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7B1" w:rsidRPr="008717B1" w:rsidRDefault="008717B1" w:rsidP="008717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17B1"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/>
        </w:rPr>
        <w:t xml:space="preserve">Практическое </w:t>
      </w:r>
      <w:r w:rsidRPr="008717B1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  <w:lang w:eastAsia="ru-RU"/>
        </w:rPr>
        <w:t xml:space="preserve">занятие </w:t>
      </w:r>
      <w:r w:rsidRPr="008717B1"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/>
        </w:rPr>
        <w:t xml:space="preserve">по теме:1 </w:t>
      </w:r>
    </w:p>
    <w:p w:rsidR="008717B1" w:rsidRPr="008717B1" w:rsidRDefault="008717B1" w:rsidP="008717B1">
      <w:pPr>
        <w:shd w:val="clear" w:color="auto" w:fill="FFFFFF"/>
        <w:spacing w:after="0" w:line="240" w:lineRule="auto"/>
        <w:ind w:right="80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17B1">
        <w:rPr>
          <w:rFonts w:ascii="Times New Roman" w:eastAsia="Times New Roman" w:hAnsi="Times New Roman" w:cs="Times New Roman"/>
          <w:b/>
          <w:bCs/>
          <w:color w:val="000000"/>
          <w:spacing w:val="10"/>
          <w:sz w:val="32"/>
          <w:szCs w:val="32"/>
          <w:lang w:eastAsia="ru-RU"/>
        </w:rPr>
        <w:t>«</w:t>
      </w:r>
      <w:r w:rsidRPr="008717B1">
        <w:rPr>
          <w:rFonts w:ascii="Times New Roman" w:eastAsia="Times New Roman" w:hAnsi="Times New Roman" w:cs="Times New Roman"/>
          <w:b/>
          <w:bCs/>
          <w:color w:val="000000"/>
          <w:spacing w:val="10"/>
          <w:sz w:val="28"/>
          <w:szCs w:val="28"/>
          <w:lang w:eastAsia="ru-RU"/>
        </w:rPr>
        <w:t>Периодизация</w:t>
      </w:r>
      <w:r w:rsidRPr="008717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эволюции отношения государства и общества 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детям с нарушениями в развитии</w:t>
      </w:r>
      <w:r w:rsidRPr="008717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8717B1" w:rsidRDefault="008717B1" w:rsidP="008717B1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717B1" w:rsidRPr="008717B1" w:rsidRDefault="008717B1" w:rsidP="008717B1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717B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Цель: </w:t>
      </w:r>
      <w:r w:rsidRPr="008717B1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раскрыть научно-теоретические и практические подходы к организации, содержанию, выбору средств и созданию условий воспитания и образования лиц с ограниченными возможностями здоровья на современном этапе развития общества;</w:t>
      </w:r>
    </w:p>
    <w:p w:rsidR="008717B1" w:rsidRPr="008717B1" w:rsidRDefault="008717B1" w:rsidP="008717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17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Задачи: </w:t>
      </w:r>
    </w:p>
    <w:p w:rsidR="008717B1" w:rsidRPr="008717B1" w:rsidRDefault="008717B1" w:rsidP="008717B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717B1">
        <w:rPr>
          <w:rFonts w:ascii="Courier New" w:eastAsia="Times New Roman" w:hAnsi="Courier New" w:cs="Courier New"/>
          <w:lang w:eastAsia="ar-SA"/>
        </w:rPr>
        <w:t xml:space="preserve">- </w:t>
      </w:r>
      <w:r w:rsidRPr="008717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побудить к овладению </w:t>
      </w:r>
      <w:proofErr w:type="gramStart"/>
      <w:r w:rsidRPr="008717B1">
        <w:rPr>
          <w:rFonts w:ascii="Times New Roman" w:eastAsia="Times New Roman" w:hAnsi="Times New Roman" w:cs="Times New Roman"/>
          <w:sz w:val="24"/>
          <w:szCs w:val="24"/>
          <w:lang w:eastAsia="ar-SA"/>
        </w:rPr>
        <w:t>знаниями  об</w:t>
      </w:r>
      <w:proofErr w:type="gramEnd"/>
      <w:r w:rsidRPr="008717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особенностях строения отечественной системы обучения детей с ОВЗ, актуальных проблемах современного специального образования. </w:t>
      </w:r>
    </w:p>
    <w:p w:rsidR="008717B1" w:rsidRDefault="008717B1" w:rsidP="008717B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</w:p>
    <w:p w:rsidR="008717B1" w:rsidRPr="008717B1" w:rsidRDefault="008717B1" w:rsidP="008717B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717B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Вопросы для 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САМОСТОЯТЕЛЬНОЙ РАБОТЫ</w:t>
      </w:r>
      <w:r w:rsidRPr="008717B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:</w:t>
      </w:r>
    </w:p>
    <w:p w:rsidR="008717B1" w:rsidRPr="008717B1" w:rsidRDefault="008717B1" w:rsidP="008717B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717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 Раскройте периодизацию эволюции отношения государства и общества к детям с нарушениями в развитии. Озаглавьте каждый из пяти периодов и укажите хронологические сроки, применительно к Западной Европе и к России. Совпадают ли сроки?</w:t>
      </w:r>
    </w:p>
    <w:p w:rsidR="008717B1" w:rsidRPr="008717B1" w:rsidRDefault="008717B1" w:rsidP="008717B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717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 Каковы позитивные и негативные последствия ориентации отечественной системы обучения аномальных детей на цензовое образование?</w:t>
      </w:r>
    </w:p>
    <w:p w:rsidR="008717B1" w:rsidRPr="008717B1" w:rsidRDefault="008717B1" w:rsidP="008717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717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 Назовите наиболее актуальные проблемы специального образования на современном, </w:t>
      </w:r>
    </w:p>
    <w:p w:rsidR="008717B1" w:rsidRDefault="008717B1" w:rsidP="008717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717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 этапе.</w:t>
      </w:r>
      <w:r w:rsidR="00D0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717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 период (с 1970-х гг. XX в.) от равных прав к равным возможностям, от сегрегации к интеграции</w:t>
      </w:r>
    </w:p>
    <w:p w:rsidR="00D06088" w:rsidRDefault="00D06088" w:rsidP="008717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717B1" w:rsidRPr="008717B1" w:rsidRDefault="008717B1" w:rsidP="008717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bookmarkStart w:id="0" w:name="_GoBack"/>
      <w:bookmarkEnd w:id="0"/>
      <w:r w:rsidRPr="008717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Задания для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РАЗМЕЩЕНИЯ НА САЙТЕ</w:t>
      </w:r>
    </w:p>
    <w:p w:rsidR="008717B1" w:rsidRPr="008717B1" w:rsidRDefault="008717B1" w:rsidP="008717B1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21"/>
          <w:sz w:val="24"/>
          <w:szCs w:val="24"/>
          <w:lang w:eastAsia="ru-RU"/>
        </w:rPr>
      </w:pPr>
      <w:r w:rsidRPr="008717B1">
        <w:rPr>
          <w:rFonts w:ascii="Times New Roman" w:eastAsia="Times New Roman" w:hAnsi="Times New Roman" w:cs="Times New Roman"/>
          <w:b/>
          <w:spacing w:val="-21"/>
          <w:sz w:val="24"/>
          <w:szCs w:val="24"/>
          <w:lang w:eastAsia="ru-RU"/>
        </w:rPr>
        <w:t xml:space="preserve">Сделать презентацию в </w:t>
      </w:r>
      <w:r w:rsidRPr="008717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Power</w:t>
      </w:r>
      <w:r w:rsidRPr="008717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717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Piont</w:t>
      </w:r>
      <w:proofErr w:type="spellEnd"/>
      <w:r w:rsidRPr="008717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 5 этапе развития </w:t>
      </w:r>
      <w:r w:rsidRPr="008717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специального образования.</w:t>
      </w:r>
    </w:p>
    <w:p w:rsidR="008717B1" w:rsidRDefault="008717B1" w:rsidP="008717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17B1" w:rsidRPr="008717B1" w:rsidRDefault="008717B1" w:rsidP="008717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717B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Рекомендуемая литература:</w:t>
      </w:r>
    </w:p>
    <w:p w:rsidR="008717B1" w:rsidRPr="008717B1" w:rsidRDefault="008717B1" w:rsidP="008717B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1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1.Малофеев Н.Н. Специальное образование в России и за рубежом: </w:t>
      </w:r>
      <w:proofErr w:type="gramStart"/>
      <w:r w:rsidRPr="00871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871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2-х частях. – М.: «Печатный двор», 1996. – 182с. Часть 1 Западная Европа. – 182 с. </w:t>
      </w:r>
    </w:p>
    <w:p w:rsidR="008717B1" w:rsidRPr="008717B1" w:rsidRDefault="008717B1" w:rsidP="008717B1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71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8717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Специальная педагогика: </w:t>
      </w:r>
      <w:proofErr w:type="gramStart"/>
      <w:r w:rsidRPr="008717B1">
        <w:rPr>
          <w:rFonts w:ascii="Times New Roman" w:eastAsia="Times New Roman" w:hAnsi="Times New Roman" w:cs="Times New Roman"/>
          <w:sz w:val="24"/>
          <w:szCs w:val="24"/>
          <w:lang w:eastAsia="ar-SA"/>
        </w:rPr>
        <w:t>В</w:t>
      </w:r>
      <w:proofErr w:type="gramEnd"/>
      <w:r w:rsidRPr="008717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3т. Т.1. История специальной педагогики. Назарова Н.М., Пеннин Т. Н. /Под ред. Назаровой Н.М. – М., </w:t>
      </w:r>
      <w:r w:rsidRPr="008717B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2007.</w:t>
      </w:r>
      <w:r w:rsidRPr="008717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352 с.</w:t>
      </w:r>
    </w:p>
    <w:p w:rsidR="008717B1" w:rsidRPr="008717B1" w:rsidRDefault="008717B1" w:rsidP="008717B1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717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</w:t>
      </w:r>
      <w:proofErr w:type="spellStart"/>
      <w:r w:rsidRPr="008717B1">
        <w:rPr>
          <w:rFonts w:ascii="Times New Roman" w:eastAsia="Times New Roman" w:hAnsi="Times New Roman" w:cs="Times New Roman"/>
          <w:sz w:val="24"/>
          <w:szCs w:val="24"/>
          <w:lang w:eastAsia="ar-SA"/>
        </w:rPr>
        <w:t>Малофеев</w:t>
      </w:r>
      <w:proofErr w:type="spellEnd"/>
      <w:r w:rsidRPr="008717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Н.Н. Специальное образование в меняющемся мире. Европа: </w:t>
      </w:r>
      <w:proofErr w:type="spellStart"/>
      <w:proofErr w:type="gramStart"/>
      <w:r w:rsidRPr="008717B1">
        <w:rPr>
          <w:rFonts w:ascii="Times New Roman" w:eastAsia="Times New Roman" w:hAnsi="Times New Roman" w:cs="Times New Roman"/>
          <w:sz w:val="24"/>
          <w:szCs w:val="24"/>
          <w:lang w:eastAsia="ar-SA"/>
        </w:rPr>
        <w:t>уч.пособие</w:t>
      </w:r>
      <w:proofErr w:type="spellEnd"/>
      <w:proofErr w:type="gramEnd"/>
      <w:r w:rsidRPr="008717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для </w:t>
      </w:r>
      <w:proofErr w:type="spellStart"/>
      <w:r w:rsidRPr="008717B1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студ.пед.вузов</w:t>
      </w:r>
      <w:proofErr w:type="spellEnd"/>
      <w:r w:rsidRPr="008717B1">
        <w:rPr>
          <w:rFonts w:ascii="Times New Roman" w:eastAsia="Times New Roman" w:hAnsi="Times New Roman" w:cs="Times New Roman"/>
          <w:sz w:val="24"/>
          <w:szCs w:val="24"/>
          <w:lang w:eastAsia="ar-SA"/>
        </w:rPr>
        <w:t>. – М., 2009</w:t>
      </w:r>
    </w:p>
    <w:p w:rsidR="008717B1" w:rsidRPr="008717B1" w:rsidRDefault="008717B1" w:rsidP="008717B1">
      <w:pPr>
        <w:shd w:val="clear" w:color="auto" w:fill="FFFFFF"/>
        <w:spacing w:after="0" w:line="240" w:lineRule="auto"/>
        <w:ind w:right="80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17B1" w:rsidRPr="008717B1" w:rsidRDefault="008717B1" w:rsidP="008717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717B1">
        <w:rPr>
          <w:rFonts w:ascii="Times New Roman" w:eastAsia="Times New Roman" w:hAnsi="Times New Roman" w:cs="Times New Roman"/>
          <w:bCs/>
          <w:color w:val="000000"/>
          <w:spacing w:val="10"/>
          <w:sz w:val="32"/>
          <w:szCs w:val="32"/>
          <w:lang w:eastAsia="ru-RU"/>
        </w:rPr>
        <w:tab/>
      </w:r>
      <w:r w:rsidRPr="008717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sectPr w:rsidR="008717B1" w:rsidRPr="008717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90E"/>
    <w:rsid w:val="002B5EB1"/>
    <w:rsid w:val="008717B1"/>
    <w:rsid w:val="00D06088"/>
    <w:rsid w:val="00FE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BC3E7"/>
  <w15:chartTrackingRefBased/>
  <w15:docId w15:val="{8FB85576-E287-42FF-80BB-859D3B441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1410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ЕкатеринаЛ</dc:creator>
  <cp:keywords/>
  <dc:description/>
  <cp:lastModifiedBy>ЕкатеринаЛ</cp:lastModifiedBy>
  <cp:revision>3</cp:revision>
  <dcterms:created xsi:type="dcterms:W3CDTF">2020-04-21T09:21:00Z</dcterms:created>
  <dcterms:modified xsi:type="dcterms:W3CDTF">2020-04-21T09:23:00Z</dcterms:modified>
</cp:coreProperties>
</file>