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742F" w:rsidRPr="00F71A90" w:rsidRDefault="000C742F" w:rsidP="000C742F">
      <w:pPr>
        <w:jc w:val="center"/>
        <w:rPr>
          <w:rFonts w:ascii="Times New Roman" w:hAnsi="Times New Roman" w:cs="Times New Roman"/>
          <w:b/>
          <w:sz w:val="32"/>
          <w:szCs w:val="28"/>
        </w:rPr>
      </w:pPr>
      <w:r w:rsidRPr="00F71A90">
        <w:rPr>
          <w:rFonts w:ascii="Times New Roman" w:hAnsi="Times New Roman" w:cs="Times New Roman"/>
          <w:b/>
          <w:sz w:val="32"/>
          <w:szCs w:val="28"/>
        </w:rPr>
        <w:t>ФОНД ОЦЕНОЧНЫХ СРЕДСТВ</w:t>
      </w:r>
    </w:p>
    <w:p w:rsidR="000C742F" w:rsidRPr="00F71A90" w:rsidRDefault="000C742F" w:rsidP="000C742F">
      <w:pPr>
        <w:jc w:val="center"/>
        <w:rPr>
          <w:rFonts w:ascii="Times New Roman" w:hAnsi="Times New Roman" w:cs="Times New Roman"/>
          <w:sz w:val="28"/>
          <w:szCs w:val="28"/>
        </w:rPr>
      </w:pPr>
    </w:p>
    <w:p w:rsidR="000C742F" w:rsidRPr="00F71A90" w:rsidRDefault="000C742F" w:rsidP="000C742F">
      <w:pPr>
        <w:spacing w:line="360" w:lineRule="auto"/>
        <w:jc w:val="center"/>
        <w:rPr>
          <w:rFonts w:ascii="Times New Roman" w:hAnsi="Times New Roman" w:cs="Times New Roman"/>
          <w:b/>
          <w:sz w:val="28"/>
          <w:szCs w:val="28"/>
        </w:rPr>
      </w:pPr>
      <w:r w:rsidRPr="00F71A90">
        <w:rPr>
          <w:rFonts w:ascii="Times New Roman" w:hAnsi="Times New Roman" w:cs="Times New Roman"/>
          <w:sz w:val="28"/>
          <w:szCs w:val="28"/>
        </w:rPr>
        <w:t xml:space="preserve">для проведения текущего контроля и промежуточной аттестации студентов </w:t>
      </w:r>
      <w:r w:rsidRPr="00F71A90">
        <w:rPr>
          <w:rFonts w:ascii="Times New Roman" w:hAnsi="Times New Roman" w:cs="Times New Roman"/>
          <w:sz w:val="28"/>
          <w:szCs w:val="28"/>
        </w:rPr>
        <w:br/>
        <w:t>по дисциплине</w:t>
      </w:r>
      <w:r w:rsidRPr="00F71A90">
        <w:rPr>
          <w:rFonts w:ascii="Times New Roman" w:hAnsi="Times New Roman" w:cs="Times New Roman"/>
          <w:b/>
          <w:sz w:val="28"/>
          <w:szCs w:val="28"/>
        </w:rPr>
        <w:t xml:space="preserve"> «</w:t>
      </w:r>
      <w:r>
        <w:rPr>
          <w:rFonts w:ascii="Times New Roman" w:hAnsi="Times New Roman" w:cs="Times New Roman"/>
          <w:b/>
          <w:sz w:val="28"/>
          <w:szCs w:val="28"/>
        </w:rPr>
        <w:t>История рекламы</w:t>
      </w:r>
      <w:r w:rsidRPr="00F71A90">
        <w:rPr>
          <w:rFonts w:ascii="Times New Roman" w:hAnsi="Times New Roman" w:cs="Times New Roman"/>
          <w:b/>
          <w:sz w:val="28"/>
          <w:szCs w:val="28"/>
        </w:rPr>
        <w:t>»</w:t>
      </w:r>
    </w:p>
    <w:p w:rsidR="000C742F" w:rsidRPr="00F71A90" w:rsidRDefault="000C742F" w:rsidP="000C742F">
      <w:pPr>
        <w:spacing w:line="360" w:lineRule="auto"/>
        <w:rPr>
          <w:rFonts w:ascii="Times New Roman" w:hAnsi="Times New Roman" w:cs="Times New Roman"/>
          <w:sz w:val="28"/>
          <w:szCs w:val="28"/>
        </w:rPr>
      </w:pPr>
    </w:p>
    <w:p w:rsidR="000C742F" w:rsidRPr="00F71A90" w:rsidRDefault="000C742F" w:rsidP="000C742F">
      <w:pPr>
        <w:spacing w:line="360" w:lineRule="auto"/>
        <w:jc w:val="center"/>
        <w:rPr>
          <w:rFonts w:ascii="Times New Roman" w:hAnsi="Times New Roman" w:cs="Times New Roman"/>
          <w:sz w:val="28"/>
          <w:szCs w:val="28"/>
        </w:rPr>
      </w:pPr>
      <w:r w:rsidRPr="00F71A90">
        <w:rPr>
          <w:rFonts w:ascii="Times New Roman" w:hAnsi="Times New Roman" w:cs="Times New Roman"/>
          <w:sz w:val="28"/>
          <w:szCs w:val="28"/>
        </w:rPr>
        <w:t>Направление 4</w:t>
      </w:r>
      <w:r>
        <w:rPr>
          <w:rFonts w:ascii="Times New Roman" w:hAnsi="Times New Roman" w:cs="Times New Roman"/>
          <w:sz w:val="28"/>
          <w:szCs w:val="28"/>
        </w:rPr>
        <w:t>2.03.01</w:t>
      </w:r>
      <w:r w:rsidRPr="00F71A90">
        <w:rPr>
          <w:rFonts w:ascii="Times New Roman" w:hAnsi="Times New Roman" w:cs="Times New Roman"/>
          <w:sz w:val="28"/>
          <w:szCs w:val="28"/>
        </w:rPr>
        <w:t xml:space="preserve"> «</w:t>
      </w:r>
      <w:r>
        <w:rPr>
          <w:rFonts w:ascii="Times New Roman" w:hAnsi="Times New Roman" w:cs="Times New Roman"/>
          <w:sz w:val="28"/>
          <w:szCs w:val="28"/>
        </w:rPr>
        <w:t>Реклама и связи с общественностью</w:t>
      </w:r>
      <w:r w:rsidRPr="00F71A90">
        <w:rPr>
          <w:rFonts w:ascii="Times New Roman" w:hAnsi="Times New Roman" w:cs="Times New Roman"/>
          <w:sz w:val="28"/>
          <w:szCs w:val="28"/>
        </w:rPr>
        <w:t>»</w:t>
      </w:r>
    </w:p>
    <w:p w:rsidR="000C742F" w:rsidRPr="00F71A90" w:rsidRDefault="000C742F" w:rsidP="000C742F">
      <w:pPr>
        <w:spacing w:line="360" w:lineRule="auto"/>
        <w:jc w:val="center"/>
        <w:rPr>
          <w:rFonts w:ascii="Times New Roman" w:hAnsi="Times New Roman" w:cs="Times New Roman"/>
          <w:sz w:val="28"/>
          <w:szCs w:val="28"/>
        </w:rPr>
      </w:pPr>
      <w:r w:rsidRPr="00F71A90">
        <w:rPr>
          <w:rFonts w:ascii="Times New Roman" w:hAnsi="Times New Roman" w:cs="Times New Roman"/>
          <w:sz w:val="28"/>
          <w:szCs w:val="28"/>
        </w:rPr>
        <w:t>Профиль «</w:t>
      </w:r>
      <w:r>
        <w:rPr>
          <w:rFonts w:ascii="Times New Roman" w:hAnsi="Times New Roman" w:cs="Times New Roman"/>
          <w:sz w:val="28"/>
          <w:szCs w:val="28"/>
        </w:rPr>
        <w:t>Реклама и связи с общественностью</w:t>
      </w:r>
      <w:r w:rsidRPr="00F71A90">
        <w:rPr>
          <w:rFonts w:ascii="Times New Roman" w:hAnsi="Times New Roman" w:cs="Times New Roman"/>
          <w:sz w:val="28"/>
          <w:szCs w:val="28"/>
        </w:rPr>
        <w:t>»</w:t>
      </w:r>
    </w:p>
    <w:p w:rsidR="000C742F" w:rsidRDefault="000C742F" w:rsidP="000C742F">
      <w:pPr>
        <w:pStyle w:val="FR1"/>
        <w:widowControl/>
        <w:spacing w:before="0" w:line="360" w:lineRule="auto"/>
        <w:ind w:left="0"/>
        <w:jc w:val="center"/>
        <w:rPr>
          <w:b w:val="0"/>
          <w:szCs w:val="28"/>
        </w:rPr>
      </w:pPr>
    </w:p>
    <w:p w:rsidR="000C742F" w:rsidRDefault="000C742F" w:rsidP="000C742F">
      <w:pPr>
        <w:pStyle w:val="FR1"/>
        <w:widowControl/>
        <w:spacing w:before="0" w:line="360" w:lineRule="auto"/>
        <w:ind w:left="0"/>
        <w:jc w:val="center"/>
        <w:rPr>
          <w:b w:val="0"/>
          <w:i/>
          <w:szCs w:val="28"/>
        </w:rPr>
      </w:pPr>
      <w:r w:rsidRPr="0025679D">
        <w:rPr>
          <w:b w:val="0"/>
          <w:i/>
          <w:szCs w:val="28"/>
        </w:rPr>
        <w:t>очная форма обучения</w:t>
      </w:r>
    </w:p>
    <w:p w:rsidR="00064099" w:rsidRPr="00F71A90" w:rsidRDefault="00064099" w:rsidP="00064099">
      <w:pPr>
        <w:pStyle w:val="1"/>
        <w:jc w:val="center"/>
      </w:pPr>
      <w:r w:rsidRPr="00F71A90">
        <w:t>2. ОЦЕНОЧНЫЕ СРЕДСТВА</w:t>
      </w:r>
    </w:p>
    <w:p w:rsidR="00064099" w:rsidRPr="00F71A90" w:rsidRDefault="00064099" w:rsidP="00064099">
      <w:pPr>
        <w:spacing w:after="0" w:line="240" w:lineRule="auto"/>
        <w:rPr>
          <w:rFonts w:ascii="Times New Roman" w:eastAsia="Times New Roman" w:hAnsi="Times New Roman" w:cs="Times New Roman"/>
          <w:sz w:val="24"/>
          <w:szCs w:val="24"/>
          <w:lang w:eastAsia="ar-SA"/>
        </w:rPr>
      </w:pPr>
    </w:p>
    <w:p w:rsidR="00064099" w:rsidRDefault="00064099" w:rsidP="00064099">
      <w:pPr>
        <w:spacing w:after="0" w:line="240" w:lineRule="auto"/>
        <w:rPr>
          <w:rFonts w:ascii="Times New Roman" w:eastAsia="Times New Roman" w:hAnsi="Times New Roman" w:cs="Times New Roman"/>
          <w:sz w:val="24"/>
          <w:szCs w:val="24"/>
          <w:lang w:eastAsia="ar-SA"/>
        </w:rPr>
      </w:pPr>
      <w:r w:rsidRPr="00F71A90">
        <w:rPr>
          <w:rFonts w:ascii="Times New Roman" w:eastAsia="Times New Roman" w:hAnsi="Times New Roman" w:cs="Times New Roman"/>
          <w:sz w:val="24"/>
          <w:szCs w:val="24"/>
          <w:lang w:eastAsia="ar-SA"/>
        </w:rPr>
        <w:t>Данный раздел содержит типовые контрольные задания или иные материалы, необходимые для оценки знаний, умений, навыков и (или) опыта деятельности, характеризующих этапы формирования компетенций в процессе освоения образовательной программы. Описание каждого оценочного средства содержит методические материалы, определяющие процедуры оценивания знаний, умений, навыков и (или) опыта деятельности, характеризующих этапы формирования компетенций.</w:t>
      </w:r>
    </w:p>
    <w:p w:rsidR="00064099" w:rsidRDefault="00064099" w:rsidP="00064099">
      <w:pPr>
        <w:spacing w:after="0" w:line="240" w:lineRule="auto"/>
        <w:rPr>
          <w:rFonts w:ascii="Times New Roman" w:eastAsia="Times New Roman" w:hAnsi="Times New Roman" w:cs="Times New Roman"/>
          <w:sz w:val="24"/>
          <w:szCs w:val="24"/>
          <w:lang w:eastAsia="ar-SA"/>
        </w:rPr>
      </w:pPr>
    </w:p>
    <w:p w:rsidR="00064099" w:rsidRDefault="00064099" w:rsidP="00064099">
      <w:pPr>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Перечень оценочных средств, материалы которых представлены в данном разделе:</w:t>
      </w:r>
    </w:p>
    <w:p w:rsidR="00064099" w:rsidRPr="00F71A90" w:rsidRDefault="00064099" w:rsidP="00064099">
      <w:pPr>
        <w:spacing w:after="0" w:line="240" w:lineRule="auto"/>
        <w:rPr>
          <w:rFonts w:ascii="Times New Roman" w:eastAsia="Times New Roman" w:hAnsi="Times New Roman" w:cs="Times New Roman"/>
          <w:sz w:val="24"/>
          <w:szCs w:val="24"/>
          <w:lang w:eastAsia="ar-SA"/>
        </w:rPr>
      </w:pPr>
    </w:p>
    <w:p w:rsidR="00291FAD" w:rsidRPr="00291FAD" w:rsidRDefault="00BA6CDA" w:rsidP="00291FAD">
      <w:pPr>
        <w:pStyle w:val="FR1"/>
        <w:spacing w:before="0"/>
        <w:ind w:left="0"/>
        <w:rPr>
          <w:b w:val="0"/>
          <w:sz w:val="24"/>
          <w:szCs w:val="24"/>
        </w:rPr>
      </w:pPr>
      <w:r>
        <w:rPr>
          <w:b w:val="0"/>
          <w:sz w:val="24"/>
          <w:szCs w:val="24"/>
        </w:rPr>
        <w:t xml:space="preserve">1. </w:t>
      </w:r>
      <w:r w:rsidR="00291FAD" w:rsidRPr="00291FAD">
        <w:rPr>
          <w:b w:val="0"/>
          <w:sz w:val="24"/>
          <w:szCs w:val="24"/>
        </w:rPr>
        <w:t>Опрос (20) (ПК-1)</w:t>
      </w:r>
    </w:p>
    <w:p w:rsidR="00291FAD" w:rsidRPr="00291FAD" w:rsidRDefault="00BA6CDA" w:rsidP="00291FAD">
      <w:pPr>
        <w:pStyle w:val="FR1"/>
        <w:spacing w:before="0"/>
        <w:ind w:left="0"/>
        <w:rPr>
          <w:b w:val="0"/>
          <w:sz w:val="24"/>
          <w:szCs w:val="24"/>
        </w:rPr>
      </w:pPr>
      <w:r>
        <w:rPr>
          <w:b w:val="0"/>
          <w:sz w:val="24"/>
          <w:szCs w:val="24"/>
        </w:rPr>
        <w:t xml:space="preserve">2. </w:t>
      </w:r>
      <w:r w:rsidR="00291FAD" w:rsidRPr="00291FAD">
        <w:rPr>
          <w:b w:val="0"/>
          <w:sz w:val="24"/>
          <w:szCs w:val="24"/>
        </w:rPr>
        <w:t>Презентация (10) (ПК-1)</w:t>
      </w:r>
    </w:p>
    <w:p w:rsidR="00291FAD" w:rsidRPr="00291FAD" w:rsidRDefault="00BA6CDA" w:rsidP="00291FAD">
      <w:pPr>
        <w:pStyle w:val="FR1"/>
        <w:spacing w:before="0"/>
        <w:ind w:left="0"/>
        <w:rPr>
          <w:b w:val="0"/>
          <w:sz w:val="24"/>
          <w:szCs w:val="24"/>
        </w:rPr>
      </w:pPr>
      <w:r>
        <w:rPr>
          <w:b w:val="0"/>
          <w:sz w:val="24"/>
          <w:szCs w:val="24"/>
        </w:rPr>
        <w:t xml:space="preserve">3. </w:t>
      </w:r>
      <w:r w:rsidR="00291FAD" w:rsidRPr="00291FAD">
        <w:rPr>
          <w:b w:val="0"/>
          <w:sz w:val="24"/>
          <w:szCs w:val="24"/>
        </w:rPr>
        <w:t>Тест (</w:t>
      </w:r>
      <w:r w:rsidR="00E92B7F">
        <w:rPr>
          <w:b w:val="0"/>
          <w:sz w:val="24"/>
          <w:szCs w:val="24"/>
        </w:rPr>
        <w:t>2</w:t>
      </w:r>
      <w:r w:rsidR="00291FAD" w:rsidRPr="00291FAD">
        <w:rPr>
          <w:b w:val="0"/>
          <w:sz w:val="24"/>
          <w:szCs w:val="24"/>
        </w:rPr>
        <w:t>0) (ПК-1)</w:t>
      </w:r>
    </w:p>
    <w:p w:rsidR="00291FAD" w:rsidRPr="00291FAD" w:rsidRDefault="00BA6CDA" w:rsidP="00291FAD">
      <w:pPr>
        <w:pStyle w:val="FR1"/>
        <w:spacing w:before="0"/>
        <w:ind w:left="0"/>
        <w:rPr>
          <w:b w:val="0"/>
          <w:sz w:val="24"/>
          <w:szCs w:val="24"/>
        </w:rPr>
      </w:pPr>
      <w:r>
        <w:rPr>
          <w:b w:val="0"/>
          <w:sz w:val="24"/>
          <w:szCs w:val="24"/>
        </w:rPr>
        <w:t xml:space="preserve">4. </w:t>
      </w:r>
      <w:r w:rsidR="00291FAD" w:rsidRPr="00291FAD">
        <w:rPr>
          <w:b w:val="0"/>
          <w:sz w:val="24"/>
          <w:szCs w:val="24"/>
        </w:rPr>
        <w:t>Реферат (10) (ПК-1)</w:t>
      </w:r>
    </w:p>
    <w:p w:rsidR="00064099" w:rsidRPr="00064099" w:rsidRDefault="00E92B7F" w:rsidP="00291FAD">
      <w:pPr>
        <w:pStyle w:val="FR1"/>
        <w:widowControl/>
        <w:spacing w:before="0"/>
        <w:ind w:left="0"/>
        <w:rPr>
          <w:b w:val="0"/>
          <w:szCs w:val="28"/>
        </w:rPr>
      </w:pPr>
      <w:r>
        <w:rPr>
          <w:b w:val="0"/>
          <w:sz w:val="24"/>
          <w:szCs w:val="24"/>
        </w:rPr>
        <w:t>5</w:t>
      </w:r>
      <w:r w:rsidR="00BA6CDA">
        <w:rPr>
          <w:b w:val="0"/>
          <w:sz w:val="24"/>
          <w:szCs w:val="24"/>
        </w:rPr>
        <w:t xml:space="preserve">. </w:t>
      </w:r>
      <w:r w:rsidR="00291FAD" w:rsidRPr="00291FAD">
        <w:rPr>
          <w:b w:val="0"/>
          <w:sz w:val="24"/>
          <w:szCs w:val="24"/>
        </w:rPr>
        <w:t>Аттестация с оценкой (40) (ПК-1)</w:t>
      </w:r>
    </w:p>
    <w:p w:rsidR="00ED05FA" w:rsidRDefault="00ED05FA" w:rsidP="00291FAD">
      <w:pPr>
        <w:spacing w:after="0" w:line="240" w:lineRule="auto"/>
      </w:pPr>
    </w:p>
    <w:p w:rsidR="009125EE" w:rsidRDefault="009125EE" w:rsidP="009125EE">
      <w:pPr>
        <w:pStyle w:val="1"/>
      </w:pPr>
      <w:r>
        <w:t>2.</w:t>
      </w:r>
      <w:r w:rsidRPr="00F95A72">
        <w:t xml:space="preserve">1. </w:t>
      </w:r>
      <w:r>
        <w:t>Опрос (до 20 баллов)</w:t>
      </w:r>
    </w:p>
    <w:p w:rsidR="009125EE" w:rsidRPr="007B22EF" w:rsidRDefault="009125EE" w:rsidP="009125EE">
      <w:pPr>
        <w:spacing w:after="0" w:line="240" w:lineRule="auto"/>
        <w:rPr>
          <w:rFonts w:ascii="Times New Roman" w:eastAsia="Times New Roman" w:hAnsi="Times New Roman" w:cs="Times New Roman"/>
          <w:i/>
          <w:sz w:val="24"/>
          <w:szCs w:val="24"/>
          <w:lang w:eastAsia="ar-SA"/>
        </w:rPr>
      </w:pPr>
      <w:r w:rsidRPr="007B22EF">
        <w:rPr>
          <w:rFonts w:ascii="Times New Roman" w:eastAsia="Times New Roman" w:hAnsi="Times New Roman" w:cs="Times New Roman"/>
          <w:i/>
          <w:sz w:val="24"/>
          <w:szCs w:val="24"/>
          <w:lang w:eastAsia="ar-SA"/>
        </w:rPr>
        <w:t>Оцениваем</w:t>
      </w:r>
      <w:r>
        <w:rPr>
          <w:rFonts w:ascii="Times New Roman" w:eastAsia="Times New Roman" w:hAnsi="Times New Roman" w:cs="Times New Roman"/>
          <w:i/>
          <w:sz w:val="24"/>
          <w:szCs w:val="24"/>
          <w:lang w:eastAsia="ar-SA"/>
        </w:rPr>
        <w:t>ая</w:t>
      </w:r>
      <w:r w:rsidRPr="007B22EF">
        <w:rPr>
          <w:rFonts w:ascii="Times New Roman" w:eastAsia="Times New Roman" w:hAnsi="Times New Roman" w:cs="Times New Roman"/>
          <w:i/>
          <w:sz w:val="24"/>
          <w:szCs w:val="24"/>
          <w:lang w:eastAsia="ar-SA"/>
        </w:rPr>
        <w:t xml:space="preserve"> компетенци</w:t>
      </w:r>
      <w:r>
        <w:rPr>
          <w:rFonts w:ascii="Times New Roman" w:eastAsia="Times New Roman" w:hAnsi="Times New Roman" w:cs="Times New Roman"/>
          <w:i/>
          <w:sz w:val="24"/>
          <w:szCs w:val="24"/>
          <w:lang w:eastAsia="ar-SA"/>
        </w:rPr>
        <w:t>я</w:t>
      </w:r>
      <w:r w:rsidRPr="007B22EF">
        <w:rPr>
          <w:rFonts w:ascii="Times New Roman" w:eastAsia="Times New Roman" w:hAnsi="Times New Roman" w:cs="Times New Roman"/>
          <w:i/>
          <w:sz w:val="24"/>
          <w:szCs w:val="24"/>
          <w:lang w:eastAsia="ar-SA"/>
        </w:rPr>
        <w:t>:</w:t>
      </w:r>
    </w:p>
    <w:p w:rsidR="009125EE" w:rsidRDefault="009125EE" w:rsidP="00291FAD">
      <w:pPr>
        <w:spacing w:after="0" w:line="240" w:lineRule="auto"/>
      </w:pPr>
    </w:p>
    <w:p w:rsidR="009125EE" w:rsidRDefault="009125EE" w:rsidP="00291FAD">
      <w:pPr>
        <w:spacing w:after="0" w:line="240" w:lineRule="auto"/>
        <w:rPr>
          <w:rFonts w:ascii="Times New Roman" w:eastAsia="Times New Roman" w:hAnsi="Times New Roman" w:cs="Times New Roman"/>
          <w:sz w:val="24"/>
          <w:szCs w:val="24"/>
          <w:lang w:eastAsia="ar-SA"/>
        </w:rPr>
      </w:pPr>
      <w:r w:rsidRPr="009125EE">
        <w:rPr>
          <w:rFonts w:ascii="Times New Roman" w:eastAsia="Times New Roman" w:hAnsi="Times New Roman" w:cs="Times New Roman"/>
          <w:sz w:val="24"/>
          <w:szCs w:val="24"/>
          <w:lang w:eastAsia="ar-SA"/>
        </w:rPr>
        <w:t>- способностью принимать участие в управлении и организации работы рекламных служб и служб по связям с общественностью, осуществлять оперативное планирование и оперативный контроль рекламной работы, деятельности по связям с общественностью, проводить мероприятия по повышению имиджа фирмы, продвижению товаров и услуг на рынок, оценивать эффективность рекламной деятельности и связей с общественностью (ПК-1).</w:t>
      </w:r>
    </w:p>
    <w:p w:rsidR="0054299A" w:rsidRPr="00893310" w:rsidRDefault="0054299A" w:rsidP="0054299A">
      <w:pPr>
        <w:spacing w:after="0" w:line="240" w:lineRule="auto"/>
        <w:ind w:firstLine="709"/>
        <w:rPr>
          <w:rFonts w:ascii="Times New Roman" w:eastAsia="Times New Roman" w:hAnsi="Times New Roman" w:cs="Times New Roman"/>
          <w:sz w:val="24"/>
          <w:szCs w:val="24"/>
          <w:lang w:eastAsia="ar-SA"/>
        </w:rPr>
      </w:pPr>
      <w:r w:rsidRPr="00893310">
        <w:rPr>
          <w:rFonts w:ascii="Times New Roman" w:eastAsia="Times New Roman" w:hAnsi="Times New Roman" w:cs="Times New Roman"/>
          <w:sz w:val="24"/>
          <w:szCs w:val="24"/>
          <w:lang w:eastAsia="ar-SA"/>
        </w:rPr>
        <w:t xml:space="preserve">Опрос проводится на практических занятиях по вопросам темы, а также возможны мини-опросы на лекционных и лабораторно-практических занятиях. Для подготовки к </w:t>
      </w:r>
      <w:r w:rsidRPr="00893310">
        <w:rPr>
          <w:rFonts w:ascii="Times New Roman" w:eastAsia="Times New Roman" w:hAnsi="Times New Roman" w:cs="Times New Roman"/>
          <w:sz w:val="24"/>
          <w:szCs w:val="24"/>
          <w:lang w:eastAsia="ar-SA"/>
        </w:rPr>
        <w:lastRenderedPageBreak/>
        <w:t>опросу на практическом занятии студентам заранее предлагаются план, список литературы и другие информационные источники, задания для СРС.</w:t>
      </w:r>
    </w:p>
    <w:p w:rsidR="0054299A" w:rsidRPr="00893310" w:rsidRDefault="0054299A" w:rsidP="0054299A">
      <w:pPr>
        <w:shd w:val="clear" w:color="auto" w:fill="FFFFFF"/>
        <w:spacing w:after="0" w:line="240" w:lineRule="auto"/>
        <w:ind w:firstLine="709"/>
        <w:textAlignment w:val="baseline"/>
        <w:rPr>
          <w:rFonts w:ascii="Times New Roman" w:eastAsia="Times New Roman" w:hAnsi="Times New Roman" w:cs="Times New Roman"/>
          <w:sz w:val="24"/>
          <w:szCs w:val="24"/>
          <w:lang w:eastAsia="ru-RU"/>
        </w:rPr>
      </w:pPr>
      <w:r w:rsidRPr="00893310">
        <w:rPr>
          <w:rFonts w:ascii="Times New Roman" w:eastAsia="Times New Roman" w:hAnsi="Times New Roman" w:cs="Times New Roman"/>
          <w:sz w:val="24"/>
          <w:szCs w:val="24"/>
          <w:lang w:eastAsia="ru-RU"/>
        </w:rPr>
        <w:t>Виды опроса:</w:t>
      </w:r>
    </w:p>
    <w:p w:rsidR="0054299A" w:rsidRPr="00893310" w:rsidRDefault="0054299A" w:rsidP="0054299A">
      <w:pPr>
        <w:shd w:val="clear" w:color="auto" w:fill="FFFFFF"/>
        <w:spacing w:after="0" w:line="240" w:lineRule="auto"/>
        <w:ind w:firstLine="709"/>
        <w:rPr>
          <w:rFonts w:ascii="Times New Roman" w:eastAsia="Times New Roman" w:hAnsi="Times New Roman" w:cs="Times New Roman"/>
          <w:sz w:val="24"/>
          <w:szCs w:val="24"/>
          <w:lang w:eastAsia="ru-RU"/>
        </w:rPr>
      </w:pPr>
      <w:r w:rsidRPr="00893310">
        <w:rPr>
          <w:rFonts w:ascii="Times New Roman" w:eastAsia="Times New Roman" w:hAnsi="Times New Roman" w:cs="Times New Roman"/>
          <w:i/>
          <w:sz w:val="24"/>
          <w:szCs w:val="24"/>
          <w:lang w:eastAsia="ru-RU"/>
        </w:rPr>
        <w:t>Индивидуальный опрос</w:t>
      </w:r>
      <w:r w:rsidRPr="00893310">
        <w:rPr>
          <w:rFonts w:ascii="Times New Roman" w:eastAsia="Times New Roman" w:hAnsi="Times New Roman" w:cs="Times New Roman"/>
          <w:sz w:val="24"/>
          <w:szCs w:val="24"/>
          <w:lang w:eastAsia="ru-RU"/>
        </w:rPr>
        <w:t xml:space="preserve"> – монологический ответ студента на вопросы, представленные в плане практического занятия, или отдельно задаваемые преподавателем. Вопрос задается группе, после чего вызывается отдельный студент. После его ответа преподаватель просит дополнить, уточнить, исправить ответ. Делает замечания сам по ответу и выставляет оценку. После этого задается следующий вопрос и таким образом опрашивают от 2 до 4 человек. На ответ отводится в среднем 5–8 минут. Положительные стороны индивидуального опроса заключаются в том, что студенту предоставляется возможность дать устный, полный, самостоятельный ответ, что позволяет преподавателю оценить безошибочно: а) качество ответа, т.е. знание материала, б) логическую последовательность изложения, в) грамотность, точность языка, включая умение владеть научно-психологической терминологией. Следует отметить, что такой способ опроса позволяет опросить в течение занятия небольшое количество </w:t>
      </w:r>
      <w:proofErr w:type="gramStart"/>
      <w:r w:rsidRPr="00893310">
        <w:rPr>
          <w:rFonts w:ascii="Times New Roman" w:eastAsia="Times New Roman" w:hAnsi="Times New Roman" w:cs="Times New Roman"/>
          <w:sz w:val="24"/>
          <w:szCs w:val="24"/>
          <w:lang w:eastAsia="ru-RU"/>
        </w:rPr>
        <w:t>обучаемых</w:t>
      </w:r>
      <w:proofErr w:type="gramEnd"/>
      <w:r w:rsidRPr="00893310">
        <w:rPr>
          <w:rFonts w:ascii="Times New Roman" w:eastAsia="Times New Roman" w:hAnsi="Times New Roman" w:cs="Times New Roman"/>
          <w:sz w:val="24"/>
          <w:szCs w:val="24"/>
          <w:lang w:eastAsia="ru-RU"/>
        </w:rPr>
        <w:t>.</w:t>
      </w:r>
    </w:p>
    <w:p w:rsidR="0054299A" w:rsidRPr="00893310" w:rsidRDefault="0054299A" w:rsidP="0054299A">
      <w:pPr>
        <w:shd w:val="clear" w:color="auto" w:fill="FFFFFF"/>
        <w:spacing w:after="0" w:line="240" w:lineRule="auto"/>
        <w:ind w:firstLine="709"/>
        <w:rPr>
          <w:rFonts w:ascii="Times New Roman" w:eastAsia="Times New Roman" w:hAnsi="Times New Roman" w:cs="Times New Roman"/>
          <w:sz w:val="24"/>
          <w:szCs w:val="24"/>
          <w:lang w:eastAsia="ru-RU"/>
        </w:rPr>
      </w:pPr>
      <w:r w:rsidRPr="00893310">
        <w:rPr>
          <w:rFonts w:ascii="Times New Roman" w:eastAsia="Times New Roman" w:hAnsi="Times New Roman" w:cs="Times New Roman"/>
          <w:i/>
          <w:sz w:val="24"/>
          <w:szCs w:val="24"/>
          <w:lang w:eastAsia="ru-RU"/>
        </w:rPr>
        <w:t>Фронтальный опрос</w:t>
      </w:r>
      <w:r w:rsidRPr="00893310">
        <w:rPr>
          <w:rFonts w:ascii="Times New Roman" w:eastAsia="Times New Roman" w:hAnsi="Times New Roman" w:cs="Times New Roman"/>
          <w:sz w:val="24"/>
          <w:szCs w:val="24"/>
          <w:lang w:eastAsia="ru-RU"/>
        </w:rPr>
        <w:t xml:space="preserve"> – это контрольное опрашивание на занятиях, проверка степени и осознанности усвоения учебного материала всей учебной группы. Организация опроса должна быть четкой, вопросы продуманы до мелочей, точно установлена их последовательность. Такой способ опроса позволяет преподавателю: а) охватить проверкой многих обучающихся, б) вырабатывает способность к краткому, но точному ответу, в) обращает внимание на существенные детали темы и способствует их запоминанию, г) приучает к последовательности и обоснованности изложения материала, д) вовлекает в работу всю группу студентов, активизируя процессы их внимания и мышления.</w:t>
      </w:r>
    </w:p>
    <w:p w:rsidR="0054299A" w:rsidRPr="00893310" w:rsidRDefault="0054299A" w:rsidP="0054299A">
      <w:pPr>
        <w:shd w:val="clear" w:color="auto" w:fill="FFFFFF"/>
        <w:spacing w:after="0" w:line="240" w:lineRule="auto"/>
        <w:ind w:firstLine="709"/>
        <w:rPr>
          <w:rFonts w:ascii="Times New Roman" w:eastAsia="Times New Roman" w:hAnsi="Times New Roman" w:cs="Times New Roman"/>
          <w:sz w:val="24"/>
          <w:szCs w:val="24"/>
          <w:lang w:eastAsia="ru-RU"/>
        </w:rPr>
      </w:pPr>
      <w:r w:rsidRPr="00893310">
        <w:rPr>
          <w:rFonts w:ascii="Times New Roman" w:eastAsia="Times New Roman" w:hAnsi="Times New Roman" w:cs="Times New Roman"/>
          <w:sz w:val="24"/>
          <w:szCs w:val="24"/>
          <w:lang w:eastAsia="ru-RU"/>
        </w:rPr>
        <w:t>К недостаткам фронтального опроса относят: а) краткая форма ответов не приучает к развернутому, труднейшему виду ответа, б) не позволяет вскрыть степень глубины знаний отдельных обучающихся.</w:t>
      </w:r>
    </w:p>
    <w:p w:rsidR="0054299A" w:rsidRPr="00893310" w:rsidRDefault="0054299A" w:rsidP="0054299A">
      <w:pPr>
        <w:shd w:val="clear" w:color="auto" w:fill="FFFFFF"/>
        <w:spacing w:after="0" w:line="240" w:lineRule="auto"/>
        <w:ind w:firstLine="709"/>
        <w:textAlignment w:val="baseline"/>
        <w:rPr>
          <w:rFonts w:ascii="Times New Roman" w:eastAsia="Times New Roman" w:hAnsi="Times New Roman" w:cs="Times New Roman"/>
          <w:sz w:val="24"/>
          <w:szCs w:val="24"/>
          <w:lang w:eastAsia="ru-RU"/>
        </w:rPr>
      </w:pPr>
      <w:r w:rsidRPr="00893310">
        <w:rPr>
          <w:rFonts w:ascii="Times New Roman" w:eastAsia="Times New Roman" w:hAnsi="Times New Roman" w:cs="Times New Roman"/>
          <w:i/>
          <w:sz w:val="24"/>
          <w:szCs w:val="24"/>
          <w:lang w:eastAsia="ru-RU"/>
        </w:rPr>
        <w:t xml:space="preserve">Письменный блиц-опрос </w:t>
      </w:r>
      <w:r w:rsidRPr="00893310">
        <w:rPr>
          <w:rFonts w:ascii="Times New Roman" w:eastAsia="Times New Roman" w:hAnsi="Times New Roman" w:cs="Times New Roman"/>
          <w:sz w:val="24"/>
          <w:szCs w:val="24"/>
          <w:lang w:eastAsia="ru-RU"/>
        </w:rPr>
        <w:t xml:space="preserve">может использоваться в начале занятия перед тем, как начнется обсуждение основных вопросов, представленных в плане практического занятия. В качестве задания для </w:t>
      </w:r>
      <w:proofErr w:type="gramStart"/>
      <w:r w:rsidRPr="00893310">
        <w:rPr>
          <w:rFonts w:ascii="Times New Roman" w:eastAsia="Times New Roman" w:hAnsi="Times New Roman" w:cs="Times New Roman"/>
          <w:sz w:val="24"/>
          <w:szCs w:val="24"/>
          <w:lang w:eastAsia="ru-RU"/>
        </w:rPr>
        <w:t>блиц-опроса</w:t>
      </w:r>
      <w:proofErr w:type="gramEnd"/>
      <w:r w:rsidRPr="00893310">
        <w:rPr>
          <w:rFonts w:ascii="Times New Roman" w:eastAsia="Times New Roman" w:hAnsi="Times New Roman" w:cs="Times New Roman"/>
          <w:sz w:val="24"/>
          <w:szCs w:val="24"/>
          <w:lang w:eastAsia="ru-RU"/>
        </w:rPr>
        <w:t xml:space="preserve"> может использоваться задание по проверке уровня усвоения студентами основных научных категорий по изучаемой теме. Обычно на такой опрос отводится примерно10-15 минут рабочего времени.</w:t>
      </w:r>
    </w:p>
    <w:p w:rsidR="0054299A" w:rsidRDefault="0054299A" w:rsidP="0054299A">
      <w:pPr>
        <w:spacing w:after="0" w:line="240" w:lineRule="auto"/>
        <w:ind w:firstLine="709"/>
        <w:rPr>
          <w:rFonts w:ascii="Times New Roman" w:eastAsia="Times New Roman" w:hAnsi="Times New Roman" w:cs="Times New Roman"/>
          <w:sz w:val="24"/>
          <w:szCs w:val="24"/>
          <w:lang w:eastAsia="ar-SA"/>
        </w:rPr>
      </w:pPr>
    </w:p>
    <w:p w:rsidR="0054299A" w:rsidRPr="00893310" w:rsidRDefault="0054299A" w:rsidP="0054299A">
      <w:pPr>
        <w:spacing w:after="0" w:line="240" w:lineRule="auto"/>
        <w:ind w:firstLine="709"/>
        <w:rPr>
          <w:rFonts w:ascii="Times New Roman" w:eastAsia="Times New Roman" w:hAnsi="Times New Roman" w:cs="Times New Roman"/>
          <w:sz w:val="24"/>
          <w:szCs w:val="24"/>
          <w:lang w:eastAsia="ar-SA"/>
        </w:rPr>
      </w:pPr>
      <w:r w:rsidRPr="00893310">
        <w:rPr>
          <w:rFonts w:ascii="Times New Roman" w:eastAsia="Times New Roman" w:hAnsi="Times New Roman" w:cs="Times New Roman"/>
          <w:b/>
          <w:i/>
          <w:sz w:val="24"/>
          <w:szCs w:val="24"/>
          <w:lang w:eastAsia="ar-SA"/>
        </w:rPr>
        <w:t>Оценивание:</w:t>
      </w:r>
      <w:r w:rsidRPr="00893310">
        <w:rPr>
          <w:rFonts w:ascii="Times New Roman" w:eastAsia="Times New Roman" w:hAnsi="Times New Roman" w:cs="Times New Roman"/>
          <w:b/>
          <w:sz w:val="24"/>
          <w:szCs w:val="24"/>
          <w:lang w:eastAsia="ar-SA"/>
        </w:rPr>
        <w:t xml:space="preserve"> </w:t>
      </w:r>
      <w:r w:rsidRPr="00893310">
        <w:rPr>
          <w:rFonts w:ascii="Times New Roman" w:eastAsia="Times New Roman" w:hAnsi="Times New Roman" w:cs="Times New Roman"/>
          <w:sz w:val="24"/>
          <w:szCs w:val="24"/>
          <w:lang w:eastAsia="ar-SA"/>
        </w:rPr>
        <w:t>за каждый ответ студента на вопрос опроса выставляется до 3-х баллов:</w:t>
      </w:r>
    </w:p>
    <w:p w:rsidR="0054299A" w:rsidRPr="00893310" w:rsidRDefault="0054299A" w:rsidP="0054299A">
      <w:pPr>
        <w:spacing w:after="0" w:line="240" w:lineRule="auto"/>
        <w:ind w:left="709" w:hanging="709"/>
        <w:rPr>
          <w:rFonts w:ascii="Times New Roman" w:eastAsia="Times New Roman" w:hAnsi="Times New Roman" w:cs="Times New Roman"/>
          <w:sz w:val="24"/>
          <w:szCs w:val="24"/>
          <w:lang w:eastAsia="ar-SA"/>
        </w:rPr>
      </w:pPr>
      <w:r w:rsidRPr="00893310">
        <w:rPr>
          <w:rFonts w:ascii="Times New Roman" w:eastAsia="Times New Roman" w:hAnsi="Times New Roman" w:cs="Times New Roman"/>
          <w:i/>
          <w:sz w:val="24"/>
          <w:szCs w:val="24"/>
          <w:lang w:eastAsia="ar-SA"/>
        </w:rPr>
        <w:t>– 3 балла</w:t>
      </w:r>
      <w:r w:rsidRPr="00893310">
        <w:rPr>
          <w:rFonts w:ascii="Times New Roman" w:eastAsia="Times New Roman" w:hAnsi="Times New Roman" w:cs="Times New Roman"/>
          <w:sz w:val="24"/>
          <w:szCs w:val="24"/>
          <w:lang w:eastAsia="ar-SA"/>
        </w:rPr>
        <w:t xml:space="preserve"> – ответ развернутый, полный, точный, дан студентом самостоятельно и без ошибок;</w:t>
      </w:r>
    </w:p>
    <w:p w:rsidR="0054299A" w:rsidRPr="00893310" w:rsidRDefault="0054299A" w:rsidP="0054299A">
      <w:pPr>
        <w:spacing w:after="0" w:line="240" w:lineRule="auto"/>
        <w:ind w:left="709" w:hanging="709"/>
        <w:rPr>
          <w:rFonts w:ascii="Times New Roman" w:eastAsia="Times New Roman" w:hAnsi="Times New Roman" w:cs="Times New Roman"/>
          <w:sz w:val="24"/>
          <w:szCs w:val="24"/>
          <w:lang w:eastAsia="ar-SA"/>
        </w:rPr>
      </w:pPr>
      <w:r w:rsidRPr="00893310">
        <w:rPr>
          <w:rFonts w:ascii="Times New Roman" w:eastAsia="Times New Roman" w:hAnsi="Times New Roman" w:cs="Times New Roman"/>
          <w:i/>
          <w:sz w:val="24"/>
          <w:szCs w:val="24"/>
          <w:lang w:eastAsia="ar-SA"/>
        </w:rPr>
        <w:t>– 2 балла</w:t>
      </w:r>
      <w:r w:rsidRPr="00893310">
        <w:rPr>
          <w:rFonts w:ascii="Times New Roman" w:eastAsia="Times New Roman" w:hAnsi="Times New Roman" w:cs="Times New Roman"/>
          <w:sz w:val="24"/>
          <w:szCs w:val="24"/>
          <w:lang w:eastAsia="ar-SA"/>
        </w:rPr>
        <w:t xml:space="preserve"> – ответ с незначительными неточностями или ошибками, которые студент смог исправить после наводящего вопроса преподавателя;</w:t>
      </w:r>
    </w:p>
    <w:p w:rsidR="0054299A" w:rsidRPr="00893310" w:rsidRDefault="0054299A" w:rsidP="0054299A">
      <w:pPr>
        <w:spacing w:after="0" w:line="240" w:lineRule="auto"/>
        <w:ind w:left="709" w:hanging="709"/>
        <w:rPr>
          <w:rFonts w:ascii="Times New Roman" w:eastAsia="Times New Roman" w:hAnsi="Times New Roman" w:cs="Times New Roman"/>
          <w:sz w:val="24"/>
          <w:szCs w:val="24"/>
          <w:lang w:eastAsia="ar-SA"/>
        </w:rPr>
      </w:pPr>
      <w:r w:rsidRPr="00893310">
        <w:rPr>
          <w:rFonts w:ascii="Times New Roman" w:eastAsia="Times New Roman" w:hAnsi="Times New Roman" w:cs="Times New Roman"/>
          <w:i/>
          <w:sz w:val="24"/>
          <w:szCs w:val="24"/>
          <w:lang w:eastAsia="ar-SA"/>
        </w:rPr>
        <w:t>– 1 балл</w:t>
      </w:r>
      <w:r w:rsidRPr="00893310">
        <w:rPr>
          <w:rFonts w:ascii="Times New Roman" w:eastAsia="Times New Roman" w:hAnsi="Times New Roman" w:cs="Times New Roman"/>
          <w:sz w:val="24"/>
          <w:szCs w:val="24"/>
          <w:lang w:eastAsia="ar-SA"/>
        </w:rPr>
        <w:t xml:space="preserve"> – ответ с ошибками и неточностями, которые студент не смог исправить после наводящих вопросов преподавателя;</w:t>
      </w:r>
    </w:p>
    <w:p w:rsidR="0054299A" w:rsidRPr="00893310" w:rsidRDefault="0054299A" w:rsidP="0054299A">
      <w:pPr>
        <w:spacing w:after="0" w:line="240" w:lineRule="auto"/>
        <w:ind w:left="709" w:hanging="709"/>
        <w:rPr>
          <w:rFonts w:ascii="Times New Roman" w:eastAsia="Times New Roman" w:hAnsi="Times New Roman" w:cs="Times New Roman"/>
          <w:sz w:val="24"/>
          <w:szCs w:val="24"/>
          <w:lang w:eastAsia="ar-SA"/>
        </w:rPr>
      </w:pPr>
      <w:r w:rsidRPr="00893310">
        <w:rPr>
          <w:rFonts w:ascii="Times New Roman" w:eastAsia="Times New Roman" w:hAnsi="Times New Roman" w:cs="Times New Roman"/>
          <w:sz w:val="24"/>
          <w:szCs w:val="24"/>
          <w:lang w:eastAsia="ar-SA"/>
        </w:rPr>
        <w:t>– 0</w:t>
      </w:r>
      <w:r w:rsidRPr="00893310">
        <w:rPr>
          <w:rFonts w:ascii="Times New Roman" w:eastAsia="Times New Roman" w:hAnsi="Times New Roman" w:cs="Times New Roman"/>
          <w:i/>
          <w:sz w:val="24"/>
          <w:szCs w:val="24"/>
          <w:lang w:eastAsia="ar-SA"/>
        </w:rPr>
        <w:t xml:space="preserve"> баллов</w:t>
      </w:r>
      <w:r w:rsidRPr="00893310">
        <w:rPr>
          <w:rFonts w:ascii="Times New Roman" w:eastAsia="Times New Roman" w:hAnsi="Times New Roman" w:cs="Times New Roman"/>
          <w:sz w:val="24"/>
          <w:szCs w:val="24"/>
          <w:lang w:eastAsia="ar-SA"/>
        </w:rPr>
        <w:t xml:space="preserve"> – ответ содержит грубые ошибки, существенные неточности, либо ответа нет, либо ответ неправильный.</w:t>
      </w:r>
    </w:p>
    <w:p w:rsidR="0054299A" w:rsidRPr="00893310" w:rsidRDefault="0054299A" w:rsidP="0054299A">
      <w:pPr>
        <w:spacing w:after="0" w:line="240" w:lineRule="auto"/>
        <w:ind w:left="709" w:hanging="709"/>
        <w:rPr>
          <w:rFonts w:ascii="Times New Roman" w:eastAsia="Times New Roman" w:hAnsi="Times New Roman" w:cs="Times New Roman"/>
          <w:b/>
          <w:sz w:val="24"/>
          <w:szCs w:val="24"/>
          <w:lang w:eastAsia="ar-SA"/>
        </w:rPr>
      </w:pPr>
      <w:r w:rsidRPr="00893310">
        <w:rPr>
          <w:rFonts w:ascii="Times New Roman" w:eastAsia="Times New Roman" w:hAnsi="Times New Roman" w:cs="Times New Roman"/>
          <w:sz w:val="24"/>
          <w:szCs w:val="24"/>
          <w:lang w:eastAsia="ar-SA"/>
        </w:rPr>
        <w:t>– 1 балл выставляется за существенное дополнение студентом ответа другого студента на занятии</w:t>
      </w:r>
      <w:r w:rsidRPr="00893310">
        <w:rPr>
          <w:rFonts w:ascii="Times New Roman" w:eastAsia="Times New Roman" w:hAnsi="Times New Roman" w:cs="Times New Roman"/>
          <w:b/>
          <w:sz w:val="24"/>
          <w:szCs w:val="24"/>
          <w:lang w:eastAsia="ar-SA"/>
        </w:rPr>
        <w:t>.</w:t>
      </w:r>
    </w:p>
    <w:p w:rsidR="0054299A" w:rsidRPr="00893310" w:rsidRDefault="0054299A" w:rsidP="0054299A">
      <w:pPr>
        <w:spacing w:after="0" w:line="240" w:lineRule="auto"/>
        <w:ind w:left="709" w:hanging="709"/>
        <w:rPr>
          <w:rFonts w:ascii="Times New Roman" w:eastAsia="Times New Roman" w:hAnsi="Times New Roman" w:cs="Times New Roman"/>
          <w:sz w:val="24"/>
          <w:szCs w:val="24"/>
          <w:lang w:eastAsia="ar-SA"/>
        </w:rPr>
      </w:pPr>
      <w:r w:rsidRPr="00893310">
        <w:rPr>
          <w:rFonts w:ascii="Times New Roman" w:eastAsia="Times New Roman" w:hAnsi="Times New Roman" w:cs="Times New Roman"/>
          <w:sz w:val="24"/>
          <w:szCs w:val="24"/>
          <w:lang w:eastAsia="ar-SA"/>
        </w:rPr>
        <w:t>Максимальный балл в соответствии с рейтингом – 20 баллов.</w:t>
      </w:r>
    </w:p>
    <w:p w:rsidR="009125EE" w:rsidRDefault="009125EE" w:rsidP="00291FAD">
      <w:pPr>
        <w:spacing w:after="0" w:line="240" w:lineRule="auto"/>
        <w:rPr>
          <w:rFonts w:ascii="Times New Roman" w:eastAsia="Times New Roman" w:hAnsi="Times New Roman" w:cs="Times New Roman"/>
          <w:sz w:val="24"/>
          <w:szCs w:val="24"/>
          <w:lang w:eastAsia="ar-SA"/>
        </w:rPr>
      </w:pPr>
    </w:p>
    <w:p w:rsidR="009125EE" w:rsidRDefault="009125EE" w:rsidP="00291FAD">
      <w:pPr>
        <w:spacing w:after="0" w:line="240" w:lineRule="auto"/>
        <w:rPr>
          <w:rFonts w:ascii="Times New Roman" w:eastAsia="Times New Roman" w:hAnsi="Times New Roman" w:cs="Times New Roman"/>
          <w:b/>
          <w:sz w:val="24"/>
          <w:szCs w:val="24"/>
          <w:lang w:eastAsia="ar-SA"/>
        </w:rPr>
      </w:pPr>
      <w:r w:rsidRPr="009125EE">
        <w:rPr>
          <w:rFonts w:ascii="Times New Roman" w:eastAsia="Times New Roman" w:hAnsi="Times New Roman" w:cs="Times New Roman"/>
          <w:b/>
          <w:sz w:val="24"/>
          <w:szCs w:val="24"/>
          <w:lang w:eastAsia="ar-SA"/>
        </w:rPr>
        <w:t>2.2 Презентация (до 10 баллов)</w:t>
      </w:r>
    </w:p>
    <w:p w:rsidR="00B1694B" w:rsidRPr="007B22EF" w:rsidRDefault="00B1694B" w:rsidP="00B1694B">
      <w:pPr>
        <w:spacing w:after="0" w:line="240" w:lineRule="auto"/>
        <w:rPr>
          <w:rFonts w:ascii="Times New Roman" w:eastAsia="Times New Roman" w:hAnsi="Times New Roman" w:cs="Times New Roman"/>
          <w:i/>
          <w:sz w:val="24"/>
          <w:szCs w:val="24"/>
          <w:lang w:eastAsia="ar-SA"/>
        </w:rPr>
      </w:pPr>
      <w:r w:rsidRPr="007B22EF">
        <w:rPr>
          <w:rFonts w:ascii="Times New Roman" w:eastAsia="Times New Roman" w:hAnsi="Times New Roman" w:cs="Times New Roman"/>
          <w:i/>
          <w:sz w:val="24"/>
          <w:szCs w:val="24"/>
          <w:lang w:eastAsia="ar-SA"/>
        </w:rPr>
        <w:t>Оцениваем</w:t>
      </w:r>
      <w:r>
        <w:rPr>
          <w:rFonts w:ascii="Times New Roman" w:eastAsia="Times New Roman" w:hAnsi="Times New Roman" w:cs="Times New Roman"/>
          <w:i/>
          <w:sz w:val="24"/>
          <w:szCs w:val="24"/>
          <w:lang w:eastAsia="ar-SA"/>
        </w:rPr>
        <w:t>ая</w:t>
      </w:r>
      <w:r w:rsidRPr="007B22EF">
        <w:rPr>
          <w:rFonts w:ascii="Times New Roman" w:eastAsia="Times New Roman" w:hAnsi="Times New Roman" w:cs="Times New Roman"/>
          <w:i/>
          <w:sz w:val="24"/>
          <w:szCs w:val="24"/>
          <w:lang w:eastAsia="ar-SA"/>
        </w:rPr>
        <w:t xml:space="preserve"> компетенци</w:t>
      </w:r>
      <w:r>
        <w:rPr>
          <w:rFonts w:ascii="Times New Roman" w:eastAsia="Times New Roman" w:hAnsi="Times New Roman" w:cs="Times New Roman"/>
          <w:i/>
          <w:sz w:val="24"/>
          <w:szCs w:val="24"/>
          <w:lang w:eastAsia="ar-SA"/>
        </w:rPr>
        <w:t>я</w:t>
      </w:r>
      <w:r w:rsidRPr="007B22EF">
        <w:rPr>
          <w:rFonts w:ascii="Times New Roman" w:eastAsia="Times New Roman" w:hAnsi="Times New Roman" w:cs="Times New Roman"/>
          <w:i/>
          <w:sz w:val="24"/>
          <w:szCs w:val="24"/>
          <w:lang w:eastAsia="ar-SA"/>
        </w:rPr>
        <w:t>:</w:t>
      </w:r>
    </w:p>
    <w:p w:rsidR="00B1694B" w:rsidRDefault="00B1694B" w:rsidP="00291FAD">
      <w:pPr>
        <w:spacing w:after="0" w:line="240" w:lineRule="auto"/>
        <w:rPr>
          <w:rFonts w:ascii="Times New Roman" w:eastAsia="Times New Roman" w:hAnsi="Times New Roman" w:cs="Times New Roman"/>
          <w:b/>
          <w:sz w:val="24"/>
          <w:szCs w:val="24"/>
          <w:lang w:eastAsia="ar-SA"/>
        </w:rPr>
      </w:pPr>
    </w:p>
    <w:p w:rsidR="009125EE" w:rsidRPr="009125EE" w:rsidRDefault="009125EE" w:rsidP="009125EE">
      <w:pPr>
        <w:spacing w:after="0" w:line="240" w:lineRule="auto"/>
        <w:rPr>
          <w:rFonts w:ascii="Times New Roman" w:eastAsia="Times New Roman" w:hAnsi="Times New Roman" w:cs="Times New Roman"/>
          <w:sz w:val="24"/>
          <w:szCs w:val="24"/>
          <w:lang w:eastAsia="ar-SA"/>
        </w:rPr>
      </w:pPr>
      <w:r w:rsidRPr="009125EE">
        <w:rPr>
          <w:rFonts w:ascii="Times New Roman" w:eastAsia="Times New Roman" w:hAnsi="Times New Roman" w:cs="Times New Roman"/>
          <w:sz w:val="24"/>
          <w:szCs w:val="24"/>
          <w:lang w:eastAsia="ar-SA"/>
        </w:rPr>
        <w:t xml:space="preserve">- способностью принимать участие в управлении и организации работы рекламных служб и служб по связям с общественностью, осуществлять оперативное планирование и </w:t>
      </w:r>
      <w:r w:rsidRPr="009125EE">
        <w:rPr>
          <w:rFonts w:ascii="Times New Roman" w:eastAsia="Times New Roman" w:hAnsi="Times New Roman" w:cs="Times New Roman"/>
          <w:sz w:val="24"/>
          <w:szCs w:val="24"/>
          <w:lang w:eastAsia="ar-SA"/>
        </w:rPr>
        <w:lastRenderedPageBreak/>
        <w:t>оперативный контроль рекламной работы, деятельности по связям с общественностью, проводить мероприятия по повышению имиджа фирмы, продвижению товаров и услуг на рынок, оценивать эффективность рекламной деятельности и связей с общественностью (ПК-1).</w:t>
      </w:r>
    </w:p>
    <w:p w:rsidR="009125EE" w:rsidRDefault="009125EE" w:rsidP="00291FAD">
      <w:pPr>
        <w:spacing w:after="0" w:line="240" w:lineRule="auto"/>
        <w:rPr>
          <w:rFonts w:ascii="Times New Roman" w:eastAsia="Times New Roman" w:hAnsi="Times New Roman" w:cs="Times New Roman"/>
          <w:b/>
          <w:sz w:val="24"/>
          <w:szCs w:val="24"/>
          <w:lang w:eastAsia="ar-SA"/>
        </w:rPr>
      </w:pPr>
    </w:p>
    <w:p w:rsidR="00B05859" w:rsidRPr="00B17D37" w:rsidRDefault="00B05859" w:rsidP="00B05859">
      <w:pPr>
        <w:jc w:val="center"/>
        <w:rPr>
          <w:rFonts w:ascii="Times New Roman" w:eastAsia="Times New Roman" w:hAnsi="Times New Roman" w:cs="Times New Roman"/>
          <w:b/>
          <w:sz w:val="24"/>
          <w:szCs w:val="24"/>
          <w:lang w:eastAsia="ar-SA"/>
        </w:rPr>
      </w:pPr>
      <w:r w:rsidRPr="00B17D37">
        <w:rPr>
          <w:rFonts w:ascii="Times New Roman" w:eastAsia="Times New Roman" w:hAnsi="Times New Roman" w:cs="Times New Roman"/>
          <w:b/>
          <w:sz w:val="24"/>
          <w:szCs w:val="24"/>
          <w:lang w:eastAsia="ar-SA"/>
        </w:rPr>
        <w:t xml:space="preserve">Рейтинговая оценка </w:t>
      </w:r>
      <w:r>
        <w:rPr>
          <w:rFonts w:ascii="Times New Roman" w:eastAsia="Times New Roman" w:hAnsi="Times New Roman" w:cs="Times New Roman"/>
          <w:b/>
          <w:sz w:val="24"/>
          <w:szCs w:val="24"/>
          <w:lang w:eastAsia="ar-SA"/>
        </w:rPr>
        <w:t>презентации</w:t>
      </w:r>
    </w:p>
    <w:tbl>
      <w:tblPr>
        <w:tblW w:w="97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3"/>
        <w:gridCol w:w="1624"/>
        <w:gridCol w:w="1752"/>
        <w:gridCol w:w="1851"/>
      </w:tblGrid>
      <w:tr w:rsidR="00B05859" w:rsidRPr="00D72C86" w:rsidTr="00D57A67">
        <w:tc>
          <w:tcPr>
            <w:tcW w:w="4503" w:type="dxa"/>
            <w:vMerge w:val="restart"/>
            <w:shd w:val="clear" w:color="auto" w:fill="auto"/>
          </w:tcPr>
          <w:p w:rsidR="00B05859" w:rsidRPr="00D72C86" w:rsidRDefault="00B05859" w:rsidP="00D57A67">
            <w:pPr>
              <w:jc w:val="center"/>
              <w:rPr>
                <w:rFonts w:ascii="Times New Roman" w:eastAsia="Times New Roman" w:hAnsi="Times New Roman" w:cs="Times New Roman"/>
                <w:sz w:val="24"/>
                <w:szCs w:val="24"/>
                <w:lang w:eastAsia="ar-SA"/>
              </w:rPr>
            </w:pPr>
            <w:r w:rsidRPr="00D72C86">
              <w:rPr>
                <w:rFonts w:ascii="Times New Roman" w:eastAsia="Times New Roman" w:hAnsi="Times New Roman" w:cs="Times New Roman"/>
                <w:sz w:val="24"/>
                <w:szCs w:val="24"/>
                <w:lang w:eastAsia="ar-SA"/>
              </w:rPr>
              <w:t>Критерии оценки</w:t>
            </w:r>
          </w:p>
        </w:tc>
        <w:tc>
          <w:tcPr>
            <w:tcW w:w="5227" w:type="dxa"/>
            <w:gridSpan w:val="3"/>
            <w:shd w:val="clear" w:color="auto" w:fill="auto"/>
          </w:tcPr>
          <w:p w:rsidR="00B05859" w:rsidRPr="00D72C86" w:rsidRDefault="00B05859" w:rsidP="00D57A67">
            <w:pPr>
              <w:jc w:val="center"/>
              <w:rPr>
                <w:rFonts w:ascii="Times New Roman" w:eastAsia="Times New Roman" w:hAnsi="Times New Roman" w:cs="Times New Roman"/>
                <w:sz w:val="24"/>
                <w:szCs w:val="24"/>
                <w:lang w:eastAsia="ar-SA"/>
              </w:rPr>
            </w:pPr>
            <w:r w:rsidRPr="00D72C86">
              <w:rPr>
                <w:rFonts w:ascii="Times New Roman" w:eastAsia="Times New Roman" w:hAnsi="Times New Roman" w:cs="Times New Roman"/>
                <w:sz w:val="24"/>
                <w:szCs w:val="24"/>
                <w:lang w:eastAsia="ar-SA"/>
              </w:rPr>
              <w:t xml:space="preserve">Уровни  </w:t>
            </w:r>
            <w:proofErr w:type="spellStart"/>
            <w:r w:rsidRPr="00D72C86">
              <w:rPr>
                <w:rFonts w:ascii="Times New Roman" w:eastAsia="Times New Roman" w:hAnsi="Times New Roman" w:cs="Times New Roman"/>
                <w:sz w:val="24"/>
                <w:szCs w:val="24"/>
                <w:lang w:eastAsia="ar-SA"/>
              </w:rPr>
              <w:t>сформированности</w:t>
            </w:r>
            <w:proofErr w:type="spellEnd"/>
            <w:r w:rsidRPr="00D72C86">
              <w:rPr>
                <w:rFonts w:ascii="Times New Roman" w:eastAsia="Times New Roman" w:hAnsi="Times New Roman" w:cs="Times New Roman"/>
                <w:sz w:val="24"/>
                <w:szCs w:val="24"/>
                <w:lang w:eastAsia="ar-SA"/>
              </w:rPr>
              <w:t xml:space="preserve">  компетенции</w:t>
            </w:r>
          </w:p>
        </w:tc>
      </w:tr>
      <w:tr w:rsidR="00B05859" w:rsidRPr="00D72C86" w:rsidTr="00D57A67">
        <w:tc>
          <w:tcPr>
            <w:tcW w:w="4503" w:type="dxa"/>
            <w:vMerge/>
            <w:shd w:val="clear" w:color="auto" w:fill="auto"/>
          </w:tcPr>
          <w:p w:rsidR="00B05859" w:rsidRPr="00D72C86" w:rsidRDefault="00B05859" w:rsidP="00D57A67">
            <w:pPr>
              <w:jc w:val="both"/>
              <w:rPr>
                <w:rFonts w:ascii="Times New Roman" w:eastAsia="Times New Roman" w:hAnsi="Times New Roman" w:cs="Times New Roman"/>
                <w:sz w:val="24"/>
                <w:szCs w:val="24"/>
                <w:lang w:eastAsia="ar-SA"/>
              </w:rPr>
            </w:pPr>
          </w:p>
        </w:tc>
        <w:tc>
          <w:tcPr>
            <w:tcW w:w="1624" w:type="dxa"/>
            <w:shd w:val="clear" w:color="auto" w:fill="auto"/>
          </w:tcPr>
          <w:p w:rsidR="00B05859" w:rsidRPr="00D72C86" w:rsidRDefault="00B05859" w:rsidP="00D57A67">
            <w:pPr>
              <w:jc w:val="center"/>
              <w:rPr>
                <w:rFonts w:ascii="Times New Roman" w:eastAsia="Times New Roman" w:hAnsi="Times New Roman" w:cs="Times New Roman"/>
                <w:sz w:val="24"/>
                <w:szCs w:val="24"/>
                <w:lang w:eastAsia="ar-SA"/>
              </w:rPr>
            </w:pPr>
            <w:r w:rsidRPr="00D72C86">
              <w:rPr>
                <w:rFonts w:ascii="Times New Roman" w:eastAsia="Times New Roman" w:hAnsi="Times New Roman" w:cs="Times New Roman"/>
                <w:sz w:val="24"/>
                <w:szCs w:val="24"/>
                <w:lang w:eastAsia="ar-SA"/>
              </w:rPr>
              <w:t>Пороговый (базовый) уровень</w:t>
            </w:r>
          </w:p>
        </w:tc>
        <w:tc>
          <w:tcPr>
            <w:tcW w:w="1752" w:type="dxa"/>
            <w:shd w:val="clear" w:color="auto" w:fill="auto"/>
          </w:tcPr>
          <w:p w:rsidR="00B05859" w:rsidRPr="00D72C86" w:rsidRDefault="00B05859" w:rsidP="00D57A67">
            <w:pPr>
              <w:jc w:val="center"/>
              <w:rPr>
                <w:rFonts w:ascii="Times New Roman" w:eastAsia="Times New Roman" w:hAnsi="Times New Roman" w:cs="Times New Roman"/>
                <w:sz w:val="24"/>
                <w:szCs w:val="24"/>
                <w:lang w:eastAsia="ar-SA"/>
              </w:rPr>
            </w:pPr>
            <w:r w:rsidRPr="00D72C86">
              <w:rPr>
                <w:rFonts w:ascii="Times New Roman" w:eastAsia="Times New Roman" w:hAnsi="Times New Roman" w:cs="Times New Roman"/>
                <w:sz w:val="24"/>
                <w:szCs w:val="24"/>
                <w:lang w:eastAsia="ar-SA"/>
              </w:rPr>
              <w:t>Повышенный (продвинутый) уровень</w:t>
            </w:r>
          </w:p>
        </w:tc>
        <w:tc>
          <w:tcPr>
            <w:tcW w:w="1851" w:type="dxa"/>
            <w:shd w:val="clear" w:color="auto" w:fill="auto"/>
          </w:tcPr>
          <w:p w:rsidR="00B05859" w:rsidRPr="00D72C86" w:rsidRDefault="00B05859" w:rsidP="00D57A67">
            <w:pPr>
              <w:jc w:val="center"/>
              <w:rPr>
                <w:rFonts w:ascii="Times New Roman" w:eastAsia="Times New Roman" w:hAnsi="Times New Roman" w:cs="Times New Roman"/>
                <w:sz w:val="24"/>
                <w:szCs w:val="24"/>
                <w:lang w:eastAsia="ar-SA"/>
              </w:rPr>
            </w:pPr>
            <w:r w:rsidRPr="00D72C86">
              <w:rPr>
                <w:rFonts w:ascii="Times New Roman" w:eastAsia="Times New Roman" w:hAnsi="Times New Roman" w:cs="Times New Roman"/>
                <w:sz w:val="24"/>
                <w:szCs w:val="24"/>
                <w:lang w:eastAsia="ar-SA"/>
              </w:rPr>
              <w:t>Высокий (превосходный) уровень</w:t>
            </w:r>
          </w:p>
        </w:tc>
      </w:tr>
      <w:tr w:rsidR="00B05859" w:rsidRPr="00D72C86" w:rsidTr="00D57A67">
        <w:tc>
          <w:tcPr>
            <w:tcW w:w="4503" w:type="dxa"/>
            <w:shd w:val="clear" w:color="auto" w:fill="auto"/>
          </w:tcPr>
          <w:p w:rsidR="00B05859" w:rsidRPr="00D72C86" w:rsidRDefault="00B05859" w:rsidP="00D57A67">
            <w:pPr>
              <w:jc w:val="both"/>
              <w:rPr>
                <w:rFonts w:ascii="Times New Roman" w:eastAsia="Times New Roman" w:hAnsi="Times New Roman" w:cs="Times New Roman"/>
                <w:sz w:val="24"/>
                <w:szCs w:val="24"/>
                <w:lang w:eastAsia="ar-SA"/>
              </w:rPr>
            </w:pPr>
            <w:r w:rsidRPr="00D72C86">
              <w:rPr>
                <w:rFonts w:ascii="Times New Roman" w:eastAsia="Times New Roman" w:hAnsi="Times New Roman" w:cs="Times New Roman"/>
                <w:sz w:val="24"/>
                <w:szCs w:val="24"/>
                <w:lang w:eastAsia="ar-SA"/>
              </w:rPr>
              <w:t>Качество изложения материала:</w:t>
            </w:r>
          </w:p>
          <w:p w:rsidR="00B05859" w:rsidRPr="00D72C86" w:rsidRDefault="00B05859" w:rsidP="00D57A67">
            <w:pPr>
              <w:pStyle w:val="a4"/>
              <w:numPr>
                <w:ilvl w:val="0"/>
                <w:numId w:val="1"/>
              </w:numPr>
              <w:spacing w:after="0" w:line="240" w:lineRule="auto"/>
              <w:ind w:left="64" w:hanging="23"/>
              <w:jc w:val="both"/>
              <w:rPr>
                <w:rFonts w:ascii="Times New Roman" w:eastAsia="Times New Roman" w:hAnsi="Times New Roman"/>
                <w:sz w:val="24"/>
                <w:szCs w:val="24"/>
                <w:lang w:eastAsia="ar-SA"/>
              </w:rPr>
            </w:pPr>
            <w:r w:rsidRPr="00D72C86">
              <w:rPr>
                <w:rFonts w:ascii="Times New Roman" w:eastAsia="Times New Roman" w:hAnsi="Times New Roman"/>
                <w:sz w:val="24"/>
                <w:szCs w:val="24"/>
                <w:lang w:eastAsia="ar-SA"/>
              </w:rPr>
              <w:t xml:space="preserve">соответствие содержания </w:t>
            </w:r>
            <w:r>
              <w:rPr>
                <w:rFonts w:ascii="Times New Roman" w:eastAsia="Times New Roman" w:hAnsi="Times New Roman"/>
                <w:sz w:val="24"/>
                <w:szCs w:val="24"/>
                <w:lang w:eastAsia="ar-SA"/>
              </w:rPr>
              <w:t>презентации</w:t>
            </w:r>
            <w:r w:rsidRPr="00D72C86">
              <w:rPr>
                <w:rFonts w:ascii="Times New Roman" w:eastAsia="Times New Roman" w:hAnsi="Times New Roman"/>
                <w:sz w:val="24"/>
                <w:szCs w:val="24"/>
                <w:lang w:eastAsia="ar-SA"/>
              </w:rPr>
              <w:t xml:space="preserve"> поставленным целям и задачам;</w:t>
            </w:r>
          </w:p>
          <w:p w:rsidR="00B05859" w:rsidRPr="00D72C86" w:rsidRDefault="00B05859" w:rsidP="00D57A67">
            <w:pPr>
              <w:pStyle w:val="a4"/>
              <w:numPr>
                <w:ilvl w:val="0"/>
                <w:numId w:val="1"/>
              </w:numPr>
              <w:spacing w:after="0" w:line="240" w:lineRule="auto"/>
              <w:ind w:left="64" w:hanging="23"/>
              <w:jc w:val="both"/>
              <w:rPr>
                <w:rFonts w:ascii="Times New Roman" w:eastAsia="Times New Roman" w:hAnsi="Times New Roman"/>
                <w:sz w:val="24"/>
                <w:szCs w:val="24"/>
                <w:lang w:eastAsia="ar-SA"/>
              </w:rPr>
            </w:pPr>
            <w:r w:rsidRPr="00D72C86">
              <w:rPr>
                <w:rFonts w:ascii="Times New Roman" w:eastAsia="Times New Roman" w:hAnsi="Times New Roman"/>
                <w:sz w:val="24"/>
                <w:szCs w:val="24"/>
                <w:lang w:eastAsia="ar-SA"/>
              </w:rPr>
              <w:t>полнота охвата проблемы исследования, глубина раскрытия темы;</w:t>
            </w:r>
          </w:p>
          <w:p w:rsidR="00B05859" w:rsidRPr="00D72C86" w:rsidRDefault="00B05859" w:rsidP="00D57A67">
            <w:pPr>
              <w:pStyle w:val="a4"/>
              <w:numPr>
                <w:ilvl w:val="0"/>
                <w:numId w:val="1"/>
              </w:numPr>
              <w:spacing w:after="0" w:line="240" w:lineRule="auto"/>
              <w:ind w:left="64" w:hanging="23"/>
              <w:jc w:val="both"/>
              <w:rPr>
                <w:rFonts w:ascii="Times New Roman" w:eastAsia="Times New Roman" w:hAnsi="Times New Roman"/>
                <w:sz w:val="24"/>
                <w:szCs w:val="24"/>
                <w:lang w:eastAsia="ar-SA"/>
              </w:rPr>
            </w:pPr>
            <w:r w:rsidRPr="00D72C86">
              <w:rPr>
                <w:rFonts w:ascii="Times New Roman" w:eastAsia="Times New Roman" w:hAnsi="Times New Roman"/>
                <w:sz w:val="24"/>
                <w:szCs w:val="24"/>
                <w:lang w:eastAsia="ar-SA"/>
              </w:rPr>
              <w:t>композиционная цельность и логичность изложения;</w:t>
            </w:r>
          </w:p>
          <w:p w:rsidR="00B05859" w:rsidRPr="00D72C86" w:rsidRDefault="00B05859" w:rsidP="00D57A67">
            <w:pPr>
              <w:pStyle w:val="a4"/>
              <w:numPr>
                <w:ilvl w:val="0"/>
                <w:numId w:val="1"/>
              </w:numPr>
              <w:spacing w:after="0" w:line="240" w:lineRule="auto"/>
              <w:ind w:left="64" w:hanging="23"/>
              <w:jc w:val="both"/>
              <w:rPr>
                <w:rFonts w:ascii="Times New Roman" w:eastAsia="Times New Roman" w:hAnsi="Times New Roman"/>
                <w:sz w:val="24"/>
                <w:szCs w:val="24"/>
                <w:lang w:eastAsia="ar-SA"/>
              </w:rPr>
            </w:pPr>
            <w:r w:rsidRPr="00D72C86">
              <w:rPr>
                <w:rFonts w:ascii="Times New Roman" w:eastAsia="Times New Roman" w:hAnsi="Times New Roman"/>
                <w:sz w:val="24"/>
                <w:szCs w:val="24"/>
                <w:lang w:eastAsia="ar-SA"/>
              </w:rPr>
              <w:t>следование нормам речи</w:t>
            </w:r>
          </w:p>
        </w:tc>
        <w:tc>
          <w:tcPr>
            <w:tcW w:w="1624" w:type="dxa"/>
            <w:shd w:val="clear" w:color="auto" w:fill="auto"/>
          </w:tcPr>
          <w:p w:rsidR="00B05859" w:rsidRPr="00D72C86" w:rsidRDefault="00B05859" w:rsidP="00D57A67">
            <w:pPr>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2</w:t>
            </w:r>
          </w:p>
        </w:tc>
        <w:tc>
          <w:tcPr>
            <w:tcW w:w="1752" w:type="dxa"/>
            <w:shd w:val="clear" w:color="auto" w:fill="auto"/>
          </w:tcPr>
          <w:p w:rsidR="00B05859" w:rsidRPr="00D72C86" w:rsidRDefault="00B05859" w:rsidP="00D57A67">
            <w:pPr>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3</w:t>
            </w:r>
          </w:p>
        </w:tc>
        <w:tc>
          <w:tcPr>
            <w:tcW w:w="1851" w:type="dxa"/>
            <w:shd w:val="clear" w:color="auto" w:fill="auto"/>
          </w:tcPr>
          <w:p w:rsidR="00B05859" w:rsidRPr="00D72C86" w:rsidRDefault="00B05859" w:rsidP="00D57A67">
            <w:pPr>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4</w:t>
            </w:r>
          </w:p>
        </w:tc>
      </w:tr>
      <w:tr w:rsidR="00B05859" w:rsidRPr="00D72C86" w:rsidTr="00D57A67">
        <w:tc>
          <w:tcPr>
            <w:tcW w:w="4503" w:type="dxa"/>
            <w:shd w:val="clear" w:color="auto" w:fill="auto"/>
          </w:tcPr>
          <w:p w:rsidR="00B05859" w:rsidRPr="00D72C86" w:rsidRDefault="00B05859" w:rsidP="00D57A67">
            <w:pPr>
              <w:jc w:val="both"/>
              <w:rPr>
                <w:rFonts w:ascii="Times New Roman" w:eastAsia="Times New Roman" w:hAnsi="Times New Roman" w:cs="Times New Roman"/>
                <w:sz w:val="24"/>
                <w:szCs w:val="24"/>
                <w:lang w:eastAsia="ar-SA"/>
              </w:rPr>
            </w:pPr>
            <w:r w:rsidRPr="00D72C86">
              <w:rPr>
                <w:rFonts w:ascii="Times New Roman" w:eastAsia="Times New Roman" w:hAnsi="Times New Roman" w:cs="Times New Roman"/>
                <w:sz w:val="24"/>
                <w:szCs w:val="24"/>
                <w:lang w:eastAsia="ar-SA"/>
              </w:rPr>
              <w:t xml:space="preserve">Соответствие оформления текста и  </w:t>
            </w:r>
            <w:proofErr w:type="spellStart"/>
            <w:r w:rsidRPr="00D72C86">
              <w:rPr>
                <w:rFonts w:ascii="Times New Roman" w:eastAsia="Times New Roman" w:hAnsi="Times New Roman" w:cs="Times New Roman"/>
                <w:sz w:val="24"/>
                <w:szCs w:val="24"/>
                <w:lang w:eastAsia="ar-SA"/>
              </w:rPr>
              <w:t>видеопрезентации</w:t>
            </w:r>
            <w:proofErr w:type="spellEnd"/>
            <w:r w:rsidRPr="00D72C86">
              <w:rPr>
                <w:rFonts w:ascii="Times New Roman" w:eastAsia="Times New Roman" w:hAnsi="Times New Roman" w:cs="Times New Roman"/>
                <w:sz w:val="24"/>
                <w:szCs w:val="24"/>
                <w:lang w:eastAsia="ar-SA"/>
              </w:rPr>
              <w:t xml:space="preserve"> проекта требованиям стандарта</w:t>
            </w:r>
          </w:p>
        </w:tc>
        <w:tc>
          <w:tcPr>
            <w:tcW w:w="1624" w:type="dxa"/>
            <w:shd w:val="clear" w:color="auto" w:fill="auto"/>
          </w:tcPr>
          <w:p w:rsidR="00B05859" w:rsidRPr="00D72C86" w:rsidRDefault="00B05859" w:rsidP="00D57A67">
            <w:pPr>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2</w:t>
            </w:r>
          </w:p>
        </w:tc>
        <w:tc>
          <w:tcPr>
            <w:tcW w:w="1752" w:type="dxa"/>
            <w:shd w:val="clear" w:color="auto" w:fill="auto"/>
          </w:tcPr>
          <w:p w:rsidR="00B05859" w:rsidRPr="00D72C86" w:rsidRDefault="00B05859" w:rsidP="00D57A67">
            <w:pPr>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2</w:t>
            </w:r>
          </w:p>
        </w:tc>
        <w:tc>
          <w:tcPr>
            <w:tcW w:w="1851" w:type="dxa"/>
            <w:shd w:val="clear" w:color="auto" w:fill="auto"/>
          </w:tcPr>
          <w:p w:rsidR="00B05859" w:rsidRPr="00D72C86" w:rsidRDefault="00B05859" w:rsidP="00D57A67">
            <w:pPr>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3</w:t>
            </w:r>
          </w:p>
        </w:tc>
      </w:tr>
      <w:tr w:rsidR="00B05859" w:rsidRPr="00D72C86" w:rsidTr="00D57A67">
        <w:tc>
          <w:tcPr>
            <w:tcW w:w="4503" w:type="dxa"/>
            <w:shd w:val="clear" w:color="auto" w:fill="auto"/>
          </w:tcPr>
          <w:p w:rsidR="00B05859" w:rsidRPr="00D72C86" w:rsidRDefault="00B05859" w:rsidP="00B05859">
            <w:pPr>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Подача материала</w:t>
            </w:r>
            <w:r w:rsidRPr="00D72C86">
              <w:rPr>
                <w:rFonts w:ascii="Times New Roman" w:eastAsia="Times New Roman" w:hAnsi="Times New Roman" w:cs="Times New Roman"/>
                <w:sz w:val="24"/>
                <w:szCs w:val="24"/>
                <w:lang w:eastAsia="ar-SA"/>
              </w:rPr>
              <w:t xml:space="preserve"> (умение презентовать материал и вести научную дискуссию в процессе обсуждения </w:t>
            </w:r>
            <w:r>
              <w:rPr>
                <w:rFonts w:ascii="Times New Roman" w:eastAsia="Times New Roman" w:hAnsi="Times New Roman" w:cs="Times New Roman"/>
                <w:sz w:val="24"/>
                <w:szCs w:val="24"/>
                <w:lang w:eastAsia="ar-SA"/>
              </w:rPr>
              <w:t>материалов</w:t>
            </w:r>
            <w:r w:rsidRPr="00D72C86">
              <w:rPr>
                <w:rFonts w:ascii="Times New Roman" w:eastAsia="Times New Roman" w:hAnsi="Times New Roman" w:cs="Times New Roman"/>
                <w:sz w:val="24"/>
                <w:szCs w:val="24"/>
                <w:lang w:eastAsia="ar-SA"/>
              </w:rPr>
              <w:t xml:space="preserve">) </w:t>
            </w:r>
          </w:p>
        </w:tc>
        <w:tc>
          <w:tcPr>
            <w:tcW w:w="1624" w:type="dxa"/>
            <w:shd w:val="clear" w:color="auto" w:fill="auto"/>
          </w:tcPr>
          <w:p w:rsidR="00B05859" w:rsidRPr="00D72C86" w:rsidRDefault="00B05859" w:rsidP="00D57A67">
            <w:pPr>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1</w:t>
            </w:r>
          </w:p>
        </w:tc>
        <w:tc>
          <w:tcPr>
            <w:tcW w:w="1752" w:type="dxa"/>
            <w:shd w:val="clear" w:color="auto" w:fill="auto"/>
          </w:tcPr>
          <w:p w:rsidR="00B05859" w:rsidRPr="00D72C86" w:rsidRDefault="00B05859" w:rsidP="00D57A67">
            <w:pPr>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2</w:t>
            </w:r>
          </w:p>
        </w:tc>
        <w:tc>
          <w:tcPr>
            <w:tcW w:w="1851" w:type="dxa"/>
            <w:shd w:val="clear" w:color="auto" w:fill="auto"/>
          </w:tcPr>
          <w:p w:rsidR="00B05859" w:rsidRPr="00D72C86" w:rsidRDefault="00B05859" w:rsidP="00D57A67">
            <w:pPr>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3</w:t>
            </w:r>
          </w:p>
        </w:tc>
      </w:tr>
      <w:tr w:rsidR="00B05859" w:rsidRPr="00D72C86" w:rsidTr="00D57A67">
        <w:tc>
          <w:tcPr>
            <w:tcW w:w="4503" w:type="dxa"/>
            <w:shd w:val="clear" w:color="auto" w:fill="auto"/>
          </w:tcPr>
          <w:p w:rsidR="00B05859" w:rsidRPr="00D72C86" w:rsidRDefault="00B05859" w:rsidP="00D57A67">
            <w:pPr>
              <w:jc w:val="both"/>
              <w:rPr>
                <w:rFonts w:ascii="Times New Roman" w:eastAsia="Times New Roman" w:hAnsi="Times New Roman" w:cs="Times New Roman"/>
                <w:sz w:val="24"/>
                <w:szCs w:val="24"/>
                <w:lang w:eastAsia="ar-SA"/>
              </w:rPr>
            </w:pPr>
            <w:r w:rsidRPr="00D72C86">
              <w:rPr>
                <w:rFonts w:ascii="Times New Roman" w:eastAsia="Times New Roman" w:hAnsi="Times New Roman" w:cs="Times New Roman"/>
                <w:sz w:val="24"/>
                <w:szCs w:val="24"/>
                <w:lang w:eastAsia="ar-SA"/>
              </w:rPr>
              <w:t>Итого баллов</w:t>
            </w:r>
          </w:p>
        </w:tc>
        <w:tc>
          <w:tcPr>
            <w:tcW w:w="1624" w:type="dxa"/>
            <w:shd w:val="clear" w:color="auto" w:fill="auto"/>
          </w:tcPr>
          <w:p w:rsidR="00B05859" w:rsidRPr="00D72C86" w:rsidRDefault="00B05859" w:rsidP="00D57A67">
            <w:pPr>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5</w:t>
            </w:r>
          </w:p>
        </w:tc>
        <w:tc>
          <w:tcPr>
            <w:tcW w:w="1752" w:type="dxa"/>
            <w:shd w:val="clear" w:color="auto" w:fill="auto"/>
          </w:tcPr>
          <w:p w:rsidR="00B05859" w:rsidRPr="00D72C86" w:rsidRDefault="00B05859" w:rsidP="00D57A67">
            <w:pPr>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7</w:t>
            </w:r>
          </w:p>
        </w:tc>
        <w:tc>
          <w:tcPr>
            <w:tcW w:w="1851" w:type="dxa"/>
            <w:shd w:val="clear" w:color="auto" w:fill="auto"/>
          </w:tcPr>
          <w:p w:rsidR="00B05859" w:rsidRPr="00D72C86" w:rsidRDefault="00B05859" w:rsidP="00D57A67">
            <w:pPr>
              <w:jc w:val="center"/>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10</w:t>
            </w:r>
          </w:p>
        </w:tc>
      </w:tr>
    </w:tbl>
    <w:p w:rsidR="00B05859" w:rsidRPr="009125EE" w:rsidRDefault="00B05859" w:rsidP="00B05859">
      <w:pPr>
        <w:spacing w:after="0" w:line="240" w:lineRule="auto"/>
        <w:rPr>
          <w:rFonts w:ascii="Times New Roman" w:eastAsia="Times New Roman" w:hAnsi="Times New Roman" w:cs="Times New Roman"/>
          <w:sz w:val="24"/>
          <w:szCs w:val="24"/>
          <w:lang w:eastAsia="ar-SA"/>
        </w:rPr>
      </w:pPr>
    </w:p>
    <w:p w:rsidR="00B05859" w:rsidRDefault="00B05859" w:rsidP="00291FAD">
      <w:pPr>
        <w:spacing w:after="0" w:line="240" w:lineRule="auto"/>
        <w:rPr>
          <w:rFonts w:ascii="Times New Roman" w:eastAsia="Times New Roman" w:hAnsi="Times New Roman" w:cs="Times New Roman"/>
          <w:b/>
          <w:sz w:val="24"/>
          <w:szCs w:val="24"/>
          <w:lang w:eastAsia="ar-SA"/>
        </w:rPr>
      </w:pPr>
    </w:p>
    <w:p w:rsidR="009125EE" w:rsidRDefault="009125EE" w:rsidP="00291FAD">
      <w:pPr>
        <w:spacing w:after="0" w:line="240" w:lineRule="auto"/>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 xml:space="preserve">2.3. Тест (до </w:t>
      </w:r>
      <w:r w:rsidR="00E92B7F">
        <w:rPr>
          <w:rFonts w:ascii="Times New Roman" w:eastAsia="Times New Roman" w:hAnsi="Times New Roman" w:cs="Times New Roman"/>
          <w:b/>
          <w:sz w:val="24"/>
          <w:szCs w:val="24"/>
          <w:lang w:eastAsia="ar-SA"/>
        </w:rPr>
        <w:t>2</w:t>
      </w:r>
      <w:r>
        <w:rPr>
          <w:rFonts w:ascii="Times New Roman" w:eastAsia="Times New Roman" w:hAnsi="Times New Roman" w:cs="Times New Roman"/>
          <w:b/>
          <w:sz w:val="24"/>
          <w:szCs w:val="24"/>
          <w:lang w:eastAsia="ar-SA"/>
        </w:rPr>
        <w:t>0 баллов)</w:t>
      </w:r>
    </w:p>
    <w:p w:rsidR="00B1694B" w:rsidRPr="007B22EF" w:rsidRDefault="00B1694B" w:rsidP="00B1694B">
      <w:pPr>
        <w:spacing w:after="0" w:line="240" w:lineRule="auto"/>
        <w:rPr>
          <w:rFonts w:ascii="Times New Roman" w:eastAsia="Times New Roman" w:hAnsi="Times New Roman" w:cs="Times New Roman"/>
          <w:i/>
          <w:sz w:val="24"/>
          <w:szCs w:val="24"/>
          <w:lang w:eastAsia="ar-SA"/>
        </w:rPr>
      </w:pPr>
      <w:r w:rsidRPr="007B22EF">
        <w:rPr>
          <w:rFonts w:ascii="Times New Roman" w:eastAsia="Times New Roman" w:hAnsi="Times New Roman" w:cs="Times New Roman"/>
          <w:i/>
          <w:sz w:val="24"/>
          <w:szCs w:val="24"/>
          <w:lang w:eastAsia="ar-SA"/>
        </w:rPr>
        <w:t>Оцениваем</w:t>
      </w:r>
      <w:r>
        <w:rPr>
          <w:rFonts w:ascii="Times New Roman" w:eastAsia="Times New Roman" w:hAnsi="Times New Roman" w:cs="Times New Roman"/>
          <w:i/>
          <w:sz w:val="24"/>
          <w:szCs w:val="24"/>
          <w:lang w:eastAsia="ar-SA"/>
        </w:rPr>
        <w:t>ая</w:t>
      </w:r>
      <w:r w:rsidRPr="007B22EF">
        <w:rPr>
          <w:rFonts w:ascii="Times New Roman" w:eastAsia="Times New Roman" w:hAnsi="Times New Roman" w:cs="Times New Roman"/>
          <w:i/>
          <w:sz w:val="24"/>
          <w:szCs w:val="24"/>
          <w:lang w:eastAsia="ar-SA"/>
        </w:rPr>
        <w:t xml:space="preserve"> компетенци</w:t>
      </w:r>
      <w:r>
        <w:rPr>
          <w:rFonts w:ascii="Times New Roman" w:eastAsia="Times New Roman" w:hAnsi="Times New Roman" w:cs="Times New Roman"/>
          <w:i/>
          <w:sz w:val="24"/>
          <w:szCs w:val="24"/>
          <w:lang w:eastAsia="ar-SA"/>
        </w:rPr>
        <w:t>я</w:t>
      </w:r>
      <w:r w:rsidRPr="007B22EF">
        <w:rPr>
          <w:rFonts w:ascii="Times New Roman" w:eastAsia="Times New Roman" w:hAnsi="Times New Roman" w:cs="Times New Roman"/>
          <w:i/>
          <w:sz w:val="24"/>
          <w:szCs w:val="24"/>
          <w:lang w:eastAsia="ar-SA"/>
        </w:rPr>
        <w:t>:</w:t>
      </w:r>
    </w:p>
    <w:p w:rsidR="00B1694B" w:rsidRDefault="00B1694B" w:rsidP="00291FAD">
      <w:pPr>
        <w:spacing w:after="0" w:line="240" w:lineRule="auto"/>
        <w:rPr>
          <w:rFonts w:ascii="Times New Roman" w:eastAsia="Times New Roman" w:hAnsi="Times New Roman" w:cs="Times New Roman"/>
          <w:b/>
          <w:sz w:val="24"/>
          <w:szCs w:val="24"/>
          <w:lang w:eastAsia="ar-SA"/>
        </w:rPr>
      </w:pPr>
    </w:p>
    <w:p w:rsidR="009125EE" w:rsidRDefault="009125EE" w:rsidP="009125EE">
      <w:pPr>
        <w:spacing w:after="0" w:line="240" w:lineRule="auto"/>
        <w:rPr>
          <w:rFonts w:ascii="Times New Roman" w:eastAsia="Times New Roman" w:hAnsi="Times New Roman" w:cs="Times New Roman"/>
          <w:sz w:val="24"/>
          <w:szCs w:val="24"/>
          <w:lang w:eastAsia="ar-SA"/>
        </w:rPr>
      </w:pPr>
      <w:r>
        <w:rPr>
          <w:rFonts w:ascii="Times New Roman" w:eastAsia="Times New Roman" w:hAnsi="Times New Roman" w:cs="Times New Roman"/>
          <w:b/>
          <w:sz w:val="24"/>
          <w:szCs w:val="24"/>
          <w:lang w:eastAsia="ar-SA"/>
        </w:rPr>
        <w:t xml:space="preserve"> </w:t>
      </w:r>
      <w:r w:rsidRPr="009125EE">
        <w:rPr>
          <w:rFonts w:ascii="Times New Roman" w:eastAsia="Times New Roman" w:hAnsi="Times New Roman" w:cs="Times New Roman"/>
          <w:sz w:val="24"/>
          <w:szCs w:val="24"/>
          <w:lang w:eastAsia="ar-SA"/>
        </w:rPr>
        <w:t>- способностью принимать участие в управлении и организации работы рекламных служб и служб по связям с общественностью, осуществлять оперативное планирование и оперативный контроль рекламной работы, деятельности по связям с общественностью, проводить мероприятия по повышению имиджа фирмы, продвижению товаров и услуг на рынок, оценивать эффективность рекламной деятельности и связей с общественностью (ПК-1).</w:t>
      </w:r>
    </w:p>
    <w:p w:rsidR="00B1694B" w:rsidRDefault="00B1694B" w:rsidP="009125EE">
      <w:pPr>
        <w:spacing w:after="0" w:line="240" w:lineRule="auto"/>
        <w:rPr>
          <w:rFonts w:ascii="Times New Roman" w:eastAsia="Times New Roman" w:hAnsi="Times New Roman" w:cs="Times New Roman"/>
          <w:sz w:val="24"/>
          <w:szCs w:val="24"/>
          <w:lang w:eastAsia="ar-SA"/>
        </w:rPr>
      </w:pPr>
    </w:p>
    <w:p w:rsidR="0054299A" w:rsidRPr="00893310" w:rsidRDefault="0054299A" w:rsidP="0054299A">
      <w:pPr>
        <w:spacing w:after="0" w:line="240" w:lineRule="auto"/>
        <w:rPr>
          <w:rFonts w:ascii="Times New Roman" w:eastAsia="Times New Roman" w:hAnsi="Times New Roman" w:cs="Times New Roman"/>
          <w:sz w:val="24"/>
          <w:szCs w:val="24"/>
          <w:lang w:eastAsia="ar-SA"/>
        </w:rPr>
      </w:pPr>
      <w:r w:rsidRPr="00893310">
        <w:rPr>
          <w:rFonts w:ascii="Times New Roman" w:eastAsia="Times New Roman" w:hAnsi="Times New Roman" w:cs="Times New Roman"/>
          <w:sz w:val="24"/>
          <w:szCs w:val="24"/>
          <w:lang w:eastAsia="ar-SA"/>
        </w:rPr>
        <w:t>Тест составлен как классический тест (задание с единственным правильным ответом – альтернативный выбор).</w:t>
      </w:r>
    </w:p>
    <w:p w:rsidR="0054299A" w:rsidRDefault="0054299A" w:rsidP="0054299A">
      <w:pPr>
        <w:rPr>
          <w:rFonts w:ascii="Times New Roman" w:hAnsi="Times New Roman" w:cs="Times New Roman"/>
          <w:sz w:val="24"/>
        </w:rPr>
      </w:pPr>
    </w:p>
    <w:p w:rsidR="0054299A" w:rsidRPr="00893310" w:rsidRDefault="0054299A" w:rsidP="0054299A">
      <w:pPr>
        <w:spacing w:after="0" w:line="240" w:lineRule="auto"/>
        <w:rPr>
          <w:rFonts w:ascii="Times New Roman" w:eastAsia="Times New Roman" w:hAnsi="Times New Roman" w:cs="Times New Roman"/>
          <w:sz w:val="24"/>
          <w:szCs w:val="24"/>
          <w:lang w:eastAsia="ar-SA"/>
        </w:rPr>
      </w:pPr>
      <w:r w:rsidRPr="00893310">
        <w:rPr>
          <w:rFonts w:ascii="Times New Roman" w:eastAsia="Times New Roman" w:hAnsi="Times New Roman" w:cs="Times New Roman"/>
          <w:b/>
          <w:i/>
          <w:sz w:val="24"/>
          <w:szCs w:val="24"/>
          <w:lang w:eastAsia="ar-SA"/>
        </w:rPr>
        <w:t>Оценивание:</w:t>
      </w:r>
      <w:r w:rsidRPr="00893310">
        <w:rPr>
          <w:rFonts w:ascii="Times New Roman" w:eastAsia="Times New Roman" w:hAnsi="Times New Roman" w:cs="Times New Roman"/>
          <w:sz w:val="24"/>
          <w:szCs w:val="24"/>
          <w:lang w:eastAsia="ar-SA"/>
        </w:rPr>
        <w:t xml:space="preserve"> Выставляется по </w:t>
      </w:r>
      <w:r>
        <w:rPr>
          <w:rFonts w:ascii="Times New Roman" w:eastAsia="Times New Roman" w:hAnsi="Times New Roman" w:cs="Times New Roman"/>
          <w:sz w:val="24"/>
          <w:szCs w:val="24"/>
          <w:lang w:eastAsia="ar-SA"/>
        </w:rPr>
        <w:t>1</w:t>
      </w:r>
      <w:r w:rsidRPr="00893310">
        <w:rPr>
          <w:rFonts w:ascii="Times New Roman" w:eastAsia="Times New Roman" w:hAnsi="Times New Roman" w:cs="Times New Roman"/>
          <w:sz w:val="24"/>
          <w:szCs w:val="24"/>
          <w:lang w:eastAsia="ar-SA"/>
        </w:rPr>
        <w:t xml:space="preserve"> балл</w:t>
      </w:r>
      <w:r>
        <w:rPr>
          <w:rFonts w:ascii="Times New Roman" w:eastAsia="Times New Roman" w:hAnsi="Times New Roman" w:cs="Times New Roman"/>
          <w:sz w:val="24"/>
          <w:szCs w:val="24"/>
          <w:lang w:eastAsia="ar-SA"/>
        </w:rPr>
        <w:t>а</w:t>
      </w:r>
      <w:r w:rsidRPr="00893310">
        <w:rPr>
          <w:rFonts w:ascii="Times New Roman" w:eastAsia="Times New Roman" w:hAnsi="Times New Roman" w:cs="Times New Roman"/>
          <w:sz w:val="24"/>
          <w:szCs w:val="24"/>
          <w:lang w:eastAsia="ar-SA"/>
        </w:rPr>
        <w:t xml:space="preserve"> за каждый верный ответ. </w:t>
      </w:r>
    </w:p>
    <w:p w:rsidR="0054299A" w:rsidRDefault="0054299A" w:rsidP="0054299A">
      <w:pPr>
        <w:spacing w:after="0" w:line="240" w:lineRule="auto"/>
        <w:ind w:left="709" w:hanging="709"/>
        <w:rPr>
          <w:rFonts w:ascii="Times New Roman" w:eastAsia="Times New Roman" w:hAnsi="Times New Roman" w:cs="Times New Roman"/>
          <w:sz w:val="24"/>
          <w:szCs w:val="24"/>
          <w:lang w:eastAsia="ar-SA"/>
        </w:rPr>
      </w:pPr>
      <w:r w:rsidRPr="00893310">
        <w:rPr>
          <w:rFonts w:ascii="Times New Roman" w:eastAsia="Times New Roman" w:hAnsi="Times New Roman" w:cs="Times New Roman"/>
          <w:sz w:val="24"/>
          <w:szCs w:val="24"/>
          <w:lang w:eastAsia="ar-SA"/>
        </w:rPr>
        <w:t>Максимальный бал</w:t>
      </w:r>
      <w:r>
        <w:rPr>
          <w:rFonts w:ascii="Times New Roman" w:eastAsia="Times New Roman" w:hAnsi="Times New Roman" w:cs="Times New Roman"/>
          <w:sz w:val="24"/>
          <w:szCs w:val="24"/>
          <w:lang w:eastAsia="ar-SA"/>
        </w:rPr>
        <w:t>л в соответствии с рейтингом – 1</w:t>
      </w:r>
      <w:r w:rsidRPr="00893310">
        <w:rPr>
          <w:rFonts w:ascii="Times New Roman" w:eastAsia="Times New Roman" w:hAnsi="Times New Roman" w:cs="Times New Roman"/>
          <w:sz w:val="24"/>
          <w:szCs w:val="24"/>
          <w:lang w:eastAsia="ar-SA"/>
        </w:rPr>
        <w:t>0 баллов</w:t>
      </w:r>
      <w:r>
        <w:rPr>
          <w:rFonts w:ascii="Times New Roman" w:eastAsia="Times New Roman" w:hAnsi="Times New Roman" w:cs="Times New Roman"/>
          <w:sz w:val="24"/>
          <w:szCs w:val="24"/>
          <w:lang w:eastAsia="ar-SA"/>
        </w:rPr>
        <w:t xml:space="preserve"> за каждый рубежный срез</w:t>
      </w:r>
      <w:r w:rsidRPr="00893310">
        <w:rPr>
          <w:rFonts w:ascii="Times New Roman" w:eastAsia="Times New Roman" w:hAnsi="Times New Roman" w:cs="Times New Roman"/>
          <w:sz w:val="24"/>
          <w:szCs w:val="24"/>
          <w:lang w:eastAsia="ar-SA"/>
        </w:rPr>
        <w:t>.</w:t>
      </w:r>
    </w:p>
    <w:p w:rsidR="0054299A" w:rsidRDefault="0054299A" w:rsidP="0054299A">
      <w:pPr>
        <w:spacing w:after="0" w:line="240" w:lineRule="auto"/>
        <w:ind w:left="709" w:hanging="709"/>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Два рубежных среза – 20 баллов.</w:t>
      </w:r>
    </w:p>
    <w:p w:rsidR="00561F56" w:rsidRPr="00561F56" w:rsidRDefault="00561F56" w:rsidP="00561F56">
      <w:pPr>
        <w:spacing w:after="0" w:line="240" w:lineRule="auto"/>
        <w:jc w:val="both"/>
        <w:rPr>
          <w:rFonts w:ascii="Times New Roman" w:hAnsi="Times New Roman" w:cs="Times New Roman"/>
          <w:sz w:val="24"/>
          <w:szCs w:val="24"/>
        </w:rPr>
      </w:pPr>
      <w:r w:rsidRPr="00561F56">
        <w:rPr>
          <w:rFonts w:ascii="Times New Roman" w:hAnsi="Times New Roman" w:cs="Times New Roman"/>
          <w:sz w:val="24"/>
          <w:szCs w:val="24"/>
        </w:rPr>
        <w:lastRenderedPageBreak/>
        <w:t>Тест № 1</w:t>
      </w:r>
      <w:r>
        <w:rPr>
          <w:rFonts w:ascii="Times New Roman" w:hAnsi="Times New Roman" w:cs="Times New Roman"/>
          <w:sz w:val="24"/>
          <w:szCs w:val="24"/>
        </w:rPr>
        <w:t xml:space="preserve"> (вариант тест)</w:t>
      </w:r>
    </w:p>
    <w:p w:rsidR="00561F56" w:rsidRPr="00561F56" w:rsidRDefault="00561F56" w:rsidP="00561F56">
      <w:pPr>
        <w:spacing w:after="0" w:line="240" w:lineRule="auto"/>
        <w:jc w:val="both"/>
        <w:rPr>
          <w:rFonts w:ascii="Times New Roman" w:hAnsi="Times New Roman" w:cs="Times New Roman"/>
          <w:sz w:val="24"/>
          <w:szCs w:val="24"/>
        </w:rPr>
      </w:pPr>
    </w:p>
    <w:p w:rsidR="00561F56" w:rsidRPr="00561F56" w:rsidRDefault="00561F56" w:rsidP="00561F56">
      <w:pPr>
        <w:spacing w:after="0" w:line="240" w:lineRule="auto"/>
        <w:jc w:val="both"/>
        <w:rPr>
          <w:rFonts w:ascii="Times New Roman" w:hAnsi="Times New Roman" w:cs="Times New Roman"/>
          <w:b/>
          <w:color w:val="000000"/>
          <w:spacing w:val="-1"/>
          <w:sz w:val="24"/>
          <w:szCs w:val="24"/>
        </w:rPr>
      </w:pPr>
      <w:r w:rsidRPr="00561F56">
        <w:rPr>
          <w:rFonts w:ascii="Times New Roman" w:hAnsi="Times New Roman" w:cs="Times New Roman"/>
          <w:sz w:val="24"/>
          <w:szCs w:val="24"/>
        </w:rPr>
        <w:t xml:space="preserve">1. </w:t>
      </w:r>
      <w:r w:rsidRPr="00561F56">
        <w:rPr>
          <w:rFonts w:ascii="Times New Roman" w:hAnsi="Times New Roman" w:cs="Times New Roman"/>
          <w:b/>
          <w:color w:val="000000"/>
          <w:spacing w:val="-1"/>
          <w:sz w:val="24"/>
          <w:szCs w:val="24"/>
        </w:rPr>
        <w:t>Как переводится слово реклама?</w:t>
      </w:r>
    </w:p>
    <w:p w:rsidR="00561F56" w:rsidRPr="00561F56" w:rsidRDefault="00561F56" w:rsidP="00561F56">
      <w:pPr>
        <w:shd w:val="clear" w:color="auto" w:fill="FFFFFF"/>
        <w:spacing w:after="0" w:line="240" w:lineRule="auto"/>
        <w:rPr>
          <w:rFonts w:ascii="Times New Roman" w:hAnsi="Times New Roman" w:cs="Times New Roman"/>
          <w:color w:val="000000"/>
          <w:sz w:val="24"/>
          <w:szCs w:val="24"/>
        </w:rPr>
      </w:pPr>
      <w:r w:rsidRPr="00561F56">
        <w:rPr>
          <w:rFonts w:ascii="Times New Roman" w:hAnsi="Times New Roman" w:cs="Times New Roman"/>
          <w:color w:val="000000"/>
          <w:sz w:val="24"/>
          <w:szCs w:val="24"/>
        </w:rPr>
        <w:t>а) выкрикивать;                                      в) управлять;</w:t>
      </w:r>
    </w:p>
    <w:p w:rsidR="00561F56" w:rsidRPr="00561F56" w:rsidRDefault="00561F56" w:rsidP="00561F56">
      <w:pPr>
        <w:spacing w:after="0" w:line="240" w:lineRule="auto"/>
        <w:jc w:val="both"/>
        <w:rPr>
          <w:rFonts w:ascii="Times New Roman" w:hAnsi="Times New Roman" w:cs="Times New Roman"/>
          <w:color w:val="000000"/>
          <w:sz w:val="24"/>
          <w:szCs w:val="24"/>
        </w:rPr>
      </w:pPr>
      <w:r w:rsidRPr="00561F56">
        <w:rPr>
          <w:rFonts w:ascii="Times New Roman" w:hAnsi="Times New Roman" w:cs="Times New Roman"/>
          <w:color w:val="000000"/>
          <w:sz w:val="24"/>
          <w:szCs w:val="24"/>
        </w:rPr>
        <w:t>б) воздействовать;                                  г) продавать</w:t>
      </w:r>
    </w:p>
    <w:p w:rsidR="00561F56" w:rsidRPr="00561F56" w:rsidRDefault="00561F56" w:rsidP="00561F56">
      <w:pPr>
        <w:spacing w:after="0" w:line="240" w:lineRule="auto"/>
        <w:jc w:val="both"/>
        <w:rPr>
          <w:rFonts w:ascii="Times New Roman" w:hAnsi="Times New Roman" w:cs="Times New Roman"/>
          <w:sz w:val="24"/>
          <w:szCs w:val="24"/>
        </w:rPr>
      </w:pPr>
    </w:p>
    <w:p w:rsidR="00561F56" w:rsidRPr="00561F56" w:rsidRDefault="00561F56" w:rsidP="00561F56">
      <w:pPr>
        <w:spacing w:after="0" w:line="240" w:lineRule="auto"/>
        <w:jc w:val="both"/>
        <w:rPr>
          <w:rFonts w:ascii="Times New Roman" w:hAnsi="Times New Roman" w:cs="Times New Roman"/>
          <w:b/>
          <w:sz w:val="24"/>
          <w:szCs w:val="24"/>
        </w:rPr>
      </w:pPr>
      <w:r w:rsidRPr="00561F56">
        <w:rPr>
          <w:rFonts w:ascii="Times New Roman" w:hAnsi="Times New Roman" w:cs="Times New Roman"/>
          <w:sz w:val="24"/>
          <w:szCs w:val="24"/>
        </w:rPr>
        <w:t xml:space="preserve">2. </w:t>
      </w:r>
      <w:r w:rsidRPr="00561F56">
        <w:rPr>
          <w:rFonts w:ascii="Times New Roman" w:hAnsi="Times New Roman" w:cs="Times New Roman"/>
          <w:b/>
          <w:sz w:val="24"/>
          <w:szCs w:val="24"/>
        </w:rPr>
        <w:t>Чем обусловлено возникновение рекламной деятельности?</w:t>
      </w:r>
    </w:p>
    <w:p w:rsidR="00561F56" w:rsidRPr="00561F56" w:rsidRDefault="00561F56" w:rsidP="00561F56">
      <w:pPr>
        <w:spacing w:after="0" w:line="240" w:lineRule="auto"/>
        <w:jc w:val="both"/>
        <w:rPr>
          <w:rFonts w:ascii="Times New Roman" w:hAnsi="Times New Roman" w:cs="Times New Roman"/>
          <w:sz w:val="24"/>
          <w:szCs w:val="24"/>
        </w:rPr>
      </w:pPr>
      <w:r w:rsidRPr="00561F56">
        <w:rPr>
          <w:rFonts w:ascii="Times New Roman" w:hAnsi="Times New Roman" w:cs="Times New Roman"/>
          <w:sz w:val="24"/>
          <w:szCs w:val="24"/>
        </w:rPr>
        <w:t>а) появление конкуренции;            в) формирование коммуникативных отношений;</w:t>
      </w:r>
    </w:p>
    <w:p w:rsidR="00561F56" w:rsidRPr="00561F56" w:rsidRDefault="00561F56" w:rsidP="00561F56">
      <w:pPr>
        <w:spacing w:after="0" w:line="240" w:lineRule="auto"/>
        <w:jc w:val="both"/>
        <w:rPr>
          <w:rFonts w:ascii="Times New Roman" w:hAnsi="Times New Roman" w:cs="Times New Roman"/>
          <w:sz w:val="24"/>
          <w:szCs w:val="24"/>
        </w:rPr>
      </w:pPr>
      <w:r w:rsidRPr="00561F56">
        <w:rPr>
          <w:rFonts w:ascii="Times New Roman" w:hAnsi="Times New Roman" w:cs="Times New Roman"/>
          <w:sz w:val="24"/>
          <w:szCs w:val="24"/>
        </w:rPr>
        <w:t>б) появление рекламы;                    г) развитие социальной иерархии</w:t>
      </w:r>
    </w:p>
    <w:p w:rsidR="00561F56" w:rsidRPr="00561F56" w:rsidRDefault="00561F56" w:rsidP="00561F56">
      <w:pPr>
        <w:spacing w:after="0" w:line="240" w:lineRule="auto"/>
        <w:jc w:val="both"/>
        <w:rPr>
          <w:rFonts w:ascii="Times New Roman" w:hAnsi="Times New Roman" w:cs="Times New Roman"/>
          <w:sz w:val="24"/>
          <w:szCs w:val="24"/>
        </w:rPr>
      </w:pPr>
    </w:p>
    <w:p w:rsidR="00561F56" w:rsidRPr="00561F56" w:rsidRDefault="00561F56" w:rsidP="00561F56">
      <w:pPr>
        <w:spacing w:after="0" w:line="240" w:lineRule="auto"/>
        <w:jc w:val="both"/>
        <w:rPr>
          <w:rFonts w:ascii="Times New Roman" w:hAnsi="Times New Roman" w:cs="Times New Roman"/>
          <w:b/>
          <w:sz w:val="24"/>
          <w:szCs w:val="24"/>
        </w:rPr>
      </w:pPr>
      <w:r w:rsidRPr="00561F56">
        <w:rPr>
          <w:rFonts w:ascii="Times New Roman" w:hAnsi="Times New Roman" w:cs="Times New Roman"/>
          <w:sz w:val="24"/>
          <w:szCs w:val="24"/>
        </w:rPr>
        <w:t xml:space="preserve">3. </w:t>
      </w:r>
      <w:r w:rsidRPr="00561F56">
        <w:rPr>
          <w:rFonts w:ascii="Times New Roman" w:hAnsi="Times New Roman" w:cs="Times New Roman"/>
          <w:b/>
          <w:sz w:val="24"/>
          <w:szCs w:val="24"/>
        </w:rPr>
        <w:t>Что такое реклама, согласно закону РФ</w:t>
      </w:r>
    </w:p>
    <w:p w:rsidR="00561F56" w:rsidRPr="00561F56" w:rsidRDefault="00561F56" w:rsidP="00561F56">
      <w:pPr>
        <w:spacing w:after="0" w:line="240" w:lineRule="auto"/>
        <w:jc w:val="both"/>
        <w:rPr>
          <w:rFonts w:ascii="Times New Roman" w:hAnsi="Times New Roman" w:cs="Times New Roman"/>
          <w:sz w:val="24"/>
          <w:szCs w:val="24"/>
        </w:rPr>
      </w:pPr>
      <w:r w:rsidRPr="00561F56">
        <w:rPr>
          <w:rFonts w:ascii="Times New Roman" w:hAnsi="Times New Roman" w:cs="Times New Roman"/>
          <w:sz w:val="24"/>
          <w:szCs w:val="24"/>
        </w:rPr>
        <w:t>а) деятельность;                              в) коммуникация;</w:t>
      </w:r>
    </w:p>
    <w:p w:rsidR="00561F56" w:rsidRPr="00561F56" w:rsidRDefault="00561F56" w:rsidP="00561F56">
      <w:pPr>
        <w:spacing w:after="0" w:line="240" w:lineRule="auto"/>
        <w:jc w:val="both"/>
        <w:rPr>
          <w:rFonts w:ascii="Times New Roman" w:hAnsi="Times New Roman" w:cs="Times New Roman"/>
          <w:sz w:val="24"/>
          <w:szCs w:val="24"/>
        </w:rPr>
      </w:pPr>
      <w:r w:rsidRPr="00561F56">
        <w:rPr>
          <w:rFonts w:ascii="Times New Roman" w:hAnsi="Times New Roman" w:cs="Times New Roman"/>
          <w:sz w:val="24"/>
          <w:szCs w:val="24"/>
        </w:rPr>
        <w:t>б) информация;                               г) продвижение товара на рынке</w:t>
      </w:r>
    </w:p>
    <w:p w:rsidR="00561F56" w:rsidRPr="00561F56" w:rsidRDefault="00561F56" w:rsidP="00561F56">
      <w:pPr>
        <w:spacing w:after="0" w:line="240" w:lineRule="auto"/>
        <w:jc w:val="both"/>
        <w:rPr>
          <w:rFonts w:ascii="Times New Roman" w:hAnsi="Times New Roman" w:cs="Times New Roman"/>
          <w:sz w:val="24"/>
          <w:szCs w:val="24"/>
        </w:rPr>
      </w:pPr>
    </w:p>
    <w:p w:rsidR="00561F56" w:rsidRPr="00561F56" w:rsidRDefault="00561F56" w:rsidP="00561F56">
      <w:pPr>
        <w:spacing w:after="0" w:line="240" w:lineRule="auto"/>
        <w:jc w:val="both"/>
        <w:rPr>
          <w:rFonts w:ascii="Times New Roman" w:hAnsi="Times New Roman" w:cs="Times New Roman"/>
          <w:b/>
          <w:sz w:val="24"/>
          <w:szCs w:val="24"/>
        </w:rPr>
      </w:pPr>
      <w:r w:rsidRPr="00561F56">
        <w:rPr>
          <w:rFonts w:ascii="Times New Roman" w:hAnsi="Times New Roman" w:cs="Times New Roman"/>
          <w:sz w:val="24"/>
          <w:szCs w:val="24"/>
        </w:rPr>
        <w:t xml:space="preserve">4. </w:t>
      </w:r>
      <w:r w:rsidRPr="00561F56">
        <w:rPr>
          <w:rFonts w:ascii="Times New Roman" w:hAnsi="Times New Roman" w:cs="Times New Roman"/>
          <w:b/>
          <w:sz w:val="24"/>
          <w:szCs w:val="24"/>
        </w:rPr>
        <w:t>Какая функция рекламы является основной?</w:t>
      </w:r>
    </w:p>
    <w:p w:rsidR="00561F56" w:rsidRPr="00561F56" w:rsidRDefault="00561F56" w:rsidP="00561F56">
      <w:pPr>
        <w:spacing w:after="0" w:line="240" w:lineRule="auto"/>
        <w:jc w:val="both"/>
        <w:rPr>
          <w:rFonts w:ascii="Times New Roman" w:hAnsi="Times New Roman" w:cs="Times New Roman"/>
          <w:sz w:val="24"/>
          <w:szCs w:val="24"/>
        </w:rPr>
      </w:pPr>
      <w:r w:rsidRPr="00561F56">
        <w:rPr>
          <w:rFonts w:ascii="Times New Roman" w:hAnsi="Times New Roman" w:cs="Times New Roman"/>
          <w:sz w:val="24"/>
          <w:szCs w:val="24"/>
        </w:rPr>
        <w:t>а) коммуникативная;                   в) экономическая;</w:t>
      </w:r>
    </w:p>
    <w:p w:rsidR="00561F56" w:rsidRPr="00561F56" w:rsidRDefault="00561F56" w:rsidP="00561F56">
      <w:pPr>
        <w:spacing w:after="0" w:line="240" w:lineRule="auto"/>
        <w:jc w:val="both"/>
        <w:rPr>
          <w:rFonts w:ascii="Times New Roman" w:hAnsi="Times New Roman" w:cs="Times New Roman"/>
          <w:sz w:val="24"/>
          <w:szCs w:val="24"/>
        </w:rPr>
      </w:pPr>
      <w:r w:rsidRPr="00561F56">
        <w:rPr>
          <w:rFonts w:ascii="Times New Roman" w:hAnsi="Times New Roman" w:cs="Times New Roman"/>
          <w:sz w:val="24"/>
          <w:szCs w:val="24"/>
        </w:rPr>
        <w:t>б) эстетическая;                           г) информационная</w:t>
      </w:r>
    </w:p>
    <w:p w:rsidR="00561F56" w:rsidRPr="00561F56" w:rsidRDefault="00561F56" w:rsidP="00561F56">
      <w:pPr>
        <w:spacing w:after="0" w:line="240" w:lineRule="auto"/>
        <w:jc w:val="both"/>
        <w:rPr>
          <w:rFonts w:ascii="Times New Roman" w:hAnsi="Times New Roman" w:cs="Times New Roman"/>
          <w:sz w:val="24"/>
          <w:szCs w:val="24"/>
        </w:rPr>
      </w:pPr>
    </w:p>
    <w:p w:rsidR="00561F56" w:rsidRPr="00561F56" w:rsidRDefault="00561F56" w:rsidP="00561F56">
      <w:pPr>
        <w:spacing w:after="0" w:line="240" w:lineRule="auto"/>
        <w:jc w:val="both"/>
        <w:rPr>
          <w:rFonts w:ascii="Times New Roman" w:hAnsi="Times New Roman" w:cs="Times New Roman"/>
          <w:sz w:val="24"/>
          <w:szCs w:val="24"/>
        </w:rPr>
      </w:pPr>
      <w:r w:rsidRPr="00561F56">
        <w:rPr>
          <w:rFonts w:ascii="Times New Roman" w:hAnsi="Times New Roman" w:cs="Times New Roman"/>
          <w:sz w:val="24"/>
          <w:szCs w:val="24"/>
        </w:rPr>
        <w:t xml:space="preserve">5. </w:t>
      </w:r>
      <w:r w:rsidRPr="00561F56">
        <w:rPr>
          <w:rFonts w:ascii="Times New Roman" w:hAnsi="Times New Roman" w:cs="Times New Roman"/>
          <w:b/>
          <w:sz w:val="24"/>
          <w:szCs w:val="24"/>
        </w:rPr>
        <w:t>Как переводится слово «</w:t>
      </w:r>
      <w:proofErr w:type="spellStart"/>
      <w:r w:rsidRPr="00561F56">
        <w:rPr>
          <w:rFonts w:ascii="Times New Roman" w:hAnsi="Times New Roman" w:cs="Times New Roman"/>
          <w:b/>
          <w:sz w:val="24"/>
          <w:szCs w:val="24"/>
        </w:rPr>
        <w:t>альбум</w:t>
      </w:r>
      <w:proofErr w:type="spellEnd"/>
      <w:r w:rsidRPr="00561F56">
        <w:rPr>
          <w:rFonts w:ascii="Times New Roman" w:hAnsi="Times New Roman" w:cs="Times New Roman"/>
          <w:b/>
          <w:sz w:val="24"/>
          <w:szCs w:val="24"/>
        </w:rPr>
        <w:t>»?</w:t>
      </w:r>
    </w:p>
    <w:p w:rsidR="00561F56" w:rsidRPr="00561F56" w:rsidRDefault="00561F56" w:rsidP="00561F56">
      <w:pPr>
        <w:shd w:val="clear" w:color="auto" w:fill="FFFFFF"/>
        <w:spacing w:after="0" w:line="240" w:lineRule="auto"/>
        <w:rPr>
          <w:rFonts w:ascii="Times New Roman" w:hAnsi="Times New Roman" w:cs="Times New Roman"/>
          <w:color w:val="000000"/>
          <w:spacing w:val="-1"/>
          <w:sz w:val="24"/>
          <w:szCs w:val="24"/>
        </w:rPr>
      </w:pPr>
      <w:r w:rsidRPr="00561F56">
        <w:rPr>
          <w:rFonts w:ascii="Times New Roman" w:hAnsi="Times New Roman" w:cs="Times New Roman"/>
          <w:color w:val="000000"/>
          <w:spacing w:val="-1"/>
          <w:sz w:val="24"/>
          <w:szCs w:val="24"/>
        </w:rPr>
        <w:t xml:space="preserve">а) </w:t>
      </w:r>
      <w:r w:rsidRPr="00561F56">
        <w:rPr>
          <w:rFonts w:ascii="Times New Roman" w:hAnsi="Times New Roman" w:cs="Times New Roman"/>
          <w:color w:val="000000"/>
          <w:sz w:val="24"/>
          <w:szCs w:val="24"/>
        </w:rPr>
        <w:t xml:space="preserve"> в античном городе забеленная стена, предназначенная для объявлений;</w:t>
      </w:r>
    </w:p>
    <w:p w:rsidR="00561F56" w:rsidRPr="00561F56" w:rsidRDefault="00561F56" w:rsidP="00561F56">
      <w:pPr>
        <w:spacing w:after="0" w:line="240" w:lineRule="auto"/>
        <w:jc w:val="both"/>
        <w:rPr>
          <w:rFonts w:ascii="Times New Roman" w:hAnsi="Times New Roman" w:cs="Times New Roman"/>
          <w:color w:val="000000"/>
          <w:sz w:val="24"/>
          <w:szCs w:val="24"/>
        </w:rPr>
      </w:pPr>
      <w:r w:rsidRPr="00561F56">
        <w:rPr>
          <w:rFonts w:ascii="Times New Roman" w:hAnsi="Times New Roman" w:cs="Times New Roman"/>
          <w:color w:val="000000"/>
          <w:spacing w:val="-1"/>
          <w:sz w:val="24"/>
          <w:szCs w:val="24"/>
        </w:rPr>
        <w:t xml:space="preserve">б) </w:t>
      </w:r>
      <w:r w:rsidRPr="00561F56">
        <w:rPr>
          <w:rFonts w:ascii="Times New Roman" w:hAnsi="Times New Roman" w:cs="Times New Roman"/>
          <w:color w:val="000000"/>
          <w:sz w:val="24"/>
          <w:szCs w:val="24"/>
        </w:rPr>
        <w:t xml:space="preserve"> надписи делового, политического, бытового характера, выцарапанные на стенах зданий, сосудах и т.п.;</w:t>
      </w:r>
    </w:p>
    <w:p w:rsidR="00561F56" w:rsidRPr="00561F56" w:rsidRDefault="00561F56" w:rsidP="00561F56">
      <w:pPr>
        <w:shd w:val="clear" w:color="auto" w:fill="FFFFFF"/>
        <w:spacing w:after="0" w:line="240" w:lineRule="auto"/>
        <w:rPr>
          <w:rFonts w:ascii="Times New Roman" w:hAnsi="Times New Roman" w:cs="Times New Roman"/>
          <w:color w:val="000000"/>
          <w:spacing w:val="-1"/>
          <w:sz w:val="24"/>
          <w:szCs w:val="24"/>
        </w:rPr>
      </w:pPr>
      <w:r w:rsidRPr="00561F56">
        <w:rPr>
          <w:rFonts w:ascii="Times New Roman" w:hAnsi="Times New Roman" w:cs="Times New Roman"/>
          <w:color w:val="000000"/>
          <w:spacing w:val="-1"/>
          <w:sz w:val="24"/>
          <w:szCs w:val="24"/>
        </w:rPr>
        <w:t xml:space="preserve">в) </w:t>
      </w:r>
      <w:r w:rsidRPr="00561F56">
        <w:rPr>
          <w:rFonts w:ascii="Times New Roman" w:hAnsi="Times New Roman" w:cs="Times New Roman"/>
          <w:color w:val="000000"/>
          <w:sz w:val="24"/>
          <w:szCs w:val="24"/>
        </w:rPr>
        <w:t xml:space="preserve"> рекламный жанр, специализирующийся на письменном оповещении широкой аудитории относительно предстоящих зрелищ;</w:t>
      </w:r>
    </w:p>
    <w:p w:rsidR="00561F56" w:rsidRPr="00561F56" w:rsidRDefault="00561F56" w:rsidP="00561F56">
      <w:pPr>
        <w:spacing w:after="0" w:line="240" w:lineRule="auto"/>
        <w:jc w:val="both"/>
        <w:rPr>
          <w:rFonts w:ascii="Times New Roman" w:hAnsi="Times New Roman" w:cs="Times New Roman"/>
          <w:sz w:val="24"/>
          <w:szCs w:val="24"/>
        </w:rPr>
      </w:pPr>
      <w:r w:rsidRPr="00561F56">
        <w:rPr>
          <w:rFonts w:ascii="Times New Roman" w:hAnsi="Times New Roman" w:cs="Times New Roman"/>
          <w:color w:val="000000"/>
          <w:spacing w:val="-1"/>
          <w:sz w:val="24"/>
          <w:szCs w:val="24"/>
        </w:rPr>
        <w:t xml:space="preserve">г) </w:t>
      </w:r>
      <w:r w:rsidRPr="00561F56">
        <w:rPr>
          <w:rFonts w:ascii="Times New Roman" w:hAnsi="Times New Roman" w:cs="Times New Roman"/>
          <w:color w:val="000000"/>
          <w:sz w:val="24"/>
          <w:szCs w:val="24"/>
        </w:rPr>
        <w:t xml:space="preserve"> наглядное стационарное обозначение места расположения социально значимого предприятия.</w:t>
      </w:r>
    </w:p>
    <w:p w:rsidR="00561F56" w:rsidRPr="00561F56" w:rsidRDefault="00561F56" w:rsidP="00561F56">
      <w:pPr>
        <w:spacing w:after="0" w:line="240" w:lineRule="auto"/>
        <w:jc w:val="both"/>
        <w:rPr>
          <w:rFonts w:ascii="Times New Roman" w:hAnsi="Times New Roman" w:cs="Times New Roman"/>
          <w:sz w:val="24"/>
          <w:szCs w:val="24"/>
        </w:rPr>
      </w:pPr>
    </w:p>
    <w:p w:rsidR="00561F56" w:rsidRPr="00561F56" w:rsidRDefault="00561F56" w:rsidP="00561F56">
      <w:pPr>
        <w:spacing w:after="0" w:line="240" w:lineRule="auto"/>
        <w:jc w:val="both"/>
        <w:rPr>
          <w:rFonts w:ascii="Times New Roman" w:hAnsi="Times New Roman" w:cs="Times New Roman"/>
          <w:sz w:val="24"/>
          <w:szCs w:val="24"/>
        </w:rPr>
      </w:pPr>
      <w:r w:rsidRPr="00561F56">
        <w:rPr>
          <w:rFonts w:ascii="Times New Roman" w:hAnsi="Times New Roman" w:cs="Times New Roman"/>
          <w:sz w:val="24"/>
          <w:szCs w:val="24"/>
        </w:rPr>
        <w:t xml:space="preserve">6. </w:t>
      </w:r>
      <w:r w:rsidRPr="00561F56">
        <w:rPr>
          <w:rFonts w:ascii="Times New Roman" w:hAnsi="Times New Roman" w:cs="Times New Roman"/>
          <w:b/>
          <w:color w:val="000000"/>
          <w:sz w:val="24"/>
          <w:szCs w:val="24"/>
        </w:rPr>
        <w:t xml:space="preserve">Что такое </w:t>
      </w:r>
      <w:proofErr w:type="spellStart"/>
      <w:r w:rsidRPr="00561F56">
        <w:rPr>
          <w:rFonts w:ascii="Times New Roman" w:hAnsi="Times New Roman" w:cs="Times New Roman"/>
          <w:b/>
          <w:color w:val="000000"/>
          <w:sz w:val="24"/>
          <w:szCs w:val="24"/>
        </w:rPr>
        <w:t>самопрезентация</w:t>
      </w:r>
      <w:proofErr w:type="spellEnd"/>
      <w:r w:rsidRPr="00561F56">
        <w:rPr>
          <w:rFonts w:ascii="Times New Roman" w:hAnsi="Times New Roman" w:cs="Times New Roman"/>
          <w:b/>
          <w:sz w:val="24"/>
          <w:szCs w:val="24"/>
        </w:rPr>
        <w:t>?</w:t>
      </w:r>
    </w:p>
    <w:p w:rsidR="00561F56" w:rsidRPr="00561F56" w:rsidRDefault="00561F56" w:rsidP="00561F56">
      <w:pPr>
        <w:shd w:val="clear" w:color="auto" w:fill="FFFFFF"/>
        <w:spacing w:after="0" w:line="240" w:lineRule="auto"/>
        <w:rPr>
          <w:rFonts w:ascii="Times New Roman" w:hAnsi="Times New Roman" w:cs="Times New Roman"/>
          <w:color w:val="000000"/>
          <w:sz w:val="24"/>
          <w:szCs w:val="24"/>
        </w:rPr>
      </w:pPr>
      <w:r w:rsidRPr="00561F56">
        <w:rPr>
          <w:rFonts w:ascii="Times New Roman" w:hAnsi="Times New Roman" w:cs="Times New Roman"/>
          <w:color w:val="000000"/>
          <w:sz w:val="24"/>
          <w:szCs w:val="24"/>
        </w:rPr>
        <w:t>а) выполнение неких обрядовых действий</w:t>
      </w:r>
      <w:r w:rsidRPr="00561F56">
        <w:rPr>
          <w:rFonts w:ascii="Times New Roman" w:hAnsi="Times New Roman" w:cs="Times New Roman"/>
          <w:color w:val="000000"/>
          <w:spacing w:val="-1"/>
          <w:sz w:val="24"/>
          <w:szCs w:val="24"/>
        </w:rPr>
        <w:t>;</w:t>
      </w:r>
    </w:p>
    <w:p w:rsidR="00561F56" w:rsidRPr="00561F56" w:rsidRDefault="00561F56" w:rsidP="00561F56">
      <w:pPr>
        <w:spacing w:after="0" w:line="240" w:lineRule="auto"/>
        <w:jc w:val="both"/>
        <w:rPr>
          <w:rFonts w:ascii="Times New Roman" w:hAnsi="Times New Roman" w:cs="Times New Roman"/>
          <w:sz w:val="24"/>
          <w:szCs w:val="24"/>
        </w:rPr>
      </w:pPr>
      <w:r w:rsidRPr="00561F56">
        <w:rPr>
          <w:rFonts w:ascii="Times New Roman" w:hAnsi="Times New Roman" w:cs="Times New Roman"/>
          <w:color w:val="000000"/>
          <w:sz w:val="24"/>
          <w:szCs w:val="24"/>
        </w:rPr>
        <w:t>б) демонстративное предъявление личностью себя окружающим</w:t>
      </w:r>
      <w:r w:rsidRPr="00561F56">
        <w:rPr>
          <w:rFonts w:ascii="Times New Roman" w:hAnsi="Times New Roman" w:cs="Times New Roman"/>
          <w:sz w:val="24"/>
          <w:szCs w:val="24"/>
        </w:rPr>
        <w:t>;</w:t>
      </w:r>
    </w:p>
    <w:p w:rsidR="00561F56" w:rsidRPr="00561F56" w:rsidRDefault="00561F56" w:rsidP="00561F56">
      <w:pPr>
        <w:shd w:val="clear" w:color="auto" w:fill="FFFFFF"/>
        <w:spacing w:after="0" w:line="240" w:lineRule="auto"/>
        <w:rPr>
          <w:rFonts w:ascii="Times New Roman" w:hAnsi="Times New Roman" w:cs="Times New Roman"/>
          <w:color w:val="000000"/>
          <w:sz w:val="24"/>
          <w:szCs w:val="24"/>
        </w:rPr>
      </w:pPr>
      <w:r w:rsidRPr="00561F56">
        <w:rPr>
          <w:rFonts w:ascii="Times New Roman" w:hAnsi="Times New Roman" w:cs="Times New Roman"/>
          <w:color w:val="000000"/>
          <w:sz w:val="24"/>
          <w:szCs w:val="24"/>
        </w:rPr>
        <w:t xml:space="preserve">в) </w:t>
      </w:r>
      <w:r w:rsidRPr="00561F56">
        <w:rPr>
          <w:rFonts w:ascii="Times New Roman" w:hAnsi="Times New Roman" w:cs="Times New Roman"/>
          <w:color w:val="000000"/>
          <w:spacing w:val="-1"/>
          <w:sz w:val="24"/>
          <w:szCs w:val="24"/>
        </w:rPr>
        <w:t xml:space="preserve"> проявление индивидуальности</w:t>
      </w:r>
      <w:r w:rsidRPr="00561F56">
        <w:rPr>
          <w:rFonts w:ascii="Times New Roman" w:hAnsi="Times New Roman" w:cs="Times New Roman"/>
          <w:sz w:val="24"/>
          <w:szCs w:val="24"/>
        </w:rPr>
        <w:t>;</w:t>
      </w:r>
    </w:p>
    <w:p w:rsidR="00561F56" w:rsidRPr="00561F56" w:rsidRDefault="00561F56" w:rsidP="00561F56">
      <w:pPr>
        <w:spacing w:after="0" w:line="240" w:lineRule="auto"/>
        <w:jc w:val="both"/>
        <w:rPr>
          <w:rFonts w:ascii="Times New Roman" w:hAnsi="Times New Roman" w:cs="Times New Roman"/>
          <w:color w:val="000000"/>
          <w:spacing w:val="-1"/>
          <w:sz w:val="24"/>
          <w:szCs w:val="24"/>
        </w:rPr>
      </w:pPr>
      <w:r w:rsidRPr="00561F56">
        <w:rPr>
          <w:rFonts w:ascii="Times New Roman" w:hAnsi="Times New Roman" w:cs="Times New Roman"/>
          <w:color w:val="000000"/>
          <w:sz w:val="24"/>
          <w:szCs w:val="24"/>
        </w:rPr>
        <w:t xml:space="preserve">г) </w:t>
      </w:r>
      <w:r w:rsidRPr="00561F56">
        <w:rPr>
          <w:rFonts w:ascii="Times New Roman" w:hAnsi="Times New Roman" w:cs="Times New Roman"/>
          <w:color w:val="000000"/>
          <w:spacing w:val="-1"/>
          <w:sz w:val="24"/>
          <w:szCs w:val="24"/>
        </w:rPr>
        <w:t xml:space="preserve"> приобщение себя к части определенной </w:t>
      </w:r>
      <w:proofErr w:type="spellStart"/>
      <w:r w:rsidRPr="00561F56">
        <w:rPr>
          <w:rFonts w:ascii="Times New Roman" w:hAnsi="Times New Roman" w:cs="Times New Roman"/>
          <w:color w:val="000000"/>
          <w:spacing w:val="-1"/>
          <w:sz w:val="24"/>
          <w:szCs w:val="24"/>
        </w:rPr>
        <w:t>субкульуры</w:t>
      </w:r>
      <w:proofErr w:type="spellEnd"/>
      <w:r w:rsidRPr="00561F56">
        <w:rPr>
          <w:rFonts w:ascii="Times New Roman" w:hAnsi="Times New Roman" w:cs="Times New Roman"/>
          <w:color w:val="000000"/>
          <w:spacing w:val="-1"/>
          <w:sz w:val="24"/>
          <w:szCs w:val="24"/>
        </w:rPr>
        <w:t>.</w:t>
      </w:r>
    </w:p>
    <w:p w:rsidR="00561F56" w:rsidRPr="00561F56" w:rsidRDefault="00561F56" w:rsidP="00561F56">
      <w:pPr>
        <w:spacing w:after="0" w:line="240" w:lineRule="auto"/>
        <w:jc w:val="both"/>
        <w:rPr>
          <w:rFonts w:ascii="Times New Roman" w:hAnsi="Times New Roman" w:cs="Times New Roman"/>
          <w:sz w:val="24"/>
          <w:szCs w:val="24"/>
        </w:rPr>
      </w:pPr>
    </w:p>
    <w:p w:rsidR="00561F56" w:rsidRPr="00561F56" w:rsidRDefault="00561F56" w:rsidP="00561F56">
      <w:pPr>
        <w:spacing w:after="0" w:line="240" w:lineRule="auto"/>
        <w:jc w:val="both"/>
        <w:rPr>
          <w:rFonts w:ascii="Times New Roman" w:hAnsi="Times New Roman" w:cs="Times New Roman"/>
          <w:sz w:val="24"/>
          <w:szCs w:val="24"/>
        </w:rPr>
      </w:pPr>
      <w:r w:rsidRPr="00561F56">
        <w:rPr>
          <w:rFonts w:ascii="Times New Roman" w:hAnsi="Times New Roman" w:cs="Times New Roman"/>
          <w:sz w:val="24"/>
          <w:szCs w:val="24"/>
        </w:rPr>
        <w:t xml:space="preserve">7. </w:t>
      </w:r>
      <w:r w:rsidRPr="00561F56">
        <w:rPr>
          <w:rFonts w:ascii="Times New Roman" w:hAnsi="Times New Roman" w:cs="Times New Roman"/>
          <w:b/>
          <w:color w:val="000000"/>
          <w:sz w:val="24"/>
          <w:szCs w:val="24"/>
        </w:rPr>
        <w:t>Кто был автором рекламного обращения «Бремя лидерства»?</w:t>
      </w:r>
    </w:p>
    <w:p w:rsidR="00561F56" w:rsidRPr="00561F56" w:rsidRDefault="00561F56" w:rsidP="00561F56">
      <w:pPr>
        <w:shd w:val="clear" w:color="auto" w:fill="FFFFFF"/>
        <w:spacing w:after="0" w:line="240" w:lineRule="auto"/>
        <w:rPr>
          <w:rFonts w:ascii="Times New Roman" w:hAnsi="Times New Roman" w:cs="Times New Roman"/>
          <w:color w:val="000000"/>
          <w:spacing w:val="-1"/>
          <w:sz w:val="24"/>
          <w:szCs w:val="24"/>
        </w:rPr>
      </w:pPr>
      <w:r w:rsidRPr="00561F56">
        <w:rPr>
          <w:rFonts w:ascii="Times New Roman" w:hAnsi="Times New Roman" w:cs="Times New Roman"/>
          <w:color w:val="000000"/>
          <w:spacing w:val="-1"/>
          <w:sz w:val="24"/>
          <w:szCs w:val="24"/>
        </w:rPr>
        <w:t xml:space="preserve">а)  </w:t>
      </w:r>
      <w:proofErr w:type="spellStart"/>
      <w:r w:rsidRPr="00561F56">
        <w:rPr>
          <w:rFonts w:ascii="Times New Roman" w:hAnsi="Times New Roman" w:cs="Times New Roman"/>
          <w:color w:val="000000"/>
          <w:spacing w:val="-1"/>
          <w:sz w:val="24"/>
          <w:szCs w:val="24"/>
        </w:rPr>
        <w:t>Теордор</w:t>
      </w:r>
      <w:proofErr w:type="spellEnd"/>
      <w:r w:rsidRPr="00561F56">
        <w:rPr>
          <w:rFonts w:ascii="Times New Roman" w:hAnsi="Times New Roman" w:cs="Times New Roman"/>
          <w:color w:val="000000"/>
          <w:spacing w:val="-1"/>
          <w:sz w:val="24"/>
          <w:szCs w:val="24"/>
        </w:rPr>
        <w:t xml:space="preserve"> </w:t>
      </w:r>
      <w:proofErr w:type="spellStart"/>
      <w:r w:rsidRPr="00561F56">
        <w:rPr>
          <w:rFonts w:ascii="Times New Roman" w:hAnsi="Times New Roman" w:cs="Times New Roman"/>
          <w:color w:val="000000"/>
          <w:spacing w:val="-1"/>
          <w:sz w:val="24"/>
          <w:szCs w:val="24"/>
        </w:rPr>
        <w:t>Макманус</w:t>
      </w:r>
      <w:proofErr w:type="spellEnd"/>
    </w:p>
    <w:p w:rsidR="00561F56" w:rsidRPr="00561F56" w:rsidRDefault="00561F56" w:rsidP="00561F56">
      <w:pPr>
        <w:spacing w:after="0" w:line="240" w:lineRule="auto"/>
        <w:jc w:val="both"/>
        <w:rPr>
          <w:rFonts w:ascii="Times New Roman" w:hAnsi="Times New Roman" w:cs="Times New Roman"/>
          <w:color w:val="000000"/>
          <w:spacing w:val="-1"/>
          <w:sz w:val="24"/>
          <w:szCs w:val="24"/>
        </w:rPr>
      </w:pPr>
      <w:r w:rsidRPr="00561F56">
        <w:rPr>
          <w:rFonts w:ascii="Times New Roman" w:hAnsi="Times New Roman" w:cs="Times New Roman"/>
          <w:color w:val="000000"/>
          <w:spacing w:val="-1"/>
          <w:sz w:val="24"/>
          <w:szCs w:val="24"/>
        </w:rPr>
        <w:t xml:space="preserve">б) Лео </w:t>
      </w:r>
      <w:proofErr w:type="spellStart"/>
      <w:r w:rsidRPr="00561F56">
        <w:rPr>
          <w:rFonts w:ascii="Times New Roman" w:hAnsi="Times New Roman" w:cs="Times New Roman"/>
          <w:color w:val="000000"/>
          <w:spacing w:val="-1"/>
          <w:sz w:val="24"/>
          <w:szCs w:val="24"/>
        </w:rPr>
        <w:t>Барнум</w:t>
      </w:r>
      <w:proofErr w:type="spellEnd"/>
    </w:p>
    <w:p w:rsidR="00561F56" w:rsidRPr="00561F56" w:rsidRDefault="00561F56" w:rsidP="00561F56">
      <w:pPr>
        <w:shd w:val="clear" w:color="auto" w:fill="FFFFFF"/>
        <w:spacing w:after="0" w:line="240" w:lineRule="auto"/>
        <w:rPr>
          <w:rFonts w:ascii="Times New Roman" w:hAnsi="Times New Roman" w:cs="Times New Roman"/>
          <w:color w:val="000000"/>
          <w:sz w:val="24"/>
          <w:szCs w:val="24"/>
        </w:rPr>
      </w:pPr>
      <w:r w:rsidRPr="00561F56">
        <w:rPr>
          <w:rFonts w:ascii="Times New Roman" w:hAnsi="Times New Roman" w:cs="Times New Roman"/>
          <w:color w:val="000000"/>
          <w:sz w:val="24"/>
          <w:szCs w:val="24"/>
        </w:rPr>
        <w:t xml:space="preserve">в) Альберт </w:t>
      </w:r>
      <w:proofErr w:type="spellStart"/>
      <w:r w:rsidRPr="00561F56">
        <w:rPr>
          <w:rFonts w:ascii="Times New Roman" w:hAnsi="Times New Roman" w:cs="Times New Roman"/>
          <w:color w:val="000000"/>
          <w:sz w:val="24"/>
          <w:szCs w:val="24"/>
        </w:rPr>
        <w:t>Ласкерт</w:t>
      </w:r>
      <w:proofErr w:type="spellEnd"/>
    </w:p>
    <w:p w:rsidR="00561F56" w:rsidRPr="00561F56" w:rsidRDefault="00561F56" w:rsidP="00561F56">
      <w:pPr>
        <w:spacing w:after="0" w:line="240" w:lineRule="auto"/>
        <w:jc w:val="both"/>
        <w:rPr>
          <w:rFonts w:ascii="Times New Roman" w:hAnsi="Times New Roman" w:cs="Times New Roman"/>
          <w:sz w:val="24"/>
          <w:szCs w:val="24"/>
        </w:rPr>
      </w:pPr>
      <w:r w:rsidRPr="00561F56">
        <w:rPr>
          <w:rFonts w:ascii="Times New Roman" w:hAnsi="Times New Roman" w:cs="Times New Roman"/>
          <w:color w:val="000000"/>
          <w:sz w:val="24"/>
          <w:szCs w:val="24"/>
        </w:rPr>
        <w:t xml:space="preserve">г) Билл </w:t>
      </w:r>
      <w:proofErr w:type="spellStart"/>
      <w:r w:rsidRPr="00561F56">
        <w:rPr>
          <w:rFonts w:ascii="Times New Roman" w:hAnsi="Times New Roman" w:cs="Times New Roman"/>
          <w:color w:val="000000"/>
          <w:sz w:val="24"/>
          <w:szCs w:val="24"/>
        </w:rPr>
        <w:t>Бернбах</w:t>
      </w:r>
      <w:proofErr w:type="spellEnd"/>
    </w:p>
    <w:p w:rsidR="00561F56" w:rsidRPr="00561F56" w:rsidRDefault="00561F56" w:rsidP="00561F56">
      <w:pPr>
        <w:spacing w:after="0" w:line="240" w:lineRule="auto"/>
        <w:jc w:val="both"/>
        <w:rPr>
          <w:rFonts w:ascii="Times New Roman" w:hAnsi="Times New Roman" w:cs="Times New Roman"/>
          <w:sz w:val="24"/>
          <w:szCs w:val="24"/>
        </w:rPr>
      </w:pPr>
    </w:p>
    <w:p w:rsidR="00561F56" w:rsidRPr="00561F56" w:rsidRDefault="00561F56" w:rsidP="00561F56">
      <w:pPr>
        <w:spacing w:after="0" w:line="240" w:lineRule="auto"/>
        <w:jc w:val="both"/>
        <w:rPr>
          <w:rFonts w:ascii="Times New Roman" w:hAnsi="Times New Roman" w:cs="Times New Roman"/>
          <w:b/>
          <w:color w:val="000000"/>
          <w:sz w:val="24"/>
          <w:szCs w:val="24"/>
        </w:rPr>
      </w:pPr>
      <w:r w:rsidRPr="00561F56">
        <w:rPr>
          <w:rFonts w:ascii="Times New Roman" w:hAnsi="Times New Roman" w:cs="Times New Roman"/>
          <w:sz w:val="24"/>
          <w:szCs w:val="24"/>
        </w:rPr>
        <w:t xml:space="preserve">8. </w:t>
      </w:r>
      <w:r w:rsidRPr="00561F56">
        <w:rPr>
          <w:rFonts w:ascii="Times New Roman" w:hAnsi="Times New Roman" w:cs="Times New Roman"/>
          <w:b/>
          <w:color w:val="000000"/>
          <w:sz w:val="24"/>
          <w:szCs w:val="24"/>
        </w:rPr>
        <w:t>В какой стране впервые появились вращающиеся рекламные тумбы?</w:t>
      </w:r>
    </w:p>
    <w:p w:rsidR="00561F56" w:rsidRPr="00561F56" w:rsidRDefault="00561F56" w:rsidP="00561F56">
      <w:pPr>
        <w:shd w:val="clear" w:color="auto" w:fill="FFFFFF"/>
        <w:spacing w:after="0" w:line="240" w:lineRule="auto"/>
        <w:rPr>
          <w:rFonts w:ascii="Times New Roman" w:hAnsi="Times New Roman" w:cs="Times New Roman"/>
          <w:color w:val="000000"/>
          <w:sz w:val="24"/>
          <w:szCs w:val="24"/>
        </w:rPr>
      </w:pPr>
      <w:r w:rsidRPr="00561F56">
        <w:rPr>
          <w:rFonts w:ascii="Times New Roman" w:hAnsi="Times New Roman" w:cs="Times New Roman"/>
          <w:color w:val="000000"/>
          <w:sz w:val="24"/>
          <w:szCs w:val="24"/>
        </w:rPr>
        <w:t>а) Англия</w:t>
      </w:r>
    </w:p>
    <w:p w:rsidR="00561F56" w:rsidRPr="00561F56" w:rsidRDefault="00561F56" w:rsidP="00561F56">
      <w:pPr>
        <w:spacing w:after="0" w:line="240" w:lineRule="auto"/>
        <w:jc w:val="both"/>
        <w:rPr>
          <w:rFonts w:ascii="Times New Roman" w:hAnsi="Times New Roman" w:cs="Times New Roman"/>
          <w:color w:val="000000"/>
          <w:sz w:val="24"/>
          <w:szCs w:val="24"/>
        </w:rPr>
      </w:pPr>
      <w:r w:rsidRPr="00561F56">
        <w:rPr>
          <w:rFonts w:ascii="Times New Roman" w:hAnsi="Times New Roman" w:cs="Times New Roman"/>
          <w:color w:val="000000"/>
          <w:sz w:val="24"/>
          <w:szCs w:val="24"/>
        </w:rPr>
        <w:t>б) Франция</w:t>
      </w:r>
    </w:p>
    <w:p w:rsidR="00561F56" w:rsidRPr="00561F56" w:rsidRDefault="00561F56" w:rsidP="00561F56">
      <w:pPr>
        <w:shd w:val="clear" w:color="auto" w:fill="FFFFFF"/>
        <w:spacing w:after="0" w:line="240" w:lineRule="auto"/>
        <w:rPr>
          <w:rFonts w:ascii="Times New Roman" w:hAnsi="Times New Roman" w:cs="Times New Roman"/>
          <w:color w:val="000000"/>
          <w:sz w:val="24"/>
          <w:szCs w:val="24"/>
        </w:rPr>
      </w:pPr>
      <w:r w:rsidRPr="00561F56">
        <w:rPr>
          <w:rFonts w:ascii="Times New Roman" w:hAnsi="Times New Roman" w:cs="Times New Roman"/>
          <w:color w:val="000000"/>
          <w:sz w:val="24"/>
          <w:szCs w:val="24"/>
        </w:rPr>
        <w:t>в) США</w:t>
      </w:r>
    </w:p>
    <w:p w:rsidR="00561F56" w:rsidRPr="00561F56" w:rsidRDefault="00561F56" w:rsidP="00561F56">
      <w:pPr>
        <w:spacing w:after="0" w:line="240" w:lineRule="auto"/>
        <w:jc w:val="both"/>
        <w:rPr>
          <w:rFonts w:ascii="Times New Roman" w:hAnsi="Times New Roman" w:cs="Times New Roman"/>
          <w:color w:val="000000"/>
          <w:sz w:val="24"/>
          <w:szCs w:val="24"/>
        </w:rPr>
      </w:pPr>
      <w:r w:rsidRPr="00561F56">
        <w:rPr>
          <w:rFonts w:ascii="Times New Roman" w:hAnsi="Times New Roman" w:cs="Times New Roman"/>
          <w:color w:val="000000"/>
          <w:sz w:val="24"/>
          <w:szCs w:val="24"/>
        </w:rPr>
        <w:t>г) Германия</w:t>
      </w:r>
    </w:p>
    <w:p w:rsidR="00561F56" w:rsidRPr="00561F56" w:rsidRDefault="00561F56" w:rsidP="00561F56">
      <w:pPr>
        <w:spacing w:after="0" w:line="240" w:lineRule="auto"/>
        <w:jc w:val="both"/>
        <w:rPr>
          <w:rFonts w:ascii="Times New Roman" w:hAnsi="Times New Roman" w:cs="Times New Roman"/>
          <w:sz w:val="24"/>
          <w:szCs w:val="24"/>
        </w:rPr>
      </w:pPr>
    </w:p>
    <w:p w:rsidR="00561F56" w:rsidRPr="00561F56" w:rsidRDefault="00561F56" w:rsidP="00561F56">
      <w:pPr>
        <w:spacing w:after="0" w:line="240" w:lineRule="auto"/>
        <w:jc w:val="both"/>
        <w:rPr>
          <w:rFonts w:ascii="Times New Roman" w:hAnsi="Times New Roman" w:cs="Times New Roman"/>
          <w:b/>
          <w:color w:val="000000"/>
          <w:spacing w:val="-1"/>
          <w:sz w:val="24"/>
          <w:szCs w:val="24"/>
        </w:rPr>
      </w:pPr>
      <w:r w:rsidRPr="00561F56">
        <w:rPr>
          <w:rFonts w:ascii="Times New Roman" w:hAnsi="Times New Roman" w:cs="Times New Roman"/>
          <w:sz w:val="24"/>
          <w:szCs w:val="24"/>
        </w:rPr>
        <w:t xml:space="preserve">9. </w:t>
      </w:r>
      <w:r w:rsidRPr="00561F56">
        <w:rPr>
          <w:rFonts w:ascii="Times New Roman" w:hAnsi="Times New Roman" w:cs="Times New Roman"/>
          <w:b/>
          <w:color w:val="000000"/>
          <w:spacing w:val="-1"/>
          <w:sz w:val="24"/>
          <w:szCs w:val="24"/>
        </w:rPr>
        <w:t>Что лежит в основе «атмосферного стиля»?</w:t>
      </w:r>
    </w:p>
    <w:p w:rsidR="00561F56" w:rsidRPr="00561F56" w:rsidRDefault="00561F56" w:rsidP="00561F56">
      <w:pPr>
        <w:shd w:val="clear" w:color="auto" w:fill="FFFFFF"/>
        <w:spacing w:after="0" w:line="240" w:lineRule="auto"/>
        <w:rPr>
          <w:rFonts w:ascii="Times New Roman" w:hAnsi="Times New Roman" w:cs="Times New Roman"/>
          <w:color w:val="000000"/>
          <w:spacing w:val="-1"/>
          <w:sz w:val="24"/>
          <w:szCs w:val="24"/>
        </w:rPr>
      </w:pPr>
      <w:r w:rsidRPr="00561F56">
        <w:rPr>
          <w:rFonts w:ascii="Times New Roman" w:hAnsi="Times New Roman" w:cs="Times New Roman"/>
          <w:color w:val="000000"/>
          <w:spacing w:val="-1"/>
          <w:sz w:val="24"/>
          <w:szCs w:val="24"/>
        </w:rPr>
        <w:t>а)  подробная характеристика товара</w:t>
      </w:r>
    </w:p>
    <w:p w:rsidR="00561F56" w:rsidRPr="00561F56" w:rsidRDefault="00561F56" w:rsidP="00561F56">
      <w:pPr>
        <w:spacing w:after="0" w:line="240" w:lineRule="auto"/>
        <w:jc w:val="both"/>
        <w:rPr>
          <w:rFonts w:ascii="Times New Roman" w:hAnsi="Times New Roman" w:cs="Times New Roman"/>
          <w:color w:val="000000"/>
          <w:spacing w:val="-1"/>
          <w:sz w:val="24"/>
          <w:szCs w:val="24"/>
        </w:rPr>
      </w:pPr>
      <w:r w:rsidRPr="00561F56">
        <w:rPr>
          <w:rFonts w:ascii="Times New Roman" w:hAnsi="Times New Roman" w:cs="Times New Roman"/>
          <w:color w:val="000000"/>
          <w:spacing w:val="-1"/>
          <w:sz w:val="24"/>
          <w:szCs w:val="24"/>
        </w:rPr>
        <w:t>б)  формирование образа</w:t>
      </w:r>
    </w:p>
    <w:p w:rsidR="00561F56" w:rsidRPr="00561F56" w:rsidRDefault="00561F56" w:rsidP="00561F56">
      <w:pPr>
        <w:shd w:val="clear" w:color="auto" w:fill="FFFFFF"/>
        <w:spacing w:after="0" w:line="240" w:lineRule="auto"/>
        <w:rPr>
          <w:rFonts w:ascii="Times New Roman" w:hAnsi="Times New Roman" w:cs="Times New Roman"/>
          <w:color w:val="000000"/>
          <w:spacing w:val="-1"/>
          <w:sz w:val="24"/>
          <w:szCs w:val="24"/>
        </w:rPr>
      </w:pPr>
      <w:r w:rsidRPr="00561F56">
        <w:rPr>
          <w:rFonts w:ascii="Times New Roman" w:hAnsi="Times New Roman" w:cs="Times New Roman"/>
          <w:color w:val="000000"/>
          <w:spacing w:val="-1"/>
          <w:sz w:val="24"/>
          <w:szCs w:val="24"/>
        </w:rPr>
        <w:t xml:space="preserve">в) создание имиджа </w:t>
      </w:r>
    </w:p>
    <w:p w:rsidR="00561F56" w:rsidRPr="00561F56" w:rsidRDefault="00561F56" w:rsidP="00561F56">
      <w:pPr>
        <w:spacing w:after="0" w:line="240" w:lineRule="auto"/>
        <w:jc w:val="both"/>
        <w:rPr>
          <w:rFonts w:ascii="Times New Roman" w:hAnsi="Times New Roman" w:cs="Times New Roman"/>
          <w:color w:val="000000"/>
          <w:spacing w:val="-1"/>
          <w:sz w:val="24"/>
          <w:szCs w:val="24"/>
        </w:rPr>
      </w:pPr>
      <w:r w:rsidRPr="00561F56">
        <w:rPr>
          <w:rFonts w:ascii="Times New Roman" w:hAnsi="Times New Roman" w:cs="Times New Roman"/>
          <w:color w:val="000000"/>
          <w:spacing w:val="-1"/>
          <w:sz w:val="24"/>
          <w:szCs w:val="24"/>
        </w:rPr>
        <w:t>г) убеждает в необходимости приобретения</w:t>
      </w:r>
    </w:p>
    <w:p w:rsidR="00561F56" w:rsidRPr="00561F56" w:rsidRDefault="00561F56" w:rsidP="00561F56">
      <w:pPr>
        <w:spacing w:after="0" w:line="240" w:lineRule="auto"/>
        <w:jc w:val="both"/>
        <w:rPr>
          <w:rFonts w:ascii="Times New Roman" w:hAnsi="Times New Roman" w:cs="Times New Roman"/>
          <w:sz w:val="24"/>
          <w:szCs w:val="24"/>
        </w:rPr>
      </w:pPr>
    </w:p>
    <w:p w:rsidR="00561F56" w:rsidRPr="00561F56" w:rsidRDefault="00561F56" w:rsidP="00561F56">
      <w:pPr>
        <w:spacing w:after="0" w:line="240" w:lineRule="auto"/>
        <w:jc w:val="both"/>
        <w:rPr>
          <w:rFonts w:ascii="Times New Roman" w:hAnsi="Times New Roman" w:cs="Times New Roman"/>
          <w:b/>
          <w:sz w:val="24"/>
          <w:szCs w:val="24"/>
        </w:rPr>
      </w:pPr>
      <w:r w:rsidRPr="00561F56">
        <w:rPr>
          <w:rFonts w:ascii="Times New Roman" w:hAnsi="Times New Roman" w:cs="Times New Roman"/>
          <w:sz w:val="24"/>
          <w:szCs w:val="24"/>
        </w:rPr>
        <w:t xml:space="preserve">10. </w:t>
      </w:r>
      <w:r w:rsidRPr="00561F56">
        <w:rPr>
          <w:rFonts w:ascii="Times New Roman" w:hAnsi="Times New Roman" w:cs="Times New Roman"/>
          <w:b/>
          <w:color w:val="000000"/>
          <w:sz w:val="24"/>
          <w:szCs w:val="24"/>
        </w:rPr>
        <w:t>Кто такой копирайтер?</w:t>
      </w:r>
    </w:p>
    <w:p w:rsidR="00561F56" w:rsidRPr="00561F56" w:rsidRDefault="00561F56" w:rsidP="00561F56">
      <w:pPr>
        <w:shd w:val="clear" w:color="auto" w:fill="FFFFFF"/>
        <w:spacing w:after="0" w:line="240" w:lineRule="auto"/>
        <w:rPr>
          <w:rFonts w:ascii="Times New Roman" w:hAnsi="Times New Roman" w:cs="Times New Roman"/>
          <w:color w:val="000000"/>
          <w:sz w:val="24"/>
          <w:szCs w:val="24"/>
        </w:rPr>
      </w:pPr>
      <w:r w:rsidRPr="00561F56">
        <w:rPr>
          <w:rFonts w:ascii="Times New Roman" w:hAnsi="Times New Roman" w:cs="Times New Roman"/>
          <w:color w:val="000000"/>
          <w:sz w:val="24"/>
          <w:szCs w:val="24"/>
        </w:rPr>
        <w:lastRenderedPageBreak/>
        <w:t>а) рекламный агент;</w:t>
      </w:r>
    </w:p>
    <w:p w:rsidR="00561F56" w:rsidRPr="00561F56" w:rsidRDefault="00561F56" w:rsidP="00561F56">
      <w:pPr>
        <w:spacing w:after="0" w:line="240" w:lineRule="auto"/>
        <w:jc w:val="both"/>
        <w:rPr>
          <w:rFonts w:ascii="Times New Roman" w:hAnsi="Times New Roman" w:cs="Times New Roman"/>
          <w:color w:val="000000"/>
          <w:sz w:val="24"/>
          <w:szCs w:val="24"/>
        </w:rPr>
      </w:pPr>
      <w:r w:rsidRPr="00561F56">
        <w:rPr>
          <w:rFonts w:ascii="Times New Roman" w:hAnsi="Times New Roman" w:cs="Times New Roman"/>
          <w:color w:val="000000"/>
          <w:sz w:val="24"/>
          <w:szCs w:val="24"/>
        </w:rPr>
        <w:t>б) составитель рекламных текстов;</w:t>
      </w:r>
    </w:p>
    <w:p w:rsidR="00561F56" w:rsidRPr="00561F56" w:rsidRDefault="00561F56" w:rsidP="00561F56">
      <w:pPr>
        <w:shd w:val="clear" w:color="auto" w:fill="FFFFFF"/>
        <w:spacing w:after="0" w:line="240" w:lineRule="auto"/>
        <w:rPr>
          <w:rFonts w:ascii="Times New Roman" w:hAnsi="Times New Roman" w:cs="Times New Roman"/>
          <w:color w:val="000000"/>
          <w:sz w:val="24"/>
          <w:szCs w:val="24"/>
        </w:rPr>
      </w:pPr>
      <w:r w:rsidRPr="00561F56">
        <w:rPr>
          <w:rFonts w:ascii="Times New Roman" w:hAnsi="Times New Roman" w:cs="Times New Roman"/>
          <w:color w:val="000000"/>
          <w:sz w:val="24"/>
          <w:szCs w:val="24"/>
        </w:rPr>
        <w:t>в) директор креативной службы;</w:t>
      </w:r>
    </w:p>
    <w:p w:rsidR="00561F56" w:rsidRPr="00561F56" w:rsidRDefault="00561F56" w:rsidP="00561F56">
      <w:pPr>
        <w:spacing w:after="0" w:line="240" w:lineRule="auto"/>
        <w:jc w:val="both"/>
        <w:rPr>
          <w:rFonts w:ascii="Times New Roman" w:hAnsi="Times New Roman" w:cs="Times New Roman"/>
          <w:color w:val="000000"/>
          <w:sz w:val="24"/>
          <w:szCs w:val="24"/>
        </w:rPr>
      </w:pPr>
      <w:r w:rsidRPr="00561F56">
        <w:rPr>
          <w:rFonts w:ascii="Times New Roman" w:hAnsi="Times New Roman" w:cs="Times New Roman"/>
          <w:color w:val="000000"/>
          <w:sz w:val="24"/>
          <w:szCs w:val="24"/>
        </w:rPr>
        <w:t>г)  начальник отдела маркетинга.</w:t>
      </w:r>
    </w:p>
    <w:p w:rsidR="00561F56" w:rsidRPr="00561F56" w:rsidRDefault="00561F56" w:rsidP="00561F56">
      <w:pPr>
        <w:spacing w:after="0" w:line="240" w:lineRule="auto"/>
        <w:jc w:val="both"/>
        <w:rPr>
          <w:rFonts w:ascii="Times New Roman" w:hAnsi="Times New Roman" w:cs="Times New Roman"/>
          <w:color w:val="000000"/>
          <w:sz w:val="24"/>
          <w:szCs w:val="24"/>
        </w:rPr>
      </w:pPr>
    </w:p>
    <w:p w:rsidR="00561F56" w:rsidRPr="00561F56" w:rsidRDefault="00561F56" w:rsidP="00561F56">
      <w:pPr>
        <w:spacing w:after="0" w:line="240" w:lineRule="auto"/>
        <w:jc w:val="both"/>
        <w:rPr>
          <w:rFonts w:ascii="Times New Roman" w:hAnsi="Times New Roman" w:cs="Times New Roman"/>
          <w:sz w:val="24"/>
          <w:szCs w:val="24"/>
        </w:rPr>
      </w:pPr>
    </w:p>
    <w:p w:rsidR="00561F56" w:rsidRPr="00561F56" w:rsidRDefault="00561F56" w:rsidP="00561F56">
      <w:pPr>
        <w:spacing w:after="0" w:line="240" w:lineRule="auto"/>
        <w:jc w:val="both"/>
        <w:rPr>
          <w:rFonts w:ascii="Times New Roman" w:hAnsi="Times New Roman" w:cs="Times New Roman"/>
          <w:b/>
          <w:color w:val="000000"/>
          <w:sz w:val="24"/>
          <w:szCs w:val="24"/>
        </w:rPr>
      </w:pPr>
      <w:r w:rsidRPr="00561F56">
        <w:rPr>
          <w:rFonts w:ascii="Times New Roman" w:hAnsi="Times New Roman" w:cs="Times New Roman"/>
          <w:sz w:val="24"/>
          <w:szCs w:val="24"/>
        </w:rPr>
        <w:t xml:space="preserve">11. </w:t>
      </w:r>
      <w:r w:rsidRPr="00561F56">
        <w:rPr>
          <w:rFonts w:ascii="Times New Roman" w:hAnsi="Times New Roman" w:cs="Times New Roman"/>
          <w:b/>
          <w:color w:val="000000"/>
          <w:sz w:val="24"/>
          <w:szCs w:val="24"/>
        </w:rPr>
        <w:t>Какая страна стала основоположницей «тевтонского стиля»</w:t>
      </w:r>
      <w:proofErr w:type="gramStart"/>
      <w:r w:rsidRPr="00561F56">
        <w:rPr>
          <w:rFonts w:ascii="Times New Roman" w:hAnsi="Times New Roman" w:cs="Times New Roman"/>
          <w:b/>
          <w:color w:val="000000"/>
          <w:sz w:val="24"/>
          <w:szCs w:val="24"/>
        </w:rPr>
        <w:t xml:space="preserve"> ?</w:t>
      </w:r>
      <w:proofErr w:type="gramEnd"/>
    </w:p>
    <w:p w:rsidR="00561F56" w:rsidRPr="00561F56" w:rsidRDefault="00561F56" w:rsidP="00561F56">
      <w:pPr>
        <w:shd w:val="clear" w:color="auto" w:fill="FFFFFF"/>
        <w:spacing w:after="0" w:line="240" w:lineRule="auto"/>
        <w:rPr>
          <w:rFonts w:ascii="Times New Roman" w:hAnsi="Times New Roman" w:cs="Times New Roman"/>
          <w:color w:val="000000"/>
          <w:sz w:val="24"/>
          <w:szCs w:val="24"/>
        </w:rPr>
      </w:pPr>
      <w:r w:rsidRPr="00561F56">
        <w:rPr>
          <w:rFonts w:ascii="Times New Roman" w:hAnsi="Times New Roman" w:cs="Times New Roman"/>
          <w:color w:val="000000"/>
          <w:sz w:val="24"/>
          <w:szCs w:val="24"/>
        </w:rPr>
        <w:t>а) Англия</w:t>
      </w:r>
    </w:p>
    <w:p w:rsidR="00561F56" w:rsidRPr="00561F56" w:rsidRDefault="00561F56" w:rsidP="00561F56">
      <w:pPr>
        <w:spacing w:after="0" w:line="240" w:lineRule="auto"/>
        <w:jc w:val="both"/>
        <w:rPr>
          <w:rFonts w:ascii="Times New Roman" w:hAnsi="Times New Roman" w:cs="Times New Roman"/>
          <w:color w:val="000000"/>
          <w:sz w:val="24"/>
          <w:szCs w:val="24"/>
        </w:rPr>
      </w:pPr>
      <w:r w:rsidRPr="00561F56">
        <w:rPr>
          <w:rFonts w:ascii="Times New Roman" w:hAnsi="Times New Roman" w:cs="Times New Roman"/>
          <w:color w:val="000000"/>
          <w:sz w:val="24"/>
          <w:szCs w:val="24"/>
        </w:rPr>
        <w:t>б) Франция</w:t>
      </w:r>
    </w:p>
    <w:p w:rsidR="00561F56" w:rsidRPr="00561F56" w:rsidRDefault="00561F56" w:rsidP="00561F56">
      <w:pPr>
        <w:shd w:val="clear" w:color="auto" w:fill="FFFFFF"/>
        <w:spacing w:after="0" w:line="240" w:lineRule="auto"/>
        <w:rPr>
          <w:rFonts w:ascii="Times New Roman" w:hAnsi="Times New Roman" w:cs="Times New Roman"/>
          <w:color w:val="000000"/>
          <w:sz w:val="24"/>
          <w:szCs w:val="24"/>
        </w:rPr>
      </w:pPr>
      <w:r w:rsidRPr="00561F56">
        <w:rPr>
          <w:rFonts w:ascii="Times New Roman" w:hAnsi="Times New Roman" w:cs="Times New Roman"/>
          <w:color w:val="000000"/>
          <w:sz w:val="24"/>
          <w:szCs w:val="24"/>
        </w:rPr>
        <w:t>в) США</w:t>
      </w:r>
    </w:p>
    <w:p w:rsidR="00561F56" w:rsidRPr="00561F56" w:rsidRDefault="00561F56" w:rsidP="00561F56">
      <w:pPr>
        <w:spacing w:after="0" w:line="240" w:lineRule="auto"/>
        <w:jc w:val="both"/>
        <w:rPr>
          <w:rFonts w:ascii="Times New Roman" w:hAnsi="Times New Roman" w:cs="Times New Roman"/>
          <w:color w:val="000000"/>
          <w:sz w:val="24"/>
          <w:szCs w:val="24"/>
        </w:rPr>
      </w:pPr>
      <w:r w:rsidRPr="00561F56">
        <w:rPr>
          <w:rFonts w:ascii="Times New Roman" w:hAnsi="Times New Roman" w:cs="Times New Roman"/>
          <w:color w:val="000000"/>
          <w:sz w:val="24"/>
          <w:szCs w:val="24"/>
        </w:rPr>
        <w:t>г) Германия</w:t>
      </w:r>
    </w:p>
    <w:p w:rsidR="00561F56" w:rsidRPr="00561F56" w:rsidRDefault="00561F56" w:rsidP="00561F56">
      <w:pPr>
        <w:spacing w:after="0" w:line="240" w:lineRule="auto"/>
        <w:jc w:val="both"/>
        <w:rPr>
          <w:rFonts w:ascii="Times New Roman" w:hAnsi="Times New Roman" w:cs="Times New Roman"/>
          <w:sz w:val="24"/>
          <w:szCs w:val="24"/>
        </w:rPr>
      </w:pPr>
    </w:p>
    <w:p w:rsidR="00561F56" w:rsidRPr="00561F56" w:rsidRDefault="00561F56" w:rsidP="00561F56">
      <w:pPr>
        <w:spacing w:after="0" w:line="240" w:lineRule="auto"/>
        <w:jc w:val="both"/>
        <w:rPr>
          <w:rFonts w:ascii="Times New Roman" w:hAnsi="Times New Roman" w:cs="Times New Roman"/>
          <w:sz w:val="24"/>
          <w:szCs w:val="24"/>
        </w:rPr>
      </w:pPr>
      <w:r w:rsidRPr="00561F56">
        <w:rPr>
          <w:rFonts w:ascii="Times New Roman" w:hAnsi="Times New Roman" w:cs="Times New Roman"/>
          <w:sz w:val="24"/>
          <w:szCs w:val="24"/>
        </w:rPr>
        <w:t xml:space="preserve">12. </w:t>
      </w:r>
      <w:r w:rsidRPr="00561F56">
        <w:rPr>
          <w:rFonts w:ascii="Times New Roman" w:hAnsi="Times New Roman" w:cs="Times New Roman"/>
          <w:b/>
          <w:sz w:val="24"/>
          <w:szCs w:val="24"/>
        </w:rPr>
        <w:t>Что такое конфессиональная реклама?</w:t>
      </w:r>
    </w:p>
    <w:p w:rsidR="00561F56" w:rsidRPr="00561F56" w:rsidRDefault="00561F56" w:rsidP="00561F56">
      <w:pPr>
        <w:shd w:val="clear" w:color="auto" w:fill="FFFFFF"/>
        <w:spacing w:after="0" w:line="240" w:lineRule="auto"/>
        <w:rPr>
          <w:rFonts w:ascii="Times New Roman" w:hAnsi="Times New Roman" w:cs="Times New Roman"/>
          <w:color w:val="000000"/>
          <w:spacing w:val="-1"/>
          <w:sz w:val="24"/>
          <w:szCs w:val="24"/>
        </w:rPr>
      </w:pPr>
      <w:r w:rsidRPr="00561F56">
        <w:rPr>
          <w:rFonts w:ascii="Times New Roman" w:hAnsi="Times New Roman" w:cs="Times New Roman"/>
          <w:color w:val="000000"/>
          <w:spacing w:val="-1"/>
          <w:sz w:val="24"/>
          <w:szCs w:val="24"/>
        </w:rPr>
        <w:t>а) политическая реклама</w:t>
      </w:r>
    </w:p>
    <w:p w:rsidR="00561F56" w:rsidRPr="00561F56" w:rsidRDefault="00561F56" w:rsidP="00561F56">
      <w:pPr>
        <w:spacing w:after="0" w:line="240" w:lineRule="auto"/>
        <w:jc w:val="both"/>
        <w:rPr>
          <w:rFonts w:ascii="Times New Roman" w:hAnsi="Times New Roman" w:cs="Times New Roman"/>
          <w:color w:val="000000"/>
          <w:spacing w:val="-1"/>
          <w:sz w:val="24"/>
          <w:szCs w:val="24"/>
        </w:rPr>
      </w:pPr>
      <w:r w:rsidRPr="00561F56">
        <w:rPr>
          <w:rFonts w:ascii="Times New Roman" w:hAnsi="Times New Roman" w:cs="Times New Roman"/>
          <w:color w:val="000000"/>
          <w:spacing w:val="-1"/>
          <w:sz w:val="24"/>
          <w:szCs w:val="24"/>
        </w:rPr>
        <w:t>б)  религиозная реклама</w:t>
      </w:r>
    </w:p>
    <w:p w:rsidR="00561F56" w:rsidRPr="00561F56" w:rsidRDefault="00561F56" w:rsidP="00561F56">
      <w:pPr>
        <w:shd w:val="clear" w:color="auto" w:fill="FFFFFF"/>
        <w:spacing w:after="0" w:line="240" w:lineRule="auto"/>
        <w:rPr>
          <w:rFonts w:ascii="Times New Roman" w:hAnsi="Times New Roman" w:cs="Times New Roman"/>
          <w:color w:val="000000"/>
          <w:spacing w:val="-1"/>
          <w:sz w:val="24"/>
          <w:szCs w:val="24"/>
        </w:rPr>
      </w:pPr>
      <w:r w:rsidRPr="00561F56">
        <w:rPr>
          <w:rFonts w:ascii="Times New Roman" w:hAnsi="Times New Roman" w:cs="Times New Roman"/>
          <w:color w:val="000000"/>
          <w:spacing w:val="-1"/>
          <w:sz w:val="24"/>
          <w:szCs w:val="24"/>
        </w:rPr>
        <w:t>в) социальная реклама</w:t>
      </w:r>
    </w:p>
    <w:p w:rsidR="00561F56" w:rsidRPr="00561F56" w:rsidRDefault="00561F56" w:rsidP="00561F56">
      <w:pPr>
        <w:spacing w:after="0" w:line="240" w:lineRule="auto"/>
        <w:jc w:val="both"/>
        <w:rPr>
          <w:rFonts w:ascii="Times New Roman" w:hAnsi="Times New Roman" w:cs="Times New Roman"/>
          <w:color w:val="000000"/>
          <w:spacing w:val="-1"/>
          <w:sz w:val="24"/>
          <w:szCs w:val="24"/>
        </w:rPr>
      </w:pPr>
      <w:r w:rsidRPr="00561F56">
        <w:rPr>
          <w:rFonts w:ascii="Times New Roman" w:hAnsi="Times New Roman" w:cs="Times New Roman"/>
          <w:color w:val="000000"/>
          <w:spacing w:val="-1"/>
          <w:sz w:val="24"/>
          <w:szCs w:val="24"/>
        </w:rPr>
        <w:t>г) коммерческая реклама</w:t>
      </w:r>
    </w:p>
    <w:p w:rsidR="00561F56" w:rsidRPr="00561F56" w:rsidRDefault="00561F56" w:rsidP="00561F56">
      <w:pPr>
        <w:spacing w:after="0" w:line="240" w:lineRule="auto"/>
        <w:jc w:val="both"/>
        <w:rPr>
          <w:rFonts w:ascii="Times New Roman" w:hAnsi="Times New Roman" w:cs="Times New Roman"/>
          <w:sz w:val="24"/>
          <w:szCs w:val="24"/>
        </w:rPr>
      </w:pPr>
    </w:p>
    <w:p w:rsidR="00561F56" w:rsidRPr="00561F56" w:rsidRDefault="00561F56" w:rsidP="00561F56">
      <w:pPr>
        <w:spacing w:after="0" w:line="240" w:lineRule="auto"/>
        <w:jc w:val="both"/>
        <w:rPr>
          <w:rFonts w:ascii="Times New Roman" w:hAnsi="Times New Roman" w:cs="Times New Roman"/>
          <w:b/>
          <w:color w:val="000000"/>
          <w:sz w:val="24"/>
          <w:szCs w:val="24"/>
        </w:rPr>
      </w:pPr>
      <w:r w:rsidRPr="00561F56">
        <w:rPr>
          <w:rFonts w:ascii="Times New Roman" w:hAnsi="Times New Roman" w:cs="Times New Roman"/>
          <w:sz w:val="24"/>
          <w:szCs w:val="24"/>
        </w:rPr>
        <w:t xml:space="preserve">13. </w:t>
      </w:r>
      <w:r w:rsidRPr="00561F56">
        <w:rPr>
          <w:rFonts w:ascii="Times New Roman" w:hAnsi="Times New Roman" w:cs="Times New Roman"/>
          <w:b/>
          <w:color w:val="000000"/>
          <w:sz w:val="24"/>
          <w:szCs w:val="24"/>
        </w:rPr>
        <w:t xml:space="preserve">С каким агентством был связан  Р. </w:t>
      </w:r>
      <w:proofErr w:type="spellStart"/>
      <w:r w:rsidRPr="00561F56">
        <w:rPr>
          <w:rFonts w:ascii="Times New Roman" w:hAnsi="Times New Roman" w:cs="Times New Roman"/>
          <w:b/>
          <w:color w:val="000000"/>
          <w:sz w:val="24"/>
          <w:szCs w:val="24"/>
        </w:rPr>
        <w:t>Рубикам</w:t>
      </w:r>
      <w:proofErr w:type="spellEnd"/>
      <w:r w:rsidRPr="00561F56">
        <w:rPr>
          <w:rFonts w:ascii="Times New Roman" w:hAnsi="Times New Roman" w:cs="Times New Roman"/>
          <w:b/>
          <w:color w:val="000000"/>
          <w:sz w:val="24"/>
          <w:szCs w:val="24"/>
        </w:rPr>
        <w:t xml:space="preserve">? </w:t>
      </w:r>
    </w:p>
    <w:p w:rsidR="00561F56" w:rsidRPr="00561F56" w:rsidRDefault="00561F56" w:rsidP="00561F56">
      <w:pPr>
        <w:shd w:val="clear" w:color="auto" w:fill="FFFFFF"/>
        <w:spacing w:after="0" w:line="240" w:lineRule="auto"/>
        <w:rPr>
          <w:rFonts w:ascii="Times New Roman" w:hAnsi="Times New Roman" w:cs="Times New Roman"/>
          <w:color w:val="000000"/>
          <w:sz w:val="24"/>
          <w:szCs w:val="24"/>
          <w:lang w:val="en-US"/>
        </w:rPr>
      </w:pPr>
      <w:r w:rsidRPr="00561F56">
        <w:rPr>
          <w:rFonts w:ascii="Times New Roman" w:hAnsi="Times New Roman" w:cs="Times New Roman"/>
          <w:color w:val="000000"/>
          <w:sz w:val="24"/>
          <w:szCs w:val="24"/>
        </w:rPr>
        <w:t>а</w:t>
      </w:r>
      <w:r w:rsidRPr="00561F56">
        <w:rPr>
          <w:rFonts w:ascii="Times New Roman" w:hAnsi="Times New Roman" w:cs="Times New Roman"/>
          <w:color w:val="000000"/>
          <w:sz w:val="24"/>
          <w:szCs w:val="24"/>
          <w:lang w:val="en-US"/>
        </w:rPr>
        <w:t xml:space="preserve">)  </w:t>
      </w:r>
      <w:r w:rsidRPr="00561F56">
        <w:rPr>
          <w:rFonts w:ascii="Times New Roman" w:hAnsi="Times New Roman" w:cs="Times New Roman"/>
          <w:sz w:val="24"/>
          <w:szCs w:val="24"/>
          <w:lang w:val="en-US"/>
        </w:rPr>
        <w:t>Ayer &amp; Son</w:t>
      </w:r>
      <w:r w:rsidRPr="00561F56">
        <w:rPr>
          <w:rFonts w:ascii="Times New Roman" w:hAnsi="Times New Roman" w:cs="Times New Roman"/>
          <w:color w:val="000000"/>
          <w:sz w:val="24"/>
          <w:szCs w:val="24"/>
          <w:lang w:val="en-US"/>
        </w:rPr>
        <w:t>;</w:t>
      </w:r>
    </w:p>
    <w:p w:rsidR="00561F56" w:rsidRPr="00561F56" w:rsidRDefault="00561F56" w:rsidP="00561F56">
      <w:pPr>
        <w:spacing w:after="0" w:line="240" w:lineRule="auto"/>
        <w:jc w:val="both"/>
        <w:rPr>
          <w:rFonts w:ascii="Times New Roman" w:hAnsi="Times New Roman" w:cs="Times New Roman"/>
          <w:color w:val="000000"/>
          <w:sz w:val="24"/>
          <w:szCs w:val="24"/>
          <w:lang w:val="en-US"/>
        </w:rPr>
      </w:pPr>
      <w:r w:rsidRPr="00561F56">
        <w:rPr>
          <w:rFonts w:ascii="Times New Roman" w:hAnsi="Times New Roman" w:cs="Times New Roman"/>
          <w:color w:val="000000"/>
          <w:sz w:val="24"/>
          <w:szCs w:val="24"/>
        </w:rPr>
        <w:t>б</w:t>
      </w:r>
      <w:r w:rsidRPr="00561F56">
        <w:rPr>
          <w:rFonts w:ascii="Times New Roman" w:hAnsi="Times New Roman" w:cs="Times New Roman"/>
          <w:color w:val="000000"/>
          <w:sz w:val="24"/>
          <w:szCs w:val="24"/>
          <w:lang w:val="en-US"/>
        </w:rPr>
        <w:t>) BBDO;</w:t>
      </w:r>
    </w:p>
    <w:p w:rsidR="00561F56" w:rsidRPr="00561F56" w:rsidRDefault="00561F56" w:rsidP="00561F56">
      <w:pPr>
        <w:shd w:val="clear" w:color="auto" w:fill="FFFFFF"/>
        <w:spacing w:after="0" w:line="240" w:lineRule="auto"/>
        <w:rPr>
          <w:rFonts w:ascii="Times New Roman" w:hAnsi="Times New Roman" w:cs="Times New Roman"/>
          <w:color w:val="000000"/>
          <w:sz w:val="24"/>
          <w:szCs w:val="24"/>
          <w:lang w:val="en-US"/>
        </w:rPr>
      </w:pPr>
      <w:r w:rsidRPr="00561F56">
        <w:rPr>
          <w:rFonts w:ascii="Times New Roman" w:hAnsi="Times New Roman" w:cs="Times New Roman"/>
          <w:color w:val="000000"/>
          <w:sz w:val="24"/>
          <w:szCs w:val="24"/>
        </w:rPr>
        <w:t>в</w:t>
      </w:r>
      <w:r w:rsidRPr="00561F56">
        <w:rPr>
          <w:rFonts w:ascii="Times New Roman" w:hAnsi="Times New Roman" w:cs="Times New Roman"/>
          <w:color w:val="000000"/>
          <w:sz w:val="24"/>
          <w:szCs w:val="24"/>
          <w:lang w:val="en-US"/>
        </w:rPr>
        <w:t xml:space="preserve">)  </w:t>
      </w:r>
      <w:proofErr w:type="spellStart"/>
      <w:r w:rsidRPr="00561F56">
        <w:rPr>
          <w:rFonts w:ascii="Times New Roman" w:hAnsi="Times New Roman" w:cs="Times New Roman"/>
          <w:color w:val="000000"/>
          <w:sz w:val="24"/>
          <w:szCs w:val="24"/>
          <w:lang w:val="en-US"/>
        </w:rPr>
        <w:t>Lord&amp;Thomas</w:t>
      </w:r>
      <w:proofErr w:type="spellEnd"/>
      <w:r w:rsidRPr="00561F56">
        <w:rPr>
          <w:rFonts w:ascii="Times New Roman" w:hAnsi="Times New Roman" w:cs="Times New Roman"/>
          <w:color w:val="000000"/>
          <w:sz w:val="24"/>
          <w:szCs w:val="24"/>
          <w:lang w:val="en-US"/>
        </w:rPr>
        <w:t>;</w:t>
      </w:r>
    </w:p>
    <w:p w:rsidR="00561F56" w:rsidRPr="00561F56" w:rsidRDefault="00561F56" w:rsidP="00561F56">
      <w:pPr>
        <w:spacing w:after="0" w:line="240" w:lineRule="auto"/>
        <w:jc w:val="both"/>
        <w:rPr>
          <w:rFonts w:ascii="Times New Roman" w:hAnsi="Times New Roman" w:cs="Times New Roman"/>
          <w:color w:val="000000"/>
          <w:sz w:val="24"/>
          <w:szCs w:val="24"/>
          <w:lang w:val="en-US"/>
        </w:rPr>
      </w:pPr>
      <w:r w:rsidRPr="00561F56">
        <w:rPr>
          <w:rFonts w:ascii="Times New Roman" w:hAnsi="Times New Roman" w:cs="Times New Roman"/>
          <w:color w:val="000000"/>
          <w:sz w:val="24"/>
          <w:szCs w:val="24"/>
        </w:rPr>
        <w:t>г</w:t>
      </w:r>
      <w:r w:rsidRPr="00561F56">
        <w:rPr>
          <w:rFonts w:ascii="Times New Roman" w:hAnsi="Times New Roman" w:cs="Times New Roman"/>
          <w:color w:val="000000"/>
          <w:sz w:val="24"/>
          <w:szCs w:val="24"/>
          <w:lang w:val="en-US"/>
        </w:rPr>
        <w:t xml:space="preserve">) </w:t>
      </w:r>
      <w:r w:rsidRPr="00561F56">
        <w:rPr>
          <w:rFonts w:ascii="Times New Roman" w:hAnsi="Times New Roman" w:cs="Times New Roman"/>
          <w:sz w:val="24"/>
          <w:szCs w:val="24"/>
          <w:lang w:val="en-US"/>
        </w:rPr>
        <w:t>Young &amp; Rubicam</w:t>
      </w:r>
      <w:r w:rsidRPr="00561F56">
        <w:rPr>
          <w:rFonts w:ascii="Times New Roman" w:hAnsi="Times New Roman" w:cs="Times New Roman"/>
          <w:color w:val="000000"/>
          <w:sz w:val="24"/>
          <w:szCs w:val="24"/>
          <w:lang w:val="en-US"/>
        </w:rPr>
        <w:t>.</w:t>
      </w:r>
    </w:p>
    <w:p w:rsidR="00561F56" w:rsidRPr="00561F56" w:rsidRDefault="00561F56" w:rsidP="00561F56">
      <w:pPr>
        <w:spacing w:after="0" w:line="240" w:lineRule="auto"/>
        <w:jc w:val="both"/>
        <w:rPr>
          <w:rFonts w:ascii="Times New Roman" w:hAnsi="Times New Roman" w:cs="Times New Roman"/>
          <w:sz w:val="24"/>
          <w:szCs w:val="24"/>
          <w:lang w:val="en-US"/>
        </w:rPr>
      </w:pPr>
    </w:p>
    <w:p w:rsidR="00561F56" w:rsidRPr="00561F56" w:rsidRDefault="00561F56" w:rsidP="00561F56">
      <w:pPr>
        <w:spacing w:after="0" w:line="240" w:lineRule="auto"/>
        <w:jc w:val="both"/>
        <w:rPr>
          <w:rFonts w:ascii="Times New Roman" w:hAnsi="Times New Roman" w:cs="Times New Roman"/>
          <w:b/>
          <w:sz w:val="24"/>
          <w:szCs w:val="24"/>
        </w:rPr>
      </w:pPr>
      <w:r w:rsidRPr="00561F56">
        <w:rPr>
          <w:rFonts w:ascii="Times New Roman" w:hAnsi="Times New Roman" w:cs="Times New Roman"/>
          <w:sz w:val="24"/>
          <w:szCs w:val="24"/>
        </w:rPr>
        <w:t xml:space="preserve">14. </w:t>
      </w:r>
      <w:r w:rsidRPr="00561F56">
        <w:rPr>
          <w:rFonts w:ascii="Times New Roman" w:hAnsi="Times New Roman" w:cs="Times New Roman"/>
          <w:b/>
          <w:sz w:val="24"/>
          <w:szCs w:val="24"/>
        </w:rPr>
        <w:t>Какие виды деятельности развиваются благодаря «третьей» информационной революции?</w:t>
      </w:r>
    </w:p>
    <w:p w:rsidR="00561F56" w:rsidRPr="00561F56" w:rsidRDefault="00561F56" w:rsidP="00561F56">
      <w:pPr>
        <w:spacing w:after="0" w:line="240" w:lineRule="auto"/>
        <w:jc w:val="both"/>
        <w:rPr>
          <w:rFonts w:ascii="Times New Roman" w:hAnsi="Times New Roman" w:cs="Times New Roman"/>
          <w:sz w:val="24"/>
          <w:szCs w:val="24"/>
        </w:rPr>
      </w:pPr>
      <w:r w:rsidRPr="00561F56">
        <w:rPr>
          <w:rFonts w:ascii="Times New Roman" w:hAnsi="Times New Roman" w:cs="Times New Roman"/>
          <w:sz w:val="24"/>
          <w:szCs w:val="24"/>
        </w:rPr>
        <w:t>а) избирательные кампании;             в) журналистика;</w:t>
      </w:r>
    </w:p>
    <w:p w:rsidR="00561F56" w:rsidRPr="00561F56" w:rsidRDefault="00561F56" w:rsidP="00561F56">
      <w:pPr>
        <w:spacing w:after="0" w:line="240" w:lineRule="auto"/>
        <w:jc w:val="both"/>
        <w:rPr>
          <w:rFonts w:ascii="Times New Roman" w:hAnsi="Times New Roman" w:cs="Times New Roman"/>
          <w:sz w:val="24"/>
          <w:szCs w:val="24"/>
        </w:rPr>
      </w:pPr>
      <w:r w:rsidRPr="00561F56">
        <w:rPr>
          <w:rFonts w:ascii="Times New Roman" w:hAnsi="Times New Roman" w:cs="Times New Roman"/>
          <w:sz w:val="24"/>
          <w:szCs w:val="24"/>
        </w:rPr>
        <w:t>б) благотворительность;                    г) реклама</w:t>
      </w:r>
    </w:p>
    <w:p w:rsidR="00561F56" w:rsidRPr="00561F56" w:rsidRDefault="00561F56" w:rsidP="00561F56">
      <w:pPr>
        <w:spacing w:after="0" w:line="240" w:lineRule="auto"/>
        <w:jc w:val="both"/>
        <w:rPr>
          <w:rFonts w:ascii="Times New Roman" w:hAnsi="Times New Roman" w:cs="Times New Roman"/>
          <w:sz w:val="24"/>
          <w:szCs w:val="24"/>
        </w:rPr>
      </w:pPr>
    </w:p>
    <w:p w:rsidR="00561F56" w:rsidRPr="00561F56" w:rsidRDefault="00561F56" w:rsidP="00561F56">
      <w:pPr>
        <w:spacing w:after="0" w:line="240" w:lineRule="auto"/>
        <w:jc w:val="both"/>
        <w:rPr>
          <w:rFonts w:ascii="Times New Roman" w:hAnsi="Times New Roman" w:cs="Times New Roman"/>
          <w:b/>
          <w:bCs/>
          <w:color w:val="000000"/>
          <w:sz w:val="24"/>
          <w:szCs w:val="24"/>
        </w:rPr>
      </w:pPr>
      <w:r w:rsidRPr="00561F56">
        <w:rPr>
          <w:rFonts w:ascii="Times New Roman" w:hAnsi="Times New Roman" w:cs="Times New Roman"/>
          <w:sz w:val="24"/>
          <w:szCs w:val="24"/>
        </w:rPr>
        <w:t xml:space="preserve">15. </w:t>
      </w:r>
      <w:r w:rsidRPr="00561F56">
        <w:rPr>
          <w:rFonts w:ascii="Times New Roman" w:hAnsi="Times New Roman" w:cs="Times New Roman"/>
          <w:b/>
          <w:bCs/>
          <w:color w:val="000000"/>
          <w:sz w:val="24"/>
          <w:szCs w:val="24"/>
        </w:rPr>
        <w:t>Кто разработал теорию уникального торгового предложения?</w:t>
      </w:r>
    </w:p>
    <w:p w:rsidR="00561F56" w:rsidRPr="00561F56" w:rsidRDefault="00561F56" w:rsidP="00561F56">
      <w:pPr>
        <w:shd w:val="clear" w:color="auto" w:fill="FFFFFF"/>
        <w:spacing w:after="0" w:line="240" w:lineRule="auto"/>
        <w:rPr>
          <w:rFonts w:ascii="Times New Roman" w:hAnsi="Times New Roman" w:cs="Times New Roman"/>
          <w:color w:val="000000"/>
          <w:sz w:val="24"/>
          <w:szCs w:val="24"/>
        </w:rPr>
      </w:pPr>
      <w:r w:rsidRPr="00561F56">
        <w:rPr>
          <w:rFonts w:ascii="Times New Roman" w:hAnsi="Times New Roman" w:cs="Times New Roman"/>
          <w:color w:val="000000"/>
          <w:sz w:val="24"/>
          <w:szCs w:val="24"/>
        </w:rPr>
        <w:t xml:space="preserve">а)  </w:t>
      </w:r>
      <w:proofErr w:type="spellStart"/>
      <w:r w:rsidRPr="00561F56">
        <w:rPr>
          <w:rFonts w:ascii="Times New Roman" w:hAnsi="Times New Roman" w:cs="Times New Roman"/>
          <w:color w:val="000000"/>
          <w:sz w:val="24"/>
          <w:szCs w:val="24"/>
        </w:rPr>
        <w:t>Россер</w:t>
      </w:r>
      <w:proofErr w:type="spellEnd"/>
      <w:r w:rsidRPr="00561F56">
        <w:rPr>
          <w:rFonts w:ascii="Times New Roman" w:hAnsi="Times New Roman" w:cs="Times New Roman"/>
          <w:color w:val="000000"/>
          <w:sz w:val="24"/>
          <w:szCs w:val="24"/>
        </w:rPr>
        <w:t xml:space="preserve"> Ривз</w:t>
      </w:r>
    </w:p>
    <w:p w:rsidR="00561F56" w:rsidRPr="00561F56" w:rsidRDefault="00561F56" w:rsidP="00561F56">
      <w:pPr>
        <w:spacing w:after="0" w:line="240" w:lineRule="auto"/>
        <w:jc w:val="both"/>
        <w:rPr>
          <w:rFonts w:ascii="Times New Roman" w:hAnsi="Times New Roman" w:cs="Times New Roman"/>
          <w:color w:val="000000"/>
          <w:sz w:val="24"/>
          <w:szCs w:val="24"/>
        </w:rPr>
      </w:pPr>
      <w:r w:rsidRPr="00561F56">
        <w:rPr>
          <w:rFonts w:ascii="Times New Roman" w:hAnsi="Times New Roman" w:cs="Times New Roman"/>
          <w:color w:val="000000"/>
          <w:sz w:val="24"/>
          <w:szCs w:val="24"/>
        </w:rPr>
        <w:t xml:space="preserve">б) Стенли </w:t>
      </w:r>
      <w:proofErr w:type="spellStart"/>
      <w:r w:rsidRPr="00561F56">
        <w:rPr>
          <w:rFonts w:ascii="Times New Roman" w:hAnsi="Times New Roman" w:cs="Times New Roman"/>
          <w:color w:val="000000"/>
          <w:sz w:val="24"/>
          <w:szCs w:val="24"/>
        </w:rPr>
        <w:t>Резор</w:t>
      </w:r>
      <w:proofErr w:type="spellEnd"/>
    </w:p>
    <w:p w:rsidR="00561F56" w:rsidRPr="00561F56" w:rsidRDefault="00561F56" w:rsidP="00561F56">
      <w:pPr>
        <w:shd w:val="clear" w:color="auto" w:fill="FFFFFF"/>
        <w:spacing w:after="0" w:line="240" w:lineRule="auto"/>
        <w:rPr>
          <w:rFonts w:ascii="Times New Roman" w:hAnsi="Times New Roman" w:cs="Times New Roman"/>
          <w:color w:val="000000"/>
          <w:sz w:val="24"/>
          <w:szCs w:val="24"/>
        </w:rPr>
      </w:pPr>
      <w:r w:rsidRPr="00561F56">
        <w:rPr>
          <w:rFonts w:ascii="Times New Roman" w:hAnsi="Times New Roman" w:cs="Times New Roman"/>
          <w:color w:val="000000"/>
          <w:sz w:val="24"/>
          <w:szCs w:val="24"/>
        </w:rPr>
        <w:t>в)  Джон Янг</w:t>
      </w:r>
    </w:p>
    <w:p w:rsidR="00561F56" w:rsidRPr="00561F56" w:rsidRDefault="00561F56" w:rsidP="00561F56">
      <w:pPr>
        <w:spacing w:after="0" w:line="240" w:lineRule="auto"/>
        <w:jc w:val="both"/>
        <w:rPr>
          <w:rFonts w:ascii="Times New Roman" w:hAnsi="Times New Roman" w:cs="Times New Roman"/>
          <w:sz w:val="24"/>
          <w:szCs w:val="24"/>
        </w:rPr>
      </w:pPr>
      <w:r w:rsidRPr="00561F56">
        <w:rPr>
          <w:rFonts w:ascii="Times New Roman" w:hAnsi="Times New Roman" w:cs="Times New Roman"/>
          <w:color w:val="000000"/>
          <w:sz w:val="24"/>
          <w:szCs w:val="24"/>
        </w:rPr>
        <w:t xml:space="preserve">г) </w:t>
      </w:r>
      <w:r w:rsidRPr="00561F56">
        <w:rPr>
          <w:rFonts w:ascii="Times New Roman" w:hAnsi="Times New Roman" w:cs="Times New Roman"/>
          <w:bCs/>
          <w:color w:val="000000"/>
          <w:sz w:val="24"/>
          <w:szCs w:val="24"/>
        </w:rPr>
        <w:t xml:space="preserve"> </w:t>
      </w:r>
      <w:r w:rsidRPr="00561F56">
        <w:rPr>
          <w:rFonts w:ascii="Times New Roman" w:hAnsi="Times New Roman" w:cs="Times New Roman"/>
          <w:sz w:val="24"/>
          <w:szCs w:val="24"/>
        </w:rPr>
        <w:t xml:space="preserve">Уильям </w:t>
      </w:r>
      <w:proofErr w:type="spellStart"/>
      <w:r w:rsidRPr="00561F56">
        <w:rPr>
          <w:rFonts w:ascii="Times New Roman" w:hAnsi="Times New Roman" w:cs="Times New Roman"/>
          <w:sz w:val="24"/>
          <w:szCs w:val="24"/>
        </w:rPr>
        <w:t>Чивер</w:t>
      </w:r>
      <w:proofErr w:type="spellEnd"/>
      <w:r w:rsidRPr="00561F56">
        <w:rPr>
          <w:rFonts w:ascii="Times New Roman" w:hAnsi="Times New Roman" w:cs="Times New Roman"/>
          <w:sz w:val="24"/>
          <w:szCs w:val="24"/>
        </w:rPr>
        <w:t xml:space="preserve"> Д. </w:t>
      </w:r>
      <w:proofErr w:type="spellStart"/>
      <w:r w:rsidRPr="00561F56">
        <w:rPr>
          <w:rFonts w:ascii="Times New Roman" w:hAnsi="Times New Roman" w:cs="Times New Roman"/>
          <w:sz w:val="24"/>
          <w:szCs w:val="24"/>
        </w:rPr>
        <w:t>Арси</w:t>
      </w:r>
      <w:proofErr w:type="spellEnd"/>
    </w:p>
    <w:p w:rsidR="00561F56" w:rsidRPr="00561F56" w:rsidRDefault="00561F56" w:rsidP="00561F56">
      <w:pPr>
        <w:spacing w:after="0" w:line="240" w:lineRule="auto"/>
        <w:jc w:val="both"/>
        <w:rPr>
          <w:rFonts w:ascii="Times New Roman" w:hAnsi="Times New Roman" w:cs="Times New Roman"/>
          <w:sz w:val="24"/>
          <w:szCs w:val="24"/>
        </w:rPr>
      </w:pPr>
    </w:p>
    <w:p w:rsidR="00561F56" w:rsidRPr="00561F56" w:rsidRDefault="00561F56" w:rsidP="00561F56">
      <w:pPr>
        <w:spacing w:after="0" w:line="240" w:lineRule="auto"/>
        <w:jc w:val="both"/>
        <w:rPr>
          <w:rFonts w:ascii="Times New Roman" w:hAnsi="Times New Roman" w:cs="Times New Roman"/>
          <w:b/>
          <w:sz w:val="24"/>
          <w:szCs w:val="24"/>
        </w:rPr>
      </w:pPr>
      <w:r w:rsidRPr="00561F56">
        <w:rPr>
          <w:rFonts w:ascii="Times New Roman" w:hAnsi="Times New Roman" w:cs="Times New Roman"/>
          <w:sz w:val="24"/>
          <w:szCs w:val="24"/>
        </w:rPr>
        <w:t xml:space="preserve">16. </w:t>
      </w:r>
      <w:r w:rsidRPr="00561F56">
        <w:rPr>
          <w:rFonts w:ascii="Times New Roman" w:hAnsi="Times New Roman" w:cs="Times New Roman"/>
          <w:b/>
          <w:sz w:val="24"/>
          <w:szCs w:val="24"/>
        </w:rPr>
        <w:t>Какое направление в рекламе доминировало в раннем средневековье?</w:t>
      </w:r>
    </w:p>
    <w:p w:rsidR="00561F56" w:rsidRPr="00561F56" w:rsidRDefault="00561F56" w:rsidP="00561F56">
      <w:pPr>
        <w:spacing w:after="0" w:line="240" w:lineRule="auto"/>
        <w:jc w:val="both"/>
        <w:rPr>
          <w:rFonts w:ascii="Times New Roman" w:hAnsi="Times New Roman" w:cs="Times New Roman"/>
          <w:sz w:val="24"/>
          <w:szCs w:val="24"/>
        </w:rPr>
      </w:pPr>
      <w:r w:rsidRPr="00561F56">
        <w:rPr>
          <w:rFonts w:ascii="Times New Roman" w:hAnsi="Times New Roman" w:cs="Times New Roman"/>
          <w:sz w:val="24"/>
          <w:szCs w:val="24"/>
        </w:rPr>
        <w:t>а) социальная</w:t>
      </w:r>
    </w:p>
    <w:p w:rsidR="00561F56" w:rsidRPr="00561F56" w:rsidRDefault="00561F56" w:rsidP="00561F56">
      <w:pPr>
        <w:spacing w:after="0" w:line="240" w:lineRule="auto"/>
        <w:jc w:val="both"/>
        <w:rPr>
          <w:rFonts w:ascii="Times New Roman" w:hAnsi="Times New Roman" w:cs="Times New Roman"/>
          <w:sz w:val="24"/>
          <w:szCs w:val="24"/>
        </w:rPr>
      </w:pPr>
      <w:r w:rsidRPr="00561F56">
        <w:rPr>
          <w:rFonts w:ascii="Times New Roman" w:hAnsi="Times New Roman" w:cs="Times New Roman"/>
          <w:sz w:val="24"/>
          <w:szCs w:val="24"/>
        </w:rPr>
        <w:t>б) конфессиональная</w:t>
      </w:r>
    </w:p>
    <w:p w:rsidR="00561F56" w:rsidRPr="00561F56" w:rsidRDefault="00561F56" w:rsidP="00561F56">
      <w:pPr>
        <w:spacing w:after="0" w:line="240" w:lineRule="auto"/>
        <w:jc w:val="both"/>
        <w:rPr>
          <w:rFonts w:ascii="Times New Roman" w:hAnsi="Times New Roman" w:cs="Times New Roman"/>
          <w:sz w:val="24"/>
          <w:szCs w:val="24"/>
        </w:rPr>
      </w:pPr>
      <w:r w:rsidRPr="00561F56">
        <w:rPr>
          <w:rFonts w:ascii="Times New Roman" w:hAnsi="Times New Roman" w:cs="Times New Roman"/>
          <w:sz w:val="24"/>
          <w:szCs w:val="24"/>
        </w:rPr>
        <w:t>в) политическая</w:t>
      </w:r>
    </w:p>
    <w:p w:rsidR="00561F56" w:rsidRPr="00561F56" w:rsidRDefault="00561F56" w:rsidP="00561F56">
      <w:pPr>
        <w:spacing w:after="0" w:line="240" w:lineRule="auto"/>
        <w:jc w:val="both"/>
        <w:rPr>
          <w:rFonts w:ascii="Times New Roman" w:hAnsi="Times New Roman" w:cs="Times New Roman"/>
          <w:sz w:val="24"/>
          <w:szCs w:val="24"/>
        </w:rPr>
      </w:pPr>
      <w:r w:rsidRPr="00561F56">
        <w:rPr>
          <w:rFonts w:ascii="Times New Roman" w:hAnsi="Times New Roman" w:cs="Times New Roman"/>
          <w:sz w:val="24"/>
          <w:szCs w:val="24"/>
        </w:rPr>
        <w:t>г) коммерческая</w:t>
      </w:r>
    </w:p>
    <w:p w:rsidR="00561F56" w:rsidRPr="00561F56" w:rsidRDefault="00561F56" w:rsidP="00561F56">
      <w:pPr>
        <w:spacing w:after="0" w:line="240" w:lineRule="auto"/>
        <w:jc w:val="both"/>
        <w:rPr>
          <w:rFonts w:ascii="Times New Roman" w:hAnsi="Times New Roman" w:cs="Times New Roman"/>
          <w:sz w:val="24"/>
          <w:szCs w:val="24"/>
        </w:rPr>
      </w:pPr>
    </w:p>
    <w:p w:rsidR="00561F56" w:rsidRPr="00561F56" w:rsidRDefault="00561F56" w:rsidP="00561F56">
      <w:pPr>
        <w:spacing w:after="0" w:line="240" w:lineRule="auto"/>
        <w:jc w:val="both"/>
        <w:rPr>
          <w:rFonts w:ascii="Times New Roman" w:hAnsi="Times New Roman" w:cs="Times New Roman"/>
          <w:b/>
          <w:sz w:val="24"/>
          <w:szCs w:val="24"/>
        </w:rPr>
      </w:pPr>
      <w:r w:rsidRPr="00561F56">
        <w:rPr>
          <w:rFonts w:ascii="Times New Roman" w:hAnsi="Times New Roman" w:cs="Times New Roman"/>
          <w:sz w:val="24"/>
          <w:szCs w:val="24"/>
        </w:rPr>
        <w:t xml:space="preserve">17. </w:t>
      </w:r>
      <w:r w:rsidRPr="00561F56">
        <w:rPr>
          <w:rFonts w:ascii="Times New Roman" w:hAnsi="Times New Roman" w:cs="Times New Roman"/>
          <w:b/>
          <w:sz w:val="24"/>
          <w:szCs w:val="24"/>
        </w:rPr>
        <w:t>Какого из перечисленных сборников не существовало?</w:t>
      </w:r>
    </w:p>
    <w:p w:rsidR="00561F56" w:rsidRPr="00561F56" w:rsidRDefault="00561F56" w:rsidP="00561F56">
      <w:pPr>
        <w:spacing w:after="0" w:line="240" w:lineRule="auto"/>
        <w:jc w:val="both"/>
        <w:rPr>
          <w:rFonts w:ascii="Times New Roman" w:hAnsi="Times New Roman" w:cs="Times New Roman"/>
          <w:sz w:val="24"/>
          <w:szCs w:val="24"/>
        </w:rPr>
      </w:pPr>
      <w:r w:rsidRPr="00561F56">
        <w:rPr>
          <w:rFonts w:ascii="Times New Roman" w:hAnsi="Times New Roman" w:cs="Times New Roman"/>
          <w:sz w:val="24"/>
          <w:szCs w:val="24"/>
        </w:rPr>
        <w:t>а) «Крики Рима»</w:t>
      </w:r>
    </w:p>
    <w:p w:rsidR="00561F56" w:rsidRPr="00561F56" w:rsidRDefault="00561F56" w:rsidP="00561F56">
      <w:pPr>
        <w:spacing w:after="0" w:line="240" w:lineRule="auto"/>
        <w:jc w:val="both"/>
        <w:rPr>
          <w:rFonts w:ascii="Times New Roman" w:hAnsi="Times New Roman" w:cs="Times New Roman"/>
          <w:sz w:val="24"/>
          <w:szCs w:val="24"/>
        </w:rPr>
      </w:pPr>
      <w:r w:rsidRPr="00561F56">
        <w:rPr>
          <w:rFonts w:ascii="Times New Roman" w:hAnsi="Times New Roman" w:cs="Times New Roman"/>
          <w:sz w:val="24"/>
          <w:szCs w:val="24"/>
        </w:rPr>
        <w:t>б) «Крики Лондона»</w:t>
      </w:r>
    </w:p>
    <w:p w:rsidR="00561F56" w:rsidRPr="00561F56" w:rsidRDefault="00561F56" w:rsidP="00561F56">
      <w:pPr>
        <w:spacing w:after="0" w:line="240" w:lineRule="auto"/>
        <w:jc w:val="both"/>
        <w:rPr>
          <w:rFonts w:ascii="Times New Roman" w:hAnsi="Times New Roman" w:cs="Times New Roman"/>
          <w:sz w:val="24"/>
          <w:szCs w:val="24"/>
        </w:rPr>
      </w:pPr>
      <w:r w:rsidRPr="00561F56">
        <w:rPr>
          <w:rFonts w:ascii="Times New Roman" w:hAnsi="Times New Roman" w:cs="Times New Roman"/>
          <w:sz w:val="24"/>
          <w:szCs w:val="24"/>
        </w:rPr>
        <w:t>в) «Крики Парижа»</w:t>
      </w:r>
    </w:p>
    <w:p w:rsidR="00561F56" w:rsidRPr="00561F56" w:rsidRDefault="00561F56" w:rsidP="00561F56">
      <w:pPr>
        <w:spacing w:after="0" w:line="240" w:lineRule="auto"/>
        <w:jc w:val="both"/>
        <w:rPr>
          <w:rFonts w:ascii="Times New Roman" w:hAnsi="Times New Roman" w:cs="Times New Roman"/>
          <w:sz w:val="24"/>
          <w:szCs w:val="24"/>
        </w:rPr>
      </w:pPr>
      <w:r w:rsidRPr="00561F56">
        <w:rPr>
          <w:rFonts w:ascii="Times New Roman" w:hAnsi="Times New Roman" w:cs="Times New Roman"/>
          <w:sz w:val="24"/>
          <w:szCs w:val="24"/>
        </w:rPr>
        <w:t>г) «Крики Нью-Йорка»</w:t>
      </w:r>
    </w:p>
    <w:p w:rsidR="00561F56" w:rsidRPr="00561F56" w:rsidRDefault="00561F56" w:rsidP="00561F56">
      <w:pPr>
        <w:spacing w:after="0" w:line="240" w:lineRule="auto"/>
        <w:jc w:val="both"/>
        <w:rPr>
          <w:rFonts w:ascii="Times New Roman" w:hAnsi="Times New Roman" w:cs="Times New Roman"/>
          <w:sz w:val="24"/>
          <w:szCs w:val="24"/>
        </w:rPr>
      </w:pPr>
    </w:p>
    <w:p w:rsidR="00561F56" w:rsidRPr="00561F56" w:rsidRDefault="00561F56" w:rsidP="00561F56">
      <w:pPr>
        <w:spacing w:after="0" w:line="240" w:lineRule="auto"/>
        <w:jc w:val="both"/>
        <w:rPr>
          <w:rFonts w:ascii="Times New Roman" w:hAnsi="Times New Roman" w:cs="Times New Roman"/>
          <w:sz w:val="24"/>
          <w:szCs w:val="24"/>
        </w:rPr>
      </w:pPr>
      <w:r w:rsidRPr="00561F56">
        <w:rPr>
          <w:rFonts w:ascii="Times New Roman" w:hAnsi="Times New Roman" w:cs="Times New Roman"/>
          <w:sz w:val="24"/>
          <w:szCs w:val="24"/>
        </w:rPr>
        <w:t xml:space="preserve">18. </w:t>
      </w:r>
      <w:r w:rsidRPr="00561F56">
        <w:rPr>
          <w:rFonts w:ascii="Times New Roman" w:hAnsi="Times New Roman" w:cs="Times New Roman"/>
          <w:b/>
          <w:sz w:val="24"/>
          <w:szCs w:val="24"/>
        </w:rPr>
        <w:t xml:space="preserve">Чем был известен Ф. </w:t>
      </w:r>
      <w:proofErr w:type="spellStart"/>
      <w:r w:rsidRPr="00561F56">
        <w:rPr>
          <w:rFonts w:ascii="Times New Roman" w:hAnsi="Times New Roman" w:cs="Times New Roman"/>
          <w:b/>
          <w:sz w:val="24"/>
          <w:szCs w:val="24"/>
        </w:rPr>
        <w:t>Барнум</w:t>
      </w:r>
      <w:proofErr w:type="spellEnd"/>
      <w:r w:rsidRPr="00561F56">
        <w:rPr>
          <w:rFonts w:ascii="Times New Roman" w:hAnsi="Times New Roman" w:cs="Times New Roman"/>
          <w:b/>
          <w:sz w:val="24"/>
          <w:szCs w:val="24"/>
        </w:rPr>
        <w:t>?</w:t>
      </w:r>
    </w:p>
    <w:p w:rsidR="00561F56" w:rsidRPr="00561F56" w:rsidRDefault="00561F56" w:rsidP="00561F56">
      <w:pPr>
        <w:spacing w:after="0" w:line="240" w:lineRule="auto"/>
        <w:jc w:val="both"/>
        <w:rPr>
          <w:rFonts w:ascii="Times New Roman" w:hAnsi="Times New Roman" w:cs="Times New Roman"/>
          <w:sz w:val="24"/>
          <w:szCs w:val="24"/>
        </w:rPr>
      </w:pPr>
      <w:r w:rsidRPr="00561F56">
        <w:rPr>
          <w:rFonts w:ascii="Times New Roman" w:hAnsi="Times New Roman" w:cs="Times New Roman"/>
          <w:sz w:val="24"/>
          <w:szCs w:val="24"/>
        </w:rPr>
        <w:t>а) автор известных французских рекламных плакатов</w:t>
      </w:r>
    </w:p>
    <w:p w:rsidR="00561F56" w:rsidRPr="00561F56" w:rsidRDefault="00561F56" w:rsidP="00561F56">
      <w:pPr>
        <w:spacing w:after="0" w:line="240" w:lineRule="auto"/>
        <w:jc w:val="both"/>
        <w:rPr>
          <w:rFonts w:ascii="Times New Roman" w:hAnsi="Times New Roman" w:cs="Times New Roman"/>
          <w:sz w:val="24"/>
          <w:szCs w:val="24"/>
        </w:rPr>
      </w:pPr>
      <w:r w:rsidRPr="00561F56">
        <w:rPr>
          <w:rFonts w:ascii="Times New Roman" w:hAnsi="Times New Roman" w:cs="Times New Roman"/>
          <w:sz w:val="24"/>
          <w:szCs w:val="24"/>
        </w:rPr>
        <w:t>б) 90 раз написал название своего журнала в рекламе</w:t>
      </w:r>
    </w:p>
    <w:p w:rsidR="00561F56" w:rsidRPr="00561F56" w:rsidRDefault="00561F56" w:rsidP="00561F56">
      <w:pPr>
        <w:spacing w:after="0" w:line="240" w:lineRule="auto"/>
        <w:jc w:val="both"/>
        <w:rPr>
          <w:rFonts w:ascii="Times New Roman" w:hAnsi="Times New Roman" w:cs="Times New Roman"/>
          <w:sz w:val="24"/>
          <w:szCs w:val="24"/>
        </w:rPr>
      </w:pPr>
      <w:r w:rsidRPr="00561F56">
        <w:rPr>
          <w:rFonts w:ascii="Times New Roman" w:hAnsi="Times New Roman" w:cs="Times New Roman"/>
          <w:sz w:val="24"/>
          <w:szCs w:val="24"/>
        </w:rPr>
        <w:t>в) устраивал цирковые шоу</w:t>
      </w:r>
    </w:p>
    <w:p w:rsidR="00561F56" w:rsidRPr="00561F56" w:rsidRDefault="00561F56" w:rsidP="00561F56">
      <w:pPr>
        <w:spacing w:after="0" w:line="240" w:lineRule="auto"/>
        <w:jc w:val="both"/>
        <w:rPr>
          <w:rFonts w:ascii="Times New Roman" w:hAnsi="Times New Roman" w:cs="Times New Roman"/>
          <w:sz w:val="24"/>
          <w:szCs w:val="24"/>
        </w:rPr>
      </w:pPr>
      <w:r w:rsidRPr="00561F56">
        <w:rPr>
          <w:rFonts w:ascii="Times New Roman" w:hAnsi="Times New Roman" w:cs="Times New Roman"/>
          <w:sz w:val="24"/>
          <w:szCs w:val="24"/>
        </w:rPr>
        <w:t xml:space="preserve">г) автор известной рекламной кампании «Инструмент </w:t>
      </w:r>
      <w:proofErr w:type="gramStart"/>
      <w:r w:rsidRPr="00561F56">
        <w:rPr>
          <w:rFonts w:ascii="Times New Roman" w:hAnsi="Times New Roman" w:cs="Times New Roman"/>
          <w:sz w:val="24"/>
          <w:szCs w:val="24"/>
        </w:rPr>
        <w:t>бессмертных</w:t>
      </w:r>
      <w:proofErr w:type="gramEnd"/>
      <w:r w:rsidRPr="00561F56">
        <w:rPr>
          <w:rFonts w:ascii="Times New Roman" w:hAnsi="Times New Roman" w:cs="Times New Roman"/>
          <w:sz w:val="24"/>
          <w:szCs w:val="24"/>
        </w:rPr>
        <w:t>»</w:t>
      </w:r>
    </w:p>
    <w:p w:rsidR="00561F56" w:rsidRPr="00561F56" w:rsidRDefault="00561F56" w:rsidP="00561F56">
      <w:pPr>
        <w:spacing w:after="0" w:line="240" w:lineRule="auto"/>
        <w:jc w:val="both"/>
        <w:rPr>
          <w:rFonts w:ascii="Times New Roman" w:hAnsi="Times New Roman" w:cs="Times New Roman"/>
          <w:sz w:val="24"/>
          <w:szCs w:val="24"/>
        </w:rPr>
      </w:pPr>
    </w:p>
    <w:p w:rsidR="00561F56" w:rsidRPr="00561F56" w:rsidRDefault="00561F56" w:rsidP="00561F56">
      <w:pPr>
        <w:spacing w:after="0" w:line="240" w:lineRule="auto"/>
        <w:jc w:val="both"/>
        <w:rPr>
          <w:rFonts w:ascii="Times New Roman" w:hAnsi="Times New Roman" w:cs="Times New Roman"/>
          <w:b/>
          <w:sz w:val="24"/>
          <w:szCs w:val="24"/>
        </w:rPr>
      </w:pPr>
      <w:r w:rsidRPr="00561F56">
        <w:rPr>
          <w:rFonts w:ascii="Times New Roman" w:hAnsi="Times New Roman" w:cs="Times New Roman"/>
          <w:sz w:val="24"/>
          <w:szCs w:val="24"/>
        </w:rPr>
        <w:t xml:space="preserve">19. </w:t>
      </w:r>
      <w:r w:rsidRPr="00561F56">
        <w:rPr>
          <w:rFonts w:ascii="Times New Roman" w:hAnsi="Times New Roman" w:cs="Times New Roman"/>
          <w:b/>
          <w:sz w:val="24"/>
          <w:szCs w:val="24"/>
        </w:rPr>
        <w:t>Какие рекламные жанры впервые были использованы в Англии?</w:t>
      </w:r>
    </w:p>
    <w:p w:rsidR="00561F56" w:rsidRPr="00561F56" w:rsidRDefault="00561F56" w:rsidP="00561F56">
      <w:pPr>
        <w:spacing w:after="0" w:line="240" w:lineRule="auto"/>
        <w:jc w:val="both"/>
        <w:rPr>
          <w:rFonts w:ascii="Times New Roman" w:hAnsi="Times New Roman" w:cs="Times New Roman"/>
          <w:sz w:val="24"/>
          <w:szCs w:val="24"/>
        </w:rPr>
      </w:pPr>
      <w:r w:rsidRPr="00561F56">
        <w:rPr>
          <w:rFonts w:ascii="Times New Roman" w:hAnsi="Times New Roman" w:cs="Times New Roman"/>
          <w:sz w:val="24"/>
          <w:szCs w:val="24"/>
        </w:rPr>
        <w:t>а) выставка</w:t>
      </w:r>
    </w:p>
    <w:p w:rsidR="00561F56" w:rsidRPr="00561F56" w:rsidRDefault="00561F56" w:rsidP="00561F56">
      <w:pPr>
        <w:spacing w:after="0" w:line="240" w:lineRule="auto"/>
        <w:jc w:val="both"/>
        <w:rPr>
          <w:rFonts w:ascii="Times New Roman" w:hAnsi="Times New Roman" w:cs="Times New Roman"/>
          <w:sz w:val="24"/>
          <w:szCs w:val="24"/>
        </w:rPr>
      </w:pPr>
      <w:r w:rsidRPr="00561F56">
        <w:rPr>
          <w:rFonts w:ascii="Times New Roman" w:hAnsi="Times New Roman" w:cs="Times New Roman"/>
          <w:sz w:val="24"/>
          <w:szCs w:val="24"/>
        </w:rPr>
        <w:t>б) витрина</w:t>
      </w:r>
    </w:p>
    <w:p w:rsidR="00561F56" w:rsidRPr="00561F56" w:rsidRDefault="00561F56" w:rsidP="00561F56">
      <w:pPr>
        <w:spacing w:after="0" w:line="240" w:lineRule="auto"/>
        <w:jc w:val="both"/>
        <w:rPr>
          <w:rFonts w:ascii="Times New Roman" w:hAnsi="Times New Roman" w:cs="Times New Roman"/>
          <w:sz w:val="24"/>
          <w:szCs w:val="24"/>
        </w:rPr>
      </w:pPr>
      <w:r w:rsidRPr="00561F56">
        <w:rPr>
          <w:rFonts w:ascii="Times New Roman" w:hAnsi="Times New Roman" w:cs="Times New Roman"/>
          <w:sz w:val="24"/>
          <w:szCs w:val="24"/>
        </w:rPr>
        <w:t>в) ярмарка</w:t>
      </w:r>
    </w:p>
    <w:p w:rsidR="00561F56" w:rsidRPr="00561F56" w:rsidRDefault="00561F56" w:rsidP="00561F56">
      <w:pPr>
        <w:spacing w:after="0" w:line="240" w:lineRule="auto"/>
        <w:jc w:val="both"/>
        <w:rPr>
          <w:rFonts w:ascii="Times New Roman" w:hAnsi="Times New Roman" w:cs="Times New Roman"/>
          <w:sz w:val="24"/>
          <w:szCs w:val="24"/>
        </w:rPr>
      </w:pPr>
      <w:r w:rsidRPr="00561F56">
        <w:rPr>
          <w:rFonts w:ascii="Times New Roman" w:hAnsi="Times New Roman" w:cs="Times New Roman"/>
          <w:sz w:val="24"/>
          <w:szCs w:val="24"/>
        </w:rPr>
        <w:t>г) передвижные тумбы</w:t>
      </w:r>
    </w:p>
    <w:p w:rsidR="00561F56" w:rsidRPr="00561F56" w:rsidRDefault="00561F56" w:rsidP="00561F56">
      <w:pPr>
        <w:spacing w:after="0" w:line="240" w:lineRule="auto"/>
        <w:jc w:val="both"/>
        <w:rPr>
          <w:rFonts w:ascii="Times New Roman" w:hAnsi="Times New Roman" w:cs="Times New Roman"/>
          <w:sz w:val="24"/>
          <w:szCs w:val="24"/>
        </w:rPr>
      </w:pPr>
    </w:p>
    <w:p w:rsidR="00561F56" w:rsidRPr="00561F56" w:rsidRDefault="00561F56" w:rsidP="00561F56">
      <w:pPr>
        <w:spacing w:after="0" w:line="240" w:lineRule="auto"/>
        <w:jc w:val="both"/>
        <w:rPr>
          <w:rFonts w:ascii="Times New Roman" w:hAnsi="Times New Roman" w:cs="Times New Roman"/>
          <w:b/>
          <w:color w:val="000000"/>
          <w:sz w:val="24"/>
          <w:szCs w:val="24"/>
        </w:rPr>
      </w:pPr>
      <w:r w:rsidRPr="00561F56">
        <w:rPr>
          <w:rFonts w:ascii="Times New Roman" w:hAnsi="Times New Roman" w:cs="Times New Roman"/>
          <w:sz w:val="24"/>
          <w:szCs w:val="24"/>
        </w:rPr>
        <w:t xml:space="preserve">20. </w:t>
      </w:r>
      <w:r w:rsidRPr="00561F56">
        <w:rPr>
          <w:rFonts w:ascii="Times New Roman" w:hAnsi="Times New Roman" w:cs="Times New Roman"/>
          <w:b/>
          <w:color w:val="000000"/>
          <w:sz w:val="24"/>
          <w:szCs w:val="24"/>
        </w:rPr>
        <w:t>В каких странах была «кожная болезнь города»?</w:t>
      </w:r>
    </w:p>
    <w:p w:rsidR="00561F56" w:rsidRPr="00561F56" w:rsidRDefault="00561F56" w:rsidP="00561F56">
      <w:pPr>
        <w:spacing w:after="0" w:line="240" w:lineRule="auto"/>
        <w:jc w:val="both"/>
        <w:rPr>
          <w:rFonts w:ascii="Times New Roman" w:hAnsi="Times New Roman" w:cs="Times New Roman"/>
          <w:color w:val="000000"/>
          <w:sz w:val="24"/>
          <w:szCs w:val="24"/>
        </w:rPr>
      </w:pPr>
      <w:r w:rsidRPr="00561F56">
        <w:rPr>
          <w:rFonts w:ascii="Times New Roman" w:hAnsi="Times New Roman" w:cs="Times New Roman"/>
          <w:color w:val="000000"/>
          <w:sz w:val="24"/>
          <w:szCs w:val="24"/>
        </w:rPr>
        <w:t>а) Англия</w:t>
      </w:r>
    </w:p>
    <w:p w:rsidR="00561F56" w:rsidRPr="00561F56" w:rsidRDefault="00561F56" w:rsidP="00561F56">
      <w:pPr>
        <w:spacing w:after="0" w:line="240" w:lineRule="auto"/>
        <w:jc w:val="both"/>
        <w:rPr>
          <w:rFonts w:ascii="Times New Roman" w:hAnsi="Times New Roman" w:cs="Times New Roman"/>
          <w:color w:val="000000"/>
          <w:sz w:val="24"/>
          <w:szCs w:val="24"/>
        </w:rPr>
      </w:pPr>
      <w:r w:rsidRPr="00561F56">
        <w:rPr>
          <w:rFonts w:ascii="Times New Roman" w:hAnsi="Times New Roman" w:cs="Times New Roman"/>
          <w:color w:val="000000"/>
          <w:sz w:val="24"/>
          <w:szCs w:val="24"/>
        </w:rPr>
        <w:t>б) Франция</w:t>
      </w:r>
    </w:p>
    <w:p w:rsidR="00561F56" w:rsidRPr="00561F56" w:rsidRDefault="00561F56" w:rsidP="00561F56">
      <w:pPr>
        <w:spacing w:after="0" w:line="240" w:lineRule="auto"/>
        <w:jc w:val="both"/>
        <w:rPr>
          <w:rFonts w:ascii="Times New Roman" w:hAnsi="Times New Roman" w:cs="Times New Roman"/>
          <w:color w:val="000000"/>
          <w:sz w:val="24"/>
          <w:szCs w:val="24"/>
        </w:rPr>
      </w:pPr>
      <w:r w:rsidRPr="00561F56">
        <w:rPr>
          <w:rFonts w:ascii="Times New Roman" w:hAnsi="Times New Roman" w:cs="Times New Roman"/>
          <w:color w:val="000000"/>
          <w:sz w:val="24"/>
          <w:szCs w:val="24"/>
        </w:rPr>
        <w:t>в) Германия</w:t>
      </w:r>
    </w:p>
    <w:p w:rsidR="00561F56" w:rsidRPr="00561F56" w:rsidRDefault="00561F56" w:rsidP="00561F56">
      <w:pPr>
        <w:spacing w:after="0" w:line="240" w:lineRule="auto"/>
        <w:jc w:val="both"/>
        <w:rPr>
          <w:rFonts w:ascii="Times New Roman" w:hAnsi="Times New Roman" w:cs="Times New Roman"/>
          <w:sz w:val="24"/>
          <w:szCs w:val="24"/>
        </w:rPr>
      </w:pPr>
      <w:r w:rsidRPr="00561F56">
        <w:rPr>
          <w:rFonts w:ascii="Times New Roman" w:hAnsi="Times New Roman" w:cs="Times New Roman"/>
          <w:color w:val="000000"/>
          <w:sz w:val="24"/>
          <w:szCs w:val="24"/>
        </w:rPr>
        <w:t>г) США</w:t>
      </w:r>
    </w:p>
    <w:p w:rsidR="00561F56" w:rsidRPr="00893310" w:rsidRDefault="00561F56" w:rsidP="0054299A">
      <w:pPr>
        <w:spacing w:after="0" w:line="240" w:lineRule="auto"/>
        <w:ind w:left="709" w:hanging="709"/>
        <w:rPr>
          <w:rFonts w:ascii="Times New Roman" w:eastAsia="Times New Roman" w:hAnsi="Times New Roman" w:cs="Times New Roman"/>
          <w:sz w:val="24"/>
          <w:szCs w:val="24"/>
          <w:lang w:eastAsia="ar-SA"/>
        </w:rPr>
      </w:pPr>
    </w:p>
    <w:p w:rsidR="009125EE" w:rsidRDefault="009125EE" w:rsidP="00291FAD">
      <w:pPr>
        <w:spacing w:after="0" w:line="240" w:lineRule="auto"/>
        <w:rPr>
          <w:rFonts w:ascii="Times New Roman" w:eastAsia="Times New Roman" w:hAnsi="Times New Roman" w:cs="Times New Roman"/>
          <w:b/>
          <w:sz w:val="24"/>
          <w:szCs w:val="24"/>
          <w:lang w:eastAsia="ar-SA"/>
        </w:rPr>
      </w:pPr>
    </w:p>
    <w:p w:rsidR="009125EE" w:rsidRDefault="009125EE" w:rsidP="00291FAD">
      <w:pPr>
        <w:spacing w:after="0" w:line="240" w:lineRule="auto"/>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2.4. Реферат (до 10 баллов)</w:t>
      </w:r>
    </w:p>
    <w:p w:rsidR="00B1694B" w:rsidRPr="007B22EF" w:rsidRDefault="00B1694B" w:rsidP="00B1694B">
      <w:pPr>
        <w:spacing w:after="0" w:line="240" w:lineRule="auto"/>
        <w:rPr>
          <w:rFonts w:ascii="Times New Roman" w:eastAsia="Times New Roman" w:hAnsi="Times New Roman" w:cs="Times New Roman"/>
          <w:i/>
          <w:sz w:val="24"/>
          <w:szCs w:val="24"/>
          <w:lang w:eastAsia="ar-SA"/>
        </w:rPr>
      </w:pPr>
      <w:r w:rsidRPr="007B22EF">
        <w:rPr>
          <w:rFonts w:ascii="Times New Roman" w:eastAsia="Times New Roman" w:hAnsi="Times New Roman" w:cs="Times New Roman"/>
          <w:i/>
          <w:sz w:val="24"/>
          <w:szCs w:val="24"/>
          <w:lang w:eastAsia="ar-SA"/>
        </w:rPr>
        <w:t>Оцениваем</w:t>
      </w:r>
      <w:r>
        <w:rPr>
          <w:rFonts w:ascii="Times New Roman" w:eastAsia="Times New Roman" w:hAnsi="Times New Roman" w:cs="Times New Roman"/>
          <w:i/>
          <w:sz w:val="24"/>
          <w:szCs w:val="24"/>
          <w:lang w:eastAsia="ar-SA"/>
        </w:rPr>
        <w:t>ая</w:t>
      </w:r>
      <w:r w:rsidRPr="007B22EF">
        <w:rPr>
          <w:rFonts w:ascii="Times New Roman" w:eastAsia="Times New Roman" w:hAnsi="Times New Roman" w:cs="Times New Roman"/>
          <w:i/>
          <w:sz w:val="24"/>
          <w:szCs w:val="24"/>
          <w:lang w:eastAsia="ar-SA"/>
        </w:rPr>
        <w:t xml:space="preserve"> компетенци</w:t>
      </w:r>
      <w:r>
        <w:rPr>
          <w:rFonts w:ascii="Times New Roman" w:eastAsia="Times New Roman" w:hAnsi="Times New Roman" w:cs="Times New Roman"/>
          <w:i/>
          <w:sz w:val="24"/>
          <w:szCs w:val="24"/>
          <w:lang w:eastAsia="ar-SA"/>
        </w:rPr>
        <w:t>я</w:t>
      </w:r>
      <w:r w:rsidRPr="007B22EF">
        <w:rPr>
          <w:rFonts w:ascii="Times New Roman" w:eastAsia="Times New Roman" w:hAnsi="Times New Roman" w:cs="Times New Roman"/>
          <w:i/>
          <w:sz w:val="24"/>
          <w:szCs w:val="24"/>
          <w:lang w:eastAsia="ar-SA"/>
        </w:rPr>
        <w:t>:</w:t>
      </w:r>
    </w:p>
    <w:p w:rsidR="00B1694B" w:rsidRDefault="00B1694B" w:rsidP="00291FAD">
      <w:pPr>
        <w:spacing w:after="0" w:line="240" w:lineRule="auto"/>
        <w:rPr>
          <w:rFonts w:ascii="Times New Roman" w:eastAsia="Times New Roman" w:hAnsi="Times New Roman" w:cs="Times New Roman"/>
          <w:b/>
          <w:sz w:val="24"/>
          <w:szCs w:val="24"/>
          <w:lang w:eastAsia="ar-SA"/>
        </w:rPr>
      </w:pPr>
    </w:p>
    <w:p w:rsidR="009125EE" w:rsidRDefault="009125EE" w:rsidP="009125EE">
      <w:pPr>
        <w:spacing w:after="0" w:line="240" w:lineRule="auto"/>
        <w:rPr>
          <w:rFonts w:ascii="Times New Roman" w:eastAsia="Times New Roman" w:hAnsi="Times New Roman" w:cs="Times New Roman"/>
          <w:sz w:val="24"/>
          <w:szCs w:val="24"/>
          <w:lang w:eastAsia="ar-SA"/>
        </w:rPr>
      </w:pPr>
      <w:r w:rsidRPr="009125EE">
        <w:rPr>
          <w:rFonts w:ascii="Times New Roman" w:eastAsia="Times New Roman" w:hAnsi="Times New Roman" w:cs="Times New Roman"/>
          <w:sz w:val="24"/>
          <w:szCs w:val="24"/>
          <w:lang w:eastAsia="ar-SA"/>
        </w:rPr>
        <w:t>- способностью принимать участие в управлении и организации работы рекламных служб и служб по связям с общественностью, осуществлять оперативное планирование и оперативный контроль рекламной работы, деятельности по связям с общественностью, проводить мероприятия по повышению имиджа фирмы, продвижению товаров и услуг на рынок, оценивать эффективность рекламной деятельности и связей с общественностью (ПК-1).</w:t>
      </w:r>
    </w:p>
    <w:p w:rsidR="00764695" w:rsidRDefault="00764695" w:rsidP="009125EE">
      <w:pPr>
        <w:spacing w:after="0" w:line="240" w:lineRule="auto"/>
        <w:rPr>
          <w:rFonts w:ascii="Times New Roman" w:eastAsia="Times New Roman" w:hAnsi="Times New Roman" w:cs="Times New Roman"/>
          <w:sz w:val="24"/>
          <w:szCs w:val="24"/>
          <w:lang w:eastAsia="ar-SA"/>
        </w:rPr>
      </w:pPr>
    </w:p>
    <w:p w:rsidR="00764695" w:rsidRPr="00764695" w:rsidRDefault="00764695" w:rsidP="009125EE">
      <w:pPr>
        <w:spacing w:after="0" w:line="240" w:lineRule="auto"/>
        <w:rPr>
          <w:rFonts w:ascii="Times New Roman" w:eastAsia="Times New Roman" w:hAnsi="Times New Roman" w:cs="Times New Roman"/>
          <w:i/>
          <w:sz w:val="24"/>
          <w:szCs w:val="24"/>
          <w:lang w:eastAsia="ar-SA"/>
        </w:rPr>
      </w:pPr>
    </w:p>
    <w:p w:rsidR="00510B2E" w:rsidRPr="0054299A" w:rsidRDefault="00510B2E" w:rsidP="0054299A">
      <w:pPr>
        <w:spacing w:after="0" w:line="240" w:lineRule="auto"/>
        <w:ind w:firstLine="709"/>
        <w:jc w:val="center"/>
        <w:rPr>
          <w:rFonts w:ascii="Times New Roman" w:hAnsi="Times New Roman" w:cs="Times New Roman"/>
          <w:b/>
          <w:sz w:val="24"/>
          <w:szCs w:val="24"/>
        </w:rPr>
      </w:pPr>
      <w:r w:rsidRPr="0054299A">
        <w:rPr>
          <w:rFonts w:ascii="Times New Roman" w:hAnsi="Times New Roman" w:cs="Times New Roman"/>
          <w:b/>
          <w:sz w:val="24"/>
          <w:szCs w:val="24"/>
        </w:rPr>
        <w:t>Требования к написанию рефератов:</w:t>
      </w:r>
    </w:p>
    <w:p w:rsidR="00510B2E" w:rsidRPr="0054299A" w:rsidRDefault="00510B2E" w:rsidP="00510B2E">
      <w:pPr>
        <w:pStyle w:val="a3"/>
        <w:spacing w:before="0" w:beforeAutospacing="0" w:after="0"/>
        <w:ind w:firstLine="720"/>
        <w:jc w:val="both"/>
        <w:rPr>
          <w:rFonts w:eastAsiaTheme="minorHAnsi"/>
          <w:sz w:val="24"/>
          <w:szCs w:val="24"/>
          <w:lang w:eastAsia="en-US"/>
        </w:rPr>
      </w:pPr>
      <w:r w:rsidRPr="0054299A">
        <w:rPr>
          <w:rFonts w:eastAsiaTheme="minorHAnsi"/>
          <w:sz w:val="24"/>
          <w:szCs w:val="24"/>
          <w:lang w:eastAsia="en-US"/>
        </w:rPr>
        <w:t>Реферат должен быть напечатан на компьютере (лис</w:t>
      </w:r>
      <w:proofErr w:type="gramStart"/>
      <w:r w:rsidRPr="0054299A">
        <w:rPr>
          <w:rFonts w:eastAsiaTheme="minorHAnsi"/>
          <w:sz w:val="24"/>
          <w:szCs w:val="24"/>
          <w:lang w:eastAsia="en-US"/>
        </w:rPr>
        <w:t>т-</w:t>
      </w:r>
      <w:proofErr w:type="gramEnd"/>
      <w:r w:rsidRPr="0054299A">
        <w:rPr>
          <w:rFonts w:eastAsiaTheme="minorHAnsi"/>
          <w:sz w:val="24"/>
          <w:szCs w:val="24"/>
          <w:lang w:eastAsia="en-US"/>
        </w:rPr>
        <w:t xml:space="preserve"> формат А4, поля: верхнее-20мм, нижнее-</w:t>
      </w:r>
      <w:smartTag w:uri="urn:schemas-microsoft-com:office:smarttags" w:element="metricconverter">
        <w:smartTagPr>
          <w:attr w:name="ProductID" w:val="20 мм"/>
        </w:smartTagPr>
        <w:r w:rsidRPr="0054299A">
          <w:rPr>
            <w:rFonts w:eastAsiaTheme="minorHAnsi"/>
            <w:sz w:val="24"/>
            <w:szCs w:val="24"/>
            <w:lang w:eastAsia="en-US"/>
          </w:rPr>
          <w:t>20 мм</w:t>
        </w:r>
      </w:smartTag>
      <w:r w:rsidRPr="0054299A">
        <w:rPr>
          <w:rFonts w:eastAsiaTheme="minorHAnsi"/>
          <w:sz w:val="24"/>
          <w:szCs w:val="24"/>
          <w:lang w:eastAsia="en-US"/>
        </w:rPr>
        <w:t>, правое-</w:t>
      </w:r>
      <w:smartTag w:uri="urn:schemas-microsoft-com:office:smarttags" w:element="metricconverter">
        <w:smartTagPr>
          <w:attr w:name="ProductID" w:val="15 мм"/>
        </w:smartTagPr>
        <w:r w:rsidRPr="0054299A">
          <w:rPr>
            <w:rFonts w:eastAsiaTheme="minorHAnsi"/>
            <w:sz w:val="24"/>
            <w:szCs w:val="24"/>
            <w:lang w:eastAsia="en-US"/>
          </w:rPr>
          <w:t>15 мм</w:t>
        </w:r>
      </w:smartTag>
      <w:r w:rsidRPr="0054299A">
        <w:rPr>
          <w:rFonts w:eastAsiaTheme="minorHAnsi"/>
          <w:sz w:val="24"/>
          <w:szCs w:val="24"/>
          <w:lang w:eastAsia="en-US"/>
        </w:rPr>
        <w:t xml:space="preserve">, левое </w:t>
      </w:r>
      <w:smartTag w:uri="urn:schemas-microsoft-com:office:smarttags" w:element="metricconverter">
        <w:smartTagPr>
          <w:attr w:name="ProductID" w:val="30 мм"/>
        </w:smartTagPr>
        <w:r w:rsidRPr="0054299A">
          <w:rPr>
            <w:rFonts w:eastAsiaTheme="minorHAnsi"/>
            <w:sz w:val="24"/>
            <w:szCs w:val="24"/>
            <w:lang w:eastAsia="en-US"/>
          </w:rPr>
          <w:t>30 мм</w:t>
        </w:r>
      </w:smartTag>
      <w:r w:rsidRPr="0054299A">
        <w:rPr>
          <w:rFonts w:eastAsiaTheme="minorHAnsi"/>
          <w:sz w:val="24"/>
          <w:szCs w:val="24"/>
          <w:lang w:eastAsia="en-US"/>
        </w:rPr>
        <w:t>). Листы должны быть пронумерованы, скреплены или подшиты. Объем реферата 10-15 стандартных листов формата А</w:t>
      </w:r>
      <w:proofErr w:type="gramStart"/>
      <w:r w:rsidRPr="0054299A">
        <w:rPr>
          <w:rFonts w:eastAsiaTheme="minorHAnsi"/>
          <w:sz w:val="24"/>
          <w:szCs w:val="24"/>
          <w:lang w:eastAsia="en-US"/>
        </w:rPr>
        <w:t>4</w:t>
      </w:r>
      <w:proofErr w:type="gramEnd"/>
      <w:r w:rsidRPr="0054299A">
        <w:rPr>
          <w:rFonts w:eastAsiaTheme="minorHAnsi"/>
          <w:sz w:val="24"/>
          <w:szCs w:val="24"/>
          <w:lang w:eastAsia="en-US"/>
        </w:rPr>
        <w:t xml:space="preserve">. </w:t>
      </w:r>
    </w:p>
    <w:p w:rsidR="00510B2E" w:rsidRPr="0054299A" w:rsidRDefault="00510B2E" w:rsidP="00510B2E">
      <w:pPr>
        <w:pStyle w:val="a3"/>
        <w:spacing w:before="0" w:beforeAutospacing="0" w:after="0"/>
        <w:ind w:firstLine="720"/>
        <w:jc w:val="both"/>
        <w:rPr>
          <w:rFonts w:eastAsiaTheme="minorHAnsi"/>
          <w:sz w:val="24"/>
          <w:szCs w:val="24"/>
          <w:lang w:eastAsia="en-US"/>
        </w:rPr>
      </w:pPr>
    </w:p>
    <w:p w:rsidR="00510B2E" w:rsidRPr="0054299A" w:rsidRDefault="00510B2E" w:rsidP="00510B2E">
      <w:pPr>
        <w:spacing w:after="0" w:line="240" w:lineRule="auto"/>
        <w:ind w:firstLine="709"/>
        <w:jc w:val="center"/>
        <w:rPr>
          <w:rFonts w:ascii="Times New Roman" w:hAnsi="Times New Roman" w:cs="Times New Roman"/>
          <w:b/>
          <w:sz w:val="24"/>
          <w:szCs w:val="24"/>
        </w:rPr>
      </w:pPr>
      <w:r w:rsidRPr="0054299A">
        <w:rPr>
          <w:rFonts w:ascii="Times New Roman" w:hAnsi="Times New Roman" w:cs="Times New Roman"/>
          <w:b/>
          <w:sz w:val="24"/>
          <w:szCs w:val="24"/>
        </w:rPr>
        <w:t>Структура реферата:</w:t>
      </w:r>
    </w:p>
    <w:p w:rsidR="00510B2E" w:rsidRPr="0054299A" w:rsidRDefault="00510B2E" w:rsidP="00510B2E">
      <w:pPr>
        <w:spacing w:after="0" w:line="240" w:lineRule="auto"/>
        <w:ind w:firstLine="709"/>
        <w:jc w:val="both"/>
        <w:rPr>
          <w:rFonts w:ascii="Times New Roman" w:hAnsi="Times New Roman" w:cs="Times New Roman"/>
          <w:sz w:val="24"/>
          <w:szCs w:val="24"/>
        </w:rPr>
      </w:pPr>
      <w:r w:rsidRPr="0054299A">
        <w:rPr>
          <w:rFonts w:ascii="Times New Roman" w:hAnsi="Times New Roman" w:cs="Times New Roman"/>
          <w:sz w:val="24"/>
          <w:szCs w:val="24"/>
        </w:rPr>
        <w:t xml:space="preserve">1) титульный лист; </w:t>
      </w:r>
    </w:p>
    <w:p w:rsidR="00510B2E" w:rsidRPr="0054299A" w:rsidRDefault="00510B2E" w:rsidP="00510B2E">
      <w:pPr>
        <w:spacing w:after="0" w:line="240" w:lineRule="auto"/>
        <w:ind w:firstLine="709"/>
        <w:jc w:val="both"/>
        <w:rPr>
          <w:rFonts w:ascii="Times New Roman" w:hAnsi="Times New Roman" w:cs="Times New Roman"/>
          <w:sz w:val="24"/>
          <w:szCs w:val="24"/>
        </w:rPr>
      </w:pPr>
      <w:r w:rsidRPr="0054299A">
        <w:rPr>
          <w:rFonts w:ascii="Times New Roman" w:hAnsi="Times New Roman" w:cs="Times New Roman"/>
          <w:sz w:val="24"/>
          <w:szCs w:val="24"/>
        </w:rPr>
        <w:t>2) план работы с указанием страниц:</w:t>
      </w:r>
    </w:p>
    <w:p w:rsidR="00510B2E" w:rsidRPr="0054299A" w:rsidRDefault="00510B2E" w:rsidP="00510B2E">
      <w:pPr>
        <w:spacing w:after="0" w:line="240" w:lineRule="auto"/>
        <w:ind w:firstLine="709"/>
        <w:jc w:val="both"/>
        <w:rPr>
          <w:rFonts w:ascii="Times New Roman" w:hAnsi="Times New Roman" w:cs="Times New Roman"/>
          <w:sz w:val="24"/>
          <w:szCs w:val="24"/>
        </w:rPr>
      </w:pPr>
      <w:r w:rsidRPr="0054299A">
        <w:rPr>
          <w:rFonts w:ascii="Times New Roman" w:hAnsi="Times New Roman" w:cs="Times New Roman"/>
          <w:sz w:val="24"/>
          <w:szCs w:val="24"/>
        </w:rPr>
        <w:t>3) введение;</w:t>
      </w:r>
    </w:p>
    <w:p w:rsidR="00510B2E" w:rsidRPr="0054299A" w:rsidRDefault="00510B2E" w:rsidP="00510B2E">
      <w:pPr>
        <w:spacing w:after="0" w:line="240" w:lineRule="auto"/>
        <w:ind w:firstLine="709"/>
        <w:jc w:val="both"/>
        <w:rPr>
          <w:rFonts w:ascii="Times New Roman" w:hAnsi="Times New Roman" w:cs="Times New Roman"/>
          <w:sz w:val="24"/>
          <w:szCs w:val="24"/>
        </w:rPr>
      </w:pPr>
      <w:r w:rsidRPr="0054299A">
        <w:rPr>
          <w:rFonts w:ascii="Times New Roman" w:hAnsi="Times New Roman" w:cs="Times New Roman"/>
          <w:sz w:val="24"/>
          <w:szCs w:val="24"/>
        </w:rPr>
        <w:t xml:space="preserve">4) текстовое изложение материала, разбитое на вопросы и </w:t>
      </w:r>
      <w:proofErr w:type="spellStart"/>
      <w:r w:rsidRPr="0054299A">
        <w:rPr>
          <w:rFonts w:ascii="Times New Roman" w:hAnsi="Times New Roman" w:cs="Times New Roman"/>
          <w:sz w:val="24"/>
          <w:szCs w:val="24"/>
        </w:rPr>
        <w:t>подвопросы</w:t>
      </w:r>
      <w:proofErr w:type="spellEnd"/>
      <w:r w:rsidRPr="0054299A">
        <w:rPr>
          <w:rFonts w:ascii="Times New Roman" w:hAnsi="Times New Roman" w:cs="Times New Roman"/>
          <w:sz w:val="24"/>
          <w:szCs w:val="24"/>
        </w:rPr>
        <w:t xml:space="preserve"> (пункты, подпункты) с необходимыми ссылками на источники, использованные автором;</w:t>
      </w:r>
    </w:p>
    <w:p w:rsidR="00510B2E" w:rsidRPr="0054299A" w:rsidRDefault="00510B2E" w:rsidP="00510B2E">
      <w:pPr>
        <w:spacing w:after="0" w:line="240" w:lineRule="auto"/>
        <w:ind w:firstLine="709"/>
        <w:jc w:val="both"/>
        <w:rPr>
          <w:rFonts w:ascii="Times New Roman" w:hAnsi="Times New Roman" w:cs="Times New Roman"/>
          <w:sz w:val="24"/>
          <w:szCs w:val="24"/>
        </w:rPr>
      </w:pPr>
      <w:r w:rsidRPr="0054299A">
        <w:rPr>
          <w:rFonts w:ascii="Times New Roman" w:hAnsi="Times New Roman" w:cs="Times New Roman"/>
          <w:sz w:val="24"/>
          <w:szCs w:val="24"/>
        </w:rPr>
        <w:t>5) заключение;</w:t>
      </w:r>
    </w:p>
    <w:p w:rsidR="00510B2E" w:rsidRPr="0054299A" w:rsidRDefault="00510B2E" w:rsidP="00510B2E">
      <w:pPr>
        <w:spacing w:after="0" w:line="240" w:lineRule="auto"/>
        <w:ind w:firstLine="709"/>
        <w:jc w:val="both"/>
        <w:rPr>
          <w:rFonts w:ascii="Times New Roman" w:hAnsi="Times New Roman" w:cs="Times New Roman"/>
          <w:sz w:val="24"/>
          <w:szCs w:val="24"/>
        </w:rPr>
      </w:pPr>
      <w:r w:rsidRPr="0054299A">
        <w:rPr>
          <w:rFonts w:ascii="Times New Roman" w:hAnsi="Times New Roman" w:cs="Times New Roman"/>
          <w:sz w:val="24"/>
          <w:szCs w:val="24"/>
        </w:rPr>
        <w:t>6) список использованной литературы;</w:t>
      </w:r>
    </w:p>
    <w:p w:rsidR="00510B2E" w:rsidRPr="0054299A" w:rsidRDefault="00510B2E" w:rsidP="00510B2E">
      <w:pPr>
        <w:spacing w:after="0" w:line="240" w:lineRule="auto"/>
        <w:ind w:firstLine="709"/>
        <w:jc w:val="both"/>
        <w:rPr>
          <w:rFonts w:ascii="Times New Roman" w:hAnsi="Times New Roman" w:cs="Times New Roman"/>
          <w:sz w:val="24"/>
          <w:szCs w:val="24"/>
        </w:rPr>
      </w:pPr>
      <w:r w:rsidRPr="0054299A">
        <w:rPr>
          <w:rFonts w:ascii="Times New Roman" w:hAnsi="Times New Roman" w:cs="Times New Roman"/>
          <w:sz w:val="24"/>
          <w:szCs w:val="24"/>
        </w:rPr>
        <w:t>7) приложения, которые состоят из таблиц, графиков, рисунков, схем (необязательная часть реферата).</w:t>
      </w:r>
    </w:p>
    <w:p w:rsidR="00510B2E" w:rsidRPr="0054299A" w:rsidRDefault="00510B2E" w:rsidP="00510B2E">
      <w:pPr>
        <w:spacing w:after="0" w:line="240" w:lineRule="auto"/>
        <w:ind w:firstLine="709"/>
        <w:jc w:val="both"/>
        <w:rPr>
          <w:rFonts w:ascii="Times New Roman" w:hAnsi="Times New Roman" w:cs="Times New Roman"/>
          <w:sz w:val="24"/>
          <w:szCs w:val="24"/>
        </w:rPr>
      </w:pPr>
      <w:r w:rsidRPr="0054299A">
        <w:rPr>
          <w:rFonts w:ascii="Times New Roman" w:hAnsi="Times New Roman" w:cs="Times New Roman"/>
          <w:sz w:val="24"/>
          <w:szCs w:val="24"/>
        </w:rPr>
        <w:t>Приложения располагаются последовательно, согласно заголовкам, отражающим их содержание.</w:t>
      </w:r>
    </w:p>
    <w:p w:rsidR="00510B2E" w:rsidRPr="0054299A" w:rsidRDefault="00510B2E" w:rsidP="00510B2E">
      <w:pPr>
        <w:pStyle w:val="a3"/>
        <w:spacing w:before="0" w:beforeAutospacing="0" w:after="0"/>
        <w:ind w:firstLine="600"/>
        <w:jc w:val="both"/>
        <w:rPr>
          <w:rFonts w:eastAsiaTheme="minorHAnsi"/>
          <w:sz w:val="24"/>
          <w:szCs w:val="24"/>
          <w:lang w:eastAsia="en-US"/>
        </w:rPr>
      </w:pPr>
      <w:r w:rsidRPr="0054299A">
        <w:rPr>
          <w:rFonts w:eastAsiaTheme="minorHAnsi"/>
          <w:sz w:val="24"/>
          <w:szCs w:val="24"/>
          <w:lang w:eastAsia="en-US"/>
        </w:rPr>
        <w:t>Во введении раскрывается актуальность выбранной темы, степень ее изученности (анализ библиографии), дается характеристика используемых источников, определяется цель и задачи, реализуемые в данной работе.</w:t>
      </w:r>
    </w:p>
    <w:p w:rsidR="00510B2E" w:rsidRPr="0054299A" w:rsidRDefault="00510B2E" w:rsidP="00510B2E">
      <w:pPr>
        <w:pStyle w:val="a3"/>
        <w:spacing w:before="0" w:beforeAutospacing="0" w:after="0"/>
        <w:ind w:firstLine="600"/>
        <w:jc w:val="both"/>
        <w:rPr>
          <w:rFonts w:eastAsiaTheme="minorHAnsi"/>
          <w:sz w:val="24"/>
          <w:szCs w:val="24"/>
          <w:lang w:eastAsia="en-US"/>
        </w:rPr>
      </w:pPr>
      <w:r w:rsidRPr="0054299A">
        <w:rPr>
          <w:rFonts w:eastAsiaTheme="minorHAnsi"/>
          <w:sz w:val="24"/>
          <w:szCs w:val="24"/>
          <w:lang w:eastAsia="en-US"/>
        </w:rPr>
        <w:t xml:space="preserve">Основная часть реферата должна соответствовать цели и задачам работы. При её выполнении студентам необходимо познакомиться с основными источниками по данной теме. </w:t>
      </w:r>
    </w:p>
    <w:p w:rsidR="00510B2E" w:rsidRPr="0054299A" w:rsidRDefault="00510B2E" w:rsidP="00510B2E">
      <w:pPr>
        <w:pStyle w:val="a3"/>
        <w:spacing w:before="0" w:beforeAutospacing="0" w:after="0"/>
        <w:ind w:firstLine="600"/>
        <w:jc w:val="both"/>
        <w:rPr>
          <w:rFonts w:eastAsiaTheme="minorHAnsi"/>
          <w:sz w:val="24"/>
          <w:szCs w:val="24"/>
          <w:lang w:eastAsia="en-US"/>
        </w:rPr>
      </w:pPr>
      <w:r w:rsidRPr="0054299A">
        <w:rPr>
          <w:rFonts w:eastAsiaTheme="minorHAnsi"/>
          <w:sz w:val="24"/>
          <w:szCs w:val="24"/>
          <w:lang w:eastAsia="en-US"/>
        </w:rPr>
        <w:t>Заключение должно соответствовать поставленной цели и содержать основные выводы, сделанные в ходе исследования. В работе необходимо делать сноски на источники и используемую литературу с указанием автора, наименования работы, издания, года издания и страницы.</w:t>
      </w:r>
    </w:p>
    <w:p w:rsidR="00510B2E" w:rsidRPr="0054299A" w:rsidRDefault="00510B2E" w:rsidP="00510B2E">
      <w:pPr>
        <w:pStyle w:val="a3"/>
        <w:spacing w:before="0" w:beforeAutospacing="0" w:after="0"/>
        <w:ind w:firstLine="600"/>
        <w:jc w:val="both"/>
        <w:rPr>
          <w:rFonts w:eastAsiaTheme="minorHAnsi"/>
          <w:sz w:val="24"/>
          <w:szCs w:val="24"/>
          <w:lang w:eastAsia="en-US"/>
        </w:rPr>
      </w:pPr>
      <w:r w:rsidRPr="0054299A">
        <w:rPr>
          <w:rFonts w:eastAsiaTheme="minorHAnsi"/>
          <w:sz w:val="24"/>
          <w:szCs w:val="24"/>
          <w:lang w:eastAsia="en-US"/>
        </w:rPr>
        <w:lastRenderedPageBreak/>
        <w:t>Защита реферата проходит в индивидуальном порядке на контрольном занятии по дисциплине, если слушатель получает неудовлетворительную оценку, то обязан доработать задание для получения положительной оценки в период сессии.</w:t>
      </w:r>
    </w:p>
    <w:tbl>
      <w:tblPr>
        <w:tblW w:w="969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89"/>
        <w:gridCol w:w="902"/>
      </w:tblGrid>
      <w:tr w:rsidR="00510B2E" w:rsidRPr="0054299A" w:rsidTr="00311E1E">
        <w:tc>
          <w:tcPr>
            <w:tcW w:w="8789" w:type="dxa"/>
            <w:shd w:val="clear" w:color="auto" w:fill="auto"/>
          </w:tcPr>
          <w:p w:rsidR="00510B2E" w:rsidRPr="0054299A" w:rsidRDefault="00510B2E" w:rsidP="00311E1E">
            <w:pPr>
              <w:jc w:val="center"/>
              <w:rPr>
                <w:rFonts w:ascii="Times New Roman" w:hAnsi="Times New Roman" w:cs="Times New Roman"/>
                <w:sz w:val="24"/>
                <w:szCs w:val="24"/>
              </w:rPr>
            </w:pPr>
            <w:r w:rsidRPr="0054299A">
              <w:rPr>
                <w:rFonts w:ascii="Times New Roman" w:hAnsi="Times New Roman" w:cs="Times New Roman"/>
                <w:sz w:val="24"/>
                <w:szCs w:val="24"/>
              </w:rPr>
              <w:t>Критерии оценки реферата</w:t>
            </w:r>
          </w:p>
        </w:tc>
        <w:tc>
          <w:tcPr>
            <w:tcW w:w="902" w:type="dxa"/>
            <w:shd w:val="clear" w:color="auto" w:fill="auto"/>
          </w:tcPr>
          <w:p w:rsidR="00510B2E" w:rsidRPr="0054299A" w:rsidRDefault="00510B2E" w:rsidP="00311E1E">
            <w:pPr>
              <w:jc w:val="center"/>
              <w:rPr>
                <w:rFonts w:ascii="Times New Roman" w:hAnsi="Times New Roman" w:cs="Times New Roman"/>
                <w:sz w:val="24"/>
                <w:szCs w:val="24"/>
              </w:rPr>
            </w:pPr>
            <w:r w:rsidRPr="0054299A">
              <w:rPr>
                <w:rFonts w:ascii="Times New Roman" w:hAnsi="Times New Roman" w:cs="Times New Roman"/>
                <w:sz w:val="24"/>
                <w:szCs w:val="24"/>
              </w:rPr>
              <w:t>Баллы</w:t>
            </w:r>
          </w:p>
        </w:tc>
      </w:tr>
      <w:tr w:rsidR="00510B2E" w:rsidRPr="0054299A" w:rsidTr="00311E1E">
        <w:tc>
          <w:tcPr>
            <w:tcW w:w="8789" w:type="dxa"/>
            <w:shd w:val="clear" w:color="auto" w:fill="auto"/>
          </w:tcPr>
          <w:p w:rsidR="00510B2E" w:rsidRPr="0054299A" w:rsidRDefault="00510B2E" w:rsidP="00311E1E">
            <w:pPr>
              <w:jc w:val="both"/>
              <w:rPr>
                <w:rFonts w:ascii="Times New Roman" w:hAnsi="Times New Roman" w:cs="Times New Roman"/>
                <w:sz w:val="24"/>
                <w:szCs w:val="24"/>
              </w:rPr>
            </w:pPr>
            <w:r w:rsidRPr="0054299A">
              <w:rPr>
                <w:rFonts w:ascii="Times New Roman" w:hAnsi="Times New Roman" w:cs="Times New Roman"/>
                <w:sz w:val="24"/>
                <w:szCs w:val="24"/>
              </w:rPr>
              <w:t>Реферат соответствует теме и целям работы, достаточно полно развёрнута аргументация, фактические ошибки и неточности отсутствуют</w:t>
            </w:r>
          </w:p>
        </w:tc>
        <w:tc>
          <w:tcPr>
            <w:tcW w:w="902" w:type="dxa"/>
            <w:shd w:val="clear" w:color="auto" w:fill="auto"/>
          </w:tcPr>
          <w:p w:rsidR="00510B2E" w:rsidRPr="0054299A" w:rsidRDefault="00510B2E" w:rsidP="00311E1E">
            <w:pPr>
              <w:jc w:val="center"/>
              <w:rPr>
                <w:rFonts w:ascii="Times New Roman" w:hAnsi="Times New Roman" w:cs="Times New Roman"/>
                <w:sz w:val="24"/>
                <w:szCs w:val="24"/>
              </w:rPr>
            </w:pPr>
            <w:r w:rsidRPr="0054299A">
              <w:rPr>
                <w:rFonts w:ascii="Times New Roman" w:hAnsi="Times New Roman" w:cs="Times New Roman"/>
                <w:sz w:val="24"/>
                <w:szCs w:val="24"/>
              </w:rPr>
              <w:t>3</w:t>
            </w:r>
          </w:p>
        </w:tc>
      </w:tr>
      <w:tr w:rsidR="00510B2E" w:rsidRPr="0054299A" w:rsidTr="00311E1E">
        <w:tc>
          <w:tcPr>
            <w:tcW w:w="8789" w:type="dxa"/>
            <w:shd w:val="clear" w:color="auto" w:fill="auto"/>
          </w:tcPr>
          <w:p w:rsidR="00510B2E" w:rsidRPr="0054299A" w:rsidRDefault="00510B2E" w:rsidP="00311E1E">
            <w:pPr>
              <w:autoSpaceDE w:val="0"/>
              <w:autoSpaceDN w:val="0"/>
              <w:adjustRightInd w:val="0"/>
              <w:jc w:val="both"/>
              <w:rPr>
                <w:rFonts w:ascii="Times New Roman" w:hAnsi="Times New Roman" w:cs="Times New Roman"/>
                <w:sz w:val="24"/>
                <w:szCs w:val="24"/>
              </w:rPr>
            </w:pPr>
            <w:r w:rsidRPr="0054299A">
              <w:rPr>
                <w:rFonts w:ascii="Times New Roman" w:hAnsi="Times New Roman" w:cs="Times New Roman"/>
                <w:sz w:val="24"/>
                <w:szCs w:val="24"/>
              </w:rPr>
              <w:t>Реферат характеризуется композиционной цельностью, его части логически связаны, внутри смысловых частей нет нарушений последовательности и необоснованных повторов</w:t>
            </w:r>
          </w:p>
        </w:tc>
        <w:tc>
          <w:tcPr>
            <w:tcW w:w="902" w:type="dxa"/>
            <w:shd w:val="clear" w:color="auto" w:fill="auto"/>
          </w:tcPr>
          <w:p w:rsidR="00510B2E" w:rsidRPr="0054299A" w:rsidRDefault="00510B2E" w:rsidP="00311E1E">
            <w:pPr>
              <w:jc w:val="center"/>
              <w:rPr>
                <w:rFonts w:ascii="Times New Roman" w:hAnsi="Times New Roman" w:cs="Times New Roman"/>
                <w:sz w:val="24"/>
                <w:szCs w:val="24"/>
              </w:rPr>
            </w:pPr>
            <w:r w:rsidRPr="0054299A">
              <w:rPr>
                <w:rFonts w:ascii="Times New Roman" w:hAnsi="Times New Roman" w:cs="Times New Roman"/>
                <w:sz w:val="24"/>
                <w:szCs w:val="24"/>
              </w:rPr>
              <w:t>3</w:t>
            </w:r>
          </w:p>
        </w:tc>
      </w:tr>
      <w:tr w:rsidR="00510B2E" w:rsidRPr="0054299A" w:rsidTr="00311E1E">
        <w:tc>
          <w:tcPr>
            <w:tcW w:w="8789" w:type="dxa"/>
            <w:shd w:val="clear" w:color="auto" w:fill="auto"/>
          </w:tcPr>
          <w:p w:rsidR="00510B2E" w:rsidRPr="0054299A" w:rsidRDefault="00510B2E" w:rsidP="00311E1E">
            <w:pPr>
              <w:jc w:val="both"/>
              <w:rPr>
                <w:rFonts w:ascii="Times New Roman" w:hAnsi="Times New Roman" w:cs="Times New Roman"/>
                <w:sz w:val="24"/>
                <w:szCs w:val="24"/>
              </w:rPr>
            </w:pPr>
            <w:r w:rsidRPr="0054299A">
              <w:rPr>
                <w:rFonts w:ascii="Times New Roman" w:hAnsi="Times New Roman" w:cs="Times New Roman"/>
                <w:sz w:val="24"/>
                <w:szCs w:val="24"/>
              </w:rPr>
              <w:t xml:space="preserve">Библиографический список и текст реферата </w:t>
            </w:r>
            <w:proofErr w:type="gramStart"/>
            <w:r w:rsidRPr="0054299A">
              <w:rPr>
                <w:rFonts w:ascii="Times New Roman" w:hAnsi="Times New Roman" w:cs="Times New Roman"/>
                <w:sz w:val="24"/>
                <w:szCs w:val="24"/>
              </w:rPr>
              <w:t>оформлены</w:t>
            </w:r>
            <w:proofErr w:type="gramEnd"/>
            <w:r w:rsidRPr="0054299A">
              <w:rPr>
                <w:rFonts w:ascii="Times New Roman" w:hAnsi="Times New Roman" w:cs="Times New Roman"/>
                <w:sz w:val="24"/>
                <w:szCs w:val="24"/>
              </w:rPr>
              <w:t xml:space="preserve"> в соответствии с требованиями ГОСТа</w:t>
            </w:r>
          </w:p>
        </w:tc>
        <w:tc>
          <w:tcPr>
            <w:tcW w:w="902" w:type="dxa"/>
            <w:shd w:val="clear" w:color="auto" w:fill="auto"/>
          </w:tcPr>
          <w:p w:rsidR="00510B2E" w:rsidRPr="0054299A" w:rsidRDefault="00510B2E" w:rsidP="00311E1E">
            <w:pPr>
              <w:jc w:val="center"/>
              <w:rPr>
                <w:rFonts w:ascii="Times New Roman" w:hAnsi="Times New Roman" w:cs="Times New Roman"/>
                <w:sz w:val="24"/>
                <w:szCs w:val="24"/>
              </w:rPr>
            </w:pPr>
            <w:r w:rsidRPr="0054299A">
              <w:rPr>
                <w:rFonts w:ascii="Times New Roman" w:hAnsi="Times New Roman" w:cs="Times New Roman"/>
                <w:sz w:val="24"/>
                <w:szCs w:val="24"/>
              </w:rPr>
              <w:t>2</w:t>
            </w:r>
          </w:p>
        </w:tc>
      </w:tr>
      <w:tr w:rsidR="00510B2E" w:rsidRPr="0054299A" w:rsidTr="00311E1E">
        <w:tc>
          <w:tcPr>
            <w:tcW w:w="8789" w:type="dxa"/>
            <w:shd w:val="clear" w:color="auto" w:fill="auto"/>
          </w:tcPr>
          <w:p w:rsidR="00510B2E" w:rsidRPr="0054299A" w:rsidRDefault="00510B2E" w:rsidP="00311E1E">
            <w:pPr>
              <w:autoSpaceDE w:val="0"/>
              <w:autoSpaceDN w:val="0"/>
              <w:adjustRightInd w:val="0"/>
              <w:jc w:val="both"/>
              <w:rPr>
                <w:rFonts w:ascii="Times New Roman" w:hAnsi="Times New Roman" w:cs="Times New Roman"/>
                <w:sz w:val="24"/>
                <w:szCs w:val="24"/>
              </w:rPr>
            </w:pPr>
            <w:r w:rsidRPr="0054299A">
              <w:rPr>
                <w:rFonts w:ascii="Times New Roman" w:hAnsi="Times New Roman" w:cs="Times New Roman"/>
                <w:sz w:val="24"/>
                <w:szCs w:val="24"/>
              </w:rPr>
              <w:t>В процессе защиты реферата студент демонстрирует коммуникативную компетенцию, владеет навыками дискуссии, не допускает речевых ошибок</w:t>
            </w:r>
          </w:p>
        </w:tc>
        <w:tc>
          <w:tcPr>
            <w:tcW w:w="902" w:type="dxa"/>
            <w:shd w:val="clear" w:color="auto" w:fill="auto"/>
          </w:tcPr>
          <w:p w:rsidR="00510B2E" w:rsidRPr="0054299A" w:rsidRDefault="00510B2E" w:rsidP="00311E1E">
            <w:pPr>
              <w:jc w:val="center"/>
              <w:rPr>
                <w:rFonts w:ascii="Times New Roman" w:hAnsi="Times New Roman" w:cs="Times New Roman"/>
                <w:sz w:val="24"/>
                <w:szCs w:val="24"/>
              </w:rPr>
            </w:pPr>
            <w:r w:rsidRPr="0054299A">
              <w:rPr>
                <w:rFonts w:ascii="Times New Roman" w:hAnsi="Times New Roman" w:cs="Times New Roman"/>
                <w:sz w:val="24"/>
                <w:szCs w:val="24"/>
              </w:rPr>
              <w:t>2</w:t>
            </w:r>
          </w:p>
        </w:tc>
      </w:tr>
      <w:tr w:rsidR="00510B2E" w:rsidRPr="0054299A" w:rsidTr="00311E1E">
        <w:tc>
          <w:tcPr>
            <w:tcW w:w="8789" w:type="dxa"/>
            <w:shd w:val="clear" w:color="auto" w:fill="auto"/>
          </w:tcPr>
          <w:p w:rsidR="00510B2E" w:rsidRPr="0054299A" w:rsidRDefault="00510B2E" w:rsidP="00311E1E">
            <w:pPr>
              <w:autoSpaceDE w:val="0"/>
              <w:autoSpaceDN w:val="0"/>
              <w:adjustRightInd w:val="0"/>
              <w:jc w:val="both"/>
              <w:rPr>
                <w:rFonts w:ascii="Times New Roman" w:hAnsi="Times New Roman" w:cs="Times New Roman"/>
                <w:sz w:val="24"/>
                <w:szCs w:val="24"/>
              </w:rPr>
            </w:pPr>
            <w:r w:rsidRPr="0054299A">
              <w:rPr>
                <w:rFonts w:ascii="Times New Roman" w:hAnsi="Times New Roman" w:cs="Times New Roman"/>
                <w:sz w:val="24"/>
                <w:szCs w:val="24"/>
              </w:rPr>
              <w:t>Итого</w:t>
            </w:r>
          </w:p>
        </w:tc>
        <w:tc>
          <w:tcPr>
            <w:tcW w:w="902" w:type="dxa"/>
            <w:shd w:val="clear" w:color="auto" w:fill="auto"/>
          </w:tcPr>
          <w:p w:rsidR="00510B2E" w:rsidRPr="0054299A" w:rsidRDefault="00510B2E" w:rsidP="00510B2E">
            <w:pPr>
              <w:jc w:val="center"/>
              <w:rPr>
                <w:rFonts w:ascii="Times New Roman" w:hAnsi="Times New Roman" w:cs="Times New Roman"/>
                <w:sz w:val="24"/>
                <w:szCs w:val="24"/>
              </w:rPr>
            </w:pPr>
            <w:r w:rsidRPr="0054299A">
              <w:rPr>
                <w:rFonts w:ascii="Times New Roman" w:hAnsi="Times New Roman" w:cs="Times New Roman"/>
                <w:sz w:val="24"/>
                <w:szCs w:val="24"/>
              </w:rPr>
              <w:t>10</w:t>
            </w:r>
          </w:p>
        </w:tc>
      </w:tr>
    </w:tbl>
    <w:p w:rsidR="00764695" w:rsidRPr="009125EE" w:rsidRDefault="00764695" w:rsidP="009125EE">
      <w:pPr>
        <w:spacing w:after="0" w:line="240" w:lineRule="auto"/>
        <w:rPr>
          <w:rFonts w:ascii="Times New Roman" w:eastAsia="Times New Roman" w:hAnsi="Times New Roman" w:cs="Times New Roman"/>
          <w:sz w:val="24"/>
          <w:szCs w:val="24"/>
          <w:lang w:eastAsia="ar-SA"/>
        </w:rPr>
      </w:pPr>
    </w:p>
    <w:p w:rsidR="009125EE" w:rsidRDefault="009125EE" w:rsidP="00291FAD">
      <w:pPr>
        <w:spacing w:after="0" w:line="240" w:lineRule="auto"/>
        <w:rPr>
          <w:rFonts w:ascii="Times New Roman" w:eastAsia="Times New Roman" w:hAnsi="Times New Roman" w:cs="Times New Roman"/>
          <w:b/>
          <w:sz w:val="24"/>
          <w:szCs w:val="24"/>
          <w:lang w:eastAsia="ar-SA"/>
        </w:rPr>
      </w:pPr>
    </w:p>
    <w:p w:rsidR="009125EE" w:rsidRDefault="009125EE" w:rsidP="00510B2E">
      <w:pPr>
        <w:spacing w:after="0" w:line="240" w:lineRule="auto"/>
        <w:jc w:val="center"/>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2.5. Аттестация с оценкой</w:t>
      </w:r>
    </w:p>
    <w:p w:rsidR="00316B02" w:rsidRDefault="00316B02" w:rsidP="00316B02">
      <w:pPr>
        <w:spacing w:after="0" w:line="240" w:lineRule="auto"/>
        <w:jc w:val="center"/>
        <w:rPr>
          <w:rFonts w:ascii="Times New Roman" w:hAnsi="Times New Roman" w:cs="Times New Roman"/>
          <w:b/>
          <w:color w:val="000000"/>
          <w:sz w:val="24"/>
          <w:szCs w:val="24"/>
        </w:rPr>
      </w:pPr>
    </w:p>
    <w:p w:rsidR="00316B02" w:rsidRPr="000F6584" w:rsidRDefault="000E108A" w:rsidP="00316B02">
      <w:pPr>
        <w:spacing w:after="0" w:line="240" w:lineRule="auto"/>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Критерии оценки </w:t>
      </w:r>
    </w:p>
    <w:p w:rsidR="00316B02" w:rsidRPr="00C16CC2" w:rsidRDefault="00316B02" w:rsidP="00316B02">
      <w:pPr>
        <w:spacing w:after="0" w:line="240" w:lineRule="auto"/>
        <w:ind w:firstLine="720"/>
        <w:jc w:val="both"/>
        <w:rPr>
          <w:rFonts w:ascii="Times New Roman" w:hAnsi="Times New Roman" w:cs="Times New Roman"/>
          <w:sz w:val="24"/>
          <w:szCs w:val="24"/>
        </w:rPr>
      </w:pPr>
      <w:r w:rsidRPr="00C16CC2">
        <w:rPr>
          <w:rFonts w:ascii="Times New Roman" w:hAnsi="Times New Roman" w:cs="Times New Roman"/>
          <w:sz w:val="24"/>
          <w:szCs w:val="24"/>
        </w:rPr>
        <w:t xml:space="preserve">При </w:t>
      </w:r>
      <w:r>
        <w:rPr>
          <w:rFonts w:ascii="Times New Roman" w:hAnsi="Times New Roman" w:cs="Times New Roman"/>
          <w:sz w:val="24"/>
          <w:szCs w:val="24"/>
        </w:rPr>
        <w:t>промежуточн</w:t>
      </w:r>
      <w:r w:rsidRPr="00C16CC2">
        <w:rPr>
          <w:rFonts w:ascii="Times New Roman" w:hAnsi="Times New Roman" w:cs="Times New Roman"/>
          <w:sz w:val="24"/>
          <w:szCs w:val="24"/>
        </w:rPr>
        <w:t>ой аттестации студентов критериями выставления оценки выступает степень полноты освоения студентом о</w:t>
      </w:r>
      <w:r>
        <w:rPr>
          <w:rFonts w:ascii="Times New Roman" w:hAnsi="Times New Roman" w:cs="Times New Roman"/>
          <w:sz w:val="24"/>
          <w:szCs w:val="24"/>
        </w:rPr>
        <w:t xml:space="preserve">сновного содержания дисциплины, </w:t>
      </w:r>
      <w:r w:rsidRPr="00316B02">
        <w:rPr>
          <w:rFonts w:ascii="Times New Roman" w:hAnsi="Times New Roman" w:cs="Times New Roman"/>
          <w:sz w:val="24"/>
          <w:szCs w:val="24"/>
        </w:rPr>
        <w:t xml:space="preserve">степень </w:t>
      </w:r>
      <w:proofErr w:type="spellStart"/>
      <w:r w:rsidRPr="00316B02">
        <w:rPr>
          <w:rFonts w:ascii="Times New Roman" w:hAnsi="Times New Roman" w:cs="Times New Roman"/>
          <w:sz w:val="24"/>
          <w:szCs w:val="24"/>
        </w:rPr>
        <w:t>сформированности</w:t>
      </w:r>
      <w:proofErr w:type="spellEnd"/>
      <w:r w:rsidRPr="00316B02">
        <w:rPr>
          <w:rFonts w:ascii="Times New Roman" w:hAnsi="Times New Roman" w:cs="Times New Roman"/>
          <w:sz w:val="24"/>
          <w:szCs w:val="24"/>
        </w:rPr>
        <w:t xml:space="preserve"> компетенций (</w:t>
      </w:r>
      <w:r w:rsidR="000E108A">
        <w:rPr>
          <w:rFonts w:ascii="Times New Roman" w:hAnsi="Times New Roman" w:cs="Times New Roman"/>
          <w:sz w:val="24"/>
          <w:szCs w:val="24"/>
        </w:rPr>
        <w:t>ПК-1</w:t>
      </w:r>
      <w:r w:rsidRPr="00316B02">
        <w:rPr>
          <w:rFonts w:ascii="Times New Roman" w:hAnsi="Times New Roman" w:cs="Times New Roman"/>
          <w:sz w:val="24"/>
          <w:szCs w:val="24"/>
        </w:rPr>
        <w:t>)</w:t>
      </w:r>
      <w:r w:rsidRPr="00C16CC2">
        <w:rPr>
          <w:rFonts w:ascii="Times New Roman" w:hAnsi="Times New Roman" w:cs="Times New Roman"/>
          <w:sz w:val="24"/>
          <w:szCs w:val="24"/>
        </w:rPr>
        <w:t>:</w:t>
      </w:r>
    </w:p>
    <w:p w:rsidR="00316B02" w:rsidRPr="00C16CC2" w:rsidRDefault="00316B02" w:rsidP="00316B02">
      <w:pPr>
        <w:spacing w:after="0" w:line="240" w:lineRule="auto"/>
        <w:ind w:firstLine="720"/>
        <w:jc w:val="both"/>
        <w:rPr>
          <w:rFonts w:ascii="Times New Roman" w:hAnsi="Times New Roman" w:cs="Times New Roman"/>
          <w:sz w:val="24"/>
          <w:szCs w:val="24"/>
        </w:rPr>
      </w:pPr>
      <w:r w:rsidRPr="00C16CC2">
        <w:rPr>
          <w:rFonts w:ascii="Times New Roman" w:hAnsi="Times New Roman" w:cs="Times New Roman"/>
          <w:sz w:val="24"/>
          <w:szCs w:val="24"/>
        </w:rPr>
        <w:t>– оценка 35–40 баллов выставляется студенту, обнаружившему всестороннее осознанное систематическое знание учебно-программного материала и умение им самостоятельно пользоваться, проявляющему творческие способности в понимании, изложении и использовании учебно-программного материала, освоившему основную литературу и знакомому с дополнительной литературой, рекомендованной программой, усвоившему взаимосвязь основных понятий дисциплины, в их значении для приобретаемой профессии;</w:t>
      </w:r>
    </w:p>
    <w:p w:rsidR="00316B02" w:rsidRPr="00C16CC2" w:rsidRDefault="00316B02" w:rsidP="00316B02">
      <w:pPr>
        <w:spacing w:after="0" w:line="240" w:lineRule="auto"/>
        <w:ind w:firstLine="720"/>
        <w:jc w:val="both"/>
        <w:rPr>
          <w:rFonts w:ascii="Times New Roman" w:hAnsi="Times New Roman" w:cs="Times New Roman"/>
          <w:sz w:val="24"/>
          <w:szCs w:val="24"/>
        </w:rPr>
      </w:pPr>
      <w:r w:rsidRPr="00C16CC2">
        <w:rPr>
          <w:rFonts w:ascii="Times New Roman" w:hAnsi="Times New Roman" w:cs="Times New Roman"/>
          <w:sz w:val="24"/>
          <w:szCs w:val="24"/>
        </w:rPr>
        <w:t>– оценка 26–34 баллов выставляется студенту, обнаружившему полное знание учебно-программного материала, успешно выполнившему предусмотренные программой задачи, усвоившему основную рекомендованную литературу, показавшему систематический характер знаний по дисциплине и способному к их самостоятельному пополнению и обновлению в ходе дальнейшей учёбы и профессиональной деятельности; знания и умения студента в основном соответствуют требованиям, установленным выше, но при этом студент допускает отдельные неточности, которые он исправляет самостоятельно при указании преподавателя на данные неточности;</w:t>
      </w:r>
    </w:p>
    <w:p w:rsidR="00316B02" w:rsidRPr="00C16CC2" w:rsidRDefault="00316B02" w:rsidP="00316B02">
      <w:pPr>
        <w:spacing w:after="0" w:line="240" w:lineRule="auto"/>
        <w:ind w:firstLine="720"/>
        <w:jc w:val="both"/>
        <w:rPr>
          <w:rFonts w:ascii="Times New Roman" w:hAnsi="Times New Roman" w:cs="Times New Roman"/>
          <w:sz w:val="24"/>
          <w:szCs w:val="24"/>
        </w:rPr>
      </w:pPr>
      <w:proofErr w:type="gramStart"/>
      <w:r w:rsidRPr="00C16CC2">
        <w:rPr>
          <w:rFonts w:ascii="Times New Roman" w:hAnsi="Times New Roman" w:cs="Times New Roman"/>
          <w:sz w:val="24"/>
          <w:szCs w:val="24"/>
        </w:rPr>
        <w:t>– оценка 15–25 баллов выставляется студенту, обнаружившему знание основного учебно-программного материала в объёме, необходимом для дальнейшего обучения и предстоящей работы по профессии, справляющемуся с выполнением заданий, предусмотренных программой, обладающему необходимыми знаниями, но допускающему неточности при ответе или выполнении заданий; студент показывает осознанное усвоение большей части изученного содержания и исправляет допущенные ошибки после пояснений, данных преподавателем;</w:t>
      </w:r>
      <w:proofErr w:type="gramEnd"/>
    </w:p>
    <w:p w:rsidR="00316B02" w:rsidRPr="00316B02" w:rsidRDefault="00316B02" w:rsidP="00316B02">
      <w:pPr>
        <w:pStyle w:val="a3"/>
        <w:shd w:val="clear" w:color="auto" w:fill="FFFFFF"/>
        <w:spacing w:before="0" w:beforeAutospacing="0" w:after="0"/>
        <w:jc w:val="both"/>
        <w:rPr>
          <w:rFonts w:eastAsiaTheme="minorHAnsi"/>
          <w:sz w:val="24"/>
          <w:szCs w:val="24"/>
          <w:lang w:eastAsia="en-US"/>
        </w:rPr>
      </w:pPr>
      <w:r w:rsidRPr="00316B02">
        <w:rPr>
          <w:rFonts w:eastAsiaTheme="minorHAnsi"/>
          <w:sz w:val="24"/>
          <w:szCs w:val="24"/>
          <w:lang w:eastAsia="en-US"/>
        </w:rPr>
        <w:t xml:space="preserve">– оценка 1–14 баллов выставляется студенту, обнаружившему существенные пробелы в знаниях основного учебно-программного материала, допустившему принципиальные </w:t>
      </w:r>
      <w:r w:rsidRPr="00316B02">
        <w:rPr>
          <w:rFonts w:eastAsiaTheme="minorHAnsi"/>
          <w:sz w:val="24"/>
          <w:szCs w:val="24"/>
          <w:lang w:eastAsia="en-US"/>
        </w:rPr>
        <w:lastRenderedPageBreak/>
        <w:t>ошибки в выполнении предусмотренных программой заданий; при этом студент обнаруживает незнание большей части изученного в семестре материала, не справляется с решением практических задач и не может ответить на дополнительные вопросы преподавателя.</w:t>
      </w:r>
    </w:p>
    <w:p w:rsidR="004D7527" w:rsidRDefault="004D7527">
      <w:pPr>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br w:type="page"/>
      </w:r>
    </w:p>
    <w:p w:rsidR="00316B02" w:rsidRDefault="004D7527" w:rsidP="00510B2E">
      <w:pPr>
        <w:spacing w:after="0" w:line="240" w:lineRule="auto"/>
        <w:jc w:val="center"/>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lastRenderedPageBreak/>
        <w:t>УЧЕБНО-МЕТОДИЧЕСКОЕ ОБЕСПЕЧЕНИЕ ДИСЦИПЛИНЫ</w:t>
      </w:r>
    </w:p>
    <w:p w:rsidR="004D7527" w:rsidRDefault="004D7527" w:rsidP="00510B2E">
      <w:pPr>
        <w:spacing w:after="0" w:line="240" w:lineRule="auto"/>
        <w:jc w:val="center"/>
        <w:rPr>
          <w:rFonts w:ascii="Times New Roman" w:eastAsia="Times New Roman" w:hAnsi="Times New Roman" w:cs="Times New Roman"/>
          <w:b/>
          <w:sz w:val="24"/>
          <w:szCs w:val="24"/>
          <w:lang w:eastAsia="ar-SA"/>
        </w:rPr>
      </w:pPr>
    </w:p>
    <w:p w:rsidR="004D7527" w:rsidRDefault="004D7527" w:rsidP="00510B2E">
      <w:pPr>
        <w:spacing w:after="0" w:line="240" w:lineRule="auto"/>
        <w:jc w:val="center"/>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1. Тематический план аудиторной работы</w:t>
      </w:r>
    </w:p>
    <w:p w:rsidR="000E5821" w:rsidRDefault="000E5821" w:rsidP="00510B2E">
      <w:pPr>
        <w:spacing w:after="0" w:line="240" w:lineRule="auto"/>
        <w:jc w:val="center"/>
        <w:rPr>
          <w:rFonts w:ascii="Times New Roman" w:eastAsia="Times New Roman" w:hAnsi="Times New Roman" w:cs="Times New Roman"/>
          <w:b/>
          <w:sz w:val="24"/>
          <w:szCs w:val="24"/>
          <w:lang w:eastAsia="ar-SA"/>
        </w:rPr>
      </w:pPr>
    </w:p>
    <w:p w:rsidR="00677395" w:rsidRDefault="00677395" w:rsidP="00677395">
      <w:pPr>
        <w:spacing w:after="0" w:line="240" w:lineRule="auto"/>
        <w:jc w:val="both"/>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Темы лекций:</w:t>
      </w:r>
    </w:p>
    <w:p w:rsidR="00677395" w:rsidRPr="00677395" w:rsidRDefault="00677395" w:rsidP="00677395">
      <w:pPr>
        <w:spacing w:after="0" w:line="240" w:lineRule="auto"/>
        <w:jc w:val="both"/>
        <w:rPr>
          <w:rFonts w:ascii="Times New Roman" w:eastAsia="Times New Roman" w:hAnsi="Times New Roman" w:cs="Times New Roman"/>
          <w:sz w:val="24"/>
          <w:szCs w:val="24"/>
          <w:lang w:eastAsia="ar-SA"/>
        </w:rPr>
      </w:pPr>
      <w:r w:rsidRPr="00677395">
        <w:rPr>
          <w:rFonts w:ascii="Times New Roman" w:eastAsia="Times New Roman" w:hAnsi="Times New Roman" w:cs="Times New Roman"/>
          <w:sz w:val="24"/>
          <w:szCs w:val="24"/>
          <w:lang w:eastAsia="ar-SA"/>
        </w:rPr>
        <w:t xml:space="preserve">1. </w:t>
      </w:r>
      <w:proofErr w:type="spellStart"/>
      <w:r w:rsidRPr="00677395">
        <w:rPr>
          <w:rFonts w:ascii="Times New Roman" w:eastAsia="Times New Roman" w:hAnsi="Times New Roman" w:cs="Times New Roman"/>
          <w:sz w:val="24"/>
          <w:szCs w:val="24"/>
          <w:lang w:eastAsia="ar-SA"/>
        </w:rPr>
        <w:t>Проторекламные</w:t>
      </w:r>
      <w:proofErr w:type="spellEnd"/>
      <w:r w:rsidRPr="00677395">
        <w:rPr>
          <w:rFonts w:ascii="Times New Roman" w:eastAsia="Times New Roman" w:hAnsi="Times New Roman" w:cs="Times New Roman"/>
          <w:sz w:val="24"/>
          <w:szCs w:val="24"/>
          <w:lang w:eastAsia="ar-SA"/>
        </w:rPr>
        <w:t xml:space="preserve"> элементы</w:t>
      </w:r>
      <w:r w:rsidR="00BD1478">
        <w:rPr>
          <w:rFonts w:ascii="Times New Roman" w:eastAsia="Times New Roman" w:hAnsi="Times New Roman" w:cs="Times New Roman"/>
          <w:sz w:val="24"/>
          <w:szCs w:val="24"/>
          <w:lang w:eastAsia="ar-SA"/>
        </w:rPr>
        <w:t xml:space="preserve"> </w:t>
      </w:r>
      <w:r w:rsidRPr="00677395">
        <w:rPr>
          <w:rFonts w:ascii="Times New Roman" w:eastAsia="Times New Roman" w:hAnsi="Times New Roman" w:cs="Times New Roman"/>
          <w:sz w:val="24"/>
          <w:szCs w:val="24"/>
          <w:lang w:eastAsia="ar-SA"/>
        </w:rPr>
        <w:t>Античная реклама. Формирование типологии рекламы.</w:t>
      </w:r>
    </w:p>
    <w:p w:rsidR="00BD1478" w:rsidRDefault="00BD1478" w:rsidP="00677395">
      <w:pPr>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2</w:t>
      </w:r>
      <w:r w:rsidR="00677395" w:rsidRPr="00677395">
        <w:rPr>
          <w:rFonts w:ascii="Times New Roman" w:eastAsia="Times New Roman" w:hAnsi="Times New Roman" w:cs="Times New Roman"/>
          <w:sz w:val="24"/>
          <w:szCs w:val="24"/>
          <w:lang w:eastAsia="ar-SA"/>
        </w:rPr>
        <w:t xml:space="preserve">. </w:t>
      </w:r>
      <w:r w:rsidRPr="00BD1478">
        <w:rPr>
          <w:rFonts w:ascii="Times New Roman" w:eastAsia="Times New Roman" w:hAnsi="Times New Roman" w:cs="Times New Roman"/>
          <w:sz w:val="24"/>
          <w:szCs w:val="24"/>
          <w:lang w:eastAsia="ar-SA"/>
        </w:rPr>
        <w:t>Западноевропейская и отечественная реклама в средние века</w:t>
      </w:r>
      <w:r>
        <w:rPr>
          <w:rFonts w:ascii="Times New Roman" w:eastAsia="Times New Roman" w:hAnsi="Times New Roman" w:cs="Times New Roman"/>
          <w:sz w:val="24"/>
          <w:szCs w:val="24"/>
          <w:lang w:eastAsia="ar-SA"/>
        </w:rPr>
        <w:t>.</w:t>
      </w:r>
    </w:p>
    <w:p w:rsidR="00BD1478" w:rsidRDefault="00BD1478" w:rsidP="00677395">
      <w:pPr>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3. </w:t>
      </w:r>
      <w:r w:rsidRPr="00BD1478">
        <w:rPr>
          <w:rFonts w:ascii="Times New Roman" w:eastAsia="Times New Roman" w:hAnsi="Times New Roman" w:cs="Times New Roman"/>
          <w:sz w:val="24"/>
          <w:szCs w:val="24"/>
          <w:lang w:eastAsia="ar-SA"/>
        </w:rPr>
        <w:t xml:space="preserve">Западноевропейская и отечественная реклама в средние века  </w:t>
      </w:r>
    </w:p>
    <w:p w:rsidR="00677395" w:rsidRDefault="00677395" w:rsidP="00677395">
      <w:pPr>
        <w:spacing w:after="0" w:line="240" w:lineRule="auto"/>
        <w:jc w:val="both"/>
        <w:rPr>
          <w:rFonts w:ascii="Times New Roman" w:eastAsia="Times New Roman" w:hAnsi="Times New Roman" w:cs="Times New Roman"/>
          <w:sz w:val="24"/>
          <w:szCs w:val="24"/>
          <w:lang w:eastAsia="ar-SA"/>
        </w:rPr>
      </w:pPr>
      <w:r w:rsidRPr="00677395">
        <w:rPr>
          <w:rFonts w:ascii="Times New Roman" w:eastAsia="Times New Roman" w:hAnsi="Times New Roman" w:cs="Times New Roman"/>
          <w:sz w:val="24"/>
          <w:szCs w:val="24"/>
          <w:lang w:eastAsia="ar-SA"/>
        </w:rPr>
        <w:t xml:space="preserve">4. </w:t>
      </w:r>
      <w:r w:rsidR="00BD1478" w:rsidRPr="00BD1478">
        <w:rPr>
          <w:rFonts w:ascii="Times New Roman" w:eastAsia="Times New Roman" w:hAnsi="Times New Roman" w:cs="Times New Roman"/>
          <w:sz w:val="24"/>
          <w:szCs w:val="24"/>
          <w:lang w:eastAsia="ar-SA"/>
        </w:rPr>
        <w:t>Западноевропейская реклама Нового времени</w:t>
      </w:r>
      <w:r w:rsidR="00BD1478">
        <w:rPr>
          <w:rFonts w:ascii="Times New Roman" w:eastAsia="Times New Roman" w:hAnsi="Times New Roman" w:cs="Times New Roman"/>
          <w:sz w:val="24"/>
          <w:szCs w:val="24"/>
          <w:lang w:eastAsia="ar-SA"/>
        </w:rPr>
        <w:t>. «Третья информационная революция» и ее влияние на развитие рекламных жанров и рекламной деятельности</w:t>
      </w:r>
    </w:p>
    <w:p w:rsidR="00BD1478" w:rsidRDefault="00BD1478" w:rsidP="00677395">
      <w:pPr>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5. </w:t>
      </w:r>
      <w:r w:rsidRPr="00BD1478">
        <w:rPr>
          <w:rFonts w:ascii="Times New Roman" w:eastAsia="Times New Roman" w:hAnsi="Times New Roman" w:cs="Times New Roman"/>
          <w:sz w:val="24"/>
          <w:szCs w:val="24"/>
          <w:lang w:eastAsia="ar-SA"/>
        </w:rPr>
        <w:t>Западноевропейская реклама Нового времени</w:t>
      </w:r>
      <w:r>
        <w:rPr>
          <w:rFonts w:ascii="Times New Roman" w:eastAsia="Times New Roman" w:hAnsi="Times New Roman" w:cs="Times New Roman"/>
          <w:sz w:val="24"/>
          <w:szCs w:val="24"/>
          <w:lang w:eastAsia="ar-SA"/>
        </w:rPr>
        <w:t xml:space="preserve">. </w:t>
      </w:r>
      <w:r>
        <w:rPr>
          <w:rFonts w:ascii="Times New Roman" w:eastAsia="Times New Roman" w:hAnsi="Times New Roman" w:cs="Times New Roman"/>
          <w:sz w:val="24"/>
          <w:szCs w:val="24"/>
          <w:lang w:eastAsia="ar-SA"/>
        </w:rPr>
        <w:t xml:space="preserve">Деятельность информационных бюро. Джон </w:t>
      </w:r>
      <w:proofErr w:type="spellStart"/>
      <w:r>
        <w:rPr>
          <w:rFonts w:ascii="Times New Roman" w:eastAsia="Times New Roman" w:hAnsi="Times New Roman" w:cs="Times New Roman"/>
          <w:sz w:val="24"/>
          <w:szCs w:val="24"/>
          <w:lang w:eastAsia="ar-SA"/>
        </w:rPr>
        <w:t>Хоутон</w:t>
      </w:r>
      <w:proofErr w:type="spellEnd"/>
      <w:r>
        <w:rPr>
          <w:rFonts w:ascii="Times New Roman" w:eastAsia="Times New Roman" w:hAnsi="Times New Roman" w:cs="Times New Roman"/>
          <w:sz w:val="24"/>
          <w:szCs w:val="24"/>
          <w:lang w:eastAsia="ar-SA"/>
        </w:rPr>
        <w:t xml:space="preserve">. Теофраст </w:t>
      </w:r>
      <w:proofErr w:type="spellStart"/>
      <w:r>
        <w:rPr>
          <w:rFonts w:ascii="Times New Roman" w:eastAsia="Times New Roman" w:hAnsi="Times New Roman" w:cs="Times New Roman"/>
          <w:sz w:val="24"/>
          <w:szCs w:val="24"/>
          <w:lang w:eastAsia="ar-SA"/>
        </w:rPr>
        <w:t>Ренодо</w:t>
      </w:r>
      <w:proofErr w:type="spellEnd"/>
      <w:r>
        <w:rPr>
          <w:rFonts w:ascii="Times New Roman" w:eastAsia="Times New Roman" w:hAnsi="Times New Roman" w:cs="Times New Roman"/>
          <w:sz w:val="24"/>
          <w:szCs w:val="24"/>
          <w:lang w:eastAsia="ar-SA"/>
        </w:rPr>
        <w:t>.</w:t>
      </w:r>
    </w:p>
    <w:p w:rsidR="00677395" w:rsidRDefault="00677395" w:rsidP="00677395">
      <w:pPr>
        <w:spacing w:after="0" w:line="240" w:lineRule="auto"/>
        <w:jc w:val="both"/>
        <w:rPr>
          <w:rFonts w:ascii="Times New Roman" w:eastAsia="Times New Roman" w:hAnsi="Times New Roman" w:cs="Times New Roman"/>
          <w:sz w:val="24"/>
          <w:szCs w:val="24"/>
          <w:lang w:eastAsia="ar-SA"/>
        </w:rPr>
      </w:pPr>
      <w:r w:rsidRPr="00677395">
        <w:rPr>
          <w:rFonts w:ascii="Times New Roman" w:eastAsia="Times New Roman" w:hAnsi="Times New Roman" w:cs="Times New Roman"/>
          <w:sz w:val="24"/>
          <w:szCs w:val="24"/>
          <w:lang w:eastAsia="ar-SA"/>
        </w:rPr>
        <w:t>5.</w:t>
      </w:r>
      <w:r>
        <w:rPr>
          <w:rFonts w:ascii="Times New Roman" w:eastAsia="Times New Roman" w:hAnsi="Times New Roman" w:cs="Times New Roman"/>
          <w:sz w:val="24"/>
          <w:szCs w:val="24"/>
          <w:lang w:eastAsia="ar-SA"/>
        </w:rPr>
        <w:t xml:space="preserve"> </w:t>
      </w:r>
      <w:r w:rsidR="00BD1478">
        <w:rPr>
          <w:rFonts w:ascii="Times New Roman" w:eastAsia="Times New Roman" w:hAnsi="Times New Roman" w:cs="Times New Roman"/>
          <w:sz w:val="24"/>
          <w:szCs w:val="24"/>
          <w:lang w:eastAsia="ar-SA"/>
        </w:rPr>
        <w:t xml:space="preserve">Условия развития </w:t>
      </w:r>
      <w:r w:rsidR="00BD1478" w:rsidRPr="00BD1478">
        <w:rPr>
          <w:rFonts w:ascii="Times New Roman" w:eastAsia="Times New Roman" w:hAnsi="Times New Roman" w:cs="Times New Roman"/>
          <w:sz w:val="24"/>
          <w:szCs w:val="24"/>
          <w:lang w:eastAsia="ar-SA"/>
        </w:rPr>
        <w:t xml:space="preserve">рекламы в США </w:t>
      </w:r>
      <w:r w:rsidR="00BD1478">
        <w:rPr>
          <w:rFonts w:ascii="Times New Roman" w:eastAsia="Times New Roman" w:hAnsi="Times New Roman" w:cs="Times New Roman"/>
          <w:sz w:val="24"/>
          <w:szCs w:val="24"/>
          <w:lang w:eastAsia="ar-SA"/>
        </w:rPr>
        <w:t xml:space="preserve">колониального периода. </w:t>
      </w:r>
    </w:p>
    <w:p w:rsidR="00BD1478" w:rsidRPr="00677395" w:rsidRDefault="00BD1478" w:rsidP="00677395">
      <w:pPr>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6. </w:t>
      </w:r>
      <w:r w:rsidRPr="00BD1478">
        <w:rPr>
          <w:rFonts w:ascii="Times New Roman" w:eastAsia="Times New Roman" w:hAnsi="Times New Roman" w:cs="Times New Roman"/>
          <w:sz w:val="24"/>
          <w:szCs w:val="24"/>
          <w:lang w:eastAsia="ar-SA"/>
        </w:rPr>
        <w:t>История становления реклам</w:t>
      </w:r>
      <w:r>
        <w:rPr>
          <w:rFonts w:ascii="Times New Roman" w:eastAsia="Times New Roman" w:hAnsi="Times New Roman" w:cs="Times New Roman"/>
          <w:sz w:val="24"/>
          <w:szCs w:val="24"/>
          <w:lang w:eastAsia="ar-SA"/>
        </w:rPr>
        <w:t>ной деятельности</w:t>
      </w:r>
      <w:r w:rsidRPr="00BD1478">
        <w:rPr>
          <w:rFonts w:ascii="Times New Roman" w:eastAsia="Times New Roman" w:hAnsi="Times New Roman" w:cs="Times New Roman"/>
          <w:sz w:val="24"/>
          <w:szCs w:val="24"/>
          <w:lang w:eastAsia="ar-SA"/>
        </w:rPr>
        <w:t xml:space="preserve"> в США (XVII-XVIII вв.)</w:t>
      </w:r>
    </w:p>
    <w:p w:rsidR="00677395" w:rsidRPr="00677395" w:rsidRDefault="00BD1478" w:rsidP="00677395">
      <w:pPr>
        <w:spacing w:after="0" w:line="240" w:lineRule="auto"/>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7</w:t>
      </w:r>
      <w:r w:rsidR="00677395" w:rsidRPr="00677395">
        <w:rPr>
          <w:rFonts w:ascii="Times New Roman" w:eastAsia="Times New Roman" w:hAnsi="Times New Roman" w:cs="Times New Roman"/>
          <w:sz w:val="24"/>
          <w:szCs w:val="24"/>
          <w:lang w:eastAsia="ar-SA"/>
        </w:rPr>
        <w:t>.</w:t>
      </w:r>
      <w:r w:rsidR="00677395">
        <w:rPr>
          <w:rFonts w:ascii="Times New Roman" w:eastAsia="Times New Roman" w:hAnsi="Times New Roman" w:cs="Times New Roman"/>
          <w:sz w:val="24"/>
          <w:szCs w:val="24"/>
          <w:lang w:eastAsia="ar-SA"/>
        </w:rPr>
        <w:t xml:space="preserve"> </w:t>
      </w:r>
      <w:r w:rsidRPr="00BD1478">
        <w:rPr>
          <w:rFonts w:ascii="Times New Roman" w:eastAsia="Times New Roman" w:hAnsi="Times New Roman" w:cs="Times New Roman"/>
          <w:sz w:val="24"/>
          <w:szCs w:val="24"/>
          <w:lang w:eastAsia="ar-SA"/>
        </w:rPr>
        <w:t>Развитие рекламы в XIX веке Европе</w:t>
      </w:r>
      <w:r>
        <w:rPr>
          <w:rFonts w:ascii="Times New Roman" w:eastAsia="Times New Roman" w:hAnsi="Times New Roman" w:cs="Times New Roman"/>
          <w:sz w:val="24"/>
          <w:szCs w:val="24"/>
          <w:lang w:eastAsia="ar-SA"/>
        </w:rPr>
        <w:t>.</w:t>
      </w:r>
      <w:r w:rsidR="00677395">
        <w:rPr>
          <w:rFonts w:ascii="Times New Roman" w:eastAsia="Times New Roman" w:hAnsi="Times New Roman" w:cs="Times New Roman"/>
          <w:sz w:val="24"/>
          <w:szCs w:val="24"/>
          <w:lang w:eastAsia="ar-SA"/>
        </w:rPr>
        <w:t xml:space="preserve"> </w:t>
      </w:r>
    </w:p>
    <w:p w:rsidR="00677395" w:rsidRPr="00677395" w:rsidRDefault="00677395" w:rsidP="00677395">
      <w:pPr>
        <w:spacing w:after="0" w:line="240" w:lineRule="auto"/>
        <w:jc w:val="both"/>
        <w:rPr>
          <w:rFonts w:ascii="Times New Roman" w:eastAsia="Times New Roman" w:hAnsi="Times New Roman" w:cs="Times New Roman"/>
          <w:sz w:val="24"/>
          <w:szCs w:val="24"/>
          <w:lang w:eastAsia="ar-SA"/>
        </w:rPr>
      </w:pPr>
      <w:r w:rsidRPr="00677395">
        <w:rPr>
          <w:rFonts w:ascii="Times New Roman" w:eastAsia="Times New Roman" w:hAnsi="Times New Roman" w:cs="Times New Roman"/>
          <w:sz w:val="24"/>
          <w:szCs w:val="24"/>
          <w:lang w:eastAsia="ar-SA"/>
        </w:rPr>
        <w:t>8.</w:t>
      </w:r>
      <w:r w:rsidR="00BD1478" w:rsidRPr="00BD1478">
        <w:rPr>
          <w:rFonts w:ascii="Times New Roman" w:eastAsia="Times New Roman" w:hAnsi="Times New Roman" w:cs="Times New Roman"/>
          <w:sz w:val="24"/>
          <w:szCs w:val="24"/>
          <w:lang w:eastAsia="ar-SA"/>
        </w:rPr>
        <w:t xml:space="preserve"> </w:t>
      </w:r>
      <w:r w:rsidR="00BD1478" w:rsidRPr="00BD1478">
        <w:rPr>
          <w:rFonts w:ascii="Times New Roman" w:eastAsia="Times New Roman" w:hAnsi="Times New Roman" w:cs="Times New Roman"/>
          <w:sz w:val="24"/>
          <w:szCs w:val="24"/>
          <w:lang w:eastAsia="ar-SA"/>
        </w:rPr>
        <w:t>Развитие рекламы в XIX веке в США</w:t>
      </w:r>
      <w:r w:rsidR="00BD1478" w:rsidRPr="00677395">
        <w:rPr>
          <w:rFonts w:ascii="Times New Roman" w:eastAsia="Times New Roman" w:hAnsi="Times New Roman" w:cs="Times New Roman"/>
          <w:sz w:val="24"/>
          <w:szCs w:val="24"/>
          <w:lang w:eastAsia="ar-SA"/>
        </w:rPr>
        <w:t>.</w:t>
      </w:r>
      <w:r w:rsidR="00BD1478">
        <w:rPr>
          <w:rFonts w:ascii="Times New Roman" w:eastAsia="Times New Roman" w:hAnsi="Times New Roman" w:cs="Times New Roman"/>
          <w:sz w:val="24"/>
          <w:szCs w:val="24"/>
          <w:lang w:eastAsia="ar-SA"/>
        </w:rPr>
        <w:t xml:space="preserve"> Первые агентства полного цикла. Известные рекламисты. </w:t>
      </w:r>
    </w:p>
    <w:p w:rsidR="00677395" w:rsidRPr="00677395" w:rsidRDefault="00677395" w:rsidP="00677395">
      <w:pPr>
        <w:spacing w:after="0" w:line="240" w:lineRule="auto"/>
        <w:jc w:val="both"/>
        <w:rPr>
          <w:rFonts w:ascii="Times New Roman" w:eastAsia="Times New Roman" w:hAnsi="Times New Roman" w:cs="Times New Roman"/>
          <w:sz w:val="24"/>
          <w:szCs w:val="24"/>
          <w:lang w:eastAsia="ar-SA"/>
        </w:rPr>
      </w:pPr>
      <w:r w:rsidRPr="00677395">
        <w:rPr>
          <w:rFonts w:ascii="Times New Roman" w:eastAsia="Times New Roman" w:hAnsi="Times New Roman" w:cs="Times New Roman"/>
          <w:sz w:val="24"/>
          <w:szCs w:val="24"/>
          <w:lang w:eastAsia="ar-SA"/>
        </w:rPr>
        <w:t>9.</w:t>
      </w:r>
      <w:r w:rsidR="00BD1478" w:rsidRPr="00BD1478">
        <w:rPr>
          <w:rFonts w:ascii="Times New Roman" w:eastAsia="Times New Roman" w:hAnsi="Times New Roman" w:cs="Times New Roman"/>
          <w:sz w:val="24"/>
          <w:szCs w:val="24"/>
          <w:lang w:eastAsia="ar-SA"/>
        </w:rPr>
        <w:t xml:space="preserve"> </w:t>
      </w:r>
      <w:r w:rsidR="00BD1478" w:rsidRPr="00BD1478">
        <w:rPr>
          <w:rFonts w:ascii="Times New Roman" w:eastAsia="Times New Roman" w:hAnsi="Times New Roman" w:cs="Times New Roman"/>
          <w:sz w:val="24"/>
          <w:szCs w:val="24"/>
          <w:lang w:eastAsia="ar-SA"/>
        </w:rPr>
        <w:t>Развитие рекламы в XIX веке в России</w:t>
      </w:r>
      <w:r w:rsidR="00BD1478">
        <w:rPr>
          <w:rFonts w:ascii="Times New Roman" w:eastAsia="Times New Roman" w:hAnsi="Times New Roman" w:cs="Times New Roman"/>
          <w:sz w:val="24"/>
          <w:szCs w:val="24"/>
          <w:lang w:eastAsia="ar-SA"/>
        </w:rPr>
        <w:t>. Специфика тематики и типологии рекламных сообщений.</w:t>
      </w:r>
    </w:p>
    <w:p w:rsidR="00677395" w:rsidRPr="00677395" w:rsidRDefault="00677395" w:rsidP="00677395">
      <w:pPr>
        <w:spacing w:after="0" w:line="240" w:lineRule="auto"/>
        <w:jc w:val="both"/>
        <w:rPr>
          <w:rFonts w:ascii="Times New Roman" w:eastAsia="Times New Roman" w:hAnsi="Times New Roman" w:cs="Times New Roman"/>
          <w:sz w:val="24"/>
          <w:szCs w:val="24"/>
          <w:lang w:eastAsia="ar-SA"/>
        </w:rPr>
      </w:pPr>
      <w:r w:rsidRPr="00677395">
        <w:rPr>
          <w:rFonts w:ascii="Times New Roman" w:eastAsia="Times New Roman" w:hAnsi="Times New Roman" w:cs="Times New Roman"/>
          <w:sz w:val="24"/>
          <w:szCs w:val="24"/>
          <w:lang w:eastAsia="ar-SA"/>
        </w:rPr>
        <w:t>10.</w:t>
      </w:r>
      <w:r w:rsidR="00BD1478">
        <w:rPr>
          <w:rFonts w:ascii="Times New Roman" w:eastAsia="Times New Roman" w:hAnsi="Times New Roman" w:cs="Times New Roman"/>
          <w:sz w:val="24"/>
          <w:szCs w:val="24"/>
          <w:lang w:eastAsia="ar-SA"/>
        </w:rPr>
        <w:t xml:space="preserve"> </w:t>
      </w:r>
      <w:r w:rsidR="00BD1478" w:rsidRPr="00BD1478">
        <w:rPr>
          <w:rFonts w:ascii="Times New Roman" w:eastAsia="Times New Roman" w:hAnsi="Times New Roman" w:cs="Times New Roman"/>
          <w:sz w:val="24"/>
          <w:szCs w:val="24"/>
          <w:lang w:eastAsia="ar-SA"/>
        </w:rPr>
        <w:t xml:space="preserve">Развитие рекламы в </w:t>
      </w:r>
      <w:r w:rsidR="004350A4">
        <w:rPr>
          <w:rFonts w:ascii="Times New Roman" w:eastAsia="Times New Roman" w:hAnsi="Times New Roman" w:cs="Times New Roman"/>
          <w:sz w:val="24"/>
          <w:szCs w:val="24"/>
          <w:lang w:eastAsia="ar-SA"/>
        </w:rPr>
        <w:t xml:space="preserve">начале </w:t>
      </w:r>
      <w:r w:rsidR="00BD1478" w:rsidRPr="00BD1478">
        <w:rPr>
          <w:rFonts w:ascii="Times New Roman" w:eastAsia="Times New Roman" w:hAnsi="Times New Roman" w:cs="Times New Roman"/>
          <w:sz w:val="24"/>
          <w:szCs w:val="24"/>
          <w:lang w:eastAsia="ar-SA"/>
        </w:rPr>
        <w:t>ХХ век</w:t>
      </w:r>
      <w:r w:rsidR="004350A4">
        <w:rPr>
          <w:rFonts w:ascii="Times New Roman" w:eastAsia="Times New Roman" w:hAnsi="Times New Roman" w:cs="Times New Roman"/>
          <w:sz w:val="24"/>
          <w:szCs w:val="24"/>
          <w:lang w:eastAsia="ar-SA"/>
        </w:rPr>
        <w:t>а</w:t>
      </w:r>
      <w:r w:rsidR="00BD1478" w:rsidRPr="00BD1478">
        <w:rPr>
          <w:rFonts w:ascii="Times New Roman" w:eastAsia="Times New Roman" w:hAnsi="Times New Roman" w:cs="Times New Roman"/>
          <w:sz w:val="24"/>
          <w:szCs w:val="24"/>
          <w:lang w:eastAsia="ar-SA"/>
        </w:rPr>
        <w:t>: проблемы и тенденции</w:t>
      </w:r>
      <w:r w:rsidR="00BD1478">
        <w:rPr>
          <w:rFonts w:ascii="Times New Roman" w:eastAsia="Times New Roman" w:hAnsi="Times New Roman" w:cs="Times New Roman"/>
          <w:sz w:val="24"/>
          <w:szCs w:val="24"/>
          <w:lang w:eastAsia="ar-SA"/>
        </w:rPr>
        <w:t xml:space="preserve">. </w:t>
      </w:r>
      <w:r w:rsidR="004350A4">
        <w:rPr>
          <w:rFonts w:ascii="Times New Roman" w:eastAsia="Times New Roman" w:hAnsi="Times New Roman" w:cs="Times New Roman"/>
          <w:sz w:val="24"/>
          <w:szCs w:val="24"/>
          <w:lang w:eastAsia="ar-SA"/>
        </w:rPr>
        <w:t>Становление рекламного бизнеса в Европе и США.</w:t>
      </w:r>
    </w:p>
    <w:p w:rsidR="00677395" w:rsidRPr="002B5391" w:rsidRDefault="00677395" w:rsidP="00677395">
      <w:pPr>
        <w:spacing w:after="0" w:line="240" w:lineRule="auto"/>
        <w:jc w:val="both"/>
        <w:rPr>
          <w:rFonts w:ascii="Times New Roman" w:eastAsia="Times New Roman" w:hAnsi="Times New Roman" w:cs="Times New Roman"/>
          <w:sz w:val="24"/>
          <w:szCs w:val="24"/>
          <w:lang w:eastAsia="ar-SA"/>
        </w:rPr>
      </w:pPr>
      <w:r w:rsidRPr="00677395">
        <w:rPr>
          <w:rFonts w:ascii="Times New Roman" w:eastAsia="Times New Roman" w:hAnsi="Times New Roman" w:cs="Times New Roman"/>
          <w:sz w:val="24"/>
          <w:szCs w:val="24"/>
          <w:lang w:eastAsia="ar-SA"/>
        </w:rPr>
        <w:t>11.</w:t>
      </w:r>
      <w:r w:rsidR="00BD1478" w:rsidRPr="00BD1478">
        <w:t xml:space="preserve"> </w:t>
      </w:r>
      <w:r w:rsidR="00BD1478" w:rsidRPr="00BD1478">
        <w:rPr>
          <w:rFonts w:ascii="Times New Roman" w:eastAsia="Times New Roman" w:hAnsi="Times New Roman" w:cs="Times New Roman"/>
          <w:sz w:val="24"/>
          <w:szCs w:val="24"/>
          <w:lang w:eastAsia="ar-SA"/>
        </w:rPr>
        <w:t xml:space="preserve">Развитие рекламы в ХХ веке: </w:t>
      </w:r>
      <w:r w:rsidR="002B5391">
        <w:rPr>
          <w:rFonts w:ascii="Times New Roman" w:eastAsia="Times New Roman" w:hAnsi="Times New Roman" w:cs="Times New Roman"/>
          <w:iCs/>
          <w:sz w:val="24"/>
          <w:szCs w:val="24"/>
          <w:lang w:eastAsia="ar-SA"/>
        </w:rPr>
        <w:t>эпоха к</w:t>
      </w:r>
      <w:r w:rsidR="002B5391" w:rsidRPr="002B5391">
        <w:rPr>
          <w:rFonts w:ascii="Times New Roman" w:eastAsia="Times New Roman" w:hAnsi="Times New Roman" w:cs="Times New Roman"/>
          <w:iCs/>
          <w:sz w:val="24"/>
          <w:szCs w:val="24"/>
          <w:lang w:eastAsia="ar-SA"/>
        </w:rPr>
        <w:t>ризис</w:t>
      </w:r>
      <w:r w:rsidR="002B5391">
        <w:rPr>
          <w:rFonts w:ascii="Times New Roman" w:eastAsia="Times New Roman" w:hAnsi="Times New Roman" w:cs="Times New Roman"/>
          <w:iCs/>
          <w:sz w:val="24"/>
          <w:szCs w:val="24"/>
          <w:lang w:eastAsia="ar-SA"/>
        </w:rPr>
        <w:t>а</w:t>
      </w:r>
      <w:r w:rsidR="002B5391" w:rsidRPr="002B5391">
        <w:rPr>
          <w:rFonts w:ascii="Times New Roman" w:eastAsia="Times New Roman" w:hAnsi="Times New Roman" w:cs="Times New Roman"/>
          <w:iCs/>
          <w:sz w:val="24"/>
          <w:szCs w:val="24"/>
          <w:lang w:eastAsia="ar-SA"/>
        </w:rPr>
        <w:t xml:space="preserve"> рекламного бизнеса  и «исследовательский» период.</w:t>
      </w:r>
    </w:p>
    <w:p w:rsidR="00677395" w:rsidRPr="00677395" w:rsidRDefault="00677395" w:rsidP="00677395">
      <w:pPr>
        <w:spacing w:after="0" w:line="240" w:lineRule="auto"/>
        <w:jc w:val="both"/>
        <w:rPr>
          <w:rFonts w:ascii="Times New Roman" w:eastAsia="Times New Roman" w:hAnsi="Times New Roman" w:cs="Times New Roman"/>
          <w:sz w:val="24"/>
          <w:szCs w:val="24"/>
          <w:lang w:eastAsia="ar-SA"/>
        </w:rPr>
      </w:pPr>
      <w:r w:rsidRPr="00677395">
        <w:rPr>
          <w:rFonts w:ascii="Times New Roman" w:eastAsia="Times New Roman" w:hAnsi="Times New Roman" w:cs="Times New Roman"/>
          <w:sz w:val="24"/>
          <w:szCs w:val="24"/>
          <w:lang w:eastAsia="ar-SA"/>
        </w:rPr>
        <w:t>12.</w:t>
      </w:r>
      <w:r w:rsidR="00BD1478" w:rsidRPr="00BD1478">
        <w:t xml:space="preserve"> </w:t>
      </w:r>
      <w:r w:rsidR="00BD1478" w:rsidRPr="00BD1478">
        <w:rPr>
          <w:rFonts w:ascii="Times New Roman" w:eastAsia="Times New Roman" w:hAnsi="Times New Roman" w:cs="Times New Roman"/>
          <w:sz w:val="24"/>
          <w:szCs w:val="24"/>
          <w:lang w:eastAsia="ar-SA"/>
        </w:rPr>
        <w:t xml:space="preserve">Развитие рекламы в ХХ веке: </w:t>
      </w:r>
      <w:r w:rsidR="002B5391">
        <w:rPr>
          <w:rStyle w:val="a5"/>
          <w:rFonts w:ascii="Times New Roman" w:hAnsi="Times New Roman" w:cs="Times New Roman"/>
          <w:i w:val="0"/>
          <w:sz w:val="24"/>
          <w:szCs w:val="24"/>
        </w:rPr>
        <w:t>э</w:t>
      </w:r>
      <w:r w:rsidR="002B5391" w:rsidRPr="002B5391">
        <w:rPr>
          <w:rStyle w:val="a5"/>
          <w:rFonts w:ascii="Times New Roman" w:hAnsi="Times New Roman" w:cs="Times New Roman"/>
          <w:i w:val="0"/>
          <w:sz w:val="24"/>
          <w:szCs w:val="24"/>
        </w:rPr>
        <w:t>поха мотивационной  манипулятивности</w:t>
      </w:r>
    </w:p>
    <w:p w:rsidR="00677395" w:rsidRPr="002B5391" w:rsidRDefault="00677395" w:rsidP="00677395">
      <w:pPr>
        <w:spacing w:after="0" w:line="240" w:lineRule="auto"/>
        <w:jc w:val="both"/>
        <w:rPr>
          <w:rFonts w:ascii="Times New Roman" w:eastAsia="Times New Roman" w:hAnsi="Times New Roman" w:cs="Times New Roman"/>
          <w:i/>
          <w:sz w:val="24"/>
          <w:szCs w:val="24"/>
          <w:lang w:eastAsia="ar-SA"/>
        </w:rPr>
      </w:pPr>
      <w:r w:rsidRPr="00677395">
        <w:rPr>
          <w:rFonts w:ascii="Times New Roman" w:eastAsia="Times New Roman" w:hAnsi="Times New Roman" w:cs="Times New Roman"/>
          <w:sz w:val="24"/>
          <w:szCs w:val="24"/>
          <w:lang w:eastAsia="ar-SA"/>
        </w:rPr>
        <w:t>13.</w:t>
      </w:r>
      <w:r w:rsidR="002B5391" w:rsidRPr="002B5391">
        <w:rPr>
          <w:rFonts w:ascii="Times New Roman" w:eastAsia="Times New Roman" w:hAnsi="Times New Roman" w:cs="Times New Roman"/>
          <w:sz w:val="24"/>
          <w:szCs w:val="24"/>
          <w:lang w:eastAsia="ar-SA"/>
        </w:rPr>
        <w:t xml:space="preserve"> </w:t>
      </w:r>
      <w:r w:rsidR="002B5391" w:rsidRPr="002B5391">
        <w:rPr>
          <w:rFonts w:ascii="Times New Roman" w:eastAsia="Times New Roman" w:hAnsi="Times New Roman" w:cs="Times New Roman"/>
          <w:sz w:val="24"/>
          <w:szCs w:val="24"/>
          <w:lang w:eastAsia="ar-SA"/>
        </w:rPr>
        <w:t xml:space="preserve">Развитие рекламы в ХХ веке: </w:t>
      </w:r>
      <w:r w:rsidR="002B5391">
        <w:rPr>
          <w:rStyle w:val="a5"/>
          <w:rFonts w:ascii="Times New Roman" w:hAnsi="Times New Roman" w:cs="Times New Roman"/>
          <w:i w:val="0"/>
          <w:sz w:val="24"/>
          <w:szCs w:val="24"/>
        </w:rPr>
        <w:t>э</w:t>
      </w:r>
      <w:r w:rsidR="002B5391" w:rsidRPr="002B5391">
        <w:rPr>
          <w:rStyle w:val="a5"/>
          <w:rFonts w:ascii="Times New Roman" w:hAnsi="Times New Roman" w:cs="Times New Roman"/>
          <w:i w:val="0"/>
          <w:sz w:val="24"/>
          <w:szCs w:val="24"/>
        </w:rPr>
        <w:t>поха «образной рекламы» и  креативная революция</w:t>
      </w:r>
    </w:p>
    <w:p w:rsidR="00677395" w:rsidRPr="002B5391" w:rsidRDefault="00677395" w:rsidP="00677395">
      <w:pPr>
        <w:spacing w:after="0" w:line="240" w:lineRule="auto"/>
        <w:jc w:val="both"/>
        <w:rPr>
          <w:rFonts w:ascii="Times New Roman" w:eastAsia="Times New Roman" w:hAnsi="Times New Roman" w:cs="Times New Roman"/>
          <w:i/>
          <w:sz w:val="24"/>
          <w:szCs w:val="24"/>
          <w:lang w:eastAsia="ar-SA"/>
        </w:rPr>
      </w:pPr>
      <w:r w:rsidRPr="00677395">
        <w:rPr>
          <w:rFonts w:ascii="Times New Roman" w:eastAsia="Times New Roman" w:hAnsi="Times New Roman" w:cs="Times New Roman"/>
          <w:sz w:val="24"/>
          <w:szCs w:val="24"/>
          <w:lang w:eastAsia="ar-SA"/>
        </w:rPr>
        <w:t>14.</w:t>
      </w:r>
      <w:r w:rsidR="004350A4" w:rsidRPr="004350A4">
        <w:rPr>
          <w:rFonts w:ascii="Times New Roman" w:eastAsia="Times New Roman" w:hAnsi="Times New Roman" w:cs="Times New Roman"/>
          <w:sz w:val="24"/>
          <w:szCs w:val="24"/>
          <w:lang w:eastAsia="ar-SA"/>
        </w:rPr>
        <w:t xml:space="preserve"> </w:t>
      </w:r>
      <w:r w:rsidR="002B5391" w:rsidRPr="002B5391">
        <w:rPr>
          <w:rFonts w:ascii="Times New Roman" w:eastAsia="Times New Roman" w:hAnsi="Times New Roman" w:cs="Times New Roman"/>
          <w:sz w:val="24"/>
          <w:szCs w:val="24"/>
          <w:lang w:eastAsia="ar-SA"/>
        </w:rPr>
        <w:t xml:space="preserve">Развитие рекламы в ХХ веке: </w:t>
      </w:r>
      <w:r w:rsidR="002B5391" w:rsidRPr="002B5391">
        <w:rPr>
          <w:rStyle w:val="a5"/>
          <w:rFonts w:ascii="Times New Roman" w:hAnsi="Times New Roman" w:cs="Times New Roman"/>
          <w:i w:val="0"/>
          <w:sz w:val="24"/>
          <w:szCs w:val="24"/>
        </w:rPr>
        <w:t>Постиндустриальный период и эпоха глобализации</w:t>
      </w:r>
    </w:p>
    <w:p w:rsidR="00677395" w:rsidRPr="002B5391" w:rsidRDefault="00677395" w:rsidP="00677395">
      <w:pPr>
        <w:spacing w:after="0" w:line="240" w:lineRule="auto"/>
        <w:jc w:val="both"/>
        <w:rPr>
          <w:rFonts w:ascii="Times New Roman" w:eastAsia="Times New Roman" w:hAnsi="Times New Roman" w:cs="Times New Roman"/>
          <w:sz w:val="24"/>
          <w:szCs w:val="24"/>
          <w:lang w:eastAsia="ar-SA"/>
        </w:rPr>
      </w:pPr>
      <w:r w:rsidRPr="00677395">
        <w:rPr>
          <w:rFonts w:ascii="Times New Roman" w:eastAsia="Times New Roman" w:hAnsi="Times New Roman" w:cs="Times New Roman"/>
          <w:sz w:val="24"/>
          <w:szCs w:val="24"/>
          <w:lang w:eastAsia="ar-SA"/>
        </w:rPr>
        <w:t>15.</w:t>
      </w:r>
      <w:r w:rsidR="004350A4" w:rsidRPr="004350A4">
        <w:rPr>
          <w:rFonts w:ascii="Times New Roman" w:eastAsia="Times New Roman" w:hAnsi="Times New Roman" w:cs="Times New Roman"/>
          <w:sz w:val="24"/>
          <w:szCs w:val="24"/>
          <w:lang w:eastAsia="ar-SA"/>
        </w:rPr>
        <w:t xml:space="preserve"> </w:t>
      </w:r>
      <w:r w:rsidR="004350A4" w:rsidRPr="004350A4">
        <w:rPr>
          <w:rFonts w:ascii="Times New Roman" w:eastAsia="Times New Roman" w:hAnsi="Times New Roman" w:cs="Times New Roman"/>
          <w:sz w:val="24"/>
          <w:szCs w:val="24"/>
          <w:lang w:eastAsia="ar-SA"/>
        </w:rPr>
        <w:t xml:space="preserve">Рекламные агентства: история развития. </w:t>
      </w:r>
      <w:r w:rsidR="002B5391">
        <w:rPr>
          <w:rFonts w:ascii="Times New Roman" w:eastAsia="Times New Roman" w:hAnsi="Times New Roman" w:cs="Times New Roman"/>
          <w:sz w:val="24"/>
          <w:szCs w:val="24"/>
          <w:lang w:eastAsia="ar-SA"/>
        </w:rPr>
        <w:t>Ayer &amp; Son,</w:t>
      </w:r>
      <w:proofErr w:type="gramStart"/>
      <w:r w:rsidR="002B5391">
        <w:rPr>
          <w:rFonts w:ascii="Times New Roman" w:eastAsia="Times New Roman" w:hAnsi="Times New Roman" w:cs="Times New Roman"/>
          <w:sz w:val="24"/>
          <w:szCs w:val="24"/>
          <w:lang w:eastAsia="ar-SA"/>
        </w:rPr>
        <w:t>  J</w:t>
      </w:r>
      <w:proofErr w:type="gramEnd"/>
      <w:r w:rsidR="002B5391">
        <w:rPr>
          <w:rFonts w:ascii="Times New Roman" w:eastAsia="Times New Roman" w:hAnsi="Times New Roman" w:cs="Times New Roman"/>
          <w:sz w:val="24"/>
          <w:szCs w:val="24"/>
          <w:lang w:eastAsia="ar-SA"/>
        </w:rPr>
        <w:t xml:space="preserve">. </w:t>
      </w:r>
      <w:proofErr w:type="spellStart"/>
      <w:r w:rsidR="002B5391">
        <w:rPr>
          <w:rFonts w:ascii="Times New Roman" w:eastAsia="Times New Roman" w:hAnsi="Times New Roman" w:cs="Times New Roman"/>
          <w:sz w:val="24"/>
          <w:szCs w:val="24"/>
          <w:lang w:eastAsia="ar-SA"/>
        </w:rPr>
        <w:t>Walter</w:t>
      </w:r>
      <w:proofErr w:type="spellEnd"/>
      <w:r w:rsidR="002B5391">
        <w:rPr>
          <w:rFonts w:ascii="Times New Roman" w:eastAsia="Times New Roman" w:hAnsi="Times New Roman" w:cs="Times New Roman"/>
          <w:sz w:val="24"/>
          <w:szCs w:val="24"/>
          <w:lang w:eastAsia="ar-SA"/>
        </w:rPr>
        <w:t xml:space="preserve"> </w:t>
      </w:r>
      <w:proofErr w:type="spellStart"/>
      <w:r w:rsidR="002B5391">
        <w:rPr>
          <w:rFonts w:ascii="Times New Roman" w:eastAsia="Times New Roman" w:hAnsi="Times New Roman" w:cs="Times New Roman"/>
          <w:sz w:val="24"/>
          <w:szCs w:val="24"/>
          <w:lang w:eastAsia="ar-SA"/>
        </w:rPr>
        <w:t>Thompson</w:t>
      </w:r>
      <w:proofErr w:type="spellEnd"/>
    </w:p>
    <w:p w:rsidR="00677395" w:rsidRPr="00677395" w:rsidRDefault="00677395" w:rsidP="00677395">
      <w:pPr>
        <w:spacing w:after="0" w:line="240" w:lineRule="auto"/>
        <w:jc w:val="both"/>
        <w:rPr>
          <w:rFonts w:ascii="Times New Roman" w:eastAsia="Times New Roman" w:hAnsi="Times New Roman" w:cs="Times New Roman"/>
          <w:sz w:val="24"/>
          <w:szCs w:val="24"/>
          <w:lang w:eastAsia="ar-SA"/>
        </w:rPr>
      </w:pPr>
      <w:r w:rsidRPr="00677395">
        <w:rPr>
          <w:rFonts w:ascii="Times New Roman" w:eastAsia="Times New Roman" w:hAnsi="Times New Roman" w:cs="Times New Roman"/>
          <w:sz w:val="24"/>
          <w:szCs w:val="24"/>
          <w:lang w:eastAsia="ar-SA"/>
        </w:rPr>
        <w:t>16.</w:t>
      </w:r>
      <w:r w:rsidR="004350A4" w:rsidRPr="004350A4">
        <w:t xml:space="preserve"> </w:t>
      </w:r>
      <w:r w:rsidR="004350A4" w:rsidRPr="004350A4">
        <w:rPr>
          <w:rFonts w:ascii="Times New Roman" w:eastAsia="Times New Roman" w:hAnsi="Times New Roman" w:cs="Times New Roman"/>
          <w:sz w:val="24"/>
          <w:szCs w:val="24"/>
          <w:lang w:eastAsia="ar-SA"/>
        </w:rPr>
        <w:t xml:space="preserve">Рекламные агентства: история развития. </w:t>
      </w:r>
      <w:r w:rsidR="002B5391">
        <w:rPr>
          <w:rFonts w:ascii="Times New Roman" w:eastAsia="Times New Roman" w:hAnsi="Times New Roman" w:cs="Times New Roman"/>
          <w:sz w:val="24"/>
          <w:szCs w:val="24"/>
          <w:lang w:eastAsia="ar-SA"/>
        </w:rPr>
        <w:t xml:space="preserve">Lord &amp; </w:t>
      </w:r>
      <w:proofErr w:type="spellStart"/>
      <w:r w:rsidR="002B5391">
        <w:rPr>
          <w:rFonts w:ascii="Times New Roman" w:eastAsia="Times New Roman" w:hAnsi="Times New Roman" w:cs="Times New Roman"/>
          <w:sz w:val="24"/>
          <w:szCs w:val="24"/>
          <w:lang w:eastAsia="ar-SA"/>
        </w:rPr>
        <w:t>Thomas</w:t>
      </w:r>
      <w:proofErr w:type="spellEnd"/>
      <w:r w:rsidR="002B5391">
        <w:rPr>
          <w:rFonts w:ascii="Times New Roman" w:eastAsia="Times New Roman" w:hAnsi="Times New Roman" w:cs="Times New Roman"/>
          <w:sz w:val="24"/>
          <w:szCs w:val="24"/>
          <w:lang w:eastAsia="ar-SA"/>
        </w:rPr>
        <w:t xml:space="preserve">, </w:t>
      </w:r>
      <w:proofErr w:type="spellStart"/>
      <w:r w:rsidR="002B5391">
        <w:rPr>
          <w:rFonts w:ascii="Times New Roman" w:eastAsia="Times New Roman" w:hAnsi="Times New Roman" w:cs="Times New Roman"/>
          <w:sz w:val="24"/>
          <w:szCs w:val="24"/>
          <w:lang w:eastAsia="ar-SA"/>
        </w:rPr>
        <w:t>Young</w:t>
      </w:r>
      <w:proofErr w:type="spellEnd"/>
      <w:r w:rsidR="002B5391">
        <w:rPr>
          <w:rFonts w:ascii="Times New Roman" w:eastAsia="Times New Roman" w:hAnsi="Times New Roman" w:cs="Times New Roman"/>
          <w:sz w:val="24"/>
          <w:szCs w:val="24"/>
          <w:lang w:eastAsia="ar-SA"/>
        </w:rPr>
        <w:t xml:space="preserve"> &amp; </w:t>
      </w:r>
      <w:proofErr w:type="spellStart"/>
      <w:r w:rsidR="002B5391">
        <w:rPr>
          <w:rFonts w:ascii="Times New Roman" w:eastAsia="Times New Roman" w:hAnsi="Times New Roman" w:cs="Times New Roman"/>
          <w:sz w:val="24"/>
          <w:szCs w:val="24"/>
          <w:lang w:eastAsia="ar-SA"/>
        </w:rPr>
        <w:t>Rubicam</w:t>
      </w:r>
      <w:proofErr w:type="spellEnd"/>
      <w:r w:rsidR="002B5391">
        <w:rPr>
          <w:rFonts w:ascii="Times New Roman" w:eastAsia="Times New Roman" w:hAnsi="Times New Roman" w:cs="Times New Roman"/>
          <w:sz w:val="24"/>
          <w:szCs w:val="24"/>
          <w:lang w:eastAsia="ar-SA"/>
        </w:rPr>
        <w:t>.</w:t>
      </w:r>
    </w:p>
    <w:p w:rsidR="00677395" w:rsidRPr="0003406D" w:rsidRDefault="00677395" w:rsidP="00677395">
      <w:pPr>
        <w:spacing w:after="0" w:line="240" w:lineRule="auto"/>
        <w:jc w:val="both"/>
        <w:rPr>
          <w:rFonts w:ascii="Times New Roman" w:eastAsia="Times New Roman" w:hAnsi="Times New Roman" w:cs="Times New Roman"/>
          <w:sz w:val="24"/>
          <w:szCs w:val="24"/>
          <w:lang w:eastAsia="ar-SA"/>
        </w:rPr>
      </w:pPr>
      <w:r w:rsidRPr="00677395">
        <w:rPr>
          <w:rFonts w:ascii="Times New Roman" w:eastAsia="Times New Roman" w:hAnsi="Times New Roman" w:cs="Times New Roman"/>
          <w:sz w:val="24"/>
          <w:szCs w:val="24"/>
          <w:lang w:eastAsia="ar-SA"/>
        </w:rPr>
        <w:t>17.</w:t>
      </w:r>
      <w:r w:rsidR="004350A4">
        <w:rPr>
          <w:rFonts w:ascii="Times New Roman" w:eastAsia="Times New Roman" w:hAnsi="Times New Roman" w:cs="Times New Roman"/>
          <w:sz w:val="24"/>
          <w:szCs w:val="24"/>
          <w:lang w:eastAsia="ar-SA"/>
        </w:rPr>
        <w:t xml:space="preserve"> </w:t>
      </w:r>
      <w:r w:rsidR="004350A4" w:rsidRPr="004350A4">
        <w:rPr>
          <w:rFonts w:ascii="Times New Roman" w:eastAsia="Times New Roman" w:hAnsi="Times New Roman" w:cs="Times New Roman"/>
          <w:sz w:val="24"/>
          <w:szCs w:val="24"/>
          <w:lang w:eastAsia="ar-SA"/>
        </w:rPr>
        <w:t xml:space="preserve">Рекламные агентства: история развития. Международные </w:t>
      </w:r>
      <w:r w:rsidR="0003406D">
        <w:rPr>
          <w:rFonts w:ascii="Times New Roman" w:eastAsia="Times New Roman" w:hAnsi="Times New Roman" w:cs="Times New Roman"/>
          <w:sz w:val="24"/>
          <w:szCs w:val="24"/>
          <w:lang w:eastAsia="ar-SA"/>
        </w:rPr>
        <w:t>рекламные корпорации (</w:t>
      </w:r>
      <w:proofErr w:type="spellStart"/>
      <w:r w:rsidR="0003406D" w:rsidRPr="0003406D">
        <w:rPr>
          <w:rFonts w:ascii="Times New Roman" w:eastAsia="Times New Roman" w:hAnsi="Times New Roman" w:cs="Times New Roman"/>
          <w:sz w:val="24"/>
          <w:szCs w:val="24"/>
          <w:lang w:eastAsia="ar-SA"/>
        </w:rPr>
        <w:t>Publics</w:t>
      </w:r>
      <w:proofErr w:type="spellEnd"/>
      <w:r w:rsidR="0003406D" w:rsidRPr="0003406D">
        <w:rPr>
          <w:rFonts w:ascii="Times New Roman" w:eastAsia="Times New Roman" w:hAnsi="Times New Roman" w:cs="Times New Roman"/>
          <w:sz w:val="24"/>
          <w:szCs w:val="24"/>
          <w:lang w:eastAsia="ar-SA"/>
        </w:rPr>
        <w:t xml:space="preserve"> </w:t>
      </w:r>
      <w:proofErr w:type="spellStart"/>
      <w:r w:rsidR="0003406D" w:rsidRPr="0003406D">
        <w:rPr>
          <w:rFonts w:ascii="Times New Roman" w:eastAsia="Times New Roman" w:hAnsi="Times New Roman" w:cs="Times New Roman"/>
          <w:sz w:val="24"/>
          <w:szCs w:val="24"/>
          <w:lang w:eastAsia="ar-SA"/>
        </w:rPr>
        <w:t>Worldwide</w:t>
      </w:r>
      <w:proofErr w:type="spellEnd"/>
      <w:r w:rsidR="0003406D" w:rsidRPr="0003406D">
        <w:rPr>
          <w:rFonts w:ascii="Times New Roman" w:eastAsia="Times New Roman" w:hAnsi="Times New Roman" w:cs="Times New Roman"/>
          <w:sz w:val="24"/>
          <w:szCs w:val="24"/>
          <w:lang w:eastAsia="ar-SA"/>
        </w:rPr>
        <w:t xml:space="preserve">, </w:t>
      </w:r>
      <w:r w:rsidR="0003406D" w:rsidRPr="0003406D">
        <w:rPr>
          <w:rFonts w:ascii="Times New Roman" w:eastAsia="Times New Roman" w:hAnsi="Times New Roman" w:cs="Times New Roman"/>
          <w:sz w:val="24"/>
          <w:szCs w:val="24"/>
          <w:lang w:eastAsia="ar-SA"/>
        </w:rPr>
        <w:t xml:space="preserve">BBDO </w:t>
      </w:r>
      <w:proofErr w:type="spellStart"/>
      <w:r w:rsidR="0003406D" w:rsidRPr="0003406D">
        <w:rPr>
          <w:rFonts w:ascii="Times New Roman" w:eastAsia="Times New Roman" w:hAnsi="Times New Roman" w:cs="Times New Roman"/>
          <w:sz w:val="24"/>
          <w:szCs w:val="24"/>
          <w:lang w:eastAsia="ar-SA"/>
        </w:rPr>
        <w:t>Worldwide</w:t>
      </w:r>
      <w:proofErr w:type="spellEnd"/>
      <w:r w:rsidR="0003406D" w:rsidRPr="0003406D">
        <w:rPr>
          <w:rFonts w:ascii="Times New Roman" w:eastAsia="Times New Roman" w:hAnsi="Times New Roman" w:cs="Times New Roman"/>
          <w:sz w:val="24"/>
          <w:szCs w:val="24"/>
          <w:lang w:eastAsia="ar-SA"/>
        </w:rPr>
        <w:t xml:space="preserve">, </w:t>
      </w:r>
      <w:proofErr w:type="spellStart"/>
      <w:r w:rsidR="0003406D" w:rsidRPr="0003406D">
        <w:rPr>
          <w:rFonts w:ascii="Times New Roman" w:eastAsia="Times New Roman" w:hAnsi="Times New Roman" w:cs="Times New Roman"/>
          <w:sz w:val="24"/>
          <w:szCs w:val="24"/>
          <w:lang w:eastAsia="ar-SA"/>
        </w:rPr>
        <w:t>Ogilvy</w:t>
      </w:r>
      <w:proofErr w:type="spellEnd"/>
      <w:r w:rsidR="0003406D" w:rsidRPr="0003406D">
        <w:rPr>
          <w:rFonts w:ascii="Times New Roman" w:eastAsia="Times New Roman" w:hAnsi="Times New Roman" w:cs="Times New Roman"/>
          <w:sz w:val="24"/>
          <w:szCs w:val="24"/>
          <w:lang w:eastAsia="ar-SA"/>
        </w:rPr>
        <w:t xml:space="preserve"> &amp; </w:t>
      </w:r>
      <w:proofErr w:type="spellStart"/>
      <w:r w:rsidR="0003406D" w:rsidRPr="0003406D">
        <w:rPr>
          <w:rFonts w:ascii="Times New Roman" w:eastAsia="Times New Roman" w:hAnsi="Times New Roman" w:cs="Times New Roman"/>
          <w:sz w:val="24"/>
          <w:szCs w:val="24"/>
          <w:lang w:eastAsia="ar-SA"/>
        </w:rPr>
        <w:t>Mather</w:t>
      </w:r>
      <w:proofErr w:type="spellEnd"/>
      <w:r w:rsidR="0003406D" w:rsidRPr="0003406D">
        <w:rPr>
          <w:rFonts w:ascii="Times New Roman" w:eastAsia="Times New Roman" w:hAnsi="Times New Roman" w:cs="Times New Roman"/>
          <w:sz w:val="24"/>
          <w:szCs w:val="24"/>
          <w:lang w:eastAsia="ar-SA"/>
        </w:rPr>
        <w:t xml:space="preserve"> </w:t>
      </w:r>
      <w:proofErr w:type="spellStart"/>
      <w:r w:rsidR="0003406D" w:rsidRPr="0003406D">
        <w:rPr>
          <w:rFonts w:ascii="Times New Roman" w:eastAsia="Times New Roman" w:hAnsi="Times New Roman" w:cs="Times New Roman"/>
          <w:sz w:val="24"/>
          <w:szCs w:val="24"/>
          <w:lang w:eastAsia="ar-SA"/>
        </w:rPr>
        <w:t>W’Wide</w:t>
      </w:r>
      <w:proofErr w:type="spellEnd"/>
      <w:r w:rsidR="0003406D" w:rsidRPr="0003406D">
        <w:rPr>
          <w:rFonts w:ascii="Times New Roman" w:eastAsia="Times New Roman" w:hAnsi="Times New Roman" w:cs="Times New Roman"/>
          <w:sz w:val="24"/>
          <w:szCs w:val="24"/>
          <w:lang w:eastAsia="ar-SA"/>
        </w:rPr>
        <w:t xml:space="preserve">, </w:t>
      </w:r>
      <w:proofErr w:type="spellStart"/>
      <w:r w:rsidR="0003406D" w:rsidRPr="0003406D">
        <w:rPr>
          <w:rFonts w:ascii="Times New Roman" w:eastAsia="Times New Roman" w:hAnsi="Times New Roman" w:cs="Times New Roman"/>
          <w:sz w:val="24"/>
          <w:szCs w:val="24"/>
          <w:lang w:eastAsia="ar-SA"/>
        </w:rPr>
        <w:t>Dentsu</w:t>
      </w:r>
      <w:proofErr w:type="spellEnd"/>
      <w:r w:rsidR="0003406D" w:rsidRPr="0003406D">
        <w:rPr>
          <w:rFonts w:ascii="Times New Roman" w:eastAsia="Times New Roman" w:hAnsi="Times New Roman" w:cs="Times New Roman"/>
          <w:sz w:val="24"/>
          <w:szCs w:val="24"/>
          <w:lang w:eastAsia="ar-SA"/>
        </w:rPr>
        <w:t xml:space="preserve"> и др.)</w:t>
      </w:r>
    </w:p>
    <w:p w:rsidR="00677395" w:rsidRPr="00677395" w:rsidRDefault="00677395" w:rsidP="00677395">
      <w:pPr>
        <w:spacing w:after="0" w:line="240" w:lineRule="auto"/>
        <w:jc w:val="both"/>
        <w:rPr>
          <w:rFonts w:ascii="Times New Roman" w:eastAsia="Times New Roman" w:hAnsi="Times New Roman" w:cs="Times New Roman"/>
          <w:sz w:val="24"/>
          <w:szCs w:val="24"/>
          <w:lang w:eastAsia="ar-SA"/>
        </w:rPr>
      </w:pPr>
      <w:r w:rsidRPr="00677395">
        <w:rPr>
          <w:rFonts w:ascii="Times New Roman" w:eastAsia="Times New Roman" w:hAnsi="Times New Roman" w:cs="Times New Roman"/>
          <w:sz w:val="24"/>
          <w:szCs w:val="24"/>
          <w:lang w:eastAsia="ar-SA"/>
        </w:rPr>
        <w:t>18.</w:t>
      </w:r>
      <w:r w:rsidR="004350A4">
        <w:rPr>
          <w:rFonts w:ascii="Times New Roman" w:eastAsia="Times New Roman" w:hAnsi="Times New Roman" w:cs="Times New Roman"/>
          <w:sz w:val="24"/>
          <w:szCs w:val="24"/>
          <w:lang w:eastAsia="ar-SA"/>
        </w:rPr>
        <w:t xml:space="preserve"> Выдающиеся копирайтеры</w:t>
      </w:r>
      <w:r w:rsidR="002B5391">
        <w:rPr>
          <w:rFonts w:ascii="Times New Roman" w:eastAsia="Times New Roman" w:hAnsi="Times New Roman" w:cs="Times New Roman"/>
          <w:sz w:val="24"/>
          <w:szCs w:val="24"/>
          <w:lang w:eastAsia="ar-SA"/>
        </w:rPr>
        <w:t xml:space="preserve">: Д. </w:t>
      </w:r>
      <w:proofErr w:type="spellStart"/>
      <w:r w:rsidR="002B5391">
        <w:rPr>
          <w:rFonts w:ascii="Times New Roman" w:eastAsia="Times New Roman" w:hAnsi="Times New Roman" w:cs="Times New Roman"/>
          <w:sz w:val="24"/>
          <w:szCs w:val="24"/>
          <w:lang w:eastAsia="ar-SA"/>
        </w:rPr>
        <w:t>Огилви</w:t>
      </w:r>
      <w:proofErr w:type="spellEnd"/>
      <w:r w:rsidR="002B5391">
        <w:rPr>
          <w:rFonts w:ascii="Times New Roman" w:eastAsia="Times New Roman" w:hAnsi="Times New Roman" w:cs="Times New Roman"/>
          <w:sz w:val="24"/>
          <w:szCs w:val="24"/>
          <w:lang w:eastAsia="ar-SA"/>
        </w:rPr>
        <w:t xml:space="preserve">, Б. </w:t>
      </w:r>
      <w:proofErr w:type="spellStart"/>
      <w:r w:rsidR="002B5391">
        <w:rPr>
          <w:rFonts w:ascii="Times New Roman" w:eastAsia="Times New Roman" w:hAnsi="Times New Roman" w:cs="Times New Roman"/>
          <w:sz w:val="24"/>
          <w:szCs w:val="24"/>
          <w:lang w:eastAsia="ar-SA"/>
        </w:rPr>
        <w:t>Бернбах</w:t>
      </w:r>
      <w:proofErr w:type="spellEnd"/>
      <w:r w:rsidR="002B5391">
        <w:rPr>
          <w:rFonts w:ascii="Times New Roman" w:eastAsia="Times New Roman" w:hAnsi="Times New Roman" w:cs="Times New Roman"/>
          <w:sz w:val="24"/>
          <w:szCs w:val="24"/>
          <w:lang w:eastAsia="ar-SA"/>
        </w:rPr>
        <w:t xml:space="preserve">, </w:t>
      </w:r>
      <w:proofErr w:type="spellStart"/>
      <w:r w:rsidR="002B5391">
        <w:rPr>
          <w:rFonts w:ascii="Times New Roman" w:eastAsia="Times New Roman" w:hAnsi="Times New Roman" w:cs="Times New Roman"/>
          <w:sz w:val="24"/>
          <w:szCs w:val="24"/>
          <w:lang w:eastAsia="ar-SA"/>
        </w:rPr>
        <w:t>Л.Барнетт</w:t>
      </w:r>
      <w:proofErr w:type="spellEnd"/>
      <w:r w:rsidR="002B5391">
        <w:rPr>
          <w:rFonts w:ascii="Times New Roman" w:eastAsia="Times New Roman" w:hAnsi="Times New Roman" w:cs="Times New Roman"/>
          <w:sz w:val="24"/>
          <w:szCs w:val="24"/>
          <w:lang w:eastAsia="ar-SA"/>
        </w:rPr>
        <w:t xml:space="preserve">, Р. </w:t>
      </w:r>
      <w:proofErr w:type="spellStart"/>
      <w:r w:rsidR="002B5391">
        <w:rPr>
          <w:rFonts w:ascii="Times New Roman" w:eastAsia="Times New Roman" w:hAnsi="Times New Roman" w:cs="Times New Roman"/>
          <w:sz w:val="24"/>
          <w:szCs w:val="24"/>
          <w:lang w:eastAsia="ar-SA"/>
        </w:rPr>
        <w:t>Рубикам</w:t>
      </w:r>
      <w:proofErr w:type="spellEnd"/>
      <w:r w:rsidR="002B5391">
        <w:rPr>
          <w:rFonts w:ascii="Times New Roman" w:eastAsia="Times New Roman" w:hAnsi="Times New Roman" w:cs="Times New Roman"/>
          <w:sz w:val="24"/>
          <w:szCs w:val="24"/>
          <w:lang w:eastAsia="ar-SA"/>
        </w:rPr>
        <w:t xml:space="preserve">, </w:t>
      </w:r>
      <w:proofErr w:type="spellStart"/>
      <w:r w:rsidR="002B5391">
        <w:rPr>
          <w:rFonts w:ascii="Times New Roman" w:eastAsia="Times New Roman" w:hAnsi="Times New Roman" w:cs="Times New Roman"/>
          <w:sz w:val="24"/>
          <w:szCs w:val="24"/>
          <w:lang w:eastAsia="ar-SA"/>
        </w:rPr>
        <w:t>Пауер</w:t>
      </w:r>
      <w:proofErr w:type="spellEnd"/>
      <w:r w:rsidR="002B5391">
        <w:rPr>
          <w:rFonts w:ascii="Times New Roman" w:eastAsia="Times New Roman" w:hAnsi="Times New Roman" w:cs="Times New Roman"/>
          <w:sz w:val="24"/>
          <w:szCs w:val="24"/>
          <w:lang w:eastAsia="ar-SA"/>
        </w:rPr>
        <w:t xml:space="preserve"> и др.</w:t>
      </w:r>
    </w:p>
    <w:p w:rsidR="00677395" w:rsidRPr="0003406D" w:rsidRDefault="00677395" w:rsidP="00510B2E">
      <w:pPr>
        <w:spacing w:after="0" w:line="240" w:lineRule="auto"/>
        <w:jc w:val="center"/>
        <w:rPr>
          <w:rFonts w:ascii="Times New Roman" w:eastAsia="Times New Roman" w:hAnsi="Times New Roman" w:cs="Times New Roman"/>
          <w:sz w:val="24"/>
          <w:szCs w:val="24"/>
          <w:lang w:eastAsia="ar-SA"/>
        </w:rPr>
      </w:pPr>
    </w:p>
    <w:p w:rsidR="004350A4" w:rsidRDefault="004350A4" w:rsidP="00510B2E">
      <w:pPr>
        <w:spacing w:after="0" w:line="240" w:lineRule="auto"/>
        <w:jc w:val="center"/>
        <w:rPr>
          <w:rFonts w:ascii="Times New Roman" w:eastAsia="Times New Roman" w:hAnsi="Times New Roman" w:cs="Times New Roman"/>
          <w:b/>
          <w:sz w:val="24"/>
          <w:szCs w:val="24"/>
          <w:lang w:eastAsia="ar-SA"/>
        </w:rPr>
      </w:pPr>
    </w:p>
    <w:p w:rsidR="004D7527" w:rsidRDefault="004D7527" w:rsidP="00510B2E">
      <w:pPr>
        <w:spacing w:after="0" w:line="240" w:lineRule="auto"/>
        <w:jc w:val="center"/>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2. Контрольно-диагностические материалы (</w:t>
      </w:r>
      <w:r w:rsidR="00561F56">
        <w:rPr>
          <w:rFonts w:ascii="Times New Roman" w:eastAsia="Times New Roman" w:hAnsi="Times New Roman" w:cs="Times New Roman"/>
          <w:b/>
          <w:sz w:val="24"/>
          <w:szCs w:val="24"/>
          <w:lang w:eastAsia="ar-SA"/>
        </w:rPr>
        <w:t>примерные вопросы к аттестации с оценкой</w:t>
      </w:r>
      <w:r>
        <w:rPr>
          <w:rFonts w:ascii="Times New Roman" w:eastAsia="Times New Roman" w:hAnsi="Times New Roman" w:cs="Times New Roman"/>
          <w:b/>
          <w:sz w:val="24"/>
          <w:szCs w:val="24"/>
          <w:lang w:eastAsia="ar-SA"/>
        </w:rPr>
        <w:t>)</w:t>
      </w:r>
    </w:p>
    <w:p w:rsidR="00561F56" w:rsidRDefault="00561F56" w:rsidP="00561F56">
      <w:pPr>
        <w:spacing w:after="0" w:line="240" w:lineRule="auto"/>
        <w:jc w:val="both"/>
        <w:rPr>
          <w:rFonts w:ascii="Times New Roman" w:eastAsia="Times New Roman" w:hAnsi="Times New Roman" w:cs="Times New Roman"/>
          <w:b/>
          <w:sz w:val="24"/>
          <w:szCs w:val="24"/>
          <w:lang w:eastAsia="ar-SA"/>
        </w:rPr>
      </w:pPr>
    </w:p>
    <w:p w:rsidR="00561F56" w:rsidRPr="00561F56" w:rsidRDefault="00561F56" w:rsidP="00561F56">
      <w:pPr>
        <w:numPr>
          <w:ilvl w:val="0"/>
          <w:numId w:val="2"/>
        </w:numPr>
        <w:spacing w:after="0" w:line="240" w:lineRule="auto"/>
        <w:ind w:left="357" w:hanging="357"/>
        <w:jc w:val="both"/>
        <w:rPr>
          <w:rFonts w:ascii="Times New Roman" w:hAnsi="Times New Roman" w:cs="Times New Roman"/>
          <w:sz w:val="24"/>
          <w:szCs w:val="24"/>
        </w:rPr>
      </w:pPr>
      <w:r w:rsidRPr="00561F56">
        <w:rPr>
          <w:rFonts w:ascii="Times New Roman" w:hAnsi="Times New Roman" w:cs="Times New Roman"/>
          <w:sz w:val="24"/>
          <w:szCs w:val="24"/>
        </w:rPr>
        <w:t xml:space="preserve">Истоки рекламной коммуникации. Сущность </w:t>
      </w:r>
      <w:proofErr w:type="spellStart"/>
      <w:r w:rsidRPr="00561F56">
        <w:rPr>
          <w:rFonts w:ascii="Times New Roman" w:hAnsi="Times New Roman" w:cs="Times New Roman"/>
          <w:sz w:val="24"/>
          <w:szCs w:val="24"/>
        </w:rPr>
        <w:t>проторекламы</w:t>
      </w:r>
      <w:proofErr w:type="spellEnd"/>
      <w:r w:rsidRPr="00561F56">
        <w:rPr>
          <w:rFonts w:ascii="Times New Roman" w:hAnsi="Times New Roman" w:cs="Times New Roman"/>
          <w:sz w:val="24"/>
          <w:szCs w:val="24"/>
        </w:rPr>
        <w:t xml:space="preserve">. </w:t>
      </w:r>
    </w:p>
    <w:p w:rsidR="00561F56" w:rsidRPr="00561F56" w:rsidRDefault="00561F56" w:rsidP="00561F56">
      <w:pPr>
        <w:numPr>
          <w:ilvl w:val="0"/>
          <w:numId w:val="2"/>
        </w:numPr>
        <w:spacing w:after="0" w:line="240" w:lineRule="auto"/>
        <w:ind w:left="357" w:hanging="357"/>
        <w:jc w:val="both"/>
        <w:rPr>
          <w:rFonts w:ascii="Times New Roman" w:hAnsi="Times New Roman" w:cs="Times New Roman"/>
          <w:sz w:val="24"/>
          <w:szCs w:val="24"/>
        </w:rPr>
      </w:pPr>
      <w:r w:rsidRPr="00561F56">
        <w:rPr>
          <w:rFonts w:ascii="Times New Roman" w:hAnsi="Times New Roman" w:cs="Times New Roman"/>
          <w:sz w:val="24"/>
          <w:szCs w:val="24"/>
        </w:rPr>
        <w:t>Появление рекламных письменных текстов в древней ближневосточной культуре. Формирование традиции политической рекламы.</w:t>
      </w:r>
    </w:p>
    <w:p w:rsidR="00561F56" w:rsidRPr="00561F56" w:rsidRDefault="00561F56" w:rsidP="00561F56">
      <w:pPr>
        <w:numPr>
          <w:ilvl w:val="0"/>
          <w:numId w:val="2"/>
        </w:numPr>
        <w:spacing w:after="0" w:line="240" w:lineRule="auto"/>
        <w:ind w:left="357" w:hanging="357"/>
        <w:jc w:val="both"/>
        <w:rPr>
          <w:rFonts w:ascii="Times New Roman" w:hAnsi="Times New Roman" w:cs="Times New Roman"/>
          <w:sz w:val="24"/>
          <w:szCs w:val="24"/>
        </w:rPr>
      </w:pPr>
      <w:r w:rsidRPr="00561F56">
        <w:rPr>
          <w:rFonts w:ascii="Times New Roman" w:hAnsi="Times New Roman" w:cs="Times New Roman"/>
          <w:sz w:val="24"/>
          <w:szCs w:val="24"/>
        </w:rPr>
        <w:t>Развитие публичного рекламирования в античности. Виды устного оповещения о товарах и зрелищах. Городские глашатаи. Граффити.</w:t>
      </w:r>
    </w:p>
    <w:p w:rsidR="00561F56" w:rsidRPr="00561F56" w:rsidRDefault="00561F56" w:rsidP="00561F56">
      <w:pPr>
        <w:numPr>
          <w:ilvl w:val="0"/>
          <w:numId w:val="2"/>
        </w:numPr>
        <w:spacing w:after="0" w:line="240" w:lineRule="auto"/>
        <w:ind w:left="357" w:hanging="357"/>
        <w:jc w:val="both"/>
        <w:rPr>
          <w:rFonts w:ascii="Times New Roman" w:hAnsi="Times New Roman" w:cs="Times New Roman"/>
          <w:sz w:val="24"/>
          <w:szCs w:val="24"/>
        </w:rPr>
      </w:pPr>
      <w:r w:rsidRPr="00561F56">
        <w:rPr>
          <w:rFonts w:ascii="Times New Roman" w:hAnsi="Times New Roman" w:cs="Times New Roman"/>
          <w:sz w:val="24"/>
          <w:szCs w:val="24"/>
        </w:rPr>
        <w:t>Особенности хозяйственной культуры в эпоху Средневековья. Основные виды рекламы на разных этапах развития средневекового общества. Регулирование рекламной деятельности в эпоху средних веков.</w:t>
      </w:r>
    </w:p>
    <w:p w:rsidR="00561F56" w:rsidRPr="00561F56" w:rsidRDefault="00561F56" w:rsidP="00561F56">
      <w:pPr>
        <w:numPr>
          <w:ilvl w:val="0"/>
          <w:numId w:val="2"/>
        </w:numPr>
        <w:spacing w:after="0" w:line="240" w:lineRule="auto"/>
        <w:ind w:left="357" w:hanging="357"/>
        <w:jc w:val="both"/>
        <w:rPr>
          <w:rFonts w:ascii="Times New Roman" w:hAnsi="Times New Roman" w:cs="Times New Roman"/>
          <w:sz w:val="24"/>
          <w:szCs w:val="24"/>
        </w:rPr>
      </w:pPr>
      <w:r w:rsidRPr="00561F56">
        <w:rPr>
          <w:rFonts w:ascii="Times New Roman" w:hAnsi="Times New Roman" w:cs="Times New Roman"/>
          <w:sz w:val="24"/>
          <w:szCs w:val="24"/>
        </w:rPr>
        <w:t>Изобретение Гуттенберга. Первые печатные листовки типографического производства. Списки услуг, предлагаемых типографиями, политические листовки периода Реформации.</w:t>
      </w:r>
    </w:p>
    <w:p w:rsidR="00561F56" w:rsidRPr="00561F56" w:rsidRDefault="00561F56" w:rsidP="00561F56">
      <w:pPr>
        <w:numPr>
          <w:ilvl w:val="0"/>
          <w:numId w:val="2"/>
        </w:numPr>
        <w:spacing w:after="0" w:line="240" w:lineRule="auto"/>
        <w:ind w:left="357" w:hanging="357"/>
        <w:jc w:val="both"/>
        <w:rPr>
          <w:rFonts w:ascii="Times New Roman" w:hAnsi="Times New Roman" w:cs="Times New Roman"/>
          <w:sz w:val="24"/>
          <w:szCs w:val="24"/>
        </w:rPr>
      </w:pPr>
      <w:r w:rsidRPr="00561F56">
        <w:rPr>
          <w:rFonts w:ascii="Times New Roman" w:hAnsi="Times New Roman" w:cs="Times New Roman"/>
          <w:sz w:val="24"/>
          <w:szCs w:val="24"/>
        </w:rPr>
        <w:t xml:space="preserve">Реклама в средневековой Руси. Устная торговая реклама. Предметно-зрелищная традиция. Лубочные картины. Возникновение жанра </w:t>
      </w:r>
      <w:proofErr w:type="spellStart"/>
      <w:r w:rsidRPr="00561F56">
        <w:rPr>
          <w:rFonts w:ascii="Times New Roman" w:hAnsi="Times New Roman" w:cs="Times New Roman"/>
          <w:sz w:val="24"/>
          <w:szCs w:val="24"/>
        </w:rPr>
        <w:t>конклюзий</w:t>
      </w:r>
      <w:proofErr w:type="spellEnd"/>
      <w:r w:rsidRPr="00561F56">
        <w:rPr>
          <w:rFonts w:ascii="Times New Roman" w:hAnsi="Times New Roman" w:cs="Times New Roman"/>
          <w:sz w:val="24"/>
          <w:szCs w:val="24"/>
        </w:rPr>
        <w:t>. Вестовые письма как форма политического информирования.</w:t>
      </w:r>
    </w:p>
    <w:p w:rsidR="00561F56" w:rsidRPr="00561F56" w:rsidRDefault="00561F56" w:rsidP="00561F56">
      <w:pPr>
        <w:numPr>
          <w:ilvl w:val="0"/>
          <w:numId w:val="2"/>
        </w:numPr>
        <w:spacing w:after="0" w:line="240" w:lineRule="auto"/>
        <w:ind w:left="357" w:hanging="357"/>
        <w:jc w:val="both"/>
        <w:rPr>
          <w:rFonts w:ascii="Times New Roman" w:hAnsi="Times New Roman" w:cs="Times New Roman"/>
          <w:sz w:val="24"/>
          <w:szCs w:val="24"/>
        </w:rPr>
      </w:pPr>
      <w:r w:rsidRPr="00561F56">
        <w:rPr>
          <w:rFonts w:ascii="Times New Roman" w:hAnsi="Times New Roman" w:cs="Times New Roman"/>
          <w:sz w:val="24"/>
          <w:szCs w:val="24"/>
        </w:rPr>
        <w:t xml:space="preserve">Создание </w:t>
      </w:r>
      <w:proofErr w:type="spellStart"/>
      <w:r w:rsidRPr="00561F56">
        <w:rPr>
          <w:rFonts w:ascii="Times New Roman" w:hAnsi="Times New Roman" w:cs="Times New Roman"/>
          <w:sz w:val="24"/>
          <w:szCs w:val="24"/>
        </w:rPr>
        <w:t>предгазеты</w:t>
      </w:r>
      <w:proofErr w:type="spellEnd"/>
      <w:r w:rsidRPr="00561F56">
        <w:rPr>
          <w:rFonts w:ascii="Times New Roman" w:hAnsi="Times New Roman" w:cs="Times New Roman"/>
          <w:sz w:val="24"/>
          <w:szCs w:val="24"/>
        </w:rPr>
        <w:t xml:space="preserve"> «Куранты». Элементы рекламы в этом издании. «Подметные письма» и листовки Смутного времени. Манифесты Пугачёва.</w:t>
      </w:r>
    </w:p>
    <w:p w:rsidR="00561F56" w:rsidRPr="00561F56" w:rsidRDefault="00561F56" w:rsidP="00561F56">
      <w:pPr>
        <w:numPr>
          <w:ilvl w:val="0"/>
          <w:numId w:val="2"/>
        </w:numPr>
        <w:spacing w:after="0" w:line="240" w:lineRule="auto"/>
        <w:ind w:left="357" w:hanging="357"/>
        <w:jc w:val="both"/>
        <w:rPr>
          <w:rFonts w:ascii="Times New Roman" w:hAnsi="Times New Roman" w:cs="Times New Roman"/>
          <w:sz w:val="24"/>
          <w:szCs w:val="24"/>
        </w:rPr>
      </w:pPr>
      <w:r w:rsidRPr="00561F56">
        <w:rPr>
          <w:rFonts w:ascii="Times New Roman" w:hAnsi="Times New Roman" w:cs="Times New Roman"/>
          <w:sz w:val="24"/>
          <w:szCs w:val="24"/>
        </w:rPr>
        <w:lastRenderedPageBreak/>
        <w:t xml:space="preserve"> Реклама в  Западной Европе. Устная реклама: иероглифы, бродячие торговцы, глашатаи. Парижские регистраторы 18 века. «Крики Лондона», «Крики Парижа» как пример устной рекламы. Развитие ярмарочной рекламы. Геральдика как вариант политической рекламы.</w:t>
      </w:r>
    </w:p>
    <w:p w:rsidR="00561F56" w:rsidRPr="00561F56" w:rsidRDefault="00561F56" w:rsidP="00561F56">
      <w:pPr>
        <w:numPr>
          <w:ilvl w:val="0"/>
          <w:numId w:val="2"/>
        </w:numPr>
        <w:spacing w:after="0" w:line="240" w:lineRule="auto"/>
        <w:ind w:left="357" w:hanging="357"/>
        <w:jc w:val="both"/>
        <w:rPr>
          <w:rFonts w:ascii="Times New Roman" w:hAnsi="Times New Roman" w:cs="Times New Roman"/>
          <w:sz w:val="24"/>
          <w:szCs w:val="24"/>
        </w:rPr>
      </w:pPr>
      <w:r w:rsidRPr="00561F56">
        <w:rPr>
          <w:rFonts w:ascii="Times New Roman" w:hAnsi="Times New Roman" w:cs="Times New Roman"/>
          <w:sz w:val="24"/>
          <w:szCs w:val="24"/>
        </w:rPr>
        <w:t>Становление «</w:t>
      </w:r>
      <w:proofErr w:type="spellStart"/>
      <w:r w:rsidRPr="00561F56">
        <w:rPr>
          <w:rFonts w:ascii="Times New Roman" w:hAnsi="Times New Roman" w:cs="Times New Roman"/>
          <w:sz w:val="24"/>
          <w:szCs w:val="24"/>
        </w:rPr>
        <w:t>высококапиталистического</w:t>
      </w:r>
      <w:proofErr w:type="spellEnd"/>
      <w:r w:rsidRPr="00561F56">
        <w:rPr>
          <w:rFonts w:ascii="Times New Roman" w:hAnsi="Times New Roman" w:cs="Times New Roman"/>
          <w:sz w:val="24"/>
          <w:szCs w:val="24"/>
        </w:rPr>
        <w:t xml:space="preserve">» духа. Изменение стиля поведения и образа жизни буржуя в 19 вв. Радикальное изменение в рекламной деятельности. Литографическая печать. Зарождение плаката: Жюль </w:t>
      </w:r>
      <w:proofErr w:type="gramStart"/>
      <w:r w:rsidRPr="00561F56">
        <w:rPr>
          <w:rFonts w:ascii="Times New Roman" w:hAnsi="Times New Roman" w:cs="Times New Roman"/>
          <w:sz w:val="24"/>
          <w:szCs w:val="24"/>
        </w:rPr>
        <w:t>Шере</w:t>
      </w:r>
      <w:proofErr w:type="gramEnd"/>
      <w:r w:rsidRPr="00561F56">
        <w:rPr>
          <w:rFonts w:ascii="Times New Roman" w:hAnsi="Times New Roman" w:cs="Times New Roman"/>
          <w:sz w:val="24"/>
          <w:szCs w:val="24"/>
        </w:rPr>
        <w:t xml:space="preserve">, </w:t>
      </w:r>
      <w:proofErr w:type="spellStart"/>
      <w:r w:rsidRPr="00561F56">
        <w:rPr>
          <w:rFonts w:ascii="Times New Roman" w:hAnsi="Times New Roman" w:cs="Times New Roman"/>
          <w:sz w:val="24"/>
          <w:szCs w:val="24"/>
        </w:rPr>
        <w:t>Тулуз-Латрек</w:t>
      </w:r>
      <w:proofErr w:type="spellEnd"/>
      <w:r w:rsidRPr="00561F56">
        <w:rPr>
          <w:rFonts w:ascii="Times New Roman" w:hAnsi="Times New Roman" w:cs="Times New Roman"/>
          <w:sz w:val="24"/>
          <w:szCs w:val="24"/>
        </w:rPr>
        <w:t>.</w:t>
      </w:r>
    </w:p>
    <w:p w:rsidR="00561F56" w:rsidRPr="00561F56" w:rsidRDefault="00561F56" w:rsidP="00561F56">
      <w:pPr>
        <w:numPr>
          <w:ilvl w:val="0"/>
          <w:numId w:val="2"/>
        </w:numPr>
        <w:spacing w:after="0" w:line="240" w:lineRule="auto"/>
        <w:ind w:left="357" w:hanging="357"/>
        <w:jc w:val="both"/>
        <w:rPr>
          <w:rFonts w:ascii="Times New Roman" w:hAnsi="Times New Roman" w:cs="Times New Roman"/>
          <w:sz w:val="24"/>
          <w:szCs w:val="24"/>
        </w:rPr>
      </w:pPr>
      <w:r w:rsidRPr="00561F56">
        <w:rPr>
          <w:rFonts w:ascii="Times New Roman" w:hAnsi="Times New Roman" w:cs="Times New Roman"/>
          <w:sz w:val="24"/>
          <w:szCs w:val="24"/>
        </w:rPr>
        <w:t>«Движущаяся реклама» на специальных стендах и повозках. Рекламные тумбы. Создание информационно-рекламных бюро. Первые рекламные объявления в газетах. Начало дифференциации типов объявлений.</w:t>
      </w:r>
    </w:p>
    <w:p w:rsidR="00561F56" w:rsidRPr="00561F56" w:rsidRDefault="00561F56" w:rsidP="00561F56">
      <w:pPr>
        <w:numPr>
          <w:ilvl w:val="0"/>
          <w:numId w:val="2"/>
        </w:numPr>
        <w:spacing w:after="0" w:line="240" w:lineRule="auto"/>
        <w:ind w:left="357" w:hanging="357"/>
        <w:jc w:val="both"/>
        <w:rPr>
          <w:rFonts w:ascii="Times New Roman" w:hAnsi="Times New Roman" w:cs="Times New Roman"/>
          <w:sz w:val="24"/>
          <w:szCs w:val="24"/>
        </w:rPr>
      </w:pPr>
      <w:r w:rsidRPr="00561F56">
        <w:rPr>
          <w:rFonts w:ascii="Times New Roman" w:hAnsi="Times New Roman" w:cs="Times New Roman"/>
          <w:sz w:val="24"/>
          <w:szCs w:val="24"/>
        </w:rPr>
        <w:t>Профессионализация рекламной деятельности в западном мире в 19-нач.20 вв. Усиление эстетических факторов в рекламной деятельности. Внедрение иллюстраций в печатную продукцию, многокрасочных  плакатов, фотографий, первые кинорекламные опыты.</w:t>
      </w:r>
    </w:p>
    <w:p w:rsidR="00561F56" w:rsidRPr="00561F56" w:rsidRDefault="00561F56" w:rsidP="00561F56">
      <w:pPr>
        <w:numPr>
          <w:ilvl w:val="0"/>
          <w:numId w:val="2"/>
        </w:numPr>
        <w:spacing w:after="0" w:line="240" w:lineRule="auto"/>
        <w:ind w:left="357" w:hanging="357"/>
        <w:jc w:val="both"/>
        <w:rPr>
          <w:rFonts w:ascii="Times New Roman" w:hAnsi="Times New Roman" w:cs="Times New Roman"/>
          <w:sz w:val="24"/>
          <w:szCs w:val="24"/>
        </w:rPr>
      </w:pPr>
      <w:r w:rsidRPr="00561F56">
        <w:rPr>
          <w:rFonts w:ascii="Times New Roman" w:hAnsi="Times New Roman" w:cs="Times New Roman"/>
          <w:sz w:val="24"/>
          <w:szCs w:val="24"/>
        </w:rPr>
        <w:t>Создание рекламных аген</w:t>
      </w:r>
      <w:proofErr w:type="gramStart"/>
      <w:r w:rsidRPr="00561F56">
        <w:rPr>
          <w:rFonts w:ascii="Times New Roman" w:hAnsi="Times New Roman" w:cs="Times New Roman"/>
          <w:sz w:val="24"/>
          <w:szCs w:val="24"/>
        </w:rPr>
        <w:t>тств в СШ</w:t>
      </w:r>
      <w:proofErr w:type="gramEnd"/>
      <w:r w:rsidRPr="00561F56">
        <w:rPr>
          <w:rFonts w:ascii="Times New Roman" w:hAnsi="Times New Roman" w:cs="Times New Roman"/>
          <w:sz w:val="24"/>
          <w:szCs w:val="24"/>
        </w:rPr>
        <w:t>А и Германии. Внедрение каталогов посылочной торговли. Формирование фабричных фирменных торговых знаков. Первое законодательство о рекламной деятельности (Германия 1886г.)</w:t>
      </w:r>
    </w:p>
    <w:p w:rsidR="00561F56" w:rsidRPr="00561F56" w:rsidRDefault="00561F56" w:rsidP="00561F56">
      <w:pPr>
        <w:numPr>
          <w:ilvl w:val="0"/>
          <w:numId w:val="2"/>
        </w:numPr>
        <w:spacing w:after="0" w:line="240" w:lineRule="auto"/>
        <w:ind w:left="357" w:hanging="357"/>
        <w:jc w:val="both"/>
        <w:rPr>
          <w:rFonts w:ascii="Times New Roman" w:hAnsi="Times New Roman" w:cs="Times New Roman"/>
          <w:sz w:val="24"/>
          <w:szCs w:val="24"/>
        </w:rPr>
      </w:pPr>
      <w:r w:rsidRPr="00561F56">
        <w:rPr>
          <w:rFonts w:ascii="Times New Roman" w:hAnsi="Times New Roman" w:cs="Times New Roman"/>
          <w:sz w:val="24"/>
          <w:szCs w:val="24"/>
        </w:rPr>
        <w:t xml:space="preserve">Становление общенациональной рекламы в США Создание рекламного агентства с полным циклом услуг. Начало научных разработок в сфере рекламного творчества (20-е годы ХХ </w:t>
      </w:r>
      <w:proofErr w:type="spellStart"/>
      <w:proofErr w:type="gramStart"/>
      <w:r w:rsidRPr="00561F56">
        <w:rPr>
          <w:rFonts w:ascii="Times New Roman" w:hAnsi="Times New Roman" w:cs="Times New Roman"/>
          <w:sz w:val="24"/>
          <w:szCs w:val="24"/>
        </w:rPr>
        <w:t>вв</w:t>
      </w:r>
      <w:proofErr w:type="spellEnd"/>
      <w:proofErr w:type="gramEnd"/>
      <w:r w:rsidRPr="00561F56">
        <w:rPr>
          <w:rFonts w:ascii="Times New Roman" w:hAnsi="Times New Roman" w:cs="Times New Roman"/>
          <w:sz w:val="24"/>
          <w:szCs w:val="24"/>
        </w:rPr>
        <w:t>). Возрастание роли рекламы в период мировых войн.</w:t>
      </w:r>
    </w:p>
    <w:p w:rsidR="00561F56" w:rsidRPr="00561F56" w:rsidRDefault="00561F56" w:rsidP="00561F56">
      <w:pPr>
        <w:numPr>
          <w:ilvl w:val="0"/>
          <w:numId w:val="2"/>
        </w:numPr>
        <w:spacing w:after="0" w:line="240" w:lineRule="auto"/>
        <w:ind w:left="357" w:hanging="357"/>
        <w:jc w:val="both"/>
        <w:rPr>
          <w:rFonts w:ascii="Times New Roman" w:hAnsi="Times New Roman" w:cs="Times New Roman"/>
          <w:sz w:val="24"/>
          <w:szCs w:val="24"/>
        </w:rPr>
      </w:pPr>
      <w:r w:rsidRPr="00561F56">
        <w:rPr>
          <w:rFonts w:ascii="Times New Roman" w:hAnsi="Times New Roman" w:cs="Times New Roman"/>
          <w:sz w:val="24"/>
          <w:szCs w:val="24"/>
        </w:rPr>
        <w:t>Появление в рекламе радио и телевидения. Становление профессиональных отраслевых организаций и развертывание дискуссий по вопросам теории и тактических приемов рекламы.</w:t>
      </w:r>
    </w:p>
    <w:p w:rsidR="00561F56" w:rsidRPr="00561F56" w:rsidRDefault="00561F56" w:rsidP="00561F56">
      <w:pPr>
        <w:numPr>
          <w:ilvl w:val="0"/>
          <w:numId w:val="2"/>
        </w:numPr>
        <w:spacing w:after="0" w:line="240" w:lineRule="auto"/>
        <w:ind w:left="357" w:hanging="357"/>
        <w:jc w:val="both"/>
        <w:rPr>
          <w:rFonts w:ascii="Times New Roman" w:hAnsi="Times New Roman" w:cs="Times New Roman"/>
          <w:sz w:val="24"/>
          <w:szCs w:val="24"/>
        </w:rPr>
      </w:pPr>
      <w:r>
        <w:rPr>
          <w:rFonts w:ascii="Times New Roman" w:hAnsi="Times New Roman" w:cs="Times New Roman"/>
          <w:sz w:val="24"/>
          <w:szCs w:val="24"/>
        </w:rPr>
        <w:t>Формы политического  реклами</w:t>
      </w:r>
      <w:r w:rsidRPr="00561F56">
        <w:rPr>
          <w:rFonts w:ascii="Times New Roman" w:hAnsi="Times New Roman" w:cs="Times New Roman"/>
          <w:sz w:val="24"/>
          <w:szCs w:val="24"/>
        </w:rPr>
        <w:t>рования в России в первой четверти 18 вв. Рекламные тексты в продукции первых русских типографий. Начало взаимодействия журналистики и рекламы в газете «Санкт-Петербургские ведомости».</w:t>
      </w:r>
    </w:p>
    <w:p w:rsidR="00561F56" w:rsidRPr="00561F56" w:rsidRDefault="00561F56" w:rsidP="00561F56">
      <w:pPr>
        <w:numPr>
          <w:ilvl w:val="0"/>
          <w:numId w:val="2"/>
        </w:numPr>
        <w:spacing w:after="0" w:line="240" w:lineRule="auto"/>
        <w:ind w:left="357" w:hanging="357"/>
        <w:jc w:val="both"/>
        <w:rPr>
          <w:rFonts w:ascii="Times New Roman" w:hAnsi="Times New Roman" w:cs="Times New Roman"/>
          <w:sz w:val="24"/>
          <w:szCs w:val="24"/>
        </w:rPr>
      </w:pPr>
      <w:r w:rsidRPr="00561F56">
        <w:rPr>
          <w:rFonts w:ascii="Times New Roman" w:hAnsi="Times New Roman" w:cs="Times New Roman"/>
          <w:sz w:val="24"/>
          <w:szCs w:val="24"/>
        </w:rPr>
        <w:t>Ярмарки. «Раешный» стих. Зрелищный балаган. Розыгрыши. Появление видового плаката, рукописных и печатных афиш. Первая выставка русского многоцветного плаката.</w:t>
      </w:r>
    </w:p>
    <w:p w:rsidR="00561F56" w:rsidRPr="00561F56" w:rsidRDefault="00561F56" w:rsidP="00561F56">
      <w:pPr>
        <w:numPr>
          <w:ilvl w:val="0"/>
          <w:numId w:val="2"/>
        </w:numPr>
        <w:spacing w:after="0" w:line="240" w:lineRule="auto"/>
        <w:ind w:left="357" w:hanging="357"/>
        <w:jc w:val="both"/>
        <w:rPr>
          <w:rFonts w:ascii="Times New Roman" w:hAnsi="Times New Roman" w:cs="Times New Roman"/>
          <w:sz w:val="24"/>
          <w:szCs w:val="24"/>
        </w:rPr>
      </w:pPr>
      <w:r w:rsidRPr="00561F56">
        <w:rPr>
          <w:rFonts w:ascii="Times New Roman" w:hAnsi="Times New Roman" w:cs="Times New Roman"/>
          <w:sz w:val="24"/>
          <w:szCs w:val="24"/>
        </w:rPr>
        <w:t xml:space="preserve">Значение вывески в облике города. Выставка мастеров – вывески группой «Бубновый валет». </w:t>
      </w:r>
      <w:proofErr w:type="gramStart"/>
      <w:r w:rsidRPr="00561F56">
        <w:rPr>
          <w:rFonts w:ascii="Times New Roman" w:hAnsi="Times New Roman" w:cs="Times New Roman"/>
          <w:sz w:val="24"/>
          <w:szCs w:val="24"/>
        </w:rPr>
        <w:t>Городские</w:t>
      </w:r>
      <w:proofErr w:type="gramEnd"/>
      <w:r w:rsidRPr="00561F56">
        <w:rPr>
          <w:rFonts w:ascii="Times New Roman" w:hAnsi="Times New Roman" w:cs="Times New Roman"/>
          <w:sz w:val="24"/>
          <w:szCs w:val="24"/>
        </w:rPr>
        <w:t xml:space="preserve"> </w:t>
      </w:r>
      <w:proofErr w:type="spellStart"/>
      <w:r w:rsidRPr="00561F56">
        <w:rPr>
          <w:rFonts w:ascii="Times New Roman" w:hAnsi="Times New Roman" w:cs="Times New Roman"/>
          <w:sz w:val="24"/>
          <w:szCs w:val="24"/>
        </w:rPr>
        <w:t>пейзажы</w:t>
      </w:r>
      <w:proofErr w:type="spellEnd"/>
      <w:r w:rsidRPr="00561F56">
        <w:rPr>
          <w:rFonts w:ascii="Times New Roman" w:hAnsi="Times New Roman" w:cs="Times New Roman"/>
          <w:sz w:val="24"/>
          <w:szCs w:val="24"/>
        </w:rPr>
        <w:t xml:space="preserve"> </w:t>
      </w:r>
      <w:proofErr w:type="spellStart"/>
      <w:r w:rsidRPr="00561F56">
        <w:rPr>
          <w:rFonts w:ascii="Times New Roman" w:hAnsi="Times New Roman" w:cs="Times New Roman"/>
          <w:sz w:val="24"/>
          <w:szCs w:val="24"/>
        </w:rPr>
        <w:t>М.Кустодиева</w:t>
      </w:r>
      <w:proofErr w:type="spellEnd"/>
      <w:r w:rsidRPr="00561F56">
        <w:rPr>
          <w:rFonts w:ascii="Times New Roman" w:hAnsi="Times New Roman" w:cs="Times New Roman"/>
          <w:sz w:val="24"/>
          <w:szCs w:val="24"/>
        </w:rPr>
        <w:t xml:space="preserve">, </w:t>
      </w:r>
      <w:proofErr w:type="spellStart"/>
      <w:r w:rsidRPr="00561F56">
        <w:rPr>
          <w:rFonts w:ascii="Times New Roman" w:hAnsi="Times New Roman" w:cs="Times New Roman"/>
          <w:sz w:val="24"/>
          <w:szCs w:val="24"/>
        </w:rPr>
        <w:t>И.Машкова</w:t>
      </w:r>
      <w:proofErr w:type="spellEnd"/>
      <w:r w:rsidRPr="00561F56">
        <w:rPr>
          <w:rFonts w:ascii="Times New Roman" w:hAnsi="Times New Roman" w:cs="Times New Roman"/>
          <w:sz w:val="24"/>
          <w:szCs w:val="24"/>
        </w:rPr>
        <w:t xml:space="preserve">, </w:t>
      </w:r>
      <w:proofErr w:type="spellStart"/>
      <w:r w:rsidRPr="00561F56">
        <w:rPr>
          <w:rFonts w:ascii="Times New Roman" w:hAnsi="Times New Roman" w:cs="Times New Roman"/>
          <w:sz w:val="24"/>
          <w:szCs w:val="24"/>
        </w:rPr>
        <w:t>М.Ларионова</w:t>
      </w:r>
      <w:proofErr w:type="spellEnd"/>
      <w:r w:rsidRPr="00561F56">
        <w:rPr>
          <w:rFonts w:ascii="Times New Roman" w:hAnsi="Times New Roman" w:cs="Times New Roman"/>
          <w:sz w:val="24"/>
          <w:szCs w:val="24"/>
        </w:rPr>
        <w:t>.</w:t>
      </w:r>
    </w:p>
    <w:p w:rsidR="00561F56" w:rsidRPr="00561F56" w:rsidRDefault="00561F56" w:rsidP="00561F56">
      <w:pPr>
        <w:numPr>
          <w:ilvl w:val="0"/>
          <w:numId w:val="2"/>
        </w:numPr>
        <w:spacing w:after="0" w:line="240" w:lineRule="auto"/>
        <w:ind w:left="357" w:hanging="357"/>
        <w:jc w:val="both"/>
        <w:rPr>
          <w:rFonts w:ascii="Times New Roman" w:hAnsi="Times New Roman" w:cs="Times New Roman"/>
          <w:sz w:val="24"/>
          <w:szCs w:val="24"/>
        </w:rPr>
      </w:pPr>
      <w:r w:rsidRPr="00561F56">
        <w:rPr>
          <w:rFonts w:ascii="Times New Roman" w:hAnsi="Times New Roman" w:cs="Times New Roman"/>
          <w:sz w:val="24"/>
          <w:szCs w:val="24"/>
        </w:rPr>
        <w:t xml:space="preserve">Профессионализация устных рекламных текстов в деятельности коробейников, книгонош, </w:t>
      </w:r>
      <w:proofErr w:type="spellStart"/>
      <w:r w:rsidRPr="00561F56">
        <w:rPr>
          <w:rFonts w:ascii="Times New Roman" w:hAnsi="Times New Roman" w:cs="Times New Roman"/>
          <w:sz w:val="24"/>
          <w:szCs w:val="24"/>
        </w:rPr>
        <w:t>офень</w:t>
      </w:r>
      <w:proofErr w:type="spellEnd"/>
      <w:r w:rsidRPr="00561F56">
        <w:rPr>
          <w:rFonts w:ascii="Times New Roman" w:hAnsi="Times New Roman" w:cs="Times New Roman"/>
          <w:sz w:val="24"/>
          <w:szCs w:val="24"/>
        </w:rPr>
        <w:t xml:space="preserve">. Книготорговая реклама: работы </w:t>
      </w:r>
      <w:proofErr w:type="spellStart"/>
      <w:r w:rsidRPr="00561F56">
        <w:rPr>
          <w:rFonts w:ascii="Times New Roman" w:hAnsi="Times New Roman" w:cs="Times New Roman"/>
          <w:sz w:val="24"/>
          <w:szCs w:val="24"/>
        </w:rPr>
        <w:t>И.Билибина</w:t>
      </w:r>
      <w:proofErr w:type="spellEnd"/>
      <w:r w:rsidRPr="00561F56">
        <w:rPr>
          <w:rFonts w:ascii="Times New Roman" w:hAnsi="Times New Roman" w:cs="Times New Roman"/>
          <w:sz w:val="24"/>
          <w:szCs w:val="24"/>
        </w:rPr>
        <w:t xml:space="preserve">, </w:t>
      </w:r>
      <w:proofErr w:type="spellStart"/>
      <w:r w:rsidRPr="00561F56">
        <w:rPr>
          <w:rFonts w:ascii="Times New Roman" w:hAnsi="Times New Roman" w:cs="Times New Roman"/>
          <w:sz w:val="24"/>
          <w:szCs w:val="24"/>
        </w:rPr>
        <w:t>В.Васнецова</w:t>
      </w:r>
      <w:proofErr w:type="spellEnd"/>
      <w:r w:rsidRPr="00561F56">
        <w:rPr>
          <w:rFonts w:ascii="Times New Roman" w:hAnsi="Times New Roman" w:cs="Times New Roman"/>
          <w:sz w:val="24"/>
          <w:szCs w:val="24"/>
        </w:rPr>
        <w:t>. Совершенствование зрелищного плаката.</w:t>
      </w:r>
    </w:p>
    <w:p w:rsidR="00561F56" w:rsidRPr="00561F56" w:rsidRDefault="00561F56" w:rsidP="00561F56">
      <w:pPr>
        <w:numPr>
          <w:ilvl w:val="0"/>
          <w:numId w:val="2"/>
        </w:numPr>
        <w:spacing w:after="0" w:line="240" w:lineRule="auto"/>
        <w:ind w:left="357" w:hanging="357"/>
        <w:jc w:val="both"/>
        <w:rPr>
          <w:rFonts w:ascii="Times New Roman" w:hAnsi="Times New Roman" w:cs="Times New Roman"/>
          <w:sz w:val="24"/>
          <w:szCs w:val="24"/>
        </w:rPr>
      </w:pPr>
      <w:r w:rsidRPr="00561F56">
        <w:rPr>
          <w:rFonts w:ascii="Times New Roman" w:hAnsi="Times New Roman" w:cs="Times New Roman"/>
          <w:sz w:val="24"/>
          <w:szCs w:val="24"/>
        </w:rPr>
        <w:t>Политический плакат, пропагандистский военный плакат периода 1-ой мировой войны. Благотворительный плакат.</w:t>
      </w:r>
    </w:p>
    <w:p w:rsidR="00561F56" w:rsidRPr="00561F56" w:rsidRDefault="00561F56" w:rsidP="00561F56">
      <w:pPr>
        <w:numPr>
          <w:ilvl w:val="0"/>
          <w:numId w:val="2"/>
        </w:numPr>
        <w:spacing w:after="0" w:line="240" w:lineRule="auto"/>
        <w:ind w:left="357" w:hanging="357"/>
        <w:jc w:val="both"/>
        <w:rPr>
          <w:rFonts w:ascii="Times New Roman" w:hAnsi="Times New Roman" w:cs="Times New Roman"/>
          <w:sz w:val="24"/>
          <w:szCs w:val="24"/>
        </w:rPr>
      </w:pPr>
      <w:r w:rsidRPr="00561F56">
        <w:rPr>
          <w:rFonts w:ascii="Times New Roman" w:hAnsi="Times New Roman" w:cs="Times New Roman"/>
          <w:sz w:val="24"/>
          <w:szCs w:val="24"/>
        </w:rPr>
        <w:t>Социалистическая хозяйственная этика в России: преемственность и разрыв традиций. Расцвет российской рекламы в 1917-1932 гг. Работа «</w:t>
      </w:r>
      <w:proofErr w:type="spellStart"/>
      <w:r w:rsidRPr="00561F56">
        <w:rPr>
          <w:rFonts w:ascii="Times New Roman" w:hAnsi="Times New Roman" w:cs="Times New Roman"/>
          <w:sz w:val="24"/>
          <w:szCs w:val="24"/>
        </w:rPr>
        <w:t>Агитрекламы</w:t>
      </w:r>
      <w:proofErr w:type="spellEnd"/>
      <w:r w:rsidRPr="00561F56">
        <w:rPr>
          <w:rFonts w:ascii="Times New Roman" w:hAnsi="Times New Roman" w:cs="Times New Roman"/>
          <w:sz w:val="24"/>
          <w:szCs w:val="24"/>
        </w:rPr>
        <w:t xml:space="preserve">» под руководством </w:t>
      </w:r>
      <w:proofErr w:type="spellStart"/>
      <w:r w:rsidRPr="00561F56">
        <w:rPr>
          <w:rFonts w:ascii="Times New Roman" w:hAnsi="Times New Roman" w:cs="Times New Roman"/>
          <w:sz w:val="24"/>
          <w:szCs w:val="24"/>
        </w:rPr>
        <w:t>В.Маяковского</w:t>
      </w:r>
      <w:proofErr w:type="spellEnd"/>
      <w:r w:rsidRPr="00561F56">
        <w:rPr>
          <w:rFonts w:ascii="Times New Roman" w:hAnsi="Times New Roman" w:cs="Times New Roman"/>
          <w:sz w:val="24"/>
          <w:szCs w:val="24"/>
        </w:rPr>
        <w:t>. Книготорговая реклама.</w:t>
      </w:r>
    </w:p>
    <w:p w:rsidR="00561F56" w:rsidRPr="00561F56" w:rsidRDefault="00561F56" w:rsidP="00561F56">
      <w:pPr>
        <w:numPr>
          <w:ilvl w:val="0"/>
          <w:numId w:val="2"/>
        </w:numPr>
        <w:spacing w:after="0" w:line="240" w:lineRule="auto"/>
        <w:ind w:left="357" w:hanging="357"/>
        <w:jc w:val="both"/>
        <w:rPr>
          <w:rFonts w:ascii="Times New Roman" w:hAnsi="Times New Roman" w:cs="Times New Roman"/>
          <w:sz w:val="24"/>
          <w:szCs w:val="24"/>
        </w:rPr>
      </w:pPr>
      <w:r w:rsidRPr="00561F56">
        <w:rPr>
          <w:rFonts w:ascii="Times New Roman" w:hAnsi="Times New Roman" w:cs="Times New Roman"/>
          <w:sz w:val="24"/>
          <w:szCs w:val="24"/>
        </w:rPr>
        <w:t>Создание централизованной и разветвленной службы рекламы в СССР. Идеологический подход к существу рекламы. Низкий профессиональный уровень рекламы.</w:t>
      </w:r>
    </w:p>
    <w:p w:rsidR="00561F56" w:rsidRPr="00561F56" w:rsidRDefault="00561F56" w:rsidP="00561F56">
      <w:pPr>
        <w:numPr>
          <w:ilvl w:val="0"/>
          <w:numId w:val="2"/>
        </w:numPr>
        <w:spacing w:after="0" w:line="240" w:lineRule="auto"/>
        <w:ind w:left="357" w:hanging="357"/>
        <w:jc w:val="both"/>
        <w:rPr>
          <w:rFonts w:ascii="Times New Roman" w:hAnsi="Times New Roman" w:cs="Times New Roman"/>
          <w:sz w:val="24"/>
          <w:szCs w:val="24"/>
        </w:rPr>
      </w:pPr>
      <w:r w:rsidRPr="00561F56">
        <w:rPr>
          <w:rFonts w:ascii="Times New Roman" w:hAnsi="Times New Roman" w:cs="Times New Roman"/>
          <w:sz w:val="24"/>
          <w:szCs w:val="24"/>
        </w:rPr>
        <w:t>Зарубежная реклама. Новые возможности западной цивилизации в конце 20 века. Новые возможности рекламы: роль технологии, носителя. Влияние на развитие общественного сознания.</w:t>
      </w:r>
    </w:p>
    <w:p w:rsidR="00561F56" w:rsidRPr="00561F56" w:rsidRDefault="00561F56" w:rsidP="00561F56">
      <w:pPr>
        <w:numPr>
          <w:ilvl w:val="0"/>
          <w:numId w:val="2"/>
        </w:numPr>
        <w:spacing w:after="0" w:line="240" w:lineRule="auto"/>
        <w:ind w:left="357" w:hanging="357"/>
        <w:jc w:val="both"/>
        <w:rPr>
          <w:rFonts w:ascii="Times New Roman" w:hAnsi="Times New Roman" w:cs="Times New Roman"/>
          <w:sz w:val="24"/>
          <w:szCs w:val="24"/>
        </w:rPr>
      </w:pPr>
      <w:r w:rsidRPr="00561F56">
        <w:rPr>
          <w:rFonts w:ascii="Times New Roman" w:hAnsi="Times New Roman" w:cs="Times New Roman"/>
          <w:sz w:val="24"/>
          <w:szCs w:val="24"/>
        </w:rPr>
        <w:t>Отличительные качества американской рекламы. Ведущее место американской рекламы в мировой рекламе.</w:t>
      </w:r>
    </w:p>
    <w:p w:rsidR="00561F56" w:rsidRPr="00561F56" w:rsidRDefault="00561F56" w:rsidP="00561F56">
      <w:pPr>
        <w:numPr>
          <w:ilvl w:val="0"/>
          <w:numId w:val="2"/>
        </w:numPr>
        <w:spacing w:after="0" w:line="240" w:lineRule="auto"/>
        <w:ind w:left="357" w:hanging="357"/>
        <w:jc w:val="both"/>
        <w:rPr>
          <w:rFonts w:ascii="Times New Roman" w:hAnsi="Times New Roman" w:cs="Times New Roman"/>
          <w:sz w:val="24"/>
          <w:szCs w:val="24"/>
        </w:rPr>
      </w:pPr>
      <w:r w:rsidRPr="00561F56">
        <w:rPr>
          <w:rFonts w:ascii="Times New Roman" w:hAnsi="Times New Roman" w:cs="Times New Roman"/>
          <w:sz w:val="24"/>
          <w:szCs w:val="24"/>
        </w:rPr>
        <w:t>Отражение во французской рекламе национальных черт характера и традиций художественной культуры.</w:t>
      </w:r>
    </w:p>
    <w:p w:rsidR="00561F56" w:rsidRPr="00561F56" w:rsidRDefault="00561F56" w:rsidP="00561F56">
      <w:pPr>
        <w:numPr>
          <w:ilvl w:val="0"/>
          <w:numId w:val="2"/>
        </w:numPr>
        <w:spacing w:after="0" w:line="240" w:lineRule="auto"/>
        <w:ind w:left="357" w:hanging="357"/>
        <w:jc w:val="both"/>
        <w:rPr>
          <w:rFonts w:ascii="Times New Roman" w:hAnsi="Times New Roman" w:cs="Times New Roman"/>
          <w:sz w:val="24"/>
          <w:szCs w:val="24"/>
        </w:rPr>
      </w:pPr>
      <w:r w:rsidRPr="00561F56">
        <w:rPr>
          <w:rFonts w:ascii="Times New Roman" w:hAnsi="Times New Roman" w:cs="Times New Roman"/>
          <w:sz w:val="24"/>
          <w:szCs w:val="24"/>
        </w:rPr>
        <w:t>Особенности немецкой рекламы. Специфика японской рекламы.</w:t>
      </w:r>
    </w:p>
    <w:p w:rsidR="00561F56" w:rsidRPr="00561F56" w:rsidRDefault="00561F56" w:rsidP="00561F56">
      <w:pPr>
        <w:numPr>
          <w:ilvl w:val="0"/>
          <w:numId w:val="2"/>
        </w:numPr>
        <w:spacing w:after="0" w:line="240" w:lineRule="auto"/>
        <w:ind w:left="357" w:hanging="357"/>
        <w:jc w:val="both"/>
        <w:rPr>
          <w:rFonts w:ascii="Times New Roman" w:hAnsi="Times New Roman" w:cs="Times New Roman"/>
          <w:sz w:val="24"/>
          <w:szCs w:val="24"/>
        </w:rPr>
      </w:pPr>
      <w:r w:rsidRPr="00561F56">
        <w:rPr>
          <w:rFonts w:ascii="Times New Roman" w:hAnsi="Times New Roman" w:cs="Times New Roman"/>
          <w:sz w:val="24"/>
          <w:szCs w:val="24"/>
        </w:rPr>
        <w:lastRenderedPageBreak/>
        <w:t>Социокультурные аспекты современного рыночного хозяйства. Российская реклама. Проблемы рекламы в России. «Рынок покупателя» в странах Западной Европы и «рынок продавца» в России. Сотрудничество российской и зарубежной рекламы.</w:t>
      </w:r>
    </w:p>
    <w:p w:rsidR="000E5821" w:rsidRDefault="000E5821" w:rsidP="00510B2E">
      <w:pPr>
        <w:spacing w:after="0" w:line="240" w:lineRule="auto"/>
        <w:jc w:val="center"/>
        <w:rPr>
          <w:rFonts w:ascii="Times New Roman" w:eastAsia="Times New Roman" w:hAnsi="Times New Roman" w:cs="Times New Roman"/>
          <w:b/>
          <w:sz w:val="24"/>
          <w:szCs w:val="24"/>
          <w:lang w:eastAsia="ar-SA"/>
        </w:rPr>
      </w:pPr>
    </w:p>
    <w:p w:rsidR="000E5821" w:rsidRDefault="000E5821" w:rsidP="000E5821">
      <w:pPr>
        <w:spacing w:after="0" w:line="240" w:lineRule="auto"/>
        <w:jc w:val="center"/>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 xml:space="preserve">3. </w:t>
      </w:r>
      <w:proofErr w:type="gramStart"/>
      <w:r>
        <w:rPr>
          <w:rFonts w:ascii="Times New Roman" w:eastAsia="Times New Roman" w:hAnsi="Times New Roman" w:cs="Times New Roman"/>
          <w:b/>
          <w:sz w:val="24"/>
          <w:szCs w:val="24"/>
          <w:lang w:eastAsia="ar-SA"/>
        </w:rPr>
        <w:t>Учебно-методические материалы (конспекты лекций\ тексты практических\лабораторных, задания к СРС (тематика рефератов)</w:t>
      </w:r>
      <w:proofErr w:type="gramEnd"/>
    </w:p>
    <w:p w:rsidR="00561F56" w:rsidRDefault="00561F56" w:rsidP="000E5821">
      <w:pPr>
        <w:spacing w:after="0" w:line="240" w:lineRule="auto"/>
        <w:jc w:val="center"/>
        <w:rPr>
          <w:rFonts w:ascii="Times New Roman" w:eastAsia="Times New Roman" w:hAnsi="Times New Roman" w:cs="Times New Roman"/>
          <w:b/>
          <w:sz w:val="24"/>
          <w:szCs w:val="24"/>
          <w:lang w:eastAsia="ar-SA"/>
        </w:rPr>
      </w:pPr>
    </w:p>
    <w:p w:rsidR="00DA1C96" w:rsidRDefault="00DA1C96" w:rsidP="00DA1C9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Конспекты лекций</w:t>
      </w:r>
    </w:p>
    <w:p w:rsidR="00DA1C96" w:rsidRPr="00DA1C96" w:rsidRDefault="00DA1C96" w:rsidP="00DA1C96">
      <w:pPr>
        <w:spacing w:after="0" w:line="240" w:lineRule="auto"/>
        <w:ind w:firstLine="709"/>
        <w:jc w:val="center"/>
        <w:rPr>
          <w:rFonts w:ascii="Times New Roman" w:hAnsi="Times New Roman"/>
          <w:b/>
          <w:sz w:val="24"/>
          <w:szCs w:val="24"/>
        </w:rPr>
      </w:pPr>
      <w:r w:rsidRPr="00DA1C96">
        <w:rPr>
          <w:rFonts w:ascii="Times New Roman" w:hAnsi="Times New Roman"/>
          <w:b/>
          <w:sz w:val="24"/>
          <w:szCs w:val="24"/>
        </w:rPr>
        <w:t xml:space="preserve">Лекция № 1. </w:t>
      </w:r>
      <w:proofErr w:type="spellStart"/>
      <w:r w:rsidRPr="00DA1C96">
        <w:rPr>
          <w:rFonts w:ascii="Times New Roman" w:hAnsi="Times New Roman"/>
          <w:b/>
          <w:sz w:val="24"/>
          <w:szCs w:val="24"/>
        </w:rPr>
        <w:t>Протореклама</w:t>
      </w:r>
      <w:proofErr w:type="spellEnd"/>
    </w:p>
    <w:p w:rsidR="00DA1C96" w:rsidRPr="00DA1C96" w:rsidRDefault="00DA1C96" w:rsidP="00DA1C96">
      <w:pPr>
        <w:spacing w:after="0" w:line="240" w:lineRule="auto"/>
        <w:ind w:firstLine="709"/>
        <w:jc w:val="both"/>
        <w:rPr>
          <w:rFonts w:ascii="Times New Roman" w:hAnsi="Times New Roman"/>
          <w:sz w:val="24"/>
          <w:szCs w:val="24"/>
        </w:rPr>
      </w:pPr>
      <w:proofErr w:type="spellStart"/>
      <w:r w:rsidRPr="00DA1C96">
        <w:rPr>
          <w:rFonts w:ascii="Times New Roman" w:hAnsi="Times New Roman"/>
          <w:b/>
          <w:sz w:val="24"/>
          <w:szCs w:val="24"/>
        </w:rPr>
        <w:t>Протореклама</w:t>
      </w:r>
      <w:proofErr w:type="spellEnd"/>
      <w:r w:rsidRPr="00DA1C96">
        <w:rPr>
          <w:rFonts w:ascii="Times New Roman" w:hAnsi="Times New Roman"/>
          <w:b/>
          <w:sz w:val="24"/>
          <w:szCs w:val="24"/>
        </w:rPr>
        <w:t xml:space="preserve">. </w:t>
      </w:r>
      <w:r w:rsidRPr="00DA1C96">
        <w:rPr>
          <w:rFonts w:ascii="Times New Roman" w:hAnsi="Times New Roman"/>
          <w:sz w:val="24"/>
          <w:szCs w:val="24"/>
        </w:rPr>
        <w:t>Реклама осуществлялась еще в древности, принимая различные формы. Кстати, уже первые документы письменной истории свидетельствуют о рекламной практике. Она возникла с появлением товарных отношений как связующее звено между производителем и потребителем. На первых порах ей была присуща чисто информационная функция.</w:t>
      </w:r>
    </w:p>
    <w:p w:rsidR="00DA1C96" w:rsidRPr="00DA1C96" w:rsidRDefault="00DA1C96" w:rsidP="00DA1C96">
      <w:pPr>
        <w:spacing w:after="0" w:line="240" w:lineRule="auto"/>
        <w:ind w:firstLine="709"/>
        <w:jc w:val="both"/>
        <w:rPr>
          <w:rFonts w:ascii="Times New Roman" w:hAnsi="Times New Roman"/>
          <w:sz w:val="24"/>
          <w:szCs w:val="24"/>
        </w:rPr>
      </w:pPr>
      <w:r w:rsidRPr="00DA1C96">
        <w:rPr>
          <w:rFonts w:ascii="Times New Roman" w:hAnsi="Times New Roman"/>
          <w:sz w:val="24"/>
          <w:szCs w:val="24"/>
        </w:rPr>
        <w:t xml:space="preserve">В Лондоне, в Британском музее, хранится экземпляр рекламного папируса, иероглифы которого оповещали о продаже раба. При раскопках на территории стран Средиземноморья археологи нашли вывески, извещавшие о различных событиях и предложениях. Так, в 3320 году до нашей эры торговцы слоновой костью призывали в Египте покупателей: «Дешев, очень дешев в этом году благородный рог исполинов девственных лесов </w:t>
      </w:r>
      <w:proofErr w:type="spellStart"/>
      <w:r w:rsidRPr="00DA1C96">
        <w:rPr>
          <w:rFonts w:ascii="Times New Roman" w:hAnsi="Times New Roman"/>
          <w:sz w:val="24"/>
          <w:szCs w:val="24"/>
        </w:rPr>
        <w:t>Эхекто</w:t>
      </w:r>
      <w:proofErr w:type="spellEnd"/>
      <w:r w:rsidRPr="00DA1C96">
        <w:rPr>
          <w:rFonts w:ascii="Times New Roman" w:hAnsi="Times New Roman"/>
          <w:sz w:val="24"/>
          <w:szCs w:val="24"/>
        </w:rPr>
        <w:t xml:space="preserve">. </w:t>
      </w:r>
      <w:proofErr w:type="gramStart"/>
      <w:r w:rsidRPr="00DA1C96">
        <w:rPr>
          <w:rFonts w:ascii="Times New Roman" w:hAnsi="Times New Roman"/>
          <w:sz w:val="24"/>
          <w:szCs w:val="24"/>
        </w:rPr>
        <w:t>Идите ко мне жители Мемфиса, подивитесь, полюбуйтесь и купите» (</w:t>
      </w:r>
      <w:proofErr w:type="spellStart"/>
      <w:r w:rsidRPr="00DA1C96">
        <w:rPr>
          <w:rFonts w:ascii="Times New Roman" w:hAnsi="Times New Roman"/>
          <w:sz w:val="24"/>
          <w:szCs w:val="24"/>
        </w:rPr>
        <w:t>Уперов</w:t>
      </w:r>
      <w:proofErr w:type="spellEnd"/>
      <w:r w:rsidRPr="00DA1C96">
        <w:rPr>
          <w:rFonts w:ascii="Times New Roman" w:hAnsi="Times New Roman"/>
          <w:sz w:val="24"/>
          <w:szCs w:val="24"/>
        </w:rPr>
        <w:t xml:space="preserve"> В. Реклама – ее сущность, значение, историческое развитие и психологические основы.</w:t>
      </w:r>
      <w:proofErr w:type="gramEnd"/>
      <w:r w:rsidRPr="00DA1C96">
        <w:rPr>
          <w:rFonts w:ascii="Times New Roman" w:hAnsi="Times New Roman"/>
          <w:sz w:val="24"/>
          <w:szCs w:val="24"/>
        </w:rPr>
        <w:t xml:space="preserve"> / Гермес. Торговля и реклама. – </w:t>
      </w:r>
      <w:proofErr w:type="gramStart"/>
      <w:r w:rsidRPr="00DA1C96">
        <w:rPr>
          <w:rFonts w:ascii="Times New Roman" w:hAnsi="Times New Roman"/>
          <w:sz w:val="24"/>
          <w:szCs w:val="24"/>
        </w:rPr>
        <w:t>СПб., 1994).</w:t>
      </w:r>
      <w:proofErr w:type="gramEnd"/>
      <w:r w:rsidRPr="00DA1C96">
        <w:rPr>
          <w:rFonts w:ascii="Times New Roman" w:hAnsi="Times New Roman"/>
          <w:sz w:val="24"/>
          <w:szCs w:val="24"/>
        </w:rPr>
        <w:t xml:space="preserve"> Однако самым древним является рекламный текст, высеченный на камне и найденный археологами: «Я, Рино с острова Крит, по воле богов толкую </w:t>
      </w:r>
      <w:proofErr w:type="spellStart"/>
      <w:r w:rsidRPr="00DA1C96">
        <w:rPr>
          <w:rFonts w:ascii="Times New Roman" w:hAnsi="Times New Roman"/>
          <w:sz w:val="24"/>
          <w:szCs w:val="24"/>
        </w:rPr>
        <w:t>сноведения</w:t>
      </w:r>
      <w:proofErr w:type="spellEnd"/>
      <w:r w:rsidRPr="00DA1C96">
        <w:rPr>
          <w:rFonts w:ascii="Times New Roman" w:hAnsi="Times New Roman"/>
          <w:sz w:val="24"/>
          <w:szCs w:val="24"/>
        </w:rPr>
        <w:t>», - этой рекламе 2500 лет. (Самый древний?)</w:t>
      </w:r>
    </w:p>
    <w:p w:rsidR="00DA1C96" w:rsidRPr="00DA1C96" w:rsidRDefault="00DA1C96" w:rsidP="00DA1C96">
      <w:pPr>
        <w:spacing w:after="0" w:line="240" w:lineRule="auto"/>
        <w:ind w:firstLine="709"/>
        <w:jc w:val="both"/>
        <w:rPr>
          <w:rFonts w:ascii="Times New Roman" w:hAnsi="Times New Roman"/>
          <w:sz w:val="24"/>
          <w:szCs w:val="24"/>
        </w:rPr>
      </w:pPr>
      <w:r w:rsidRPr="00DA1C96">
        <w:rPr>
          <w:rFonts w:ascii="Times New Roman" w:hAnsi="Times New Roman"/>
          <w:sz w:val="24"/>
          <w:szCs w:val="24"/>
        </w:rPr>
        <w:t xml:space="preserve">Но надо сказать, что </w:t>
      </w:r>
      <w:proofErr w:type="spellStart"/>
      <w:r w:rsidRPr="00DA1C96">
        <w:rPr>
          <w:rFonts w:ascii="Times New Roman" w:hAnsi="Times New Roman"/>
          <w:sz w:val="24"/>
          <w:szCs w:val="24"/>
        </w:rPr>
        <w:t>проторекламные</w:t>
      </w:r>
      <w:proofErr w:type="spellEnd"/>
      <w:r w:rsidRPr="00DA1C96">
        <w:rPr>
          <w:rFonts w:ascii="Times New Roman" w:hAnsi="Times New Roman"/>
          <w:sz w:val="24"/>
          <w:szCs w:val="24"/>
        </w:rPr>
        <w:t xml:space="preserve"> элементы существовали еще в первобытном обществе. Так, В.В. </w:t>
      </w:r>
      <w:proofErr w:type="spellStart"/>
      <w:r w:rsidRPr="00DA1C96">
        <w:rPr>
          <w:rFonts w:ascii="Times New Roman" w:hAnsi="Times New Roman"/>
          <w:sz w:val="24"/>
          <w:szCs w:val="24"/>
        </w:rPr>
        <w:t>Ученова</w:t>
      </w:r>
      <w:proofErr w:type="spellEnd"/>
      <w:r w:rsidRPr="00DA1C96">
        <w:rPr>
          <w:rFonts w:ascii="Times New Roman" w:hAnsi="Times New Roman"/>
          <w:sz w:val="24"/>
          <w:szCs w:val="24"/>
        </w:rPr>
        <w:t xml:space="preserve"> утверждает, что процессы </w:t>
      </w:r>
      <w:proofErr w:type="spellStart"/>
      <w:r w:rsidRPr="00DA1C96">
        <w:rPr>
          <w:rFonts w:ascii="Times New Roman" w:hAnsi="Times New Roman"/>
          <w:sz w:val="24"/>
          <w:szCs w:val="24"/>
        </w:rPr>
        <w:t>самопрезентации</w:t>
      </w:r>
      <w:proofErr w:type="spellEnd"/>
      <w:r w:rsidRPr="00DA1C96">
        <w:rPr>
          <w:rFonts w:ascii="Times New Roman" w:hAnsi="Times New Roman"/>
          <w:sz w:val="24"/>
          <w:szCs w:val="24"/>
        </w:rPr>
        <w:t xml:space="preserve"> и самоидентификации, которые ярко характеризуют эпоху первых людей – это  есть те самые процессы, которые легли в основу рекламной деятельности. </w:t>
      </w:r>
    </w:p>
    <w:p w:rsidR="00DA1C96" w:rsidRPr="00DA1C96" w:rsidRDefault="00DA1C96" w:rsidP="00DA1C96">
      <w:pPr>
        <w:spacing w:after="0" w:line="240" w:lineRule="auto"/>
        <w:ind w:firstLine="709"/>
        <w:jc w:val="both"/>
        <w:rPr>
          <w:rFonts w:ascii="Times New Roman" w:hAnsi="Times New Roman"/>
          <w:sz w:val="24"/>
          <w:szCs w:val="24"/>
        </w:rPr>
      </w:pPr>
      <w:r w:rsidRPr="00DA1C96">
        <w:rPr>
          <w:rFonts w:ascii="Times New Roman" w:hAnsi="Times New Roman"/>
          <w:sz w:val="24"/>
          <w:szCs w:val="24"/>
        </w:rPr>
        <w:t xml:space="preserve">В чем их суть? Существование любого сообщества невозможно без относительно постоянных связей между его членами, </w:t>
      </w:r>
      <w:proofErr w:type="gramStart"/>
      <w:r w:rsidRPr="00DA1C96">
        <w:rPr>
          <w:rFonts w:ascii="Times New Roman" w:hAnsi="Times New Roman"/>
          <w:sz w:val="24"/>
          <w:szCs w:val="24"/>
        </w:rPr>
        <w:t>невозможен</w:t>
      </w:r>
      <w:proofErr w:type="gramEnd"/>
      <w:r w:rsidRPr="00DA1C96">
        <w:rPr>
          <w:rFonts w:ascii="Times New Roman" w:hAnsi="Times New Roman"/>
          <w:sz w:val="24"/>
          <w:szCs w:val="24"/>
        </w:rPr>
        <w:t xml:space="preserve"> без обмена информацией. Средствами такого обмена становятся «знаки» (наука, которая их изучает – семиотика). У знака всегда есть </w:t>
      </w:r>
      <w:proofErr w:type="gramStart"/>
      <w:r w:rsidRPr="00DA1C96">
        <w:rPr>
          <w:rFonts w:ascii="Times New Roman" w:hAnsi="Times New Roman"/>
          <w:sz w:val="24"/>
          <w:szCs w:val="24"/>
        </w:rPr>
        <w:t>форма</w:t>
      </w:r>
      <w:proofErr w:type="gramEnd"/>
      <w:r w:rsidRPr="00DA1C96">
        <w:rPr>
          <w:rFonts w:ascii="Times New Roman" w:hAnsi="Times New Roman"/>
          <w:sz w:val="24"/>
          <w:szCs w:val="24"/>
        </w:rPr>
        <w:t xml:space="preserve"> и есть содержание. Первые знаковые формы формируются на тактильном, звуковом, слуховом, обонятельном и вкусовом уровне. И средства коммуникации такие же. На первом этапе – это нейрофизиологические импульсы, ориентирующие человека во внешнем мире. Эти знаки начинают складываться в системы. Импульсы </w:t>
      </w:r>
      <w:proofErr w:type="spellStart"/>
      <w:r w:rsidRPr="00DA1C96">
        <w:rPr>
          <w:rFonts w:ascii="Times New Roman" w:hAnsi="Times New Roman"/>
          <w:sz w:val="24"/>
          <w:szCs w:val="24"/>
        </w:rPr>
        <w:t>объективизируются</w:t>
      </w:r>
      <w:proofErr w:type="spellEnd"/>
      <w:r w:rsidRPr="00DA1C96">
        <w:rPr>
          <w:rFonts w:ascii="Times New Roman" w:hAnsi="Times New Roman"/>
          <w:sz w:val="24"/>
          <w:szCs w:val="24"/>
        </w:rPr>
        <w:t xml:space="preserve"> во внешне выражаемые звуки, жесты, штрихи, цветовые и обонятельные «пятна». Это </w:t>
      </w:r>
      <w:proofErr w:type="spellStart"/>
      <w:r w:rsidRPr="00DA1C96">
        <w:rPr>
          <w:rFonts w:ascii="Times New Roman" w:hAnsi="Times New Roman"/>
          <w:sz w:val="24"/>
          <w:szCs w:val="24"/>
        </w:rPr>
        <w:t>естетственно</w:t>
      </w:r>
      <w:proofErr w:type="spellEnd"/>
      <w:r w:rsidRPr="00DA1C96">
        <w:rPr>
          <w:rFonts w:ascii="Times New Roman" w:hAnsi="Times New Roman"/>
          <w:sz w:val="24"/>
          <w:szCs w:val="24"/>
        </w:rPr>
        <w:t>-исторический процесс, без которого невозможно развитие самого человечества.</w:t>
      </w:r>
    </w:p>
    <w:p w:rsidR="00DA1C96" w:rsidRDefault="00DA1C96" w:rsidP="00DA1C96">
      <w:pPr>
        <w:spacing w:after="0" w:line="240" w:lineRule="auto"/>
        <w:ind w:firstLine="709"/>
        <w:jc w:val="both"/>
        <w:rPr>
          <w:rFonts w:ascii="Times New Roman" w:hAnsi="Times New Roman"/>
          <w:sz w:val="28"/>
          <w:szCs w:val="28"/>
        </w:rPr>
      </w:pPr>
      <w:r w:rsidRPr="00DA1C96">
        <w:rPr>
          <w:rFonts w:ascii="Times New Roman" w:hAnsi="Times New Roman"/>
          <w:sz w:val="24"/>
          <w:szCs w:val="24"/>
        </w:rPr>
        <w:t xml:space="preserve">Первостепенная функция знаков – сигнальная. Это максимально оперативное оповещение соплеменников об опасности или жизненно важном событии. Но наряду с сигнальной функцией начинает за знаком закрепляться и демонстративная функция. Знаки в данном случае являются более оперативным средством оповещения. Потому что предполагается, что демонстративная функция касается не звуковых знаков, а, прежде всего, наглядных. В качестве наглядных знаков использовалась одежда, </w:t>
      </w:r>
      <w:proofErr w:type="spellStart"/>
      <w:r w:rsidRPr="00DA1C96">
        <w:rPr>
          <w:rFonts w:ascii="Times New Roman" w:hAnsi="Times New Roman"/>
          <w:sz w:val="24"/>
          <w:szCs w:val="24"/>
        </w:rPr>
        <w:t>татуаж</w:t>
      </w:r>
      <w:proofErr w:type="spellEnd"/>
      <w:r w:rsidRPr="00DA1C96">
        <w:rPr>
          <w:rFonts w:ascii="Times New Roman" w:hAnsi="Times New Roman"/>
          <w:sz w:val="24"/>
          <w:szCs w:val="24"/>
        </w:rPr>
        <w:t xml:space="preserve">, раскраска. </w:t>
      </w:r>
      <w:proofErr w:type="spellStart"/>
      <w:r w:rsidRPr="00DA1C96">
        <w:rPr>
          <w:rFonts w:ascii="Times New Roman" w:hAnsi="Times New Roman"/>
          <w:sz w:val="24"/>
          <w:szCs w:val="24"/>
        </w:rPr>
        <w:t>Демонстративность</w:t>
      </w:r>
      <w:proofErr w:type="spellEnd"/>
      <w:r w:rsidRPr="00DA1C96">
        <w:rPr>
          <w:rFonts w:ascii="Times New Roman" w:hAnsi="Times New Roman"/>
          <w:sz w:val="24"/>
          <w:szCs w:val="24"/>
        </w:rPr>
        <w:t xml:space="preserve"> знака начинает культивироваться. Теперь за знаком закрепляется даже не столько оперативность, сколько процесс влияния на протяжении очень длительного времени, т.е. задача знака – влиять «всегда». Так начинает формироваться процесс, названный Карлом Густавом Юнгом, самоидентификация. Параллельно с этим процессом начинает развиваться еще и процесс </w:t>
      </w:r>
      <w:proofErr w:type="spellStart"/>
      <w:r w:rsidRPr="00DA1C96">
        <w:rPr>
          <w:rFonts w:ascii="Times New Roman" w:hAnsi="Times New Roman"/>
          <w:sz w:val="24"/>
          <w:szCs w:val="24"/>
        </w:rPr>
        <w:t>самопрезентации</w:t>
      </w:r>
      <w:proofErr w:type="spellEnd"/>
      <w:r w:rsidRPr="00DA1C96">
        <w:rPr>
          <w:rFonts w:ascii="Times New Roman" w:hAnsi="Times New Roman"/>
          <w:sz w:val="24"/>
          <w:szCs w:val="24"/>
        </w:rPr>
        <w:t xml:space="preserve">: демонстративное предъявление окружающим своего отличия от других. Все тот же набор (одежда, макияж, украшения, прическа) помогают заявить о своем отличии, о своем уровне, о своей социальной роли. </w:t>
      </w:r>
      <w:r w:rsidRPr="00DA1C96">
        <w:rPr>
          <w:rFonts w:ascii="Times New Roman" w:hAnsi="Times New Roman"/>
          <w:sz w:val="24"/>
          <w:szCs w:val="24"/>
        </w:rPr>
        <w:lastRenderedPageBreak/>
        <w:t xml:space="preserve">Постепенно образуется из всего этого знаковый комплекс, который постепенно закрепляется традицией. Таким образом, </w:t>
      </w:r>
      <w:proofErr w:type="spellStart"/>
      <w:r w:rsidRPr="00DA1C96">
        <w:rPr>
          <w:rFonts w:ascii="Times New Roman" w:hAnsi="Times New Roman"/>
          <w:sz w:val="24"/>
          <w:szCs w:val="24"/>
        </w:rPr>
        <w:t>проторекламная</w:t>
      </w:r>
      <w:proofErr w:type="spellEnd"/>
      <w:r w:rsidRPr="00DA1C96">
        <w:rPr>
          <w:rFonts w:ascii="Times New Roman" w:hAnsi="Times New Roman"/>
          <w:sz w:val="24"/>
          <w:szCs w:val="24"/>
        </w:rPr>
        <w:t xml:space="preserve"> стадия, реализующаяся в подобном </w:t>
      </w:r>
      <w:proofErr w:type="spellStart"/>
      <w:r w:rsidRPr="00DA1C96">
        <w:rPr>
          <w:rFonts w:ascii="Times New Roman" w:hAnsi="Times New Roman"/>
          <w:sz w:val="24"/>
          <w:szCs w:val="24"/>
        </w:rPr>
        <w:t>самопредъявлении</w:t>
      </w:r>
      <w:proofErr w:type="spellEnd"/>
      <w:r w:rsidRPr="00DA1C96">
        <w:rPr>
          <w:rFonts w:ascii="Times New Roman" w:hAnsi="Times New Roman"/>
          <w:sz w:val="24"/>
          <w:szCs w:val="24"/>
        </w:rPr>
        <w:t xml:space="preserve"> одних личностей другим, характеризуется синкретизмом целей и средств – </w:t>
      </w:r>
      <w:proofErr w:type="spellStart"/>
      <w:r w:rsidRPr="00DA1C96">
        <w:rPr>
          <w:rFonts w:ascii="Times New Roman" w:hAnsi="Times New Roman"/>
          <w:sz w:val="24"/>
          <w:szCs w:val="24"/>
        </w:rPr>
        <w:t>неотдифференцированностью</w:t>
      </w:r>
      <w:proofErr w:type="spellEnd"/>
      <w:r w:rsidRPr="00DA1C96">
        <w:rPr>
          <w:rFonts w:ascii="Times New Roman" w:hAnsi="Times New Roman"/>
          <w:sz w:val="24"/>
          <w:szCs w:val="24"/>
        </w:rPr>
        <w:t xml:space="preserve"> приемов, которые должны привлечь внимание «другого» и отсутствием осмысленных целей. С развитием культуры демонстративная функция знаков </w:t>
      </w:r>
      <w:proofErr w:type="spellStart"/>
      <w:r w:rsidRPr="00DA1C96">
        <w:rPr>
          <w:rFonts w:ascii="Times New Roman" w:hAnsi="Times New Roman"/>
          <w:sz w:val="24"/>
          <w:szCs w:val="24"/>
        </w:rPr>
        <w:t>проторекламы</w:t>
      </w:r>
      <w:proofErr w:type="spellEnd"/>
      <w:r w:rsidRPr="00DA1C96">
        <w:rPr>
          <w:rFonts w:ascii="Times New Roman" w:hAnsi="Times New Roman"/>
          <w:sz w:val="24"/>
          <w:szCs w:val="24"/>
        </w:rPr>
        <w:t xml:space="preserve"> обретает тенденцию к символизации: знаки становятся сакральными, а в отдельных случаях престижными. </w:t>
      </w:r>
    </w:p>
    <w:p w:rsidR="00DA1C96" w:rsidRDefault="00DA1C96" w:rsidP="00DA1C96">
      <w:pPr>
        <w:spacing w:after="0" w:line="240" w:lineRule="auto"/>
        <w:jc w:val="center"/>
        <w:rPr>
          <w:rFonts w:ascii="Times New Roman" w:hAnsi="Times New Roman" w:cs="Times New Roman"/>
          <w:sz w:val="24"/>
          <w:szCs w:val="24"/>
        </w:rPr>
      </w:pPr>
    </w:p>
    <w:p w:rsidR="00DA1C96" w:rsidRPr="000579D2" w:rsidRDefault="00DA1C96" w:rsidP="00DA1C96">
      <w:pPr>
        <w:spacing w:after="0" w:line="240" w:lineRule="auto"/>
        <w:jc w:val="center"/>
        <w:rPr>
          <w:rFonts w:ascii="Times New Roman" w:hAnsi="Times New Roman" w:cs="Times New Roman"/>
          <w:b/>
          <w:sz w:val="24"/>
          <w:szCs w:val="24"/>
        </w:rPr>
      </w:pPr>
      <w:r w:rsidRPr="000579D2">
        <w:rPr>
          <w:rFonts w:ascii="Times New Roman" w:hAnsi="Times New Roman" w:cs="Times New Roman"/>
          <w:b/>
          <w:sz w:val="24"/>
          <w:szCs w:val="24"/>
        </w:rPr>
        <w:t>Лекция № 2</w:t>
      </w:r>
    </w:p>
    <w:p w:rsidR="00DA1C96" w:rsidRPr="000579D2" w:rsidRDefault="00DA1C96" w:rsidP="00DA1C96">
      <w:pPr>
        <w:spacing w:after="0" w:line="240" w:lineRule="auto"/>
        <w:jc w:val="center"/>
        <w:rPr>
          <w:rFonts w:ascii="Times New Roman" w:hAnsi="Times New Roman" w:cs="Times New Roman"/>
          <w:b/>
          <w:sz w:val="24"/>
          <w:szCs w:val="24"/>
        </w:rPr>
      </w:pPr>
      <w:r w:rsidRPr="000579D2">
        <w:rPr>
          <w:rFonts w:ascii="Times New Roman" w:hAnsi="Times New Roman" w:cs="Times New Roman"/>
          <w:b/>
          <w:sz w:val="24"/>
          <w:szCs w:val="24"/>
        </w:rPr>
        <w:t>Античная реклама</w:t>
      </w:r>
    </w:p>
    <w:p w:rsidR="00DA1C96" w:rsidRDefault="00DA1C96" w:rsidP="00DA1C96">
      <w:pPr>
        <w:spacing w:after="0" w:line="240" w:lineRule="auto"/>
        <w:jc w:val="both"/>
        <w:rPr>
          <w:rFonts w:ascii="Times New Roman" w:hAnsi="Times New Roman" w:cs="Times New Roman"/>
          <w:color w:val="000000"/>
          <w:sz w:val="27"/>
          <w:szCs w:val="27"/>
          <w:shd w:val="clear" w:color="auto" w:fill="FFFFFF"/>
        </w:rPr>
      </w:pPr>
      <w:r w:rsidRPr="00DA1C96">
        <w:rPr>
          <w:rFonts w:ascii="Times New Roman" w:hAnsi="Times New Roman" w:cs="Times New Roman"/>
          <w:color w:val="000000"/>
          <w:sz w:val="27"/>
          <w:szCs w:val="27"/>
        </w:rPr>
        <w:br/>
      </w:r>
      <w:r w:rsidRPr="00DA1C96">
        <w:rPr>
          <w:rFonts w:ascii="Times New Roman" w:hAnsi="Times New Roman" w:cs="Times New Roman"/>
          <w:color w:val="000000"/>
          <w:sz w:val="27"/>
          <w:szCs w:val="27"/>
          <w:shd w:val="clear" w:color="auto" w:fill="FFFFFF"/>
        </w:rPr>
        <w:t xml:space="preserve">В период античности происходит постепенный переход от </w:t>
      </w:r>
      <w:proofErr w:type="spellStart"/>
      <w:r w:rsidRPr="00DA1C96">
        <w:rPr>
          <w:rFonts w:ascii="Times New Roman" w:hAnsi="Times New Roman" w:cs="Times New Roman"/>
          <w:color w:val="000000"/>
          <w:sz w:val="27"/>
          <w:szCs w:val="27"/>
          <w:shd w:val="clear" w:color="auto" w:fill="FFFFFF"/>
        </w:rPr>
        <w:t>проторекламы</w:t>
      </w:r>
      <w:proofErr w:type="spellEnd"/>
      <w:r w:rsidRPr="00DA1C96">
        <w:rPr>
          <w:rFonts w:ascii="Times New Roman" w:hAnsi="Times New Roman" w:cs="Times New Roman"/>
          <w:color w:val="000000"/>
          <w:sz w:val="27"/>
          <w:szCs w:val="27"/>
          <w:shd w:val="clear" w:color="auto" w:fill="FFFFFF"/>
        </w:rPr>
        <w:t xml:space="preserve"> к профессиональной рекламе. Их</w:t>
      </w:r>
      <w:r w:rsidRPr="00DA1C96">
        <w:rPr>
          <w:rStyle w:val="apple-converted-space"/>
          <w:rFonts w:ascii="Times New Roman" w:hAnsi="Times New Roman" w:cs="Times New Roman"/>
          <w:color w:val="000000"/>
          <w:sz w:val="27"/>
          <w:szCs w:val="27"/>
          <w:shd w:val="clear" w:color="auto" w:fill="FFFFFF"/>
        </w:rPr>
        <w:t> </w:t>
      </w:r>
      <w:r w:rsidRPr="00DA1C96">
        <w:rPr>
          <w:rFonts w:ascii="Times New Roman" w:hAnsi="Times New Roman" w:cs="Times New Roman"/>
          <w:color w:val="000000"/>
          <w:sz w:val="27"/>
          <w:szCs w:val="27"/>
          <w:shd w:val="clear" w:color="auto" w:fill="FFFFFF"/>
        </w:rPr>
        <w:t xml:space="preserve">отличие заключается в том, что явление </w:t>
      </w:r>
      <w:proofErr w:type="spellStart"/>
      <w:r w:rsidRPr="00DA1C96">
        <w:rPr>
          <w:rFonts w:ascii="Times New Roman" w:hAnsi="Times New Roman" w:cs="Times New Roman"/>
          <w:color w:val="000000"/>
          <w:sz w:val="27"/>
          <w:szCs w:val="27"/>
          <w:shd w:val="clear" w:color="auto" w:fill="FFFFFF"/>
        </w:rPr>
        <w:t>проторекламы</w:t>
      </w:r>
      <w:proofErr w:type="spellEnd"/>
      <w:r w:rsidRPr="00DA1C96">
        <w:rPr>
          <w:rFonts w:ascii="Times New Roman" w:hAnsi="Times New Roman" w:cs="Times New Roman"/>
          <w:color w:val="000000"/>
          <w:sz w:val="27"/>
          <w:szCs w:val="27"/>
          <w:shd w:val="clear" w:color="auto" w:fill="FFFFFF"/>
        </w:rPr>
        <w:t xml:space="preserve"> синкретично, ею используется весь набор знаковых функций. Процесс профессионализации сопровождается отбором тех функций, которые концентрируются именно на рекламных задачах. На первых порах этот процесс происходит на базе устного речевого общения.</w:t>
      </w:r>
      <w:r w:rsidRPr="00DA1C96">
        <w:rPr>
          <w:rStyle w:val="apple-converted-space"/>
          <w:rFonts w:ascii="Times New Roman" w:hAnsi="Times New Roman" w:cs="Times New Roman"/>
          <w:color w:val="000000"/>
          <w:sz w:val="27"/>
          <w:szCs w:val="27"/>
          <w:shd w:val="clear" w:color="auto" w:fill="FFFFFF"/>
        </w:rPr>
        <w:t> </w:t>
      </w:r>
      <w:r w:rsidRPr="00DA1C96">
        <w:rPr>
          <w:rFonts w:ascii="Times New Roman" w:hAnsi="Times New Roman" w:cs="Times New Roman"/>
          <w:color w:val="000000"/>
          <w:sz w:val="27"/>
          <w:szCs w:val="27"/>
          <w:shd w:val="clear" w:color="auto" w:fill="FFFFFF"/>
        </w:rPr>
        <w:t>Когда в человеческом сообществе формируется устная речь, происходит то, что культурологи называют первой информационной революцией</w:t>
      </w:r>
      <w:r w:rsidRPr="00DA1C96">
        <w:rPr>
          <w:rStyle w:val="apple-converted-space"/>
          <w:rFonts w:ascii="Times New Roman" w:hAnsi="Times New Roman" w:cs="Times New Roman"/>
          <w:color w:val="000000"/>
          <w:sz w:val="27"/>
          <w:szCs w:val="27"/>
          <w:shd w:val="clear" w:color="auto" w:fill="FFFFFF"/>
        </w:rPr>
        <w:t> </w:t>
      </w:r>
      <w:r w:rsidRPr="00DA1C96">
        <w:rPr>
          <w:rFonts w:ascii="Times New Roman" w:hAnsi="Times New Roman" w:cs="Times New Roman"/>
          <w:color w:val="000000"/>
          <w:sz w:val="27"/>
          <w:szCs w:val="27"/>
          <w:shd w:val="clear" w:color="auto" w:fill="FFFFFF"/>
        </w:rPr>
        <w:t>-</w:t>
      </w:r>
      <w:r w:rsidRPr="00DA1C96">
        <w:rPr>
          <w:rStyle w:val="apple-converted-space"/>
          <w:rFonts w:ascii="Times New Roman" w:hAnsi="Times New Roman" w:cs="Times New Roman"/>
          <w:color w:val="000000"/>
          <w:sz w:val="27"/>
          <w:szCs w:val="27"/>
          <w:shd w:val="clear" w:color="auto" w:fill="FFFFFF"/>
        </w:rPr>
        <w:t> </w:t>
      </w:r>
      <w:r w:rsidRPr="00DA1C96">
        <w:rPr>
          <w:rFonts w:ascii="Times New Roman" w:hAnsi="Times New Roman" w:cs="Times New Roman"/>
          <w:color w:val="000000"/>
          <w:sz w:val="27"/>
          <w:szCs w:val="27"/>
          <w:shd w:val="clear" w:color="auto" w:fill="FFFFFF"/>
        </w:rPr>
        <w:t xml:space="preserve">это ситуация возникновения в </w:t>
      </w:r>
      <w:proofErr w:type="spellStart"/>
      <w:r w:rsidRPr="00DA1C96">
        <w:rPr>
          <w:rFonts w:ascii="Times New Roman" w:hAnsi="Times New Roman" w:cs="Times New Roman"/>
          <w:color w:val="000000"/>
          <w:sz w:val="27"/>
          <w:szCs w:val="27"/>
          <w:shd w:val="clear" w:color="auto" w:fill="FFFFFF"/>
        </w:rPr>
        <w:t>предчеловеческом</w:t>
      </w:r>
      <w:proofErr w:type="spellEnd"/>
      <w:r w:rsidRPr="00DA1C96">
        <w:rPr>
          <w:rFonts w:ascii="Times New Roman" w:hAnsi="Times New Roman" w:cs="Times New Roman"/>
          <w:color w:val="000000"/>
          <w:sz w:val="27"/>
          <w:szCs w:val="27"/>
          <w:shd w:val="clear" w:color="auto" w:fill="FFFFFF"/>
        </w:rPr>
        <w:t xml:space="preserve"> сообществе речевой коммуникации</w:t>
      </w:r>
      <w:r w:rsidR="00316F5B">
        <w:rPr>
          <w:rFonts w:ascii="Times New Roman" w:hAnsi="Times New Roman" w:cs="Times New Roman"/>
          <w:color w:val="000000"/>
          <w:sz w:val="27"/>
          <w:szCs w:val="27"/>
          <w:shd w:val="clear" w:color="auto" w:fill="FFFFFF"/>
        </w:rPr>
        <w:t>.</w:t>
      </w:r>
      <w:r w:rsidR="00316F5B" w:rsidRPr="00316F5B">
        <w:rPr>
          <w:rFonts w:ascii="Times New Roman" w:hAnsi="Times New Roman" w:cs="Times New Roman"/>
          <w:color w:val="000000"/>
          <w:sz w:val="27"/>
          <w:szCs w:val="27"/>
          <w:shd w:val="clear" w:color="auto" w:fill="FFFFFF"/>
        </w:rPr>
        <w:t xml:space="preserve"> </w:t>
      </w:r>
      <w:r w:rsidRPr="00DA1C96">
        <w:rPr>
          <w:rFonts w:ascii="Times New Roman" w:hAnsi="Times New Roman" w:cs="Times New Roman"/>
          <w:color w:val="000000"/>
          <w:sz w:val="27"/>
          <w:szCs w:val="27"/>
          <w:shd w:val="clear" w:color="auto" w:fill="FFFFFF"/>
        </w:rPr>
        <w:t xml:space="preserve">Первоначально речевое общение - синкретично. </w:t>
      </w:r>
      <w:proofErr w:type="gramStart"/>
      <w:r w:rsidRPr="00DA1C96">
        <w:rPr>
          <w:rFonts w:ascii="Times New Roman" w:hAnsi="Times New Roman" w:cs="Times New Roman"/>
          <w:color w:val="000000"/>
          <w:sz w:val="27"/>
          <w:szCs w:val="27"/>
          <w:shd w:val="clear" w:color="auto" w:fill="FFFFFF"/>
        </w:rPr>
        <w:t>В нем сплавлены разнообразные социальные функции: информационная, регулятивная, экспрессивная и др. Но постепенно в устной культуре расслаиваются типы текстов, обслуживающие различные виды деятельности: ритуальную, производственную, эстетическую и др.</w:t>
      </w:r>
      <w:r w:rsidRPr="00DA1C96">
        <w:rPr>
          <w:rStyle w:val="apple-converted-space"/>
          <w:rFonts w:ascii="Times New Roman" w:hAnsi="Times New Roman" w:cs="Times New Roman"/>
          <w:color w:val="000000"/>
          <w:sz w:val="27"/>
          <w:szCs w:val="27"/>
          <w:shd w:val="clear" w:color="auto" w:fill="FFFFFF"/>
        </w:rPr>
        <w:t> </w:t>
      </w:r>
      <w:r w:rsidRPr="00DA1C96">
        <w:rPr>
          <w:rFonts w:ascii="Times New Roman" w:hAnsi="Times New Roman" w:cs="Times New Roman"/>
          <w:color w:val="000000"/>
          <w:sz w:val="27"/>
          <w:szCs w:val="27"/>
          <w:shd w:val="clear" w:color="auto" w:fill="FFFFFF"/>
        </w:rPr>
        <w:t xml:space="preserve">Для формирования рекламного типа текстов, их выделения из </w:t>
      </w:r>
      <w:proofErr w:type="spellStart"/>
      <w:r w:rsidRPr="00DA1C96">
        <w:rPr>
          <w:rFonts w:ascii="Times New Roman" w:hAnsi="Times New Roman" w:cs="Times New Roman"/>
          <w:color w:val="000000"/>
          <w:sz w:val="27"/>
          <w:szCs w:val="27"/>
          <w:shd w:val="clear" w:color="auto" w:fill="FFFFFF"/>
        </w:rPr>
        <w:t>проторекламной</w:t>
      </w:r>
      <w:proofErr w:type="spellEnd"/>
      <w:r w:rsidRPr="00DA1C96">
        <w:rPr>
          <w:rFonts w:ascii="Times New Roman" w:hAnsi="Times New Roman" w:cs="Times New Roman"/>
          <w:color w:val="000000"/>
          <w:sz w:val="27"/>
          <w:szCs w:val="27"/>
          <w:shd w:val="clear" w:color="auto" w:fill="FFFFFF"/>
        </w:rPr>
        <w:t xml:space="preserve"> стадии первостепенно важным оказывается способность речевой коммуникации исполнять сигнальную экспрессивную и суггестивную роль в массовом общении.</w:t>
      </w:r>
      <w:proofErr w:type="gramEnd"/>
      <w:r w:rsidRPr="00DA1C96">
        <w:rPr>
          <w:rFonts w:ascii="Times New Roman" w:hAnsi="Times New Roman" w:cs="Times New Roman"/>
          <w:color w:val="000000"/>
          <w:sz w:val="27"/>
          <w:szCs w:val="27"/>
          <w:shd w:val="clear" w:color="auto" w:fill="FFFFFF"/>
        </w:rPr>
        <w:t xml:space="preserve"> Экспрессия знаковых средств</w:t>
      </w:r>
      <w:r w:rsidRPr="00DA1C96">
        <w:rPr>
          <w:rStyle w:val="apple-converted-space"/>
          <w:rFonts w:ascii="Times New Roman" w:hAnsi="Times New Roman" w:cs="Times New Roman"/>
          <w:color w:val="000000"/>
          <w:sz w:val="27"/>
          <w:szCs w:val="27"/>
          <w:shd w:val="clear" w:color="auto" w:fill="FFFFFF"/>
        </w:rPr>
        <w:t> </w:t>
      </w:r>
      <w:r w:rsidRPr="00DA1C96">
        <w:rPr>
          <w:rFonts w:ascii="Times New Roman" w:hAnsi="Times New Roman" w:cs="Times New Roman"/>
          <w:color w:val="000000"/>
          <w:sz w:val="27"/>
          <w:szCs w:val="27"/>
          <w:shd w:val="clear" w:color="auto" w:fill="FFFFFF"/>
        </w:rPr>
        <w:t>-</w:t>
      </w:r>
      <w:r w:rsidRPr="00DA1C96">
        <w:rPr>
          <w:rStyle w:val="apple-converted-space"/>
          <w:rFonts w:ascii="Times New Roman" w:hAnsi="Times New Roman" w:cs="Times New Roman"/>
          <w:color w:val="000000"/>
          <w:sz w:val="27"/>
          <w:szCs w:val="27"/>
          <w:shd w:val="clear" w:color="auto" w:fill="FFFFFF"/>
        </w:rPr>
        <w:t> </w:t>
      </w:r>
      <w:r w:rsidRPr="00DA1C96">
        <w:rPr>
          <w:rFonts w:ascii="Times New Roman" w:hAnsi="Times New Roman" w:cs="Times New Roman"/>
          <w:color w:val="000000"/>
          <w:sz w:val="27"/>
          <w:szCs w:val="27"/>
          <w:shd w:val="clear" w:color="auto" w:fill="FFFFFF"/>
        </w:rPr>
        <w:t>это их эмоциональная выразительность и насыщенность, качество, без которого трудно представить себе полноценную рекламу. Суггестия</w:t>
      </w:r>
      <w:r w:rsidRPr="00DA1C96">
        <w:rPr>
          <w:rStyle w:val="apple-converted-space"/>
          <w:rFonts w:ascii="Times New Roman" w:hAnsi="Times New Roman" w:cs="Times New Roman"/>
          <w:color w:val="000000"/>
          <w:sz w:val="27"/>
          <w:szCs w:val="27"/>
          <w:shd w:val="clear" w:color="auto" w:fill="FFFFFF"/>
        </w:rPr>
        <w:t> </w:t>
      </w:r>
      <w:r w:rsidRPr="00DA1C96">
        <w:rPr>
          <w:rFonts w:ascii="Times New Roman" w:hAnsi="Times New Roman" w:cs="Times New Roman"/>
          <w:color w:val="000000"/>
          <w:sz w:val="27"/>
          <w:szCs w:val="27"/>
          <w:shd w:val="clear" w:color="auto" w:fill="FFFFFF"/>
        </w:rPr>
        <w:t>-</w:t>
      </w:r>
      <w:r w:rsidRPr="00DA1C96">
        <w:rPr>
          <w:rStyle w:val="apple-converted-space"/>
          <w:rFonts w:ascii="Times New Roman" w:hAnsi="Times New Roman" w:cs="Times New Roman"/>
          <w:color w:val="000000"/>
          <w:sz w:val="27"/>
          <w:szCs w:val="27"/>
          <w:shd w:val="clear" w:color="auto" w:fill="FFFFFF"/>
        </w:rPr>
        <w:t> </w:t>
      </w:r>
      <w:r w:rsidRPr="00DA1C96">
        <w:rPr>
          <w:rFonts w:ascii="Times New Roman" w:hAnsi="Times New Roman" w:cs="Times New Roman"/>
          <w:color w:val="000000"/>
          <w:sz w:val="27"/>
          <w:szCs w:val="27"/>
          <w:shd w:val="clear" w:color="auto" w:fill="FFFFFF"/>
        </w:rPr>
        <w:t>внушение. Это способность некоторых знаковых форм и их сочетаний воздействовать не только на сознание и эмоции, но и на подсознание реципиентов. Суггестия присутствует в рекламных сообщениях, начиная от самого раннего этапа образования этого типа текстов.</w:t>
      </w:r>
    </w:p>
    <w:p w:rsidR="00DA1C96" w:rsidRDefault="00DA1C96" w:rsidP="00DA1C96">
      <w:pPr>
        <w:spacing w:after="0" w:line="240" w:lineRule="auto"/>
        <w:jc w:val="both"/>
        <w:rPr>
          <w:rFonts w:ascii="Times New Roman" w:hAnsi="Times New Roman" w:cs="Times New Roman"/>
          <w:color w:val="000000"/>
          <w:sz w:val="27"/>
          <w:szCs w:val="27"/>
          <w:shd w:val="clear" w:color="auto" w:fill="FFFFFF"/>
        </w:rPr>
      </w:pPr>
      <w:r w:rsidRPr="00DA1C96">
        <w:rPr>
          <w:rFonts w:ascii="Times New Roman" w:hAnsi="Times New Roman" w:cs="Times New Roman"/>
          <w:color w:val="000000"/>
          <w:sz w:val="27"/>
          <w:szCs w:val="27"/>
          <w:shd w:val="clear" w:color="auto" w:fill="FFFFFF"/>
        </w:rPr>
        <w:t xml:space="preserve">Сочетание этих трех функциональных предпосылок оперативного воздействия на широкую аудиторию первоначально происходит спонтанно, неосознанно. Практическая результативность подобных сочетаний приводит </w:t>
      </w:r>
      <w:proofErr w:type="gramStart"/>
      <w:r w:rsidRPr="00DA1C96">
        <w:rPr>
          <w:rFonts w:ascii="Times New Roman" w:hAnsi="Times New Roman" w:cs="Times New Roman"/>
          <w:color w:val="000000"/>
          <w:sz w:val="27"/>
          <w:szCs w:val="27"/>
          <w:shd w:val="clear" w:color="auto" w:fill="FFFFFF"/>
        </w:rPr>
        <w:t>ко</w:t>
      </w:r>
      <w:proofErr w:type="gramEnd"/>
      <w:r w:rsidRPr="00DA1C96">
        <w:rPr>
          <w:rFonts w:ascii="Times New Roman" w:hAnsi="Times New Roman" w:cs="Times New Roman"/>
          <w:color w:val="000000"/>
          <w:sz w:val="27"/>
          <w:szCs w:val="27"/>
          <w:shd w:val="clear" w:color="auto" w:fill="FFFFFF"/>
        </w:rPr>
        <w:t xml:space="preserve"> все более целеустремленному их использованию появляющимися профессионалами</w:t>
      </w:r>
      <w:r w:rsidR="00316F5B">
        <w:rPr>
          <w:rFonts w:ascii="Times New Roman" w:hAnsi="Times New Roman" w:cs="Times New Roman"/>
          <w:color w:val="000000"/>
          <w:sz w:val="27"/>
          <w:szCs w:val="27"/>
          <w:shd w:val="clear" w:color="auto" w:fill="FFFFFF"/>
        </w:rPr>
        <w:t xml:space="preserve">. </w:t>
      </w:r>
      <w:r w:rsidRPr="00DA1C96">
        <w:rPr>
          <w:rFonts w:ascii="Times New Roman" w:hAnsi="Times New Roman" w:cs="Times New Roman"/>
          <w:color w:val="000000"/>
          <w:sz w:val="27"/>
          <w:szCs w:val="27"/>
          <w:shd w:val="clear" w:color="auto" w:fill="FFFFFF"/>
        </w:rPr>
        <w:t>Первыми профессионалами рекламного дела</w:t>
      </w:r>
      <w:r w:rsidRPr="00DA1C96">
        <w:rPr>
          <w:rStyle w:val="apple-converted-space"/>
          <w:rFonts w:ascii="Times New Roman" w:hAnsi="Times New Roman" w:cs="Times New Roman"/>
          <w:color w:val="000000"/>
          <w:sz w:val="27"/>
          <w:szCs w:val="27"/>
          <w:shd w:val="clear" w:color="auto" w:fill="FFFFFF"/>
        </w:rPr>
        <w:t> </w:t>
      </w:r>
      <w:r w:rsidRPr="00DA1C96">
        <w:rPr>
          <w:rFonts w:ascii="Times New Roman" w:hAnsi="Times New Roman" w:cs="Times New Roman"/>
          <w:color w:val="000000"/>
          <w:sz w:val="27"/>
          <w:szCs w:val="27"/>
          <w:shd w:val="clear" w:color="auto" w:fill="FFFFFF"/>
        </w:rPr>
        <w:t>стали городские глашатаи. В ходе их деятельности вырабатывались устойчивые образцы рекламных текстов, формировалась их типологическая структура.</w:t>
      </w:r>
    </w:p>
    <w:p w:rsidR="00DA1C96" w:rsidRDefault="00DA1C96" w:rsidP="00DA1C96">
      <w:pPr>
        <w:spacing w:after="0" w:line="240" w:lineRule="auto"/>
        <w:jc w:val="both"/>
        <w:rPr>
          <w:rFonts w:ascii="Times New Roman" w:hAnsi="Times New Roman" w:cs="Times New Roman"/>
          <w:color w:val="000000"/>
          <w:sz w:val="27"/>
          <w:szCs w:val="27"/>
          <w:shd w:val="clear" w:color="auto" w:fill="FFFFFF"/>
        </w:rPr>
      </w:pPr>
      <w:r w:rsidRPr="00DA1C96">
        <w:rPr>
          <w:rFonts w:ascii="Times New Roman" w:hAnsi="Times New Roman" w:cs="Times New Roman"/>
          <w:color w:val="000000"/>
          <w:sz w:val="27"/>
          <w:szCs w:val="27"/>
          <w:shd w:val="clear" w:color="auto" w:fill="FFFFFF"/>
        </w:rPr>
        <w:t>Должность глашатаев фиксируется археологическими источниками уже в период крито-микенской культуры около</w:t>
      </w:r>
      <w:r w:rsidRPr="00DA1C96">
        <w:rPr>
          <w:rStyle w:val="apple-converted-space"/>
          <w:rFonts w:ascii="Times New Roman" w:hAnsi="Times New Roman" w:cs="Times New Roman"/>
          <w:color w:val="000000"/>
          <w:sz w:val="27"/>
          <w:szCs w:val="27"/>
          <w:shd w:val="clear" w:color="auto" w:fill="FFFFFF"/>
        </w:rPr>
        <w:t> </w:t>
      </w:r>
      <w:r w:rsidRPr="00DA1C96">
        <w:rPr>
          <w:rFonts w:ascii="Times New Roman" w:hAnsi="Times New Roman" w:cs="Times New Roman"/>
          <w:color w:val="000000"/>
          <w:sz w:val="27"/>
          <w:szCs w:val="27"/>
          <w:shd w:val="clear" w:color="auto" w:fill="FFFFFF"/>
        </w:rPr>
        <w:t>XIV</w:t>
      </w:r>
      <w:r w:rsidRPr="00DA1C96">
        <w:rPr>
          <w:rStyle w:val="apple-converted-space"/>
          <w:rFonts w:ascii="Times New Roman" w:hAnsi="Times New Roman" w:cs="Times New Roman"/>
          <w:color w:val="000000"/>
          <w:sz w:val="27"/>
          <w:szCs w:val="27"/>
          <w:shd w:val="clear" w:color="auto" w:fill="FFFFFF"/>
        </w:rPr>
        <w:t> </w:t>
      </w:r>
      <w:r w:rsidRPr="00DA1C96">
        <w:rPr>
          <w:rFonts w:ascii="Times New Roman" w:hAnsi="Times New Roman" w:cs="Times New Roman"/>
          <w:color w:val="000000"/>
          <w:sz w:val="27"/>
          <w:szCs w:val="27"/>
          <w:shd w:val="clear" w:color="auto" w:fill="FFFFFF"/>
        </w:rPr>
        <w:t xml:space="preserve">в. до н. э. Активная роль глашатаев в античном обществе зафиксирована широким кругом художественно-литературных произведений. </w:t>
      </w:r>
      <w:proofErr w:type="gramStart"/>
      <w:r w:rsidRPr="00DA1C96">
        <w:rPr>
          <w:rFonts w:ascii="Times New Roman" w:hAnsi="Times New Roman" w:cs="Times New Roman"/>
          <w:color w:val="000000"/>
          <w:sz w:val="27"/>
          <w:szCs w:val="27"/>
          <w:shd w:val="clear" w:color="auto" w:fill="FFFFFF"/>
        </w:rPr>
        <w:t>Редкая</w:t>
      </w:r>
      <w:proofErr w:type="gramEnd"/>
      <w:r w:rsidRPr="00DA1C96">
        <w:rPr>
          <w:rFonts w:ascii="Times New Roman" w:hAnsi="Times New Roman" w:cs="Times New Roman"/>
          <w:color w:val="000000"/>
          <w:sz w:val="27"/>
          <w:szCs w:val="27"/>
          <w:shd w:val="clear" w:color="auto" w:fill="FFFFFF"/>
        </w:rPr>
        <w:t xml:space="preserve"> из комедий Аристофана обходится без действующего лица, именуемого “глашатай”.</w:t>
      </w:r>
    </w:p>
    <w:p w:rsidR="00DA1C96" w:rsidRDefault="00DA1C96" w:rsidP="00DA1C96">
      <w:pPr>
        <w:spacing w:after="0" w:line="240" w:lineRule="auto"/>
        <w:jc w:val="both"/>
        <w:rPr>
          <w:rFonts w:ascii="Times New Roman" w:hAnsi="Times New Roman" w:cs="Times New Roman"/>
          <w:color w:val="000000"/>
          <w:sz w:val="27"/>
          <w:szCs w:val="27"/>
          <w:shd w:val="clear" w:color="auto" w:fill="FFFFFF"/>
        </w:rPr>
      </w:pPr>
      <w:r w:rsidRPr="00DA1C96">
        <w:rPr>
          <w:rFonts w:ascii="Times New Roman" w:hAnsi="Times New Roman" w:cs="Times New Roman"/>
          <w:color w:val="000000"/>
          <w:sz w:val="27"/>
          <w:szCs w:val="27"/>
          <w:shd w:val="clear" w:color="auto" w:fill="FFFFFF"/>
        </w:rPr>
        <w:t xml:space="preserve">В древнегреческих полисах должность глашатая имела несколько направлений. Часть их исполняла дипломатические поручения, и </w:t>
      </w:r>
      <w:proofErr w:type="gramStart"/>
      <w:r w:rsidRPr="00DA1C96">
        <w:rPr>
          <w:rFonts w:ascii="Times New Roman" w:hAnsi="Times New Roman" w:cs="Times New Roman"/>
          <w:color w:val="000000"/>
          <w:sz w:val="27"/>
          <w:szCs w:val="27"/>
          <w:shd w:val="clear" w:color="auto" w:fill="FFFFFF"/>
        </w:rPr>
        <w:t>была обязательной участницей разнообразных посольств Исполнение данной миссии было</w:t>
      </w:r>
      <w:proofErr w:type="gramEnd"/>
      <w:r w:rsidRPr="00DA1C96">
        <w:rPr>
          <w:rFonts w:ascii="Times New Roman" w:hAnsi="Times New Roman" w:cs="Times New Roman"/>
          <w:color w:val="000000"/>
          <w:sz w:val="27"/>
          <w:szCs w:val="27"/>
          <w:shd w:val="clear" w:color="auto" w:fill="FFFFFF"/>
        </w:rPr>
        <w:t xml:space="preserve"> весьма </w:t>
      </w:r>
      <w:r w:rsidRPr="00DA1C96">
        <w:rPr>
          <w:rFonts w:ascii="Times New Roman" w:hAnsi="Times New Roman" w:cs="Times New Roman"/>
          <w:color w:val="000000"/>
          <w:sz w:val="27"/>
          <w:szCs w:val="27"/>
          <w:shd w:val="clear" w:color="auto" w:fill="FFFFFF"/>
        </w:rPr>
        <w:lastRenderedPageBreak/>
        <w:t xml:space="preserve">почетно и чрезвычайно ответственно. У лакедемонян, например, по свидетельству Геродота, эта должность наследовалась от отца к сыну, и ее возводили к легендарному вестнику царя Агамемнона — </w:t>
      </w:r>
      <w:proofErr w:type="spellStart"/>
      <w:r w:rsidRPr="00DA1C96">
        <w:rPr>
          <w:rFonts w:ascii="Times New Roman" w:hAnsi="Times New Roman" w:cs="Times New Roman"/>
          <w:color w:val="000000"/>
          <w:sz w:val="27"/>
          <w:szCs w:val="27"/>
          <w:shd w:val="clear" w:color="auto" w:fill="FFFFFF"/>
        </w:rPr>
        <w:t>Тальфибию</w:t>
      </w:r>
      <w:proofErr w:type="spellEnd"/>
      <w:r w:rsidRPr="00DA1C96">
        <w:rPr>
          <w:rFonts w:ascii="Times New Roman" w:hAnsi="Times New Roman" w:cs="Times New Roman"/>
          <w:color w:val="000000"/>
          <w:sz w:val="27"/>
          <w:szCs w:val="27"/>
          <w:shd w:val="clear" w:color="auto" w:fill="FFFFFF"/>
        </w:rPr>
        <w:t>.</w:t>
      </w:r>
      <w:r w:rsidRPr="00DA1C96">
        <w:rPr>
          <w:rStyle w:val="apple-converted-space"/>
          <w:rFonts w:ascii="Times New Roman" w:hAnsi="Times New Roman" w:cs="Times New Roman"/>
          <w:color w:val="000000"/>
          <w:sz w:val="27"/>
          <w:szCs w:val="27"/>
          <w:shd w:val="clear" w:color="auto" w:fill="FFFFFF"/>
        </w:rPr>
        <w:t> </w:t>
      </w:r>
      <w:r w:rsidRPr="00DA1C96">
        <w:rPr>
          <w:rFonts w:ascii="Times New Roman" w:hAnsi="Times New Roman" w:cs="Times New Roman"/>
          <w:color w:val="000000"/>
          <w:sz w:val="27"/>
          <w:szCs w:val="27"/>
          <w:shd w:val="clear" w:color="auto" w:fill="FFFFFF"/>
        </w:rPr>
        <w:t>В других</w:t>
      </w:r>
      <w:r w:rsidRPr="00DA1C96">
        <w:rPr>
          <w:rStyle w:val="apple-converted-space"/>
          <w:rFonts w:ascii="Times New Roman" w:hAnsi="Times New Roman" w:cs="Times New Roman"/>
          <w:color w:val="000000"/>
          <w:sz w:val="27"/>
          <w:szCs w:val="27"/>
          <w:shd w:val="clear" w:color="auto" w:fill="FFFFFF"/>
        </w:rPr>
        <w:t> </w:t>
      </w:r>
      <w:r w:rsidRPr="00DA1C96">
        <w:rPr>
          <w:rFonts w:ascii="Times New Roman" w:hAnsi="Times New Roman" w:cs="Times New Roman"/>
          <w:color w:val="000000"/>
          <w:sz w:val="27"/>
          <w:szCs w:val="27"/>
          <w:shd w:val="clear" w:color="auto" w:fill="FFFFFF"/>
        </w:rPr>
        <w:t>греческих полисах глашатаи избирались народным собранием путем голосования или по жребию</w:t>
      </w:r>
      <w:r w:rsidR="00316F5B">
        <w:rPr>
          <w:rFonts w:ascii="Times New Roman" w:hAnsi="Times New Roman" w:cs="Times New Roman"/>
          <w:color w:val="000000"/>
          <w:sz w:val="27"/>
          <w:szCs w:val="27"/>
          <w:shd w:val="clear" w:color="auto" w:fill="FFFFFF"/>
        </w:rPr>
        <w:t>.</w:t>
      </w:r>
    </w:p>
    <w:p w:rsidR="00DA1C96" w:rsidRDefault="00DA1C96" w:rsidP="00DA1C96">
      <w:pPr>
        <w:spacing w:after="0" w:line="240" w:lineRule="auto"/>
        <w:jc w:val="both"/>
        <w:rPr>
          <w:rFonts w:ascii="Times New Roman" w:hAnsi="Times New Roman" w:cs="Times New Roman"/>
          <w:color w:val="000000"/>
          <w:sz w:val="27"/>
          <w:szCs w:val="27"/>
          <w:shd w:val="clear" w:color="auto" w:fill="FFFFFF"/>
        </w:rPr>
      </w:pPr>
      <w:r w:rsidRPr="00DA1C96">
        <w:rPr>
          <w:rFonts w:ascii="Times New Roman" w:hAnsi="Times New Roman" w:cs="Times New Roman"/>
          <w:color w:val="000000"/>
          <w:sz w:val="27"/>
          <w:szCs w:val="27"/>
          <w:shd w:val="clear" w:color="auto" w:fill="FFFFFF"/>
        </w:rPr>
        <w:t xml:space="preserve">Помимо посольских функций, менее </w:t>
      </w:r>
      <w:proofErr w:type="gramStart"/>
      <w:r w:rsidRPr="00DA1C96">
        <w:rPr>
          <w:rFonts w:ascii="Times New Roman" w:hAnsi="Times New Roman" w:cs="Times New Roman"/>
          <w:color w:val="000000"/>
          <w:sz w:val="27"/>
          <w:szCs w:val="27"/>
          <w:shd w:val="clear" w:color="auto" w:fill="FFFFFF"/>
        </w:rPr>
        <w:t>аристократичный слой</w:t>
      </w:r>
      <w:proofErr w:type="gramEnd"/>
      <w:r w:rsidRPr="00DA1C96">
        <w:rPr>
          <w:rFonts w:ascii="Times New Roman" w:hAnsi="Times New Roman" w:cs="Times New Roman"/>
          <w:color w:val="000000"/>
          <w:sz w:val="27"/>
          <w:szCs w:val="27"/>
          <w:shd w:val="clear" w:color="auto" w:fill="FFFFFF"/>
        </w:rPr>
        <w:t xml:space="preserve"> глашатаев был в распоряжении городской администрации и сообщал городскому населению важнейшую оперативную информацию, как деловую, коммерческую, так и политическую. И наконец, наименее почитаемый слой глашатаев обслуживал рыночные распродажи, служил при артистических труппах, состоял в клиентах у частных лиц. Ранг глашатая демонстрировался его одеянием и атрибутами. Наиболее </w:t>
      </w:r>
      <w:proofErr w:type="gramStart"/>
      <w:r w:rsidRPr="00DA1C96">
        <w:rPr>
          <w:rFonts w:ascii="Times New Roman" w:hAnsi="Times New Roman" w:cs="Times New Roman"/>
          <w:color w:val="000000"/>
          <w:sz w:val="27"/>
          <w:szCs w:val="27"/>
          <w:shd w:val="clear" w:color="auto" w:fill="FFFFFF"/>
        </w:rPr>
        <w:t>привилегированные</w:t>
      </w:r>
      <w:proofErr w:type="gramEnd"/>
      <w:r w:rsidRPr="00DA1C96">
        <w:rPr>
          <w:rFonts w:ascii="Times New Roman" w:hAnsi="Times New Roman" w:cs="Times New Roman"/>
          <w:color w:val="000000"/>
          <w:sz w:val="27"/>
          <w:szCs w:val="27"/>
          <w:shd w:val="clear" w:color="auto" w:fill="FFFFFF"/>
        </w:rPr>
        <w:t xml:space="preserve"> владели жезлом — кадуцеем, принадлежностью вестника богов Меркурия. Но обычным городским глашатаям удобнее было иметь какой-либо звуковой инструмент — рог или колокольчик, чьи позывные оперативно сзывали народ. Должность глашатая предполагала оперативное оповещение всех граждан города об общезначимых событиях: очередной дате народного собрания, посещении важных посольств, триумфах прославленных полководцев, о раздаче хлеба неимущим членам общины или намечающихся гладиаторских играх. Об особенностях устной рекламы в античности можно судить по косвенным данным, но изобразительные её виды сохранились непосредственно. Таковы некоторые образцы художественных вывесок и эмблемы ремесленников, запечатленные во множестве предметов гончарного производства. Вывески сохранились в двух вариантах: найдены мраморные рельефы, имеющие вывесочный характер, и их живописные аналоги, обнаруженные в ходе раскопок города Помпеи, погибшего под лавой В</w:t>
      </w:r>
      <w:r w:rsidR="00316F5B">
        <w:rPr>
          <w:rFonts w:ascii="Times New Roman" w:hAnsi="Times New Roman" w:cs="Times New Roman"/>
          <w:color w:val="000000"/>
          <w:sz w:val="27"/>
          <w:szCs w:val="27"/>
          <w:shd w:val="clear" w:color="auto" w:fill="FFFFFF"/>
        </w:rPr>
        <w:t>езувия в 79г. н. э</w:t>
      </w:r>
      <w:r w:rsidRPr="00DA1C96">
        <w:rPr>
          <w:rFonts w:ascii="Times New Roman" w:hAnsi="Times New Roman" w:cs="Times New Roman"/>
          <w:color w:val="000000"/>
          <w:sz w:val="27"/>
          <w:szCs w:val="27"/>
          <w:shd w:val="clear" w:color="auto" w:fill="FFFFFF"/>
        </w:rPr>
        <w:t>. Характер извержения был таков, что множество предметов античного города как бы законсервировалось, а не разрушилось.</w:t>
      </w:r>
    </w:p>
    <w:p w:rsidR="00DA1C96" w:rsidRDefault="00DA1C96" w:rsidP="00DA1C96">
      <w:pPr>
        <w:spacing w:after="0" w:line="240" w:lineRule="auto"/>
        <w:jc w:val="both"/>
        <w:rPr>
          <w:rFonts w:ascii="Times New Roman" w:hAnsi="Times New Roman" w:cs="Times New Roman"/>
          <w:color w:val="000000"/>
          <w:sz w:val="27"/>
          <w:szCs w:val="27"/>
          <w:shd w:val="clear" w:color="auto" w:fill="FFFFFF"/>
        </w:rPr>
      </w:pPr>
      <w:r w:rsidRPr="00DA1C96">
        <w:rPr>
          <w:rFonts w:ascii="Times New Roman" w:hAnsi="Times New Roman" w:cs="Times New Roman"/>
          <w:color w:val="000000"/>
          <w:sz w:val="27"/>
          <w:szCs w:val="27"/>
          <w:shd w:val="clear" w:color="auto" w:fill="FFFFFF"/>
        </w:rPr>
        <w:t xml:space="preserve">Один из самых известных рельефов изображает ремесленника </w:t>
      </w:r>
      <w:proofErr w:type="spellStart"/>
      <w:r w:rsidRPr="00DA1C96">
        <w:rPr>
          <w:rFonts w:ascii="Times New Roman" w:hAnsi="Times New Roman" w:cs="Times New Roman"/>
          <w:color w:val="000000"/>
          <w:sz w:val="27"/>
          <w:szCs w:val="27"/>
          <w:shd w:val="clear" w:color="auto" w:fill="FFFFFF"/>
        </w:rPr>
        <w:t>златокузнеца</w:t>
      </w:r>
      <w:proofErr w:type="spellEnd"/>
      <w:r w:rsidRPr="00DA1C96">
        <w:rPr>
          <w:rFonts w:ascii="Times New Roman" w:hAnsi="Times New Roman" w:cs="Times New Roman"/>
          <w:color w:val="000000"/>
          <w:sz w:val="27"/>
          <w:szCs w:val="27"/>
          <w:shd w:val="clear" w:color="auto" w:fill="FFFFFF"/>
        </w:rPr>
        <w:t xml:space="preserve">: «Юноша в подпоясанной тунике с закатанными до локтя рукавами сидит перед наковальней, поставленной на чурбак, и двойным молотком... бьет по полосе металла, которая лежит на наковальне и которую он придерживает левой рукой. На стене над </w:t>
      </w:r>
      <w:proofErr w:type="spellStart"/>
      <w:r w:rsidRPr="00DA1C96">
        <w:rPr>
          <w:rFonts w:ascii="Times New Roman" w:hAnsi="Times New Roman" w:cs="Times New Roman"/>
          <w:color w:val="000000"/>
          <w:sz w:val="27"/>
          <w:szCs w:val="27"/>
          <w:shd w:val="clear" w:color="auto" w:fill="FFFFFF"/>
        </w:rPr>
        <w:t>золотобоем</w:t>
      </w:r>
      <w:proofErr w:type="spellEnd"/>
      <w:r w:rsidRPr="00DA1C96">
        <w:rPr>
          <w:rFonts w:ascii="Times New Roman" w:hAnsi="Times New Roman" w:cs="Times New Roman"/>
          <w:color w:val="000000"/>
          <w:sz w:val="27"/>
          <w:szCs w:val="27"/>
          <w:shd w:val="clear" w:color="auto" w:fill="FFFFFF"/>
        </w:rPr>
        <w:t xml:space="preserve"> весы; за чурбаком поставлены один на другой пять предметов, постепенно уменьшающихся от пола кверху. Каждый из них напоминает две глубокие тарелки, из которых</w:t>
      </w:r>
      <w:r w:rsidR="00316F5B">
        <w:rPr>
          <w:rFonts w:ascii="Times New Roman" w:hAnsi="Times New Roman" w:cs="Times New Roman"/>
          <w:color w:val="000000"/>
          <w:sz w:val="27"/>
          <w:szCs w:val="27"/>
          <w:shd w:val="clear" w:color="auto" w:fill="FFFFFF"/>
        </w:rPr>
        <w:t xml:space="preserve"> </w:t>
      </w:r>
      <w:proofErr w:type="gramStart"/>
      <w:r w:rsidR="00316F5B">
        <w:rPr>
          <w:rFonts w:ascii="Times New Roman" w:hAnsi="Times New Roman" w:cs="Times New Roman"/>
          <w:color w:val="000000"/>
          <w:sz w:val="27"/>
          <w:szCs w:val="27"/>
          <w:shd w:val="clear" w:color="auto" w:fill="FFFFFF"/>
        </w:rPr>
        <w:t>верхняя</w:t>
      </w:r>
      <w:proofErr w:type="gramEnd"/>
      <w:r w:rsidR="00316F5B">
        <w:rPr>
          <w:rFonts w:ascii="Times New Roman" w:hAnsi="Times New Roman" w:cs="Times New Roman"/>
          <w:color w:val="000000"/>
          <w:sz w:val="27"/>
          <w:szCs w:val="27"/>
          <w:shd w:val="clear" w:color="auto" w:fill="FFFFFF"/>
        </w:rPr>
        <w:t xml:space="preserve"> опрокинута на нижнюю». </w:t>
      </w:r>
      <w:r w:rsidRPr="00DA1C96">
        <w:rPr>
          <w:rFonts w:ascii="Times New Roman" w:hAnsi="Times New Roman" w:cs="Times New Roman"/>
          <w:color w:val="000000"/>
          <w:sz w:val="27"/>
          <w:szCs w:val="27"/>
          <w:shd w:val="clear" w:color="auto" w:fill="FFFFFF"/>
        </w:rPr>
        <w:t>Изображение рекламировало место престижного ремесла — обработки драгоценных металлов, являлось вывеской. О том, что за предметы изваяны на втором плане рельефа, трактовки историков расходятся. Одни считают, что это слитки металла, ожидающие обработки, другие, что это пакеты готовых изделий. Для жителей античного Рима, где располагался барельеф, было, вероятно, вполне ясно, что изображала эта монументальная вывеска.</w:t>
      </w:r>
      <w:r w:rsidRPr="00DA1C96">
        <w:rPr>
          <w:rStyle w:val="apple-converted-space"/>
          <w:rFonts w:ascii="Times New Roman" w:hAnsi="Times New Roman" w:cs="Times New Roman"/>
          <w:color w:val="000000"/>
          <w:sz w:val="27"/>
          <w:szCs w:val="27"/>
          <w:shd w:val="clear" w:color="auto" w:fill="FFFFFF"/>
        </w:rPr>
        <w:t> </w:t>
      </w:r>
      <w:r w:rsidRPr="00DA1C96">
        <w:rPr>
          <w:rFonts w:ascii="Times New Roman" w:hAnsi="Times New Roman" w:cs="Times New Roman"/>
          <w:color w:val="000000"/>
          <w:sz w:val="27"/>
          <w:szCs w:val="27"/>
        </w:rPr>
        <w:br/>
      </w:r>
      <w:r w:rsidRPr="00DA1C96">
        <w:rPr>
          <w:rFonts w:ascii="Times New Roman" w:hAnsi="Times New Roman" w:cs="Times New Roman"/>
          <w:color w:val="000000"/>
          <w:sz w:val="27"/>
          <w:szCs w:val="27"/>
          <w:shd w:val="clear" w:color="auto" w:fill="FFFFFF"/>
        </w:rPr>
        <w:t xml:space="preserve">В Помпеях обнаружены не столь тяжеловесные вывески, исполненные красками по стенам или на специальных досках. Наиболее распространенным видом услуг являлись в этом городе гостевые дворы, харчевни. </w:t>
      </w:r>
      <w:r w:rsidR="00316F5B">
        <w:rPr>
          <w:rFonts w:ascii="Times New Roman" w:hAnsi="Times New Roman" w:cs="Times New Roman"/>
          <w:color w:val="000000"/>
          <w:sz w:val="27"/>
          <w:szCs w:val="27"/>
          <w:shd w:val="clear" w:color="auto" w:fill="FFFFFF"/>
        </w:rPr>
        <w:t>В</w:t>
      </w:r>
      <w:r w:rsidRPr="00DA1C96">
        <w:rPr>
          <w:rFonts w:ascii="Times New Roman" w:hAnsi="Times New Roman" w:cs="Times New Roman"/>
          <w:color w:val="000000"/>
          <w:sz w:val="27"/>
          <w:szCs w:val="27"/>
          <w:shd w:val="clear" w:color="auto" w:fill="FFFFFF"/>
        </w:rPr>
        <w:t>сего в Помпеях было около 140 такого рода заведений.</w:t>
      </w:r>
    </w:p>
    <w:p w:rsidR="00DA1C96" w:rsidRDefault="00DA1C96" w:rsidP="00DA1C96">
      <w:pPr>
        <w:spacing w:after="0" w:line="240" w:lineRule="auto"/>
        <w:jc w:val="both"/>
        <w:rPr>
          <w:rFonts w:ascii="Times New Roman" w:hAnsi="Times New Roman" w:cs="Times New Roman"/>
          <w:color w:val="000000"/>
          <w:sz w:val="27"/>
          <w:szCs w:val="27"/>
          <w:shd w:val="clear" w:color="auto" w:fill="FFFFFF"/>
        </w:rPr>
      </w:pPr>
      <w:r w:rsidRPr="00DA1C96">
        <w:rPr>
          <w:rFonts w:ascii="Times New Roman" w:hAnsi="Times New Roman" w:cs="Times New Roman"/>
          <w:color w:val="000000"/>
          <w:sz w:val="27"/>
          <w:szCs w:val="27"/>
          <w:shd w:val="clear" w:color="auto" w:fill="FFFFFF"/>
        </w:rPr>
        <w:t>Среди попыток завлечь прохожих встречаются вывески, которые можно сопоставить с современными комиксами. </w:t>
      </w:r>
      <w:r w:rsidRPr="00DA1C96">
        <w:rPr>
          <w:rStyle w:val="apple-converted-space"/>
          <w:rFonts w:ascii="Times New Roman" w:hAnsi="Times New Roman" w:cs="Times New Roman"/>
          <w:color w:val="000000"/>
          <w:sz w:val="27"/>
          <w:szCs w:val="27"/>
          <w:shd w:val="clear" w:color="auto" w:fill="FFFFFF"/>
        </w:rPr>
        <w:t> </w:t>
      </w:r>
      <w:r w:rsidRPr="00DA1C96">
        <w:rPr>
          <w:rFonts w:ascii="Times New Roman" w:hAnsi="Times New Roman" w:cs="Times New Roman"/>
          <w:color w:val="000000"/>
          <w:sz w:val="27"/>
          <w:szCs w:val="27"/>
          <w:shd w:val="clear" w:color="auto" w:fill="FFFFFF"/>
        </w:rPr>
        <w:t xml:space="preserve">Они представляли собой набор </w:t>
      </w:r>
      <w:r w:rsidRPr="00DA1C96">
        <w:rPr>
          <w:rFonts w:ascii="Times New Roman" w:hAnsi="Times New Roman" w:cs="Times New Roman"/>
          <w:color w:val="000000"/>
          <w:sz w:val="27"/>
          <w:szCs w:val="27"/>
          <w:shd w:val="clear" w:color="auto" w:fill="FFFFFF"/>
        </w:rPr>
        <w:lastRenderedPageBreak/>
        <w:t xml:space="preserve">изобразительных ситуаций, объясняющих, что получит воин, если он войдёт в двери, которые ему широко распахнуты. Две картинки с одной стороны дверей, две картинки с другой. Сначала изображено омовение ног уставшего путника. На другой картинке показано, как его кормят - стол и угощения. На третьей нарисовано, как его </w:t>
      </w:r>
      <w:r>
        <w:rPr>
          <w:rFonts w:ascii="Times New Roman" w:hAnsi="Times New Roman" w:cs="Times New Roman"/>
          <w:color w:val="000000"/>
          <w:sz w:val="27"/>
          <w:szCs w:val="27"/>
          <w:shd w:val="clear" w:color="auto" w:fill="FFFFFF"/>
        </w:rPr>
        <w:t>будут провожать, на отдых</w:t>
      </w:r>
      <w:r w:rsidRPr="00DA1C96">
        <w:rPr>
          <w:rFonts w:ascii="Times New Roman" w:hAnsi="Times New Roman" w:cs="Times New Roman"/>
          <w:color w:val="000000"/>
          <w:sz w:val="27"/>
          <w:szCs w:val="27"/>
          <w:shd w:val="clear" w:color="auto" w:fill="FFFFFF"/>
        </w:rPr>
        <w:t xml:space="preserve">. Помимо таких живописных вывесок в античности широко применялись предметно-символичные варианты. В первом случае “вывеской” служил сам предлагаемый товар, выставленный на всеобщее обозрение: наборы глиняных сосудов около лавки гончара или пузырек с благовониями, на окошке парфюмера. В наши дни такой способ демонстрирования товара располагается за витринными стеклами и </w:t>
      </w:r>
      <w:proofErr w:type="spellStart"/>
      <w:r w:rsidRPr="00DA1C96">
        <w:rPr>
          <w:rFonts w:ascii="Times New Roman" w:hAnsi="Times New Roman" w:cs="Times New Roman"/>
          <w:color w:val="000000"/>
          <w:sz w:val="27"/>
          <w:szCs w:val="27"/>
          <w:shd w:val="clear" w:color="auto" w:fill="FFFFFF"/>
        </w:rPr>
        <w:t>внутримагазинными</w:t>
      </w:r>
      <w:proofErr w:type="spellEnd"/>
      <w:r w:rsidRPr="00DA1C96">
        <w:rPr>
          <w:rFonts w:ascii="Times New Roman" w:hAnsi="Times New Roman" w:cs="Times New Roman"/>
          <w:color w:val="000000"/>
          <w:sz w:val="27"/>
          <w:szCs w:val="27"/>
          <w:shd w:val="clear" w:color="auto" w:fill="FFFFFF"/>
        </w:rPr>
        <w:t xml:space="preserve"> стеллажами. Так же встречается замена прямого изображение товара функционально близким ему другим предметом. Приемы изобразительной символизации широко использовались для изобретения фирменных знаков, которыми метили свои изделия античные ремесленники. Особенно много подобных образцов дошло до наших дней на предметах гончарного производства: амфорах, пифосах, вазах или на их осколках.</w:t>
      </w:r>
    </w:p>
    <w:p w:rsidR="00DA1C96" w:rsidRDefault="00DA1C96" w:rsidP="00DA1C96">
      <w:pPr>
        <w:spacing w:after="0" w:line="240" w:lineRule="auto"/>
        <w:jc w:val="both"/>
        <w:rPr>
          <w:rFonts w:ascii="Times New Roman" w:hAnsi="Times New Roman" w:cs="Times New Roman"/>
          <w:color w:val="000000"/>
          <w:sz w:val="27"/>
          <w:szCs w:val="27"/>
          <w:shd w:val="clear" w:color="auto" w:fill="FFFFFF"/>
        </w:rPr>
      </w:pPr>
      <w:r w:rsidRPr="00DA1C96">
        <w:rPr>
          <w:rFonts w:ascii="Times New Roman" w:hAnsi="Times New Roman" w:cs="Times New Roman"/>
          <w:color w:val="000000"/>
          <w:sz w:val="27"/>
          <w:szCs w:val="27"/>
          <w:shd w:val="clear" w:color="auto" w:fill="FFFFFF"/>
        </w:rPr>
        <w:t xml:space="preserve">Количество известных ныне подобных пометок исчисляется тысячами. </w:t>
      </w:r>
      <w:proofErr w:type="gramStart"/>
      <w:r w:rsidRPr="00DA1C96">
        <w:rPr>
          <w:rFonts w:ascii="Times New Roman" w:hAnsi="Times New Roman" w:cs="Times New Roman"/>
          <w:color w:val="000000"/>
          <w:sz w:val="27"/>
          <w:szCs w:val="27"/>
          <w:shd w:val="clear" w:color="auto" w:fill="FFFFFF"/>
        </w:rPr>
        <w:t xml:space="preserve">Среди них </w:t>
      </w:r>
      <w:proofErr w:type="spellStart"/>
      <w:r w:rsidRPr="00DA1C96">
        <w:rPr>
          <w:rFonts w:ascii="Times New Roman" w:hAnsi="Times New Roman" w:cs="Times New Roman"/>
          <w:color w:val="000000"/>
          <w:sz w:val="27"/>
          <w:szCs w:val="27"/>
          <w:shd w:val="clear" w:color="auto" w:fill="FFFFFF"/>
        </w:rPr>
        <w:t>антиковеды</w:t>
      </w:r>
      <w:proofErr w:type="spellEnd"/>
      <w:r w:rsidRPr="00DA1C96">
        <w:rPr>
          <w:rFonts w:ascii="Times New Roman" w:hAnsi="Times New Roman" w:cs="Times New Roman"/>
          <w:color w:val="000000"/>
          <w:sz w:val="27"/>
          <w:szCs w:val="27"/>
          <w:shd w:val="clear" w:color="auto" w:fill="FFFFFF"/>
        </w:rPr>
        <w:t xml:space="preserve"> выделяют четыре группы изображений: 1) различные предметы: треножник, молоток, алебарда; 2) растения: ветки, венки, цветы; 3) животные: бык, конь, лен, слон, собака; 4) образы божеств в человеческом облике.</w:t>
      </w:r>
      <w:proofErr w:type="gramEnd"/>
      <w:r w:rsidRPr="00DA1C96">
        <w:rPr>
          <w:rFonts w:ascii="Times New Roman" w:hAnsi="Times New Roman" w:cs="Times New Roman"/>
          <w:color w:val="000000"/>
          <w:sz w:val="27"/>
          <w:szCs w:val="27"/>
          <w:shd w:val="clear" w:color="auto" w:fill="FFFFFF"/>
        </w:rPr>
        <w:t xml:space="preserve"> Многие из этих эмблем сопровождались надписями. Часть их расшифрована как имена владельцев мастерских, часть представляет собой имена городских смо</w:t>
      </w:r>
      <w:r>
        <w:rPr>
          <w:rFonts w:ascii="Times New Roman" w:hAnsi="Times New Roman" w:cs="Times New Roman"/>
          <w:color w:val="000000"/>
          <w:sz w:val="27"/>
          <w:szCs w:val="27"/>
          <w:shd w:val="clear" w:color="auto" w:fill="FFFFFF"/>
        </w:rPr>
        <w:t xml:space="preserve">трителей – </w:t>
      </w:r>
      <w:proofErr w:type="spellStart"/>
      <w:r>
        <w:rPr>
          <w:rFonts w:ascii="Times New Roman" w:hAnsi="Times New Roman" w:cs="Times New Roman"/>
          <w:color w:val="000000"/>
          <w:sz w:val="27"/>
          <w:szCs w:val="27"/>
          <w:shd w:val="clear" w:color="auto" w:fill="FFFFFF"/>
        </w:rPr>
        <w:t>астиномов</w:t>
      </w:r>
      <w:proofErr w:type="spellEnd"/>
      <w:r w:rsidRPr="00DA1C96">
        <w:rPr>
          <w:rFonts w:ascii="Times New Roman" w:hAnsi="Times New Roman" w:cs="Times New Roman"/>
          <w:color w:val="000000"/>
          <w:sz w:val="27"/>
          <w:szCs w:val="27"/>
          <w:shd w:val="clear" w:color="auto" w:fill="FFFFFF"/>
        </w:rPr>
        <w:t>. Местом развернутого керамического производства являлся в античности город Херсонес на территории современного Крыма. Среди огромного количества археологических находок обнаружены помеченные клеймами мастеров светильники, рыболовные грузила, черепица, амфоры и другие предметы. Преимущественной формой клейм здесь была монограмма или начальные буквы имени — изобразительное их сопровождение относительно редко. Тем не менее, исследователи пришли к уверенному выводу о том, что наученные знаки «являлись своего рода фабричной маркой... Клейма накладывались самими мастерами в целях ознакомления покупателей с</w:t>
      </w:r>
      <w:r>
        <w:rPr>
          <w:rFonts w:ascii="Times New Roman" w:hAnsi="Times New Roman" w:cs="Times New Roman"/>
          <w:color w:val="000000"/>
          <w:sz w:val="27"/>
          <w:szCs w:val="27"/>
          <w:shd w:val="clear" w:color="auto" w:fill="FFFFFF"/>
        </w:rPr>
        <w:t>о своей продукцией»</w:t>
      </w:r>
      <w:r w:rsidRPr="00DA1C96">
        <w:rPr>
          <w:rFonts w:ascii="Times New Roman" w:hAnsi="Times New Roman" w:cs="Times New Roman"/>
          <w:color w:val="000000"/>
          <w:sz w:val="27"/>
          <w:szCs w:val="27"/>
          <w:shd w:val="clear" w:color="auto" w:fill="FFFFFF"/>
        </w:rPr>
        <w:t>.</w:t>
      </w:r>
      <w:r w:rsidRPr="00DA1C96">
        <w:rPr>
          <w:rFonts w:ascii="Times New Roman" w:hAnsi="Times New Roman" w:cs="Times New Roman"/>
          <w:color w:val="000000"/>
          <w:sz w:val="27"/>
          <w:szCs w:val="27"/>
        </w:rPr>
        <w:br/>
      </w:r>
      <w:r w:rsidRPr="00DA1C96">
        <w:rPr>
          <w:rFonts w:ascii="Times New Roman" w:hAnsi="Times New Roman" w:cs="Times New Roman"/>
          <w:color w:val="000000"/>
          <w:sz w:val="27"/>
          <w:szCs w:val="27"/>
          <w:shd w:val="clear" w:color="auto" w:fill="FFFFFF"/>
        </w:rPr>
        <w:t>Что касается письменной рекламы, то с формированием письменной коммуникации культурологи связывают вторую информационную революцию. Исследователи расходятся в хронологической трактовке периода формирования письменности. Ориентировочно это</w:t>
      </w:r>
      <w:r w:rsidRPr="00DA1C96">
        <w:rPr>
          <w:rStyle w:val="apple-converted-space"/>
          <w:rFonts w:ascii="Times New Roman" w:hAnsi="Times New Roman" w:cs="Times New Roman"/>
          <w:color w:val="000000"/>
          <w:sz w:val="27"/>
          <w:szCs w:val="27"/>
          <w:shd w:val="clear" w:color="auto" w:fill="FFFFFF"/>
        </w:rPr>
        <w:t> </w:t>
      </w:r>
      <w:r w:rsidRPr="00DA1C96">
        <w:rPr>
          <w:rFonts w:ascii="Times New Roman" w:hAnsi="Times New Roman" w:cs="Times New Roman"/>
          <w:color w:val="000000"/>
          <w:sz w:val="27"/>
          <w:szCs w:val="27"/>
          <w:shd w:val="clear" w:color="auto" w:fill="FFFFFF"/>
        </w:rPr>
        <w:t>VI</w:t>
      </w:r>
      <w:r w:rsidRPr="00DA1C96">
        <w:rPr>
          <w:rStyle w:val="apple-converted-space"/>
          <w:rFonts w:ascii="Times New Roman" w:hAnsi="Times New Roman" w:cs="Times New Roman"/>
          <w:color w:val="000000"/>
          <w:sz w:val="27"/>
          <w:szCs w:val="27"/>
          <w:shd w:val="clear" w:color="auto" w:fill="FFFFFF"/>
        </w:rPr>
        <w:t> </w:t>
      </w:r>
      <w:r w:rsidRPr="00DA1C96">
        <w:rPr>
          <w:rFonts w:ascii="Times New Roman" w:hAnsi="Times New Roman" w:cs="Times New Roman"/>
          <w:color w:val="000000"/>
          <w:sz w:val="27"/>
          <w:szCs w:val="27"/>
          <w:shd w:val="clear" w:color="auto" w:fill="FFFFFF"/>
        </w:rPr>
        <w:t>тыс. до н. э. Самые древние письменные материалы до нас пока дошли от</w:t>
      </w:r>
      <w:r w:rsidRPr="00DA1C96">
        <w:rPr>
          <w:rStyle w:val="apple-converted-space"/>
          <w:rFonts w:ascii="Times New Roman" w:hAnsi="Times New Roman" w:cs="Times New Roman"/>
          <w:color w:val="000000"/>
          <w:sz w:val="27"/>
          <w:szCs w:val="27"/>
          <w:shd w:val="clear" w:color="auto" w:fill="FFFFFF"/>
        </w:rPr>
        <w:t> </w:t>
      </w:r>
      <w:r w:rsidRPr="00DA1C96">
        <w:rPr>
          <w:rFonts w:ascii="Times New Roman" w:hAnsi="Times New Roman" w:cs="Times New Roman"/>
          <w:color w:val="000000"/>
          <w:sz w:val="27"/>
          <w:szCs w:val="27"/>
          <w:shd w:val="clear" w:color="auto" w:fill="FFFFFF"/>
        </w:rPr>
        <w:t>IV</w:t>
      </w:r>
      <w:r w:rsidRPr="00DA1C96">
        <w:rPr>
          <w:rStyle w:val="apple-converted-space"/>
          <w:rFonts w:ascii="Times New Roman" w:hAnsi="Times New Roman" w:cs="Times New Roman"/>
          <w:color w:val="000000"/>
          <w:sz w:val="27"/>
          <w:szCs w:val="27"/>
          <w:shd w:val="clear" w:color="auto" w:fill="FFFFFF"/>
        </w:rPr>
        <w:t> </w:t>
      </w:r>
      <w:r>
        <w:rPr>
          <w:rFonts w:ascii="Times New Roman" w:hAnsi="Times New Roman" w:cs="Times New Roman"/>
          <w:color w:val="000000"/>
          <w:sz w:val="27"/>
          <w:szCs w:val="27"/>
          <w:shd w:val="clear" w:color="auto" w:fill="FFFFFF"/>
        </w:rPr>
        <w:t>тыс. до н. э</w:t>
      </w:r>
      <w:r w:rsidRPr="00DA1C96">
        <w:rPr>
          <w:rFonts w:ascii="Times New Roman" w:hAnsi="Times New Roman" w:cs="Times New Roman"/>
          <w:color w:val="000000"/>
          <w:sz w:val="27"/>
          <w:szCs w:val="27"/>
          <w:shd w:val="clear" w:color="auto" w:fill="FFFFFF"/>
        </w:rPr>
        <w:t>. Древнейшие письменные тексты известны из раскопок в городе Шумере (</w:t>
      </w:r>
      <w:proofErr w:type="spellStart"/>
      <w:r w:rsidRPr="00DA1C96">
        <w:rPr>
          <w:rFonts w:ascii="Times New Roman" w:hAnsi="Times New Roman" w:cs="Times New Roman"/>
          <w:color w:val="000000"/>
          <w:sz w:val="27"/>
          <w:szCs w:val="27"/>
          <w:shd w:val="clear" w:color="auto" w:fill="FFFFFF"/>
        </w:rPr>
        <w:t>Вавилония</w:t>
      </w:r>
      <w:proofErr w:type="spellEnd"/>
      <w:r w:rsidRPr="00DA1C96">
        <w:rPr>
          <w:rFonts w:ascii="Times New Roman" w:hAnsi="Times New Roman" w:cs="Times New Roman"/>
          <w:color w:val="000000"/>
          <w:sz w:val="27"/>
          <w:szCs w:val="27"/>
          <w:shd w:val="clear" w:color="auto" w:fill="FFFFFF"/>
        </w:rPr>
        <w:t>). Они относятся приблизительно к</w:t>
      </w:r>
      <w:r w:rsidRPr="00DA1C96">
        <w:rPr>
          <w:rStyle w:val="apple-converted-space"/>
          <w:rFonts w:ascii="Times New Roman" w:hAnsi="Times New Roman" w:cs="Times New Roman"/>
          <w:color w:val="000000"/>
          <w:sz w:val="27"/>
          <w:szCs w:val="27"/>
          <w:shd w:val="clear" w:color="auto" w:fill="FFFFFF"/>
        </w:rPr>
        <w:t> </w:t>
      </w:r>
      <w:r>
        <w:rPr>
          <w:rFonts w:ascii="Times New Roman" w:hAnsi="Times New Roman" w:cs="Times New Roman"/>
          <w:color w:val="000000"/>
          <w:sz w:val="27"/>
          <w:szCs w:val="27"/>
          <w:shd w:val="clear" w:color="auto" w:fill="FFFFFF"/>
        </w:rPr>
        <w:t>3700 г. до н. э</w:t>
      </w:r>
      <w:r w:rsidRPr="00DA1C96">
        <w:rPr>
          <w:rFonts w:ascii="Times New Roman" w:hAnsi="Times New Roman" w:cs="Times New Roman"/>
          <w:color w:val="000000"/>
          <w:sz w:val="27"/>
          <w:szCs w:val="27"/>
          <w:shd w:val="clear" w:color="auto" w:fill="FFFFFF"/>
        </w:rPr>
        <w:t xml:space="preserve">. Это дает право некоторым историкам рекламы говорить о 6 тысячах лет ее существования. В частности, так считает немецкий исследователь </w:t>
      </w:r>
      <w:r w:rsidRPr="00DA1C96">
        <w:rPr>
          <w:rFonts w:ascii="Times New Roman" w:hAnsi="Times New Roman" w:cs="Times New Roman"/>
          <w:b/>
          <w:color w:val="000000"/>
          <w:sz w:val="27"/>
          <w:szCs w:val="27"/>
          <w:shd w:val="clear" w:color="auto" w:fill="FFFFFF"/>
        </w:rPr>
        <w:t>Ганг</w:t>
      </w:r>
      <w:proofErr w:type="gramStart"/>
      <w:r w:rsidRPr="00DA1C96">
        <w:rPr>
          <w:rFonts w:ascii="Times New Roman" w:hAnsi="Times New Roman" w:cs="Times New Roman"/>
          <w:b/>
          <w:color w:val="000000"/>
          <w:sz w:val="27"/>
          <w:szCs w:val="27"/>
          <w:shd w:val="clear" w:color="auto" w:fill="FFFFFF"/>
        </w:rPr>
        <w:t xml:space="preserve"> Б</w:t>
      </w:r>
      <w:proofErr w:type="gramEnd"/>
      <w:r w:rsidRPr="00DA1C96">
        <w:rPr>
          <w:rFonts w:ascii="Times New Roman" w:hAnsi="Times New Roman" w:cs="Times New Roman"/>
          <w:b/>
          <w:color w:val="000000"/>
          <w:sz w:val="27"/>
          <w:szCs w:val="27"/>
          <w:shd w:val="clear" w:color="auto" w:fill="FFFFFF"/>
        </w:rPr>
        <w:t>ухли, создатель четырехтомника, посвященного рекламе и пропаганде, который вышел в Берлине в 60—е годы минувшего века. Автор называет свой многотомный труд “Шесть тысяч лет рекламы”</w:t>
      </w:r>
      <w:r w:rsidRPr="00DA1C96">
        <w:rPr>
          <w:rFonts w:ascii="Times New Roman" w:hAnsi="Times New Roman" w:cs="Times New Roman"/>
          <w:color w:val="000000"/>
          <w:sz w:val="27"/>
          <w:szCs w:val="27"/>
          <w:shd w:val="clear" w:color="auto" w:fill="FFFFFF"/>
        </w:rPr>
        <w:t>, имея в виду две тысячи лет Нового времени и те самые четыре тысячи лет до н. э., на которые можно указать, как на период наличия</w:t>
      </w:r>
      <w:r>
        <w:rPr>
          <w:rFonts w:ascii="Times New Roman" w:hAnsi="Times New Roman" w:cs="Times New Roman"/>
          <w:color w:val="000000"/>
          <w:sz w:val="27"/>
          <w:szCs w:val="27"/>
          <w:shd w:val="clear" w:color="auto" w:fill="FFFFFF"/>
        </w:rPr>
        <w:t xml:space="preserve"> письменных текстов</w:t>
      </w:r>
      <w:r w:rsidRPr="00DA1C96">
        <w:rPr>
          <w:rFonts w:ascii="Times New Roman" w:hAnsi="Times New Roman" w:cs="Times New Roman"/>
          <w:color w:val="000000"/>
          <w:sz w:val="27"/>
          <w:szCs w:val="27"/>
          <w:shd w:val="clear" w:color="auto" w:fill="FFFFFF"/>
        </w:rPr>
        <w:t xml:space="preserve">. Что касается собственно рекламных письменных текстов, </w:t>
      </w:r>
      <w:r w:rsidRPr="00DA1C96">
        <w:rPr>
          <w:rFonts w:ascii="Times New Roman" w:hAnsi="Times New Roman" w:cs="Times New Roman"/>
          <w:color w:val="000000"/>
          <w:sz w:val="27"/>
          <w:szCs w:val="27"/>
          <w:shd w:val="clear" w:color="auto" w:fill="FFFFFF"/>
        </w:rPr>
        <w:lastRenderedPageBreak/>
        <w:t>они найдены от более позднего периода. Это в первую очередь стихийные автографы, оставленные простыми жителями античных городов на стенах домов храмов портиков и пр.</w:t>
      </w:r>
    </w:p>
    <w:p w:rsidR="00DA1C96" w:rsidRDefault="00DA1C96" w:rsidP="00DA1C96">
      <w:pPr>
        <w:spacing w:after="0" w:line="240" w:lineRule="auto"/>
        <w:jc w:val="both"/>
        <w:rPr>
          <w:rStyle w:val="apple-converted-space"/>
          <w:rFonts w:ascii="Times New Roman" w:hAnsi="Times New Roman" w:cs="Times New Roman"/>
          <w:color w:val="000000"/>
          <w:sz w:val="27"/>
          <w:szCs w:val="27"/>
          <w:shd w:val="clear" w:color="auto" w:fill="FFFFFF"/>
        </w:rPr>
      </w:pPr>
      <w:r w:rsidRPr="00DA1C96">
        <w:rPr>
          <w:rFonts w:ascii="Times New Roman" w:hAnsi="Times New Roman" w:cs="Times New Roman"/>
          <w:color w:val="000000"/>
          <w:sz w:val="27"/>
          <w:szCs w:val="27"/>
          <w:shd w:val="clear" w:color="auto" w:fill="FFFFFF"/>
        </w:rPr>
        <w:t xml:space="preserve">Главным документальным свидетельством наличия граффити являются надписи, которые сняты археологами и историками культуры со стен Помпей. Граффити – это процарапывание любым жителем города на стенах, портиках, сооружениях своих мнений, призывов, соображений или просто заявления о себе, не несущего общезначимой информации. Граффити представляют собой синкретичные образования, поскольку среди них встречаются как рекламные тексты, несущие профессиональные следы типичных объявлений, так и надписи, которые к объявлению не имеют прямого отношения. Это могут быть лирические раздумья, строфа стихотворения, объяснение в любви. Подобные надписи и сегодня заполняют европейские города. Представляется, что граффити – это форма личностной саморекламы. Среди стихийных надписей постепенно выделяются профессионально </w:t>
      </w:r>
      <w:proofErr w:type="gramStart"/>
      <w:r w:rsidRPr="00DA1C96">
        <w:rPr>
          <w:rFonts w:ascii="Times New Roman" w:hAnsi="Times New Roman" w:cs="Times New Roman"/>
          <w:color w:val="000000"/>
          <w:sz w:val="27"/>
          <w:szCs w:val="27"/>
          <w:shd w:val="clear" w:color="auto" w:fill="FFFFFF"/>
        </w:rPr>
        <w:t>ориентированные</w:t>
      </w:r>
      <w:proofErr w:type="gramEnd"/>
      <w:r w:rsidRPr="00DA1C96">
        <w:rPr>
          <w:rFonts w:ascii="Times New Roman" w:hAnsi="Times New Roman" w:cs="Times New Roman"/>
          <w:color w:val="000000"/>
          <w:sz w:val="27"/>
          <w:szCs w:val="27"/>
          <w:shd w:val="clear" w:color="auto" w:fill="FFFFFF"/>
        </w:rPr>
        <w:t xml:space="preserve">. Например: «Прохожий, пройди отсюда до двенадцатой башни. Там </w:t>
      </w:r>
      <w:proofErr w:type="spellStart"/>
      <w:r w:rsidRPr="00DA1C96">
        <w:rPr>
          <w:rFonts w:ascii="Times New Roman" w:hAnsi="Times New Roman" w:cs="Times New Roman"/>
          <w:color w:val="000000"/>
          <w:sz w:val="27"/>
          <w:szCs w:val="27"/>
          <w:shd w:val="clear" w:color="auto" w:fill="FFFFFF"/>
        </w:rPr>
        <w:t>Сарикус</w:t>
      </w:r>
      <w:proofErr w:type="spellEnd"/>
      <w:r w:rsidRPr="00DA1C96">
        <w:rPr>
          <w:rFonts w:ascii="Times New Roman" w:hAnsi="Times New Roman" w:cs="Times New Roman"/>
          <w:color w:val="000000"/>
          <w:sz w:val="27"/>
          <w:szCs w:val="27"/>
          <w:shd w:val="clear" w:color="auto" w:fill="FFFFFF"/>
        </w:rPr>
        <w:t xml:space="preserve"> держит винный погребок. Загляни туда, до встречи» Или: «Выпивка стоит здесь асс. За два </w:t>
      </w:r>
      <w:proofErr w:type="gramStart"/>
      <w:r w:rsidRPr="00DA1C96">
        <w:rPr>
          <w:rFonts w:ascii="Times New Roman" w:hAnsi="Times New Roman" w:cs="Times New Roman"/>
          <w:color w:val="000000"/>
          <w:sz w:val="27"/>
          <w:szCs w:val="27"/>
          <w:shd w:val="clear" w:color="auto" w:fill="FFFFFF"/>
        </w:rPr>
        <w:t>асса</w:t>
      </w:r>
      <w:proofErr w:type="gramEnd"/>
      <w:r w:rsidRPr="00DA1C96">
        <w:rPr>
          <w:rFonts w:ascii="Times New Roman" w:hAnsi="Times New Roman" w:cs="Times New Roman"/>
          <w:color w:val="000000"/>
          <w:sz w:val="27"/>
          <w:szCs w:val="27"/>
          <w:shd w:val="clear" w:color="auto" w:fill="FFFFFF"/>
        </w:rPr>
        <w:t xml:space="preserve"> ты лучшего выпьешь, а за четыре уже будешь </w:t>
      </w:r>
      <w:proofErr w:type="spellStart"/>
      <w:r w:rsidRPr="00DA1C96">
        <w:rPr>
          <w:rFonts w:ascii="Times New Roman" w:hAnsi="Times New Roman" w:cs="Times New Roman"/>
          <w:color w:val="000000"/>
          <w:sz w:val="27"/>
          <w:szCs w:val="27"/>
          <w:shd w:val="clear" w:color="auto" w:fill="FFFFFF"/>
        </w:rPr>
        <w:t>фалернское</w:t>
      </w:r>
      <w:proofErr w:type="spellEnd"/>
      <w:r w:rsidRPr="00DA1C96">
        <w:rPr>
          <w:rFonts w:ascii="Times New Roman" w:hAnsi="Times New Roman" w:cs="Times New Roman"/>
          <w:color w:val="000000"/>
          <w:sz w:val="27"/>
          <w:szCs w:val="27"/>
          <w:shd w:val="clear" w:color="auto" w:fill="FFFFFF"/>
        </w:rPr>
        <w:t xml:space="preserve"> пить».</w:t>
      </w:r>
      <w:r w:rsidRPr="00DA1C96">
        <w:rPr>
          <w:rStyle w:val="apple-converted-space"/>
          <w:rFonts w:ascii="Times New Roman" w:hAnsi="Times New Roman" w:cs="Times New Roman"/>
          <w:color w:val="000000"/>
          <w:sz w:val="27"/>
          <w:szCs w:val="27"/>
          <w:shd w:val="clear" w:color="auto" w:fill="FFFFFF"/>
        </w:rPr>
        <w:t> </w:t>
      </w:r>
    </w:p>
    <w:p w:rsidR="00DA1C96" w:rsidRDefault="00DA1C96" w:rsidP="00DA1C96">
      <w:pPr>
        <w:spacing w:after="0" w:line="240" w:lineRule="auto"/>
        <w:jc w:val="both"/>
        <w:rPr>
          <w:rFonts w:ascii="Times New Roman" w:hAnsi="Times New Roman" w:cs="Times New Roman"/>
          <w:color w:val="000000"/>
          <w:sz w:val="27"/>
          <w:szCs w:val="27"/>
          <w:shd w:val="clear" w:color="auto" w:fill="FFFFFF"/>
        </w:rPr>
      </w:pPr>
      <w:r w:rsidRPr="00DA1C96">
        <w:rPr>
          <w:rFonts w:ascii="Times New Roman" w:hAnsi="Times New Roman" w:cs="Times New Roman"/>
          <w:color w:val="000000"/>
          <w:sz w:val="27"/>
          <w:szCs w:val="27"/>
          <w:shd w:val="clear" w:color="auto" w:fill="FFFFFF"/>
        </w:rPr>
        <w:t xml:space="preserve">Очень энергично рекламировались термы (античные бани) — любимое место отдохновения римских граждан. Призывы предаться отдохновению читалось так: «На доходы </w:t>
      </w:r>
      <w:proofErr w:type="spellStart"/>
      <w:r w:rsidRPr="00DA1C96">
        <w:rPr>
          <w:rFonts w:ascii="Times New Roman" w:hAnsi="Times New Roman" w:cs="Times New Roman"/>
          <w:color w:val="000000"/>
          <w:sz w:val="27"/>
          <w:szCs w:val="27"/>
          <w:shd w:val="clear" w:color="auto" w:fill="FFFFFF"/>
        </w:rPr>
        <w:t>Фаустины</w:t>
      </w:r>
      <w:proofErr w:type="spellEnd"/>
      <w:r w:rsidRPr="00DA1C96">
        <w:rPr>
          <w:rFonts w:ascii="Times New Roman" w:hAnsi="Times New Roman" w:cs="Times New Roman"/>
          <w:color w:val="000000"/>
          <w:sz w:val="27"/>
          <w:szCs w:val="27"/>
          <w:shd w:val="clear" w:color="auto" w:fill="FFFFFF"/>
        </w:rPr>
        <w:t xml:space="preserve"> баня моет городским обычаем и пред</w:t>
      </w:r>
      <w:r>
        <w:rPr>
          <w:rFonts w:ascii="Times New Roman" w:hAnsi="Times New Roman" w:cs="Times New Roman"/>
          <w:color w:val="000000"/>
          <w:sz w:val="27"/>
          <w:szCs w:val="27"/>
          <w:shd w:val="clear" w:color="auto" w:fill="FFFFFF"/>
        </w:rPr>
        <w:t>лагает все услуги».</w:t>
      </w:r>
      <w:r w:rsidRPr="00DA1C96">
        <w:rPr>
          <w:rFonts w:ascii="Times New Roman" w:hAnsi="Times New Roman" w:cs="Times New Roman"/>
          <w:color w:val="000000"/>
          <w:sz w:val="27"/>
          <w:szCs w:val="27"/>
          <w:shd w:val="clear" w:color="auto" w:fill="FFFFFF"/>
        </w:rPr>
        <w:t xml:space="preserve"> В античности формой распространения письменных объявлений были также папирус, восковые таблички. Б Британском </w:t>
      </w:r>
      <w:proofErr w:type="gramStart"/>
      <w:r w:rsidRPr="00DA1C96">
        <w:rPr>
          <w:rFonts w:ascii="Times New Roman" w:hAnsi="Times New Roman" w:cs="Times New Roman"/>
          <w:color w:val="000000"/>
          <w:sz w:val="27"/>
          <w:szCs w:val="27"/>
          <w:shd w:val="clear" w:color="auto" w:fill="FFFFFF"/>
        </w:rPr>
        <w:t>музее</w:t>
      </w:r>
      <w:proofErr w:type="gramEnd"/>
      <w:r w:rsidRPr="00DA1C96">
        <w:rPr>
          <w:rFonts w:ascii="Times New Roman" w:hAnsi="Times New Roman" w:cs="Times New Roman"/>
          <w:color w:val="000000"/>
          <w:sz w:val="27"/>
          <w:szCs w:val="27"/>
          <w:shd w:val="clear" w:color="auto" w:fill="FFFFFF"/>
        </w:rPr>
        <w:t xml:space="preserve"> хранится папирус, где запечатлены два текста, связанные с продажей людей. Торговля живым товаром составляет наибольший массив в объявлениях античных городов. Высокую степень профессионализации в письменной рекламе обнаруживает такой специфический феномен античности как </w:t>
      </w:r>
      <w:proofErr w:type="spellStart"/>
      <w:r w:rsidRPr="00DA1C96">
        <w:rPr>
          <w:rFonts w:ascii="Times New Roman" w:hAnsi="Times New Roman" w:cs="Times New Roman"/>
          <w:color w:val="000000"/>
          <w:sz w:val="27"/>
          <w:szCs w:val="27"/>
          <w:shd w:val="clear" w:color="auto" w:fill="FFFFFF"/>
        </w:rPr>
        <w:t>альбум</w:t>
      </w:r>
      <w:proofErr w:type="spellEnd"/>
      <w:r w:rsidRPr="00DA1C96">
        <w:rPr>
          <w:rFonts w:ascii="Times New Roman" w:hAnsi="Times New Roman" w:cs="Times New Roman"/>
          <w:color w:val="000000"/>
          <w:sz w:val="27"/>
          <w:szCs w:val="27"/>
          <w:shd w:val="clear" w:color="auto" w:fill="FFFFFF"/>
        </w:rPr>
        <w:t>.</w:t>
      </w:r>
      <w:r>
        <w:rPr>
          <w:rFonts w:ascii="Times New Roman" w:hAnsi="Times New Roman" w:cs="Times New Roman"/>
          <w:color w:val="000000"/>
          <w:sz w:val="27"/>
          <w:szCs w:val="27"/>
          <w:shd w:val="clear" w:color="auto" w:fill="FFFFFF"/>
        </w:rPr>
        <w:t xml:space="preserve"> </w:t>
      </w:r>
      <w:r w:rsidRPr="00DA1C96">
        <w:rPr>
          <w:rFonts w:ascii="Times New Roman" w:hAnsi="Times New Roman" w:cs="Times New Roman"/>
          <w:color w:val="000000"/>
          <w:sz w:val="27"/>
          <w:szCs w:val="27"/>
        </w:rPr>
        <w:br/>
      </w:r>
      <w:r w:rsidRPr="00DA1C96">
        <w:rPr>
          <w:rFonts w:ascii="Times New Roman" w:hAnsi="Times New Roman" w:cs="Times New Roman"/>
          <w:color w:val="000000"/>
          <w:sz w:val="27"/>
          <w:szCs w:val="27"/>
          <w:shd w:val="clear" w:color="auto" w:fill="FFFFFF"/>
        </w:rPr>
        <w:t>Слово</w:t>
      </w:r>
      <w:r w:rsidRPr="00DA1C96">
        <w:rPr>
          <w:rStyle w:val="apple-converted-space"/>
          <w:rFonts w:ascii="Times New Roman" w:hAnsi="Times New Roman" w:cs="Times New Roman"/>
          <w:color w:val="000000"/>
          <w:sz w:val="27"/>
          <w:szCs w:val="27"/>
          <w:shd w:val="clear" w:color="auto" w:fill="FFFFFF"/>
        </w:rPr>
        <w:t> </w:t>
      </w:r>
      <w:proofErr w:type="spellStart"/>
      <w:r w:rsidRPr="00DA1C96">
        <w:rPr>
          <w:rFonts w:ascii="Times New Roman" w:hAnsi="Times New Roman" w:cs="Times New Roman"/>
          <w:color w:val="000000"/>
          <w:sz w:val="27"/>
          <w:szCs w:val="27"/>
          <w:shd w:val="clear" w:color="auto" w:fill="FFFFFF"/>
        </w:rPr>
        <w:t>album</w:t>
      </w:r>
      <w:proofErr w:type="spellEnd"/>
      <w:r w:rsidRPr="00DA1C96">
        <w:rPr>
          <w:rStyle w:val="apple-converted-space"/>
          <w:rFonts w:ascii="Times New Roman" w:hAnsi="Times New Roman" w:cs="Times New Roman"/>
          <w:color w:val="000000"/>
          <w:sz w:val="27"/>
          <w:szCs w:val="27"/>
          <w:shd w:val="clear" w:color="auto" w:fill="FFFFFF"/>
        </w:rPr>
        <w:t> </w:t>
      </w:r>
      <w:r w:rsidRPr="00DA1C96">
        <w:rPr>
          <w:rFonts w:ascii="Times New Roman" w:hAnsi="Times New Roman" w:cs="Times New Roman"/>
          <w:color w:val="000000"/>
          <w:sz w:val="27"/>
          <w:szCs w:val="27"/>
          <w:shd w:val="clear" w:color="auto" w:fill="FFFFFF"/>
        </w:rPr>
        <w:t>представляло собой участки </w:t>
      </w:r>
      <w:r w:rsidRPr="00DA1C96">
        <w:rPr>
          <w:rStyle w:val="apple-converted-space"/>
          <w:rFonts w:ascii="Times New Roman" w:hAnsi="Times New Roman" w:cs="Times New Roman"/>
          <w:color w:val="000000"/>
          <w:sz w:val="27"/>
          <w:szCs w:val="27"/>
          <w:shd w:val="clear" w:color="auto" w:fill="FFFFFF"/>
        </w:rPr>
        <w:t> </w:t>
      </w:r>
      <w:r w:rsidRPr="00DA1C96">
        <w:rPr>
          <w:rFonts w:ascii="Times New Roman" w:hAnsi="Times New Roman" w:cs="Times New Roman"/>
          <w:color w:val="000000"/>
          <w:sz w:val="27"/>
          <w:szCs w:val="27"/>
          <w:shd w:val="clear" w:color="auto" w:fill="FFFFFF"/>
        </w:rPr>
        <w:t xml:space="preserve">на городских стенах, на просторных частях домов, которые были выбелены белой краской или известкой, с тем, чтобы на них писались текущие объявления. Так, в Помпеях с восточной стороны форума высится здание внушительных размеров. В нем располагалась сукновальная мастерская. В надписи сообщалось, что здание возведено на средства вдовы торговца тканями от имени ее и ее сына. Стена этой мастерской, обращенная к форуму, представляла собой несколько разделенных пилястрами участков для письма. Они были выбелены, рядом стоял сосуд с черной краской с орудием для письма. </w:t>
      </w:r>
      <w:proofErr w:type="spellStart"/>
      <w:r w:rsidRPr="00DA1C96">
        <w:rPr>
          <w:rFonts w:ascii="Times New Roman" w:hAnsi="Times New Roman" w:cs="Times New Roman"/>
          <w:color w:val="000000"/>
          <w:sz w:val="27"/>
          <w:szCs w:val="27"/>
          <w:shd w:val="clear" w:color="auto" w:fill="FFFFFF"/>
        </w:rPr>
        <w:t>Альбум</w:t>
      </w:r>
      <w:proofErr w:type="spellEnd"/>
      <w:r w:rsidRPr="00DA1C96">
        <w:rPr>
          <w:rFonts w:ascii="Times New Roman" w:hAnsi="Times New Roman" w:cs="Times New Roman"/>
          <w:color w:val="000000"/>
          <w:sz w:val="27"/>
          <w:szCs w:val="27"/>
          <w:shd w:val="clear" w:color="auto" w:fill="FFFFFF"/>
        </w:rPr>
        <w:t xml:space="preserve"> обслуживали приставленные для этого дела</w:t>
      </w:r>
      <w:r w:rsidRPr="00DA1C96">
        <w:rPr>
          <w:rStyle w:val="apple-converted-space"/>
          <w:rFonts w:ascii="Times New Roman" w:hAnsi="Times New Roman" w:cs="Times New Roman"/>
          <w:color w:val="000000"/>
          <w:sz w:val="27"/>
          <w:szCs w:val="27"/>
          <w:shd w:val="clear" w:color="auto" w:fill="FFFFFF"/>
        </w:rPr>
        <w:t> </w:t>
      </w:r>
      <w:proofErr w:type="spellStart"/>
      <w:r w:rsidRPr="00DA1C96">
        <w:rPr>
          <w:rFonts w:ascii="Times New Roman" w:hAnsi="Times New Roman" w:cs="Times New Roman"/>
          <w:color w:val="000000"/>
          <w:sz w:val="27"/>
          <w:szCs w:val="27"/>
          <w:shd w:val="clear" w:color="auto" w:fill="FFFFFF"/>
        </w:rPr>
        <w:t>dealbatores</w:t>
      </w:r>
      <w:proofErr w:type="spellEnd"/>
      <w:r w:rsidRPr="00DA1C96">
        <w:rPr>
          <w:rStyle w:val="apple-converted-space"/>
          <w:rFonts w:ascii="Times New Roman" w:hAnsi="Times New Roman" w:cs="Times New Roman"/>
          <w:color w:val="000000"/>
          <w:sz w:val="27"/>
          <w:szCs w:val="27"/>
          <w:shd w:val="clear" w:color="auto" w:fill="FFFFFF"/>
        </w:rPr>
        <w:t> </w:t>
      </w:r>
      <w:r w:rsidRPr="00DA1C96">
        <w:rPr>
          <w:rFonts w:ascii="Times New Roman" w:hAnsi="Times New Roman" w:cs="Times New Roman"/>
          <w:color w:val="000000"/>
          <w:sz w:val="27"/>
          <w:szCs w:val="27"/>
          <w:shd w:val="clear" w:color="auto" w:fill="FFFFFF"/>
        </w:rPr>
        <w:t>(букв</w:t>
      </w:r>
      <w:proofErr w:type="gramStart"/>
      <w:r w:rsidRPr="00DA1C96">
        <w:rPr>
          <w:rFonts w:ascii="Times New Roman" w:hAnsi="Times New Roman" w:cs="Times New Roman"/>
          <w:color w:val="000000"/>
          <w:sz w:val="27"/>
          <w:szCs w:val="27"/>
          <w:shd w:val="clear" w:color="auto" w:fill="FFFFFF"/>
        </w:rPr>
        <w:t>.</w:t>
      </w:r>
      <w:proofErr w:type="gramEnd"/>
      <w:r w:rsidRPr="00DA1C96">
        <w:rPr>
          <w:rFonts w:ascii="Times New Roman" w:hAnsi="Times New Roman" w:cs="Times New Roman"/>
          <w:color w:val="000000"/>
          <w:sz w:val="27"/>
          <w:szCs w:val="27"/>
          <w:shd w:val="clear" w:color="auto" w:fill="FFFFFF"/>
        </w:rPr>
        <w:t xml:space="preserve"> </w:t>
      </w:r>
      <w:proofErr w:type="spellStart"/>
      <w:proofErr w:type="gramStart"/>
      <w:r w:rsidRPr="00DA1C96">
        <w:rPr>
          <w:rFonts w:ascii="Times New Roman" w:hAnsi="Times New Roman" w:cs="Times New Roman"/>
          <w:color w:val="000000"/>
          <w:sz w:val="27"/>
          <w:szCs w:val="27"/>
          <w:shd w:val="clear" w:color="auto" w:fill="FFFFFF"/>
        </w:rPr>
        <w:t>в</w:t>
      </w:r>
      <w:proofErr w:type="gramEnd"/>
      <w:r w:rsidRPr="00DA1C96">
        <w:rPr>
          <w:rFonts w:ascii="Times New Roman" w:hAnsi="Times New Roman" w:cs="Times New Roman"/>
          <w:color w:val="000000"/>
          <w:sz w:val="27"/>
          <w:szCs w:val="27"/>
          <w:shd w:val="clear" w:color="auto" w:fill="FFFFFF"/>
        </w:rPr>
        <w:t>ыбеливатели</w:t>
      </w:r>
      <w:proofErr w:type="spellEnd"/>
      <w:r w:rsidRPr="00DA1C96">
        <w:rPr>
          <w:rFonts w:ascii="Times New Roman" w:hAnsi="Times New Roman" w:cs="Times New Roman"/>
          <w:color w:val="000000"/>
          <w:sz w:val="27"/>
          <w:szCs w:val="27"/>
          <w:shd w:val="clear" w:color="auto" w:fill="FFFFFF"/>
        </w:rPr>
        <w:t xml:space="preserve">). Стоило белым участкам полностью покрыться оперативными объявлениями, как прислужники принимались за свои обязанности, и начисто выбеленная стена вновь исполняла роль рекламного носителя. Ссылки на Римскую </w:t>
      </w:r>
      <w:proofErr w:type="spellStart"/>
      <w:r w:rsidRPr="00DA1C96">
        <w:rPr>
          <w:rFonts w:ascii="Times New Roman" w:hAnsi="Times New Roman" w:cs="Times New Roman"/>
          <w:color w:val="000000"/>
          <w:sz w:val="27"/>
          <w:szCs w:val="27"/>
          <w:shd w:val="clear" w:color="auto" w:fill="FFFFFF"/>
        </w:rPr>
        <w:t>протогазету</w:t>
      </w:r>
      <w:proofErr w:type="spellEnd"/>
      <w:r w:rsidRPr="00DA1C96">
        <w:rPr>
          <w:rFonts w:ascii="Times New Roman" w:hAnsi="Times New Roman" w:cs="Times New Roman"/>
          <w:color w:val="000000"/>
          <w:sz w:val="27"/>
          <w:szCs w:val="27"/>
          <w:shd w:val="clear" w:color="auto" w:fill="FFFFFF"/>
        </w:rPr>
        <w:t xml:space="preserve"> мы читаем у Тацита, Сенеки и других авторов античного периода. Это два “издания”, продолжавшие традиции </w:t>
      </w:r>
      <w:proofErr w:type="spellStart"/>
      <w:r w:rsidRPr="00DA1C96">
        <w:rPr>
          <w:rFonts w:ascii="Times New Roman" w:hAnsi="Times New Roman" w:cs="Times New Roman"/>
          <w:color w:val="000000"/>
          <w:sz w:val="27"/>
          <w:szCs w:val="27"/>
          <w:shd w:val="clear" w:color="auto" w:fill="FFFFFF"/>
        </w:rPr>
        <w:t>альбум</w:t>
      </w:r>
      <w:proofErr w:type="spellEnd"/>
      <w:r w:rsidRPr="00DA1C96">
        <w:rPr>
          <w:rFonts w:ascii="Times New Roman" w:hAnsi="Times New Roman" w:cs="Times New Roman"/>
          <w:color w:val="000000"/>
          <w:sz w:val="27"/>
          <w:szCs w:val="27"/>
          <w:shd w:val="clear" w:color="auto" w:fill="FFFFFF"/>
        </w:rPr>
        <w:t xml:space="preserve">: тексты, написанные краской на белой поверхности. Первый вариант </w:t>
      </w:r>
      <w:proofErr w:type="spellStart"/>
      <w:r w:rsidRPr="00DA1C96">
        <w:rPr>
          <w:rFonts w:ascii="Times New Roman" w:hAnsi="Times New Roman" w:cs="Times New Roman"/>
          <w:color w:val="000000"/>
          <w:sz w:val="27"/>
          <w:szCs w:val="27"/>
          <w:shd w:val="clear" w:color="auto" w:fill="FFFFFF"/>
        </w:rPr>
        <w:t>назывался</w:t>
      </w:r>
      <w:proofErr w:type="gramStart"/>
      <w:r w:rsidRPr="00DA1C96">
        <w:rPr>
          <w:rFonts w:ascii="Times New Roman" w:hAnsi="Times New Roman" w:cs="Times New Roman"/>
          <w:color w:val="000000"/>
          <w:sz w:val="27"/>
          <w:szCs w:val="27"/>
          <w:shd w:val="clear" w:color="auto" w:fill="FFFFFF"/>
        </w:rPr>
        <w:t>acta</w:t>
      </w:r>
      <w:proofErr w:type="spellEnd"/>
      <w:proofErr w:type="gramEnd"/>
      <w:r w:rsidRPr="00DA1C96">
        <w:rPr>
          <w:rStyle w:val="apple-converted-space"/>
          <w:rFonts w:ascii="Times New Roman" w:hAnsi="Times New Roman" w:cs="Times New Roman"/>
          <w:color w:val="000000"/>
          <w:sz w:val="27"/>
          <w:szCs w:val="27"/>
          <w:shd w:val="clear" w:color="auto" w:fill="FFFFFF"/>
        </w:rPr>
        <w:t> </w:t>
      </w:r>
      <w:proofErr w:type="spellStart"/>
      <w:r w:rsidRPr="00DA1C96">
        <w:rPr>
          <w:rFonts w:ascii="Times New Roman" w:hAnsi="Times New Roman" w:cs="Times New Roman"/>
          <w:color w:val="000000"/>
          <w:sz w:val="27"/>
          <w:szCs w:val="27"/>
          <w:shd w:val="clear" w:color="auto" w:fill="FFFFFF"/>
        </w:rPr>
        <w:t>senatus</w:t>
      </w:r>
      <w:proofErr w:type="spellEnd"/>
      <w:r w:rsidRPr="00DA1C96">
        <w:rPr>
          <w:rStyle w:val="apple-converted-space"/>
          <w:rFonts w:ascii="Times New Roman" w:hAnsi="Times New Roman" w:cs="Times New Roman"/>
          <w:color w:val="000000"/>
          <w:sz w:val="27"/>
          <w:szCs w:val="27"/>
          <w:shd w:val="clear" w:color="auto" w:fill="FFFFFF"/>
        </w:rPr>
        <w:t> </w:t>
      </w:r>
      <w:r w:rsidRPr="00DA1C96">
        <w:rPr>
          <w:rFonts w:ascii="Times New Roman" w:hAnsi="Times New Roman" w:cs="Times New Roman"/>
          <w:color w:val="000000"/>
          <w:sz w:val="27"/>
          <w:szCs w:val="27"/>
          <w:shd w:val="clear" w:color="auto" w:fill="FFFFFF"/>
        </w:rPr>
        <w:t>(“дела сенатские”). На специально выбеленной территории выводились черной краской последние решения сената. Эта акция была задумана и реализована Юлием Цезарем в</w:t>
      </w:r>
      <w:r w:rsidRPr="00DA1C96">
        <w:rPr>
          <w:rStyle w:val="apple-converted-space"/>
          <w:rFonts w:ascii="Times New Roman" w:hAnsi="Times New Roman" w:cs="Times New Roman"/>
          <w:color w:val="000000"/>
          <w:sz w:val="27"/>
          <w:szCs w:val="27"/>
          <w:shd w:val="clear" w:color="auto" w:fill="FFFFFF"/>
        </w:rPr>
        <w:t> </w:t>
      </w:r>
      <w:r w:rsidRPr="00DA1C96">
        <w:rPr>
          <w:rFonts w:ascii="Times New Roman" w:hAnsi="Times New Roman" w:cs="Times New Roman"/>
          <w:color w:val="000000"/>
          <w:sz w:val="27"/>
          <w:szCs w:val="27"/>
          <w:shd w:val="clear" w:color="auto" w:fill="FFFFFF"/>
        </w:rPr>
        <w:t xml:space="preserve">59 г. до н. э., когда он еще был консулом. Какой срок </w:t>
      </w:r>
      <w:proofErr w:type="gramStart"/>
      <w:r w:rsidRPr="00DA1C96">
        <w:rPr>
          <w:rFonts w:ascii="Times New Roman" w:hAnsi="Times New Roman" w:cs="Times New Roman"/>
          <w:color w:val="000000"/>
          <w:sz w:val="27"/>
          <w:szCs w:val="27"/>
          <w:shd w:val="clear" w:color="auto" w:fill="FFFFFF"/>
        </w:rPr>
        <w:t>продержалось это новшество источники умалчивают</w:t>
      </w:r>
      <w:proofErr w:type="gramEnd"/>
      <w:r w:rsidRPr="00DA1C96">
        <w:rPr>
          <w:rFonts w:ascii="Times New Roman" w:hAnsi="Times New Roman" w:cs="Times New Roman"/>
          <w:color w:val="000000"/>
          <w:sz w:val="27"/>
          <w:szCs w:val="27"/>
          <w:shd w:val="clear" w:color="auto" w:fill="FFFFFF"/>
        </w:rPr>
        <w:t xml:space="preserve">, но </w:t>
      </w:r>
      <w:r w:rsidRPr="00DA1C96">
        <w:rPr>
          <w:rFonts w:ascii="Times New Roman" w:hAnsi="Times New Roman" w:cs="Times New Roman"/>
          <w:color w:val="000000"/>
          <w:sz w:val="27"/>
          <w:szCs w:val="27"/>
          <w:shd w:val="clear" w:color="auto" w:fill="FFFFFF"/>
        </w:rPr>
        <w:lastRenderedPageBreak/>
        <w:t xml:space="preserve">известно, что сменивший Цезаря </w:t>
      </w:r>
      <w:proofErr w:type="spellStart"/>
      <w:r w:rsidRPr="00DA1C96">
        <w:rPr>
          <w:rFonts w:ascii="Times New Roman" w:hAnsi="Times New Roman" w:cs="Times New Roman"/>
          <w:color w:val="000000"/>
          <w:sz w:val="27"/>
          <w:szCs w:val="27"/>
          <w:shd w:val="clear" w:color="auto" w:fill="FFFFFF"/>
        </w:rPr>
        <w:t>Октавиан</w:t>
      </w:r>
      <w:proofErr w:type="spellEnd"/>
      <w:r w:rsidRPr="00DA1C96">
        <w:rPr>
          <w:rFonts w:ascii="Times New Roman" w:hAnsi="Times New Roman" w:cs="Times New Roman"/>
          <w:color w:val="000000"/>
          <w:sz w:val="27"/>
          <w:szCs w:val="27"/>
          <w:shd w:val="clear" w:color="auto" w:fill="FFFFFF"/>
        </w:rPr>
        <w:t xml:space="preserve"> Август вве</w:t>
      </w:r>
      <w:r>
        <w:rPr>
          <w:rFonts w:ascii="Times New Roman" w:hAnsi="Times New Roman" w:cs="Times New Roman"/>
          <w:color w:val="000000"/>
          <w:sz w:val="27"/>
          <w:szCs w:val="27"/>
          <w:shd w:val="clear" w:color="auto" w:fill="FFFFFF"/>
        </w:rPr>
        <w:t>л другой вариант сообщений</w:t>
      </w:r>
      <w:r w:rsidRPr="00DA1C96">
        <w:rPr>
          <w:rFonts w:ascii="Times New Roman" w:hAnsi="Times New Roman" w:cs="Times New Roman"/>
          <w:color w:val="000000"/>
          <w:sz w:val="27"/>
          <w:szCs w:val="27"/>
          <w:shd w:val="clear" w:color="auto" w:fill="FFFFFF"/>
        </w:rPr>
        <w:t xml:space="preserve">. Начало межличностных объявлений в прессе — </w:t>
      </w:r>
      <w:proofErr w:type="gramStart"/>
      <w:r w:rsidRPr="00DA1C96">
        <w:rPr>
          <w:rFonts w:ascii="Times New Roman" w:hAnsi="Times New Roman" w:cs="Times New Roman"/>
          <w:color w:val="000000"/>
          <w:sz w:val="27"/>
          <w:szCs w:val="27"/>
          <w:shd w:val="clear" w:color="auto" w:fill="FFFFFF"/>
        </w:rPr>
        <w:t>римская</w:t>
      </w:r>
      <w:proofErr w:type="gramEnd"/>
      <w:r w:rsidRPr="00DA1C96">
        <w:rPr>
          <w:rFonts w:ascii="Times New Roman" w:hAnsi="Times New Roman" w:cs="Times New Roman"/>
          <w:color w:val="000000"/>
          <w:sz w:val="27"/>
          <w:szCs w:val="27"/>
          <w:shd w:val="clear" w:color="auto" w:fill="FFFFFF"/>
        </w:rPr>
        <w:t xml:space="preserve"> </w:t>
      </w:r>
      <w:proofErr w:type="spellStart"/>
      <w:r w:rsidRPr="00DA1C96">
        <w:rPr>
          <w:rFonts w:ascii="Times New Roman" w:hAnsi="Times New Roman" w:cs="Times New Roman"/>
          <w:color w:val="000000"/>
          <w:sz w:val="27"/>
          <w:szCs w:val="27"/>
          <w:shd w:val="clear" w:color="auto" w:fill="FFFFFF"/>
        </w:rPr>
        <w:t>протогазета</w:t>
      </w:r>
      <w:proofErr w:type="spellEnd"/>
      <w:r w:rsidRPr="00DA1C96">
        <w:rPr>
          <w:rFonts w:ascii="Times New Roman" w:hAnsi="Times New Roman" w:cs="Times New Roman"/>
          <w:color w:val="000000"/>
          <w:sz w:val="27"/>
          <w:szCs w:val="27"/>
          <w:shd w:val="clear" w:color="auto" w:fill="FFFFFF"/>
        </w:rPr>
        <w:t>. Появляется новый жанр зрелищной рекламы - </w:t>
      </w:r>
      <w:r w:rsidRPr="00DA1C96">
        <w:rPr>
          <w:rStyle w:val="apple-converted-space"/>
          <w:rFonts w:ascii="Times New Roman" w:hAnsi="Times New Roman" w:cs="Times New Roman"/>
          <w:color w:val="000000"/>
          <w:sz w:val="27"/>
          <w:szCs w:val="27"/>
          <w:shd w:val="clear" w:color="auto" w:fill="FFFFFF"/>
        </w:rPr>
        <w:t> </w:t>
      </w:r>
      <w:r w:rsidRPr="00DA1C96">
        <w:rPr>
          <w:rFonts w:ascii="Times New Roman" w:hAnsi="Times New Roman" w:cs="Times New Roman"/>
          <w:color w:val="000000"/>
          <w:sz w:val="27"/>
          <w:szCs w:val="27"/>
          <w:shd w:val="clear" w:color="auto" w:fill="FFFFFF"/>
        </w:rPr>
        <w:t>афиша. Афиша - </w:t>
      </w:r>
      <w:r w:rsidRPr="00DA1C96">
        <w:rPr>
          <w:rStyle w:val="apple-converted-space"/>
          <w:rFonts w:ascii="Times New Roman" w:hAnsi="Times New Roman" w:cs="Times New Roman"/>
          <w:color w:val="000000"/>
          <w:sz w:val="27"/>
          <w:szCs w:val="27"/>
          <w:shd w:val="clear" w:color="auto" w:fill="FFFFFF"/>
        </w:rPr>
        <w:t> </w:t>
      </w:r>
      <w:r w:rsidRPr="00DA1C96">
        <w:rPr>
          <w:rFonts w:ascii="Times New Roman" w:hAnsi="Times New Roman" w:cs="Times New Roman"/>
          <w:color w:val="000000"/>
          <w:sz w:val="27"/>
          <w:szCs w:val="27"/>
          <w:shd w:val="clear" w:color="auto" w:fill="FFFFFF"/>
        </w:rPr>
        <w:t xml:space="preserve">жанр рекламы, рождающийся в античности. Афиша так же зафиксирована на стенах Помпей. Это детализированное сообщение о событии, происходящем в рамках города, как правило, зрелище или собрании. По отношению к объявлению, афиши является степень письменной детализации. Первое как в </w:t>
      </w:r>
      <w:proofErr w:type="gramStart"/>
      <w:r w:rsidRPr="00DA1C96">
        <w:rPr>
          <w:rFonts w:ascii="Times New Roman" w:hAnsi="Times New Roman" w:cs="Times New Roman"/>
          <w:color w:val="000000"/>
          <w:sz w:val="27"/>
          <w:szCs w:val="27"/>
          <w:shd w:val="clear" w:color="auto" w:fill="FFFFFF"/>
        </w:rPr>
        <w:t>письменном</w:t>
      </w:r>
      <w:proofErr w:type="gramEnd"/>
      <w:r w:rsidRPr="00DA1C96">
        <w:rPr>
          <w:rFonts w:ascii="Times New Roman" w:hAnsi="Times New Roman" w:cs="Times New Roman"/>
          <w:color w:val="000000"/>
          <w:sz w:val="27"/>
          <w:szCs w:val="27"/>
          <w:shd w:val="clear" w:color="auto" w:fill="FFFFFF"/>
        </w:rPr>
        <w:t xml:space="preserve">, так и в устном вариантах обязано быть кратким, спрессованным. Информационная структура афиши </w:t>
      </w:r>
      <w:proofErr w:type="gramStart"/>
      <w:r w:rsidRPr="00DA1C96">
        <w:rPr>
          <w:rFonts w:ascii="Times New Roman" w:hAnsi="Times New Roman" w:cs="Times New Roman"/>
          <w:color w:val="000000"/>
          <w:sz w:val="27"/>
          <w:szCs w:val="27"/>
          <w:shd w:val="clear" w:color="auto" w:fill="FFFFFF"/>
        </w:rPr>
        <w:t>много сложнее</w:t>
      </w:r>
      <w:proofErr w:type="gramEnd"/>
      <w:r w:rsidRPr="00DA1C96">
        <w:rPr>
          <w:rFonts w:ascii="Times New Roman" w:hAnsi="Times New Roman" w:cs="Times New Roman"/>
          <w:color w:val="000000"/>
          <w:sz w:val="27"/>
          <w:szCs w:val="27"/>
          <w:shd w:val="clear" w:color="auto" w:fill="FFFFFF"/>
        </w:rPr>
        <w:t xml:space="preserve"> и </w:t>
      </w:r>
      <w:proofErr w:type="spellStart"/>
      <w:r w:rsidRPr="00DA1C96">
        <w:rPr>
          <w:rFonts w:ascii="Times New Roman" w:hAnsi="Times New Roman" w:cs="Times New Roman"/>
          <w:color w:val="000000"/>
          <w:sz w:val="27"/>
          <w:szCs w:val="27"/>
          <w:shd w:val="clear" w:color="auto" w:fill="FFFFFF"/>
        </w:rPr>
        <w:t>разветвленнее</w:t>
      </w:r>
      <w:proofErr w:type="spellEnd"/>
      <w:r w:rsidRPr="00DA1C96">
        <w:rPr>
          <w:rFonts w:ascii="Times New Roman" w:hAnsi="Times New Roman" w:cs="Times New Roman"/>
          <w:color w:val="000000"/>
          <w:sz w:val="27"/>
          <w:szCs w:val="27"/>
          <w:shd w:val="clear" w:color="auto" w:fill="FFFFFF"/>
        </w:rPr>
        <w:t xml:space="preserve">. </w:t>
      </w:r>
      <w:proofErr w:type="gramStart"/>
      <w:r w:rsidRPr="00DA1C96">
        <w:rPr>
          <w:rFonts w:ascii="Times New Roman" w:hAnsi="Times New Roman" w:cs="Times New Roman"/>
          <w:color w:val="000000"/>
          <w:sz w:val="27"/>
          <w:szCs w:val="27"/>
          <w:shd w:val="clear" w:color="auto" w:fill="FFFFFF"/>
        </w:rPr>
        <w:t xml:space="preserve">Например: «20 пар гладиаторов децима Лукреция </w:t>
      </w:r>
      <w:proofErr w:type="spellStart"/>
      <w:r w:rsidRPr="00DA1C96">
        <w:rPr>
          <w:rFonts w:ascii="Times New Roman" w:hAnsi="Times New Roman" w:cs="Times New Roman"/>
          <w:color w:val="000000"/>
          <w:sz w:val="27"/>
          <w:szCs w:val="27"/>
          <w:shd w:val="clear" w:color="auto" w:fill="FFFFFF"/>
        </w:rPr>
        <w:t>Сатрия</w:t>
      </w:r>
      <w:proofErr w:type="spellEnd"/>
      <w:r w:rsidRPr="00DA1C96">
        <w:rPr>
          <w:rFonts w:ascii="Times New Roman" w:hAnsi="Times New Roman" w:cs="Times New Roman"/>
          <w:color w:val="000000"/>
          <w:sz w:val="27"/>
          <w:szCs w:val="27"/>
          <w:shd w:val="clear" w:color="auto" w:fill="FFFFFF"/>
        </w:rPr>
        <w:t xml:space="preserve"> </w:t>
      </w:r>
      <w:proofErr w:type="spellStart"/>
      <w:r w:rsidRPr="00DA1C96">
        <w:rPr>
          <w:rFonts w:ascii="Times New Roman" w:hAnsi="Times New Roman" w:cs="Times New Roman"/>
          <w:color w:val="000000"/>
          <w:sz w:val="27"/>
          <w:szCs w:val="27"/>
          <w:shd w:val="clear" w:color="auto" w:fill="FFFFFF"/>
        </w:rPr>
        <w:t>Валента</w:t>
      </w:r>
      <w:proofErr w:type="spellEnd"/>
      <w:r w:rsidRPr="00DA1C96">
        <w:rPr>
          <w:rFonts w:ascii="Times New Roman" w:hAnsi="Times New Roman" w:cs="Times New Roman"/>
          <w:color w:val="000000"/>
          <w:sz w:val="27"/>
          <w:szCs w:val="27"/>
          <w:shd w:val="clear" w:color="auto" w:fill="FFFFFF"/>
        </w:rPr>
        <w:t xml:space="preserve">, бессменного фламина Нерона Цезаря, сына Августа, и десять пар гладиаторов децима Лукреция, сына </w:t>
      </w:r>
      <w:proofErr w:type="spellStart"/>
      <w:r w:rsidRPr="00DA1C96">
        <w:rPr>
          <w:rFonts w:ascii="Times New Roman" w:hAnsi="Times New Roman" w:cs="Times New Roman"/>
          <w:color w:val="000000"/>
          <w:sz w:val="27"/>
          <w:szCs w:val="27"/>
          <w:shd w:val="clear" w:color="auto" w:fill="FFFFFF"/>
        </w:rPr>
        <w:t>Валента</w:t>
      </w:r>
      <w:proofErr w:type="spellEnd"/>
      <w:r w:rsidRPr="00DA1C96">
        <w:rPr>
          <w:rFonts w:ascii="Times New Roman" w:hAnsi="Times New Roman" w:cs="Times New Roman"/>
          <w:color w:val="000000"/>
          <w:sz w:val="27"/>
          <w:szCs w:val="27"/>
          <w:shd w:val="clear" w:color="auto" w:fill="FFFFFF"/>
        </w:rPr>
        <w:t xml:space="preserve"> будут сражаться в Помпеях за 6, 5, 4, 3 дня и накануне апрельских ид (т. е. 8, 9,10,11,12 апреля), а также будет представлена охота по всем правилам, и будет натянут навес.</w:t>
      </w:r>
      <w:proofErr w:type="gramEnd"/>
      <w:r w:rsidRPr="00DA1C96">
        <w:rPr>
          <w:rFonts w:ascii="Times New Roman" w:hAnsi="Times New Roman" w:cs="Times New Roman"/>
          <w:color w:val="000000"/>
          <w:sz w:val="27"/>
          <w:szCs w:val="27"/>
          <w:shd w:val="clear" w:color="auto" w:fill="FFFFFF"/>
        </w:rPr>
        <w:t xml:space="preserve"> </w:t>
      </w:r>
      <w:proofErr w:type="gramStart"/>
      <w:r w:rsidRPr="00DA1C96">
        <w:rPr>
          <w:rFonts w:ascii="Times New Roman" w:hAnsi="Times New Roman" w:cs="Times New Roman"/>
          <w:color w:val="000000"/>
          <w:sz w:val="27"/>
          <w:szCs w:val="27"/>
          <w:shd w:val="clear" w:color="auto" w:fill="FFFFFF"/>
        </w:rPr>
        <w:t xml:space="preserve">Написал это </w:t>
      </w:r>
      <w:proofErr w:type="spellStart"/>
      <w:r w:rsidRPr="00DA1C96">
        <w:rPr>
          <w:rFonts w:ascii="Times New Roman" w:hAnsi="Times New Roman" w:cs="Times New Roman"/>
          <w:color w:val="000000"/>
          <w:sz w:val="27"/>
          <w:szCs w:val="27"/>
          <w:shd w:val="clear" w:color="auto" w:fill="FFFFFF"/>
        </w:rPr>
        <w:t>Эмилий</w:t>
      </w:r>
      <w:proofErr w:type="spellEnd"/>
      <w:r w:rsidRPr="00DA1C96">
        <w:rPr>
          <w:rFonts w:ascii="Times New Roman" w:hAnsi="Times New Roman" w:cs="Times New Roman"/>
          <w:color w:val="000000"/>
          <w:sz w:val="27"/>
          <w:szCs w:val="27"/>
          <w:shd w:val="clear" w:color="auto" w:fill="FFFFFF"/>
        </w:rPr>
        <w:t xml:space="preserve"> </w:t>
      </w:r>
      <w:proofErr w:type="spellStart"/>
      <w:r w:rsidRPr="00DA1C96">
        <w:rPr>
          <w:rFonts w:ascii="Times New Roman" w:hAnsi="Times New Roman" w:cs="Times New Roman"/>
          <w:color w:val="000000"/>
          <w:sz w:val="27"/>
          <w:szCs w:val="27"/>
          <w:shd w:val="clear" w:color="auto" w:fill="FFFFFF"/>
        </w:rPr>
        <w:t>Це</w:t>
      </w:r>
      <w:r>
        <w:rPr>
          <w:rFonts w:ascii="Times New Roman" w:hAnsi="Times New Roman" w:cs="Times New Roman"/>
          <w:color w:val="000000"/>
          <w:sz w:val="27"/>
          <w:szCs w:val="27"/>
          <w:shd w:val="clear" w:color="auto" w:fill="FFFFFF"/>
        </w:rPr>
        <w:t>лер</w:t>
      </w:r>
      <w:proofErr w:type="spellEnd"/>
      <w:r>
        <w:rPr>
          <w:rFonts w:ascii="Times New Roman" w:hAnsi="Times New Roman" w:cs="Times New Roman"/>
          <w:color w:val="000000"/>
          <w:sz w:val="27"/>
          <w:szCs w:val="27"/>
          <w:shd w:val="clear" w:color="auto" w:fill="FFFFFF"/>
        </w:rPr>
        <w:t xml:space="preserve"> один, при лунном свете»</w:t>
      </w:r>
      <w:r w:rsidRPr="00DA1C96">
        <w:rPr>
          <w:rFonts w:ascii="Times New Roman" w:hAnsi="Times New Roman" w:cs="Times New Roman"/>
          <w:color w:val="000000"/>
          <w:sz w:val="27"/>
          <w:szCs w:val="27"/>
          <w:shd w:val="clear" w:color="auto" w:fill="FFFFFF"/>
        </w:rPr>
        <w:t>].</w:t>
      </w:r>
      <w:proofErr w:type="gramEnd"/>
      <w:r w:rsidRPr="00DA1C96">
        <w:rPr>
          <w:rFonts w:ascii="Times New Roman" w:hAnsi="Times New Roman" w:cs="Times New Roman"/>
          <w:color w:val="000000"/>
          <w:sz w:val="27"/>
          <w:szCs w:val="27"/>
          <w:shd w:val="clear" w:color="auto" w:fill="FFFFFF"/>
        </w:rPr>
        <w:t xml:space="preserve"> Здесь мы </w:t>
      </w:r>
      <w:proofErr w:type="gramStart"/>
      <w:r w:rsidRPr="00DA1C96">
        <w:rPr>
          <w:rFonts w:ascii="Times New Roman" w:hAnsi="Times New Roman" w:cs="Times New Roman"/>
          <w:color w:val="000000"/>
          <w:sz w:val="27"/>
          <w:szCs w:val="27"/>
          <w:shd w:val="clear" w:color="auto" w:fill="FFFFFF"/>
        </w:rPr>
        <w:t>о обнаруживаем</w:t>
      </w:r>
      <w:proofErr w:type="gramEnd"/>
      <w:r w:rsidRPr="00DA1C96">
        <w:rPr>
          <w:rFonts w:ascii="Times New Roman" w:hAnsi="Times New Roman" w:cs="Times New Roman"/>
          <w:color w:val="000000"/>
          <w:sz w:val="27"/>
          <w:szCs w:val="27"/>
          <w:shd w:val="clear" w:color="auto" w:fill="FFFFFF"/>
        </w:rPr>
        <w:t xml:space="preserve"> специфическую для афиши детализацию предстоящего события.</w:t>
      </w:r>
    </w:p>
    <w:p w:rsidR="00DA1C96" w:rsidRDefault="00DA1C96" w:rsidP="00DA1C96">
      <w:pPr>
        <w:spacing w:after="0" w:line="240" w:lineRule="auto"/>
        <w:jc w:val="both"/>
        <w:rPr>
          <w:rFonts w:ascii="Times New Roman" w:hAnsi="Times New Roman" w:cs="Times New Roman"/>
          <w:color w:val="000000"/>
          <w:sz w:val="27"/>
          <w:szCs w:val="27"/>
          <w:shd w:val="clear" w:color="auto" w:fill="FFFFFF"/>
        </w:rPr>
      </w:pPr>
      <w:r w:rsidRPr="00DA1C96">
        <w:rPr>
          <w:rFonts w:ascii="Times New Roman" w:hAnsi="Times New Roman" w:cs="Times New Roman"/>
          <w:color w:val="000000"/>
          <w:sz w:val="27"/>
          <w:szCs w:val="27"/>
          <w:shd w:val="clear" w:color="auto" w:fill="FFFFFF"/>
        </w:rPr>
        <w:t xml:space="preserve">Афиши о гладиаторских боях — любимом развлечении древних, — как правило, включали информацию об устроителе игр, времени состязаний, именах сражающихся в каждой паре, а также свернутые сведения, позволяющие взвесить шансы противников, из каких школ вышли гладиаторы. Эти надписи выводились красиво красной краской в таких местах, где собиралось и проходило много народа: </w:t>
      </w:r>
      <w:proofErr w:type="gramStart"/>
      <w:r w:rsidRPr="00DA1C96">
        <w:rPr>
          <w:rFonts w:ascii="Times New Roman" w:hAnsi="Times New Roman" w:cs="Times New Roman"/>
          <w:color w:val="000000"/>
          <w:sz w:val="27"/>
          <w:szCs w:val="27"/>
          <w:shd w:val="clear" w:color="auto" w:fill="FFFFFF"/>
        </w:rPr>
        <w:t>в</w:t>
      </w:r>
      <w:proofErr w:type="gramEnd"/>
      <w:r w:rsidRPr="00DA1C96">
        <w:rPr>
          <w:rFonts w:ascii="Times New Roman" w:hAnsi="Times New Roman" w:cs="Times New Roman"/>
          <w:color w:val="000000"/>
          <w:sz w:val="27"/>
          <w:szCs w:val="27"/>
          <w:shd w:val="clear" w:color="auto" w:fill="FFFFFF"/>
        </w:rPr>
        <w:t xml:space="preserve"> дворике бань, у форума, на стенах театра, базилики, у городских ворот и даже на могильных памятниках, расположенных по сторонам освещенной дороги, ведшей в город. Однако известны и варианты афиш, исполненные на папирусе, которые продавали с рук.</w:t>
      </w:r>
    </w:p>
    <w:p w:rsidR="00DA1C96" w:rsidRDefault="00DA1C96" w:rsidP="00DA1C96">
      <w:pPr>
        <w:spacing w:after="0" w:line="240" w:lineRule="auto"/>
        <w:jc w:val="both"/>
        <w:rPr>
          <w:rFonts w:ascii="Times New Roman" w:hAnsi="Times New Roman" w:cs="Times New Roman"/>
          <w:color w:val="000000"/>
          <w:sz w:val="27"/>
          <w:szCs w:val="27"/>
          <w:shd w:val="clear" w:color="auto" w:fill="FFFFFF"/>
        </w:rPr>
      </w:pPr>
      <w:r w:rsidRPr="00DA1C96">
        <w:rPr>
          <w:rFonts w:ascii="Times New Roman" w:hAnsi="Times New Roman" w:cs="Times New Roman"/>
          <w:color w:val="000000"/>
          <w:sz w:val="27"/>
          <w:szCs w:val="27"/>
          <w:shd w:val="clear" w:color="auto" w:fill="FFFFFF"/>
        </w:rPr>
        <w:t xml:space="preserve">Параллельно с функционированием письменных афиш сообщения о собраниях и зрелищах поручались глашатаям. Римский историк </w:t>
      </w:r>
      <w:proofErr w:type="spellStart"/>
      <w:r w:rsidRPr="00DA1C96">
        <w:rPr>
          <w:rFonts w:ascii="Times New Roman" w:hAnsi="Times New Roman" w:cs="Times New Roman"/>
          <w:color w:val="000000"/>
          <w:sz w:val="27"/>
          <w:szCs w:val="27"/>
          <w:shd w:val="clear" w:color="auto" w:fill="FFFFFF"/>
        </w:rPr>
        <w:t>Геродиан</w:t>
      </w:r>
      <w:proofErr w:type="spellEnd"/>
      <w:r w:rsidRPr="00DA1C96">
        <w:rPr>
          <w:rFonts w:ascii="Times New Roman" w:hAnsi="Times New Roman" w:cs="Times New Roman"/>
          <w:color w:val="000000"/>
          <w:sz w:val="27"/>
          <w:szCs w:val="27"/>
          <w:shd w:val="clear" w:color="auto" w:fill="FFFFFF"/>
        </w:rPr>
        <w:t xml:space="preserve"> пишет, что когда император </w:t>
      </w:r>
      <w:proofErr w:type="spellStart"/>
      <w:r w:rsidRPr="00DA1C96">
        <w:rPr>
          <w:rFonts w:ascii="Times New Roman" w:hAnsi="Times New Roman" w:cs="Times New Roman"/>
          <w:color w:val="000000"/>
          <w:sz w:val="27"/>
          <w:szCs w:val="27"/>
          <w:shd w:val="clear" w:color="auto" w:fill="FFFFFF"/>
        </w:rPr>
        <w:t>Септимий</w:t>
      </w:r>
      <w:proofErr w:type="spellEnd"/>
      <w:r w:rsidRPr="00DA1C96">
        <w:rPr>
          <w:rFonts w:ascii="Times New Roman" w:hAnsi="Times New Roman" w:cs="Times New Roman"/>
          <w:color w:val="000000"/>
          <w:sz w:val="27"/>
          <w:szCs w:val="27"/>
          <w:shd w:val="clear" w:color="auto" w:fill="FFFFFF"/>
        </w:rPr>
        <w:t xml:space="preserve"> Север решил устроить Секулярные игры, проводившиеся раз в столетие, в</w:t>
      </w:r>
      <w:r w:rsidRPr="00DA1C96">
        <w:rPr>
          <w:rStyle w:val="apple-converted-space"/>
          <w:rFonts w:ascii="Times New Roman" w:hAnsi="Times New Roman" w:cs="Times New Roman"/>
          <w:color w:val="000000"/>
          <w:sz w:val="27"/>
          <w:szCs w:val="27"/>
          <w:shd w:val="clear" w:color="auto" w:fill="FFFFFF"/>
        </w:rPr>
        <w:t> </w:t>
      </w:r>
      <w:r w:rsidRPr="00DA1C96">
        <w:rPr>
          <w:rFonts w:ascii="Times New Roman" w:hAnsi="Times New Roman" w:cs="Times New Roman"/>
          <w:color w:val="000000"/>
          <w:sz w:val="27"/>
          <w:szCs w:val="27"/>
          <w:shd w:val="clear" w:color="auto" w:fill="FFFFFF"/>
        </w:rPr>
        <w:t>204 г. в Раме и по всей Италии глашатаи призывали всех прийти и увидеть то, что они никогда не видели п</w:t>
      </w:r>
      <w:r>
        <w:rPr>
          <w:rFonts w:ascii="Times New Roman" w:hAnsi="Times New Roman" w:cs="Times New Roman"/>
          <w:color w:val="000000"/>
          <w:sz w:val="27"/>
          <w:szCs w:val="27"/>
          <w:shd w:val="clear" w:color="auto" w:fill="FFFFFF"/>
        </w:rPr>
        <w:t>режде и не увидят впоследствии.</w:t>
      </w:r>
    </w:p>
    <w:p w:rsidR="00DA1C96" w:rsidRDefault="00DA1C96" w:rsidP="00DA1C96">
      <w:pPr>
        <w:spacing w:after="0" w:line="240" w:lineRule="auto"/>
        <w:jc w:val="both"/>
        <w:rPr>
          <w:rFonts w:ascii="Times New Roman" w:hAnsi="Times New Roman" w:cs="Times New Roman"/>
          <w:color w:val="000000"/>
          <w:sz w:val="27"/>
          <w:szCs w:val="27"/>
          <w:shd w:val="clear" w:color="auto" w:fill="FFFFFF"/>
        </w:rPr>
      </w:pPr>
      <w:r w:rsidRPr="00DA1C96">
        <w:rPr>
          <w:rFonts w:ascii="Times New Roman" w:hAnsi="Times New Roman" w:cs="Times New Roman"/>
          <w:color w:val="000000"/>
          <w:sz w:val="27"/>
          <w:szCs w:val="27"/>
          <w:shd w:val="clear" w:color="auto" w:fill="FFFFFF"/>
        </w:rPr>
        <w:t>Среди данных о письменных объявлениях в античности запечатлены явления политической рекламы. В истории Геродота зафиксировано событие из эпохи греко-персидских войн, происходивших в</w:t>
      </w:r>
      <w:r w:rsidRPr="00DA1C96">
        <w:rPr>
          <w:rStyle w:val="apple-converted-space"/>
          <w:rFonts w:ascii="Times New Roman" w:hAnsi="Times New Roman" w:cs="Times New Roman"/>
          <w:color w:val="000000"/>
          <w:sz w:val="27"/>
          <w:szCs w:val="27"/>
          <w:shd w:val="clear" w:color="auto" w:fill="FFFFFF"/>
        </w:rPr>
        <w:t> </w:t>
      </w:r>
      <w:proofErr w:type="spellStart"/>
      <w:r w:rsidRPr="00DA1C96">
        <w:rPr>
          <w:rFonts w:ascii="Times New Roman" w:hAnsi="Times New Roman" w:cs="Times New Roman"/>
          <w:color w:val="000000"/>
          <w:sz w:val="27"/>
          <w:szCs w:val="27"/>
          <w:shd w:val="clear" w:color="auto" w:fill="FFFFFF"/>
        </w:rPr>
        <w:t>VI</w:t>
      </w:r>
      <w:proofErr w:type="gramStart"/>
      <w:r w:rsidRPr="00DA1C96">
        <w:rPr>
          <w:rFonts w:ascii="Times New Roman" w:hAnsi="Times New Roman" w:cs="Times New Roman"/>
          <w:color w:val="000000"/>
          <w:sz w:val="27"/>
          <w:szCs w:val="27"/>
          <w:shd w:val="clear" w:color="auto" w:fill="FFFFFF"/>
        </w:rPr>
        <w:t>в</w:t>
      </w:r>
      <w:proofErr w:type="spellEnd"/>
      <w:proofErr w:type="gramEnd"/>
      <w:r w:rsidRPr="00DA1C96">
        <w:rPr>
          <w:rFonts w:ascii="Times New Roman" w:hAnsi="Times New Roman" w:cs="Times New Roman"/>
          <w:color w:val="000000"/>
          <w:sz w:val="27"/>
          <w:szCs w:val="27"/>
          <w:shd w:val="clear" w:color="auto" w:fill="FFFFFF"/>
        </w:rPr>
        <w:t xml:space="preserve">. до н. э. </w:t>
      </w:r>
      <w:proofErr w:type="spellStart"/>
      <w:r w:rsidRPr="00DA1C96">
        <w:rPr>
          <w:rFonts w:ascii="Times New Roman" w:hAnsi="Times New Roman" w:cs="Times New Roman"/>
          <w:color w:val="000000"/>
          <w:sz w:val="27"/>
          <w:szCs w:val="27"/>
          <w:shd w:val="clear" w:color="auto" w:fill="FFFFFF"/>
        </w:rPr>
        <w:t>Фемистокл</w:t>
      </w:r>
      <w:proofErr w:type="spellEnd"/>
      <w:r w:rsidRPr="00DA1C96">
        <w:rPr>
          <w:rFonts w:ascii="Times New Roman" w:hAnsi="Times New Roman" w:cs="Times New Roman"/>
          <w:color w:val="000000"/>
          <w:sz w:val="27"/>
          <w:szCs w:val="27"/>
          <w:shd w:val="clear" w:color="auto" w:fill="FFFFFF"/>
        </w:rPr>
        <w:t>, борец против персов со стороны Афин, велел вырезать на камнях надпись: «</w:t>
      </w:r>
      <w:proofErr w:type="spellStart"/>
      <w:r w:rsidRPr="00DA1C96">
        <w:rPr>
          <w:rFonts w:ascii="Times New Roman" w:hAnsi="Times New Roman" w:cs="Times New Roman"/>
          <w:color w:val="000000"/>
          <w:sz w:val="27"/>
          <w:szCs w:val="27"/>
          <w:shd w:val="clear" w:color="auto" w:fill="FFFFFF"/>
        </w:rPr>
        <w:t>Ионяне</w:t>
      </w:r>
      <w:proofErr w:type="spellEnd"/>
      <w:r w:rsidRPr="00DA1C96">
        <w:rPr>
          <w:rFonts w:ascii="Times New Roman" w:hAnsi="Times New Roman" w:cs="Times New Roman"/>
          <w:color w:val="000000"/>
          <w:sz w:val="27"/>
          <w:szCs w:val="27"/>
          <w:shd w:val="clear" w:color="auto" w:fill="FFFFFF"/>
        </w:rPr>
        <w:t xml:space="preserve">! Вы поступаете несправедливо, идя войной на своих предков, помогая варварам поработить Элладу. Переходите скорей на нашу сторону. Если же это невозможно, по крайней мере, хоть сами не сражайтесь против нас. И попросите </w:t>
      </w:r>
      <w:proofErr w:type="spellStart"/>
      <w:r w:rsidRPr="00DA1C96">
        <w:rPr>
          <w:rFonts w:ascii="Times New Roman" w:hAnsi="Times New Roman" w:cs="Times New Roman"/>
          <w:color w:val="000000"/>
          <w:sz w:val="27"/>
          <w:szCs w:val="27"/>
          <w:shd w:val="clear" w:color="auto" w:fill="FFFFFF"/>
        </w:rPr>
        <w:t>коринфцев</w:t>
      </w:r>
      <w:proofErr w:type="spellEnd"/>
      <w:r w:rsidRPr="00DA1C96">
        <w:rPr>
          <w:rFonts w:ascii="Times New Roman" w:hAnsi="Times New Roman" w:cs="Times New Roman"/>
          <w:color w:val="000000"/>
          <w:sz w:val="27"/>
          <w:szCs w:val="27"/>
          <w:shd w:val="clear" w:color="auto" w:fill="FFFFFF"/>
        </w:rPr>
        <w:t xml:space="preserve"> поступить так же. Если вы не можете сделать ни того, ни другого, если вы </w:t>
      </w:r>
      <w:proofErr w:type="spellStart"/>
      <w:r w:rsidRPr="00DA1C96">
        <w:rPr>
          <w:rFonts w:ascii="Times New Roman" w:hAnsi="Times New Roman" w:cs="Times New Roman"/>
          <w:color w:val="000000"/>
          <w:sz w:val="27"/>
          <w:szCs w:val="27"/>
          <w:shd w:val="clear" w:color="auto" w:fill="FFFFFF"/>
        </w:rPr>
        <w:t>скованы</w:t>
      </w:r>
      <w:proofErr w:type="spellEnd"/>
      <w:r w:rsidRPr="00DA1C96">
        <w:rPr>
          <w:rFonts w:ascii="Times New Roman" w:hAnsi="Times New Roman" w:cs="Times New Roman"/>
          <w:color w:val="000000"/>
          <w:sz w:val="27"/>
          <w:szCs w:val="27"/>
          <w:shd w:val="clear" w:color="auto" w:fill="FFFFFF"/>
        </w:rPr>
        <w:t xml:space="preserve"> слишком тяжелой цепью принуждения и не можете ее сбросить, то сражайтесь как трусы, когда дело дойдет до битвы. Не забывайте никогда, что вы произошли от нас и что из-за вас первоначально пошла у нас вражда</w:t>
      </w:r>
      <w:r>
        <w:rPr>
          <w:rFonts w:ascii="Times New Roman" w:hAnsi="Times New Roman" w:cs="Times New Roman"/>
          <w:color w:val="000000"/>
          <w:sz w:val="27"/>
          <w:szCs w:val="27"/>
          <w:shd w:val="clear" w:color="auto" w:fill="FFFFFF"/>
        </w:rPr>
        <w:t xml:space="preserve"> с персидским царем»</w:t>
      </w:r>
      <w:r w:rsidRPr="00DA1C96">
        <w:rPr>
          <w:rFonts w:ascii="Times New Roman" w:hAnsi="Times New Roman" w:cs="Times New Roman"/>
          <w:color w:val="000000"/>
          <w:sz w:val="27"/>
          <w:szCs w:val="27"/>
          <w:shd w:val="clear" w:color="auto" w:fill="FFFFFF"/>
        </w:rPr>
        <w:t xml:space="preserve">. Большое число призывов и лозунгов политического характера возникало на стенах античных городов в периоды выборов городских магистратов. Свою лепту в этот процесс вносили глашатаи, особенно те, кто стремился предложить свои услуги перспективным кандидатам </w:t>
      </w:r>
      <w:r w:rsidRPr="00DA1C96">
        <w:rPr>
          <w:rFonts w:ascii="Times New Roman" w:hAnsi="Times New Roman" w:cs="Times New Roman"/>
          <w:color w:val="000000"/>
          <w:sz w:val="27"/>
          <w:szCs w:val="27"/>
          <w:shd w:val="clear" w:color="auto" w:fill="FFFFFF"/>
        </w:rPr>
        <w:lastRenderedPageBreak/>
        <w:t>на выборные должности, дабы не лишиться и при новом составе муниципалитета своей работы.</w:t>
      </w:r>
    </w:p>
    <w:p w:rsidR="00DA1C96" w:rsidRDefault="00DA1C96" w:rsidP="00DA1C96">
      <w:pPr>
        <w:spacing w:after="0" w:line="240" w:lineRule="auto"/>
        <w:jc w:val="both"/>
        <w:rPr>
          <w:rFonts w:ascii="Times New Roman" w:hAnsi="Times New Roman" w:cs="Times New Roman"/>
          <w:color w:val="000000"/>
          <w:sz w:val="27"/>
          <w:szCs w:val="27"/>
          <w:shd w:val="clear" w:color="auto" w:fill="FFFFFF"/>
        </w:rPr>
      </w:pPr>
      <w:r>
        <w:rPr>
          <w:rFonts w:ascii="Times New Roman" w:hAnsi="Times New Roman" w:cs="Times New Roman"/>
          <w:color w:val="000000"/>
          <w:sz w:val="27"/>
          <w:szCs w:val="27"/>
          <w:shd w:val="clear" w:color="auto" w:fill="FFFFFF"/>
        </w:rPr>
        <w:t>П</w:t>
      </w:r>
      <w:r w:rsidRPr="00DA1C96">
        <w:rPr>
          <w:rFonts w:ascii="Times New Roman" w:hAnsi="Times New Roman" w:cs="Times New Roman"/>
          <w:color w:val="000000"/>
          <w:sz w:val="27"/>
          <w:szCs w:val="27"/>
          <w:shd w:val="clear" w:color="auto" w:fill="FFFFFF"/>
        </w:rPr>
        <w:t xml:space="preserve">омимо глашатаев, свои услуги предлагали такие авторы рекламных текстов, как писцы. Подобная их деятельность недалека от той, что осуществляется </w:t>
      </w:r>
      <w:proofErr w:type="gramStart"/>
      <w:r w:rsidRPr="00DA1C96">
        <w:rPr>
          <w:rFonts w:ascii="Times New Roman" w:hAnsi="Times New Roman" w:cs="Times New Roman"/>
          <w:color w:val="000000"/>
          <w:sz w:val="27"/>
          <w:szCs w:val="27"/>
          <w:shd w:val="clear" w:color="auto" w:fill="FFFFFF"/>
        </w:rPr>
        <w:t>современными</w:t>
      </w:r>
      <w:proofErr w:type="gramEnd"/>
      <w:r w:rsidRPr="00DA1C96">
        <w:rPr>
          <w:rFonts w:ascii="Times New Roman" w:hAnsi="Times New Roman" w:cs="Times New Roman"/>
          <w:color w:val="000000"/>
          <w:sz w:val="27"/>
          <w:szCs w:val="27"/>
          <w:shd w:val="clear" w:color="auto" w:fill="FFFFFF"/>
        </w:rPr>
        <w:t xml:space="preserve"> копирайтерами. М. Е. Сергеенко пишет: «В предвыборной агитации важным человеком был писец-каллиграф, которого нанимали делать надписи... Перед новыми выборами закрывали слоем свежей штукатурки, по которой писец и выводил затем новую надпись... Эти писцы любили проявлять под надписью свои имена. Служило это и удовлетворению авторов, и целям рекламы: каждый мог видеть, кто же стал создателем такой превосходной работы». Далее исследовательница подчеркивает: «Помпейские писцы не только мастерами каллиграфии они были подлинными знатоками рекламного дела. Белая полоса штукатурки, иногда ещё как бы вставленная в рамку, заставляла надпись, словно выступать из стены; крупные, отчетливо выписанные буквы так и бросались в глаза. В узких помпейских улочках от таких надписей некуда было деваться: они внушали, настаивали, приказывали», </w:t>
      </w:r>
    </w:p>
    <w:p w:rsidR="00DA1C96" w:rsidRDefault="00DA1C96" w:rsidP="00DA1C96">
      <w:pPr>
        <w:spacing w:after="0" w:line="240" w:lineRule="auto"/>
        <w:jc w:val="both"/>
        <w:rPr>
          <w:rFonts w:ascii="Times New Roman" w:hAnsi="Times New Roman" w:cs="Times New Roman"/>
          <w:color w:val="000000"/>
          <w:sz w:val="27"/>
          <w:szCs w:val="27"/>
          <w:shd w:val="clear" w:color="auto" w:fill="FFFFFF"/>
          <w:lang w:val="en-US"/>
        </w:rPr>
      </w:pPr>
      <w:r w:rsidRPr="00DA1C96">
        <w:rPr>
          <w:rFonts w:ascii="Times New Roman" w:hAnsi="Times New Roman" w:cs="Times New Roman"/>
          <w:color w:val="000000"/>
          <w:sz w:val="27"/>
          <w:szCs w:val="27"/>
          <w:shd w:val="clear" w:color="auto" w:fill="FFFFFF"/>
        </w:rPr>
        <w:t xml:space="preserve">Помимо услуг писцов, стоивших недешево, сторонники того или иного кандидата полагались и на собственные силы: стены домов покрывались граффити предвыборного содержания например: «Рыбаки! Выбирайте эдилом </w:t>
      </w:r>
      <w:proofErr w:type="spellStart"/>
      <w:r w:rsidRPr="00DA1C96">
        <w:rPr>
          <w:rFonts w:ascii="Times New Roman" w:hAnsi="Times New Roman" w:cs="Times New Roman"/>
          <w:color w:val="000000"/>
          <w:sz w:val="27"/>
          <w:szCs w:val="27"/>
          <w:shd w:val="clear" w:color="auto" w:fill="FFFFFF"/>
        </w:rPr>
        <w:t>Попидия</w:t>
      </w:r>
      <w:proofErr w:type="spellEnd"/>
      <w:r w:rsidRPr="00DA1C96">
        <w:rPr>
          <w:rFonts w:ascii="Times New Roman" w:hAnsi="Times New Roman" w:cs="Times New Roman"/>
          <w:color w:val="000000"/>
          <w:sz w:val="27"/>
          <w:szCs w:val="27"/>
          <w:shd w:val="clear" w:color="auto" w:fill="FFFFFF"/>
        </w:rPr>
        <w:t xml:space="preserve"> </w:t>
      </w:r>
      <w:proofErr w:type="spellStart"/>
      <w:r w:rsidRPr="00DA1C96">
        <w:rPr>
          <w:rFonts w:ascii="Times New Roman" w:hAnsi="Times New Roman" w:cs="Times New Roman"/>
          <w:color w:val="000000"/>
          <w:sz w:val="27"/>
          <w:szCs w:val="27"/>
          <w:shd w:val="clear" w:color="auto" w:fill="FFFFFF"/>
        </w:rPr>
        <w:t>Руфа</w:t>
      </w:r>
      <w:proofErr w:type="spellEnd"/>
      <w:r w:rsidRPr="00DA1C96">
        <w:rPr>
          <w:rFonts w:ascii="Times New Roman" w:hAnsi="Times New Roman" w:cs="Times New Roman"/>
          <w:color w:val="000000"/>
          <w:sz w:val="27"/>
          <w:szCs w:val="27"/>
          <w:shd w:val="clear" w:color="auto" w:fill="FFFFFF"/>
        </w:rPr>
        <w:t>». Или «Прошу, чтобы вы сделали эдилом Модеста»</w:t>
      </w:r>
      <w:r>
        <w:rPr>
          <w:rFonts w:ascii="Times New Roman" w:hAnsi="Times New Roman" w:cs="Times New Roman"/>
          <w:color w:val="000000"/>
          <w:sz w:val="27"/>
          <w:szCs w:val="27"/>
          <w:shd w:val="clear" w:color="auto" w:fill="FFFFFF"/>
        </w:rPr>
        <w:t>.</w:t>
      </w:r>
      <w:r w:rsidRPr="00DA1C96">
        <w:rPr>
          <w:rFonts w:ascii="Times New Roman" w:hAnsi="Times New Roman" w:cs="Times New Roman"/>
          <w:color w:val="000000"/>
          <w:sz w:val="27"/>
          <w:szCs w:val="27"/>
        </w:rPr>
        <w:br/>
      </w:r>
      <w:r w:rsidRPr="00DA1C96">
        <w:rPr>
          <w:rFonts w:ascii="Times New Roman" w:hAnsi="Times New Roman" w:cs="Times New Roman"/>
          <w:color w:val="000000"/>
          <w:sz w:val="27"/>
          <w:szCs w:val="27"/>
        </w:rPr>
        <w:br/>
      </w:r>
    </w:p>
    <w:p w:rsidR="00396BFF" w:rsidRPr="000579D2" w:rsidRDefault="00396BFF" w:rsidP="00396BFF">
      <w:pPr>
        <w:spacing w:after="0" w:line="240" w:lineRule="auto"/>
        <w:jc w:val="center"/>
        <w:rPr>
          <w:rFonts w:ascii="Times New Roman" w:hAnsi="Times New Roman" w:cs="Times New Roman"/>
          <w:b/>
          <w:color w:val="000000"/>
          <w:sz w:val="27"/>
          <w:szCs w:val="27"/>
          <w:shd w:val="clear" w:color="auto" w:fill="FFFFFF"/>
        </w:rPr>
      </w:pPr>
      <w:r w:rsidRPr="000579D2">
        <w:rPr>
          <w:rFonts w:ascii="Times New Roman" w:hAnsi="Times New Roman" w:cs="Times New Roman"/>
          <w:b/>
          <w:color w:val="000000"/>
          <w:sz w:val="27"/>
          <w:szCs w:val="27"/>
          <w:shd w:val="clear" w:color="auto" w:fill="FFFFFF"/>
        </w:rPr>
        <w:t>Лекция № 3</w:t>
      </w:r>
    </w:p>
    <w:p w:rsidR="00396BFF" w:rsidRPr="000579D2" w:rsidRDefault="00396BFF" w:rsidP="00396BFF">
      <w:pPr>
        <w:spacing w:after="0" w:line="240" w:lineRule="auto"/>
        <w:jc w:val="center"/>
        <w:rPr>
          <w:rFonts w:ascii="Times New Roman" w:hAnsi="Times New Roman" w:cs="Times New Roman"/>
          <w:b/>
          <w:color w:val="000000"/>
          <w:sz w:val="27"/>
          <w:szCs w:val="27"/>
          <w:shd w:val="clear" w:color="auto" w:fill="FFFFFF"/>
        </w:rPr>
      </w:pPr>
      <w:r w:rsidRPr="000579D2">
        <w:rPr>
          <w:rFonts w:ascii="Times New Roman" w:hAnsi="Times New Roman" w:cs="Times New Roman"/>
          <w:b/>
          <w:color w:val="000000"/>
          <w:sz w:val="27"/>
          <w:szCs w:val="27"/>
          <w:shd w:val="clear" w:color="auto" w:fill="FFFFFF"/>
        </w:rPr>
        <w:t>Реклама эпохи средневековья</w:t>
      </w:r>
    </w:p>
    <w:p w:rsidR="00396BFF" w:rsidRPr="00396BFF" w:rsidRDefault="00396BFF" w:rsidP="0003406D">
      <w:pPr>
        <w:shd w:val="clear" w:color="auto" w:fill="FFFFFF"/>
        <w:spacing w:after="0" w:line="240" w:lineRule="auto"/>
        <w:ind w:firstLine="900"/>
        <w:jc w:val="both"/>
        <w:rPr>
          <w:rFonts w:ascii="Times New Roman" w:hAnsi="Times New Roman" w:cs="Times New Roman"/>
          <w:color w:val="000000"/>
          <w:sz w:val="27"/>
          <w:szCs w:val="27"/>
          <w:shd w:val="clear" w:color="auto" w:fill="FFFFFF"/>
        </w:rPr>
      </w:pPr>
      <w:r w:rsidRPr="00396BFF">
        <w:rPr>
          <w:rFonts w:ascii="Times New Roman" w:hAnsi="Times New Roman" w:cs="Times New Roman"/>
          <w:color w:val="000000"/>
          <w:sz w:val="27"/>
          <w:szCs w:val="27"/>
          <w:shd w:val="clear" w:color="auto" w:fill="FFFFFF"/>
        </w:rPr>
        <w:t>Необходимо отметить, что специалисты по средневековью делят его на три различных по продолжительности периода. Это раннее средневековье – с V по X вв., развитое средневековье – с XI по XIV вв. и позднее средневековье («Возрождение») XV–XVI вв. Период раннего средневековья характерен почти полным затуханием выделившихся в античности рекламных средств и отдельных функций. Объясняется это развалом в те времена экономики и даже таким процессом, как дезурбанизация, т. е. упадок ранее существовавших городов до более низкой ступени. В результате начавшие оформляться в античности рекламные тексты в это время не находят дальнейшего развития. По-своему затухает все многообразие коммуникационных потоков по причине кризиса, переживаемого большинством регионов Западной Европы. Это время характеризуется распадом ранее оживленных торговых связей и упадком городской жизни. Таким образом, процесс дезурбанизации приводит к снижению потребности в массовой коммуникации и рекламе как способе ее выражения.</w:t>
      </w:r>
    </w:p>
    <w:p w:rsidR="00396BFF" w:rsidRPr="00396BFF" w:rsidRDefault="00396BFF" w:rsidP="0003406D">
      <w:pPr>
        <w:shd w:val="clear" w:color="auto" w:fill="FFFFFF"/>
        <w:spacing w:after="0" w:line="240" w:lineRule="auto"/>
        <w:ind w:firstLine="900"/>
        <w:jc w:val="both"/>
        <w:rPr>
          <w:rFonts w:ascii="Times New Roman" w:hAnsi="Times New Roman" w:cs="Times New Roman"/>
          <w:color w:val="000000"/>
          <w:sz w:val="27"/>
          <w:szCs w:val="27"/>
          <w:shd w:val="clear" w:color="auto" w:fill="FFFFFF"/>
        </w:rPr>
      </w:pPr>
      <w:r w:rsidRPr="00396BFF">
        <w:rPr>
          <w:rFonts w:ascii="Times New Roman" w:hAnsi="Times New Roman" w:cs="Times New Roman"/>
          <w:color w:val="000000"/>
          <w:sz w:val="27"/>
          <w:szCs w:val="27"/>
          <w:shd w:val="clear" w:color="auto" w:fill="FFFFFF"/>
        </w:rPr>
        <w:t xml:space="preserve">В первый период практически существует в основном конфессиональная реклама, т. е. религиозные акции (в основном в виде церковных праздников). Отправления христианского культа постепенно наращивают элементы </w:t>
      </w:r>
      <w:proofErr w:type="spellStart"/>
      <w:r w:rsidRPr="00396BFF">
        <w:rPr>
          <w:rFonts w:ascii="Times New Roman" w:hAnsi="Times New Roman" w:cs="Times New Roman"/>
          <w:color w:val="000000"/>
          <w:sz w:val="27"/>
          <w:szCs w:val="27"/>
          <w:shd w:val="clear" w:color="auto" w:fill="FFFFFF"/>
        </w:rPr>
        <w:t>демонстративности</w:t>
      </w:r>
      <w:proofErr w:type="spellEnd"/>
      <w:r w:rsidRPr="00396BFF">
        <w:rPr>
          <w:rFonts w:ascii="Times New Roman" w:hAnsi="Times New Roman" w:cs="Times New Roman"/>
          <w:color w:val="000000"/>
          <w:sz w:val="27"/>
          <w:szCs w:val="27"/>
          <w:shd w:val="clear" w:color="auto" w:fill="FFFFFF"/>
        </w:rPr>
        <w:t xml:space="preserve">. Таким образом, для реликвий создается роскошное обрамление, мощи помещаются в ковчежцы или </w:t>
      </w:r>
      <w:proofErr w:type="spellStart"/>
      <w:r w:rsidRPr="00396BFF">
        <w:rPr>
          <w:rFonts w:ascii="Times New Roman" w:hAnsi="Times New Roman" w:cs="Times New Roman"/>
          <w:color w:val="000000"/>
          <w:sz w:val="27"/>
          <w:szCs w:val="27"/>
          <w:shd w:val="clear" w:color="auto" w:fill="FFFFFF"/>
        </w:rPr>
        <w:t>реликварии</w:t>
      </w:r>
      <w:proofErr w:type="spellEnd"/>
      <w:r w:rsidRPr="00396BFF">
        <w:rPr>
          <w:rFonts w:ascii="Times New Roman" w:hAnsi="Times New Roman" w:cs="Times New Roman"/>
          <w:color w:val="000000"/>
          <w:sz w:val="27"/>
          <w:szCs w:val="27"/>
          <w:shd w:val="clear" w:color="auto" w:fill="FFFFFF"/>
        </w:rPr>
        <w:t xml:space="preserve">, все более пышными становятся храмы, богослужебные облачения, церковная утварь. Религиозные процессии как бы рекламируют христианских </w:t>
      </w:r>
      <w:r w:rsidRPr="00396BFF">
        <w:rPr>
          <w:rFonts w:ascii="Times New Roman" w:hAnsi="Times New Roman" w:cs="Times New Roman"/>
          <w:color w:val="000000"/>
          <w:sz w:val="27"/>
          <w:szCs w:val="27"/>
          <w:shd w:val="clear" w:color="auto" w:fill="FFFFFF"/>
        </w:rPr>
        <w:lastRenderedPageBreak/>
        <w:t>святых, особенно наиболее почитаемых. Эти компоненты, прославляющие или даже навязывающие совокупность религиозных идей на следующем этапе – этапе развитого средневековья – формируют русло реальной конфессиональной рекламы.</w:t>
      </w:r>
    </w:p>
    <w:p w:rsidR="00396BFF" w:rsidRPr="00396BFF" w:rsidRDefault="00396BFF" w:rsidP="0003406D">
      <w:pPr>
        <w:shd w:val="clear" w:color="auto" w:fill="FFFFFF"/>
        <w:spacing w:after="0" w:line="240" w:lineRule="auto"/>
        <w:ind w:firstLine="900"/>
        <w:jc w:val="both"/>
        <w:rPr>
          <w:rFonts w:ascii="Times New Roman" w:hAnsi="Times New Roman" w:cs="Times New Roman"/>
          <w:color w:val="000000"/>
          <w:sz w:val="27"/>
          <w:szCs w:val="27"/>
          <w:shd w:val="clear" w:color="auto" w:fill="FFFFFF"/>
        </w:rPr>
      </w:pPr>
      <w:r w:rsidRPr="00396BFF">
        <w:rPr>
          <w:rFonts w:ascii="Times New Roman" w:hAnsi="Times New Roman" w:cs="Times New Roman"/>
          <w:color w:val="000000"/>
          <w:sz w:val="27"/>
          <w:szCs w:val="27"/>
          <w:shd w:val="clear" w:color="auto" w:fill="FFFFFF"/>
        </w:rPr>
        <w:t xml:space="preserve">Позднее – в развитом средневековье, вернее, в начале развитого средневековья феодальные отношения все более укреплялись, так же, как и становились все более оживленными и утраченные ранее торговые связи, и административные и культурные функции городов. В первую очередь это имеет отношение к устной рекламе, которая является преобладающей в средневековье в условиях невысокой грамотности. Оглядываясь на античность, стали возрождаться функции глашатаев, и уже в XII в. функции глашатаев были строго очерчены законодательными правилами и регламентированы. Несколько позднее – в XIII в. – уже существовали профессиональные объединения глашатаев. В </w:t>
      </w:r>
      <w:smartTag w:uri="urn:schemas-microsoft-com:office:smarttags" w:element="metricconverter">
        <w:smartTagPr>
          <w:attr w:name="ProductID" w:val="1258 г"/>
        </w:smartTagPr>
        <w:r w:rsidRPr="00396BFF">
          <w:rPr>
            <w:rFonts w:ascii="Times New Roman" w:hAnsi="Times New Roman" w:cs="Times New Roman"/>
            <w:color w:val="000000"/>
            <w:sz w:val="27"/>
            <w:szCs w:val="27"/>
            <w:shd w:val="clear" w:color="auto" w:fill="FFFFFF"/>
          </w:rPr>
          <w:t>1258 г</w:t>
        </w:r>
      </w:smartTag>
      <w:r w:rsidRPr="00396BFF">
        <w:rPr>
          <w:rFonts w:ascii="Times New Roman" w:hAnsi="Times New Roman" w:cs="Times New Roman"/>
          <w:color w:val="000000"/>
          <w:sz w:val="27"/>
          <w:szCs w:val="27"/>
          <w:shd w:val="clear" w:color="auto" w:fill="FFFFFF"/>
        </w:rPr>
        <w:t>. король Франции Филипп Август издал ордонанс, требующий обязательного вступления глашатаев в корпорацию. Таким образом, глашатаи пользовались не только вниманием первых особ королевства, но и их деятельность в достаточной степени регламентировалась. К тому же, зачастую купцам и ремесленникам запрещалось самим выполнять функции зазывал. Устная реклама средневековья также включает в себя не только объявления, передаваемые через глашатаев, но и через герольдов. Герольды зачастую выполняли почти ту же самую роль, но не в городах, а в феодальных поместьях. Единственное отличие: герольды предназначались, в основном, для объявлений о зрелищных мероприятиях или об административных событиях. Герольды объявляли о турнирах, причем их деятельность была, так сказать, полукочевой, потому что они должны были доставить сообщения о предполагающихся рыцарских турнирах во все ближайшие поселения.</w:t>
      </w:r>
    </w:p>
    <w:p w:rsidR="00396BFF" w:rsidRPr="00396BFF" w:rsidRDefault="00396BFF" w:rsidP="0003406D">
      <w:pPr>
        <w:shd w:val="clear" w:color="auto" w:fill="FFFFFF"/>
        <w:spacing w:after="0" w:line="240" w:lineRule="auto"/>
        <w:ind w:firstLine="900"/>
        <w:jc w:val="both"/>
        <w:rPr>
          <w:rFonts w:ascii="Times New Roman" w:hAnsi="Times New Roman" w:cs="Times New Roman"/>
          <w:color w:val="000000"/>
          <w:sz w:val="27"/>
          <w:szCs w:val="27"/>
          <w:shd w:val="clear" w:color="auto" w:fill="FFFFFF"/>
        </w:rPr>
      </w:pPr>
      <w:r w:rsidRPr="00396BFF">
        <w:rPr>
          <w:rFonts w:ascii="Times New Roman" w:hAnsi="Times New Roman" w:cs="Times New Roman"/>
          <w:color w:val="000000"/>
          <w:sz w:val="27"/>
          <w:szCs w:val="27"/>
          <w:shd w:val="clear" w:color="auto" w:fill="FFFFFF"/>
        </w:rPr>
        <w:t>Затем развиваются фольклорные виды устной рекламы. Это крики улиц, то есть оперативные текущие объявления о товарах, услугах бродячих торговцев, ремесленников; фокусников и других цирковых артистов. Время от времени эти крики улиц пресекались властями того или иного города, однако, они не были полностью искоренены, и этому свидетельством являются сборники устных рекламных текстов, имеющихся в европейских странах: «Крики Парижа», «Крики Лондона», «Крики Рима». Другой вид фольклорной рекламы – это «воззвания» специальных зазывал лавочек, таверн, винных и иных распродаж. В редких случаях в роли зазывал выступали глашатаи, однако в обычных случаях зазывы шли от кабатчиков, лавочников и их приказчиков. Свое место здесь имеет также ярмарочный фольклор, так как в XI–XII вв. и далее существовали специальные ярмарки во многих городах Франции, Германии, европейских столицах и рядовых городах.</w:t>
      </w:r>
    </w:p>
    <w:p w:rsidR="00396BFF" w:rsidRPr="00396BFF" w:rsidRDefault="00396BFF" w:rsidP="0003406D">
      <w:pPr>
        <w:shd w:val="clear" w:color="auto" w:fill="FFFFFF"/>
        <w:spacing w:after="0" w:line="240" w:lineRule="auto"/>
        <w:jc w:val="both"/>
        <w:rPr>
          <w:rFonts w:ascii="Times New Roman" w:hAnsi="Times New Roman" w:cs="Times New Roman"/>
          <w:color w:val="000000"/>
          <w:sz w:val="27"/>
          <w:szCs w:val="27"/>
          <w:shd w:val="clear" w:color="auto" w:fill="FFFFFF"/>
        </w:rPr>
      </w:pPr>
      <w:r w:rsidRPr="00396BFF">
        <w:rPr>
          <w:rFonts w:ascii="Times New Roman" w:hAnsi="Times New Roman" w:cs="Times New Roman"/>
          <w:color w:val="000000"/>
          <w:sz w:val="27"/>
          <w:szCs w:val="27"/>
          <w:shd w:val="clear" w:color="auto" w:fill="FFFFFF"/>
        </w:rPr>
        <w:t xml:space="preserve">«Крики улиц» были достаточно разнообразными, однако их объединяет нечто цельное, общее; например, крики Парижа – это громкая реклама торговцев, причем чаще всего эти крики выдавались в виде стихотворной формы, где каждый определенный крик – это стих, посвященный предложению и восхвалению товара. Роль этих криков в уличной жизни города была громадной, уличные площади буквально звенели от них, и для каждого товара были свои слова, мелодия крика, т. е. свой словесный и музыкальный образ. Этот </w:t>
      </w:r>
      <w:r w:rsidRPr="00396BFF">
        <w:rPr>
          <w:rFonts w:ascii="Times New Roman" w:hAnsi="Times New Roman" w:cs="Times New Roman"/>
          <w:color w:val="000000"/>
          <w:sz w:val="27"/>
          <w:szCs w:val="27"/>
          <w:shd w:val="clear" w:color="auto" w:fill="FFFFFF"/>
        </w:rPr>
        <w:lastRenderedPageBreak/>
        <w:t>словесный и музыкальный образ зазывалы могли дополнять и товарами, которые держали в руках для рекламы, а также своим характерным одеянием.</w:t>
      </w:r>
    </w:p>
    <w:p w:rsidR="00396BFF" w:rsidRPr="00396BFF" w:rsidRDefault="00396BFF" w:rsidP="0003406D">
      <w:pPr>
        <w:shd w:val="clear" w:color="auto" w:fill="FFFFFF"/>
        <w:spacing w:after="0" w:line="240" w:lineRule="auto"/>
        <w:jc w:val="both"/>
        <w:rPr>
          <w:rFonts w:ascii="Times New Roman" w:hAnsi="Times New Roman" w:cs="Times New Roman"/>
          <w:color w:val="000000"/>
          <w:sz w:val="27"/>
          <w:szCs w:val="27"/>
          <w:shd w:val="clear" w:color="auto" w:fill="FFFFFF"/>
        </w:rPr>
      </w:pPr>
      <w:r w:rsidRPr="00396BFF">
        <w:rPr>
          <w:rFonts w:ascii="Times New Roman" w:hAnsi="Times New Roman" w:cs="Times New Roman"/>
          <w:color w:val="000000"/>
          <w:sz w:val="27"/>
          <w:szCs w:val="27"/>
          <w:shd w:val="clear" w:color="auto" w:fill="FFFFFF"/>
        </w:rPr>
        <w:t xml:space="preserve">Реклама стационарных зазывал не ограничивалась одним приглашением зайти в лавку или предложением товара. Например, торговцы с большими подробностями расписывали свои товары и хватали при этом людей за руки, чтобы затащить их в свои лавки. Среди обычных зазывал – торговцев и трактирщиков, выделяются публичные писцы, они располагались в самых людных местах и имели чернильницу, связки отточенных перьев, стопки дорогого пергамента. Они зазывали </w:t>
      </w:r>
      <w:proofErr w:type="gramStart"/>
      <w:r w:rsidRPr="00396BFF">
        <w:rPr>
          <w:rFonts w:ascii="Times New Roman" w:hAnsi="Times New Roman" w:cs="Times New Roman"/>
          <w:color w:val="000000"/>
          <w:sz w:val="27"/>
          <w:szCs w:val="27"/>
          <w:shd w:val="clear" w:color="auto" w:fill="FFFFFF"/>
        </w:rPr>
        <w:t>проходящих</w:t>
      </w:r>
      <w:proofErr w:type="gramEnd"/>
      <w:r w:rsidRPr="00396BFF">
        <w:rPr>
          <w:rFonts w:ascii="Times New Roman" w:hAnsi="Times New Roman" w:cs="Times New Roman"/>
          <w:color w:val="000000"/>
          <w:sz w:val="27"/>
          <w:szCs w:val="27"/>
          <w:shd w:val="clear" w:color="auto" w:fill="FFFFFF"/>
        </w:rPr>
        <w:t>, которым нужно было что-то завещать, либо возбуждать юридический иск, при этом они всячески старались с целью получить законный, достаточно большой заработок.</w:t>
      </w:r>
    </w:p>
    <w:p w:rsidR="00396BFF" w:rsidRPr="00396BFF" w:rsidRDefault="00396BFF" w:rsidP="0003406D">
      <w:pPr>
        <w:shd w:val="clear" w:color="auto" w:fill="FFFFFF"/>
        <w:spacing w:after="0" w:line="240" w:lineRule="auto"/>
        <w:jc w:val="both"/>
        <w:rPr>
          <w:rFonts w:ascii="Times New Roman" w:hAnsi="Times New Roman" w:cs="Times New Roman"/>
          <w:color w:val="000000"/>
          <w:sz w:val="27"/>
          <w:szCs w:val="27"/>
          <w:shd w:val="clear" w:color="auto" w:fill="FFFFFF"/>
        </w:rPr>
      </w:pPr>
      <w:r w:rsidRPr="00396BFF">
        <w:rPr>
          <w:rFonts w:ascii="Times New Roman" w:hAnsi="Times New Roman" w:cs="Times New Roman"/>
          <w:color w:val="000000"/>
          <w:sz w:val="27"/>
          <w:szCs w:val="27"/>
          <w:shd w:val="clear" w:color="auto" w:fill="FFFFFF"/>
        </w:rPr>
        <w:t xml:space="preserve">В развитом средневековье обычной практикой становится применение цеховой и торговой </w:t>
      </w:r>
      <w:proofErr w:type="spellStart"/>
      <w:r w:rsidRPr="00396BFF">
        <w:rPr>
          <w:rFonts w:ascii="Times New Roman" w:hAnsi="Times New Roman" w:cs="Times New Roman"/>
          <w:color w:val="000000"/>
          <w:sz w:val="27"/>
          <w:szCs w:val="27"/>
          <w:shd w:val="clear" w:color="auto" w:fill="FFFFFF"/>
        </w:rPr>
        <w:t>эмблематики</w:t>
      </w:r>
      <w:proofErr w:type="spellEnd"/>
      <w:r w:rsidRPr="00396BFF">
        <w:rPr>
          <w:rFonts w:ascii="Times New Roman" w:hAnsi="Times New Roman" w:cs="Times New Roman"/>
          <w:color w:val="000000"/>
          <w:sz w:val="27"/>
          <w:szCs w:val="27"/>
          <w:shd w:val="clear" w:color="auto" w:fill="FFFFFF"/>
        </w:rPr>
        <w:t>, в частности, в рекламном процессе того времени первую роль играют купеческие гильдии. По времени они были первыми профессиональными объединениями в средневековой Европе, которые вырабатывали свой штамп и создавали себе отличительные знаки. В Англии они</w:t>
      </w:r>
      <w:r w:rsidRPr="00396BFF">
        <w:rPr>
          <w:sz w:val="27"/>
          <w:szCs w:val="27"/>
          <w:shd w:val="clear" w:color="auto" w:fill="FFFFFF"/>
        </w:rPr>
        <w:t> </w:t>
      </w:r>
      <w:r w:rsidRPr="00396BFF">
        <w:rPr>
          <w:rFonts w:ascii="Times New Roman" w:hAnsi="Times New Roman" w:cs="Times New Roman"/>
          <w:color w:val="000000"/>
          <w:sz w:val="27"/>
          <w:szCs w:val="27"/>
          <w:shd w:val="clear" w:color="auto" w:fill="FFFFFF"/>
        </w:rPr>
        <w:t xml:space="preserve">впервые появились в XI в. Чаще всего гильдия купцов принимала в качестве собственной </w:t>
      </w:r>
      <w:proofErr w:type="spellStart"/>
      <w:r w:rsidRPr="00396BFF">
        <w:rPr>
          <w:rFonts w:ascii="Times New Roman" w:hAnsi="Times New Roman" w:cs="Times New Roman"/>
          <w:color w:val="000000"/>
          <w:sz w:val="27"/>
          <w:szCs w:val="27"/>
          <w:shd w:val="clear" w:color="auto" w:fill="FFFFFF"/>
        </w:rPr>
        <w:t>эмблематики</w:t>
      </w:r>
      <w:proofErr w:type="spellEnd"/>
      <w:r w:rsidRPr="00396BFF">
        <w:rPr>
          <w:rFonts w:ascii="Times New Roman" w:hAnsi="Times New Roman" w:cs="Times New Roman"/>
          <w:color w:val="000000"/>
          <w:sz w:val="27"/>
          <w:szCs w:val="27"/>
          <w:shd w:val="clear" w:color="auto" w:fill="FFFFFF"/>
        </w:rPr>
        <w:t xml:space="preserve"> изображение того святого, которого особенно почитала, например, для венецианских купцов это был образ святого Марка, у сапожников – образ святого Кристина, у торговцев шерстью – образ святого Базиля. Самая ранняя документальная запись о средневековом торговом знаке в</w:t>
      </w:r>
      <w:r w:rsidRPr="00396BFF">
        <w:rPr>
          <w:sz w:val="27"/>
          <w:szCs w:val="27"/>
          <w:shd w:val="clear" w:color="auto" w:fill="FFFFFF"/>
        </w:rPr>
        <w:t> </w:t>
      </w:r>
      <w:r w:rsidRPr="00396BFF">
        <w:rPr>
          <w:rFonts w:ascii="Times New Roman" w:hAnsi="Times New Roman" w:cs="Times New Roman"/>
          <w:color w:val="000000"/>
          <w:sz w:val="27"/>
          <w:szCs w:val="27"/>
          <w:shd w:val="clear" w:color="auto" w:fill="FFFFFF"/>
        </w:rPr>
        <w:t xml:space="preserve">Англии относится к </w:t>
      </w:r>
      <w:smartTag w:uri="urn:schemas-microsoft-com:office:smarttags" w:element="metricconverter">
        <w:smartTagPr>
          <w:attr w:name="ProductID" w:val="1266 г"/>
        </w:smartTagPr>
        <w:r w:rsidRPr="00396BFF">
          <w:rPr>
            <w:rFonts w:ascii="Times New Roman" w:hAnsi="Times New Roman" w:cs="Times New Roman"/>
            <w:color w:val="000000"/>
            <w:sz w:val="27"/>
            <w:szCs w:val="27"/>
            <w:shd w:val="clear" w:color="auto" w:fill="FFFFFF"/>
          </w:rPr>
          <w:t>1266 г</w:t>
        </w:r>
      </w:smartTag>
      <w:r w:rsidRPr="00396BFF">
        <w:rPr>
          <w:rFonts w:ascii="Times New Roman" w:hAnsi="Times New Roman" w:cs="Times New Roman"/>
          <w:color w:val="000000"/>
          <w:sz w:val="27"/>
          <w:szCs w:val="27"/>
          <w:shd w:val="clear" w:color="auto" w:fill="FFFFFF"/>
        </w:rPr>
        <w:t xml:space="preserve">., в это время королевским распоряжением хлебопеков обязали ставить клеймо на свои изделия. Позднее, в XIV в., ставить клеймо на свои изделия были вынуждены изготовители бутылок. Таким образом, мы видим, что государство снова выступает в качестве регулятора рекламного процесса и защищает интересы простых граждан. </w:t>
      </w:r>
      <w:proofErr w:type="gramStart"/>
      <w:r w:rsidRPr="00396BFF">
        <w:rPr>
          <w:rFonts w:ascii="Times New Roman" w:hAnsi="Times New Roman" w:cs="Times New Roman"/>
          <w:color w:val="000000"/>
          <w:sz w:val="27"/>
          <w:szCs w:val="27"/>
          <w:shd w:val="clear" w:color="auto" w:fill="FFFFFF"/>
        </w:rPr>
        <w:t>Так, по свидетельству современников, предполагалось, что если один из мастеров производит продукцию и помечает её своим знаком, и эта продукция пользуется популярностью, то если другой ремесленник начнет ставить на свои изделия точно такие же знаки или очень похожие, то народ будет думать о том, что эти знаки обозначают первого ремесленника, т. е. заручившегося положительным имиджем среди населения.</w:t>
      </w:r>
      <w:proofErr w:type="gramEnd"/>
      <w:r w:rsidRPr="00396BFF">
        <w:rPr>
          <w:rFonts w:ascii="Times New Roman" w:hAnsi="Times New Roman" w:cs="Times New Roman"/>
          <w:color w:val="000000"/>
          <w:sz w:val="27"/>
          <w:szCs w:val="27"/>
          <w:shd w:val="clear" w:color="auto" w:fill="FFFFFF"/>
        </w:rPr>
        <w:t xml:space="preserve"> В результате интересам населения будет наноситься ущерб.</w:t>
      </w:r>
    </w:p>
    <w:p w:rsidR="00396BFF" w:rsidRPr="00396BFF" w:rsidRDefault="00396BFF" w:rsidP="0003406D">
      <w:pPr>
        <w:shd w:val="clear" w:color="auto" w:fill="FFFFFF"/>
        <w:spacing w:after="0" w:line="240" w:lineRule="auto"/>
        <w:jc w:val="both"/>
        <w:rPr>
          <w:rFonts w:ascii="Times New Roman" w:hAnsi="Times New Roman" w:cs="Times New Roman"/>
          <w:color w:val="000000"/>
          <w:sz w:val="27"/>
          <w:szCs w:val="27"/>
          <w:shd w:val="clear" w:color="auto" w:fill="FFFFFF"/>
        </w:rPr>
      </w:pPr>
      <w:r w:rsidRPr="00396BFF">
        <w:rPr>
          <w:rFonts w:ascii="Times New Roman" w:hAnsi="Times New Roman" w:cs="Times New Roman"/>
          <w:color w:val="000000"/>
          <w:sz w:val="27"/>
          <w:szCs w:val="27"/>
          <w:shd w:val="clear" w:color="auto" w:fill="FFFFFF"/>
        </w:rPr>
        <w:t>В развитом средневековье происходит усовершенствование цеховой рекламы, в частности, появляются «коллективные» цеховые акции, в ходе которых цех демонстрировал свою сплоченность, корпоративность. Совмещались религиозные и цеховые акции, в результате возникал общегородской всенародный праздник, в центре которого была многолюдная процессия с членами корпораций. Члены корпораций чаще были со своими семьями, разодетыми и украшенными по требованию моды того времени (существовали так называемые клейноды – эмблемы цеха, вышитые на одежде цеховых мастеров). В процессии также участвовали представители духовенства.</w:t>
      </w:r>
    </w:p>
    <w:p w:rsidR="00396BFF" w:rsidRPr="00396BFF" w:rsidRDefault="00396BFF" w:rsidP="0003406D">
      <w:pPr>
        <w:shd w:val="clear" w:color="auto" w:fill="FFFFFF"/>
        <w:spacing w:after="0" w:line="240" w:lineRule="auto"/>
        <w:jc w:val="both"/>
        <w:rPr>
          <w:rFonts w:ascii="Times New Roman" w:hAnsi="Times New Roman" w:cs="Times New Roman"/>
          <w:color w:val="000000"/>
          <w:sz w:val="27"/>
          <w:szCs w:val="27"/>
          <w:shd w:val="clear" w:color="auto" w:fill="FFFFFF"/>
        </w:rPr>
      </w:pPr>
      <w:r w:rsidRPr="00396BFF">
        <w:rPr>
          <w:rFonts w:ascii="Times New Roman" w:hAnsi="Times New Roman" w:cs="Times New Roman"/>
          <w:color w:val="000000"/>
          <w:sz w:val="27"/>
          <w:szCs w:val="27"/>
          <w:shd w:val="clear" w:color="auto" w:fill="FFFFFF"/>
        </w:rPr>
        <w:t xml:space="preserve">В это же время активизируется религиозная реклама. Здания храмов все более украшаются, как и внутреннее убранство. Для украшения храмов приглашаются гениальные художники того времени, нередко они отмечают свой труд знаками своего авторства – подписями, зашифрованными в монограммах и сигнатурах. В </w:t>
      </w:r>
      <w:r w:rsidRPr="00396BFF">
        <w:rPr>
          <w:rFonts w:ascii="Times New Roman" w:hAnsi="Times New Roman" w:cs="Times New Roman"/>
          <w:color w:val="000000"/>
          <w:sz w:val="27"/>
          <w:szCs w:val="27"/>
          <w:shd w:val="clear" w:color="auto" w:fill="FFFFFF"/>
        </w:rPr>
        <w:lastRenderedPageBreak/>
        <w:t xml:space="preserve">то же время процесс </w:t>
      </w:r>
      <w:proofErr w:type="spellStart"/>
      <w:r w:rsidRPr="00396BFF">
        <w:rPr>
          <w:rFonts w:ascii="Times New Roman" w:hAnsi="Times New Roman" w:cs="Times New Roman"/>
          <w:color w:val="000000"/>
          <w:sz w:val="27"/>
          <w:szCs w:val="27"/>
          <w:shd w:val="clear" w:color="auto" w:fill="FFFFFF"/>
        </w:rPr>
        <w:t>демонстративности</w:t>
      </w:r>
      <w:proofErr w:type="spellEnd"/>
      <w:r w:rsidRPr="00396BFF">
        <w:rPr>
          <w:rFonts w:ascii="Times New Roman" w:hAnsi="Times New Roman" w:cs="Times New Roman"/>
          <w:color w:val="000000"/>
          <w:sz w:val="27"/>
          <w:szCs w:val="27"/>
          <w:shd w:val="clear" w:color="auto" w:fill="FFFFFF"/>
        </w:rPr>
        <w:t xml:space="preserve"> дополняется включением в сюжеты религиозных картин изображений донаторов, т. е. тех людей, которые оплатили церковный заказ или пожертвовали заказанную картину в храм. Кроме этого, изобразительная реклама проявлялась не только в конфессиональной рекламе через фрески и другие живописные картины, но и непосредственно на городских улицах. В частности, Леонардо да Винчи городские власти поручали изображать на стенах повешенных политических преступников. Эти эпизоды дают картину бытования прямого предшественника жанра</w:t>
      </w:r>
      <w:r w:rsidRPr="00396BFF">
        <w:rPr>
          <w:rFonts w:ascii="Times New Roman" w:hAnsi="Times New Roman" w:cs="Times New Roman"/>
          <w:color w:val="000000"/>
          <w:sz w:val="27"/>
          <w:szCs w:val="27"/>
          <w:shd w:val="clear" w:color="auto" w:fill="FFFFFF"/>
        </w:rPr>
        <w:t xml:space="preserve"> политического плаката в жизни средневековья</w:t>
      </w:r>
      <w:proofErr w:type="gramStart"/>
      <w:r w:rsidRPr="00396BFF">
        <w:rPr>
          <w:rFonts w:ascii="Times New Roman" w:hAnsi="Times New Roman" w:cs="Times New Roman"/>
          <w:color w:val="000000"/>
          <w:sz w:val="27"/>
          <w:szCs w:val="27"/>
          <w:shd w:val="clear" w:color="auto" w:fill="FFFFFF"/>
        </w:rPr>
        <w:t>.</w:t>
      </w:r>
      <w:proofErr w:type="gramEnd"/>
      <w:r w:rsidRPr="00396BFF">
        <w:rPr>
          <w:rFonts w:ascii="Times New Roman" w:hAnsi="Times New Roman" w:cs="Times New Roman"/>
          <w:color w:val="000000"/>
          <w:sz w:val="27"/>
          <w:szCs w:val="27"/>
          <w:shd w:val="clear" w:color="auto" w:fill="FFFFFF"/>
        </w:rPr>
        <w:t xml:space="preserve"> </w:t>
      </w:r>
      <w:r w:rsidRPr="00396BFF">
        <w:rPr>
          <w:rFonts w:ascii="Times New Roman" w:hAnsi="Times New Roman" w:cs="Times New Roman"/>
          <w:color w:val="000000"/>
          <w:sz w:val="27"/>
          <w:szCs w:val="27"/>
          <w:shd w:val="clear" w:color="auto" w:fill="FFFFFF"/>
        </w:rPr>
        <w:t>Примерная хронология появления гравировальной техники в Западной Европе – начало XIII в. Первоначально наибольшая популярность принадлежала ксилографии: это были оттиски, которые появлялись в результате использования гравюрных форм. В первую очередь, здесь идет речь о конфессиональной рекламе, в частности</w:t>
      </w:r>
    </w:p>
    <w:p w:rsidR="00396BFF" w:rsidRPr="00396BFF" w:rsidRDefault="00396BFF" w:rsidP="0003406D">
      <w:pPr>
        <w:shd w:val="clear" w:color="auto" w:fill="FFFFFF"/>
        <w:spacing w:after="0" w:line="240" w:lineRule="auto"/>
        <w:jc w:val="both"/>
        <w:rPr>
          <w:rFonts w:ascii="Times New Roman" w:hAnsi="Times New Roman" w:cs="Times New Roman"/>
          <w:color w:val="000000"/>
          <w:sz w:val="27"/>
          <w:szCs w:val="27"/>
          <w:shd w:val="clear" w:color="auto" w:fill="FFFFFF"/>
        </w:rPr>
      </w:pPr>
      <w:r w:rsidRPr="00396BFF">
        <w:rPr>
          <w:rFonts w:ascii="Times New Roman" w:hAnsi="Times New Roman" w:cs="Times New Roman"/>
          <w:color w:val="000000"/>
          <w:sz w:val="27"/>
          <w:szCs w:val="27"/>
          <w:shd w:val="clear" w:color="auto" w:fill="FFFFFF"/>
        </w:rPr>
        <w:t xml:space="preserve">, после изображения соответствующего святого шел текст об отпущении грехов, ранее совершенных паломником. Расцвет гравюрной коммуникации происходит в позднем средневековье, однако уже с XIV в. бумага подешевела и позволяет свободней тиражировать ксилографические оттиски, шире их распространять. Для изготовления гравюр для таких оттисков привлекают известных художников того времени – Альбрехта Дюрера, Лукаса </w:t>
      </w:r>
      <w:proofErr w:type="spellStart"/>
      <w:r w:rsidRPr="00396BFF">
        <w:rPr>
          <w:rFonts w:ascii="Times New Roman" w:hAnsi="Times New Roman" w:cs="Times New Roman"/>
          <w:color w:val="000000"/>
          <w:sz w:val="27"/>
          <w:szCs w:val="27"/>
          <w:shd w:val="clear" w:color="auto" w:fill="FFFFFF"/>
        </w:rPr>
        <w:t>Кранаха</w:t>
      </w:r>
      <w:proofErr w:type="spellEnd"/>
      <w:r w:rsidRPr="00396BFF">
        <w:rPr>
          <w:rFonts w:ascii="Times New Roman" w:hAnsi="Times New Roman" w:cs="Times New Roman"/>
          <w:color w:val="000000"/>
          <w:sz w:val="27"/>
          <w:szCs w:val="27"/>
          <w:shd w:val="clear" w:color="auto" w:fill="FFFFFF"/>
        </w:rPr>
        <w:t xml:space="preserve">. Они стали использовать уже не только деревянные доски как базу, но и металлические листы для основного изображения. В свою очередь металлическая основа позволяла усовершенствовать тонкость резьбы, обозначить светотеневые переходы, а также облегчала дополнение рисунков словесными сопровождениями. Далее развитие гравюры шло </w:t>
      </w:r>
      <w:proofErr w:type="gramStart"/>
      <w:r w:rsidRPr="00396BFF">
        <w:rPr>
          <w:rFonts w:ascii="Times New Roman" w:hAnsi="Times New Roman" w:cs="Times New Roman"/>
          <w:color w:val="000000"/>
          <w:sz w:val="27"/>
          <w:szCs w:val="27"/>
          <w:shd w:val="clear" w:color="auto" w:fill="FFFFFF"/>
        </w:rPr>
        <w:t>ко</w:t>
      </w:r>
      <w:proofErr w:type="gramEnd"/>
      <w:r w:rsidRPr="00396BFF">
        <w:rPr>
          <w:rFonts w:ascii="Times New Roman" w:hAnsi="Times New Roman" w:cs="Times New Roman"/>
          <w:color w:val="000000"/>
          <w:sz w:val="27"/>
          <w:szCs w:val="27"/>
          <w:shd w:val="clear" w:color="auto" w:fill="FFFFFF"/>
        </w:rPr>
        <w:t xml:space="preserve"> все большей смысловой нагрузке вербального текста. Таким образом, в ксилографических оттисках слово играло ведущую роль, разъясняющую, а изображение рекламирующую роль, которое доносило до любого неграмотного зрителя жизненно важную идею, заключенную в целом произведении. До типографского способа тиражирования, в результате, оставалось совсем немного, т. е. вырезанный целиком текст можно было делить на отдельные литеры, буквы, а затем их комбинировать желаемым образом.</w:t>
      </w:r>
      <w:r w:rsidRPr="00396BFF">
        <w:rPr>
          <w:rFonts w:ascii="Times New Roman" w:hAnsi="Times New Roman" w:cs="Times New Roman"/>
          <w:color w:val="000000"/>
          <w:sz w:val="27"/>
          <w:szCs w:val="27"/>
          <w:shd w:val="clear" w:color="auto" w:fill="FFFFFF"/>
        </w:rPr>
        <w:t xml:space="preserve"> Хотя в 15-16 веке в рекламе</w:t>
      </w:r>
      <w:r w:rsidRPr="00396BFF">
        <w:rPr>
          <w:rFonts w:ascii="Times New Roman" w:hAnsi="Times New Roman" w:cs="Times New Roman"/>
          <w:color w:val="000000"/>
          <w:sz w:val="27"/>
          <w:szCs w:val="27"/>
          <w:shd w:val="clear" w:color="auto" w:fill="FFFFFF"/>
        </w:rPr>
        <w:t xml:space="preserve"> Европы все еще продолжают лидировать устные формы рекламирования, все же все более и более реклама приобретает визуальный характер. Одна из форм такой визуализации – это красочные живописные вывески. Еще в </w:t>
      </w:r>
      <w:smartTag w:uri="urn:schemas-microsoft-com:office:smarttags" w:element="metricconverter">
        <w:smartTagPr>
          <w:attr w:name="ProductID" w:val="1393 г"/>
        </w:smartTagPr>
        <w:r w:rsidRPr="00396BFF">
          <w:rPr>
            <w:rFonts w:ascii="Times New Roman" w:hAnsi="Times New Roman" w:cs="Times New Roman"/>
            <w:color w:val="000000"/>
            <w:sz w:val="27"/>
            <w:szCs w:val="27"/>
            <w:shd w:val="clear" w:color="auto" w:fill="FFFFFF"/>
          </w:rPr>
          <w:t>1393 г</w:t>
        </w:r>
      </w:smartTag>
      <w:r w:rsidRPr="00396BFF">
        <w:rPr>
          <w:rFonts w:ascii="Times New Roman" w:hAnsi="Times New Roman" w:cs="Times New Roman"/>
          <w:color w:val="000000"/>
          <w:sz w:val="27"/>
          <w:szCs w:val="27"/>
          <w:shd w:val="clear" w:color="auto" w:fill="FFFFFF"/>
        </w:rPr>
        <w:t xml:space="preserve">. английский король Ричард II издал указ, который обязывал всех торговцев на своих домах вывешивать опознавательные знаки либо в виде геральдических кронштейнов, либо живописных вывесок. В связи с этим возрастает спрос на мастерство художников и </w:t>
      </w:r>
      <w:proofErr w:type="spellStart"/>
      <w:r w:rsidRPr="00396BFF">
        <w:rPr>
          <w:rFonts w:ascii="Times New Roman" w:hAnsi="Times New Roman" w:cs="Times New Roman"/>
          <w:color w:val="000000"/>
          <w:sz w:val="27"/>
          <w:szCs w:val="27"/>
          <w:shd w:val="clear" w:color="auto" w:fill="FFFFFF"/>
        </w:rPr>
        <w:t>златокузнецов</w:t>
      </w:r>
      <w:proofErr w:type="spellEnd"/>
      <w:r w:rsidRPr="00396BFF">
        <w:rPr>
          <w:rFonts w:ascii="Times New Roman" w:hAnsi="Times New Roman" w:cs="Times New Roman"/>
          <w:color w:val="000000"/>
          <w:sz w:val="27"/>
          <w:szCs w:val="27"/>
          <w:shd w:val="clear" w:color="auto" w:fill="FFFFFF"/>
        </w:rPr>
        <w:t>. На многих вывесках верноподданные коммерсанты помещали части королевского герба, в частности, во Франции это было белое сердце. Однако позднее красочные фигуры вывесок стали дополнять начертания букв, т. е. опыт письменной рекламы в период средневековья становится все более значительным. Если вывеска имела двустороннее изображение, то это значит, что она крепилась к стене с помощью кронштейна. Такое крепление становится характерным для узких улочек западноевропейских средневековых городов.</w:t>
      </w:r>
    </w:p>
    <w:p w:rsidR="00396BFF" w:rsidRPr="00396BFF" w:rsidRDefault="00396BFF" w:rsidP="0003406D">
      <w:pPr>
        <w:shd w:val="clear" w:color="auto" w:fill="FFFFFF"/>
        <w:spacing w:after="0" w:line="240" w:lineRule="auto"/>
        <w:jc w:val="both"/>
        <w:rPr>
          <w:rFonts w:ascii="Times New Roman" w:hAnsi="Times New Roman" w:cs="Times New Roman"/>
          <w:color w:val="000000"/>
          <w:sz w:val="27"/>
          <w:szCs w:val="27"/>
          <w:shd w:val="clear" w:color="auto" w:fill="FFFFFF"/>
        </w:rPr>
      </w:pPr>
      <w:r w:rsidRPr="00396BFF">
        <w:rPr>
          <w:rFonts w:ascii="Times New Roman" w:hAnsi="Times New Roman" w:cs="Times New Roman"/>
          <w:color w:val="000000"/>
          <w:sz w:val="27"/>
          <w:szCs w:val="27"/>
          <w:shd w:val="clear" w:color="auto" w:fill="FFFFFF"/>
        </w:rPr>
        <w:lastRenderedPageBreak/>
        <w:t xml:space="preserve">В это же время практиковался такой своеобразный жанр письменной рекламы, как </w:t>
      </w:r>
      <w:proofErr w:type="spellStart"/>
      <w:r w:rsidRPr="00396BFF">
        <w:rPr>
          <w:rFonts w:ascii="Times New Roman" w:hAnsi="Times New Roman" w:cs="Times New Roman"/>
          <w:color w:val="000000"/>
          <w:sz w:val="27"/>
          <w:szCs w:val="27"/>
          <w:shd w:val="clear" w:color="auto" w:fill="FFFFFF"/>
        </w:rPr>
        <w:t>сиквес</w:t>
      </w:r>
      <w:proofErr w:type="spellEnd"/>
      <w:r w:rsidRPr="00396BFF">
        <w:rPr>
          <w:rFonts w:ascii="Times New Roman" w:hAnsi="Times New Roman" w:cs="Times New Roman"/>
          <w:color w:val="000000"/>
          <w:sz w:val="27"/>
          <w:szCs w:val="27"/>
          <w:shd w:val="clear" w:color="auto" w:fill="FFFFFF"/>
        </w:rPr>
        <w:t>. Этот латинский оборот означает «если кто» – это типичное начало средневекового объявления. Такие записки возникли с появлением в XIV в. относительно подешевевшей бумаги. Они могли наклеиваться на стенах административных зданий, около постоялых дворов. Кроме этого, некоторые помещали их и на дверях храмов, что жестко преследовалось священнослужителями. В конце средневековья помимо этих листков начинают наклеиваться афиши – развернутые словесные тексты, нередко в обрамлении рамок, виньеток, символических изображений. Первыми такую форму рекламы освоили бродячие актерские группы (также они заявляли о своем прибытии путем громогласных шествий по улицам). Зрелищные афиши, в которых они были заинтересованы, зачастую не вполне грамотные, чаще всего можно было увидеть на постоялых дворах и почтовых станциях. Позднее их стали называть постерами.</w:t>
      </w:r>
    </w:p>
    <w:p w:rsidR="00396BFF" w:rsidRPr="00396BFF" w:rsidRDefault="00396BFF" w:rsidP="0003406D">
      <w:pPr>
        <w:shd w:val="clear" w:color="auto" w:fill="FFFFFF"/>
        <w:spacing w:after="0" w:line="240" w:lineRule="auto"/>
        <w:jc w:val="both"/>
        <w:rPr>
          <w:rFonts w:ascii="Times New Roman" w:hAnsi="Times New Roman" w:cs="Times New Roman"/>
          <w:color w:val="000000"/>
          <w:sz w:val="27"/>
          <w:szCs w:val="27"/>
          <w:shd w:val="clear" w:color="auto" w:fill="FFFFFF"/>
        </w:rPr>
      </w:pPr>
      <w:r w:rsidRPr="00396BFF">
        <w:rPr>
          <w:rFonts w:ascii="Times New Roman" w:hAnsi="Times New Roman" w:cs="Times New Roman"/>
          <w:color w:val="000000"/>
          <w:sz w:val="27"/>
          <w:szCs w:val="27"/>
          <w:shd w:val="clear" w:color="auto" w:fill="FFFFFF"/>
        </w:rPr>
        <w:t xml:space="preserve">Своеобразным новым средством рекламы становится рукописный каталог. В частности, исследователями обнаружен рукописный каталог имеющихся в продаже манускриптов, относящийся к </w:t>
      </w:r>
      <w:smartTag w:uri="urn:schemas-microsoft-com:office:smarttags" w:element="metricconverter">
        <w:smartTagPr>
          <w:attr w:name="ProductID" w:val="1447 г"/>
        </w:smartTagPr>
        <w:r w:rsidRPr="00396BFF">
          <w:rPr>
            <w:rFonts w:ascii="Times New Roman" w:hAnsi="Times New Roman" w:cs="Times New Roman"/>
            <w:color w:val="000000"/>
            <w:sz w:val="27"/>
            <w:szCs w:val="27"/>
            <w:shd w:val="clear" w:color="auto" w:fill="FFFFFF"/>
          </w:rPr>
          <w:t>1447 г</w:t>
        </w:r>
      </w:smartTag>
      <w:r w:rsidRPr="00396BFF">
        <w:rPr>
          <w:rFonts w:ascii="Times New Roman" w:hAnsi="Times New Roman" w:cs="Times New Roman"/>
          <w:color w:val="000000"/>
          <w:sz w:val="27"/>
          <w:szCs w:val="27"/>
          <w:shd w:val="clear" w:color="auto" w:fill="FFFFFF"/>
        </w:rPr>
        <w:t>. Таким образом, появление различного рода письменной продукции, в том числе листовок и афиш, стало одним из стимулов изобретения печати и становления нового этапа рекламной деятельности.</w:t>
      </w:r>
    </w:p>
    <w:p w:rsidR="00396BFF" w:rsidRPr="00396BFF" w:rsidRDefault="00396BFF" w:rsidP="0003406D">
      <w:pPr>
        <w:shd w:val="clear" w:color="auto" w:fill="FFFFFF"/>
        <w:spacing w:after="0" w:line="240" w:lineRule="auto"/>
        <w:jc w:val="both"/>
        <w:rPr>
          <w:rFonts w:ascii="Times New Roman" w:hAnsi="Times New Roman" w:cs="Times New Roman"/>
          <w:color w:val="000000"/>
          <w:sz w:val="27"/>
          <w:szCs w:val="27"/>
          <w:shd w:val="clear" w:color="auto" w:fill="FFFFFF"/>
        </w:rPr>
      </w:pPr>
      <w:r w:rsidRPr="00396BFF">
        <w:rPr>
          <w:rFonts w:ascii="Times New Roman" w:hAnsi="Times New Roman" w:cs="Times New Roman"/>
          <w:color w:val="000000"/>
          <w:sz w:val="27"/>
          <w:szCs w:val="27"/>
          <w:shd w:val="clear" w:color="auto" w:fill="FFFFFF"/>
        </w:rPr>
        <w:t xml:space="preserve">Начало книгопечатания датируется различными годами с небольшой разницей в них. Например, приводятся сведения о начале книгопечатания Иоганном </w:t>
      </w:r>
      <w:proofErr w:type="spellStart"/>
      <w:r w:rsidRPr="00396BFF">
        <w:rPr>
          <w:rFonts w:ascii="Times New Roman" w:hAnsi="Times New Roman" w:cs="Times New Roman"/>
          <w:color w:val="000000"/>
          <w:sz w:val="27"/>
          <w:szCs w:val="27"/>
          <w:shd w:val="clear" w:color="auto" w:fill="FFFFFF"/>
        </w:rPr>
        <w:t>Гутенбергом</w:t>
      </w:r>
      <w:proofErr w:type="spellEnd"/>
      <w:r w:rsidRPr="00396BFF">
        <w:rPr>
          <w:rFonts w:ascii="Times New Roman" w:hAnsi="Times New Roman" w:cs="Times New Roman"/>
          <w:color w:val="000000"/>
          <w:sz w:val="27"/>
          <w:szCs w:val="27"/>
          <w:shd w:val="clear" w:color="auto" w:fill="FFFFFF"/>
        </w:rPr>
        <w:t xml:space="preserve"> в </w:t>
      </w:r>
      <w:smartTag w:uri="urn:schemas-microsoft-com:office:smarttags" w:element="metricconverter">
        <w:smartTagPr>
          <w:attr w:name="ProductID" w:val="1445 г"/>
        </w:smartTagPr>
        <w:r w:rsidRPr="00396BFF">
          <w:rPr>
            <w:rFonts w:ascii="Times New Roman" w:hAnsi="Times New Roman" w:cs="Times New Roman"/>
            <w:color w:val="000000"/>
            <w:sz w:val="27"/>
            <w:szCs w:val="27"/>
            <w:shd w:val="clear" w:color="auto" w:fill="FFFFFF"/>
          </w:rPr>
          <w:t>1445 г</w:t>
        </w:r>
      </w:smartTag>
      <w:r w:rsidRPr="00396BFF">
        <w:rPr>
          <w:rFonts w:ascii="Times New Roman" w:hAnsi="Times New Roman" w:cs="Times New Roman"/>
          <w:color w:val="000000"/>
          <w:sz w:val="27"/>
          <w:szCs w:val="27"/>
          <w:shd w:val="clear" w:color="auto" w:fill="FFFFFF"/>
        </w:rPr>
        <w:t xml:space="preserve">., </w:t>
      </w:r>
      <w:smartTag w:uri="urn:schemas-microsoft-com:office:smarttags" w:element="metricconverter">
        <w:smartTagPr>
          <w:attr w:name="ProductID" w:val="1450 г"/>
        </w:smartTagPr>
        <w:r w:rsidRPr="00396BFF">
          <w:rPr>
            <w:rFonts w:ascii="Times New Roman" w:hAnsi="Times New Roman" w:cs="Times New Roman"/>
            <w:color w:val="000000"/>
            <w:sz w:val="27"/>
            <w:szCs w:val="27"/>
            <w:shd w:val="clear" w:color="auto" w:fill="FFFFFF"/>
          </w:rPr>
          <w:t>1450 г</w:t>
        </w:r>
      </w:smartTag>
      <w:r w:rsidRPr="00396BFF">
        <w:rPr>
          <w:rFonts w:ascii="Times New Roman" w:hAnsi="Times New Roman" w:cs="Times New Roman"/>
          <w:color w:val="000000"/>
          <w:sz w:val="27"/>
          <w:szCs w:val="27"/>
          <w:shd w:val="clear" w:color="auto" w:fill="FFFFFF"/>
        </w:rPr>
        <w:t xml:space="preserve">. и </w:t>
      </w:r>
      <w:smartTag w:uri="urn:schemas-microsoft-com:office:smarttags" w:element="metricconverter">
        <w:smartTagPr>
          <w:attr w:name="ProductID" w:val="1452 г"/>
        </w:smartTagPr>
        <w:r w:rsidRPr="00396BFF">
          <w:rPr>
            <w:rFonts w:ascii="Times New Roman" w:hAnsi="Times New Roman" w:cs="Times New Roman"/>
            <w:color w:val="000000"/>
            <w:sz w:val="27"/>
            <w:szCs w:val="27"/>
            <w:shd w:val="clear" w:color="auto" w:fill="FFFFFF"/>
          </w:rPr>
          <w:t>1452 г</w:t>
        </w:r>
      </w:smartTag>
      <w:r w:rsidRPr="00396BFF">
        <w:rPr>
          <w:rFonts w:ascii="Times New Roman" w:hAnsi="Times New Roman" w:cs="Times New Roman"/>
          <w:color w:val="000000"/>
          <w:sz w:val="27"/>
          <w:szCs w:val="27"/>
          <w:shd w:val="clear" w:color="auto" w:fill="FFFFFF"/>
        </w:rPr>
        <w:t>. Независимо от этого, с возникновением типографского текста появляется новое рекламное средство. В частности, летучий листок, появившийся в развитом средневековье, становится печатным. Печатный летучий листок часто окантовывала гравированная рамка. Иногда в содержание печатного листка включалась графическая иллюстрация. Особенно этим характерны полемические конфессиональные листовки в период религиозной реформации, когда католическая церковь в позднем средневековье получила своеобразный жестокий удар от новых реформистских течений.</w:t>
      </w:r>
    </w:p>
    <w:p w:rsidR="00396BFF" w:rsidRPr="00396BFF" w:rsidRDefault="00396BFF" w:rsidP="0003406D">
      <w:pPr>
        <w:shd w:val="clear" w:color="auto" w:fill="FFFFFF"/>
        <w:spacing w:after="0" w:line="240" w:lineRule="auto"/>
        <w:jc w:val="both"/>
        <w:rPr>
          <w:rFonts w:ascii="Times New Roman" w:hAnsi="Times New Roman" w:cs="Times New Roman"/>
          <w:color w:val="000000"/>
          <w:sz w:val="27"/>
          <w:szCs w:val="27"/>
          <w:shd w:val="clear" w:color="auto" w:fill="FFFFFF"/>
        </w:rPr>
      </w:pPr>
      <w:r w:rsidRPr="00396BFF">
        <w:rPr>
          <w:rFonts w:ascii="Times New Roman" w:hAnsi="Times New Roman" w:cs="Times New Roman"/>
          <w:color w:val="000000"/>
          <w:sz w:val="27"/>
          <w:szCs w:val="27"/>
          <w:shd w:val="clear" w:color="auto" w:fill="FFFFFF"/>
        </w:rPr>
        <w:t xml:space="preserve">Среди объектов печатной рекламы первое место занимают типографские сообщения об имеющихся книжных новинках и наборы оперативных и кратких известий в летучих листках. Таким образом, появляется и активно развивается такое рекламное средство, как печатное объявление, которое постепенно сменяет </w:t>
      </w:r>
      <w:proofErr w:type="gramStart"/>
      <w:r w:rsidRPr="00396BFF">
        <w:rPr>
          <w:rFonts w:ascii="Times New Roman" w:hAnsi="Times New Roman" w:cs="Times New Roman"/>
          <w:color w:val="000000"/>
          <w:sz w:val="27"/>
          <w:szCs w:val="27"/>
          <w:shd w:val="clear" w:color="auto" w:fill="FFFFFF"/>
        </w:rPr>
        <w:t>рукописный</w:t>
      </w:r>
      <w:proofErr w:type="gramEnd"/>
      <w:r w:rsidRPr="00396BFF">
        <w:rPr>
          <w:rFonts w:ascii="Times New Roman" w:hAnsi="Times New Roman" w:cs="Times New Roman"/>
          <w:color w:val="000000"/>
          <w:sz w:val="27"/>
          <w:szCs w:val="27"/>
          <w:shd w:val="clear" w:color="auto" w:fill="FFFFFF"/>
        </w:rPr>
        <w:t xml:space="preserve"> </w:t>
      </w:r>
      <w:proofErr w:type="spellStart"/>
      <w:r w:rsidRPr="00396BFF">
        <w:rPr>
          <w:rFonts w:ascii="Times New Roman" w:hAnsi="Times New Roman" w:cs="Times New Roman"/>
          <w:color w:val="000000"/>
          <w:sz w:val="27"/>
          <w:szCs w:val="27"/>
          <w:shd w:val="clear" w:color="auto" w:fill="FFFFFF"/>
        </w:rPr>
        <w:t>сиквес</w:t>
      </w:r>
      <w:proofErr w:type="spellEnd"/>
      <w:r w:rsidRPr="00396BFF">
        <w:rPr>
          <w:rFonts w:ascii="Times New Roman" w:hAnsi="Times New Roman" w:cs="Times New Roman"/>
          <w:color w:val="000000"/>
          <w:sz w:val="27"/>
          <w:szCs w:val="27"/>
          <w:shd w:val="clear" w:color="auto" w:fill="FFFFFF"/>
        </w:rPr>
        <w:t xml:space="preserve">. В более позднее время текст объявления преобразуется в </w:t>
      </w:r>
      <w:proofErr w:type="gramStart"/>
      <w:r w:rsidRPr="00396BFF">
        <w:rPr>
          <w:rFonts w:ascii="Times New Roman" w:hAnsi="Times New Roman" w:cs="Times New Roman"/>
          <w:color w:val="000000"/>
          <w:sz w:val="27"/>
          <w:szCs w:val="27"/>
          <w:shd w:val="clear" w:color="auto" w:fill="FFFFFF"/>
        </w:rPr>
        <w:t>более развернутое</w:t>
      </w:r>
      <w:proofErr w:type="gramEnd"/>
      <w:r w:rsidRPr="00396BFF">
        <w:rPr>
          <w:rFonts w:ascii="Times New Roman" w:hAnsi="Times New Roman" w:cs="Times New Roman"/>
          <w:color w:val="000000"/>
          <w:sz w:val="27"/>
          <w:szCs w:val="27"/>
          <w:shd w:val="clear" w:color="auto" w:fill="FFFFFF"/>
        </w:rPr>
        <w:t xml:space="preserve"> перечисление последних изданий. При этом создаются новые печатные рекламные жанры – это каталог, проспект и прейскурант (в настоящее время прайс-лист). Около того же </w:t>
      </w:r>
      <w:smartTag w:uri="urn:schemas-microsoft-com:office:smarttags" w:element="metricconverter">
        <w:smartTagPr>
          <w:attr w:name="ProductID" w:val="1470 г"/>
        </w:smartTagPr>
        <w:r w:rsidRPr="00396BFF">
          <w:rPr>
            <w:rFonts w:ascii="Times New Roman" w:hAnsi="Times New Roman" w:cs="Times New Roman"/>
            <w:color w:val="000000"/>
            <w:sz w:val="27"/>
            <w:szCs w:val="27"/>
            <w:shd w:val="clear" w:color="auto" w:fill="FFFFFF"/>
          </w:rPr>
          <w:t>1470 г</w:t>
        </w:r>
      </w:smartTag>
      <w:r w:rsidRPr="00396BFF">
        <w:rPr>
          <w:rFonts w:ascii="Times New Roman" w:hAnsi="Times New Roman" w:cs="Times New Roman"/>
          <w:color w:val="000000"/>
          <w:sz w:val="27"/>
          <w:szCs w:val="27"/>
          <w:shd w:val="clear" w:color="auto" w:fill="FFFFFF"/>
        </w:rPr>
        <w:t xml:space="preserve">. римские издатели снабжали рекламные объявления данными о ценах и тираже. Среди римских издателей и издателей других городов каталог начинает получать наибольшее распространение, так как после издания каталога обычная книга получает </w:t>
      </w:r>
      <w:proofErr w:type="gramStart"/>
      <w:r w:rsidRPr="00396BFF">
        <w:rPr>
          <w:rFonts w:ascii="Times New Roman" w:hAnsi="Times New Roman" w:cs="Times New Roman"/>
          <w:color w:val="000000"/>
          <w:sz w:val="27"/>
          <w:szCs w:val="27"/>
          <w:shd w:val="clear" w:color="auto" w:fill="FFFFFF"/>
        </w:rPr>
        <w:t>спрос</w:t>
      </w:r>
      <w:proofErr w:type="gramEnd"/>
      <w:r w:rsidRPr="00396BFF">
        <w:rPr>
          <w:rFonts w:ascii="Times New Roman" w:hAnsi="Times New Roman" w:cs="Times New Roman"/>
          <w:color w:val="000000"/>
          <w:sz w:val="27"/>
          <w:szCs w:val="27"/>
          <w:shd w:val="clear" w:color="auto" w:fill="FFFFFF"/>
        </w:rPr>
        <w:t xml:space="preserve"> и ее продажа уже не ограничивается стенами типографии. Печатный каталог, таким образом, возник первично, как средство издательской, а уже затем коммерческой рекламы.</w:t>
      </w:r>
    </w:p>
    <w:p w:rsidR="00396BFF" w:rsidRPr="00396BFF" w:rsidRDefault="00396BFF" w:rsidP="0003406D">
      <w:pPr>
        <w:shd w:val="clear" w:color="auto" w:fill="FFFFFF"/>
        <w:spacing w:after="0" w:line="240" w:lineRule="auto"/>
        <w:jc w:val="both"/>
        <w:rPr>
          <w:rFonts w:ascii="Times New Roman" w:hAnsi="Times New Roman" w:cs="Times New Roman"/>
          <w:color w:val="000000"/>
          <w:sz w:val="27"/>
          <w:szCs w:val="27"/>
          <w:shd w:val="clear" w:color="auto" w:fill="FFFFFF"/>
        </w:rPr>
      </w:pPr>
      <w:r w:rsidRPr="00396BFF">
        <w:rPr>
          <w:rFonts w:ascii="Times New Roman" w:hAnsi="Times New Roman" w:cs="Times New Roman"/>
          <w:color w:val="000000"/>
          <w:sz w:val="27"/>
          <w:szCs w:val="27"/>
          <w:shd w:val="clear" w:color="auto" w:fill="FFFFFF"/>
        </w:rPr>
        <w:t xml:space="preserve">Следующим достижением после появления печатных объявлений, каталогов, проспектов, прейскурантов было появление печатных афиш и летучих листков. </w:t>
      </w:r>
      <w:r w:rsidRPr="00396BFF">
        <w:rPr>
          <w:rFonts w:ascii="Times New Roman" w:hAnsi="Times New Roman" w:cs="Times New Roman"/>
          <w:color w:val="000000"/>
          <w:sz w:val="27"/>
          <w:szCs w:val="27"/>
          <w:shd w:val="clear" w:color="auto" w:fill="FFFFFF"/>
        </w:rPr>
        <w:lastRenderedPageBreak/>
        <w:t xml:space="preserve">Летучие листки и афиши часто мало различались между собой как по формату, так и по содержанию. Они различались в основном местом размещения: если летучие листки распространялись из рук в руки, то афиши постоянно наклеивались в тех или иных популярных местах. Скажем, в портовых городах это могли быть стены припортовых харчевен, в других городах – любые публичные здания или частные, в соответствующем месте. Афиши, как правило, были утомительно подробны, включались сюда как театральные, так и цирковые афиши. И там, и там детально рассказывалось о действии, которое должно было произойти. Обычно афиша состояла из вербальной части, исполненной типографским способом, и ксилографического изображения. Это характерно для всех </w:t>
      </w:r>
      <w:proofErr w:type="spellStart"/>
      <w:r w:rsidRPr="00396BFF">
        <w:rPr>
          <w:rFonts w:ascii="Times New Roman" w:hAnsi="Times New Roman" w:cs="Times New Roman"/>
          <w:color w:val="000000"/>
          <w:sz w:val="27"/>
          <w:szCs w:val="27"/>
          <w:shd w:val="clear" w:color="auto" w:fill="FFFFFF"/>
        </w:rPr>
        <w:t>типографски</w:t>
      </w:r>
      <w:proofErr w:type="spellEnd"/>
      <w:r w:rsidRPr="00396BFF">
        <w:rPr>
          <w:rFonts w:ascii="Times New Roman" w:hAnsi="Times New Roman" w:cs="Times New Roman"/>
          <w:color w:val="000000"/>
          <w:sz w:val="27"/>
          <w:szCs w:val="27"/>
          <w:shd w:val="clear" w:color="auto" w:fill="FFFFFF"/>
        </w:rPr>
        <w:t xml:space="preserve"> исполненных афиш Западной Европы XVI–XVII вв. Дотошность вербального информирования сохраняется в соответствующей рекламе вплоть до второй половины XIX в.</w:t>
      </w:r>
    </w:p>
    <w:p w:rsidR="00396BFF" w:rsidRDefault="00396BFF" w:rsidP="0003406D">
      <w:pPr>
        <w:shd w:val="clear" w:color="auto" w:fill="FFFFFF"/>
        <w:spacing w:after="0" w:line="240" w:lineRule="auto"/>
        <w:jc w:val="both"/>
        <w:rPr>
          <w:rFonts w:ascii="Times New Roman" w:hAnsi="Times New Roman" w:cs="Times New Roman"/>
          <w:color w:val="000000"/>
          <w:sz w:val="27"/>
          <w:szCs w:val="27"/>
          <w:shd w:val="clear" w:color="auto" w:fill="FFFFFF"/>
        </w:rPr>
      </w:pPr>
      <w:r w:rsidRPr="00396BFF">
        <w:rPr>
          <w:rFonts w:ascii="Times New Roman" w:hAnsi="Times New Roman" w:cs="Times New Roman"/>
          <w:color w:val="000000"/>
          <w:sz w:val="27"/>
          <w:szCs w:val="27"/>
          <w:shd w:val="clear" w:color="auto" w:fill="FFFFFF"/>
        </w:rPr>
        <w:t xml:space="preserve">Следующим новшеством того времени стали типографские эмблемы, печатавшиеся на книгах, принадлежавших определенным издательствам. В частности, в XV </w:t>
      </w:r>
      <w:r w:rsidRPr="00396BFF">
        <w:rPr>
          <w:rFonts w:ascii="Times New Roman" w:hAnsi="Times New Roman" w:cs="Times New Roman"/>
          <w:color w:val="000000"/>
          <w:sz w:val="27"/>
          <w:szCs w:val="27"/>
          <w:shd w:val="clear" w:color="auto" w:fill="FFFFFF"/>
        </w:rPr>
        <w:t xml:space="preserve">в. наиболее знаменитой эмблемой </w:t>
      </w:r>
      <w:r w:rsidRPr="00396BFF">
        <w:rPr>
          <w:rFonts w:ascii="Times New Roman" w:hAnsi="Times New Roman" w:cs="Times New Roman"/>
          <w:color w:val="000000"/>
          <w:sz w:val="27"/>
          <w:szCs w:val="27"/>
          <w:shd w:val="clear" w:color="auto" w:fill="FFFFFF"/>
        </w:rPr>
        <w:t xml:space="preserve">печатника была марка венецианского издательства </w:t>
      </w:r>
      <w:proofErr w:type="spellStart"/>
      <w:r w:rsidRPr="00396BFF">
        <w:rPr>
          <w:rFonts w:ascii="Times New Roman" w:hAnsi="Times New Roman" w:cs="Times New Roman"/>
          <w:color w:val="000000"/>
          <w:sz w:val="27"/>
          <w:szCs w:val="27"/>
          <w:shd w:val="clear" w:color="auto" w:fill="FFFFFF"/>
        </w:rPr>
        <w:t>Альда</w:t>
      </w:r>
      <w:proofErr w:type="spellEnd"/>
      <w:r w:rsidRPr="00396BFF">
        <w:rPr>
          <w:rFonts w:ascii="Times New Roman" w:hAnsi="Times New Roman" w:cs="Times New Roman"/>
          <w:color w:val="000000"/>
          <w:sz w:val="27"/>
          <w:szCs w:val="27"/>
          <w:shd w:val="clear" w:color="auto" w:fill="FFFFFF"/>
        </w:rPr>
        <w:t xml:space="preserve"> </w:t>
      </w:r>
      <w:proofErr w:type="spellStart"/>
      <w:r w:rsidRPr="00396BFF">
        <w:rPr>
          <w:rFonts w:ascii="Times New Roman" w:hAnsi="Times New Roman" w:cs="Times New Roman"/>
          <w:color w:val="000000"/>
          <w:sz w:val="27"/>
          <w:szCs w:val="27"/>
          <w:shd w:val="clear" w:color="auto" w:fill="FFFFFF"/>
        </w:rPr>
        <w:t>Мануция</w:t>
      </w:r>
      <w:proofErr w:type="spellEnd"/>
      <w:r w:rsidRPr="00396BFF">
        <w:rPr>
          <w:rFonts w:ascii="Times New Roman" w:hAnsi="Times New Roman" w:cs="Times New Roman"/>
          <w:color w:val="000000"/>
          <w:sz w:val="27"/>
          <w:szCs w:val="27"/>
          <w:shd w:val="clear" w:color="auto" w:fill="FFFFFF"/>
        </w:rPr>
        <w:t>, его книги пользовались в Европе</w:t>
      </w:r>
      <w:r w:rsidRPr="00396BFF">
        <w:rPr>
          <w:sz w:val="27"/>
          <w:szCs w:val="27"/>
          <w:shd w:val="clear" w:color="auto" w:fill="FFFFFF"/>
        </w:rPr>
        <w:t> </w:t>
      </w:r>
      <w:r w:rsidRPr="00396BFF">
        <w:rPr>
          <w:rFonts w:ascii="Times New Roman" w:hAnsi="Times New Roman" w:cs="Times New Roman"/>
          <w:color w:val="000000"/>
          <w:sz w:val="27"/>
          <w:szCs w:val="27"/>
          <w:shd w:val="clear" w:color="auto" w:fill="FFFFFF"/>
        </w:rPr>
        <w:t xml:space="preserve">такой большой популярностью, что некоторые типографии стали выдавать свои книги </w:t>
      </w:r>
      <w:proofErr w:type="gramStart"/>
      <w:r w:rsidRPr="00396BFF">
        <w:rPr>
          <w:rFonts w:ascii="Times New Roman" w:hAnsi="Times New Roman" w:cs="Times New Roman"/>
          <w:color w:val="000000"/>
          <w:sz w:val="27"/>
          <w:szCs w:val="27"/>
          <w:shd w:val="clear" w:color="auto" w:fill="FFFFFF"/>
        </w:rPr>
        <w:t>за</w:t>
      </w:r>
      <w:proofErr w:type="gramEnd"/>
      <w:r w:rsidRPr="00396BFF">
        <w:rPr>
          <w:rFonts w:ascii="Times New Roman" w:hAnsi="Times New Roman" w:cs="Times New Roman"/>
          <w:color w:val="000000"/>
          <w:sz w:val="27"/>
          <w:szCs w:val="27"/>
          <w:shd w:val="clear" w:color="auto" w:fill="FFFFFF"/>
        </w:rPr>
        <w:t xml:space="preserve"> принадлежащие этому издательству. Тогда </w:t>
      </w:r>
      <w:proofErr w:type="spellStart"/>
      <w:r w:rsidRPr="00396BFF">
        <w:rPr>
          <w:rFonts w:ascii="Times New Roman" w:hAnsi="Times New Roman" w:cs="Times New Roman"/>
          <w:color w:val="000000"/>
          <w:sz w:val="27"/>
          <w:szCs w:val="27"/>
          <w:shd w:val="clear" w:color="auto" w:fill="FFFFFF"/>
        </w:rPr>
        <w:t>Альд</w:t>
      </w:r>
      <w:proofErr w:type="spellEnd"/>
      <w:r w:rsidRPr="00396BFF">
        <w:rPr>
          <w:rFonts w:ascii="Times New Roman" w:hAnsi="Times New Roman" w:cs="Times New Roman"/>
          <w:color w:val="000000"/>
          <w:sz w:val="27"/>
          <w:szCs w:val="27"/>
          <w:shd w:val="clear" w:color="auto" w:fill="FFFFFF"/>
        </w:rPr>
        <w:t xml:space="preserve"> </w:t>
      </w:r>
      <w:proofErr w:type="spellStart"/>
      <w:r w:rsidRPr="00396BFF">
        <w:rPr>
          <w:rFonts w:ascii="Times New Roman" w:hAnsi="Times New Roman" w:cs="Times New Roman"/>
          <w:color w:val="000000"/>
          <w:sz w:val="27"/>
          <w:szCs w:val="27"/>
          <w:shd w:val="clear" w:color="auto" w:fill="FFFFFF"/>
        </w:rPr>
        <w:t>Мануций</w:t>
      </w:r>
      <w:proofErr w:type="spellEnd"/>
      <w:r w:rsidRPr="00396BFF">
        <w:rPr>
          <w:rFonts w:ascii="Times New Roman" w:hAnsi="Times New Roman" w:cs="Times New Roman"/>
          <w:color w:val="000000"/>
          <w:sz w:val="27"/>
          <w:szCs w:val="27"/>
          <w:shd w:val="clear" w:color="auto" w:fill="FFFFFF"/>
        </w:rPr>
        <w:t xml:space="preserve"> обратился к читателям с печатным текстом, в котором говорилось: «Печатают в настоящее время, насколько я знаю, в Леоне шрифтами, очень похожими на наши</w:t>
      </w:r>
      <w:proofErr w:type="gramStart"/>
      <w:r w:rsidRPr="00396BFF">
        <w:rPr>
          <w:rFonts w:ascii="Times New Roman" w:hAnsi="Times New Roman" w:cs="Times New Roman"/>
          <w:color w:val="000000"/>
          <w:sz w:val="27"/>
          <w:szCs w:val="27"/>
          <w:shd w:val="clear" w:color="auto" w:fill="FFFFFF"/>
        </w:rPr>
        <w:t>… Б</w:t>
      </w:r>
      <w:proofErr w:type="gramEnd"/>
      <w:r w:rsidRPr="00396BFF">
        <w:rPr>
          <w:rFonts w:ascii="Times New Roman" w:hAnsi="Times New Roman" w:cs="Times New Roman"/>
          <w:color w:val="000000"/>
          <w:sz w:val="27"/>
          <w:szCs w:val="27"/>
          <w:shd w:val="clear" w:color="auto" w:fill="FFFFFF"/>
        </w:rPr>
        <w:t>ез имени печатника, без обозначения времени и года, когда они закончены. Напротив, на наших экземплярах читатели найдут вот что:</w:t>
      </w:r>
      <w:r w:rsidRPr="00396BFF">
        <w:rPr>
          <w:sz w:val="27"/>
          <w:szCs w:val="27"/>
          <w:shd w:val="clear" w:color="auto" w:fill="FFFFFF"/>
        </w:rPr>
        <w:t> </w:t>
      </w:r>
      <w:r w:rsidRPr="00396BFF">
        <w:rPr>
          <w:rFonts w:ascii="Times New Roman" w:hAnsi="Times New Roman" w:cs="Times New Roman"/>
          <w:color w:val="000000"/>
          <w:sz w:val="27"/>
          <w:szCs w:val="27"/>
          <w:shd w:val="clear" w:color="auto" w:fill="FFFFFF"/>
        </w:rPr>
        <w:t xml:space="preserve">«В Венеции, дом </w:t>
      </w:r>
      <w:proofErr w:type="spellStart"/>
      <w:r w:rsidRPr="00396BFF">
        <w:rPr>
          <w:rFonts w:ascii="Times New Roman" w:hAnsi="Times New Roman" w:cs="Times New Roman"/>
          <w:color w:val="000000"/>
          <w:sz w:val="27"/>
          <w:szCs w:val="27"/>
          <w:shd w:val="clear" w:color="auto" w:fill="FFFFFF"/>
        </w:rPr>
        <w:t>Альда</w:t>
      </w:r>
      <w:proofErr w:type="spellEnd"/>
      <w:r w:rsidRPr="00396BFF">
        <w:rPr>
          <w:rFonts w:ascii="Times New Roman" w:hAnsi="Times New Roman" w:cs="Times New Roman"/>
          <w:color w:val="000000"/>
          <w:sz w:val="27"/>
          <w:szCs w:val="27"/>
          <w:shd w:val="clear" w:color="auto" w:fill="FFFFFF"/>
        </w:rPr>
        <w:t xml:space="preserve">» и год издания. </w:t>
      </w:r>
      <w:proofErr w:type="gramStart"/>
      <w:r w:rsidRPr="00396BFF">
        <w:rPr>
          <w:rFonts w:ascii="Times New Roman" w:hAnsi="Times New Roman" w:cs="Times New Roman"/>
          <w:color w:val="000000"/>
          <w:sz w:val="27"/>
          <w:szCs w:val="27"/>
          <w:shd w:val="clear" w:color="auto" w:fill="FFFFFF"/>
        </w:rPr>
        <w:t>Кроме того, на тех книгах нет никакого особого знака; на наших же стоит дельфин, обвивающий якорь»</w:t>
      </w:r>
      <w:r w:rsidRPr="00396BFF">
        <w:rPr>
          <w:rFonts w:ascii="Times New Roman" w:hAnsi="Times New Roman" w:cs="Times New Roman"/>
          <w:color w:val="000000"/>
          <w:sz w:val="27"/>
          <w:szCs w:val="27"/>
          <w:shd w:val="clear" w:color="auto" w:fill="FFFFFF"/>
        </w:rPr>
        <w:t>.</w:t>
      </w:r>
      <w:proofErr w:type="gramEnd"/>
    </w:p>
    <w:p w:rsidR="0003406D" w:rsidRDefault="0003406D" w:rsidP="00396BFF">
      <w:pPr>
        <w:shd w:val="clear" w:color="auto" w:fill="FFFFFF"/>
        <w:spacing w:after="0" w:line="240" w:lineRule="auto"/>
        <w:jc w:val="center"/>
        <w:rPr>
          <w:rFonts w:ascii="Times New Roman" w:hAnsi="Times New Roman" w:cs="Times New Roman"/>
          <w:color w:val="000000"/>
          <w:sz w:val="27"/>
          <w:szCs w:val="27"/>
          <w:shd w:val="clear" w:color="auto" w:fill="FFFFFF"/>
        </w:rPr>
      </w:pPr>
    </w:p>
    <w:p w:rsidR="00396BFF" w:rsidRDefault="00396BFF" w:rsidP="00396BFF">
      <w:pPr>
        <w:shd w:val="clear" w:color="auto" w:fill="FFFFFF"/>
        <w:spacing w:after="0" w:line="240" w:lineRule="auto"/>
        <w:jc w:val="center"/>
        <w:rPr>
          <w:rFonts w:ascii="Times New Roman" w:hAnsi="Times New Roman" w:cs="Times New Roman"/>
          <w:color w:val="000000"/>
          <w:sz w:val="27"/>
          <w:szCs w:val="27"/>
          <w:shd w:val="clear" w:color="auto" w:fill="FFFFFF"/>
        </w:rPr>
      </w:pPr>
      <w:r>
        <w:rPr>
          <w:rFonts w:ascii="Times New Roman" w:hAnsi="Times New Roman" w:cs="Times New Roman"/>
          <w:color w:val="000000"/>
          <w:sz w:val="27"/>
          <w:szCs w:val="27"/>
          <w:shd w:val="clear" w:color="auto" w:fill="FFFFFF"/>
        </w:rPr>
        <w:t>Лекция № 3</w:t>
      </w:r>
    </w:p>
    <w:p w:rsidR="00396BFF" w:rsidRPr="00396BFF" w:rsidRDefault="00396BFF" w:rsidP="00396BFF">
      <w:pPr>
        <w:shd w:val="clear" w:color="auto" w:fill="FFFFFF"/>
        <w:spacing w:after="0" w:line="240" w:lineRule="auto"/>
        <w:jc w:val="center"/>
        <w:rPr>
          <w:rFonts w:ascii="Times New Roman" w:hAnsi="Times New Roman" w:cs="Times New Roman"/>
          <w:color w:val="000000"/>
          <w:sz w:val="27"/>
          <w:szCs w:val="27"/>
          <w:shd w:val="clear" w:color="auto" w:fill="FFFFFF"/>
        </w:rPr>
      </w:pPr>
      <w:r>
        <w:rPr>
          <w:rFonts w:ascii="Times New Roman" w:hAnsi="Times New Roman" w:cs="Times New Roman"/>
          <w:color w:val="000000"/>
          <w:sz w:val="27"/>
          <w:szCs w:val="27"/>
          <w:shd w:val="clear" w:color="auto" w:fill="FFFFFF"/>
        </w:rPr>
        <w:t>Развитие рекламы в эпоху Нового времени</w:t>
      </w:r>
    </w:p>
    <w:p w:rsidR="00A7228D" w:rsidRDefault="00396BFF" w:rsidP="00A7228D">
      <w:pPr>
        <w:shd w:val="clear" w:color="auto" w:fill="FFFFFF"/>
        <w:spacing w:after="0" w:line="240" w:lineRule="auto"/>
        <w:jc w:val="both"/>
        <w:rPr>
          <w:rFonts w:ascii="Times New Roman" w:hAnsi="Times New Roman" w:cs="Times New Roman"/>
          <w:color w:val="000000"/>
          <w:sz w:val="24"/>
          <w:szCs w:val="24"/>
        </w:rPr>
      </w:pPr>
      <w:r w:rsidRPr="00396BFF">
        <w:rPr>
          <w:rFonts w:ascii="Times New Roman" w:hAnsi="Times New Roman" w:cs="Times New Roman"/>
          <w:color w:val="000000"/>
          <w:sz w:val="18"/>
          <w:szCs w:val="18"/>
        </w:rPr>
        <w:t> </w:t>
      </w:r>
      <w:r w:rsidRPr="00396BFF">
        <w:rPr>
          <w:rFonts w:ascii="Times New Roman" w:hAnsi="Times New Roman" w:cs="Times New Roman"/>
          <w:color w:val="000000"/>
          <w:sz w:val="24"/>
          <w:szCs w:val="24"/>
        </w:rPr>
        <w:t>Если говорить коротко о том, как развиваются три направления рекламы, то следует отметить, что</w:t>
      </w:r>
      <w:r>
        <w:rPr>
          <w:rFonts w:ascii="Times New Roman" w:hAnsi="Times New Roman" w:cs="Times New Roman"/>
          <w:color w:val="000000"/>
          <w:sz w:val="24"/>
          <w:szCs w:val="24"/>
        </w:rPr>
        <w:t xml:space="preserve"> </w:t>
      </w:r>
    </w:p>
    <w:p w:rsidR="00396BFF" w:rsidRPr="00396BFF" w:rsidRDefault="00396BFF" w:rsidP="00A7228D">
      <w:pPr>
        <w:shd w:val="clear" w:color="auto" w:fill="FFFFFF"/>
        <w:spacing w:after="0" w:line="240" w:lineRule="auto"/>
        <w:ind w:firstLine="851"/>
        <w:jc w:val="both"/>
        <w:rPr>
          <w:rFonts w:ascii="Times New Roman" w:hAnsi="Times New Roman" w:cs="Times New Roman"/>
          <w:color w:val="000000"/>
          <w:sz w:val="24"/>
          <w:szCs w:val="24"/>
        </w:rPr>
      </w:pPr>
      <w:r w:rsidRPr="00396BFF">
        <w:rPr>
          <w:rFonts w:ascii="Times New Roman" w:hAnsi="Times New Roman" w:cs="Times New Roman"/>
          <w:color w:val="000000"/>
          <w:sz w:val="24"/>
          <w:szCs w:val="24"/>
        </w:rPr>
        <w:t>- на первый план выходит письменная реклама, точнее печатная</w:t>
      </w:r>
    </w:p>
    <w:p w:rsidR="00396BFF" w:rsidRPr="00396BFF" w:rsidRDefault="00396BFF" w:rsidP="00A7228D">
      <w:pPr>
        <w:shd w:val="clear" w:color="auto" w:fill="FFFFFF"/>
        <w:spacing w:after="0" w:line="240" w:lineRule="auto"/>
        <w:ind w:firstLine="902"/>
        <w:jc w:val="both"/>
        <w:rPr>
          <w:rFonts w:ascii="Times New Roman" w:hAnsi="Times New Roman" w:cs="Times New Roman"/>
          <w:color w:val="000000"/>
          <w:sz w:val="24"/>
          <w:szCs w:val="24"/>
        </w:rPr>
      </w:pPr>
      <w:r w:rsidRPr="00396BFF">
        <w:rPr>
          <w:rFonts w:ascii="Times New Roman" w:hAnsi="Times New Roman" w:cs="Times New Roman"/>
          <w:color w:val="000000"/>
          <w:sz w:val="24"/>
          <w:szCs w:val="24"/>
        </w:rPr>
        <w:t>- далее следует предметно-изобразительная</w:t>
      </w:r>
    </w:p>
    <w:p w:rsidR="00396BFF" w:rsidRPr="00396BFF" w:rsidRDefault="00396BFF" w:rsidP="00A7228D">
      <w:pPr>
        <w:shd w:val="clear" w:color="auto" w:fill="FFFFFF"/>
        <w:spacing w:after="0" w:line="240" w:lineRule="auto"/>
        <w:ind w:firstLine="902"/>
        <w:jc w:val="both"/>
        <w:rPr>
          <w:rFonts w:ascii="Times New Roman" w:hAnsi="Times New Roman" w:cs="Times New Roman"/>
          <w:color w:val="000000"/>
          <w:sz w:val="24"/>
          <w:szCs w:val="24"/>
        </w:rPr>
      </w:pPr>
      <w:r w:rsidRPr="00396BFF">
        <w:rPr>
          <w:rFonts w:ascii="Times New Roman" w:hAnsi="Times New Roman" w:cs="Times New Roman"/>
          <w:color w:val="000000"/>
          <w:sz w:val="24"/>
          <w:szCs w:val="24"/>
        </w:rPr>
        <w:t xml:space="preserve">- устная реклама становится </w:t>
      </w:r>
      <w:proofErr w:type="spellStart"/>
      <w:r w:rsidRPr="00396BFF">
        <w:rPr>
          <w:rFonts w:ascii="Times New Roman" w:hAnsi="Times New Roman" w:cs="Times New Roman"/>
          <w:color w:val="000000"/>
          <w:sz w:val="24"/>
          <w:szCs w:val="24"/>
        </w:rPr>
        <w:t>третестепенной</w:t>
      </w:r>
      <w:proofErr w:type="spellEnd"/>
      <w:r w:rsidRPr="00396BFF">
        <w:rPr>
          <w:rFonts w:ascii="Times New Roman" w:hAnsi="Times New Roman" w:cs="Times New Roman"/>
          <w:color w:val="000000"/>
          <w:sz w:val="24"/>
          <w:szCs w:val="24"/>
        </w:rPr>
        <w:t>.</w:t>
      </w:r>
    </w:p>
    <w:p w:rsidR="00396BFF" w:rsidRPr="00396BFF" w:rsidRDefault="00396BFF" w:rsidP="00A7228D">
      <w:pPr>
        <w:shd w:val="clear" w:color="auto" w:fill="FFFFFF"/>
        <w:spacing w:after="0" w:line="240" w:lineRule="auto"/>
        <w:ind w:firstLine="902"/>
        <w:jc w:val="both"/>
        <w:rPr>
          <w:rFonts w:ascii="Times New Roman" w:hAnsi="Times New Roman" w:cs="Times New Roman"/>
          <w:color w:val="000000"/>
          <w:sz w:val="24"/>
          <w:szCs w:val="24"/>
        </w:rPr>
      </w:pPr>
      <w:r w:rsidRPr="00396BFF">
        <w:rPr>
          <w:rFonts w:ascii="Times New Roman" w:hAnsi="Times New Roman" w:cs="Times New Roman"/>
          <w:color w:val="000000"/>
          <w:sz w:val="24"/>
          <w:szCs w:val="24"/>
        </w:rPr>
        <w:t>По другой классификации:</w:t>
      </w:r>
    </w:p>
    <w:p w:rsidR="00396BFF" w:rsidRPr="00396BFF" w:rsidRDefault="00396BFF" w:rsidP="00396BFF">
      <w:pPr>
        <w:shd w:val="clear" w:color="auto" w:fill="FFFFFF"/>
        <w:spacing w:after="0" w:line="240" w:lineRule="auto"/>
        <w:ind w:firstLine="902"/>
        <w:jc w:val="both"/>
        <w:rPr>
          <w:rFonts w:ascii="Times New Roman" w:hAnsi="Times New Roman" w:cs="Times New Roman"/>
          <w:color w:val="000000"/>
          <w:sz w:val="24"/>
          <w:szCs w:val="24"/>
        </w:rPr>
      </w:pPr>
      <w:r w:rsidRPr="00396BFF">
        <w:rPr>
          <w:rFonts w:ascii="Times New Roman" w:hAnsi="Times New Roman" w:cs="Times New Roman"/>
          <w:color w:val="000000"/>
          <w:sz w:val="24"/>
          <w:szCs w:val="24"/>
        </w:rPr>
        <w:t>- коммерческая</w:t>
      </w:r>
    </w:p>
    <w:p w:rsidR="00396BFF" w:rsidRPr="00396BFF" w:rsidRDefault="00396BFF" w:rsidP="00396BFF">
      <w:pPr>
        <w:shd w:val="clear" w:color="auto" w:fill="FFFFFF"/>
        <w:spacing w:after="0" w:line="240" w:lineRule="auto"/>
        <w:ind w:firstLine="902"/>
        <w:jc w:val="both"/>
        <w:rPr>
          <w:rFonts w:ascii="Times New Roman" w:hAnsi="Times New Roman" w:cs="Times New Roman"/>
          <w:color w:val="000000"/>
          <w:sz w:val="24"/>
          <w:szCs w:val="24"/>
        </w:rPr>
      </w:pPr>
      <w:r w:rsidRPr="00396BFF">
        <w:rPr>
          <w:rFonts w:ascii="Times New Roman" w:hAnsi="Times New Roman" w:cs="Times New Roman"/>
          <w:color w:val="000000"/>
          <w:sz w:val="24"/>
          <w:szCs w:val="24"/>
        </w:rPr>
        <w:t>- политическая</w:t>
      </w:r>
    </w:p>
    <w:p w:rsidR="00396BFF" w:rsidRPr="00396BFF" w:rsidRDefault="00396BFF" w:rsidP="00396BFF">
      <w:pPr>
        <w:shd w:val="clear" w:color="auto" w:fill="FFFFFF"/>
        <w:spacing w:after="0" w:line="240" w:lineRule="auto"/>
        <w:ind w:firstLine="902"/>
        <w:jc w:val="both"/>
        <w:rPr>
          <w:rFonts w:ascii="Times New Roman" w:hAnsi="Times New Roman" w:cs="Times New Roman"/>
          <w:color w:val="000000"/>
          <w:sz w:val="24"/>
          <w:szCs w:val="24"/>
        </w:rPr>
      </w:pPr>
      <w:r w:rsidRPr="00396BFF">
        <w:rPr>
          <w:rFonts w:ascii="Times New Roman" w:hAnsi="Times New Roman" w:cs="Times New Roman"/>
          <w:color w:val="000000"/>
          <w:sz w:val="24"/>
          <w:szCs w:val="24"/>
        </w:rPr>
        <w:t xml:space="preserve">- элементы </w:t>
      </w:r>
      <w:proofErr w:type="gramStart"/>
      <w:r w:rsidRPr="00396BFF">
        <w:rPr>
          <w:rFonts w:ascii="Times New Roman" w:hAnsi="Times New Roman" w:cs="Times New Roman"/>
          <w:color w:val="000000"/>
          <w:sz w:val="24"/>
          <w:szCs w:val="24"/>
        </w:rPr>
        <w:t>конфессиональной</w:t>
      </w:r>
      <w:proofErr w:type="gramEnd"/>
      <w:r w:rsidRPr="00396BFF">
        <w:rPr>
          <w:rFonts w:ascii="Times New Roman" w:hAnsi="Times New Roman" w:cs="Times New Roman"/>
          <w:color w:val="000000"/>
          <w:sz w:val="24"/>
          <w:szCs w:val="24"/>
        </w:rPr>
        <w:t>.</w:t>
      </w:r>
    </w:p>
    <w:p w:rsidR="00396BFF" w:rsidRPr="00396BFF" w:rsidRDefault="00396BFF" w:rsidP="00396BFF">
      <w:pPr>
        <w:spacing w:after="0" w:line="240" w:lineRule="auto"/>
        <w:ind w:firstLine="851"/>
        <w:jc w:val="both"/>
        <w:rPr>
          <w:rFonts w:ascii="Times New Roman" w:hAnsi="Times New Roman" w:cs="Times New Roman"/>
          <w:sz w:val="24"/>
          <w:szCs w:val="24"/>
        </w:rPr>
      </w:pPr>
      <w:r w:rsidRPr="00396BFF">
        <w:rPr>
          <w:rFonts w:ascii="Times New Roman" w:hAnsi="Times New Roman" w:cs="Times New Roman"/>
          <w:sz w:val="24"/>
          <w:szCs w:val="24"/>
        </w:rPr>
        <w:t>Реклама - социальная технология (технология обработки социумов).</w:t>
      </w:r>
    </w:p>
    <w:p w:rsidR="00396BFF" w:rsidRPr="00396BFF" w:rsidRDefault="00396BFF" w:rsidP="00396BFF">
      <w:pPr>
        <w:spacing w:after="0" w:line="240" w:lineRule="auto"/>
        <w:ind w:firstLine="851"/>
        <w:jc w:val="both"/>
        <w:rPr>
          <w:rFonts w:ascii="Times New Roman" w:hAnsi="Times New Roman" w:cs="Times New Roman"/>
          <w:sz w:val="24"/>
          <w:szCs w:val="24"/>
        </w:rPr>
      </w:pPr>
    </w:p>
    <w:p w:rsidR="00396BFF" w:rsidRPr="00396BFF" w:rsidRDefault="00396BFF" w:rsidP="00396BFF">
      <w:pPr>
        <w:spacing w:after="0" w:line="240" w:lineRule="auto"/>
        <w:ind w:firstLine="851"/>
        <w:jc w:val="both"/>
        <w:rPr>
          <w:rFonts w:ascii="Times New Roman" w:hAnsi="Times New Roman" w:cs="Times New Roman"/>
          <w:sz w:val="24"/>
          <w:szCs w:val="24"/>
        </w:rPr>
      </w:pPr>
      <w:smartTag w:uri="urn:schemas-microsoft-com:office:smarttags" w:element="metricconverter">
        <w:smartTagPr>
          <w:attr w:name="ProductID" w:val="1450 г"/>
        </w:smartTagPr>
        <w:r w:rsidRPr="00396BFF">
          <w:rPr>
            <w:rFonts w:ascii="Times New Roman" w:hAnsi="Times New Roman" w:cs="Times New Roman"/>
            <w:sz w:val="24"/>
            <w:szCs w:val="24"/>
          </w:rPr>
          <w:t>1450 г</w:t>
        </w:r>
      </w:smartTag>
      <w:r w:rsidRPr="00396BFF">
        <w:rPr>
          <w:rFonts w:ascii="Times New Roman" w:hAnsi="Times New Roman" w:cs="Times New Roman"/>
          <w:sz w:val="24"/>
          <w:szCs w:val="24"/>
        </w:rPr>
        <w:t>. - Фауст Бюргер спонсировал Гуттенберга, который отпечатал 185 экземпляров Библии (35 на пергаменте, остальные на бумаге).</w:t>
      </w:r>
    </w:p>
    <w:p w:rsidR="00396BFF" w:rsidRPr="00396BFF" w:rsidRDefault="00396BFF" w:rsidP="00396BFF">
      <w:pPr>
        <w:spacing w:after="0" w:line="240" w:lineRule="auto"/>
        <w:ind w:firstLine="851"/>
        <w:jc w:val="both"/>
        <w:rPr>
          <w:rFonts w:ascii="Times New Roman" w:hAnsi="Times New Roman" w:cs="Times New Roman"/>
          <w:sz w:val="24"/>
          <w:szCs w:val="24"/>
        </w:rPr>
      </w:pPr>
    </w:p>
    <w:p w:rsidR="00396BFF" w:rsidRPr="00396BFF" w:rsidRDefault="00396BFF" w:rsidP="00396BFF">
      <w:pPr>
        <w:spacing w:after="0" w:line="240" w:lineRule="auto"/>
        <w:ind w:firstLine="851"/>
        <w:jc w:val="both"/>
        <w:rPr>
          <w:rFonts w:ascii="Times New Roman" w:hAnsi="Times New Roman" w:cs="Times New Roman"/>
          <w:sz w:val="24"/>
          <w:szCs w:val="24"/>
        </w:rPr>
      </w:pPr>
      <w:r w:rsidRPr="00396BFF">
        <w:rPr>
          <w:rFonts w:ascii="Times New Roman" w:hAnsi="Times New Roman" w:cs="Times New Roman"/>
          <w:sz w:val="24"/>
          <w:szCs w:val="24"/>
        </w:rPr>
        <w:t>Характерные черты рекламы того времени:</w:t>
      </w:r>
    </w:p>
    <w:p w:rsidR="00396BFF" w:rsidRPr="00396BFF" w:rsidRDefault="00396BFF" w:rsidP="00BA1065">
      <w:pPr>
        <w:widowControl w:val="0"/>
        <w:suppressAutoHyphens/>
        <w:spacing w:after="0" w:line="240" w:lineRule="auto"/>
        <w:ind w:firstLine="567"/>
        <w:jc w:val="both"/>
        <w:rPr>
          <w:rFonts w:ascii="Times New Roman" w:hAnsi="Times New Roman" w:cs="Times New Roman"/>
          <w:sz w:val="24"/>
          <w:szCs w:val="24"/>
        </w:rPr>
      </w:pPr>
      <w:r w:rsidRPr="00396BFF">
        <w:rPr>
          <w:rFonts w:ascii="Times New Roman" w:hAnsi="Times New Roman" w:cs="Times New Roman"/>
          <w:sz w:val="24"/>
          <w:szCs w:val="24"/>
        </w:rPr>
        <w:t>рост объема рекламы</w:t>
      </w:r>
    </w:p>
    <w:p w:rsidR="00396BFF" w:rsidRPr="00396BFF" w:rsidRDefault="00396BFF" w:rsidP="00BA1065">
      <w:pPr>
        <w:widowControl w:val="0"/>
        <w:suppressAutoHyphens/>
        <w:spacing w:after="0" w:line="240" w:lineRule="auto"/>
        <w:ind w:firstLine="567"/>
        <w:jc w:val="both"/>
        <w:rPr>
          <w:rFonts w:ascii="Times New Roman" w:hAnsi="Times New Roman" w:cs="Times New Roman"/>
          <w:sz w:val="24"/>
          <w:szCs w:val="24"/>
        </w:rPr>
      </w:pPr>
      <w:proofErr w:type="gramStart"/>
      <w:r w:rsidRPr="00396BFF">
        <w:rPr>
          <w:rFonts w:ascii="Times New Roman" w:hAnsi="Times New Roman" w:cs="Times New Roman"/>
          <w:sz w:val="24"/>
          <w:szCs w:val="24"/>
        </w:rPr>
        <w:t xml:space="preserve">печатные тексты (первые рекламисты — издатели книг), первый каталог — </w:t>
      </w:r>
      <w:smartTag w:uri="urn:schemas-microsoft-com:office:smarttags" w:element="metricconverter">
        <w:smartTagPr>
          <w:attr w:name="ProductID" w:val="1469 г"/>
        </w:smartTagPr>
        <w:r w:rsidRPr="00396BFF">
          <w:rPr>
            <w:rFonts w:ascii="Times New Roman" w:hAnsi="Times New Roman" w:cs="Times New Roman"/>
            <w:sz w:val="24"/>
            <w:szCs w:val="24"/>
          </w:rPr>
          <w:t>1469 г</w:t>
        </w:r>
      </w:smartTag>
      <w:r w:rsidRPr="00396BFF">
        <w:rPr>
          <w:rFonts w:ascii="Times New Roman" w:hAnsi="Times New Roman" w:cs="Times New Roman"/>
          <w:sz w:val="24"/>
          <w:szCs w:val="24"/>
        </w:rPr>
        <w:t xml:space="preserve">., в котором указаны названия книг, их достоинства, места продажи, первые печатные объявления — </w:t>
      </w:r>
      <w:smartTag w:uri="urn:schemas-microsoft-com:office:smarttags" w:element="metricconverter">
        <w:smartTagPr>
          <w:attr w:name="ProductID" w:val="1473 г"/>
        </w:smartTagPr>
        <w:r w:rsidRPr="00396BFF">
          <w:rPr>
            <w:rFonts w:ascii="Times New Roman" w:hAnsi="Times New Roman" w:cs="Times New Roman"/>
            <w:sz w:val="24"/>
            <w:szCs w:val="24"/>
          </w:rPr>
          <w:t>1473 г</w:t>
        </w:r>
      </w:smartTag>
      <w:r w:rsidRPr="00396BFF">
        <w:rPr>
          <w:rFonts w:ascii="Times New Roman" w:hAnsi="Times New Roman" w:cs="Times New Roman"/>
          <w:sz w:val="24"/>
          <w:szCs w:val="24"/>
        </w:rPr>
        <w:t xml:space="preserve">., Англия, типограф </w:t>
      </w:r>
      <w:proofErr w:type="spellStart"/>
      <w:r w:rsidRPr="00396BFF">
        <w:rPr>
          <w:rFonts w:ascii="Times New Roman" w:hAnsi="Times New Roman" w:cs="Times New Roman"/>
          <w:sz w:val="24"/>
          <w:szCs w:val="24"/>
        </w:rPr>
        <w:t>Клакстон</w:t>
      </w:r>
      <w:proofErr w:type="spellEnd"/>
      <w:r w:rsidRPr="00396BFF">
        <w:rPr>
          <w:rFonts w:ascii="Times New Roman" w:hAnsi="Times New Roman" w:cs="Times New Roman"/>
          <w:sz w:val="24"/>
          <w:szCs w:val="24"/>
        </w:rPr>
        <w:t>, рекламировал первые издания Библии</w:t>
      </w:r>
      <w:proofErr w:type="gramEnd"/>
    </w:p>
    <w:p w:rsidR="00396BFF" w:rsidRPr="00396BFF" w:rsidRDefault="00396BFF" w:rsidP="00BA1065">
      <w:pPr>
        <w:widowControl w:val="0"/>
        <w:suppressAutoHyphens/>
        <w:spacing w:after="0" w:line="240" w:lineRule="auto"/>
        <w:ind w:firstLine="567"/>
        <w:jc w:val="both"/>
        <w:rPr>
          <w:rFonts w:ascii="Times New Roman" w:hAnsi="Times New Roman" w:cs="Times New Roman"/>
          <w:sz w:val="24"/>
          <w:szCs w:val="24"/>
        </w:rPr>
      </w:pPr>
      <w:r w:rsidRPr="00396BFF">
        <w:rPr>
          <w:rFonts w:ascii="Times New Roman" w:hAnsi="Times New Roman" w:cs="Times New Roman"/>
          <w:sz w:val="24"/>
          <w:szCs w:val="24"/>
        </w:rPr>
        <w:t>само слово «реклама» стало широко употребляться в 50-е гг. 17 в., изначальное значение — информация о предстоящем издании книг</w:t>
      </w:r>
    </w:p>
    <w:p w:rsidR="00396BFF" w:rsidRPr="00396BFF" w:rsidRDefault="00396BFF" w:rsidP="00BA1065">
      <w:pPr>
        <w:widowControl w:val="0"/>
        <w:suppressAutoHyphens/>
        <w:spacing w:after="0" w:line="240" w:lineRule="auto"/>
        <w:ind w:firstLine="567"/>
        <w:jc w:val="both"/>
        <w:rPr>
          <w:rFonts w:ascii="Times New Roman" w:hAnsi="Times New Roman" w:cs="Times New Roman"/>
          <w:sz w:val="24"/>
          <w:szCs w:val="24"/>
        </w:rPr>
      </w:pPr>
      <w:r w:rsidRPr="00396BFF">
        <w:rPr>
          <w:rFonts w:ascii="Times New Roman" w:hAnsi="Times New Roman" w:cs="Times New Roman"/>
          <w:sz w:val="24"/>
          <w:szCs w:val="24"/>
        </w:rPr>
        <w:lastRenderedPageBreak/>
        <w:t xml:space="preserve">появление рекламного плаката, благодаря торговцам-типографам (первый — </w:t>
      </w:r>
      <w:smartTag w:uri="urn:schemas-microsoft-com:office:smarttags" w:element="metricconverter">
        <w:smartTagPr>
          <w:attr w:name="ProductID" w:val="1482 г"/>
        </w:smartTagPr>
        <w:r w:rsidRPr="00396BFF">
          <w:rPr>
            <w:rFonts w:ascii="Times New Roman" w:hAnsi="Times New Roman" w:cs="Times New Roman"/>
            <w:sz w:val="24"/>
            <w:szCs w:val="24"/>
          </w:rPr>
          <w:t>1482 г</w:t>
        </w:r>
      </w:smartTag>
      <w:r w:rsidRPr="00396BFF">
        <w:rPr>
          <w:rFonts w:ascii="Times New Roman" w:hAnsi="Times New Roman" w:cs="Times New Roman"/>
          <w:sz w:val="24"/>
          <w:szCs w:val="24"/>
        </w:rPr>
        <w:t>. для рекламы книги Евклида)</w:t>
      </w:r>
    </w:p>
    <w:p w:rsidR="00396BFF" w:rsidRPr="00396BFF" w:rsidRDefault="00396BFF" w:rsidP="00BA1065">
      <w:pPr>
        <w:widowControl w:val="0"/>
        <w:suppressAutoHyphens/>
        <w:spacing w:after="0" w:line="240" w:lineRule="auto"/>
        <w:ind w:firstLine="567"/>
        <w:jc w:val="both"/>
        <w:rPr>
          <w:rFonts w:ascii="Times New Roman" w:hAnsi="Times New Roman" w:cs="Times New Roman"/>
          <w:sz w:val="24"/>
          <w:szCs w:val="24"/>
        </w:rPr>
      </w:pPr>
      <w:r w:rsidRPr="00396BFF">
        <w:rPr>
          <w:rFonts w:ascii="Times New Roman" w:hAnsi="Times New Roman" w:cs="Times New Roman"/>
          <w:sz w:val="24"/>
          <w:szCs w:val="24"/>
        </w:rPr>
        <w:t xml:space="preserve">появление нового канала рекламы — печатная многотиражная газета (16 в., Венеция, крупный торговый порт, появились информационные бюро, снабжавшие торговцев полезной информацией, собранной в небольших печатных номерах; появление новой профессии — сборщик и разносчик новостей), появление летучих листков (первый в Венеции). Первая печатная газета - </w:t>
      </w:r>
      <w:smartTag w:uri="urn:schemas-microsoft-com:office:smarttags" w:element="metricconverter">
        <w:smartTagPr>
          <w:attr w:name="ProductID" w:val="1609 г"/>
        </w:smartTagPr>
        <w:r w:rsidRPr="00396BFF">
          <w:rPr>
            <w:rFonts w:ascii="Times New Roman" w:hAnsi="Times New Roman" w:cs="Times New Roman"/>
            <w:sz w:val="24"/>
            <w:szCs w:val="24"/>
          </w:rPr>
          <w:t>1609 г</w:t>
        </w:r>
      </w:smartTag>
      <w:r w:rsidRPr="00396BFF">
        <w:rPr>
          <w:rFonts w:ascii="Times New Roman" w:hAnsi="Times New Roman" w:cs="Times New Roman"/>
          <w:sz w:val="24"/>
          <w:szCs w:val="24"/>
        </w:rPr>
        <w:t>., город Страсбург, издавалась раз в месяц. В России первая рукописная газета «Куранты».</w:t>
      </w:r>
    </w:p>
    <w:p w:rsidR="00396BFF" w:rsidRPr="00396BFF" w:rsidRDefault="00396BFF" w:rsidP="00396BFF">
      <w:pPr>
        <w:spacing w:after="0" w:line="240" w:lineRule="auto"/>
        <w:ind w:firstLine="851"/>
        <w:jc w:val="both"/>
        <w:rPr>
          <w:rFonts w:ascii="Times New Roman" w:hAnsi="Times New Roman" w:cs="Times New Roman"/>
          <w:sz w:val="24"/>
          <w:szCs w:val="24"/>
        </w:rPr>
      </w:pPr>
      <w:smartTag w:uri="urn:schemas-microsoft-com:office:smarttags" w:element="metricconverter">
        <w:smartTagPr>
          <w:attr w:name="ProductID" w:val="1631 г"/>
        </w:smartTagPr>
        <w:r w:rsidRPr="00396BFF">
          <w:rPr>
            <w:rFonts w:ascii="Times New Roman" w:hAnsi="Times New Roman" w:cs="Times New Roman"/>
            <w:sz w:val="24"/>
            <w:szCs w:val="24"/>
          </w:rPr>
          <w:t>1631 г</w:t>
        </w:r>
      </w:smartTag>
      <w:r w:rsidRPr="00396BFF">
        <w:rPr>
          <w:rFonts w:ascii="Times New Roman" w:hAnsi="Times New Roman" w:cs="Times New Roman"/>
          <w:sz w:val="24"/>
          <w:szCs w:val="24"/>
        </w:rPr>
        <w:t xml:space="preserve">. - Франция, начало печатной рекламы в газетах, первое рекламное объявление «Целительность мин. вод </w:t>
      </w:r>
      <w:proofErr w:type="spellStart"/>
      <w:r w:rsidRPr="00396BFF">
        <w:rPr>
          <w:rFonts w:ascii="Times New Roman" w:hAnsi="Times New Roman" w:cs="Times New Roman"/>
          <w:sz w:val="24"/>
          <w:szCs w:val="24"/>
        </w:rPr>
        <w:t>Форже</w:t>
      </w:r>
      <w:proofErr w:type="spellEnd"/>
      <w:r w:rsidRPr="00396BFF">
        <w:rPr>
          <w:rFonts w:ascii="Times New Roman" w:hAnsi="Times New Roman" w:cs="Times New Roman"/>
          <w:sz w:val="24"/>
          <w:szCs w:val="24"/>
        </w:rPr>
        <w:t xml:space="preserve">». В Англии </w:t>
      </w:r>
      <w:smartTag w:uri="urn:schemas-microsoft-com:office:smarttags" w:element="metricconverter">
        <w:smartTagPr>
          <w:attr w:name="ProductID" w:val="1649 г"/>
        </w:smartTagPr>
        <w:r w:rsidRPr="00396BFF">
          <w:rPr>
            <w:rFonts w:ascii="Times New Roman" w:hAnsi="Times New Roman" w:cs="Times New Roman"/>
            <w:sz w:val="24"/>
            <w:szCs w:val="24"/>
          </w:rPr>
          <w:t>1649 г</w:t>
        </w:r>
      </w:smartTag>
      <w:r w:rsidRPr="00396BFF">
        <w:rPr>
          <w:rFonts w:ascii="Times New Roman" w:hAnsi="Times New Roman" w:cs="Times New Roman"/>
          <w:sz w:val="24"/>
          <w:szCs w:val="24"/>
        </w:rPr>
        <w:t>. - первое рекламное объявление, напечатанное в газете (вознаграждение за возвращение украденной лошади)</w:t>
      </w:r>
    </w:p>
    <w:p w:rsidR="00396BFF" w:rsidRPr="00396BFF" w:rsidRDefault="00396BFF" w:rsidP="00396BFF">
      <w:pPr>
        <w:spacing w:after="0" w:line="240" w:lineRule="auto"/>
        <w:ind w:firstLine="851"/>
        <w:jc w:val="both"/>
        <w:rPr>
          <w:rFonts w:ascii="Times New Roman" w:hAnsi="Times New Roman" w:cs="Times New Roman"/>
          <w:sz w:val="24"/>
          <w:szCs w:val="24"/>
        </w:rPr>
      </w:pPr>
      <w:smartTag w:uri="urn:schemas-microsoft-com:office:smarttags" w:element="metricconverter">
        <w:smartTagPr>
          <w:attr w:name="ProductID" w:val="1785 г"/>
        </w:smartTagPr>
        <w:r w:rsidRPr="00396BFF">
          <w:rPr>
            <w:rFonts w:ascii="Times New Roman" w:hAnsi="Times New Roman" w:cs="Times New Roman"/>
            <w:sz w:val="24"/>
            <w:szCs w:val="24"/>
          </w:rPr>
          <w:t>1785 г</w:t>
        </w:r>
      </w:smartTag>
      <w:r w:rsidRPr="00396BFF">
        <w:rPr>
          <w:rFonts w:ascii="Times New Roman" w:hAnsi="Times New Roman" w:cs="Times New Roman"/>
          <w:sz w:val="24"/>
          <w:szCs w:val="24"/>
        </w:rPr>
        <w:t xml:space="preserve">.  - выходит первый номер </w:t>
      </w:r>
      <w:proofErr w:type="spellStart"/>
      <w:r w:rsidRPr="00396BFF">
        <w:rPr>
          <w:rFonts w:ascii="Times New Roman" w:hAnsi="Times New Roman" w:cs="Times New Roman"/>
          <w:sz w:val="24"/>
          <w:szCs w:val="24"/>
        </w:rPr>
        <w:t>Таймз</w:t>
      </w:r>
      <w:proofErr w:type="spellEnd"/>
      <w:r w:rsidRPr="00396BFF">
        <w:rPr>
          <w:rFonts w:ascii="Times New Roman" w:hAnsi="Times New Roman" w:cs="Times New Roman"/>
          <w:sz w:val="24"/>
          <w:szCs w:val="24"/>
        </w:rPr>
        <w:t xml:space="preserve">, в котором содержался огромный отдел рекламных объявлений. </w:t>
      </w:r>
    </w:p>
    <w:p w:rsidR="00396BFF" w:rsidRPr="00396BFF" w:rsidRDefault="00396BFF" w:rsidP="00396BFF">
      <w:pPr>
        <w:spacing w:after="0" w:line="240" w:lineRule="auto"/>
        <w:ind w:firstLine="851"/>
        <w:jc w:val="both"/>
        <w:rPr>
          <w:rFonts w:ascii="Times New Roman" w:hAnsi="Times New Roman" w:cs="Times New Roman"/>
          <w:sz w:val="24"/>
          <w:szCs w:val="24"/>
        </w:rPr>
      </w:pPr>
      <w:r w:rsidRPr="00396BFF">
        <w:rPr>
          <w:rFonts w:ascii="Times New Roman" w:hAnsi="Times New Roman" w:cs="Times New Roman"/>
          <w:sz w:val="24"/>
          <w:szCs w:val="24"/>
        </w:rPr>
        <w:t xml:space="preserve">Первое рекламное объявление в газете в США появилось в </w:t>
      </w:r>
      <w:smartTag w:uri="urn:schemas-microsoft-com:office:smarttags" w:element="metricconverter">
        <w:smartTagPr>
          <w:attr w:name="ProductID" w:val="1704 г"/>
        </w:smartTagPr>
        <w:r w:rsidRPr="00396BFF">
          <w:rPr>
            <w:rFonts w:ascii="Times New Roman" w:hAnsi="Times New Roman" w:cs="Times New Roman"/>
            <w:sz w:val="24"/>
            <w:szCs w:val="24"/>
          </w:rPr>
          <w:t>1704 г</w:t>
        </w:r>
      </w:smartTag>
      <w:r w:rsidRPr="00396BFF">
        <w:rPr>
          <w:rFonts w:ascii="Times New Roman" w:hAnsi="Times New Roman" w:cs="Times New Roman"/>
          <w:sz w:val="24"/>
          <w:szCs w:val="24"/>
        </w:rPr>
        <w:t>.</w:t>
      </w:r>
    </w:p>
    <w:p w:rsidR="00396BFF" w:rsidRPr="00396BFF" w:rsidRDefault="00396BFF" w:rsidP="00396BFF">
      <w:pPr>
        <w:spacing w:after="0" w:line="240" w:lineRule="auto"/>
        <w:ind w:firstLine="851"/>
        <w:jc w:val="both"/>
        <w:rPr>
          <w:rFonts w:ascii="Times New Roman" w:hAnsi="Times New Roman" w:cs="Times New Roman"/>
          <w:sz w:val="24"/>
          <w:szCs w:val="24"/>
        </w:rPr>
      </w:pPr>
      <w:r w:rsidRPr="00396BFF">
        <w:rPr>
          <w:rFonts w:ascii="Times New Roman" w:hAnsi="Times New Roman" w:cs="Times New Roman"/>
          <w:sz w:val="24"/>
          <w:szCs w:val="24"/>
        </w:rPr>
        <w:t xml:space="preserve">В </w:t>
      </w:r>
      <w:smartTag w:uri="urn:schemas-microsoft-com:office:smarttags" w:element="metricconverter">
        <w:smartTagPr>
          <w:attr w:name="ProductID" w:val="1776 г"/>
        </w:smartTagPr>
        <w:r w:rsidRPr="00396BFF">
          <w:rPr>
            <w:rFonts w:ascii="Times New Roman" w:hAnsi="Times New Roman" w:cs="Times New Roman"/>
            <w:sz w:val="24"/>
            <w:szCs w:val="24"/>
          </w:rPr>
          <w:t>1776 г</w:t>
        </w:r>
      </w:smartTag>
      <w:r w:rsidRPr="00396BFF">
        <w:rPr>
          <w:rFonts w:ascii="Times New Roman" w:hAnsi="Times New Roman" w:cs="Times New Roman"/>
          <w:sz w:val="24"/>
          <w:szCs w:val="24"/>
        </w:rPr>
        <w:t>. в Америке появляется в качестве передовой статьи Декларация независимости, которая была обрамлена рекламными объявлениями.</w:t>
      </w:r>
    </w:p>
    <w:p w:rsidR="00396BFF" w:rsidRPr="00396BFF" w:rsidRDefault="00396BFF" w:rsidP="00BA1065">
      <w:pPr>
        <w:widowControl w:val="0"/>
        <w:suppressAutoHyphens/>
        <w:spacing w:after="0" w:line="240" w:lineRule="auto"/>
        <w:jc w:val="both"/>
        <w:rPr>
          <w:rFonts w:ascii="Times New Roman" w:hAnsi="Times New Roman" w:cs="Times New Roman"/>
          <w:sz w:val="24"/>
          <w:szCs w:val="24"/>
        </w:rPr>
      </w:pPr>
      <w:r w:rsidRPr="00396BFF">
        <w:rPr>
          <w:rFonts w:ascii="Times New Roman" w:hAnsi="Times New Roman" w:cs="Times New Roman"/>
          <w:sz w:val="24"/>
          <w:szCs w:val="24"/>
        </w:rPr>
        <w:t xml:space="preserve">начинает выходить чистое рекламное издание, первое в Париже </w:t>
      </w:r>
      <w:smartTag w:uri="urn:schemas-microsoft-com:office:smarttags" w:element="metricconverter">
        <w:smartTagPr>
          <w:attr w:name="ProductID" w:val="1630 г"/>
        </w:smartTagPr>
        <w:r w:rsidRPr="00396BFF">
          <w:rPr>
            <w:rFonts w:ascii="Times New Roman" w:hAnsi="Times New Roman" w:cs="Times New Roman"/>
            <w:sz w:val="24"/>
            <w:szCs w:val="24"/>
          </w:rPr>
          <w:t>1630 г</w:t>
        </w:r>
      </w:smartTag>
      <w:r w:rsidRPr="00396BFF">
        <w:rPr>
          <w:rFonts w:ascii="Times New Roman" w:hAnsi="Times New Roman" w:cs="Times New Roman"/>
          <w:sz w:val="24"/>
          <w:szCs w:val="24"/>
        </w:rPr>
        <w:t>. («Маленькие афиши»)</w:t>
      </w:r>
    </w:p>
    <w:p w:rsidR="00396BFF" w:rsidRPr="00396BFF" w:rsidRDefault="00396BFF" w:rsidP="00BA1065">
      <w:pPr>
        <w:widowControl w:val="0"/>
        <w:suppressAutoHyphens/>
        <w:spacing w:after="0" w:line="240" w:lineRule="auto"/>
        <w:jc w:val="both"/>
        <w:rPr>
          <w:rFonts w:ascii="Times New Roman" w:hAnsi="Times New Roman" w:cs="Times New Roman"/>
          <w:sz w:val="24"/>
          <w:szCs w:val="24"/>
        </w:rPr>
      </w:pPr>
      <w:r w:rsidRPr="00396BFF">
        <w:rPr>
          <w:rFonts w:ascii="Times New Roman" w:hAnsi="Times New Roman" w:cs="Times New Roman"/>
          <w:sz w:val="24"/>
          <w:szCs w:val="24"/>
        </w:rPr>
        <w:t>появляются новые методы распространения печатной рекламы (бесплатная раздача на перекрестках, выкладка в кафе)</w:t>
      </w:r>
    </w:p>
    <w:p w:rsidR="00396BFF" w:rsidRPr="00396BFF" w:rsidRDefault="00396BFF" w:rsidP="00BA1065">
      <w:pPr>
        <w:widowControl w:val="0"/>
        <w:suppressAutoHyphens/>
        <w:spacing w:after="0" w:line="240" w:lineRule="auto"/>
        <w:jc w:val="both"/>
        <w:rPr>
          <w:rFonts w:ascii="Times New Roman" w:hAnsi="Times New Roman" w:cs="Times New Roman"/>
          <w:sz w:val="24"/>
          <w:szCs w:val="24"/>
        </w:rPr>
      </w:pPr>
      <w:proofErr w:type="gramStart"/>
      <w:r w:rsidRPr="00396BFF">
        <w:rPr>
          <w:rFonts w:ascii="Times New Roman" w:hAnsi="Times New Roman" w:cs="Times New Roman"/>
          <w:sz w:val="24"/>
          <w:szCs w:val="24"/>
        </w:rPr>
        <w:t xml:space="preserve">появление первых организаций, функцией которых было составление и размещение рекламных объявлений по заказу рекламодателя (прообразы рекламных агентств). </w:t>
      </w:r>
      <w:smartTag w:uri="urn:schemas-microsoft-com:office:smarttags" w:element="metricconverter">
        <w:smartTagPr>
          <w:attr w:name="ProductID" w:val="1629 г"/>
        </w:smartTagPr>
        <w:r w:rsidRPr="00396BFF">
          <w:rPr>
            <w:rFonts w:ascii="Times New Roman" w:hAnsi="Times New Roman" w:cs="Times New Roman"/>
            <w:sz w:val="24"/>
            <w:szCs w:val="24"/>
          </w:rPr>
          <w:t>1629 г</w:t>
        </w:r>
      </w:smartTag>
      <w:r w:rsidRPr="00396BFF">
        <w:rPr>
          <w:rFonts w:ascii="Times New Roman" w:hAnsi="Times New Roman" w:cs="Times New Roman"/>
          <w:sz w:val="24"/>
          <w:szCs w:val="24"/>
        </w:rPr>
        <w:t xml:space="preserve">., Франция, «Адресное бюро», которое держал врач Т. </w:t>
      </w:r>
      <w:proofErr w:type="spellStart"/>
      <w:r w:rsidRPr="00396BFF">
        <w:rPr>
          <w:rFonts w:ascii="Times New Roman" w:hAnsi="Times New Roman" w:cs="Times New Roman"/>
          <w:sz w:val="24"/>
          <w:szCs w:val="24"/>
        </w:rPr>
        <w:t>Редоно</w:t>
      </w:r>
      <w:proofErr w:type="spellEnd"/>
      <w:r w:rsidRPr="00396BFF">
        <w:rPr>
          <w:rFonts w:ascii="Times New Roman" w:hAnsi="Times New Roman" w:cs="Times New Roman"/>
          <w:sz w:val="24"/>
          <w:szCs w:val="24"/>
        </w:rPr>
        <w:t>, который первым получил патент на оказание информационных услуг</w:t>
      </w:r>
      <w:proofErr w:type="gramEnd"/>
    </w:p>
    <w:p w:rsidR="00396BFF" w:rsidRPr="00396BFF" w:rsidRDefault="00396BFF" w:rsidP="00BA1065">
      <w:pPr>
        <w:widowControl w:val="0"/>
        <w:suppressAutoHyphens/>
        <w:spacing w:after="0" w:line="240" w:lineRule="auto"/>
        <w:jc w:val="both"/>
        <w:rPr>
          <w:rFonts w:ascii="Times New Roman" w:hAnsi="Times New Roman" w:cs="Times New Roman"/>
          <w:sz w:val="24"/>
          <w:szCs w:val="24"/>
        </w:rPr>
      </w:pPr>
      <w:r w:rsidRPr="00396BFF">
        <w:rPr>
          <w:rFonts w:ascii="Times New Roman" w:hAnsi="Times New Roman" w:cs="Times New Roman"/>
          <w:sz w:val="24"/>
          <w:szCs w:val="24"/>
        </w:rPr>
        <w:t>богатые торговцы стали заказывать вывески известным живописцам</w:t>
      </w:r>
    </w:p>
    <w:p w:rsidR="00396BFF" w:rsidRPr="00396BFF" w:rsidRDefault="00396BFF" w:rsidP="00BA1065">
      <w:pPr>
        <w:widowControl w:val="0"/>
        <w:suppressAutoHyphens/>
        <w:spacing w:after="0" w:line="240" w:lineRule="auto"/>
        <w:jc w:val="both"/>
        <w:rPr>
          <w:rFonts w:ascii="Times New Roman" w:hAnsi="Times New Roman" w:cs="Times New Roman"/>
          <w:sz w:val="24"/>
          <w:szCs w:val="24"/>
        </w:rPr>
      </w:pPr>
      <w:r w:rsidRPr="00396BFF">
        <w:rPr>
          <w:rFonts w:ascii="Times New Roman" w:hAnsi="Times New Roman" w:cs="Times New Roman"/>
          <w:sz w:val="24"/>
          <w:szCs w:val="24"/>
        </w:rPr>
        <w:t>появление печатных товарных знаков</w:t>
      </w:r>
    </w:p>
    <w:p w:rsidR="00396BFF" w:rsidRPr="00396BFF" w:rsidRDefault="00396BFF" w:rsidP="00BA1065">
      <w:pPr>
        <w:widowControl w:val="0"/>
        <w:suppressAutoHyphens/>
        <w:spacing w:after="0" w:line="240" w:lineRule="auto"/>
        <w:jc w:val="both"/>
        <w:rPr>
          <w:rFonts w:ascii="Times New Roman" w:hAnsi="Times New Roman" w:cs="Times New Roman"/>
          <w:sz w:val="24"/>
          <w:szCs w:val="24"/>
        </w:rPr>
      </w:pPr>
      <w:r w:rsidRPr="00396BFF">
        <w:rPr>
          <w:rFonts w:ascii="Times New Roman" w:hAnsi="Times New Roman" w:cs="Times New Roman"/>
          <w:sz w:val="24"/>
          <w:szCs w:val="24"/>
        </w:rPr>
        <w:t>17 в. появление упаковки современного типа (</w:t>
      </w:r>
      <w:proofErr w:type="gramStart"/>
      <w:r w:rsidRPr="00396BFF">
        <w:rPr>
          <w:rFonts w:ascii="Times New Roman" w:hAnsi="Times New Roman" w:cs="Times New Roman"/>
          <w:sz w:val="24"/>
          <w:szCs w:val="24"/>
        </w:rPr>
        <w:t>одинаковая</w:t>
      </w:r>
      <w:proofErr w:type="gramEnd"/>
      <w:r w:rsidRPr="00396BFF">
        <w:rPr>
          <w:rFonts w:ascii="Times New Roman" w:hAnsi="Times New Roman" w:cs="Times New Roman"/>
          <w:sz w:val="24"/>
          <w:szCs w:val="24"/>
        </w:rPr>
        <w:t xml:space="preserve"> для всей партии товара). Первая — в Англии для патентованных лекарств</w:t>
      </w:r>
    </w:p>
    <w:p w:rsidR="00396BFF" w:rsidRPr="00396BFF" w:rsidRDefault="00396BFF" w:rsidP="00BA1065">
      <w:pPr>
        <w:widowControl w:val="0"/>
        <w:suppressAutoHyphens/>
        <w:spacing w:after="0" w:line="240" w:lineRule="auto"/>
        <w:jc w:val="both"/>
        <w:rPr>
          <w:rFonts w:ascii="Times New Roman" w:hAnsi="Times New Roman" w:cs="Times New Roman"/>
          <w:sz w:val="24"/>
          <w:szCs w:val="24"/>
        </w:rPr>
      </w:pPr>
      <w:smartTag w:uri="urn:schemas-microsoft-com:office:smarttags" w:element="metricconverter">
        <w:smartTagPr>
          <w:attr w:name="ProductID" w:val="1752 г"/>
        </w:smartTagPr>
        <w:r w:rsidRPr="00396BFF">
          <w:rPr>
            <w:rFonts w:ascii="Times New Roman" w:hAnsi="Times New Roman" w:cs="Times New Roman"/>
            <w:sz w:val="24"/>
            <w:szCs w:val="24"/>
          </w:rPr>
          <w:t>1752 г</w:t>
        </w:r>
      </w:smartTag>
      <w:r w:rsidRPr="00396BFF">
        <w:rPr>
          <w:rFonts w:ascii="Times New Roman" w:hAnsi="Times New Roman" w:cs="Times New Roman"/>
          <w:sz w:val="24"/>
          <w:szCs w:val="24"/>
        </w:rPr>
        <w:t>., Англия - первый полноценный закон о рекламе («Предметом объявлений публичных предложений должны быть только достойные вещи, будь то репутация фирмы или товар»)</w:t>
      </w:r>
    </w:p>
    <w:p w:rsidR="00396BFF" w:rsidRPr="00396BFF" w:rsidRDefault="00396BFF" w:rsidP="00BA1065">
      <w:pPr>
        <w:widowControl w:val="0"/>
        <w:suppressAutoHyphens/>
        <w:spacing w:after="0" w:line="240" w:lineRule="auto"/>
        <w:jc w:val="both"/>
        <w:rPr>
          <w:rFonts w:ascii="Times New Roman" w:hAnsi="Times New Roman" w:cs="Times New Roman"/>
          <w:sz w:val="24"/>
          <w:szCs w:val="24"/>
        </w:rPr>
      </w:pPr>
      <w:r w:rsidRPr="00396BFF">
        <w:rPr>
          <w:rFonts w:ascii="Times New Roman" w:hAnsi="Times New Roman" w:cs="Times New Roman"/>
          <w:sz w:val="24"/>
          <w:szCs w:val="24"/>
        </w:rPr>
        <w:t>появление визиток.</w:t>
      </w:r>
    </w:p>
    <w:p w:rsidR="00396BFF" w:rsidRPr="00396BFF" w:rsidRDefault="00396BFF" w:rsidP="00396BFF">
      <w:pPr>
        <w:shd w:val="clear" w:color="auto" w:fill="FFFFFF"/>
        <w:spacing w:after="0" w:line="240" w:lineRule="auto"/>
        <w:ind w:firstLine="902"/>
        <w:jc w:val="both"/>
        <w:rPr>
          <w:rFonts w:ascii="Times New Roman" w:hAnsi="Times New Roman" w:cs="Times New Roman"/>
          <w:color w:val="000000"/>
          <w:sz w:val="24"/>
          <w:szCs w:val="24"/>
        </w:rPr>
      </w:pPr>
      <w:r w:rsidRPr="00396BFF">
        <w:rPr>
          <w:rFonts w:ascii="Times New Roman" w:hAnsi="Times New Roman" w:cs="Times New Roman"/>
          <w:color w:val="000000"/>
          <w:sz w:val="24"/>
          <w:szCs w:val="24"/>
        </w:rPr>
        <w:t>Благодаря чему стала развиваться печатная реклама?</w:t>
      </w:r>
    </w:p>
    <w:p w:rsidR="00396BFF" w:rsidRPr="00396BFF" w:rsidRDefault="00396BFF" w:rsidP="00396BFF">
      <w:pPr>
        <w:shd w:val="clear" w:color="auto" w:fill="FFFFFF"/>
        <w:spacing w:after="0" w:line="240" w:lineRule="auto"/>
        <w:ind w:firstLine="900"/>
        <w:jc w:val="both"/>
        <w:rPr>
          <w:rFonts w:ascii="Times New Roman" w:hAnsi="Times New Roman" w:cs="Times New Roman"/>
          <w:sz w:val="24"/>
          <w:szCs w:val="24"/>
          <w:shd w:val="clear" w:color="auto" w:fill="FFFFFF"/>
        </w:rPr>
      </w:pPr>
      <w:r w:rsidRPr="00396BFF">
        <w:rPr>
          <w:rFonts w:ascii="Times New Roman" w:hAnsi="Times New Roman" w:cs="Times New Roman"/>
          <w:color w:val="000000"/>
          <w:sz w:val="24"/>
          <w:szCs w:val="24"/>
        </w:rPr>
        <w:t xml:space="preserve">После появления летучих листков в типографском варианте, афиш и других рекламных средств настала очередь возникновения журналистики в Европе, т. е. образования периодической печати. Периодическая печать появилась практически одновременно в Германии, Франции и Англии. Во всяком случае, это произошло в течение XVII в. Однако деятельность информационных бюро возникла несколько раньше. </w:t>
      </w:r>
      <w:r w:rsidRPr="00396BFF">
        <w:rPr>
          <w:rFonts w:ascii="Times New Roman" w:hAnsi="Times New Roman" w:cs="Times New Roman"/>
          <w:sz w:val="24"/>
          <w:szCs w:val="24"/>
          <w:shd w:val="clear" w:color="auto" w:fill="FFFFFF"/>
        </w:rPr>
        <w:t>Все возрастающая общественная жажда постоянной информации о происходящем породила новых профессионалов. В Англии они именовались «</w:t>
      </w:r>
      <w:proofErr w:type="spellStart"/>
      <w:r w:rsidRPr="00396BFF">
        <w:rPr>
          <w:rFonts w:ascii="Times New Roman" w:hAnsi="Times New Roman" w:cs="Times New Roman"/>
          <w:sz w:val="24"/>
          <w:szCs w:val="24"/>
          <w:shd w:val="clear" w:color="auto" w:fill="FFFFFF"/>
        </w:rPr>
        <w:t>newsmen</w:t>
      </w:r>
      <w:proofErr w:type="spellEnd"/>
      <w:r w:rsidRPr="00396BFF">
        <w:rPr>
          <w:rFonts w:ascii="Times New Roman" w:hAnsi="Times New Roman" w:cs="Times New Roman"/>
          <w:sz w:val="24"/>
          <w:szCs w:val="24"/>
          <w:shd w:val="clear" w:color="auto" w:fill="FFFFFF"/>
        </w:rPr>
        <w:t xml:space="preserve">» , во Франции - </w:t>
      </w:r>
      <w:proofErr w:type="spellStart"/>
      <w:r w:rsidRPr="00396BFF">
        <w:rPr>
          <w:rFonts w:ascii="Times New Roman" w:hAnsi="Times New Roman" w:cs="Times New Roman"/>
          <w:sz w:val="24"/>
          <w:szCs w:val="24"/>
          <w:shd w:val="clear" w:color="auto" w:fill="FFFFFF"/>
        </w:rPr>
        <w:t>нувелисты</w:t>
      </w:r>
      <w:proofErr w:type="spellEnd"/>
      <w:r w:rsidRPr="00396BFF">
        <w:rPr>
          <w:rFonts w:ascii="Times New Roman" w:hAnsi="Times New Roman" w:cs="Times New Roman"/>
          <w:sz w:val="24"/>
          <w:szCs w:val="24"/>
          <w:shd w:val="clear" w:color="auto" w:fill="FFFFFF"/>
        </w:rPr>
        <w:t xml:space="preserve">, в Италии – </w:t>
      </w:r>
      <w:proofErr w:type="spellStart"/>
      <w:r w:rsidRPr="00396BFF">
        <w:rPr>
          <w:rFonts w:ascii="Times New Roman" w:hAnsi="Times New Roman" w:cs="Times New Roman"/>
          <w:sz w:val="24"/>
          <w:szCs w:val="24"/>
          <w:shd w:val="clear" w:color="auto" w:fill="FFFFFF"/>
        </w:rPr>
        <w:t>новелланти</w:t>
      </w:r>
      <w:proofErr w:type="spellEnd"/>
      <w:r w:rsidRPr="00396BFF">
        <w:rPr>
          <w:rFonts w:ascii="Times New Roman" w:hAnsi="Times New Roman" w:cs="Times New Roman"/>
          <w:sz w:val="24"/>
          <w:szCs w:val="24"/>
          <w:shd w:val="clear" w:color="auto" w:fill="FFFFFF"/>
        </w:rPr>
        <w:t>, т.е. сборщики и разносчики новостей. У них появляются постоянные места встреч, устойчивые источники информации среди различных слоев населения. На этой базе позже формируются информационные бюро.</w:t>
      </w:r>
      <w:r w:rsidRPr="00396BFF">
        <w:rPr>
          <w:rStyle w:val="apple-converted-space"/>
          <w:rFonts w:ascii="Times New Roman" w:hAnsi="Times New Roman" w:cs="Times New Roman"/>
          <w:sz w:val="24"/>
          <w:szCs w:val="24"/>
          <w:shd w:val="clear" w:color="auto" w:fill="FFFFFF"/>
        </w:rPr>
        <w:t> </w:t>
      </w:r>
      <w:r w:rsidRPr="00396BFF">
        <w:rPr>
          <w:rFonts w:ascii="Times New Roman" w:hAnsi="Times New Roman" w:cs="Times New Roman"/>
          <w:sz w:val="24"/>
          <w:szCs w:val="24"/>
          <w:shd w:val="clear" w:color="auto" w:fill="FFFFFF"/>
        </w:rPr>
        <w:t>Оперативная передача новостей была необходимым условием развития производства, обеспечения товарооборота. Информационные бюро первоначально обосновывались в наиболее крупных городах, на пересечении торговых путей.</w:t>
      </w:r>
    </w:p>
    <w:p w:rsidR="00396BFF" w:rsidRPr="00396BFF" w:rsidRDefault="00396BFF" w:rsidP="00396BFF">
      <w:pPr>
        <w:shd w:val="clear" w:color="auto" w:fill="FFFFFF"/>
        <w:spacing w:after="0" w:line="240" w:lineRule="auto"/>
        <w:ind w:firstLine="900"/>
        <w:jc w:val="both"/>
        <w:rPr>
          <w:rStyle w:val="apple-converted-space"/>
          <w:rFonts w:ascii="Times New Roman" w:hAnsi="Times New Roman" w:cs="Times New Roman"/>
          <w:sz w:val="24"/>
          <w:szCs w:val="24"/>
          <w:shd w:val="clear" w:color="auto" w:fill="FFFFFF"/>
        </w:rPr>
      </w:pPr>
      <w:r w:rsidRPr="00396BFF">
        <w:rPr>
          <w:rFonts w:ascii="Times New Roman" w:hAnsi="Times New Roman" w:cs="Times New Roman"/>
          <w:sz w:val="24"/>
          <w:szCs w:val="24"/>
        </w:rPr>
        <w:t xml:space="preserve">Первое упоминание о деятельности информационного бюро в Европе относится к Венеции </w:t>
      </w:r>
      <w:smartTag w:uri="urn:schemas-microsoft-com:office:smarttags" w:element="metricconverter">
        <w:smartTagPr>
          <w:attr w:name="ProductID" w:val="1530 г"/>
        </w:smartTagPr>
        <w:r w:rsidRPr="00396BFF">
          <w:rPr>
            <w:rFonts w:ascii="Times New Roman" w:hAnsi="Times New Roman" w:cs="Times New Roman"/>
            <w:sz w:val="24"/>
            <w:szCs w:val="24"/>
          </w:rPr>
          <w:t>1530 г</w:t>
        </w:r>
      </w:smartTag>
      <w:r w:rsidRPr="00396BFF">
        <w:rPr>
          <w:rFonts w:ascii="Times New Roman" w:hAnsi="Times New Roman" w:cs="Times New Roman"/>
          <w:sz w:val="24"/>
          <w:szCs w:val="24"/>
        </w:rPr>
        <w:t xml:space="preserve">. Речь идет о предпринимателях </w:t>
      </w:r>
      <w:proofErr w:type="spellStart"/>
      <w:r w:rsidRPr="00396BFF">
        <w:rPr>
          <w:rFonts w:ascii="Times New Roman" w:hAnsi="Times New Roman" w:cs="Times New Roman"/>
          <w:sz w:val="24"/>
          <w:szCs w:val="24"/>
        </w:rPr>
        <w:t>Фуггерах</w:t>
      </w:r>
      <w:proofErr w:type="spellEnd"/>
      <w:r w:rsidRPr="00396BFF">
        <w:rPr>
          <w:rFonts w:ascii="Times New Roman" w:hAnsi="Times New Roman" w:cs="Times New Roman"/>
          <w:sz w:val="24"/>
          <w:szCs w:val="24"/>
        </w:rPr>
        <w:t xml:space="preserve">. Им </w:t>
      </w:r>
      <w:proofErr w:type="gramStart"/>
      <w:r w:rsidRPr="00396BFF">
        <w:rPr>
          <w:rFonts w:ascii="Times New Roman" w:hAnsi="Times New Roman" w:cs="Times New Roman"/>
          <w:sz w:val="24"/>
          <w:szCs w:val="24"/>
        </w:rPr>
        <w:t>принадлежала</w:t>
      </w:r>
      <w:proofErr w:type="gramEnd"/>
      <w:r w:rsidRPr="00396BFF">
        <w:rPr>
          <w:rFonts w:ascii="Times New Roman" w:hAnsi="Times New Roman" w:cs="Times New Roman"/>
          <w:sz w:val="24"/>
          <w:szCs w:val="24"/>
        </w:rPr>
        <w:t xml:space="preserve"> была одна из </w:t>
      </w:r>
      <w:r w:rsidRPr="00396BFF">
        <w:rPr>
          <w:rFonts w:ascii="Times New Roman" w:hAnsi="Times New Roman" w:cs="Times New Roman"/>
          <w:sz w:val="24"/>
          <w:szCs w:val="24"/>
          <w:shd w:val="clear" w:color="auto" w:fill="FFFFFF"/>
        </w:rPr>
        <w:t xml:space="preserve">крупных производственно-торговая германских компаний, имеющая филиалы во всех концах Европы, от Нидерландов до Испании. Она приступает к регулярному информированию своих филиалов.  </w:t>
      </w:r>
      <w:proofErr w:type="gramStart"/>
      <w:r w:rsidRPr="00396BFF">
        <w:rPr>
          <w:rFonts w:ascii="Times New Roman" w:hAnsi="Times New Roman" w:cs="Times New Roman"/>
          <w:sz w:val="24"/>
          <w:szCs w:val="24"/>
          <w:shd w:val="clear" w:color="auto" w:fill="FFFFFF"/>
        </w:rPr>
        <w:t xml:space="preserve">Начиная с 1568 года на протяжении нескольких десятилетий из Аугсбурга в зарубежные отделения фирмы регулярно направляются </w:t>
      </w:r>
      <w:proofErr w:type="spellStart"/>
      <w:r w:rsidRPr="00396BFF">
        <w:rPr>
          <w:rFonts w:ascii="Times New Roman" w:hAnsi="Times New Roman" w:cs="Times New Roman"/>
          <w:sz w:val="24"/>
          <w:szCs w:val="24"/>
          <w:shd w:val="clear" w:color="auto" w:fill="FFFFFF"/>
        </w:rPr>
        <w:lastRenderedPageBreak/>
        <w:t>Ordinare</w:t>
      </w:r>
      <w:proofErr w:type="spellEnd"/>
      <w:r w:rsidRPr="00396BFF">
        <w:rPr>
          <w:rFonts w:ascii="Times New Roman" w:hAnsi="Times New Roman" w:cs="Times New Roman"/>
          <w:sz w:val="24"/>
          <w:szCs w:val="24"/>
          <w:shd w:val="clear" w:color="auto" w:fill="FFFFFF"/>
        </w:rPr>
        <w:t xml:space="preserve"> </w:t>
      </w:r>
      <w:proofErr w:type="spellStart"/>
      <w:r w:rsidRPr="00396BFF">
        <w:rPr>
          <w:rFonts w:ascii="Times New Roman" w:hAnsi="Times New Roman" w:cs="Times New Roman"/>
          <w:sz w:val="24"/>
          <w:szCs w:val="24"/>
          <w:shd w:val="clear" w:color="auto" w:fill="FFFFFF"/>
        </w:rPr>
        <w:t>Zeitungen</w:t>
      </w:r>
      <w:proofErr w:type="spellEnd"/>
      <w:proofErr w:type="gramEnd"/>
      <w:r w:rsidRPr="00396BFF">
        <w:rPr>
          <w:rFonts w:ascii="Times New Roman" w:hAnsi="Times New Roman" w:cs="Times New Roman"/>
          <w:sz w:val="24"/>
          <w:szCs w:val="24"/>
          <w:shd w:val="clear" w:color="auto" w:fill="FFFFFF"/>
        </w:rPr>
        <w:t xml:space="preserve"> . </w:t>
      </w:r>
      <w:proofErr w:type="spellStart"/>
      <w:r w:rsidRPr="00396BFF">
        <w:rPr>
          <w:rFonts w:ascii="Times New Roman" w:hAnsi="Times New Roman" w:cs="Times New Roman"/>
          <w:sz w:val="24"/>
          <w:szCs w:val="24"/>
          <w:shd w:val="clear" w:color="auto" w:fill="FFFFFF"/>
        </w:rPr>
        <w:t>Протогазета</w:t>
      </w:r>
      <w:proofErr w:type="spellEnd"/>
      <w:r w:rsidRPr="00396BFF">
        <w:rPr>
          <w:rFonts w:ascii="Times New Roman" w:hAnsi="Times New Roman" w:cs="Times New Roman"/>
          <w:sz w:val="24"/>
          <w:szCs w:val="24"/>
          <w:shd w:val="clear" w:color="auto" w:fill="FFFFFF"/>
        </w:rPr>
        <w:t xml:space="preserve"> </w:t>
      </w:r>
      <w:proofErr w:type="spellStart"/>
      <w:r w:rsidRPr="00396BFF">
        <w:rPr>
          <w:rFonts w:ascii="Times New Roman" w:hAnsi="Times New Roman" w:cs="Times New Roman"/>
          <w:sz w:val="24"/>
          <w:szCs w:val="24"/>
          <w:shd w:val="clear" w:color="auto" w:fill="FFFFFF"/>
        </w:rPr>
        <w:t>Фуггеров</w:t>
      </w:r>
      <w:proofErr w:type="spellEnd"/>
      <w:r w:rsidRPr="00396BFF">
        <w:rPr>
          <w:rFonts w:ascii="Times New Roman" w:hAnsi="Times New Roman" w:cs="Times New Roman"/>
          <w:sz w:val="24"/>
          <w:szCs w:val="24"/>
          <w:shd w:val="clear" w:color="auto" w:fill="FFFFFF"/>
        </w:rPr>
        <w:t xml:space="preserve"> содержит сообщения касающиеся уровня цен, урожаев, иногда сообщения в виде объявлений и длинный перечень венских фирм.</w:t>
      </w:r>
      <w:r w:rsidRPr="00396BFF">
        <w:rPr>
          <w:rStyle w:val="apple-converted-space"/>
          <w:rFonts w:ascii="Times New Roman" w:hAnsi="Times New Roman" w:cs="Times New Roman"/>
          <w:sz w:val="24"/>
          <w:szCs w:val="24"/>
          <w:shd w:val="clear" w:color="auto" w:fill="FFFFFF"/>
        </w:rPr>
        <w:t xml:space="preserve"> Этот опыт длился до </w:t>
      </w:r>
      <w:smartTag w:uri="urn:schemas-microsoft-com:office:smarttags" w:element="metricconverter">
        <w:smartTagPr>
          <w:attr w:name="ProductID" w:val="1604 г"/>
        </w:smartTagPr>
        <w:r w:rsidRPr="00396BFF">
          <w:rPr>
            <w:rStyle w:val="apple-converted-space"/>
            <w:rFonts w:ascii="Times New Roman" w:hAnsi="Times New Roman" w:cs="Times New Roman"/>
            <w:sz w:val="24"/>
            <w:szCs w:val="24"/>
            <w:shd w:val="clear" w:color="auto" w:fill="FFFFFF"/>
          </w:rPr>
          <w:t>1604 г</w:t>
        </w:r>
      </w:smartTag>
      <w:r w:rsidRPr="00396BFF">
        <w:rPr>
          <w:rStyle w:val="apple-converted-space"/>
          <w:rFonts w:ascii="Times New Roman" w:hAnsi="Times New Roman" w:cs="Times New Roman"/>
          <w:sz w:val="24"/>
          <w:szCs w:val="24"/>
          <w:shd w:val="clear" w:color="auto" w:fill="FFFFFF"/>
        </w:rPr>
        <w:t xml:space="preserve">. Публикации </w:t>
      </w:r>
      <w:proofErr w:type="spellStart"/>
      <w:r w:rsidRPr="00396BFF">
        <w:rPr>
          <w:rStyle w:val="apple-converted-space"/>
          <w:rFonts w:ascii="Times New Roman" w:hAnsi="Times New Roman" w:cs="Times New Roman"/>
          <w:sz w:val="24"/>
          <w:szCs w:val="24"/>
          <w:shd w:val="clear" w:color="auto" w:fill="FFFFFF"/>
        </w:rPr>
        <w:t>Фуггеров</w:t>
      </w:r>
      <w:proofErr w:type="spellEnd"/>
      <w:r w:rsidRPr="00396BFF">
        <w:rPr>
          <w:rStyle w:val="apple-converted-space"/>
          <w:rFonts w:ascii="Times New Roman" w:hAnsi="Times New Roman" w:cs="Times New Roman"/>
          <w:sz w:val="24"/>
          <w:szCs w:val="24"/>
          <w:shd w:val="clear" w:color="auto" w:fill="FFFFFF"/>
        </w:rPr>
        <w:t xml:space="preserve"> собраны в 28 томах, которые, вроде бы, хранятся в Венской библиотеке.</w:t>
      </w:r>
    </w:p>
    <w:p w:rsidR="00396BFF" w:rsidRPr="00396BFF" w:rsidRDefault="00396BFF" w:rsidP="00396BFF">
      <w:pPr>
        <w:shd w:val="clear" w:color="auto" w:fill="FFFFFF"/>
        <w:spacing w:after="0" w:line="240" w:lineRule="auto"/>
        <w:ind w:firstLine="900"/>
        <w:jc w:val="both"/>
        <w:rPr>
          <w:rFonts w:ascii="Times New Roman" w:hAnsi="Times New Roman" w:cs="Times New Roman"/>
          <w:sz w:val="24"/>
          <w:szCs w:val="24"/>
        </w:rPr>
      </w:pPr>
      <w:r w:rsidRPr="00396BFF">
        <w:rPr>
          <w:rFonts w:ascii="Times New Roman" w:hAnsi="Times New Roman" w:cs="Times New Roman"/>
          <w:sz w:val="24"/>
          <w:szCs w:val="24"/>
          <w:shd w:val="clear" w:color="auto" w:fill="FFFFFF"/>
        </w:rPr>
        <w:t>Здесь мы стоим у истоков будущих тесных связей рекламы с периодическими изданиями. Их судьбы были соединены типографским методом распространения информации.</w:t>
      </w:r>
    </w:p>
    <w:p w:rsidR="00396BFF" w:rsidRPr="00396BFF" w:rsidRDefault="00396BFF" w:rsidP="00396BFF">
      <w:pPr>
        <w:shd w:val="clear" w:color="auto" w:fill="FFFFFF"/>
        <w:spacing w:after="0" w:line="240" w:lineRule="auto"/>
        <w:ind w:firstLine="902"/>
        <w:jc w:val="both"/>
        <w:rPr>
          <w:rFonts w:ascii="Times New Roman" w:hAnsi="Times New Roman" w:cs="Times New Roman"/>
          <w:color w:val="000000"/>
          <w:sz w:val="24"/>
          <w:szCs w:val="24"/>
        </w:rPr>
      </w:pPr>
      <w:r w:rsidRPr="00396BFF">
        <w:rPr>
          <w:rFonts w:ascii="Times New Roman" w:hAnsi="Times New Roman" w:cs="Times New Roman"/>
          <w:color w:val="000000"/>
          <w:sz w:val="24"/>
          <w:szCs w:val="24"/>
        </w:rPr>
        <w:t xml:space="preserve">Во Франции был свой опыт. Французский медик Теофраст </w:t>
      </w:r>
      <w:proofErr w:type="spellStart"/>
      <w:r w:rsidRPr="00396BFF">
        <w:rPr>
          <w:rFonts w:ascii="Times New Roman" w:hAnsi="Times New Roman" w:cs="Times New Roman"/>
          <w:color w:val="000000"/>
          <w:sz w:val="24"/>
          <w:szCs w:val="24"/>
        </w:rPr>
        <w:t>Ренодо</w:t>
      </w:r>
      <w:proofErr w:type="spellEnd"/>
      <w:r w:rsidRPr="00396BFF">
        <w:rPr>
          <w:rFonts w:ascii="Times New Roman" w:hAnsi="Times New Roman" w:cs="Times New Roman"/>
          <w:color w:val="000000"/>
          <w:sz w:val="24"/>
          <w:szCs w:val="24"/>
        </w:rPr>
        <w:t xml:space="preserve"> получил патент от Людовика XIII на открытие информационного бюро. (</w:t>
      </w:r>
      <w:r w:rsidRPr="00396BFF">
        <w:rPr>
          <w:rFonts w:ascii="Times New Roman" w:hAnsi="Times New Roman" w:cs="Times New Roman"/>
          <w:color w:val="000000"/>
          <w:sz w:val="24"/>
          <w:szCs w:val="24"/>
          <w:highlight w:val="yellow"/>
        </w:rPr>
        <w:t>ДЕЯТЕЛЬНОСТЬ ТЕОФРАСТА РЕНОДО</w:t>
      </w:r>
      <w:r w:rsidRPr="00396BFF">
        <w:rPr>
          <w:rFonts w:ascii="Times New Roman" w:hAnsi="Times New Roman" w:cs="Times New Roman"/>
          <w:color w:val="000000"/>
          <w:sz w:val="24"/>
          <w:szCs w:val="24"/>
        </w:rPr>
        <w:t xml:space="preserve"> – для семинара) Однако понадобилось 17 лет, чтобы задуманное смогло осуществиться. На видных местах французской столицы появились объявления: с разрешения короля доводилось до сведения всех лиц, желающих продать, купить, взять напрокат, </w:t>
      </w:r>
      <w:proofErr w:type="gramStart"/>
      <w:r w:rsidRPr="00396BFF">
        <w:rPr>
          <w:rFonts w:ascii="Times New Roman" w:hAnsi="Times New Roman" w:cs="Times New Roman"/>
          <w:color w:val="000000"/>
          <w:sz w:val="24"/>
          <w:szCs w:val="24"/>
        </w:rPr>
        <w:t>сдать в наем</w:t>
      </w:r>
      <w:proofErr w:type="gramEnd"/>
      <w:r w:rsidRPr="00396BFF">
        <w:rPr>
          <w:rFonts w:ascii="Times New Roman" w:hAnsi="Times New Roman" w:cs="Times New Roman"/>
          <w:color w:val="000000"/>
          <w:sz w:val="24"/>
          <w:szCs w:val="24"/>
        </w:rPr>
        <w:t xml:space="preserve"> и т. д. обращаться в информационное бюро, разрешенное его величеством. </w:t>
      </w:r>
    </w:p>
    <w:p w:rsidR="00396BFF" w:rsidRPr="00396BFF" w:rsidRDefault="00396BFF" w:rsidP="00396BFF">
      <w:pPr>
        <w:shd w:val="clear" w:color="auto" w:fill="FFFFFF"/>
        <w:spacing w:after="0" w:line="240" w:lineRule="auto"/>
        <w:ind w:firstLine="902"/>
        <w:jc w:val="both"/>
        <w:rPr>
          <w:rFonts w:ascii="Times New Roman" w:hAnsi="Times New Roman" w:cs="Times New Roman"/>
          <w:color w:val="000000"/>
          <w:sz w:val="24"/>
          <w:szCs w:val="24"/>
        </w:rPr>
      </w:pPr>
      <w:r w:rsidRPr="00396BFF">
        <w:rPr>
          <w:rFonts w:ascii="Times New Roman" w:hAnsi="Times New Roman" w:cs="Times New Roman"/>
          <w:color w:val="000000"/>
          <w:sz w:val="24"/>
          <w:szCs w:val="24"/>
        </w:rPr>
        <w:t xml:space="preserve">Организация аналогичного офиса в Лондоне задерживалась, однако затем в развитии периодической прессы Англия обогнала Францию, а ее в свою очередь обогнала Германия. Газетной рекламой занимались впоследствии многие лица. Здесь осуществлялась преемственность традиций в оповещении о книжных новинках. Затем открывается новая популярная область рекламирования – медицинская. В частности, публикуется реклама известных минеральных вод </w:t>
      </w:r>
      <w:proofErr w:type="spellStart"/>
      <w:r w:rsidRPr="00396BFF">
        <w:rPr>
          <w:rFonts w:ascii="Times New Roman" w:hAnsi="Times New Roman" w:cs="Times New Roman"/>
          <w:color w:val="000000"/>
          <w:sz w:val="24"/>
          <w:szCs w:val="24"/>
        </w:rPr>
        <w:t>Форжа</w:t>
      </w:r>
      <w:proofErr w:type="spellEnd"/>
      <w:r w:rsidRPr="00396BFF">
        <w:rPr>
          <w:rFonts w:ascii="Times New Roman" w:hAnsi="Times New Roman" w:cs="Times New Roman"/>
          <w:color w:val="000000"/>
          <w:sz w:val="24"/>
          <w:szCs w:val="24"/>
        </w:rPr>
        <w:t xml:space="preserve">, где отдыхало Его Величество король Франции, и советовалось всем следовать его примеру. </w:t>
      </w:r>
      <w:r w:rsidRPr="00396BFF">
        <w:rPr>
          <w:rFonts w:ascii="Times New Roman" w:hAnsi="Times New Roman" w:cs="Times New Roman"/>
          <w:b/>
          <w:color w:val="000000"/>
          <w:sz w:val="24"/>
          <w:szCs w:val="24"/>
        </w:rPr>
        <w:t xml:space="preserve">Таким образом, Теофраст </w:t>
      </w:r>
      <w:proofErr w:type="spellStart"/>
      <w:r w:rsidRPr="00396BFF">
        <w:rPr>
          <w:rFonts w:ascii="Times New Roman" w:hAnsi="Times New Roman" w:cs="Times New Roman"/>
          <w:b/>
          <w:color w:val="000000"/>
          <w:sz w:val="24"/>
          <w:szCs w:val="24"/>
        </w:rPr>
        <w:t>Ренодо</w:t>
      </w:r>
      <w:proofErr w:type="spellEnd"/>
      <w:r w:rsidRPr="00396BFF">
        <w:rPr>
          <w:rFonts w:ascii="Times New Roman" w:hAnsi="Times New Roman" w:cs="Times New Roman"/>
          <w:b/>
          <w:color w:val="000000"/>
          <w:sz w:val="24"/>
          <w:szCs w:val="24"/>
        </w:rPr>
        <w:t xml:space="preserve"> считается европейским отцом рекламы.</w:t>
      </w:r>
      <w:r w:rsidRPr="00396BFF">
        <w:rPr>
          <w:rFonts w:ascii="Times New Roman" w:hAnsi="Times New Roman" w:cs="Times New Roman"/>
          <w:color w:val="000000"/>
          <w:sz w:val="24"/>
          <w:szCs w:val="24"/>
        </w:rPr>
        <w:t xml:space="preserve"> </w:t>
      </w:r>
    </w:p>
    <w:p w:rsidR="00396BFF" w:rsidRPr="00396BFF" w:rsidRDefault="00396BFF" w:rsidP="00396BFF">
      <w:pPr>
        <w:shd w:val="clear" w:color="auto" w:fill="FFFFFF"/>
        <w:spacing w:after="0" w:line="240" w:lineRule="auto"/>
        <w:ind w:firstLine="902"/>
        <w:jc w:val="both"/>
        <w:rPr>
          <w:rFonts w:ascii="Times New Roman" w:hAnsi="Times New Roman" w:cs="Times New Roman"/>
          <w:color w:val="000000"/>
          <w:sz w:val="24"/>
          <w:szCs w:val="24"/>
        </w:rPr>
      </w:pPr>
      <w:r w:rsidRPr="00396BFF">
        <w:rPr>
          <w:rFonts w:ascii="Times New Roman" w:hAnsi="Times New Roman" w:cs="Times New Roman"/>
          <w:color w:val="000000"/>
          <w:sz w:val="24"/>
          <w:szCs w:val="24"/>
        </w:rPr>
        <w:t xml:space="preserve">В Англии печатные объявления возникли раньше, затем возникли конторы публичной рекламы. В </w:t>
      </w:r>
      <w:smartTag w:uri="urn:schemas-microsoft-com:office:smarttags" w:element="metricconverter">
        <w:smartTagPr>
          <w:attr w:name="ProductID" w:val="1651 г"/>
        </w:smartTagPr>
        <w:r w:rsidRPr="00396BFF">
          <w:rPr>
            <w:rFonts w:ascii="Times New Roman" w:hAnsi="Times New Roman" w:cs="Times New Roman"/>
            <w:color w:val="000000"/>
            <w:sz w:val="24"/>
            <w:szCs w:val="24"/>
          </w:rPr>
          <w:t>1651 г</w:t>
        </w:r>
      </w:smartTag>
      <w:r w:rsidRPr="00396BFF">
        <w:rPr>
          <w:rFonts w:ascii="Times New Roman" w:hAnsi="Times New Roman" w:cs="Times New Roman"/>
          <w:color w:val="000000"/>
          <w:sz w:val="24"/>
          <w:szCs w:val="24"/>
        </w:rPr>
        <w:t xml:space="preserve">. вышел первый номер английской газеты, где появлялись объявления о готовящихся к отходу кораблях, ценах на такелаж и о приобретении новомодных колониальных товаров (в первую очередь, кофе). Отцом английской рекламы считается Джон </w:t>
      </w:r>
      <w:proofErr w:type="spellStart"/>
      <w:r w:rsidRPr="00396BFF">
        <w:rPr>
          <w:rFonts w:ascii="Times New Roman" w:hAnsi="Times New Roman" w:cs="Times New Roman"/>
          <w:color w:val="000000"/>
          <w:sz w:val="24"/>
          <w:szCs w:val="24"/>
        </w:rPr>
        <w:t>Хоутон</w:t>
      </w:r>
      <w:proofErr w:type="spellEnd"/>
      <w:r w:rsidRPr="00396BFF">
        <w:rPr>
          <w:rFonts w:ascii="Times New Roman" w:hAnsi="Times New Roman" w:cs="Times New Roman"/>
          <w:color w:val="000000"/>
          <w:sz w:val="24"/>
          <w:szCs w:val="24"/>
        </w:rPr>
        <w:t xml:space="preserve"> </w:t>
      </w:r>
      <w:r w:rsidRPr="00396BFF">
        <w:rPr>
          <w:rFonts w:ascii="Times New Roman" w:hAnsi="Times New Roman" w:cs="Times New Roman"/>
          <w:color w:val="000000"/>
          <w:sz w:val="24"/>
          <w:szCs w:val="24"/>
          <w:highlight w:val="yellow"/>
        </w:rPr>
        <w:t>(ДЕЯТЕЛЬНОСТЬ ДЖОНА ХОУТОНА)</w:t>
      </w:r>
    </w:p>
    <w:p w:rsidR="00396BFF" w:rsidRPr="00396BFF" w:rsidRDefault="00396BFF" w:rsidP="00396BFF">
      <w:pPr>
        <w:shd w:val="clear" w:color="auto" w:fill="FFFFFF"/>
        <w:spacing w:after="0" w:line="240" w:lineRule="auto"/>
        <w:ind w:firstLine="900"/>
        <w:jc w:val="both"/>
        <w:rPr>
          <w:rFonts w:ascii="Times New Roman" w:hAnsi="Times New Roman" w:cs="Times New Roman"/>
          <w:color w:val="000000"/>
          <w:sz w:val="24"/>
          <w:szCs w:val="24"/>
        </w:rPr>
      </w:pPr>
      <w:r w:rsidRPr="00396BFF">
        <w:rPr>
          <w:rFonts w:ascii="Times New Roman" w:hAnsi="Times New Roman" w:cs="Times New Roman"/>
          <w:color w:val="000000"/>
          <w:sz w:val="24"/>
          <w:szCs w:val="24"/>
        </w:rPr>
        <w:t xml:space="preserve">В XVII в. Англия является «владычицей морей», и в Европе распространяются многие колониальные товары. Такие напитки, как чай, кофе, какао – это прямое следствие эпохи великих географических открытий. В результате в Англии возникает настоящий бум по торговле заморскими товарами. Ожесточается конкуренция между торговыми компаниями, и поэтому они нуждаются в популяризирующей их рекламе. </w:t>
      </w:r>
      <w:r w:rsidRPr="00396BFF">
        <w:rPr>
          <w:rFonts w:ascii="Times New Roman" w:hAnsi="Times New Roman" w:cs="Times New Roman"/>
          <w:color w:val="000000"/>
          <w:sz w:val="24"/>
          <w:szCs w:val="24"/>
          <w:shd w:val="clear" w:color="auto" w:fill="FFFFFF"/>
        </w:rPr>
        <w:t xml:space="preserve">В середине 17 века английская реклама превратилась из простого передатчика информации в заинтересованное лицо. Ранее рекламные объявления сообщали информацию о товаре, не стремясь улучшить его сбыт, но теперь сбыт занял главенствующую позицию. Во многом этому изменению способствовал все тот же Джон </w:t>
      </w:r>
      <w:proofErr w:type="spellStart"/>
      <w:r w:rsidRPr="00396BFF">
        <w:rPr>
          <w:rFonts w:ascii="Times New Roman" w:hAnsi="Times New Roman" w:cs="Times New Roman"/>
          <w:color w:val="000000"/>
          <w:sz w:val="24"/>
          <w:szCs w:val="24"/>
          <w:shd w:val="clear" w:color="auto" w:fill="FFFFFF"/>
        </w:rPr>
        <w:t>Хоутон</w:t>
      </w:r>
      <w:proofErr w:type="spellEnd"/>
      <w:r w:rsidRPr="00396BFF">
        <w:rPr>
          <w:rFonts w:ascii="Times New Roman" w:hAnsi="Times New Roman" w:cs="Times New Roman"/>
          <w:color w:val="000000"/>
          <w:sz w:val="24"/>
          <w:szCs w:val="24"/>
          <w:shd w:val="clear" w:color="auto" w:fill="FFFFFF"/>
        </w:rPr>
        <w:t>.</w:t>
      </w:r>
    </w:p>
    <w:p w:rsidR="00396BFF" w:rsidRPr="00396BFF" w:rsidRDefault="00396BFF" w:rsidP="00396BFF">
      <w:pPr>
        <w:shd w:val="clear" w:color="auto" w:fill="FFFFFF"/>
        <w:spacing w:after="0" w:line="240" w:lineRule="auto"/>
        <w:ind w:firstLine="900"/>
        <w:jc w:val="both"/>
        <w:rPr>
          <w:rFonts w:ascii="Times New Roman" w:hAnsi="Times New Roman" w:cs="Times New Roman"/>
          <w:color w:val="000000"/>
          <w:sz w:val="24"/>
          <w:szCs w:val="24"/>
        </w:rPr>
      </w:pPr>
      <w:r w:rsidRPr="00396BFF">
        <w:rPr>
          <w:rFonts w:ascii="Times New Roman" w:hAnsi="Times New Roman" w:cs="Times New Roman"/>
          <w:color w:val="000000"/>
          <w:sz w:val="24"/>
          <w:szCs w:val="24"/>
        </w:rPr>
        <w:t xml:space="preserve">Практически во всех рекламных журналах и занимающихся рекламой газетах наиболее популярен был тип </w:t>
      </w:r>
      <w:proofErr w:type="spellStart"/>
      <w:r w:rsidRPr="00396BFF">
        <w:rPr>
          <w:rFonts w:ascii="Times New Roman" w:hAnsi="Times New Roman" w:cs="Times New Roman"/>
          <w:color w:val="000000"/>
          <w:sz w:val="24"/>
          <w:szCs w:val="24"/>
        </w:rPr>
        <w:t>рубричной</w:t>
      </w:r>
      <w:proofErr w:type="spellEnd"/>
      <w:r w:rsidRPr="00396BFF">
        <w:rPr>
          <w:rFonts w:ascii="Times New Roman" w:hAnsi="Times New Roman" w:cs="Times New Roman"/>
          <w:color w:val="000000"/>
          <w:sz w:val="24"/>
          <w:szCs w:val="24"/>
        </w:rPr>
        <w:t xml:space="preserve"> рекламы, т. е. краткие объявления, публиковавшиеся </w:t>
      </w:r>
      <w:proofErr w:type="gramStart"/>
      <w:r w:rsidRPr="00396BFF">
        <w:rPr>
          <w:rFonts w:ascii="Times New Roman" w:hAnsi="Times New Roman" w:cs="Times New Roman"/>
          <w:color w:val="000000"/>
          <w:sz w:val="24"/>
          <w:szCs w:val="24"/>
        </w:rPr>
        <w:t>в подборку</w:t>
      </w:r>
      <w:proofErr w:type="gramEnd"/>
      <w:r w:rsidRPr="00396BFF">
        <w:rPr>
          <w:rFonts w:ascii="Times New Roman" w:hAnsi="Times New Roman" w:cs="Times New Roman"/>
          <w:color w:val="000000"/>
          <w:sz w:val="24"/>
          <w:szCs w:val="24"/>
        </w:rPr>
        <w:t xml:space="preserve">. Затем появились первые иллюстрации в газетной рекламе (в Европе это относится к концу XVII в.). К началу XIX в. негативные стороны рекламы становятся достаточно ясными и очевидными. В частности, было признано необходимым строгое правовое регулирование рекламной деятельности. </w:t>
      </w:r>
      <w:proofErr w:type="gramStart"/>
      <w:r w:rsidRPr="00396BFF">
        <w:rPr>
          <w:rFonts w:ascii="Times New Roman" w:hAnsi="Times New Roman" w:cs="Times New Roman"/>
          <w:color w:val="000000"/>
          <w:sz w:val="24"/>
          <w:szCs w:val="24"/>
        </w:rPr>
        <w:t xml:space="preserve">К таким законам относится закон, принятый английским парламентом ещё в </w:t>
      </w:r>
      <w:smartTag w:uri="urn:schemas-microsoft-com:office:smarttags" w:element="metricconverter">
        <w:smartTagPr>
          <w:attr w:name="ProductID" w:val="1752 г"/>
        </w:smartTagPr>
        <w:r w:rsidRPr="00396BFF">
          <w:rPr>
            <w:rFonts w:ascii="Times New Roman" w:hAnsi="Times New Roman" w:cs="Times New Roman"/>
            <w:color w:val="000000"/>
            <w:sz w:val="24"/>
            <w:szCs w:val="24"/>
          </w:rPr>
          <w:t>1752 г</w:t>
        </w:r>
      </w:smartTag>
      <w:r w:rsidRPr="00396BFF">
        <w:rPr>
          <w:rFonts w:ascii="Times New Roman" w:hAnsi="Times New Roman" w:cs="Times New Roman"/>
          <w:color w:val="000000"/>
          <w:sz w:val="24"/>
          <w:szCs w:val="24"/>
        </w:rPr>
        <w:t xml:space="preserve">. Он предписывал, что предметом объявлений и публичных предложений должны быть только надежные, достойные вещи (товар, репутация фирмы или личности), те же, кто будет уличен в обмане, или даже в невольном введении в заблуждение, будут подвергнуты штрафу (на первое время – </w:t>
      </w:r>
      <w:smartTag w:uri="urn:schemas-microsoft-com:office:smarttags" w:element="metricconverter">
        <w:smartTagPr>
          <w:attr w:name="ProductID" w:val="50 фунтов"/>
        </w:smartTagPr>
        <w:r w:rsidRPr="00396BFF">
          <w:rPr>
            <w:rFonts w:ascii="Times New Roman" w:hAnsi="Times New Roman" w:cs="Times New Roman"/>
            <w:color w:val="000000"/>
            <w:sz w:val="24"/>
            <w:szCs w:val="24"/>
          </w:rPr>
          <w:t>50 фунтов</w:t>
        </w:r>
      </w:smartTag>
      <w:r w:rsidRPr="00396BFF">
        <w:rPr>
          <w:rFonts w:ascii="Times New Roman" w:hAnsi="Times New Roman" w:cs="Times New Roman"/>
          <w:color w:val="000000"/>
          <w:sz w:val="24"/>
          <w:szCs w:val="24"/>
        </w:rPr>
        <w:t xml:space="preserve"> стерлингов).</w:t>
      </w:r>
      <w:proofErr w:type="gramEnd"/>
      <w:r w:rsidRPr="00396BFF">
        <w:rPr>
          <w:rFonts w:ascii="Times New Roman" w:hAnsi="Times New Roman" w:cs="Times New Roman"/>
          <w:color w:val="000000"/>
          <w:sz w:val="24"/>
          <w:szCs w:val="24"/>
        </w:rPr>
        <w:t xml:space="preserve"> Во второй половине XVIII в. на рекламу обращают внимание серьезные исследователи. Ими выдвигаются обвинения против негативных сторон рекламной деятельности, в том числе и по отношению к общему объему рекламы. Считается, что рекламы слишком много, что она оказывает отрицательное воздействие на общество и сутью ее являются только большие обещания.</w:t>
      </w:r>
    </w:p>
    <w:p w:rsidR="00396BFF" w:rsidRPr="00396BFF" w:rsidRDefault="00396BFF" w:rsidP="00396BFF">
      <w:pPr>
        <w:shd w:val="clear" w:color="auto" w:fill="FFFFFF"/>
        <w:spacing w:after="0" w:line="240" w:lineRule="auto"/>
        <w:jc w:val="both"/>
        <w:rPr>
          <w:rFonts w:ascii="Times New Roman" w:hAnsi="Times New Roman" w:cs="Times New Roman"/>
          <w:color w:val="000000"/>
          <w:sz w:val="24"/>
          <w:szCs w:val="24"/>
        </w:rPr>
      </w:pPr>
      <w:r w:rsidRPr="00396BFF">
        <w:rPr>
          <w:rFonts w:ascii="Times New Roman" w:hAnsi="Times New Roman" w:cs="Times New Roman"/>
          <w:color w:val="000000"/>
          <w:sz w:val="24"/>
          <w:szCs w:val="24"/>
        </w:rPr>
        <w:lastRenderedPageBreak/>
        <w:t>В XVIII–XIX вв. в Европе появляются многочисленные рекламные новации. Например, образуются малые рекламные средства, такие как вкладыши, открытки, рекламные меню, пригласительные билеты, этикетки, театральные и цирковые программки и т. д. Развивается иллюстрированная реклама в прессе, когда в XIX в. начинают активно использоваться иллюстрации ради привлекательности рекламных текстов. Сначала появляются малоформатные иллюстрации, затем – более крупноформатные. Это происходит путем освоения опыта гравированных летучих листков, особенно через журнальные иллюстрации. Кроме того, на улицах английских городов появляются так называемые «люди-сэндвичи»: в английской столице появляются передвижные рекламные установки, которые двигают люди. Они также могли являться сами по себе лицом соответствующей рекламы, но это не вызывало такого протеста, как конные рекламные процессии, которые, подчас, загораживали всю проезжую часть узких европейских улиц. На лошадях и повозках укреплялись огромные щиты, воспроизводившие облик рекламируемых товаров. Они медленно двигались по улицам, создавая пробки для других экипажей и омнибусов. Рекламисты также использовали такой рекламный трюк, как разукрашивание тротуаров рекламными текстами и рисунками. Хотя их затаптывали прохожие, смывали дожди – мастера рекламы восстанавливали их вновь и вновь.</w:t>
      </w:r>
    </w:p>
    <w:p w:rsidR="00396BFF" w:rsidRPr="00396BFF" w:rsidRDefault="00396BFF" w:rsidP="00396BFF">
      <w:pPr>
        <w:shd w:val="clear" w:color="auto" w:fill="FFFFFF"/>
        <w:spacing w:after="0" w:line="240" w:lineRule="auto"/>
        <w:jc w:val="both"/>
        <w:rPr>
          <w:rFonts w:ascii="Times New Roman" w:hAnsi="Times New Roman" w:cs="Times New Roman"/>
          <w:color w:val="000000"/>
          <w:sz w:val="24"/>
          <w:szCs w:val="24"/>
        </w:rPr>
      </w:pPr>
      <w:r w:rsidRPr="00396BFF">
        <w:rPr>
          <w:rFonts w:ascii="Times New Roman" w:hAnsi="Times New Roman" w:cs="Times New Roman"/>
          <w:color w:val="000000"/>
          <w:sz w:val="24"/>
          <w:szCs w:val="24"/>
        </w:rPr>
        <w:t>Франция как законодательница мод имела очень развитую рекламную жизнь в виде летучих листков, обилия афиш и т. п. (причем первые вручались прохожим в руки, вторые наклеивались на стены). Запреты на эту деятельность часто выносились государственными органами, однако ни многочисленные суды над нарушителями, ни другие принимаемые меры не могли остановить появления обилия печатных летучих листков или афиш. Но, так или иначе, правительство старалось ввести стихию рекламы в цивилизованные рамки. По усмотрению двора в середине XVIII в. создаются специальные рекламные издания «</w:t>
      </w:r>
      <w:proofErr w:type="spellStart"/>
      <w:r w:rsidRPr="00396BFF">
        <w:rPr>
          <w:rFonts w:ascii="Times New Roman" w:hAnsi="Times New Roman" w:cs="Times New Roman"/>
          <w:color w:val="000000"/>
          <w:sz w:val="24"/>
          <w:szCs w:val="24"/>
        </w:rPr>
        <w:t>Affich</w:t>
      </w:r>
      <w:proofErr w:type="spellEnd"/>
      <w:r w:rsidRPr="00396BFF">
        <w:rPr>
          <w:rFonts w:ascii="Times New Roman" w:hAnsi="Times New Roman" w:cs="Times New Roman"/>
          <w:color w:val="000000"/>
          <w:sz w:val="24"/>
          <w:szCs w:val="24"/>
        </w:rPr>
        <w:t>» и «</w:t>
      </w:r>
      <w:proofErr w:type="spellStart"/>
      <w:r w:rsidRPr="00396BFF">
        <w:rPr>
          <w:rFonts w:ascii="Times New Roman" w:hAnsi="Times New Roman" w:cs="Times New Roman"/>
          <w:color w:val="000000"/>
          <w:sz w:val="24"/>
          <w:szCs w:val="24"/>
        </w:rPr>
        <w:t>Announce</w:t>
      </w:r>
      <w:proofErr w:type="spellEnd"/>
      <w:r w:rsidRPr="00396BFF">
        <w:rPr>
          <w:rFonts w:ascii="Times New Roman" w:hAnsi="Times New Roman" w:cs="Times New Roman"/>
          <w:color w:val="000000"/>
          <w:sz w:val="24"/>
          <w:szCs w:val="24"/>
        </w:rPr>
        <w:t>», в переводе – афиши, анонсы и разнообразные сообщения. Они выходили два раза в неделю и пользовались достаточно большим спросом. В них печатались самые различные рекламные обращения, и их разнообразие было настолько велико, что к концу XVIII в. зрелищная тематика обрела специальные выпуски этих изданий. Затем значительное число объявлений публиковала «Парижская газета», выходящая тиражом 10 тыс. экземпляров; в ней небольшое объявление в 5–6 строк было значительно дешевле, чем в Англии. Тем не менее «Парижская газета» давала достаточную сумму прибыли, около 100 тыс. ливров в год.</w:t>
      </w:r>
    </w:p>
    <w:p w:rsidR="00396BFF" w:rsidRPr="00396BFF" w:rsidRDefault="00396BFF" w:rsidP="00396BFF">
      <w:pPr>
        <w:shd w:val="clear" w:color="auto" w:fill="FFFFFF"/>
        <w:spacing w:after="0" w:line="240" w:lineRule="auto"/>
        <w:jc w:val="both"/>
        <w:rPr>
          <w:rFonts w:ascii="Times New Roman" w:hAnsi="Times New Roman" w:cs="Times New Roman"/>
          <w:color w:val="000000"/>
          <w:sz w:val="24"/>
          <w:szCs w:val="24"/>
        </w:rPr>
      </w:pPr>
      <w:r w:rsidRPr="00396BFF">
        <w:rPr>
          <w:rFonts w:ascii="Times New Roman" w:hAnsi="Times New Roman" w:cs="Times New Roman"/>
          <w:color w:val="000000"/>
          <w:sz w:val="24"/>
          <w:szCs w:val="24"/>
        </w:rPr>
        <w:t>В целом всю историю рекламы во Франции в XVIII – XIX вв. можно разделить на три периода: первый – предреволюционный, о котором было уже сказано, второй период некоторого сокращения рекламы, иногда даже очень значительного, особенно после выпуска Наполеоном Первым соответствующего закона. На время коммерческая реклама уступает место политической, затем, после 20–30-x гг. XIX в., её объем значительно увеличился.</w:t>
      </w:r>
    </w:p>
    <w:p w:rsidR="00396BFF" w:rsidRPr="00396BFF" w:rsidRDefault="00396BFF" w:rsidP="00396BFF">
      <w:pPr>
        <w:shd w:val="clear" w:color="auto" w:fill="FFFFFF"/>
        <w:spacing w:after="0" w:line="240" w:lineRule="auto"/>
        <w:jc w:val="both"/>
        <w:rPr>
          <w:rFonts w:ascii="Times New Roman" w:hAnsi="Times New Roman" w:cs="Times New Roman"/>
          <w:color w:val="000000"/>
          <w:sz w:val="24"/>
          <w:szCs w:val="24"/>
        </w:rPr>
      </w:pPr>
      <w:r w:rsidRPr="00396BFF">
        <w:rPr>
          <w:rFonts w:ascii="Times New Roman" w:hAnsi="Times New Roman" w:cs="Times New Roman"/>
          <w:color w:val="000000"/>
          <w:sz w:val="24"/>
          <w:szCs w:val="24"/>
        </w:rPr>
        <w:t xml:space="preserve">В Германии рекламное дело шло совершенно по другому пути. Несмотря на её блистательное развитие в стране в XV–XVI вв., в том числе в сфере печатных (книжных, газетных) публикаций, несмотря на развитие такой отрасли рекламной деятельности, как информационные листы, включающие межличностную рекламу, ситуация меняется, и к началу XIX в. немецкая пресса почти полностью лишена рекламных текстов. Государственная жесткая централизация затормозила рекламное дело. Однако постепенно ситуация меняется, и на рубеже 20–30-x гг. XIX в. газетная реклама интенсифицируется. Особенно сильно на это повлияла пошатнувшаяся кайзеровская монополия на публикацию объявлений под давлением революции </w:t>
      </w:r>
      <w:smartTag w:uri="urn:schemas-microsoft-com:office:smarttags" w:element="metricconverter">
        <w:smartTagPr>
          <w:attr w:name="ProductID" w:val="1848 г"/>
        </w:smartTagPr>
        <w:r w:rsidRPr="00396BFF">
          <w:rPr>
            <w:rFonts w:ascii="Times New Roman" w:hAnsi="Times New Roman" w:cs="Times New Roman"/>
            <w:color w:val="000000"/>
            <w:sz w:val="24"/>
            <w:szCs w:val="24"/>
          </w:rPr>
          <w:t>1848 г</w:t>
        </w:r>
      </w:smartTag>
      <w:r w:rsidRPr="00396BFF">
        <w:rPr>
          <w:rFonts w:ascii="Times New Roman" w:hAnsi="Times New Roman" w:cs="Times New Roman"/>
          <w:color w:val="000000"/>
          <w:sz w:val="24"/>
          <w:szCs w:val="24"/>
        </w:rPr>
        <w:t xml:space="preserve">. В то же время, хотя процесс совершенствования рекламы шел подспудно, так как в этом нуждались коммерсанты, в середине века он стал тормозиться изнутри, </w:t>
      </w:r>
      <w:proofErr w:type="gramStart"/>
      <w:r w:rsidRPr="00396BFF">
        <w:rPr>
          <w:rFonts w:ascii="Times New Roman" w:hAnsi="Times New Roman" w:cs="Times New Roman"/>
          <w:color w:val="000000"/>
          <w:sz w:val="24"/>
          <w:szCs w:val="24"/>
        </w:rPr>
        <w:t>потому</w:t>
      </w:r>
      <w:proofErr w:type="gramEnd"/>
      <w:r w:rsidRPr="00396BFF">
        <w:rPr>
          <w:rFonts w:ascii="Times New Roman" w:hAnsi="Times New Roman" w:cs="Times New Roman"/>
          <w:color w:val="000000"/>
          <w:sz w:val="24"/>
          <w:szCs w:val="24"/>
        </w:rPr>
        <w:t xml:space="preserve"> как сами потенциальные рекламодатели из числа жителей Германии негативно относились к этой форме достижения популярности. Даже теоретическое обобщение приемов рекламной </w:t>
      </w:r>
      <w:r w:rsidRPr="00396BFF">
        <w:rPr>
          <w:rFonts w:ascii="Times New Roman" w:hAnsi="Times New Roman" w:cs="Times New Roman"/>
          <w:color w:val="000000"/>
          <w:sz w:val="24"/>
          <w:szCs w:val="24"/>
        </w:rPr>
        <w:lastRenderedPageBreak/>
        <w:t xml:space="preserve">деятельности не давало немецким рекламодателям никакого преимущества. Хотя в </w:t>
      </w:r>
      <w:smartTag w:uri="urn:schemas-microsoft-com:office:smarttags" w:element="metricconverter">
        <w:smartTagPr>
          <w:attr w:name="ProductID" w:val="1802 г"/>
        </w:smartTagPr>
        <w:r w:rsidRPr="00396BFF">
          <w:rPr>
            <w:rFonts w:ascii="Times New Roman" w:hAnsi="Times New Roman" w:cs="Times New Roman"/>
            <w:color w:val="000000"/>
            <w:sz w:val="24"/>
            <w:szCs w:val="24"/>
          </w:rPr>
          <w:t>1802 г</w:t>
        </w:r>
      </w:smartTag>
      <w:r w:rsidRPr="00396BFF">
        <w:rPr>
          <w:rFonts w:ascii="Times New Roman" w:hAnsi="Times New Roman" w:cs="Times New Roman"/>
          <w:color w:val="000000"/>
          <w:sz w:val="24"/>
          <w:szCs w:val="24"/>
        </w:rPr>
        <w:t xml:space="preserve">. уже издавалось первое учебное пособие по написанию рекламных объявлений, к концу XIX в., в последней его трети, деятельность социалистов, включая Фердинанда </w:t>
      </w:r>
      <w:proofErr w:type="spellStart"/>
      <w:r w:rsidRPr="00396BFF">
        <w:rPr>
          <w:rFonts w:ascii="Times New Roman" w:hAnsi="Times New Roman" w:cs="Times New Roman"/>
          <w:color w:val="000000"/>
          <w:sz w:val="24"/>
          <w:szCs w:val="24"/>
        </w:rPr>
        <w:t>Лассаля</w:t>
      </w:r>
      <w:proofErr w:type="spellEnd"/>
      <w:r w:rsidRPr="00396BFF">
        <w:rPr>
          <w:rFonts w:ascii="Times New Roman" w:hAnsi="Times New Roman" w:cs="Times New Roman"/>
          <w:color w:val="000000"/>
          <w:sz w:val="24"/>
          <w:szCs w:val="24"/>
        </w:rPr>
        <w:t xml:space="preserve">, привела к тому, что в их интерпретации реклама – это орудие господствующего класса, которое еще больше обогащает богатых и еще более ущемляет бедных. Эти настроения были очень широко распространены. Конечно, предприниматели и коммерсанты придерживались другой точки зрения, но все же даже в 80-е гг. стилистика немецкой рекламы оставляет </w:t>
      </w:r>
      <w:proofErr w:type="gramStart"/>
      <w:r w:rsidRPr="00396BFF">
        <w:rPr>
          <w:rFonts w:ascii="Times New Roman" w:hAnsi="Times New Roman" w:cs="Times New Roman"/>
          <w:color w:val="000000"/>
          <w:sz w:val="24"/>
          <w:szCs w:val="24"/>
        </w:rPr>
        <w:t>желать лучшего и следующие достижения немецкой рекламы связаны</w:t>
      </w:r>
      <w:proofErr w:type="gramEnd"/>
      <w:r w:rsidRPr="00396BFF">
        <w:rPr>
          <w:rFonts w:ascii="Times New Roman" w:hAnsi="Times New Roman" w:cs="Times New Roman"/>
          <w:color w:val="000000"/>
          <w:sz w:val="24"/>
          <w:szCs w:val="24"/>
        </w:rPr>
        <w:t xml:space="preserve"> с центрами плакатного творчества за рубежом и в Германии.</w:t>
      </w:r>
    </w:p>
    <w:p w:rsidR="00396BFF" w:rsidRPr="00396BFF" w:rsidRDefault="00396BFF" w:rsidP="00396BFF">
      <w:pPr>
        <w:shd w:val="clear" w:color="auto" w:fill="FFFFFF"/>
        <w:spacing w:after="0" w:line="240" w:lineRule="auto"/>
        <w:jc w:val="both"/>
        <w:rPr>
          <w:rFonts w:ascii="Times New Roman" w:hAnsi="Times New Roman" w:cs="Times New Roman"/>
          <w:color w:val="000000"/>
          <w:sz w:val="24"/>
          <w:szCs w:val="24"/>
        </w:rPr>
      </w:pPr>
      <w:r w:rsidRPr="00396BFF">
        <w:rPr>
          <w:rFonts w:ascii="Times New Roman" w:hAnsi="Times New Roman" w:cs="Times New Roman"/>
          <w:color w:val="000000"/>
          <w:sz w:val="24"/>
          <w:szCs w:val="24"/>
        </w:rPr>
        <w:t xml:space="preserve">В XIX в. начался расцвет такого рекламного средства, как многоцветный художественный плакат. Хотя сама техника многокрасочного тиражирования была изобретена в Баварии, но именно французские художники наиболее эффективно действовали в этом жанре. В 20-х гг. в Париже возникают мастерские литографов, и французским плакатом занимаются наиболее известные художники того времени. Возникает «Королевская ассоциация плакатистов». Средство рекламы – плакат – имеет два обычно принятых разветвления, т. е. плакат иногда путают с афишей и воспринимают как разновидность афиш. На самом же деле разница между ними существует: афиша – это по преимуществу вербальное настенное развернутое сообщение. Плакат – настенное изобразительное произведение, где вербальный текст играет вспомогательную роль. Окончательное утверждение нового жанра происходит в 80–е гг. XIX в., когда ведущие мастера французского рекламного плаката Тулуз-Лотрек, </w:t>
      </w:r>
      <w:proofErr w:type="spellStart"/>
      <w:r w:rsidRPr="00396BFF">
        <w:rPr>
          <w:rFonts w:ascii="Times New Roman" w:hAnsi="Times New Roman" w:cs="Times New Roman"/>
          <w:color w:val="000000"/>
          <w:sz w:val="24"/>
          <w:szCs w:val="24"/>
        </w:rPr>
        <w:t>Стейнлен</w:t>
      </w:r>
      <w:proofErr w:type="spellEnd"/>
      <w:r w:rsidRPr="00396BFF">
        <w:rPr>
          <w:rFonts w:ascii="Times New Roman" w:hAnsi="Times New Roman" w:cs="Times New Roman"/>
          <w:color w:val="000000"/>
          <w:sz w:val="24"/>
          <w:szCs w:val="24"/>
        </w:rPr>
        <w:t xml:space="preserve"> и др. «снабжают» этот жанр своими выдающимися произведениями. Французские плакаты обычно изящны, стилистика этих плакатов текучая, гибкая, постепенные переходы цвета. Совершенно другой плакатный бум наблюдался в Германии конца XIX в. В Германии главным для населения являлось не изображение, а сама вещь. Поэтому классический вариант немецкого плаката – это изображение товара и буквально одно слово – название фирмы. Как пишет искусствовед </w:t>
      </w:r>
      <w:proofErr w:type="spellStart"/>
      <w:r w:rsidRPr="00396BFF">
        <w:rPr>
          <w:rFonts w:ascii="Times New Roman" w:hAnsi="Times New Roman" w:cs="Times New Roman"/>
          <w:color w:val="000000"/>
          <w:sz w:val="24"/>
          <w:szCs w:val="24"/>
        </w:rPr>
        <w:t>Тугендхольд</w:t>
      </w:r>
      <w:proofErr w:type="spellEnd"/>
      <w:r w:rsidRPr="00396BFF">
        <w:rPr>
          <w:rFonts w:ascii="Times New Roman" w:hAnsi="Times New Roman" w:cs="Times New Roman"/>
          <w:color w:val="000000"/>
          <w:sz w:val="24"/>
          <w:szCs w:val="24"/>
        </w:rPr>
        <w:t>, из германского рога изобилия хлынул «поток плакатов, изображающих лампочки «</w:t>
      </w:r>
      <w:proofErr w:type="spellStart"/>
      <w:proofErr w:type="gramStart"/>
      <w:r w:rsidRPr="00396BFF">
        <w:rPr>
          <w:rFonts w:ascii="Times New Roman" w:hAnsi="Times New Roman" w:cs="Times New Roman"/>
          <w:color w:val="000000"/>
          <w:sz w:val="24"/>
          <w:szCs w:val="24"/>
        </w:rPr>
        <w:t>O</w:t>
      </w:r>
      <w:proofErr w:type="gramEnd"/>
      <w:r w:rsidRPr="00396BFF">
        <w:rPr>
          <w:rFonts w:ascii="Times New Roman" w:hAnsi="Times New Roman" w:cs="Times New Roman"/>
          <w:color w:val="000000"/>
          <w:sz w:val="24"/>
          <w:szCs w:val="24"/>
        </w:rPr>
        <w:t>срам</w:t>
      </w:r>
      <w:proofErr w:type="spellEnd"/>
      <w:r w:rsidRPr="00396BFF">
        <w:rPr>
          <w:rFonts w:ascii="Times New Roman" w:hAnsi="Times New Roman" w:cs="Times New Roman"/>
          <w:color w:val="000000"/>
          <w:sz w:val="24"/>
          <w:szCs w:val="24"/>
        </w:rPr>
        <w:t>», шины «</w:t>
      </w:r>
      <w:proofErr w:type="spellStart"/>
      <w:r w:rsidRPr="00396BFF">
        <w:rPr>
          <w:rFonts w:ascii="Times New Roman" w:hAnsi="Times New Roman" w:cs="Times New Roman"/>
          <w:color w:val="000000"/>
          <w:sz w:val="24"/>
          <w:szCs w:val="24"/>
        </w:rPr>
        <w:t>Эксцельсиор</w:t>
      </w:r>
      <w:proofErr w:type="spellEnd"/>
      <w:r w:rsidRPr="00396BFF">
        <w:rPr>
          <w:rFonts w:ascii="Times New Roman" w:hAnsi="Times New Roman" w:cs="Times New Roman"/>
          <w:color w:val="000000"/>
          <w:sz w:val="24"/>
          <w:szCs w:val="24"/>
        </w:rPr>
        <w:t>», зубное средство «</w:t>
      </w:r>
      <w:proofErr w:type="spellStart"/>
      <w:r w:rsidRPr="00396BFF">
        <w:rPr>
          <w:rFonts w:ascii="Times New Roman" w:hAnsi="Times New Roman" w:cs="Times New Roman"/>
          <w:color w:val="000000"/>
          <w:sz w:val="24"/>
          <w:szCs w:val="24"/>
        </w:rPr>
        <w:t>Одоль</w:t>
      </w:r>
      <w:proofErr w:type="spellEnd"/>
      <w:r w:rsidRPr="00396BFF">
        <w:rPr>
          <w:rFonts w:ascii="Times New Roman" w:hAnsi="Times New Roman" w:cs="Times New Roman"/>
          <w:color w:val="000000"/>
          <w:sz w:val="24"/>
          <w:szCs w:val="24"/>
        </w:rPr>
        <w:t>», «Нестле», «Магги», папиросы, карандаши» и т. д. [14, с. 158–159]. Здесь нет изящества французских примадонн, вычурности и орнаментики. Есть наглядная убедительная суть вещи. Тут возникает так называемый «тевтонский стиль», тяжеловесный и убеждающий.</w:t>
      </w:r>
    </w:p>
    <w:p w:rsidR="00BA1065" w:rsidRDefault="00396BFF" w:rsidP="00396BFF">
      <w:pPr>
        <w:shd w:val="clear" w:color="auto" w:fill="FFFFFF"/>
        <w:spacing w:after="0" w:line="240" w:lineRule="auto"/>
        <w:jc w:val="both"/>
        <w:rPr>
          <w:rFonts w:ascii="Times New Roman" w:hAnsi="Times New Roman" w:cs="Times New Roman"/>
          <w:color w:val="000000"/>
          <w:sz w:val="24"/>
          <w:szCs w:val="24"/>
        </w:rPr>
      </w:pPr>
      <w:r w:rsidRPr="00396BFF">
        <w:rPr>
          <w:rFonts w:ascii="Times New Roman" w:hAnsi="Times New Roman" w:cs="Times New Roman"/>
          <w:color w:val="000000"/>
          <w:sz w:val="24"/>
          <w:szCs w:val="24"/>
        </w:rPr>
        <w:t xml:space="preserve">Многое из того, что изобреталось в одной стране, затем развивалось в другой, не найдя на родине достойного применения. Например, в Англии были изобретены афишные тумбы, однако французское правительство гораздо </w:t>
      </w:r>
      <w:proofErr w:type="spellStart"/>
      <w:r w:rsidRPr="00396BFF">
        <w:rPr>
          <w:rFonts w:ascii="Times New Roman" w:hAnsi="Times New Roman" w:cs="Times New Roman"/>
          <w:color w:val="000000"/>
          <w:sz w:val="24"/>
          <w:szCs w:val="24"/>
        </w:rPr>
        <w:t>оперативней</w:t>
      </w:r>
      <w:proofErr w:type="spellEnd"/>
      <w:r w:rsidRPr="00396BFF">
        <w:rPr>
          <w:rFonts w:ascii="Times New Roman" w:hAnsi="Times New Roman" w:cs="Times New Roman"/>
          <w:color w:val="000000"/>
          <w:sz w:val="24"/>
          <w:szCs w:val="24"/>
        </w:rPr>
        <w:t xml:space="preserve">, чем в Англии, нашло им применение. Стремясь к упорядочению уличной рекламы, оно стало использовать афишные тумбы достаточно широко. То же самое относится и к витринам. Впервые витрины были изобретены в Англии, опередив континентальную Европу. </w:t>
      </w:r>
    </w:p>
    <w:p w:rsidR="00396BFF" w:rsidRPr="00396BFF" w:rsidRDefault="00396BFF" w:rsidP="00396BFF">
      <w:pPr>
        <w:shd w:val="clear" w:color="auto" w:fill="FFFFFF"/>
        <w:spacing w:after="0" w:line="240" w:lineRule="auto"/>
        <w:jc w:val="both"/>
        <w:rPr>
          <w:rFonts w:ascii="Times New Roman" w:hAnsi="Times New Roman" w:cs="Times New Roman"/>
          <w:color w:val="000000"/>
          <w:sz w:val="24"/>
          <w:szCs w:val="24"/>
        </w:rPr>
      </w:pPr>
      <w:r w:rsidRPr="00396BFF">
        <w:rPr>
          <w:rFonts w:ascii="Times New Roman" w:hAnsi="Times New Roman" w:cs="Times New Roman"/>
          <w:color w:val="000000"/>
          <w:sz w:val="24"/>
          <w:szCs w:val="24"/>
        </w:rPr>
        <w:t xml:space="preserve">Витрины появляются во всех странах; во Франции и Германии – в XIX в. В буквальном переводе с немецкого «витрина» – это «окошко для осмотра». Витрина проходила несколько этапов в своем развитии. Первый этап – это непосредственная выкладка товара на подоконниках магазинов или специально выдвинутых на улицу прилавках. Однако здесь выкладка товара просто заменила вывеску. Витрина же – более позднее явление, которое связано с развитием стекольной промышленности. Оно приходится на середину XVII в. С середины XIX в. рейтинг витрин в рекламном деле резко повысился, так как была изобретена подсветка (сначала газовая, а затем электрическая). Подача вещей стала выигрышной, эстетически выразительной и приобрела очень большую перспективу. В европейских странах появляются профессии витринного декоратора, на которую в первую очередь претендуют театральные декораторы, а также бывшие рекламные агенты. Воздействие освещенной витрины максимально, так как она функционирует не только днем, но и ночью, когда другие рекламные средства как бы «выбывают из игры». И в настоящее время от витрин требуется, прежде всего, удачно организованное освещение. В Германии мастерство оформителей витрин не исчерпывалось только декорированием и </w:t>
      </w:r>
      <w:r w:rsidRPr="00396BFF">
        <w:rPr>
          <w:rFonts w:ascii="Times New Roman" w:hAnsi="Times New Roman" w:cs="Times New Roman"/>
          <w:color w:val="000000"/>
          <w:sz w:val="24"/>
          <w:szCs w:val="24"/>
        </w:rPr>
        <w:lastRenderedPageBreak/>
        <w:t xml:space="preserve">освещением. Одними из первых в Европе здесь стали использовать динамичную демонстрацию товара. Динамичная демонстрация – это существенное требование и по сей день. В Германии стали привлекаться не только движущиеся манекены, но и живые существа. В первую очередь это были аквариумные рыбки. В Лейпциге в витрину магазина хозяин поставил клетку </w:t>
      </w:r>
      <w:proofErr w:type="gramStart"/>
      <w:r w:rsidRPr="00396BFF">
        <w:rPr>
          <w:rFonts w:ascii="Times New Roman" w:hAnsi="Times New Roman" w:cs="Times New Roman"/>
          <w:color w:val="000000"/>
          <w:sz w:val="24"/>
          <w:szCs w:val="24"/>
        </w:rPr>
        <w:t>со</w:t>
      </w:r>
      <w:proofErr w:type="gramEnd"/>
      <w:r w:rsidRPr="00396BFF">
        <w:rPr>
          <w:rFonts w:ascii="Times New Roman" w:hAnsi="Times New Roman" w:cs="Times New Roman"/>
          <w:color w:val="000000"/>
          <w:sz w:val="24"/>
          <w:szCs w:val="24"/>
        </w:rPr>
        <w:t xml:space="preserve"> львенком (это был зоомагазин). Другой вариант живой рекламы – это человек, сидящий в витрине, – естественно, был осужден публикой как явление антигуманистическое.</w:t>
      </w:r>
    </w:p>
    <w:p w:rsidR="00396BFF" w:rsidRPr="00396BFF" w:rsidRDefault="00396BFF" w:rsidP="00396BFF">
      <w:pPr>
        <w:shd w:val="clear" w:color="auto" w:fill="FFFFFF"/>
        <w:spacing w:after="0" w:line="240" w:lineRule="auto"/>
        <w:jc w:val="both"/>
        <w:rPr>
          <w:rFonts w:ascii="Times New Roman" w:hAnsi="Times New Roman" w:cs="Times New Roman"/>
          <w:color w:val="000000"/>
          <w:sz w:val="24"/>
          <w:szCs w:val="24"/>
        </w:rPr>
      </w:pPr>
      <w:r w:rsidRPr="00396BFF">
        <w:rPr>
          <w:rFonts w:ascii="Times New Roman" w:hAnsi="Times New Roman" w:cs="Times New Roman"/>
          <w:color w:val="000000"/>
          <w:sz w:val="24"/>
          <w:szCs w:val="24"/>
        </w:rPr>
        <w:t>Итак, как мы видим, не все страны Западной Европы в равной мере являются активными участниками рекламного процесса. И этому объяснение мы находим в истории каждой из стран. Например, Великобритания держала первенство по торговле и, следовательно, по рекламе колониальных товаров, будучи в то время владычицей морей. Франция пережила революцию 1789–1793 гг., и поэтому на определенный период выпала из общего русла западноевропейской рекламы. Германия несколько задерживала рекламный процесс, так как в ней оставались элементы феодальных отношений. Но в целом к концу XIX в. все страны в той или иной степени активно развивали рекламную деятельность. Несмотря на то, что изобретались новые рекламные средства в какой-либо одной стране, позднее они начинали широко применяться и в остальных странах.</w:t>
      </w:r>
    </w:p>
    <w:p w:rsidR="00DA1C96" w:rsidRDefault="00DA1C96" w:rsidP="00BA1065">
      <w:pPr>
        <w:shd w:val="clear" w:color="auto" w:fill="FFFFFF"/>
        <w:spacing w:before="100" w:beforeAutospacing="1" w:after="100" w:afterAutospacing="1" w:line="375" w:lineRule="atLeast"/>
        <w:jc w:val="center"/>
        <w:rPr>
          <w:rFonts w:ascii="Times New Roman" w:hAnsi="Times New Roman" w:cs="Times New Roman"/>
          <w:sz w:val="24"/>
          <w:szCs w:val="24"/>
        </w:rPr>
      </w:pPr>
      <w:r w:rsidRPr="00DA1C96">
        <w:rPr>
          <w:rFonts w:ascii="Times New Roman" w:hAnsi="Times New Roman" w:cs="Times New Roman"/>
          <w:sz w:val="24"/>
          <w:szCs w:val="24"/>
        </w:rPr>
        <w:t>ВОПРОСЫ</w:t>
      </w:r>
    </w:p>
    <w:p w:rsidR="00DA1C96" w:rsidRPr="00DA1C96" w:rsidRDefault="00DA1C96" w:rsidP="00DA1C96">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для подготовки к тестовым срезам</w:t>
      </w:r>
    </w:p>
    <w:p w:rsidR="00DA1C96" w:rsidRPr="00DA1C96" w:rsidRDefault="00DA1C96" w:rsidP="00DA1C96">
      <w:pPr>
        <w:spacing w:after="0" w:line="240" w:lineRule="auto"/>
        <w:jc w:val="both"/>
        <w:rPr>
          <w:rFonts w:ascii="Times New Roman" w:hAnsi="Times New Roman" w:cs="Times New Roman"/>
          <w:sz w:val="24"/>
          <w:szCs w:val="24"/>
        </w:rPr>
      </w:pPr>
    </w:p>
    <w:p w:rsidR="00DA1C96" w:rsidRPr="00DA1C96" w:rsidRDefault="00DA1C96" w:rsidP="00DA1C96">
      <w:pPr>
        <w:spacing w:after="0" w:line="240" w:lineRule="auto"/>
        <w:jc w:val="both"/>
        <w:rPr>
          <w:rFonts w:ascii="Times New Roman" w:hAnsi="Times New Roman" w:cs="Times New Roman"/>
          <w:color w:val="000000"/>
          <w:spacing w:val="-1"/>
          <w:sz w:val="24"/>
          <w:szCs w:val="24"/>
        </w:rPr>
      </w:pPr>
      <w:r w:rsidRPr="00DA1C96">
        <w:rPr>
          <w:rFonts w:ascii="Times New Roman" w:hAnsi="Times New Roman" w:cs="Times New Roman"/>
          <w:sz w:val="24"/>
          <w:szCs w:val="24"/>
        </w:rPr>
        <w:t xml:space="preserve">1. </w:t>
      </w:r>
      <w:r w:rsidRPr="00DA1C96">
        <w:rPr>
          <w:rFonts w:ascii="Times New Roman" w:hAnsi="Times New Roman" w:cs="Times New Roman"/>
          <w:color w:val="000000"/>
          <w:spacing w:val="-1"/>
          <w:sz w:val="24"/>
          <w:szCs w:val="24"/>
        </w:rPr>
        <w:t>Как переводится слово реклама?</w:t>
      </w:r>
    </w:p>
    <w:p w:rsidR="00DA1C96" w:rsidRPr="00DA1C96" w:rsidRDefault="00DA1C96" w:rsidP="00DA1C96">
      <w:pPr>
        <w:spacing w:after="0" w:line="240" w:lineRule="auto"/>
        <w:jc w:val="both"/>
        <w:rPr>
          <w:rFonts w:ascii="Times New Roman" w:hAnsi="Times New Roman" w:cs="Times New Roman"/>
          <w:sz w:val="24"/>
          <w:szCs w:val="24"/>
        </w:rPr>
      </w:pPr>
      <w:r w:rsidRPr="00DA1C96">
        <w:rPr>
          <w:rFonts w:ascii="Times New Roman" w:hAnsi="Times New Roman" w:cs="Times New Roman"/>
          <w:sz w:val="24"/>
          <w:szCs w:val="24"/>
        </w:rPr>
        <w:t>2. Чем обусловлено возникновение рекламной деятельности?</w:t>
      </w:r>
    </w:p>
    <w:p w:rsidR="00DA1C96" w:rsidRPr="00DA1C96" w:rsidRDefault="00DA1C96" w:rsidP="00DA1C96">
      <w:pPr>
        <w:spacing w:after="0" w:line="240" w:lineRule="auto"/>
        <w:jc w:val="both"/>
        <w:rPr>
          <w:rFonts w:ascii="Times New Roman" w:hAnsi="Times New Roman" w:cs="Times New Roman"/>
          <w:sz w:val="24"/>
          <w:szCs w:val="24"/>
        </w:rPr>
      </w:pPr>
      <w:r w:rsidRPr="00DA1C96">
        <w:rPr>
          <w:rFonts w:ascii="Times New Roman" w:hAnsi="Times New Roman" w:cs="Times New Roman"/>
          <w:sz w:val="24"/>
          <w:szCs w:val="24"/>
        </w:rPr>
        <w:t>3. Что такое реклама, согласно закону РФ</w:t>
      </w:r>
    </w:p>
    <w:p w:rsidR="00DA1C96" w:rsidRPr="00DA1C96" w:rsidRDefault="00DA1C96" w:rsidP="00DA1C96">
      <w:pPr>
        <w:spacing w:after="0" w:line="240" w:lineRule="auto"/>
        <w:jc w:val="both"/>
        <w:rPr>
          <w:rFonts w:ascii="Times New Roman" w:hAnsi="Times New Roman" w:cs="Times New Roman"/>
          <w:sz w:val="24"/>
          <w:szCs w:val="24"/>
        </w:rPr>
      </w:pPr>
      <w:r w:rsidRPr="00DA1C96">
        <w:rPr>
          <w:rFonts w:ascii="Times New Roman" w:hAnsi="Times New Roman" w:cs="Times New Roman"/>
          <w:sz w:val="24"/>
          <w:szCs w:val="24"/>
        </w:rPr>
        <w:t xml:space="preserve">4. Кто </w:t>
      </w:r>
      <w:proofErr w:type="gramStart"/>
      <w:r w:rsidRPr="00DA1C96">
        <w:rPr>
          <w:rFonts w:ascii="Times New Roman" w:hAnsi="Times New Roman" w:cs="Times New Roman"/>
          <w:sz w:val="24"/>
          <w:szCs w:val="24"/>
        </w:rPr>
        <w:t>такие</w:t>
      </w:r>
      <w:proofErr w:type="gramEnd"/>
      <w:r w:rsidRPr="00DA1C96">
        <w:rPr>
          <w:rFonts w:ascii="Times New Roman" w:hAnsi="Times New Roman" w:cs="Times New Roman"/>
          <w:sz w:val="24"/>
          <w:szCs w:val="24"/>
        </w:rPr>
        <w:t xml:space="preserve"> </w:t>
      </w:r>
      <w:proofErr w:type="spellStart"/>
      <w:r w:rsidRPr="00DA1C96">
        <w:rPr>
          <w:rFonts w:ascii="Times New Roman" w:hAnsi="Times New Roman" w:cs="Times New Roman"/>
          <w:sz w:val="24"/>
          <w:szCs w:val="24"/>
        </w:rPr>
        <w:t>астиномы</w:t>
      </w:r>
      <w:proofErr w:type="spellEnd"/>
      <w:r w:rsidRPr="00DA1C96">
        <w:rPr>
          <w:rFonts w:ascii="Times New Roman" w:hAnsi="Times New Roman" w:cs="Times New Roman"/>
          <w:sz w:val="24"/>
          <w:szCs w:val="24"/>
        </w:rPr>
        <w:t xml:space="preserve"> и </w:t>
      </w:r>
      <w:proofErr w:type="spellStart"/>
      <w:r w:rsidRPr="00DA1C96">
        <w:rPr>
          <w:rFonts w:ascii="Times New Roman" w:hAnsi="Times New Roman" w:cs="Times New Roman"/>
          <w:sz w:val="24"/>
          <w:szCs w:val="24"/>
        </w:rPr>
        <w:t>агорономы</w:t>
      </w:r>
      <w:proofErr w:type="spellEnd"/>
      <w:r w:rsidRPr="00DA1C96">
        <w:rPr>
          <w:rFonts w:ascii="Times New Roman" w:hAnsi="Times New Roman" w:cs="Times New Roman"/>
          <w:sz w:val="24"/>
          <w:szCs w:val="24"/>
        </w:rPr>
        <w:t>?</w:t>
      </w:r>
    </w:p>
    <w:p w:rsidR="00DA1C96" w:rsidRPr="00DA1C96" w:rsidRDefault="00DA1C96" w:rsidP="00DA1C96">
      <w:pPr>
        <w:spacing w:after="0" w:line="240" w:lineRule="auto"/>
        <w:jc w:val="both"/>
        <w:rPr>
          <w:rFonts w:ascii="Times New Roman" w:hAnsi="Times New Roman" w:cs="Times New Roman"/>
          <w:sz w:val="24"/>
          <w:szCs w:val="24"/>
        </w:rPr>
      </w:pPr>
      <w:r w:rsidRPr="00DA1C96">
        <w:rPr>
          <w:rFonts w:ascii="Times New Roman" w:hAnsi="Times New Roman" w:cs="Times New Roman"/>
          <w:sz w:val="24"/>
          <w:szCs w:val="24"/>
        </w:rPr>
        <w:t>5. Как переводится слово «</w:t>
      </w:r>
      <w:proofErr w:type="spellStart"/>
      <w:r w:rsidRPr="00DA1C96">
        <w:rPr>
          <w:rFonts w:ascii="Times New Roman" w:hAnsi="Times New Roman" w:cs="Times New Roman"/>
          <w:sz w:val="24"/>
          <w:szCs w:val="24"/>
        </w:rPr>
        <w:t>альбум</w:t>
      </w:r>
      <w:proofErr w:type="spellEnd"/>
      <w:r w:rsidRPr="00DA1C96">
        <w:rPr>
          <w:rFonts w:ascii="Times New Roman" w:hAnsi="Times New Roman" w:cs="Times New Roman"/>
          <w:sz w:val="24"/>
          <w:szCs w:val="24"/>
        </w:rPr>
        <w:t>»?</w:t>
      </w:r>
    </w:p>
    <w:p w:rsidR="00DA1C96" w:rsidRPr="00DA1C96" w:rsidRDefault="00DA1C96" w:rsidP="00DA1C96">
      <w:pPr>
        <w:spacing w:after="0" w:line="240" w:lineRule="auto"/>
        <w:jc w:val="both"/>
        <w:rPr>
          <w:rFonts w:ascii="Times New Roman" w:hAnsi="Times New Roman" w:cs="Times New Roman"/>
          <w:sz w:val="24"/>
          <w:szCs w:val="24"/>
        </w:rPr>
      </w:pPr>
      <w:r w:rsidRPr="00DA1C96">
        <w:rPr>
          <w:rFonts w:ascii="Times New Roman" w:hAnsi="Times New Roman" w:cs="Times New Roman"/>
          <w:sz w:val="24"/>
          <w:szCs w:val="24"/>
        </w:rPr>
        <w:t xml:space="preserve">6. </w:t>
      </w:r>
      <w:r w:rsidRPr="00DA1C96">
        <w:rPr>
          <w:rFonts w:ascii="Times New Roman" w:hAnsi="Times New Roman" w:cs="Times New Roman"/>
          <w:color w:val="000000"/>
          <w:sz w:val="24"/>
          <w:szCs w:val="24"/>
        </w:rPr>
        <w:t>Какая кампания для продвижения своего товара использовала слоган «Чистое на 99%» и это было связано с тем, что  товаре гораздо меньше примесей, чем в товарах-аналогах</w:t>
      </w:r>
      <w:r w:rsidRPr="00DA1C96">
        <w:rPr>
          <w:rFonts w:ascii="Times New Roman" w:hAnsi="Times New Roman" w:cs="Times New Roman"/>
          <w:sz w:val="24"/>
          <w:szCs w:val="24"/>
        </w:rPr>
        <w:t>?</w:t>
      </w:r>
    </w:p>
    <w:p w:rsidR="00DA1C96" w:rsidRPr="00DA1C96" w:rsidRDefault="00DA1C96" w:rsidP="00DA1C96">
      <w:pPr>
        <w:spacing w:after="0" w:line="240" w:lineRule="auto"/>
        <w:jc w:val="both"/>
        <w:rPr>
          <w:rFonts w:ascii="Times New Roman" w:hAnsi="Times New Roman" w:cs="Times New Roman"/>
          <w:sz w:val="24"/>
          <w:szCs w:val="24"/>
        </w:rPr>
      </w:pPr>
      <w:r w:rsidRPr="00DA1C96">
        <w:rPr>
          <w:rFonts w:ascii="Times New Roman" w:hAnsi="Times New Roman" w:cs="Times New Roman"/>
          <w:sz w:val="24"/>
          <w:szCs w:val="24"/>
        </w:rPr>
        <w:t xml:space="preserve">7. </w:t>
      </w:r>
      <w:r w:rsidRPr="00DA1C96">
        <w:rPr>
          <w:rFonts w:ascii="Times New Roman" w:hAnsi="Times New Roman" w:cs="Times New Roman"/>
          <w:color w:val="000000"/>
          <w:sz w:val="24"/>
          <w:szCs w:val="24"/>
        </w:rPr>
        <w:t>Кто был автором рекламного обращения «Бремя лидерства»?</w:t>
      </w:r>
    </w:p>
    <w:p w:rsidR="00DA1C96" w:rsidRPr="00DA1C96" w:rsidRDefault="00DA1C96" w:rsidP="00DA1C96">
      <w:pPr>
        <w:spacing w:after="0" w:line="240" w:lineRule="auto"/>
        <w:jc w:val="both"/>
        <w:rPr>
          <w:rFonts w:ascii="Times New Roman" w:hAnsi="Times New Roman" w:cs="Times New Roman"/>
          <w:color w:val="000000"/>
          <w:sz w:val="24"/>
          <w:szCs w:val="24"/>
        </w:rPr>
      </w:pPr>
      <w:r w:rsidRPr="00DA1C96">
        <w:rPr>
          <w:rFonts w:ascii="Times New Roman" w:hAnsi="Times New Roman" w:cs="Times New Roman"/>
          <w:sz w:val="24"/>
          <w:szCs w:val="24"/>
        </w:rPr>
        <w:t xml:space="preserve">8. </w:t>
      </w:r>
      <w:r w:rsidRPr="00DA1C96">
        <w:rPr>
          <w:rFonts w:ascii="Times New Roman" w:hAnsi="Times New Roman" w:cs="Times New Roman"/>
          <w:color w:val="000000"/>
          <w:sz w:val="24"/>
          <w:szCs w:val="24"/>
        </w:rPr>
        <w:t>В какой стране впервые появились вращающиеся рекламные тумбы?</w:t>
      </w:r>
    </w:p>
    <w:p w:rsidR="00DA1C96" w:rsidRPr="00DA1C96" w:rsidRDefault="00DA1C96" w:rsidP="00DA1C96">
      <w:pPr>
        <w:spacing w:after="0" w:line="240" w:lineRule="auto"/>
        <w:jc w:val="both"/>
        <w:rPr>
          <w:rFonts w:ascii="Times New Roman" w:hAnsi="Times New Roman" w:cs="Times New Roman"/>
          <w:color w:val="000000"/>
          <w:spacing w:val="-1"/>
          <w:sz w:val="24"/>
          <w:szCs w:val="24"/>
        </w:rPr>
      </w:pPr>
      <w:r w:rsidRPr="00DA1C96">
        <w:rPr>
          <w:rFonts w:ascii="Times New Roman" w:hAnsi="Times New Roman" w:cs="Times New Roman"/>
          <w:sz w:val="24"/>
          <w:szCs w:val="24"/>
        </w:rPr>
        <w:t xml:space="preserve">9. </w:t>
      </w:r>
      <w:r w:rsidRPr="00DA1C96">
        <w:rPr>
          <w:rFonts w:ascii="Times New Roman" w:hAnsi="Times New Roman" w:cs="Times New Roman"/>
          <w:color w:val="000000"/>
          <w:spacing w:val="-1"/>
          <w:sz w:val="24"/>
          <w:szCs w:val="24"/>
        </w:rPr>
        <w:t>Что лежит в основе «атмосферного стиля»?</w:t>
      </w:r>
    </w:p>
    <w:p w:rsidR="00DA1C96" w:rsidRPr="00DA1C96" w:rsidRDefault="00DA1C96" w:rsidP="00DA1C96">
      <w:pPr>
        <w:spacing w:after="0" w:line="240" w:lineRule="auto"/>
        <w:jc w:val="both"/>
        <w:rPr>
          <w:rFonts w:ascii="Times New Roman" w:hAnsi="Times New Roman" w:cs="Times New Roman"/>
          <w:color w:val="000000"/>
          <w:sz w:val="24"/>
          <w:szCs w:val="24"/>
        </w:rPr>
      </w:pPr>
      <w:r w:rsidRPr="00DA1C96">
        <w:rPr>
          <w:rFonts w:ascii="Times New Roman" w:hAnsi="Times New Roman" w:cs="Times New Roman"/>
          <w:sz w:val="24"/>
          <w:szCs w:val="24"/>
        </w:rPr>
        <w:t>10. Какая компания представила первый национальный бренд?</w:t>
      </w:r>
    </w:p>
    <w:p w:rsidR="00DA1C96" w:rsidRPr="00DA1C96" w:rsidRDefault="00DA1C96" w:rsidP="00DA1C96">
      <w:pPr>
        <w:spacing w:after="0" w:line="240" w:lineRule="auto"/>
        <w:jc w:val="both"/>
        <w:rPr>
          <w:rFonts w:ascii="Times New Roman" w:hAnsi="Times New Roman" w:cs="Times New Roman"/>
          <w:color w:val="000000"/>
          <w:sz w:val="24"/>
          <w:szCs w:val="24"/>
        </w:rPr>
      </w:pPr>
      <w:r w:rsidRPr="00DA1C96">
        <w:rPr>
          <w:rFonts w:ascii="Times New Roman" w:hAnsi="Times New Roman" w:cs="Times New Roman"/>
          <w:sz w:val="24"/>
          <w:szCs w:val="24"/>
        </w:rPr>
        <w:t xml:space="preserve">11. </w:t>
      </w:r>
      <w:r w:rsidRPr="00DA1C96">
        <w:rPr>
          <w:rFonts w:ascii="Times New Roman" w:hAnsi="Times New Roman" w:cs="Times New Roman"/>
          <w:color w:val="000000"/>
          <w:sz w:val="24"/>
          <w:szCs w:val="24"/>
        </w:rPr>
        <w:t>Какая страна стала основоположницей «тевтонского стиля»?</w:t>
      </w:r>
    </w:p>
    <w:p w:rsidR="00DA1C96" w:rsidRPr="00DA1C96" w:rsidRDefault="00DA1C96" w:rsidP="00DA1C96">
      <w:pPr>
        <w:spacing w:after="0" w:line="240" w:lineRule="auto"/>
        <w:jc w:val="both"/>
        <w:rPr>
          <w:rFonts w:ascii="Times New Roman" w:hAnsi="Times New Roman" w:cs="Times New Roman"/>
          <w:sz w:val="24"/>
          <w:szCs w:val="24"/>
        </w:rPr>
      </w:pPr>
      <w:r w:rsidRPr="00DA1C96">
        <w:rPr>
          <w:rFonts w:ascii="Times New Roman" w:hAnsi="Times New Roman" w:cs="Times New Roman"/>
          <w:sz w:val="24"/>
          <w:szCs w:val="24"/>
        </w:rPr>
        <w:t>12. Что такое конфессиональная реклама?</w:t>
      </w:r>
    </w:p>
    <w:p w:rsidR="00DA1C96" w:rsidRPr="00DA1C96" w:rsidRDefault="00DA1C96" w:rsidP="00DA1C96">
      <w:pPr>
        <w:spacing w:after="0" w:line="240" w:lineRule="auto"/>
        <w:jc w:val="both"/>
        <w:rPr>
          <w:rFonts w:ascii="Times New Roman" w:hAnsi="Times New Roman" w:cs="Times New Roman"/>
          <w:color w:val="000000"/>
          <w:sz w:val="24"/>
          <w:szCs w:val="24"/>
        </w:rPr>
      </w:pPr>
      <w:r w:rsidRPr="00DA1C96">
        <w:rPr>
          <w:rFonts w:ascii="Times New Roman" w:hAnsi="Times New Roman" w:cs="Times New Roman"/>
          <w:sz w:val="24"/>
          <w:szCs w:val="24"/>
        </w:rPr>
        <w:t xml:space="preserve">13. </w:t>
      </w:r>
      <w:r w:rsidRPr="00DA1C96">
        <w:rPr>
          <w:rFonts w:ascii="Times New Roman" w:hAnsi="Times New Roman" w:cs="Times New Roman"/>
          <w:color w:val="000000"/>
          <w:sz w:val="24"/>
          <w:szCs w:val="24"/>
        </w:rPr>
        <w:t xml:space="preserve">В каком агентстве начал работать копирайтером  Р. </w:t>
      </w:r>
      <w:proofErr w:type="spellStart"/>
      <w:r w:rsidRPr="00DA1C96">
        <w:rPr>
          <w:rFonts w:ascii="Times New Roman" w:hAnsi="Times New Roman" w:cs="Times New Roman"/>
          <w:color w:val="000000"/>
          <w:sz w:val="24"/>
          <w:szCs w:val="24"/>
        </w:rPr>
        <w:t>Рубикам</w:t>
      </w:r>
      <w:proofErr w:type="spellEnd"/>
      <w:r w:rsidRPr="00DA1C96">
        <w:rPr>
          <w:rFonts w:ascii="Times New Roman" w:hAnsi="Times New Roman" w:cs="Times New Roman"/>
          <w:color w:val="000000"/>
          <w:sz w:val="24"/>
          <w:szCs w:val="24"/>
        </w:rPr>
        <w:t xml:space="preserve">? </w:t>
      </w:r>
    </w:p>
    <w:p w:rsidR="00DA1C96" w:rsidRPr="00DA1C96" w:rsidRDefault="00DA1C96" w:rsidP="00DA1C96">
      <w:pPr>
        <w:spacing w:after="0" w:line="240" w:lineRule="auto"/>
        <w:jc w:val="both"/>
        <w:rPr>
          <w:rFonts w:ascii="Times New Roman" w:hAnsi="Times New Roman" w:cs="Times New Roman"/>
          <w:sz w:val="24"/>
          <w:szCs w:val="24"/>
        </w:rPr>
      </w:pPr>
      <w:r w:rsidRPr="00DA1C96">
        <w:rPr>
          <w:rFonts w:ascii="Times New Roman" w:hAnsi="Times New Roman" w:cs="Times New Roman"/>
          <w:sz w:val="24"/>
          <w:szCs w:val="24"/>
        </w:rPr>
        <w:t>14. Какие виды деятельности развиваются благодаря «третьей» информационной революции?</w:t>
      </w:r>
    </w:p>
    <w:p w:rsidR="00DA1C96" w:rsidRPr="00DA1C96" w:rsidRDefault="00DA1C96" w:rsidP="00DA1C96">
      <w:pPr>
        <w:spacing w:after="0" w:line="240" w:lineRule="auto"/>
        <w:jc w:val="both"/>
        <w:rPr>
          <w:rFonts w:ascii="Times New Roman" w:hAnsi="Times New Roman" w:cs="Times New Roman"/>
          <w:bCs/>
          <w:color w:val="000000"/>
          <w:sz w:val="24"/>
          <w:szCs w:val="24"/>
        </w:rPr>
      </w:pPr>
      <w:r w:rsidRPr="00DA1C96">
        <w:rPr>
          <w:rFonts w:ascii="Times New Roman" w:hAnsi="Times New Roman" w:cs="Times New Roman"/>
          <w:sz w:val="24"/>
          <w:szCs w:val="24"/>
        </w:rPr>
        <w:t xml:space="preserve">15. </w:t>
      </w:r>
      <w:r w:rsidRPr="00DA1C96">
        <w:rPr>
          <w:rFonts w:ascii="Times New Roman" w:hAnsi="Times New Roman" w:cs="Times New Roman"/>
          <w:bCs/>
          <w:color w:val="000000"/>
          <w:sz w:val="24"/>
          <w:szCs w:val="24"/>
        </w:rPr>
        <w:t>Кто разработал теорию уникального торгового предложения?</w:t>
      </w:r>
    </w:p>
    <w:p w:rsidR="00DA1C96" w:rsidRPr="00DA1C96" w:rsidRDefault="00DA1C96" w:rsidP="00DA1C96">
      <w:pPr>
        <w:spacing w:after="0" w:line="240" w:lineRule="auto"/>
        <w:jc w:val="both"/>
        <w:rPr>
          <w:rFonts w:ascii="Times New Roman" w:hAnsi="Times New Roman" w:cs="Times New Roman"/>
          <w:sz w:val="24"/>
          <w:szCs w:val="24"/>
        </w:rPr>
      </w:pPr>
      <w:r w:rsidRPr="00DA1C96">
        <w:rPr>
          <w:rFonts w:ascii="Times New Roman" w:hAnsi="Times New Roman" w:cs="Times New Roman"/>
          <w:sz w:val="24"/>
          <w:szCs w:val="24"/>
        </w:rPr>
        <w:t>16. Какое направление в рекламе доминировало в раннем средневековье?</w:t>
      </w:r>
    </w:p>
    <w:p w:rsidR="00DA1C96" w:rsidRPr="00DA1C96" w:rsidRDefault="00DA1C96" w:rsidP="00DA1C96">
      <w:pPr>
        <w:spacing w:after="0" w:line="240" w:lineRule="auto"/>
        <w:jc w:val="both"/>
        <w:rPr>
          <w:rFonts w:ascii="Times New Roman" w:hAnsi="Times New Roman" w:cs="Times New Roman"/>
          <w:sz w:val="24"/>
          <w:szCs w:val="24"/>
        </w:rPr>
      </w:pPr>
      <w:r w:rsidRPr="00DA1C96">
        <w:rPr>
          <w:rFonts w:ascii="Times New Roman" w:hAnsi="Times New Roman" w:cs="Times New Roman"/>
          <w:sz w:val="24"/>
          <w:szCs w:val="24"/>
        </w:rPr>
        <w:t xml:space="preserve">17. Как назывался сборник рекламных текстов, составленных </w:t>
      </w:r>
      <w:proofErr w:type="spellStart"/>
      <w:r w:rsidRPr="00DA1C96">
        <w:rPr>
          <w:rFonts w:ascii="Times New Roman" w:hAnsi="Times New Roman" w:cs="Times New Roman"/>
          <w:sz w:val="24"/>
          <w:szCs w:val="24"/>
        </w:rPr>
        <w:t>Гильоном</w:t>
      </w:r>
      <w:proofErr w:type="spellEnd"/>
      <w:r w:rsidRPr="00DA1C96">
        <w:rPr>
          <w:rFonts w:ascii="Times New Roman" w:hAnsi="Times New Roman" w:cs="Times New Roman"/>
          <w:sz w:val="24"/>
          <w:szCs w:val="24"/>
        </w:rPr>
        <w:t xml:space="preserve"> де </w:t>
      </w:r>
      <w:proofErr w:type="spellStart"/>
      <w:r w:rsidRPr="00DA1C96">
        <w:rPr>
          <w:rFonts w:ascii="Times New Roman" w:hAnsi="Times New Roman" w:cs="Times New Roman"/>
          <w:sz w:val="24"/>
          <w:szCs w:val="24"/>
        </w:rPr>
        <w:t>Вильнев</w:t>
      </w:r>
      <w:proofErr w:type="spellEnd"/>
      <w:r w:rsidRPr="00DA1C96">
        <w:rPr>
          <w:rFonts w:ascii="Times New Roman" w:hAnsi="Times New Roman" w:cs="Times New Roman"/>
          <w:sz w:val="24"/>
          <w:szCs w:val="24"/>
        </w:rPr>
        <w:t xml:space="preserve">? </w:t>
      </w:r>
    </w:p>
    <w:p w:rsidR="00DA1C96" w:rsidRPr="00DA1C96" w:rsidRDefault="00DA1C96" w:rsidP="00DA1C96">
      <w:pPr>
        <w:spacing w:after="0" w:line="240" w:lineRule="auto"/>
        <w:jc w:val="both"/>
        <w:rPr>
          <w:rFonts w:ascii="Times New Roman" w:hAnsi="Times New Roman" w:cs="Times New Roman"/>
          <w:sz w:val="24"/>
          <w:szCs w:val="24"/>
        </w:rPr>
      </w:pPr>
      <w:r w:rsidRPr="00DA1C96">
        <w:rPr>
          <w:rFonts w:ascii="Times New Roman" w:hAnsi="Times New Roman" w:cs="Times New Roman"/>
          <w:sz w:val="24"/>
          <w:szCs w:val="24"/>
        </w:rPr>
        <w:t xml:space="preserve">18. Чем был известен Ф. </w:t>
      </w:r>
      <w:proofErr w:type="spellStart"/>
      <w:r w:rsidRPr="00DA1C96">
        <w:rPr>
          <w:rFonts w:ascii="Times New Roman" w:hAnsi="Times New Roman" w:cs="Times New Roman"/>
          <w:sz w:val="24"/>
          <w:szCs w:val="24"/>
        </w:rPr>
        <w:t>Барнум</w:t>
      </w:r>
      <w:proofErr w:type="spellEnd"/>
      <w:r w:rsidRPr="00DA1C96">
        <w:rPr>
          <w:rFonts w:ascii="Times New Roman" w:hAnsi="Times New Roman" w:cs="Times New Roman"/>
          <w:sz w:val="24"/>
          <w:szCs w:val="24"/>
        </w:rPr>
        <w:t>?</w:t>
      </w:r>
    </w:p>
    <w:p w:rsidR="00DA1C96" w:rsidRPr="00DA1C96" w:rsidRDefault="00DA1C96" w:rsidP="00DA1C96">
      <w:pPr>
        <w:spacing w:after="0" w:line="240" w:lineRule="auto"/>
        <w:jc w:val="both"/>
        <w:rPr>
          <w:rFonts w:ascii="Times New Roman" w:hAnsi="Times New Roman" w:cs="Times New Roman"/>
          <w:sz w:val="24"/>
          <w:szCs w:val="24"/>
        </w:rPr>
      </w:pPr>
      <w:r w:rsidRPr="00DA1C96">
        <w:rPr>
          <w:rFonts w:ascii="Times New Roman" w:hAnsi="Times New Roman" w:cs="Times New Roman"/>
          <w:sz w:val="24"/>
          <w:szCs w:val="24"/>
        </w:rPr>
        <w:t>19. Какие рекламные жанры впервые были использованы в Англии?</w:t>
      </w:r>
    </w:p>
    <w:p w:rsidR="00DA1C96" w:rsidRPr="00DA1C96" w:rsidRDefault="00DA1C96" w:rsidP="00DA1C96">
      <w:pPr>
        <w:spacing w:after="0" w:line="240" w:lineRule="auto"/>
        <w:jc w:val="both"/>
        <w:rPr>
          <w:rFonts w:ascii="Times New Roman" w:hAnsi="Times New Roman" w:cs="Times New Roman"/>
          <w:color w:val="000000"/>
          <w:sz w:val="24"/>
          <w:szCs w:val="24"/>
        </w:rPr>
      </w:pPr>
      <w:r w:rsidRPr="00DA1C96">
        <w:rPr>
          <w:rFonts w:ascii="Times New Roman" w:hAnsi="Times New Roman" w:cs="Times New Roman"/>
          <w:sz w:val="24"/>
          <w:szCs w:val="24"/>
        </w:rPr>
        <w:t xml:space="preserve">20. </w:t>
      </w:r>
      <w:r w:rsidRPr="00DA1C96">
        <w:rPr>
          <w:rFonts w:ascii="Times New Roman" w:hAnsi="Times New Roman" w:cs="Times New Roman"/>
          <w:color w:val="000000"/>
          <w:sz w:val="24"/>
          <w:szCs w:val="24"/>
        </w:rPr>
        <w:t>В каких странах была диагностирована «кожная болезнь города»?</w:t>
      </w:r>
    </w:p>
    <w:p w:rsidR="00DA1C96" w:rsidRPr="00DA1C96" w:rsidRDefault="00DA1C96" w:rsidP="00DA1C96">
      <w:pPr>
        <w:spacing w:after="0" w:line="240" w:lineRule="auto"/>
        <w:rPr>
          <w:rFonts w:ascii="Times New Roman" w:hAnsi="Times New Roman" w:cs="Times New Roman"/>
          <w:sz w:val="24"/>
          <w:szCs w:val="24"/>
        </w:rPr>
      </w:pPr>
      <w:r w:rsidRPr="00DA1C96">
        <w:rPr>
          <w:rFonts w:ascii="Times New Roman" w:hAnsi="Times New Roman" w:cs="Times New Roman"/>
          <w:sz w:val="24"/>
          <w:szCs w:val="24"/>
        </w:rPr>
        <w:t xml:space="preserve">21. Какие рекламные кампании осуществляло агентство </w:t>
      </w:r>
      <w:r w:rsidRPr="00DA1C96">
        <w:rPr>
          <w:rFonts w:ascii="Times New Roman" w:hAnsi="Times New Roman" w:cs="Times New Roman"/>
          <w:sz w:val="24"/>
          <w:szCs w:val="24"/>
          <w:lang w:val="en-US"/>
        </w:rPr>
        <w:t>Ayer</w:t>
      </w:r>
      <w:r w:rsidRPr="00DA1C96">
        <w:rPr>
          <w:rFonts w:ascii="Times New Roman" w:hAnsi="Times New Roman" w:cs="Times New Roman"/>
          <w:sz w:val="24"/>
          <w:szCs w:val="24"/>
        </w:rPr>
        <w:t>@</w:t>
      </w:r>
      <w:r w:rsidRPr="00DA1C96">
        <w:rPr>
          <w:rFonts w:ascii="Times New Roman" w:hAnsi="Times New Roman" w:cs="Times New Roman"/>
          <w:sz w:val="24"/>
          <w:szCs w:val="24"/>
          <w:lang w:val="en-US"/>
        </w:rPr>
        <w:t>Son</w:t>
      </w:r>
      <w:r w:rsidRPr="00DA1C96">
        <w:rPr>
          <w:rFonts w:ascii="Times New Roman" w:hAnsi="Times New Roman" w:cs="Times New Roman"/>
          <w:sz w:val="24"/>
          <w:szCs w:val="24"/>
        </w:rPr>
        <w:t>?</w:t>
      </w:r>
    </w:p>
    <w:p w:rsidR="00DA1C96" w:rsidRPr="00DA1C96" w:rsidRDefault="00DA1C96" w:rsidP="00DA1C96">
      <w:pPr>
        <w:spacing w:after="0" w:line="240" w:lineRule="auto"/>
        <w:rPr>
          <w:rFonts w:ascii="Times New Roman" w:hAnsi="Times New Roman" w:cs="Times New Roman"/>
          <w:sz w:val="24"/>
          <w:szCs w:val="24"/>
        </w:rPr>
      </w:pPr>
      <w:r w:rsidRPr="00DA1C96">
        <w:rPr>
          <w:rFonts w:ascii="Times New Roman" w:hAnsi="Times New Roman" w:cs="Times New Roman"/>
          <w:sz w:val="24"/>
          <w:szCs w:val="24"/>
        </w:rPr>
        <w:t>22. Какой тип рекламы использовался в первой рекламной кампании по продвижению «</w:t>
      </w:r>
      <w:r w:rsidRPr="00DA1C96">
        <w:rPr>
          <w:rFonts w:ascii="Times New Roman" w:hAnsi="Times New Roman" w:cs="Times New Roman"/>
          <w:sz w:val="24"/>
          <w:szCs w:val="24"/>
          <w:lang w:val="en-US"/>
        </w:rPr>
        <w:t>Camel</w:t>
      </w:r>
      <w:r w:rsidRPr="00DA1C96">
        <w:rPr>
          <w:rFonts w:ascii="Times New Roman" w:hAnsi="Times New Roman" w:cs="Times New Roman"/>
          <w:sz w:val="24"/>
          <w:szCs w:val="24"/>
        </w:rPr>
        <w:t>»?</w:t>
      </w:r>
    </w:p>
    <w:p w:rsidR="00DA1C96" w:rsidRPr="00DA1C96" w:rsidRDefault="00DA1C96" w:rsidP="00DA1C96">
      <w:pPr>
        <w:spacing w:after="0" w:line="240" w:lineRule="auto"/>
        <w:rPr>
          <w:rFonts w:ascii="Times New Roman" w:hAnsi="Times New Roman" w:cs="Times New Roman"/>
          <w:sz w:val="24"/>
          <w:szCs w:val="24"/>
        </w:rPr>
      </w:pPr>
      <w:r w:rsidRPr="00DA1C96">
        <w:rPr>
          <w:rFonts w:ascii="Times New Roman" w:hAnsi="Times New Roman" w:cs="Times New Roman"/>
          <w:sz w:val="24"/>
          <w:szCs w:val="24"/>
        </w:rPr>
        <w:t>23. Какие известные рекламных кампаний были разработаны в период Великой депрессии?</w:t>
      </w:r>
    </w:p>
    <w:p w:rsidR="00DA1C96" w:rsidRPr="00DA1C96" w:rsidRDefault="00DA1C96" w:rsidP="00DA1C96">
      <w:pPr>
        <w:spacing w:after="0" w:line="240" w:lineRule="auto"/>
        <w:rPr>
          <w:rFonts w:ascii="Times New Roman" w:hAnsi="Times New Roman" w:cs="Times New Roman"/>
          <w:sz w:val="24"/>
          <w:szCs w:val="24"/>
        </w:rPr>
      </w:pPr>
      <w:r w:rsidRPr="00DA1C96">
        <w:rPr>
          <w:rFonts w:ascii="Times New Roman" w:hAnsi="Times New Roman" w:cs="Times New Roman"/>
          <w:sz w:val="24"/>
          <w:szCs w:val="24"/>
        </w:rPr>
        <w:t xml:space="preserve">24. Для </w:t>
      </w:r>
      <w:proofErr w:type="gramStart"/>
      <w:r w:rsidRPr="00DA1C96">
        <w:rPr>
          <w:rFonts w:ascii="Times New Roman" w:hAnsi="Times New Roman" w:cs="Times New Roman"/>
          <w:sz w:val="24"/>
          <w:szCs w:val="24"/>
        </w:rPr>
        <w:t>продвижения</w:t>
      </w:r>
      <w:proofErr w:type="gramEnd"/>
      <w:r w:rsidRPr="00DA1C96">
        <w:rPr>
          <w:rFonts w:ascii="Times New Roman" w:hAnsi="Times New Roman" w:cs="Times New Roman"/>
          <w:sz w:val="24"/>
          <w:szCs w:val="24"/>
        </w:rPr>
        <w:t xml:space="preserve"> какого товара был использован образ Дж. Леннона?</w:t>
      </w:r>
    </w:p>
    <w:p w:rsidR="00DA1C96" w:rsidRPr="00DA1C96" w:rsidRDefault="00DA1C96" w:rsidP="00DA1C96">
      <w:pPr>
        <w:spacing w:after="0" w:line="240" w:lineRule="auto"/>
        <w:rPr>
          <w:rFonts w:ascii="Times New Roman" w:hAnsi="Times New Roman" w:cs="Times New Roman"/>
          <w:sz w:val="24"/>
          <w:szCs w:val="24"/>
        </w:rPr>
      </w:pPr>
      <w:r w:rsidRPr="00DA1C96">
        <w:rPr>
          <w:rFonts w:ascii="Times New Roman" w:hAnsi="Times New Roman" w:cs="Times New Roman"/>
          <w:sz w:val="24"/>
          <w:szCs w:val="24"/>
        </w:rPr>
        <w:t>25. Кто был режиссером рекламного ролика, название которого связано с известным романом-утопией?</w:t>
      </w:r>
    </w:p>
    <w:p w:rsidR="00DA1C96" w:rsidRPr="00DA1C96" w:rsidRDefault="00DA1C96" w:rsidP="00DA1C96">
      <w:pPr>
        <w:spacing w:after="0" w:line="240" w:lineRule="auto"/>
        <w:rPr>
          <w:rFonts w:ascii="Times New Roman" w:hAnsi="Times New Roman" w:cs="Times New Roman"/>
          <w:sz w:val="24"/>
          <w:szCs w:val="24"/>
        </w:rPr>
      </w:pPr>
      <w:r w:rsidRPr="00DA1C96">
        <w:rPr>
          <w:rFonts w:ascii="Times New Roman" w:hAnsi="Times New Roman" w:cs="Times New Roman"/>
          <w:sz w:val="24"/>
          <w:szCs w:val="24"/>
        </w:rPr>
        <w:lastRenderedPageBreak/>
        <w:t>26. Какой товар стал первым брендом?</w:t>
      </w:r>
    </w:p>
    <w:p w:rsidR="00DA1C96" w:rsidRPr="00DA1C96" w:rsidRDefault="00DA1C96" w:rsidP="00DA1C96">
      <w:pPr>
        <w:spacing w:after="0" w:line="240" w:lineRule="auto"/>
        <w:rPr>
          <w:rFonts w:ascii="Times New Roman" w:hAnsi="Times New Roman" w:cs="Times New Roman"/>
          <w:sz w:val="24"/>
          <w:szCs w:val="24"/>
          <w:lang w:val="en-US"/>
        </w:rPr>
      </w:pPr>
      <w:r w:rsidRPr="00DA1C96">
        <w:rPr>
          <w:rFonts w:ascii="Times New Roman" w:hAnsi="Times New Roman" w:cs="Times New Roman"/>
          <w:sz w:val="24"/>
          <w:szCs w:val="24"/>
        </w:rPr>
        <w:t xml:space="preserve">27. Какой из </w:t>
      </w:r>
      <w:proofErr w:type="spellStart"/>
      <w:r w:rsidRPr="00DA1C96">
        <w:rPr>
          <w:rFonts w:ascii="Times New Roman" w:hAnsi="Times New Roman" w:cs="Times New Roman"/>
          <w:sz w:val="24"/>
          <w:szCs w:val="24"/>
        </w:rPr>
        <w:t>имиджевых</w:t>
      </w:r>
      <w:proofErr w:type="spellEnd"/>
      <w:r w:rsidRPr="00DA1C96">
        <w:rPr>
          <w:rFonts w:ascii="Times New Roman" w:hAnsi="Times New Roman" w:cs="Times New Roman"/>
          <w:sz w:val="24"/>
          <w:szCs w:val="24"/>
        </w:rPr>
        <w:t xml:space="preserve"> слоганов принадлежит компании </w:t>
      </w:r>
      <w:proofErr w:type="spellStart"/>
      <w:r w:rsidRPr="00DA1C96">
        <w:rPr>
          <w:rFonts w:ascii="Times New Roman" w:hAnsi="Times New Roman" w:cs="Times New Roman"/>
          <w:sz w:val="24"/>
          <w:szCs w:val="24"/>
        </w:rPr>
        <w:t>Nike</w:t>
      </w:r>
      <w:proofErr w:type="spellEnd"/>
      <w:r w:rsidRPr="00DA1C96">
        <w:rPr>
          <w:rFonts w:ascii="Times New Roman" w:hAnsi="Times New Roman" w:cs="Times New Roman"/>
          <w:sz w:val="24"/>
          <w:szCs w:val="24"/>
        </w:rPr>
        <w:t xml:space="preserve">? </w:t>
      </w:r>
      <w:proofErr w:type="gramStart"/>
      <w:r w:rsidRPr="00DA1C96">
        <w:rPr>
          <w:rFonts w:ascii="Times New Roman" w:hAnsi="Times New Roman" w:cs="Times New Roman"/>
          <w:sz w:val="24"/>
          <w:szCs w:val="24"/>
          <w:lang w:val="en-US"/>
        </w:rPr>
        <w:t>Coca-Cola?</w:t>
      </w:r>
      <w:proofErr w:type="gramEnd"/>
      <w:r w:rsidRPr="00DA1C96">
        <w:rPr>
          <w:rFonts w:ascii="Times New Roman" w:hAnsi="Times New Roman" w:cs="Times New Roman"/>
          <w:sz w:val="24"/>
          <w:szCs w:val="24"/>
          <w:lang w:val="en-US"/>
        </w:rPr>
        <w:t xml:space="preserve"> </w:t>
      </w:r>
      <w:proofErr w:type="gramStart"/>
      <w:r w:rsidRPr="00DA1C96">
        <w:rPr>
          <w:rFonts w:ascii="Times New Roman" w:hAnsi="Times New Roman" w:cs="Times New Roman"/>
          <w:sz w:val="24"/>
          <w:szCs w:val="24"/>
          <w:lang w:val="en-US"/>
        </w:rPr>
        <w:t>PepsiCo?</w:t>
      </w:r>
      <w:proofErr w:type="gramEnd"/>
      <w:r w:rsidRPr="00DA1C96">
        <w:rPr>
          <w:rFonts w:ascii="Times New Roman" w:hAnsi="Times New Roman" w:cs="Times New Roman"/>
          <w:sz w:val="24"/>
          <w:szCs w:val="24"/>
          <w:lang w:val="en-US"/>
        </w:rPr>
        <w:t xml:space="preserve"> </w:t>
      </w:r>
      <w:proofErr w:type="gramStart"/>
      <w:r w:rsidRPr="00DA1C96">
        <w:rPr>
          <w:rFonts w:ascii="Times New Roman" w:hAnsi="Times New Roman" w:cs="Times New Roman"/>
          <w:sz w:val="24"/>
          <w:szCs w:val="24"/>
          <w:lang w:val="en-US"/>
        </w:rPr>
        <w:t>Adidas?</w:t>
      </w:r>
      <w:proofErr w:type="gramEnd"/>
      <w:r w:rsidRPr="00DA1C96">
        <w:rPr>
          <w:rFonts w:ascii="Times New Roman" w:hAnsi="Times New Roman" w:cs="Times New Roman"/>
          <w:sz w:val="24"/>
          <w:szCs w:val="24"/>
          <w:lang w:val="en-US"/>
        </w:rPr>
        <w:t xml:space="preserve"> </w:t>
      </w:r>
      <w:proofErr w:type="gramStart"/>
      <w:r w:rsidRPr="00DA1C96">
        <w:rPr>
          <w:rFonts w:ascii="Times New Roman" w:hAnsi="Times New Roman" w:cs="Times New Roman"/>
          <w:sz w:val="24"/>
          <w:szCs w:val="24"/>
          <w:lang w:val="en-US"/>
        </w:rPr>
        <w:t>Reebok?</w:t>
      </w:r>
      <w:proofErr w:type="gramEnd"/>
      <w:r w:rsidRPr="00DA1C96">
        <w:rPr>
          <w:rFonts w:ascii="Times New Roman" w:hAnsi="Times New Roman" w:cs="Times New Roman"/>
          <w:sz w:val="24"/>
          <w:szCs w:val="24"/>
          <w:lang w:val="en-US"/>
        </w:rPr>
        <w:t xml:space="preserve"> </w:t>
      </w:r>
      <w:proofErr w:type="gramStart"/>
      <w:r w:rsidRPr="00DA1C96">
        <w:rPr>
          <w:rFonts w:ascii="Times New Roman" w:hAnsi="Times New Roman" w:cs="Times New Roman"/>
          <w:sz w:val="24"/>
          <w:szCs w:val="24"/>
          <w:lang w:val="en-US"/>
        </w:rPr>
        <w:t>Volkswagen?</w:t>
      </w:r>
      <w:proofErr w:type="gramEnd"/>
      <w:r w:rsidRPr="00DA1C96">
        <w:rPr>
          <w:rFonts w:ascii="Times New Roman" w:hAnsi="Times New Roman" w:cs="Times New Roman"/>
          <w:sz w:val="24"/>
          <w:szCs w:val="24"/>
          <w:lang w:val="en-US"/>
        </w:rPr>
        <w:t xml:space="preserve"> </w:t>
      </w:r>
      <w:proofErr w:type="gramStart"/>
      <w:r w:rsidRPr="00DA1C96">
        <w:rPr>
          <w:rFonts w:ascii="Times New Roman" w:hAnsi="Times New Roman" w:cs="Times New Roman"/>
          <w:bCs/>
          <w:sz w:val="24"/>
          <w:szCs w:val="24"/>
          <w:lang w:val="en-US"/>
        </w:rPr>
        <w:t>Ford?</w:t>
      </w:r>
      <w:proofErr w:type="gramEnd"/>
      <w:r w:rsidRPr="00DA1C96">
        <w:rPr>
          <w:rFonts w:ascii="Times New Roman" w:hAnsi="Times New Roman" w:cs="Times New Roman"/>
          <w:bCs/>
          <w:sz w:val="24"/>
          <w:szCs w:val="24"/>
          <w:lang w:val="en-US"/>
        </w:rPr>
        <w:t xml:space="preserve"> </w:t>
      </w:r>
      <w:proofErr w:type="gramStart"/>
      <w:r w:rsidRPr="00DA1C96">
        <w:rPr>
          <w:rFonts w:ascii="Times New Roman" w:hAnsi="Times New Roman" w:cs="Times New Roman"/>
          <w:bCs/>
          <w:sz w:val="24"/>
          <w:szCs w:val="24"/>
          <w:lang w:val="en-US"/>
        </w:rPr>
        <w:t>BMW?</w:t>
      </w:r>
      <w:proofErr w:type="gramEnd"/>
      <w:r w:rsidRPr="00DA1C96">
        <w:rPr>
          <w:rFonts w:ascii="Times New Roman" w:hAnsi="Times New Roman" w:cs="Times New Roman"/>
          <w:bCs/>
          <w:sz w:val="24"/>
          <w:szCs w:val="24"/>
          <w:lang w:val="en-US"/>
        </w:rPr>
        <w:t xml:space="preserve"> Toyota? </w:t>
      </w:r>
      <w:proofErr w:type="gramStart"/>
      <w:r w:rsidRPr="00DA1C96">
        <w:rPr>
          <w:rFonts w:ascii="Times New Roman" w:hAnsi="Times New Roman" w:cs="Times New Roman"/>
          <w:bCs/>
          <w:sz w:val="24"/>
          <w:szCs w:val="24"/>
          <w:lang w:val="en-US"/>
        </w:rPr>
        <w:t>Apple?</w:t>
      </w:r>
      <w:proofErr w:type="gramEnd"/>
      <w:r w:rsidRPr="00DA1C96">
        <w:rPr>
          <w:rFonts w:ascii="Times New Roman" w:hAnsi="Times New Roman" w:cs="Times New Roman"/>
          <w:bCs/>
          <w:sz w:val="24"/>
          <w:szCs w:val="24"/>
          <w:lang w:val="en-US"/>
        </w:rPr>
        <w:t xml:space="preserve"> </w:t>
      </w:r>
      <w:proofErr w:type="gramStart"/>
      <w:r w:rsidRPr="00DA1C96">
        <w:rPr>
          <w:rFonts w:ascii="Times New Roman" w:hAnsi="Times New Roman" w:cs="Times New Roman"/>
          <w:bCs/>
          <w:sz w:val="24"/>
          <w:szCs w:val="24"/>
          <w:lang w:val="en-US"/>
        </w:rPr>
        <w:t>Nokia?</w:t>
      </w:r>
      <w:proofErr w:type="gramEnd"/>
      <w:r w:rsidRPr="00DA1C96">
        <w:rPr>
          <w:rFonts w:ascii="Times New Roman" w:hAnsi="Times New Roman" w:cs="Times New Roman"/>
          <w:bCs/>
          <w:sz w:val="24"/>
          <w:szCs w:val="24"/>
          <w:lang w:val="en-US"/>
        </w:rPr>
        <w:t xml:space="preserve"> </w:t>
      </w:r>
      <w:proofErr w:type="spellStart"/>
      <w:proofErr w:type="gramStart"/>
      <w:r w:rsidRPr="00DA1C96">
        <w:rPr>
          <w:rFonts w:ascii="Times New Roman" w:hAnsi="Times New Roman" w:cs="Times New Roman"/>
          <w:bCs/>
          <w:sz w:val="24"/>
          <w:szCs w:val="24"/>
        </w:rPr>
        <w:t>Мс</w:t>
      </w:r>
      <w:proofErr w:type="gramEnd"/>
      <w:r w:rsidRPr="00DA1C96">
        <w:rPr>
          <w:rFonts w:ascii="Times New Roman" w:hAnsi="Times New Roman" w:cs="Times New Roman"/>
          <w:bCs/>
          <w:sz w:val="24"/>
          <w:szCs w:val="24"/>
          <w:lang w:val="en-US"/>
        </w:rPr>
        <w:t>Donalds</w:t>
      </w:r>
      <w:proofErr w:type="spellEnd"/>
      <w:r w:rsidRPr="00DA1C96">
        <w:rPr>
          <w:rFonts w:ascii="Times New Roman" w:hAnsi="Times New Roman" w:cs="Times New Roman"/>
          <w:bCs/>
          <w:sz w:val="24"/>
          <w:szCs w:val="24"/>
          <w:lang w:val="en-US"/>
        </w:rPr>
        <w:t xml:space="preserve">? </w:t>
      </w:r>
    </w:p>
    <w:p w:rsidR="00DA1C96" w:rsidRPr="00DA1C96" w:rsidRDefault="00DA1C96" w:rsidP="00DA1C96">
      <w:pPr>
        <w:spacing w:after="0" w:line="240" w:lineRule="auto"/>
        <w:rPr>
          <w:rFonts w:ascii="Times New Roman" w:hAnsi="Times New Roman" w:cs="Times New Roman"/>
          <w:sz w:val="24"/>
          <w:szCs w:val="24"/>
          <w:lang w:val="en-US"/>
        </w:rPr>
      </w:pPr>
      <w:r w:rsidRPr="00DA1C96">
        <w:rPr>
          <w:rFonts w:ascii="Times New Roman" w:hAnsi="Times New Roman" w:cs="Times New Roman"/>
          <w:sz w:val="24"/>
          <w:szCs w:val="24"/>
          <w:lang w:val="en-US"/>
        </w:rPr>
        <w:t xml:space="preserve">28. </w:t>
      </w:r>
      <w:r w:rsidRPr="00DA1C96">
        <w:rPr>
          <w:rFonts w:ascii="Times New Roman" w:hAnsi="Times New Roman" w:cs="Times New Roman"/>
          <w:sz w:val="24"/>
          <w:szCs w:val="24"/>
        </w:rPr>
        <w:t>Рекламными</w:t>
      </w:r>
      <w:r w:rsidRPr="00DA1C96">
        <w:rPr>
          <w:rFonts w:ascii="Times New Roman" w:hAnsi="Times New Roman" w:cs="Times New Roman"/>
          <w:sz w:val="24"/>
          <w:szCs w:val="24"/>
          <w:lang w:val="en-US"/>
        </w:rPr>
        <w:t xml:space="preserve"> </w:t>
      </w:r>
      <w:r w:rsidRPr="00DA1C96">
        <w:rPr>
          <w:rFonts w:ascii="Times New Roman" w:hAnsi="Times New Roman" w:cs="Times New Roman"/>
          <w:sz w:val="24"/>
          <w:szCs w:val="24"/>
        </w:rPr>
        <w:t>кампаниями</w:t>
      </w:r>
      <w:r w:rsidRPr="00DA1C96">
        <w:rPr>
          <w:rFonts w:ascii="Times New Roman" w:hAnsi="Times New Roman" w:cs="Times New Roman"/>
          <w:sz w:val="24"/>
          <w:szCs w:val="24"/>
          <w:lang w:val="en-US"/>
        </w:rPr>
        <w:t xml:space="preserve"> </w:t>
      </w:r>
      <w:r w:rsidRPr="00DA1C96">
        <w:rPr>
          <w:rFonts w:ascii="Times New Roman" w:hAnsi="Times New Roman" w:cs="Times New Roman"/>
          <w:sz w:val="24"/>
          <w:szCs w:val="24"/>
        </w:rPr>
        <w:t>известно</w:t>
      </w:r>
      <w:r w:rsidRPr="00DA1C96">
        <w:rPr>
          <w:rFonts w:ascii="Times New Roman" w:hAnsi="Times New Roman" w:cs="Times New Roman"/>
          <w:sz w:val="24"/>
          <w:szCs w:val="24"/>
          <w:lang w:val="en-US"/>
        </w:rPr>
        <w:t xml:space="preserve"> </w:t>
      </w:r>
      <w:r w:rsidRPr="00DA1C96">
        <w:rPr>
          <w:rFonts w:ascii="Times New Roman" w:hAnsi="Times New Roman" w:cs="Times New Roman"/>
          <w:sz w:val="24"/>
          <w:szCs w:val="24"/>
        </w:rPr>
        <w:t>рекламное</w:t>
      </w:r>
      <w:r w:rsidRPr="00DA1C96">
        <w:rPr>
          <w:rFonts w:ascii="Times New Roman" w:hAnsi="Times New Roman" w:cs="Times New Roman"/>
          <w:sz w:val="24"/>
          <w:szCs w:val="24"/>
          <w:lang w:val="en-US"/>
        </w:rPr>
        <w:t xml:space="preserve"> </w:t>
      </w:r>
      <w:r w:rsidRPr="00DA1C96">
        <w:rPr>
          <w:rFonts w:ascii="Times New Roman" w:hAnsi="Times New Roman" w:cs="Times New Roman"/>
          <w:sz w:val="24"/>
          <w:szCs w:val="24"/>
        </w:rPr>
        <w:t>агентство</w:t>
      </w:r>
      <w:r w:rsidRPr="00DA1C96">
        <w:rPr>
          <w:rFonts w:ascii="Times New Roman" w:hAnsi="Times New Roman" w:cs="Times New Roman"/>
          <w:sz w:val="24"/>
          <w:szCs w:val="24"/>
          <w:lang w:val="en-US"/>
        </w:rPr>
        <w:t xml:space="preserve"> «</w:t>
      </w:r>
      <w:proofErr w:type="spellStart"/>
      <w:r w:rsidRPr="00DA1C96">
        <w:rPr>
          <w:rFonts w:ascii="Times New Roman" w:hAnsi="Times New Roman" w:cs="Times New Roman"/>
          <w:sz w:val="24"/>
          <w:szCs w:val="24"/>
          <w:lang w:val="en-US"/>
        </w:rPr>
        <w:t>Lord&amp;Tomas</w:t>
      </w:r>
      <w:proofErr w:type="spellEnd"/>
      <w:r w:rsidRPr="00DA1C96">
        <w:rPr>
          <w:rFonts w:ascii="Times New Roman" w:hAnsi="Times New Roman" w:cs="Times New Roman"/>
          <w:sz w:val="24"/>
          <w:szCs w:val="24"/>
          <w:lang w:val="en-US"/>
        </w:rPr>
        <w:t xml:space="preserve">» </w:t>
      </w:r>
      <w:r w:rsidRPr="00DA1C96">
        <w:rPr>
          <w:rFonts w:ascii="Times New Roman" w:hAnsi="Times New Roman" w:cs="Times New Roman"/>
          <w:sz w:val="24"/>
          <w:szCs w:val="24"/>
        </w:rPr>
        <w:t>под</w:t>
      </w:r>
      <w:r w:rsidRPr="00DA1C96">
        <w:rPr>
          <w:rFonts w:ascii="Times New Roman" w:hAnsi="Times New Roman" w:cs="Times New Roman"/>
          <w:sz w:val="24"/>
          <w:szCs w:val="24"/>
          <w:lang w:val="en-US"/>
        </w:rPr>
        <w:t xml:space="preserve"> </w:t>
      </w:r>
      <w:r w:rsidRPr="00DA1C96">
        <w:rPr>
          <w:rFonts w:ascii="Times New Roman" w:hAnsi="Times New Roman" w:cs="Times New Roman"/>
          <w:sz w:val="24"/>
          <w:szCs w:val="24"/>
        </w:rPr>
        <w:t>управлением</w:t>
      </w:r>
      <w:r w:rsidRPr="00DA1C96">
        <w:rPr>
          <w:rFonts w:ascii="Times New Roman" w:hAnsi="Times New Roman" w:cs="Times New Roman"/>
          <w:sz w:val="24"/>
          <w:szCs w:val="24"/>
          <w:lang w:val="en-US"/>
        </w:rPr>
        <w:t xml:space="preserve"> </w:t>
      </w:r>
      <w:r w:rsidRPr="00DA1C96">
        <w:rPr>
          <w:rFonts w:ascii="Times New Roman" w:hAnsi="Times New Roman" w:cs="Times New Roman"/>
          <w:sz w:val="24"/>
          <w:szCs w:val="24"/>
        </w:rPr>
        <w:t>Альбера</w:t>
      </w:r>
      <w:r w:rsidRPr="00DA1C96">
        <w:rPr>
          <w:rFonts w:ascii="Times New Roman" w:hAnsi="Times New Roman" w:cs="Times New Roman"/>
          <w:sz w:val="24"/>
          <w:szCs w:val="24"/>
          <w:lang w:val="en-US"/>
        </w:rPr>
        <w:t xml:space="preserve"> </w:t>
      </w:r>
      <w:proofErr w:type="spellStart"/>
      <w:r w:rsidRPr="00DA1C96">
        <w:rPr>
          <w:rFonts w:ascii="Times New Roman" w:hAnsi="Times New Roman" w:cs="Times New Roman"/>
          <w:sz w:val="24"/>
          <w:szCs w:val="24"/>
        </w:rPr>
        <w:t>Ласкера</w:t>
      </w:r>
      <w:proofErr w:type="spellEnd"/>
      <w:r w:rsidRPr="00DA1C96">
        <w:rPr>
          <w:rFonts w:ascii="Times New Roman" w:hAnsi="Times New Roman" w:cs="Times New Roman"/>
          <w:sz w:val="24"/>
          <w:szCs w:val="24"/>
          <w:lang w:val="en-US"/>
        </w:rPr>
        <w:t>?</w:t>
      </w:r>
    </w:p>
    <w:p w:rsidR="00DA1C96" w:rsidRPr="00DA1C96" w:rsidRDefault="00DA1C96" w:rsidP="00DA1C96">
      <w:pPr>
        <w:spacing w:after="0" w:line="240" w:lineRule="auto"/>
        <w:rPr>
          <w:rFonts w:ascii="Times New Roman" w:hAnsi="Times New Roman" w:cs="Times New Roman"/>
          <w:sz w:val="24"/>
          <w:szCs w:val="24"/>
        </w:rPr>
      </w:pPr>
      <w:r w:rsidRPr="00DA1C96">
        <w:rPr>
          <w:rFonts w:ascii="Times New Roman" w:hAnsi="Times New Roman" w:cs="Times New Roman"/>
          <w:sz w:val="24"/>
          <w:szCs w:val="24"/>
        </w:rPr>
        <w:t xml:space="preserve">29. </w:t>
      </w:r>
      <w:proofErr w:type="gramStart"/>
      <w:r w:rsidRPr="00DA1C96">
        <w:rPr>
          <w:rFonts w:ascii="Times New Roman" w:hAnsi="Times New Roman" w:cs="Times New Roman"/>
          <w:sz w:val="24"/>
          <w:szCs w:val="24"/>
        </w:rPr>
        <w:t>Автором</w:t>
      </w:r>
      <w:proofErr w:type="gramEnd"/>
      <w:r w:rsidRPr="00DA1C96">
        <w:rPr>
          <w:rFonts w:ascii="Times New Roman" w:hAnsi="Times New Roman" w:cs="Times New Roman"/>
          <w:sz w:val="24"/>
          <w:szCs w:val="24"/>
        </w:rPr>
        <w:t xml:space="preserve"> каких рекламных кампаний была Элен </w:t>
      </w:r>
      <w:proofErr w:type="spellStart"/>
      <w:r w:rsidRPr="00DA1C96">
        <w:rPr>
          <w:rFonts w:ascii="Times New Roman" w:hAnsi="Times New Roman" w:cs="Times New Roman"/>
          <w:sz w:val="24"/>
          <w:szCs w:val="24"/>
        </w:rPr>
        <w:t>Резор</w:t>
      </w:r>
      <w:proofErr w:type="spellEnd"/>
      <w:r w:rsidRPr="00DA1C96">
        <w:rPr>
          <w:rFonts w:ascii="Times New Roman" w:hAnsi="Times New Roman" w:cs="Times New Roman"/>
          <w:sz w:val="24"/>
          <w:szCs w:val="24"/>
        </w:rPr>
        <w:t>?</w:t>
      </w:r>
    </w:p>
    <w:p w:rsidR="00DA1C96" w:rsidRPr="00DA1C96" w:rsidRDefault="00DA1C96" w:rsidP="00DA1C96">
      <w:pPr>
        <w:spacing w:after="0" w:line="240" w:lineRule="auto"/>
        <w:rPr>
          <w:rFonts w:ascii="Times New Roman" w:hAnsi="Times New Roman" w:cs="Times New Roman"/>
          <w:sz w:val="24"/>
          <w:szCs w:val="24"/>
        </w:rPr>
      </w:pPr>
      <w:r w:rsidRPr="00DA1C96">
        <w:rPr>
          <w:rFonts w:ascii="Times New Roman" w:hAnsi="Times New Roman" w:cs="Times New Roman"/>
          <w:sz w:val="24"/>
          <w:szCs w:val="24"/>
        </w:rPr>
        <w:t>30. Кто использовал впервые в рекламе мотив сексуальности для продвижения товара на рынке?</w:t>
      </w:r>
    </w:p>
    <w:p w:rsidR="00DA1C96" w:rsidRPr="00DA1C96" w:rsidRDefault="00DA1C96" w:rsidP="00DA1C96">
      <w:pPr>
        <w:spacing w:after="0" w:line="240" w:lineRule="auto"/>
        <w:rPr>
          <w:rFonts w:ascii="Times New Roman" w:hAnsi="Times New Roman" w:cs="Times New Roman"/>
          <w:sz w:val="24"/>
          <w:szCs w:val="24"/>
        </w:rPr>
      </w:pPr>
      <w:r w:rsidRPr="00DA1C96">
        <w:rPr>
          <w:rFonts w:ascii="Times New Roman" w:hAnsi="Times New Roman" w:cs="Times New Roman"/>
          <w:sz w:val="24"/>
          <w:szCs w:val="24"/>
        </w:rPr>
        <w:t xml:space="preserve">31. В рекламе какого товара не был использован </w:t>
      </w:r>
      <w:proofErr w:type="spellStart"/>
      <w:r w:rsidRPr="00DA1C96">
        <w:rPr>
          <w:rFonts w:ascii="Times New Roman" w:hAnsi="Times New Roman" w:cs="Times New Roman"/>
          <w:sz w:val="24"/>
          <w:szCs w:val="24"/>
        </w:rPr>
        <w:t>тесториум</w:t>
      </w:r>
      <w:proofErr w:type="spellEnd"/>
      <w:r w:rsidRPr="00DA1C96">
        <w:rPr>
          <w:rFonts w:ascii="Times New Roman" w:hAnsi="Times New Roman" w:cs="Times New Roman"/>
          <w:sz w:val="24"/>
          <w:szCs w:val="24"/>
        </w:rPr>
        <w:t>?</w:t>
      </w:r>
    </w:p>
    <w:p w:rsidR="00DA1C96" w:rsidRPr="00DA1C96" w:rsidRDefault="00DA1C96" w:rsidP="00DA1C96">
      <w:pPr>
        <w:spacing w:after="0" w:line="240" w:lineRule="auto"/>
        <w:rPr>
          <w:rFonts w:ascii="Times New Roman" w:hAnsi="Times New Roman" w:cs="Times New Roman"/>
          <w:sz w:val="24"/>
          <w:szCs w:val="24"/>
        </w:rPr>
      </w:pPr>
      <w:r w:rsidRPr="00DA1C96">
        <w:rPr>
          <w:rFonts w:ascii="Times New Roman" w:hAnsi="Times New Roman" w:cs="Times New Roman"/>
          <w:sz w:val="24"/>
          <w:szCs w:val="24"/>
        </w:rPr>
        <w:t>32. В какую эпоху развития рекламного бизнеса появилось движение общественных групп по защите интересов потребителей?</w:t>
      </w:r>
    </w:p>
    <w:p w:rsidR="00DA1C96" w:rsidRPr="00DA1C96" w:rsidRDefault="00DA1C96" w:rsidP="00DA1C96">
      <w:pPr>
        <w:spacing w:after="0" w:line="240" w:lineRule="auto"/>
        <w:rPr>
          <w:rFonts w:ascii="Times New Roman" w:hAnsi="Times New Roman" w:cs="Times New Roman"/>
          <w:b/>
          <w:sz w:val="24"/>
          <w:szCs w:val="24"/>
        </w:rPr>
      </w:pPr>
      <w:r w:rsidRPr="00DA1C96">
        <w:rPr>
          <w:rFonts w:ascii="Times New Roman" w:hAnsi="Times New Roman" w:cs="Times New Roman"/>
          <w:sz w:val="24"/>
          <w:szCs w:val="24"/>
        </w:rPr>
        <w:t xml:space="preserve">33. Что такое «рекламные войны»? Какие кампании использовали или используют рекламных войн? </w:t>
      </w:r>
    </w:p>
    <w:p w:rsidR="00DA1C96" w:rsidRPr="00DA1C96" w:rsidRDefault="00DA1C96" w:rsidP="00DA1C96">
      <w:pPr>
        <w:spacing w:after="0" w:line="240" w:lineRule="auto"/>
        <w:rPr>
          <w:rFonts w:ascii="Times New Roman" w:hAnsi="Times New Roman" w:cs="Times New Roman"/>
          <w:sz w:val="24"/>
          <w:szCs w:val="24"/>
        </w:rPr>
      </w:pPr>
      <w:r w:rsidRPr="00DA1C96">
        <w:rPr>
          <w:rFonts w:ascii="Times New Roman" w:hAnsi="Times New Roman" w:cs="Times New Roman"/>
          <w:sz w:val="24"/>
          <w:szCs w:val="24"/>
        </w:rPr>
        <w:t>34. Какие разработки и идеи в области психологии повлияли на развитие новых технологий в рекламной деятельности в начале ХХ века?</w:t>
      </w:r>
    </w:p>
    <w:p w:rsidR="00DA1C96" w:rsidRPr="00DA1C96" w:rsidRDefault="00DA1C96" w:rsidP="00DA1C96">
      <w:pPr>
        <w:spacing w:after="0" w:line="240" w:lineRule="auto"/>
        <w:rPr>
          <w:rFonts w:ascii="Times New Roman" w:hAnsi="Times New Roman" w:cs="Times New Roman"/>
          <w:sz w:val="24"/>
          <w:szCs w:val="24"/>
        </w:rPr>
      </w:pPr>
      <w:r w:rsidRPr="00DA1C96">
        <w:rPr>
          <w:rFonts w:ascii="Times New Roman" w:hAnsi="Times New Roman" w:cs="Times New Roman"/>
          <w:sz w:val="24"/>
          <w:szCs w:val="24"/>
        </w:rPr>
        <w:t xml:space="preserve">35. С какой компанией работал Оливер </w:t>
      </w:r>
      <w:proofErr w:type="spellStart"/>
      <w:r w:rsidRPr="00DA1C96">
        <w:rPr>
          <w:rFonts w:ascii="Times New Roman" w:hAnsi="Times New Roman" w:cs="Times New Roman"/>
          <w:sz w:val="24"/>
          <w:szCs w:val="24"/>
        </w:rPr>
        <w:t>Тоскани</w:t>
      </w:r>
      <w:proofErr w:type="spellEnd"/>
      <w:r w:rsidRPr="00DA1C96">
        <w:rPr>
          <w:rFonts w:ascii="Times New Roman" w:hAnsi="Times New Roman" w:cs="Times New Roman"/>
          <w:sz w:val="24"/>
          <w:szCs w:val="24"/>
        </w:rPr>
        <w:t>?</w:t>
      </w:r>
    </w:p>
    <w:p w:rsidR="00DA1C96" w:rsidRPr="00DA1C96" w:rsidRDefault="00DA1C96" w:rsidP="00DA1C96">
      <w:pPr>
        <w:spacing w:after="0" w:line="240" w:lineRule="auto"/>
        <w:rPr>
          <w:rFonts w:ascii="Times New Roman" w:hAnsi="Times New Roman" w:cs="Times New Roman"/>
          <w:sz w:val="24"/>
          <w:szCs w:val="24"/>
        </w:rPr>
      </w:pPr>
      <w:r w:rsidRPr="00DA1C96">
        <w:rPr>
          <w:rFonts w:ascii="Times New Roman" w:hAnsi="Times New Roman" w:cs="Times New Roman"/>
          <w:sz w:val="24"/>
          <w:szCs w:val="24"/>
        </w:rPr>
        <w:t>36. Как называлась первая социальная реклама в России?</w:t>
      </w:r>
    </w:p>
    <w:p w:rsidR="00DA1C96" w:rsidRPr="00DA1C96" w:rsidRDefault="00DA1C96" w:rsidP="00DA1C96">
      <w:pPr>
        <w:spacing w:after="0" w:line="240" w:lineRule="auto"/>
        <w:rPr>
          <w:rFonts w:ascii="Times New Roman" w:hAnsi="Times New Roman" w:cs="Times New Roman"/>
          <w:sz w:val="24"/>
          <w:szCs w:val="24"/>
        </w:rPr>
      </w:pPr>
      <w:r w:rsidRPr="00DA1C96">
        <w:rPr>
          <w:rFonts w:ascii="Times New Roman" w:hAnsi="Times New Roman" w:cs="Times New Roman"/>
          <w:sz w:val="24"/>
          <w:szCs w:val="24"/>
        </w:rPr>
        <w:t xml:space="preserve">37. Что было нарисовано на </w:t>
      </w:r>
      <w:proofErr w:type="spellStart"/>
      <w:r w:rsidRPr="00DA1C96">
        <w:rPr>
          <w:rFonts w:ascii="Times New Roman" w:hAnsi="Times New Roman" w:cs="Times New Roman"/>
          <w:sz w:val="24"/>
          <w:szCs w:val="24"/>
        </w:rPr>
        <w:t>Альдинах</w:t>
      </w:r>
      <w:proofErr w:type="spellEnd"/>
      <w:r w:rsidRPr="00DA1C96">
        <w:rPr>
          <w:rFonts w:ascii="Times New Roman" w:hAnsi="Times New Roman" w:cs="Times New Roman"/>
          <w:sz w:val="24"/>
          <w:szCs w:val="24"/>
        </w:rPr>
        <w:t>?</w:t>
      </w:r>
    </w:p>
    <w:p w:rsidR="00DA1C96" w:rsidRPr="00DA1C96" w:rsidRDefault="00DA1C96" w:rsidP="00DA1C96">
      <w:pPr>
        <w:spacing w:after="0" w:line="240" w:lineRule="auto"/>
        <w:rPr>
          <w:rFonts w:ascii="Times New Roman" w:hAnsi="Times New Roman" w:cs="Times New Roman"/>
          <w:sz w:val="24"/>
          <w:szCs w:val="24"/>
        </w:rPr>
      </w:pPr>
      <w:r w:rsidRPr="00DA1C96">
        <w:rPr>
          <w:rFonts w:ascii="Times New Roman" w:hAnsi="Times New Roman" w:cs="Times New Roman"/>
          <w:sz w:val="24"/>
          <w:szCs w:val="24"/>
        </w:rPr>
        <w:t>38. Как назывался разносчик-продавец лубочных листов и книг?</w:t>
      </w:r>
    </w:p>
    <w:p w:rsidR="00DA1C96" w:rsidRPr="00DA1C96" w:rsidRDefault="00DA1C96" w:rsidP="00DA1C96">
      <w:pPr>
        <w:spacing w:after="0" w:line="240" w:lineRule="auto"/>
        <w:rPr>
          <w:rFonts w:ascii="Times New Roman" w:hAnsi="Times New Roman" w:cs="Times New Roman"/>
          <w:sz w:val="24"/>
          <w:szCs w:val="24"/>
        </w:rPr>
      </w:pPr>
      <w:r w:rsidRPr="00DA1C96">
        <w:rPr>
          <w:rFonts w:ascii="Times New Roman" w:hAnsi="Times New Roman" w:cs="Times New Roman"/>
          <w:sz w:val="24"/>
          <w:szCs w:val="24"/>
        </w:rPr>
        <w:t xml:space="preserve">39. Чей плакат повторил художник </w:t>
      </w:r>
      <w:proofErr w:type="spellStart"/>
      <w:r w:rsidRPr="00DA1C96">
        <w:rPr>
          <w:rFonts w:ascii="Times New Roman" w:hAnsi="Times New Roman" w:cs="Times New Roman"/>
          <w:sz w:val="24"/>
          <w:szCs w:val="24"/>
        </w:rPr>
        <w:t>Моор</w:t>
      </w:r>
      <w:proofErr w:type="spellEnd"/>
      <w:r w:rsidRPr="00DA1C96">
        <w:rPr>
          <w:rFonts w:ascii="Times New Roman" w:hAnsi="Times New Roman" w:cs="Times New Roman"/>
          <w:sz w:val="24"/>
          <w:szCs w:val="24"/>
        </w:rPr>
        <w:t>?</w:t>
      </w:r>
    </w:p>
    <w:p w:rsidR="00DA1C96" w:rsidRPr="00DA1C96" w:rsidRDefault="00DA1C96" w:rsidP="00DA1C96">
      <w:pPr>
        <w:spacing w:after="0" w:line="240" w:lineRule="auto"/>
        <w:rPr>
          <w:rFonts w:ascii="Times New Roman" w:hAnsi="Times New Roman" w:cs="Times New Roman"/>
          <w:sz w:val="24"/>
          <w:szCs w:val="24"/>
        </w:rPr>
      </w:pPr>
      <w:r w:rsidRPr="00DA1C96">
        <w:rPr>
          <w:rFonts w:ascii="Times New Roman" w:hAnsi="Times New Roman" w:cs="Times New Roman"/>
          <w:sz w:val="24"/>
          <w:szCs w:val="24"/>
        </w:rPr>
        <w:t xml:space="preserve">40. Какую технологию рекламирования последнее время предпочитает корпорация </w:t>
      </w:r>
      <w:r w:rsidRPr="00DA1C96">
        <w:rPr>
          <w:rFonts w:ascii="Times New Roman" w:hAnsi="Times New Roman" w:cs="Times New Roman"/>
          <w:sz w:val="24"/>
          <w:szCs w:val="24"/>
          <w:lang w:val="en-US"/>
        </w:rPr>
        <w:t>Apple</w:t>
      </w:r>
      <w:r w:rsidRPr="00DA1C96">
        <w:rPr>
          <w:rFonts w:ascii="Times New Roman" w:hAnsi="Times New Roman" w:cs="Times New Roman"/>
          <w:sz w:val="24"/>
          <w:szCs w:val="24"/>
        </w:rPr>
        <w:t xml:space="preserve"> для продвижения своего продукта на рынке?</w:t>
      </w:r>
    </w:p>
    <w:p w:rsidR="00DA1C96" w:rsidRPr="00DA1C96" w:rsidRDefault="00DA1C96" w:rsidP="00DA1C96">
      <w:pPr>
        <w:spacing w:after="0" w:line="240" w:lineRule="auto"/>
        <w:rPr>
          <w:rFonts w:ascii="Times New Roman" w:hAnsi="Times New Roman" w:cs="Times New Roman"/>
          <w:sz w:val="24"/>
          <w:szCs w:val="24"/>
        </w:rPr>
      </w:pPr>
      <w:r w:rsidRPr="00DA1C96">
        <w:rPr>
          <w:rFonts w:ascii="Times New Roman" w:hAnsi="Times New Roman" w:cs="Times New Roman"/>
          <w:sz w:val="24"/>
          <w:szCs w:val="24"/>
        </w:rPr>
        <w:t>41. К какому типу рекламы следует определить людей-сэндвичей?</w:t>
      </w:r>
    </w:p>
    <w:p w:rsidR="00DA1C96" w:rsidRPr="00DA1C96" w:rsidRDefault="00DA1C96" w:rsidP="00DA1C96">
      <w:pPr>
        <w:spacing w:after="0" w:line="240" w:lineRule="auto"/>
        <w:rPr>
          <w:rFonts w:ascii="Times New Roman" w:hAnsi="Times New Roman" w:cs="Times New Roman"/>
          <w:sz w:val="24"/>
          <w:szCs w:val="24"/>
        </w:rPr>
      </w:pPr>
      <w:r w:rsidRPr="00DA1C96">
        <w:rPr>
          <w:rFonts w:ascii="Times New Roman" w:hAnsi="Times New Roman" w:cs="Times New Roman"/>
          <w:sz w:val="24"/>
          <w:szCs w:val="24"/>
        </w:rPr>
        <w:t xml:space="preserve">42. Каковы принципы работы Бартона, сформулированные Джо </w:t>
      </w:r>
      <w:proofErr w:type="spellStart"/>
      <w:r w:rsidRPr="00DA1C96">
        <w:rPr>
          <w:rFonts w:ascii="Times New Roman" w:hAnsi="Times New Roman" w:cs="Times New Roman"/>
          <w:sz w:val="24"/>
          <w:szCs w:val="24"/>
        </w:rPr>
        <w:t>Вайтали</w:t>
      </w:r>
      <w:proofErr w:type="spellEnd"/>
      <w:r w:rsidRPr="00DA1C96">
        <w:rPr>
          <w:rFonts w:ascii="Times New Roman" w:hAnsi="Times New Roman" w:cs="Times New Roman"/>
          <w:sz w:val="24"/>
          <w:szCs w:val="24"/>
        </w:rPr>
        <w:t xml:space="preserve"> – исследователем творческого наследия рекламиста?</w:t>
      </w:r>
    </w:p>
    <w:p w:rsidR="00DA1C96" w:rsidRPr="00DA1C96" w:rsidRDefault="00DA1C96" w:rsidP="00DA1C96">
      <w:pPr>
        <w:spacing w:after="0" w:line="240" w:lineRule="auto"/>
        <w:rPr>
          <w:rFonts w:ascii="Times New Roman" w:hAnsi="Times New Roman" w:cs="Times New Roman"/>
          <w:sz w:val="24"/>
          <w:szCs w:val="24"/>
        </w:rPr>
      </w:pPr>
      <w:r w:rsidRPr="00DA1C96">
        <w:rPr>
          <w:rFonts w:ascii="Times New Roman" w:hAnsi="Times New Roman" w:cs="Times New Roman"/>
          <w:sz w:val="24"/>
          <w:szCs w:val="24"/>
        </w:rPr>
        <w:t xml:space="preserve">43. Как называлось агентство, которым руководил Лео </w:t>
      </w:r>
      <w:proofErr w:type="spellStart"/>
      <w:r w:rsidRPr="00DA1C96">
        <w:rPr>
          <w:rFonts w:ascii="Times New Roman" w:hAnsi="Times New Roman" w:cs="Times New Roman"/>
          <w:sz w:val="24"/>
          <w:szCs w:val="24"/>
        </w:rPr>
        <w:t>Барнетт</w:t>
      </w:r>
      <w:proofErr w:type="spellEnd"/>
      <w:r w:rsidRPr="00DA1C96">
        <w:rPr>
          <w:rFonts w:ascii="Times New Roman" w:hAnsi="Times New Roman" w:cs="Times New Roman"/>
          <w:sz w:val="24"/>
          <w:szCs w:val="24"/>
        </w:rPr>
        <w:t>?</w:t>
      </w:r>
    </w:p>
    <w:p w:rsidR="00DA1C96" w:rsidRPr="00DA1C96" w:rsidRDefault="00DA1C96" w:rsidP="00DA1C96">
      <w:pPr>
        <w:spacing w:after="0" w:line="240" w:lineRule="auto"/>
        <w:rPr>
          <w:rFonts w:ascii="Times New Roman" w:hAnsi="Times New Roman" w:cs="Times New Roman"/>
          <w:sz w:val="24"/>
          <w:szCs w:val="24"/>
        </w:rPr>
      </w:pPr>
      <w:r w:rsidRPr="00DA1C96">
        <w:rPr>
          <w:rFonts w:ascii="Times New Roman" w:hAnsi="Times New Roman" w:cs="Times New Roman"/>
          <w:sz w:val="24"/>
          <w:szCs w:val="24"/>
        </w:rPr>
        <w:t>44. Каковы направления развития рекламного бизнеса в 90-е годы ХХ века?</w:t>
      </w:r>
    </w:p>
    <w:p w:rsidR="00DA1C96" w:rsidRPr="00DA1C96" w:rsidRDefault="00DA1C96" w:rsidP="00DA1C96">
      <w:pPr>
        <w:spacing w:after="0" w:line="240" w:lineRule="auto"/>
        <w:rPr>
          <w:rFonts w:ascii="Times New Roman" w:hAnsi="Times New Roman" w:cs="Times New Roman"/>
          <w:sz w:val="24"/>
          <w:szCs w:val="24"/>
        </w:rPr>
      </w:pPr>
      <w:r w:rsidRPr="00DA1C96">
        <w:rPr>
          <w:rFonts w:ascii="Times New Roman" w:hAnsi="Times New Roman" w:cs="Times New Roman"/>
          <w:sz w:val="24"/>
          <w:szCs w:val="24"/>
        </w:rPr>
        <w:t xml:space="preserve">45. Каковы предпосылки создания </w:t>
      </w:r>
      <w:proofErr w:type="spellStart"/>
      <w:r w:rsidRPr="00DA1C96">
        <w:rPr>
          <w:rFonts w:ascii="Times New Roman" w:hAnsi="Times New Roman" w:cs="Times New Roman"/>
          <w:sz w:val="24"/>
          <w:szCs w:val="24"/>
        </w:rPr>
        <w:t>Хопкинсом</w:t>
      </w:r>
      <w:proofErr w:type="spellEnd"/>
      <w:r w:rsidRPr="00DA1C96">
        <w:rPr>
          <w:rFonts w:ascii="Times New Roman" w:hAnsi="Times New Roman" w:cs="Times New Roman"/>
          <w:sz w:val="24"/>
          <w:szCs w:val="24"/>
        </w:rPr>
        <w:t xml:space="preserve"> книги о рекламе? Как она называлась?</w:t>
      </w:r>
    </w:p>
    <w:p w:rsidR="00DA1C96" w:rsidRPr="00DA1C96" w:rsidRDefault="00DA1C96" w:rsidP="00DA1C96">
      <w:pPr>
        <w:spacing w:after="0" w:line="240" w:lineRule="auto"/>
        <w:rPr>
          <w:rFonts w:ascii="Times New Roman" w:hAnsi="Times New Roman" w:cs="Times New Roman"/>
          <w:sz w:val="24"/>
          <w:szCs w:val="24"/>
        </w:rPr>
      </w:pPr>
      <w:r w:rsidRPr="00DA1C96">
        <w:rPr>
          <w:rFonts w:ascii="Times New Roman" w:hAnsi="Times New Roman" w:cs="Times New Roman"/>
          <w:sz w:val="24"/>
          <w:szCs w:val="24"/>
        </w:rPr>
        <w:t xml:space="preserve">46. В какой период развития рекламного бизнеса могла </w:t>
      </w:r>
      <w:proofErr w:type="gramStart"/>
      <w:r w:rsidRPr="00DA1C96">
        <w:rPr>
          <w:rFonts w:ascii="Times New Roman" w:hAnsi="Times New Roman" w:cs="Times New Roman"/>
          <w:sz w:val="24"/>
          <w:szCs w:val="24"/>
        </w:rPr>
        <w:t>возникнуть идея связать</w:t>
      </w:r>
      <w:proofErr w:type="gramEnd"/>
      <w:r w:rsidRPr="00DA1C96">
        <w:rPr>
          <w:rFonts w:ascii="Times New Roman" w:hAnsi="Times New Roman" w:cs="Times New Roman"/>
          <w:sz w:val="24"/>
          <w:szCs w:val="24"/>
        </w:rPr>
        <w:t xml:space="preserve"> образ Иисуса с рекламной деятельностью? Кто, когда и в какой книге это осуществил?  </w:t>
      </w:r>
    </w:p>
    <w:p w:rsidR="00DA1C96" w:rsidRPr="00DA1C96" w:rsidRDefault="00DA1C96" w:rsidP="00DA1C96">
      <w:pPr>
        <w:spacing w:after="0" w:line="240" w:lineRule="auto"/>
        <w:rPr>
          <w:rFonts w:ascii="Times New Roman" w:hAnsi="Times New Roman" w:cs="Times New Roman"/>
          <w:sz w:val="24"/>
          <w:szCs w:val="24"/>
        </w:rPr>
      </w:pPr>
      <w:r w:rsidRPr="00DA1C96">
        <w:rPr>
          <w:rFonts w:ascii="Times New Roman" w:hAnsi="Times New Roman" w:cs="Times New Roman"/>
          <w:sz w:val="24"/>
          <w:szCs w:val="24"/>
        </w:rPr>
        <w:t>47. Кто является автором агрессивной технологии распространения рекламы, которая передается фразой «рекламы много не бывает»?</w:t>
      </w:r>
    </w:p>
    <w:p w:rsidR="00DA1C96" w:rsidRPr="00DA1C96" w:rsidRDefault="00DA1C96" w:rsidP="00DA1C96">
      <w:pPr>
        <w:spacing w:after="0" w:line="240" w:lineRule="auto"/>
        <w:rPr>
          <w:rFonts w:ascii="Times New Roman" w:hAnsi="Times New Roman" w:cs="Times New Roman"/>
          <w:sz w:val="24"/>
          <w:szCs w:val="24"/>
        </w:rPr>
      </w:pPr>
      <w:r w:rsidRPr="00DA1C96">
        <w:rPr>
          <w:rFonts w:ascii="Times New Roman" w:hAnsi="Times New Roman" w:cs="Times New Roman"/>
          <w:sz w:val="24"/>
          <w:szCs w:val="24"/>
        </w:rPr>
        <w:t>48. В чем заключается такая техника рекламирования, как «</w:t>
      </w:r>
      <w:proofErr w:type="spellStart"/>
      <w:r w:rsidRPr="00DA1C96">
        <w:rPr>
          <w:rFonts w:ascii="Times New Roman" w:hAnsi="Times New Roman" w:cs="Times New Roman"/>
          <w:sz w:val="24"/>
          <w:szCs w:val="24"/>
        </w:rPr>
        <w:t>беби</w:t>
      </w:r>
      <w:proofErr w:type="spellEnd"/>
      <w:r w:rsidRPr="00DA1C96">
        <w:rPr>
          <w:rFonts w:ascii="Times New Roman" w:hAnsi="Times New Roman" w:cs="Times New Roman"/>
          <w:sz w:val="24"/>
          <w:szCs w:val="24"/>
        </w:rPr>
        <w:t>-бум»?</w:t>
      </w:r>
    </w:p>
    <w:p w:rsidR="00DA1C96" w:rsidRPr="00DA1C96" w:rsidRDefault="00DA1C96" w:rsidP="00DA1C96">
      <w:pPr>
        <w:spacing w:after="0" w:line="240" w:lineRule="auto"/>
        <w:rPr>
          <w:rFonts w:ascii="Times New Roman" w:hAnsi="Times New Roman" w:cs="Times New Roman"/>
          <w:sz w:val="24"/>
          <w:szCs w:val="24"/>
        </w:rPr>
      </w:pPr>
      <w:r w:rsidRPr="00DA1C96">
        <w:rPr>
          <w:rFonts w:ascii="Times New Roman" w:hAnsi="Times New Roman" w:cs="Times New Roman"/>
          <w:sz w:val="24"/>
          <w:szCs w:val="24"/>
        </w:rPr>
        <w:t xml:space="preserve">49. Какие рекламные кампании разрабатывал Дэвид </w:t>
      </w:r>
      <w:proofErr w:type="spellStart"/>
      <w:r w:rsidRPr="00DA1C96">
        <w:rPr>
          <w:rFonts w:ascii="Times New Roman" w:hAnsi="Times New Roman" w:cs="Times New Roman"/>
          <w:sz w:val="24"/>
          <w:szCs w:val="24"/>
        </w:rPr>
        <w:t>Огилви</w:t>
      </w:r>
      <w:proofErr w:type="spellEnd"/>
      <w:r w:rsidRPr="00DA1C96">
        <w:rPr>
          <w:rFonts w:ascii="Times New Roman" w:hAnsi="Times New Roman" w:cs="Times New Roman"/>
          <w:sz w:val="24"/>
          <w:szCs w:val="24"/>
        </w:rPr>
        <w:t>?</w:t>
      </w:r>
    </w:p>
    <w:p w:rsidR="00DA1C96" w:rsidRPr="00DA1C96" w:rsidRDefault="00DA1C96" w:rsidP="00DA1C96">
      <w:pPr>
        <w:spacing w:after="0" w:line="240" w:lineRule="auto"/>
        <w:rPr>
          <w:rFonts w:ascii="Times New Roman" w:hAnsi="Times New Roman" w:cs="Times New Roman"/>
          <w:sz w:val="24"/>
          <w:szCs w:val="24"/>
        </w:rPr>
      </w:pPr>
      <w:r w:rsidRPr="00DA1C96">
        <w:rPr>
          <w:rFonts w:ascii="Times New Roman" w:hAnsi="Times New Roman" w:cs="Times New Roman"/>
          <w:sz w:val="24"/>
          <w:szCs w:val="24"/>
        </w:rPr>
        <w:t xml:space="preserve">50. В чем особенности каждой из пяти эпох развития рекламы, которые выделяет А.П. </w:t>
      </w:r>
      <w:proofErr w:type="spellStart"/>
      <w:r w:rsidRPr="00DA1C96">
        <w:rPr>
          <w:rFonts w:ascii="Times New Roman" w:hAnsi="Times New Roman" w:cs="Times New Roman"/>
          <w:sz w:val="24"/>
          <w:szCs w:val="24"/>
        </w:rPr>
        <w:t>Грицук</w:t>
      </w:r>
      <w:proofErr w:type="spellEnd"/>
      <w:r w:rsidRPr="00DA1C96">
        <w:rPr>
          <w:rFonts w:ascii="Times New Roman" w:hAnsi="Times New Roman" w:cs="Times New Roman"/>
          <w:sz w:val="24"/>
          <w:szCs w:val="24"/>
        </w:rPr>
        <w:t xml:space="preserve"> в книге «История современного рекламного бизнеса» (на примере США)?</w:t>
      </w:r>
    </w:p>
    <w:p w:rsidR="00DA1C96" w:rsidRDefault="00DA1C96" w:rsidP="000E5821">
      <w:pPr>
        <w:spacing w:after="0" w:line="240" w:lineRule="auto"/>
        <w:jc w:val="center"/>
        <w:rPr>
          <w:rFonts w:ascii="Times New Roman" w:eastAsia="Times New Roman" w:hAnsi="Times New Roman" w:cs="Times New Roman"/>
          <w:b/>
          <w:sz w:val="24"/>
          <w:szCs w:val="24"/>
          <w:lang w:eastAsia="ar-SA"/>
        </w:rPr>
      </w:pPr>
    </w:p>
    <w:p w:rsidR="00561F56" w:rsidRDefault="00561F56" w:rsidP="000E5821">
      <w:pPr>
        <w:spacing w:after="0" w:line="240" w:lineRule="auto"/>
        <w:jc w:val="center"/>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Темы рефератов</w:t>
      </w:r>
    </w:p>
    <w:p w:rsidR="00561F56" w:rsidRPr="00561F56" w:rsidRDefault="00561F56" w:rsidP="00561F56">
      <w:pPr>
        <w:numPr>
          <w:ilvl w:val="0"/>
          <w:numId w:val="3"/>
        </w:numPr>
        <w:spacing w:after="0" w:line="240" w:lineRule="auto"/>
        <w:rPr>
          <w:rFonts w:ascii="Times New Roman" w:hAnsi="Times New Roman" w:cs="Times New Roman"/>
          <w:sz w:val="24"/>
          <w:szCs w:val="24"/>
        </w:rPr>
      </w:pPr>
      <w:r w:rsidRPr="00561F56">
        <w:rPr>
          <w:rFonts w:ascii="Times New Roman" w:hAnsi="Times New Roman" w:cs="Times New Roman"/>
          <w:sz w:val="24"/>
          <w:szCs w:val="24"/>
        </w:rPr>
        <w:t xml:space="preserve">Проявление </w:t>
      </w:r>
      <w:proofErr w:type="spellStart"/>
      <w:r w:rsidRPr="00561F56">
        <w:rPr>
          <w:rFonts w:ascii="Times New Roman" w:hAnsi="Times New Roman" w:cs="Times New Roman"/>
          <w:sz w:val="24"/>
          <w:szCs w:val="24"/>
        </w:rPr>
        <w:t>проторекламных</w:t>
      </w:r>
      <w:proofErr w:type="spellEnd"/>
      <w:r w:rsidRPr="00561F56">
        <w:rPr>
          <w:rFonts w:ascii="Times New Roman" w:hAnsi="Times New Roman" w:cs="Times New Roman"/>
          <w:sz w:val="24"/>
          <w:szCs w:val="24"/>
        </w:rPr>
        <w:t xml:space="preserve"> элементов в современной рекламе.</w:t>
      </w:r>
    </w:p>
    <w:p w:rsidR="00561F56" w:rsidRPr="00561F56" w:rsidRDefault="00561F56" w:rsidP="00561F56">
      <w:pPr>
        <w:numPr>
          <w:ilvl w:val="0"/>
          <w:numId w:val="3"/>
        </w:numPr>
        <w:spacing w:after="0" w:line="240" w:lineRule="auto"/>
        <w:rPr>
          <w:rFonts w:ascii="Times New Roman" w:hAnsi="Times New Roman" w:cs="Times New Roman"/>
          <w:sz w:val="24"/>
          <w:szCs w:val="24"/>
        </w:rPr>
      </w:pPr>
      <w:proofErr w:type="spellStart"/>
      <w:r w:rsidRPr="00561F56">
        <w:rPr>
          <w:rFonts w:ascii="Times New Roman" w:hAnsi="Times New Roman" w:cs="Times New Roman"/>
          <w:sz w:val="24"/>
          <w:szCs w:val="24"/>
        </w:rPr>
        <w:t>Протореклама</w:t>
      </w:r>
      <w:proofErr w:type="spellEnd"/>
      <w:r w:rsidRPr="00561F56">
        <w:rPr>
          <w:rFonts w:ascii="Times New Roman" w:hAnsi="Times New Roman" w:cs="Times New Roman"/>
          <w:sz w:val="24"/>
          <w:szCs w:val="24"/>
        </w:rPr>
        <w:t xml:space="preserve"> и профессиональная реклама: общее и частное.</w:t>
      </w:r>
    </w:p>
    <w:p w:rsidR="00561F56" w:rsidRPr="00561F56" w:rsidRDefault="00561F56" w:rsidP="00561F56">
      <w:pPr>
        <w:numPr>
          <w:ilvl w:val="0"/>
          <w:numId w:val="3"/>
        </w:numPr>
        <w:spacing w:after="0" w:line="240" w:lineRule="auto"/>
        <w:rPr>
          <w:rFonts w:ascii="Times New Roman" w:hAnsi="Times New Roman" w:cs="Times New Roman"/>
          <w:sz w:val="24"/>
          <w:szCs w:val="24"/>
        </w:rPr>
      </w:pPr>
      <w:r w:rsidRPr="00561F56">
        <w:rPr>
          <w:rFonts w:ascii="Times New Roman" w:hAnsi="Times New Roman" w:cs="Times New Roman"/>
          <w:sz w:val="24"/>
          <w:szCs w:val="24"/>
        </w:rPr>
        <w:t>Этапы становления престижной рекламы: от античности до современности.</w:t>
      </w:r>
    </w:p>
    <w:p w:rsidR="00561F56" w:rsidRPr="00561F56" w:rsidRDefault="00561F56" w:rsidP="00561F56">
      <w:pPr>
        <w:numPr>
          <w:ilvl w:val="0"/>
          <w:numId w:val="3"/>
        </w:numPr>
        <w:spacing w:after="0" w:line="240" w:lineRule="auto"/>
        <w:rPr>
          <w:rFonts w:ascii="Times New Roman" w:hAnsi="Times New Roman" w:cs="Times New Roman"/>
          <w:sz w:val="24"/>
          <w:szCs w:val="24"/>
        </w:rPr>
      </w:pPr>
      <w:r w:rsidRPr="00561F56">
        <w:rPr>
          <w:rFonts w:ascii="Times New Roman" w:hAnsi="Times New Roman" w:cs="Times New Roman"/>
          <w:sz w:val="24"/>
          <w:szCs w:val="24"/>
        </w:rPr>
        <w:t>Этапы развития конфессиональной рекламы в Западной Европе от античности до современности.</w:t>
      </w:r>
    </w:p>
    <w:p w:rsidR="00561F56" w:rsidRPr="00561F56" w:rsidRDefault="00561F56" w:rsidP="00561F56">
      <w:pPr>
        <w:numPr>
          <w:ilvl w:val="0"/>
          <w:numId w:val="3"/>
        </w:numPr>
        <w:spacing w:after="0" w:line="240" w:lineRule="auto"/>
        <w:rPr>
          <w:rFonts w:ascii="Times New Roman" w:hAnsi="Times New Roman" w:cs="Times New Roman"/>
          <w:sz w:val="24"/>
          <w:szCs w:val="24"/>
        </w:rPr>
      </w:pPr>
      <w:r w:rsidRPr="00561F56">
        <w:rPr>
          <w:rFonts w:ascii="Times New Roman" w:hAnsi="Times New Roman" w:cs="Times New Roman"/>
          <w:sz w:val="24"/>
          <w:szCs w:val="24"/>
        </w:rPr>
        <w:t>Этапы развития средневековой политической рекламы в Западной Европе и России (сопоставительный анализ).</w:t>
      </w:r>
    </w:p>
    <w:p w:rsidR="00561F56" w:rsidRPr="00561F56" w:rsidRDefault="00561F56" w:rsidP="00561F56">
      <w:pPr>
        <w:numPr>
          <w:ilvl w:val="0"/>
          <w:numId w:val="3"/>
        </w:numPr>
        <w:spacing w:after="0" w:line="240" w:lineRule="auto"/>
        <w:rPr>
          <w:rFonts w:ascii="Times New Roman" w:hAnsi="Times New Roman" w:cs="Times New Roman"/>
          <w:sz w:val="24"/>
          <w:szCs w:val="24"/>
        </w:rPr>
      </w:pPr>
      <w:r w:rsidRPr="00561F56">
        <w:rPr>
          <w:rFonts w:ascii="Times New Roman" w:hAnsi="Times New Roman" w:cs="Times New Roman"/>
          <w:sz w:val="24"/>
          <w:szCs w:val="24"/>
        </w:rPr>
        <w:t>Система регулирования рекламной деятельности в Западной Европе (этапы становления).</w:t>
      </w:r>
    </w:p>
    <w:p w:rsidR="00561F56" w:rsidRPr="00561F56" w:rsidRDefault="00561F56" w:rsidP="00561F56">
      <w:pPr>
        <w:numPr>
          <w:ilvl w:val="0"/>
          <w:numId w:val="3"/>
        </w:numPr>
        <w:spacing w:after="0" w:line="240" w:lineRule="auto"/>
        <w:rPr>
          <w:rFonts w:ascii="Times New Roman" w:hAnsi="Times New Roman" w:cs="Times New Roman"/>
          <w:sz w:val="24"/>
          <w:szCs w:val="24"/>
        </w:rPr>
      </w:pPr>
      <w:r w:rsidRPr="00561F56">
        <w:rPr>
          <w:rFonts w:ascii="Times New Roman" w:hAnsi="Times New Roman" w:cs="Times New Roman"/>
          <w:sz w:val="24"/>
          <w:szCs w:val="24"/>
        </w:rPr>
        <w:t>Устная западноевропейская и отечественная средневековая реклама (сопоставительный анализ).</w:t>
      </w:r>
    </w:p>
    <w:p w:rsidR="00561F56" w:rsidRPr="00561F56" w:rsidRDefault="00561F56" w:rsidP="00561F56">
      <w:pPr>
        <w:numPr>
          <w:ilvl w:val="0"/>
          <w:numId w:val="3"/>
        </w:numPr>
        <w:spacing w:after="0" w:line="240" w:lineRule="auto"/>
        <w:rPr>
          <w:rFonts w:ascii="Times New Roman" w:hAnsi="Times New Roman" w:cs="Times New Roman"/>
          <w:sz w:val="24"/>
          <w:szCs w:val="24"/>
        </w:rPr>
      </w:pPr>
      <w:r w:rsidRPr="00561F56">
        <w:rPr>
          <w:rFonts w:ascii="Times New Roman" w:hAnsi="Times New Roman" w:cs="Times New Roman"/>
          <w:sz w:val="24"/>
          <w:szCs w:val="24"/>
        </w:rPr>
        <w:t>Влияние западноевропейской рекламы на развитие рекламной деятельности Северной Америки колониального периода.</w:t>
      </w:r>
    </w:p>
    <w:p w:rsidR="00561F56" w:rsidRPr="00561F56" w:rsidRDefault="00561F56" w:rsidP="00561F56">
      <w:pPr>
        <w:numPr>
          <w:ilvl w:val="0"/>
          <w:numId w:val="3"/>
        </w:numPr>
        <w:spacing w:after="0" w:line="240" w:lineRule="auto"/>
        <w:rPr>
          <w:rFonts w:ascii="Times New Roman" w:hAnsi="Times New Roman" w:cs="Times New Roman"/>
          <w:sz w:val="24"/>
          <w:szCs w:val="24"/>
        </w:rPr>
      </w:pPr>
      <w:r w:rsidRPr="00561F56">
        <w:rPr>
          <w:rFonts w:ascii="Times New Roman" w:hAnsi="Times New Roman" w:cs="Times New Roman"/>
          <w:sz w:val="24"/>
          <w:szCs w:val="24"/>
        </w:rPr>
        <w:t xml:space="preserve">Деятельность Джона </w:t>
      </w:r>
      <w:proofErr w:type="spellStart"/>
      <w:r w:rsidRPr="00561F56">
        <w:rPr>
          <w:rFonts w:ascii="Times New Roman" w:hAnsi="Times New Roman" w:cs="Times New Roman"/>
          <w:sz w:val="24"/>
          <w:szCs w:val="24"/>
        </w:rPr>
        <w:t>Хоутона</w:t>
      </w:r>
      <w:proofErr w:type="spellEnd"/>
      <w:r w:rsidRPr="00561F56">
        <w:rPr>
          <w:rFonts w:ascii="Times New Roman" w:hAnsi="Times New Roman" w:cs="Times New Roman"/>
          <w:sz w:val="24"/>
          <w:szCs w:val="24"/>
        </w:rPr>
        <w:t xml:space="preserve">  в области рекламы.</w:t>
      </w:r>
    </w:p>
    <w:p w:rsidR="00561F56" w:rsidRPr="00561F56" w:rsidRDefault="00561F56" w:rsidP="00561F56">
      <w:pPr>
        <w:numPr>
          <w:ilvl w:val="0"/>
          <w:numId w:val="3"/>
        </w:numPr>
        <w:spacing w:after="0" w:line="240" w:lineRule="auto"/>
        <w:rPr>
          <w:rFonts w:ascii="Times New Roman" w:hAnsi="Times New Roman" w:cs="Times New Roman"/>
          <w:sz w:val="24"/>
          <w:szCs w:val="24"/>
        </w:rPr>
      </w:pPr>
      <w:r w:rsidRPr="00561F56">
        <w:rPr>
          <w:rFonts w:ascii="Times New Roman" w:hAnsi="Times New Roman" w:cs="Times New Roman"/>
          <w:sz w:val="24"/>
          <w:szCs w:val="24"/>
        </w:rPr>
        <w:lastRenderedPageBreak/>
        <w:t xml:space="preserve"> Роль Теофраста </w:t>
      </w:r>
      <w:proofErr w:type="spellStart"/>
      <w:r w:rsidRPr="00561F56">
        <w:rPr>
          <w:rFonts w:ascii="Times New Roman" w:hAnsi="Times New Roman" w:cs="Times New Roman"/>
          <w:sz w:val="24"/>
          <w:szCs w:val="24"/>
        </w:rPr>
        <w:t>Ренодо</w:t>
      </w:r>
      <w:proofErr w:type="spellEnd"/>
      <w:r w:rsidRPr="00561F56">
        <w:rPr>
          <w:rFonts w:ascii="Times New Roman" w:hAnsi="Times New Roman" w:cs="Times New Roman"/>
          <w:sz w:val="24"/>
          <w:szCs w:val="24"/>
        </w:rPr>
        <w:t xml:space="preserve"> в развитии рекламной деятельности. </w:t>
      </w:r>
    </w:p>
    <w:p w:rsidR="00561F56" w:rsidRPr="00561F56" w:rsidRDefault="00561F56" w:rsidP="00561F56">
      <w:pPr>
        <w:numPr>
          <w:ilvl w:val="0"/>
          <w:numId w:val="3"/>
        </w:numPr>
        <w:spacing w:after="0" w:line="240" w:lineRule="auto"/>
        <w:rPr>
          <w:rFonts w:ascii="Times New Roman" w:hAnsi="Times New Roman" w:cs="Times New Roman"/>
          <w:sz w:val="24"/>
          <w:szCs w:val="24"/>
        </w:rPr>
      </w:pPr>
      <w:r w:rsidRPr="00561F56">
        <w:rPr>
          <w:rFonts w:ascii="Times New Roman" w:hAnsi="Times New Roman" w:cs="Times New Roman"/>
          <w:sz w:val="24"/>
          <w:szCs w:val="24"/>
        </w:rPr>
        <w:t xml:space="preserve"> Развитие плакатной рекламы в Западной Европе и России (сопоставительный анализ).</w:t>
      </w:r>
    </w:p>
    <w:p w:rsidR="00561F56" w:rsidRPr="00561F56" w:rsidRDefault="00561F56" w:rsidP="00561F56">
      <w:pPr>
        <w:numPr>
          <w:ilvl w:val="0"/>
          <w:numId w:val="3"/>
        </w:numPr>
        <w:spacing w:after="0" w:line="240" w:lineRule="auto"/>
        <w:rPr>
          <w:rFonts w:ascii="Times New Roman" w:hAnsi="Times New Roman" w:cs="Times New Roman"/>
          <w:sz w:val="24"/>
          <w:szCs w:val="24"/>
        </w:rPr>
      </w:pPr>
      <w:r w:rsidRPr="00561F56">
        <w:rPr>
          <w:rFonts w:ascii="Times New Roman" w:hAnsi="Times New Roman" w:cs="Times New Roman"/>
          <w:sz w:val="24"/>
          <w:szCs w:val="24"/>
        </w:rPr>
        <w:t xml:space="preserve"> Роль Ф.Т. </w:t>
      </w:r>
      <w:proofErr w:type="spellStart"/>
      <w:r w:rsidRPr="00561F56">
        <w:rPr>
          <w:rFonts w:ascii="Times New Roman" w:hAnsi="Times New Roman" w:cs="Times New Roman"/>
          <w:sz w:val="24"/>
          <w:szCs w:val="24"/>
        </w:rPr>
        <w:t>Барнума</w:t>
      </w:r>
      <w:proofErr w:type="spellEnd"/>
      <w:r w:rsidRPr="00561F56">
        <w:rPr>
          <w:rFonts w:ascii="Times New Roman" w:hAnsi="Times New Roman" w:cs="Times New Roman"/>
          <w:sz w:val="24"/>
          <w:szCs w:val="24"/>
        </w:rPr>
        <w:t xml:space="preserve"> в развитии американской рекламы XIX века.</w:t>
      </w:r>
    </w:p>
    <w:p w:rsidR="00561F56" w:rsidRPr="00561F56" w:rsidRDefault="00561F56" w:rsidP="00561F56">
      <w:pPr>
        <w:numPr>
          <w:ilvl w:val="0"/>
          <w:numId w:val="3"/>
        </w:numPr>
        <w:spacing w:after="0" w:line="240" w:lineRule="auto"/>
        <w:rPr>
          <w:rFonts w:ascii="Times New Roman" w:hAnsi="Times New Roman" w:cs="Times New Roman"/>
          <w:sz w:val="24"/>
          <w:szCs w:val="24"/>
        </w:rPr>
      </w:pPr>
      <w:r w:rsidRPr="00561F56">
        <w:rPr>
          <w:rFonts w:ascii="Times New Roman" w:hAnsi="Times New Roman" w:cs="Times New Roman"/>
          <w:sz w:val="24"/>
          <w:szCs w:val="24"/>
        </w:rPr>
        <w:t xml:space="preserve"> Организация западноевропейских и российских рекламных агентств (сопоставительный анализ).</w:t>
      </w:r>
    </w:p>
    <w:p w:rsidR="00561F56" w:rsidRPr="00561F56" w:rsidRDefault="00561F56" w:rsidP="00561F56">
      <w:pPr>
        <w:numPr>
          <w:ilvl w:val="0"/>
          <w:numId w:val="3"/>
        </w:numPr>
        <w:spacing w:after="0" w:line="240" w:lineRule="auto"/>
        <w:rPr>
          <w:rFonts w:ascii="Times New Roman" w:hAnsi="Times New Roman" w:cs="Times New Roman"/>
          <w:sz w:val="24"/>
          <w:szCs w:val="24"/>
        </w:rPr>
      </w:pPr>
      <w:r w:rsidRPr="00561F56">
        <w:rPr>
          <w:rFonts w:ascii="Times New Roman" w:hAnsi="Times New Roman" w:cs="Times New Roman"/>
          <w:sz w:val="24"/>
          <w:szCs w:val="24"/>
        </w:rPr>
        <w:t xml:space="preserve"> Этапы развития газетной рекламы в России.</w:t>
      </w:r>
    </w:p>
    <w:p w:rsidR="00561F56" w:rsidRPr="00561F56" w:rsidRDefault="00561F56" w:rsidP="00561F56">
      <w:pPr>
        <w:numPr>
          <w:ilvl w:val="0"/>
          <w:numId w:val="3"/>
        </w:numPr>
        <w:spacing w:after="0" w:line="240" w:lineRule="auto"/>
        <w:rPr>
          <w:rFonts w:ascii="Times New Roman" w:hAnsi="Times New Roman" w:cs="Times New Roman"/>
          <w:sz w:val="24"/>
          <w:szCs w:val="24"/>
        </w:rPr>
      </w:pPr>
      <w:r w:rsidRPr="00561F56">
        <w:rPr>
          <w:rFonts w:ascii="Times New Roman" w:hAnsi="Times New Roman" w:cs="Times New Roman"/>
          <w:sz w:val="24"/>
          <w:szCs w:val="24"/>
        </w:rPr>
        <w:t xml:space="preserve"> Эволюция изобразительной рекламы в России от средних веков до XIX века.</w:t>
      </w:r>
    </w:p>
    <w:p w:rsidR="00561F56" w:rsidRPr="00561F56" w:rsidRDefault="00561F56" w:rsidP="00561F56">
      <w:pPr>
        <w:numPr>
          <w:ilvl w:val="0"/>
          <w:numId w:val="3"/>
        </w:numPr>
        <w:spacing w:after="0" w:line="240" w:lineRule="auto"/>
        <w:rPr>
          <w:rFonts w:ascii="Times New Roman" w:hAnsi="Times New Roman" w:cs="Times New Roman"/>
          <w:sz w:val="24"/>
          <w:szCs w:val="24"/>
        </w:rPr>
      </w:pPr>
      <w:r w:rsidRPr="00561F56">
        <w:rPr>
          <w:rFonts w:ascii="Times New Roman" w:hAnsi="Times New Roman" w:cs="Times New Roman"/>
          <w:sz w:val="24"/>
          <w:szCs w:val="24"/>
        </w:rPr>
        <w:t xml:space="preserve"> Зарождение фото- и кинорекламы в России и за рубежом.</w:t>
      </w:r>
    </w:p>
    <w:p w:rsidR="00561F56" w:rsidRPr="00561F56" w:rsidRDefault="00561F56" w:rsidP="00561F56">
      <w:pPr>
        <w:numPr>
          <w:ilvl w:val="0"/>
          <w:numId w:val="3"/>
        </w:numPr>
        <w:spacing w:after="0" w:line="240" w:lineRule="auto"/>
        <w:rPr>
          <w:rFonts w:ascii="Times New Roman" w:hAnsi="Times New Roman" w:cs="Times New Roman"/>
          <w:sz w:val="24"/>
          <w:szCs w:val="24"/>
        </w:rPr>
      </w:pPr>
      <w:r w:rsidRPr="00561F56">
        <w:rPr>
          <w:rFonts w:ascii="Times New Roman" w:hAnsi="Times New Roman" w:cs="Times New Roman"/>
          <w:sz w:val="24"/>
          <w:szCs w:val="24"/>
        </w:rPr>
        <w:t xml:space="preserve"> Развитие малых изобразительных форм рекламы в России.</w:t>
      </w:r>
    </w:p>
    <w:p w:rsidR="00561F56" w:rsidRPr="00561F56" w:rsidRDefault="00561F56" w:rsidP="00561F56">
      <w:pPr>
        <w:numPr>
          <w:ilvl w:val="0"/>
          <w:numId w:val="3"/>
        </w:numPr>
        <w:spacing w:after="0" w:line="240" w:lineRule="auto"/>
        <w:rPr>
          <w:rFonts w:ascii="Times New Roman" w:hAnsi="Times New Roman" w:cs="Times New Roman"/>
          <w:sz w:val="24"/>
          <w:szCs w:val="24"/>
        </w:rPr>
      </w:pPr>
      <w:r w:rsidRPr="00561F56">
        <w:rPr>
          <w:rFonts w:ascii="Times New Roman" w:hAnsi="Times New Roman" w:cs="Times New Roman"/>
          <w:sz w:val="24"/>
          <w:szCs w:val="24"/>
        </w:rPr>
        <w:t xml:space="preserve"> Этапы развития западноевропейской и отечественной изобразительной рекламы в XIX в.</w:t>
      </w:r>
    </w:p>
    <w:p w:rsidR="00561F56" w:rsidRPr="00561F56" w:rsidRDefault="00561F56" w:rsidP="00561F56">
      <w:pPr>
        <w:numPr>
          <w:ilvl w:val="0"/>
          <w:numId w:val="3"/>
        </w:numPr>
        <w:spacing w:after="0" w:line="240" w:lineRule="auto"/>
        <w:rPr>
          <w:rFonts w:ascii="Times New Roman" w:hAnsi="Times New Roman" w:cs="Times New Roman"/>
          <w:sz w:val="24"/>
          <w:szCs w:val="24"/>
        </w:rPr>
      </w:pPr>
      <w:r w:rsidRPr="00561F56">
        <w:rPr>
          <w:rFonts w:ascii="Times New Roman" w:hAnsi="Times New Roman" w:cs="Times New Roman"/>
          <w:sz w:val="24"/>
          <w:szCs w:val="24"/>
        </w:rPr>
        <w:t xml:space="preserve"> Российские выставки как синтетический рекламный жанр (XIX в.)</w:t>
      </w:r>
    </w:p>
    <w:p w:rsidR="00561F56" w:rsidRPr="00561F56" w:rsidRDefault="00561F56" w:rsidP="00561F56">
      <w:pPr>
        <w:numPr>
          <w:ilvl w:val="0"/>
          <w:numId w:val="3"/>
        </w:numPr>
        <w:spacing w:after="0" w:line="240" w:lineRule="auto"/>
        <w:rPr>
          <w:rFonts w:ascii="Times New Roman" w:hAnsi="Times New Roman" w:cs="Times New Roman"/>
          <w:sz w:val="24"/>
          <w:szCs w:val="24"/>
        </w:rPr>
      </w:pPr>
      <w:r w:rsidRPr="00561F56">
        <w:rPr>
          <w:rFonts w:ascii="Times New Roman" w:hAnsi="Times New Roman" w:cs="Times New Roman"/>
          <w:sz w:val="24"/>
          <w:szCs w:val="24"/>
        </w:rPr>
        <w:t xml:space="preserve"> История появления слогана.</w:t>
      </w:r>
    </w:p>
    <w:p w:rsidR="00561F56" w:rsidRPr="00561F56" w:rsidRDefault="00561F56" w:rsidP="00561F56">
      <w:pPr>
        <w:numPr>
          <w:ilvl w:val="0"/>
          <w:numId w:val="3"/>
        </w:numPr>
        <w:spacing w:after="0" w:line="240" w:lineRule="auto"/>
        <w:rPr>
          <w:rFonts w:ascii="Times New Roman" w:hAnsi="Times New Roman" w:cs="Times New Roman"/>
          <w:sz w:val="24"/>
          <w:szCs w:val="24"/>
        </w:rPr>
      </w:pPr>
      <w:r w:rsidRPr="00561F56">
        <w:rPr>
          <w:rFonts w:ascii="Times New Roman" w:hAnsi="Times New Roman" w:cs="Times New Roman"/>
          <w:sz w:val="24"/>
          <w:szCs w:val="24"/>
        </w:rPr>
        <w:t xml:space="preserve">«Атмосферный стиль» в рекламе Р. </w:t>
      </w:r>
      <w:proofErr w:type="spellStart"/>
      <w:r w:rsidRPr="00561F56">
        <w:rPr>
          <w:rFonts w:ascii="Times New Roman" w:hAnsi="Times New Roman" w:cs="Times New Roman"/>
          <w:sz w:val="24"/>
          <w:szCs w:val="24"/>
        </w:rPr>
        <w:t>Рубикама</w:t>
      </w:r>
      <w:proofErr w:type="spellEnd"/>
      <w:r w:rsidRPr="00561F56">
        <w:rPr>
          <w:rFonts w:ascii="Times New Roman" w:hAnsi="Times New Roman" w:cs="Times New Roman"/>
          <w:sz w:val="24"/>
          <w:szCs w:val="24"/>
        </w:rPr>
        <w:t xml:space="preserve"> и Т. </w:t>
      </w:r>
      <w:proofErr w:type="spellStart"/>
      <w:r w:rsidRPr="00561F56">
        <w:rPr>
          <w:rFonts w:ascii="Times New Roman" w:hAnsi="Times New Roman" w:cs="Times New Roman"/>
          <w:sz w:val="24"/>
          <w:szCs w:val="24"/>
        </w:rPr>
        <w:t>Макманус</w:t>
      </w:r>
      <w:proofErr w:type="spellEnd"/>
      <w:r w:rsidRPr="00561F56">
        <w:rPr>
          <w:rFonts w:ascii="Times New Roman" w:hAnsi="Times New Roman" w:cs="Times New Roman"/>
          <w:sz w:val="24"/>
          <w:szCs w:val="24"/>
        </w:rPr>
        <w:t xml:space="preserve"> (сопоставительный анализ).</w:t>
      </w:r>
    </w:p>
    <w:p w:rsidR="00561F56" w:rsidRPr="00561F56" w:rsidRDefault="00561F56" w:rsidP="00561F56">
      <w:pPr>
        <w:numPr>
          <w:ilvl w:val="0"/>
          <w:numId w:val="3"/>
        </w:numPr>
        <w:spacing w:after="0" w:line="240" w:lineRule="auto"/>
        <w:rPr>
          <w:rFonts w:ascii="Times New Roman" w:hAnsi="Times New Roman" w:cs="Times New Roman"/>
          <w:sz w:val="24"/>
          <w:szCs w:val="24"/>
        </w:rPr>
      </w:pPr>
      <w:r w:rsidRPr="00561F56">
        <w:rPr>
          <w:rFonts w:ascii="Times New Roman" w:hAnsi="Times New Roman" w:cs="Times New Roman"/>
          <w:sz w:val="24"/>
          <w:szCs w:val="24"/>
        </w:rPr>
        <w:t xml:space="preserve"> Рекламный стиль «аргументируй – почему» в рекламной деятельности Дж. </w:t>
      </w:r>
      <w:proofErr w:type="spellStart"/>
      <w:r w:rsidRPr="00561F56">
        <w:rPr>
          <w:rFonts w:ascii="Times New Roman" w:hAnsi="Times New Roman" w:cs="Times New Roman"/>
          <w:sz w:val="24"/>
          <w:szCs w:val="24"/>
        </w:rPr>
        <w:t>Пауерса</w:t>
      </w:r>
      <w:proofErr w:type="spellEnd"/>
      <w:r w:rsidRPr="00561F56">
        <w:rPr>
          <w:rFonts w:ascii="Times New Roman" w:hAnsi="Times New Roman" w:cs="Times New Roman"/>
          <w:sz w:val="24"/>
          <w:szCs w:val="24"/>
        </w:rPr>
        <w:t xml:space="preserve"> и А. </w:t>
      </w:r>
      <w:proofErr w:type="spellStart"/>
      <w:r w:rsidRPr="00561F56">
        <w:rPr>
          <w:rFonts w:ascii="Times New Roman" w:hAnsi="Times New Roman" w:cs="Times New Roman"/>
          <w:sz w:val="24"/>
          <w:szCs w:val="24"/>
        </w:rPr>
        <w:t>Ласкера</w:t>
      </w:r>
      <w:proofErr w:type="spellEnd"/>
      <w:r w:rsidRPr="00561F56">
        <w:rPr>
          <w:rFonts w:ascii="Times New Roman" w:hAnsi="Times New Roman" w:cs="Times New Roman"/>
          <w:sz w:val="24"/>
          <w:szCs w:val="24"/>
        </w:rPr>
        <w:t xml:space="preserve"> (сопоставительный анализ).</w:t>
      </w:r>
    </w:p>
    <w:p w:rsidR="00561F56" w:rsidRPr="00561F56" w:rsidRDefault="00561F56" w:rsidP="00561F56">
      <w:pPr>
        <w:numPr>
          <w:ilvl w:val="0"/>
          <w:numId w:val="3"/>
        </w:numPr>
        <w:spacing w:after="0" w:line="240" w:lineRule="auto"/>
        <w:rPr>
          <w:rFonts w:ascii="Times New Roman" w:hAnsi="Times New Roman" w:cs="Times New Roman"/>
          <w:sz w:val="24"/>
          <w:szCs w:val="24"/>
        </w:rPr>
      </w:pPr>
      <w:r w:rsidRPr="00561F56">
        <w:rPr>
          <w:rFonts w:ascii="Times New Roman" w:hAnsi="Times New Roman" w:cs="Times New Roman"/>
          <w:sz w:val="24"/>
          <w:szCs w:val="24"/>
        </w:rPr>
        <w:t xml:space="preserve"> Тематика рекламных объявлений в России рубежа веков. </w:t>
      </w:r>
    </w:p>
    <w:p w:rsidR="00561F56" w:rsidRPr="00561F56" w:rsidRDefault="00561F56" w:rsidP="00561F56">
      <w:pPr>
        <w:numPr>
          <w:ilvl w:val="0"/>
          <w:numId w:val="3"/>
        </w:numPr>
        <w:spacing w:after="0" w:line="240" w:lineRule="auto"/>
        <w:rPr>
          <w:rFonts w:ascii="Times New Roman" w:hAnsi="Times New Roman" w:cs="Times New Roman"/>
          <w:sz w:val="24"/>
          <w:szCs w:val="24"/>
        </w:rPr>
      </w:pPr>
      <w:r w:rsidRPr="00561F56">
        <w:rPr>
          <w:rFonts w:ascii="Times New Roman" w:hAnsi="Times New Roman" w:cs="Times New Roman"/>
          <w:sz w:val="24"/>
          <w:szCs w:val="24"/>
        </w:rPr>
        <w:t xml:space="preserve"> Мастера североамериканской рекламной индустрии XX века.</w:t>
      </w:r>
    </w:p>
    <w:p w:rsidR="00561F56" w:rsidRPr="00561F56" w:rsidRDefault="00561F56" w:rsidP="00561F56">
      <w:pPr>
        <w:numPr>
          <w:ilvl w:val="0"/>
          <w:numId w:val="3"/>
        </w:numPr>
        <w:spacing w:after="0" w:line="240" w:lineRule="auto"/>
        <w:rPr>
          <w:rFonts w:ascii="Times New Roman" w:hAnsi="Times New Roman" w:cs="Times New Roman"/>
          <w:sz w:val="24"/>
          <w:szCs w:val="24"/>
        </w:rPr>
      </w:pPr>
      <w:r w:rsidRPr="00561F56">
        <w:rPr>
          <w:rFonts w:ascii="Times New Roman" w:hAnsi="Times New Roman" w:cs="Times New Roman"/>
          <w:sz w:val="24"/>
          <w:szCs w:val="24"/>
        </w:rPr>
        <w:t xml:space="preserve"> История развития наружной рекламы в России: основные этапы, виды наружной рекламы, тематика. </w:t>
      </w:r>
    </w:p>
    <w:p w:rsidR="00561F56" w:rsidRPr="00561F56" w:rsidRDefault="00561F56" w:rsidP="00561F56">
      <w:pPr>
        <w:numPr>
          <w:ilvl w:val="0"/>
          <w:numId w:val="3"/>
        </w:numPr>
        <w:spacing w:after="0" w:line="240" w:lineRule="auto"/>
        <w:rPr>
          <w:rFonts w:ascii="Times New Roman" w:hAnsi="Times New Roman" w:cs="Times New Roman"/>
          <w:sz w:val="24"/>
          <w:szCs w:val="24"/>
        </w:rPr>
      </w:pPr>
      <w:r w:rsidRPr="00561F56">
        <w:rPr>
          <w:rFonts w:ascii="Times New Roman" w:hAnsi="Times New Roman" w:cs="Times New Roman"/>
          <w:sz w:val="24"/>
          <w:szCs w:val="24"/>
        </w:rPr>
        <w:t xml:space="preserve"> Проблема креатива в западной рекламной индустрии </w:t>
      </w:r>
      <w:r w:rsidRPr="00561F56">
        <w:rPr>
          <w:rFonts w:ascii="Times New Roman" w:hAnsi="Times New Roman" w:cs="Times New Roman"/>
          <w:sz w:val="24"/>
          <w:szCs w:val="24"/>
          <w:lang w:val="en-US"/>
        </w:rPr>
        <w:t>XX</w:t>
      </w:r>
      <w:r w:rsidRPr="00561F56">
        <w:rPr>
          <w:rFonts w:ascii="Times New Roman" w:hAnsi="Times New Roman" w:cs="Times New Roman"/>
          <w:sz w:val="24"/>
          <w:szCs w:val="24"/>
        </w:rPr>
        <w:t xml:space="preserve"> века.</w:t>
      </w:r>
    </w:p>
    <w:p w:rsidR="00561F56" w:rsidRDefault="00561F56" w:rsidP="000E5821">
      <w:pPr>
        <w:spacing w:after="0" w:line="240" w:lineRule="auto"/>
        <w:jc w:val="center"/>
        <w:rPr>
          <w:rFonts w:ascii="Times New Roman" w:eastAsia="Times New Roman" w:hAnsi="Times New Roman" w:cs="Times New Roman"/>
          <w:b/>
          <w:sz w:val="24"/>
          <w:szCs w:val="24"/>
          <w:lang w:eastAsia="ar-SA"/>
        </w:rPr>
      </w:pPr>
    </w:p>
    <w:p w:rsidR="000E5821" w:rsidRDefault="000579D2" w:rsidP="000E5821">
      <w:pPr>
        <w:spacing w:after="0" w:line="240" w:lineRule="auto"/>
        <w:jc w:val="center"/>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Тематика презентаций</w:t>
      </w:r>
    </w:p>
    <w:p w:rsidR="000579D2" w:rsidRDefault="000579D2" w:rsidP="000E5821">
      <w:pPr>
        <w:spacing w:after="0" w:line="240" w:lineRule="auto"/>
        <w:jc w:val="center"/>
        <w:rPr>
          <w:rFonts w:ascii="Times New Roman" w:eastAsia="Times New Roman" w:hAnsi="Times New Roman" w:cs="Times New Roman"/>
          <w:b/>
          <w:sz w:val="24"/>
          <w:szCs w:val="24"/>
          <w:lang w:eastAsia="ar-SA"/>
        </w:rPr>
      </w:pPr>
    </w:p>
    <w:p w:rsidR="000579D2" w:rsidRDefault="000579D2" w:rsidP="000579D2">
      <w:pPr>
        <w:spacing w:after="0" w:line="240" w:lineRule="auto"/>
        <w:rPr>
          <w:rFonts w:ascii="Times New Roman" w:eastAsia="Times New Roman" w:hAnsi="Times New Roman" w:cs="Times New Roman"/>
          <w:b/>
          <w:sz w:val="24"/>
          <w:szCs w:val="24"/>
          <w:lang w:eastAsia="ar-SA"/>
        </w:rPr>
      </w:pPr>
      <w:r>
        <w:rPr>
          <w:rFonts w:ascii="Times New Roman" w:eastAsia="Times New Roman" w:hAnsi="Times New Roman" w:cs="Times New Roman"/>
          <w:b/>
          <w:sz w:val="24"/>
          <w:szCs w:val="24"/>
          <w:lang w:eastAsia="ar-SA"/>
        </w:rPr>
        <w:t xml:space="preserve">Известные рекламные кампании </w:t>
      </w:r>
      <w:proofErr w:type="gramStart"/>
      <w:r>
        <w:rPr>
          <w:rFonts w:ascii="Times New Roman" w:eastAsia="Times New Roman" w:hAnsi="Times New Roman" w:cs="Times New Roman"/>
          <w:b/>
          <w:sz w:val="24"/>
          <w:szCs w:val="24"/>
          <w:lang w:eastAsia="ar-SA"/>
        </w:rPr>
        <w:t>легендарного</w:t>
      </w:r>
      <w:proofErr w:type="gramEnd"/>
      <w:r>
        <w:rPr>
          <w:rFonts w:ascii="Times New Roman" w:eastAsia="Times New Roman" w:hAnsi="Times New Roman" w:cs="Times New Roman"/>
          <w:b/>
          <w:sz w:val="24"/>
          <w:szCs w:val="24"/>
          <w:lang w:eastAsia="ar-SA"/>
        </w:rPr>
        <w:t xml:space="preserve"> копирайтера. Стиль копирайтера.</w:t>
      </w:r>
    </w:p>
    <w:p w:rsidR="000579D2" w:rsidRPr="000579D2" w:rsidRDefault="000579D2" w:rsidP="000579D2">
      <w:pPr>
        <w:spacing w:after="0" w:line="240" w:lineRule="auto"/>
        <w:rPr>
          <w:rFonts w:ascii="Times New Roman" w:hAnsi="Times New Roman" w:cs="Times New Roman"/>
          <w:sz w:val="24"/>
          <w:szCs w:val="24"/>
        </w:rPr>
      </w:pPr>
      <w:hyperlink r:id="rId6" w:anchor="top" w:history="1">
        <w:r w:rsidRPr="000579D2">
          <w:rPr>
            <w:rFonts w:ascii="Times New Roman" w:hAnsi="Times New Roman" w:cs="Times New Roman"/>
            <w:sz w:val="24"/>
            <w:szCs w:val="24"/>
          </w:rPr>
          <w:t xml:space="preserve">Альберт </w:t>
        </w:r>
        <w:proofErr w:type="spellStart"/>
        <w:r w:rsidRPr="000579D2">
          <w:rPr>
            <w:rFonts w:ascii="Times New Roman" w:hAnsi="Times New Roman" w:cs="Times New Roman"/>
            <w:sz w:val="24"/>
            <w:szCs w:val="24"/>
          </w:rPr>
          <w:t>Ласкер</w:t>
        </w:r>
        <w:proofErr w:type="spellEnd"/>
      </w:hyperlink>
    </w:p>
    <w:p w:rsidR="000579D2" w:rsidRPr="000579D2" w:rsidRDefault="000579D2" w:rsidP="000579D2">
      <w:pPr>
        <w:spacing w:after="0" w:line="240" w:lineRule="auto"/>
        <w:rPr>
          <w:rFonts w:ascii="Times New Roman" w:hAnsi="Times New Roman" w:cs="Times New Roman"/>
          <w:sz w:val="24"/>
          <w:szCs w:val="24"/>
        </w:rPr>
      </w:pPr>
      <w:hyperlink r:id="rId7" w:anchor="top1" w:history="1">
        <w:r w:rsidRPr="000579D2">
          <w:rPr>
            <w:rFonts w:ascii="Times New Roman" w:hAnsi="Times New Roman" w:cs="Times New Roman"/>
            <w:sz w:val="24"/>
            <w:szCs w:val="24"/>
          </w:rPr>
          <w:t>Брюс Бартон</w:t>
        </w:r>
      </w:hyperlink>
    </w:p>
    <w:p w:rsidR="000579D2" w:rsidRPr="000579D2" w:rsidRDefault="000579D2" w:rsidP="000579D2">
      <w:pPr>
        <w:spacing w:after="0" w:line="240" w:lineRule="auto"/>
        <w:rPr>
          <w:rFonts w:ascii="Times New Roman" w:hAnsi="Times New Roman" w:cs="Times New Roman"/>
          <w:sz w:val="24"/>
          <w:szCs w:val="24"/>
        </w:rPr>
      </w:pPr>
      <w:hyperlink r:id="rId8" w:anchor="top2" w:history="1">
        <w:r w:rsidRPr="000579D2">
          <w:rPr>
            <w:rFonts w:ascii="Times New Roman" w:hAnsi="Times New Roman" w:cs="Times New Roman"/>
            <w:sz w:val="24"/>
            <w:szCs w:val="24"/>
          </w:rPr>
          <w:t xml:space="preserve">Гари </w:t>
        </w:r>
        <w:proofErr w:type="spellStart"/>
        <w:r w:rsidRPr="000579D2">
          <w:rPr>
            <w:rFonts w:ascii="Times New Roman" w:hAnsi="Times New Roman" w:cs="Times New Roman"/>
            <w:sz w:val="24"/>
            <w:szCs w:val="24"/>
          </w:rPr>
          <w:t>Бенсивенг</w:t>
        </w:r>
        <w:proofErr w:type="spellEnd"/>
      </w:hyperlink>
    </w:p>
    <w:p w:rsidR="000579D2" w:rsidRPr="000579D2" w:rsidRDefault="000579D2" w:rsidP="000579D2">
      <w:pPr>
        <w:spacing w:after="0" w:line="240" w:lineRule="auto"/>
        <w:rPr>
          <w:rFonts w:ascii="Times New Roman" w:hAnsi="Times New Roman" w:cs="Times New Roman"/>
          <w:sz w:val="24"/>
          <w:szCs w:val="24"/>
        </w:rPr>
      </w:pPr>
      <w:hyperlink r:id="rId9" w:anchor="top3" w:history="1">
        <w:proofErr w:type="spellStart"/>
        <w:r w:rsidRPr="000579D2">
          <w:rPr>
            <w:rFonts w:ascii="Times New Roman" w:hAnsi="Times New Roman" w:cs="Times New Roman"/>
            <w:sz w:val="24"/>
            <w:szCs w:val="24"/>
          </w:rPr>
          <w:t>Гери</w:t>
        </w:r>
        <w:proofErr w:type="spellEnd"/>
        <w:r w:rsidRPr="000579D2">
          <w:rPr>
            <w:rFonts w:ascii="Times New Roman" w:hAnsi="Times New Roman" w:cs="Times New Roman"/>
            <w:sz w:val="24"/>
            <w:szCs w:val="24"/>
          </w:rPr>
          <w:t xml:space="preserve"> </w:t>
        </w:r>
        <w:proofErr w:type="spellStart"/>
        <w:r w:rsidRPr="000579D2">
          <w:rPr>
            <w:rFonts w:ascii="Times New Roman" w:hAnsi="Times New Roman" w:cs="Times New Roman"/>
            <w:sz w:val="24"/>
            <w:szCs w:val="24"/>
          </w:rPr>
          <w:t>Хелберт</w:t>
        </w:r>
        <w:proofErr w:type="spellEnd"/>
      </w:hyperlink>
    </w:p>
    <w:p w:rsidR="000579D2" w:rsidRPr="000579D2" w:rsidRDefault="000579D2" w:rsidP="000579D2">
      <w:pPr>
        <w:spacing w:after="0" w:line="240" w:lineRule="auto"/>
        <w:rPr>
          <w:rFonts w:ascii="Times New Roman" w:hAnsi="Times New Roman" w:cs="Times New Roman"/>
          <w:sz w:val="24"/>
          <w:szCs w:val="24"/>
        </w:rPr>
      </w:pPr>
      <w:hyperlink r:id="rId10" w:anchor="top4" w:history="1">
        <w:proofErr w:type="spellStart"/>
        <w:r w:rsidRPr="000579D2">
          <w:rPr>
            <w:rFonts w:ascii="Times New Roman" w:hAnsi="Times New Roman" w:cs="Times New Roman"/>
            <w:sz w:val="24"/>
            <w:szCs w:val="24"/>
          </w:rPr>
          <w:t>Джей</w:t>
        </w:r>
        <w:proofErr w:type="spellEnd"/>
        <w:r w:rsidRPr="000579D2">
          <w:rPr>
            <w:rFonts w:ascii="Times New Roman" w:hAnsi="Times New Roman" w:cs="Times New Roman"/>
            <w:sz w:val="24"/>
            <w:szCs w:val="24"/>
          </w:rPr>
          <w:t xml:space="preserve"> Абрахам</w:t>
        </w:r>
      </w:hyperlink>
    </w:p>
    <w:p w:rsidR="000579D2" w:rsidRDefault="000579D2" w:rsidP="000579D2">
      <w:pPr>
        <w:spacing w:after="0" w:line="240" w:lineRule="auto"/>
        <w:rPr>
          <w:rFonts w:ascii="Times New Roman" w:hAnsi="Times New Roman" w:cs="Times New Roman"/>
          <w:sz w:val="24"/>
          <w:szCs w:val="24"/>
        </w:rPr>
      </w:pPr>
      <w:hyperlink r:id="rId11" w:anchor="top5" w:history="1">
        <w:r w:rsidRPr="000579D2">
          <w:rPr>
            <w:rFonts w:ascii="Times New Roman" w:hAnsi="Times New Roman" w:cs="Times New Roman"/>
            <w:sz w:val="24"/>
            <w:szCs w:val="24"/>
          </w:rPr>
          <w:t xml:space="preserve">Алекс </w:t>
        </w:r>
        <w:proofErr w:type="spellStart"/>
        <w:r w:rsidRPr="000579D2">
          <w:rPr>
            <w:rFonts w:ascii="Times New Roman" w:hAnsi="Times New Roman" w:cs="Times New Roman"/>
            <w:sz w:val="24"/>
            <w:szCs w:val="24"/>
          </w:rPr>
          <w:t>Осборн</w:t>
        </w:r>
      </w:hyperlink>
      <w:proofErr w:type="spellEnd"/>
    </w:p>
    <w:p w:rsidR="000579D2" w:rsidRPr="000579D2" w:rsidRDefault="000579D2" w:rsidP="000579D2">
      <w:pPr>
        <w:spacing w:after="0" w:line="240" w:lineRule="auto"/>
        <w:rPr>
          <w:rFonts w:ascii="Times New Roman" w:hAnsi="Times New Roman" w:cs="Times New Roman"/>
          <w:sz w:val="24"/>
          <w:szCs w:val="24"/>
        </w:rPr>
      </w:pPr>
      <w:hyperlink r:id="rId12" w:anchor="top6" w:history="1">
        <w:r w:rsidRPr="000579D2">
          <w:rPr>
            <w:rFonts w:ascii="Times New Roman" w:hAnsi="Times New Roman" w:cs="Times New Roman"/>
            <w:sz w:val="24"/>
            <w:szCs w:val="24"/>
          </w:rPr>
          <w:t xml:space="preserve">Джозеф </w:t>
        </w:r>
        <w:proofErr w:type="spellStart"/>
        <w:r w:rsidRPr="000579D2">
          <w:rPr>
            <w:rFonts w:ascii="Times New Roman" w:hAnsi="Times New Roman" w:cs="Times New Roman"/>
            <w:sz w:val="24"/>
            <w:szCs w:val="24"/>
          </w:rPr>
          <w:t>Шугерман</w:t>
        </w:r>
        <w:proofErr w:type="spellEnd"/>
      </w:hyperlink>
    </w:p>
    <w:p w:rsidR="000579D2" w:rsidRPr="000579D2" w:rsidRDefault="000579D2" w:rsidP="000579D2">
      <w:pPr>
        <w:spacing w:after="0" w:line="240" w:lineRule="auto"/>
        <w:rPr>
          <w:rFonts w:ascii="Times New Roman" w:hAnsi="Times New Roman" w:cs="Times New Roman"/>
          <w:sz w:val="24"/>
          <w:szCs w:val="24"/>
        </w:rPr>
      </w:pPr>
      <w:hyperlink r:id="rId13" w:anchor="top7" w:history="1">
        <w:r w:rsidRPr="000579D2">
          <w:rPr>
            <w:rFonts w:ascii="Times New Roman" w:hAnsi="Times New Roman" w:cs="Times New Roman"/>
            <w:sz w:val="24"/>
            <w:szCs w:val="24"/>
          </w:rPr>
          <w:t xml:space="preserve">Джон </w:t>
        </w:r>
        <w:proofErr w:type="spellStart"/>
        <w:r w:rsidRPr="000579D2">
          <w:rPr>
            <w:rFonts w:ascii="Times New Roman" w:hAnsi="Times New Roman" w:cs="Times New Roman"/>
            <w:sz w:val="24"/>
            <w:szCs w:val="24"/>
          </w:rPr>
          <w:t>Карлтон</w:t>
        </w:r>
        <w:proofErr w:type="spellEnd"/>
      </w:hyperlink>
    </w:p>
    <w:p w:rsidR="000579D2" w:rsidRPr="000579D2" w:rsidRDefault="000579D2" w:rsidP="000579D2">
      <w:pPr>
        <w:spacing w:after="0" w:line="240" w:lineRule="auto"/>
        <w:rPr>
          <w:rFonts w:ascii="Times New Roman" w:hAnsi="Times New Roman" w:cs="Times New Roman"/>
          <w:sz w:val="24"/>
          <w:szCs w:val="24"/>
        </w:rPr>
      </w:pPr>
      <w:hyperlink r:id="rId14" w:anchor="top8" w:history="1">
        <w:r w:rsidRPr="000579D2">
          <w:rPr>
            <w:rFonts w:ascii="Times New Roman" w:hAnsi="Times New Roman" w:cs="Times New Roman"/>
            <w:sz w:val="24"/>
            <w:szCs w:val="24"/>
          </w:rPr>
          <w:t>Джеймс Янг</w:t>
        </w:r>
      </w:hyperlink>
    </w:p>
    <w:p w:rsidR="000579D2" w:rsidRPr="000579D2" w:rsidRDefault="000579D2" w:rsidP="000579D2">
      <w:pPr>
        <w:spacing w:after="0" w:line="240" w:lineRule="auto"/>
        <w:rPr>
          <w:rFonts w:ascii="Times New Roman" w:hAnsi="Times New Roman" w:cs="Times New Roman"/>
          <w:sz w:val="24"/>
          <w:szCs w:val="24"/>
        </w:rPr>
      </w:pPr>
      <w:hyperlink r:id="rId15" w:anchor="top9" w:history="1">
        <w:r w:rsidRPr="000579D2">
          <w:rPr>
            <w:rFonts w:ascii="Times New Roman" w:hAnsi="Times New Roman" w:cs="Times New Roman"/>
            <w:sz w:val="24"/>
            <w:szCs w:val="24"/>
          </w:rPr>
          <w:t xml:space="preserve">Джон </w:t>
        </w:r>
        <w:proofErr w:type="spellStart"/>
        <w:r w:rsidRPr="000579D2">
          <w:rPr>
            <w:rFonts w:ascii="Times New Roman" w:hAnsi="Times New Roman" w:cs="Times New Roman"/>
            <w:sz w:val="24"/>
            <w:szCs w:val="24"/>
          </w:rPr>
          <w:t>Кейплз</w:t>
        </w:r>
        <w:proofErr w:type="spellEnd"/>
      </w:hyperlink>
    </w:p>
    <w:p w:rsidR="000579D2" w:rsidRPr="000579D2" w:rsidRDefault="000579D2" w:rsidP="000579D2">
      <w:pPr>
        <w:spacing w:after="0" w:line="240" w:lineRule="auto"/>
        <w:rPr>
          <w:rFonts w:ascii="Times New Roman" w:hAnsi="Times New Roman" w:cs="Times New Roman"/>
          <w:sz w:val="24"/>
          <w:szCs w:val="24"/>
        </w:rPr>
      </w:pPr>
      <w:hyperlink r:id="rId16" w:anchor="top10" w:history="1">
        <w:r w:rsidRPr="000579D2">
          <w:rPr>
            <w:rFonts w:ascii="Times New Roman" w:hAnsi="Times New Roman" w:cs="Times New Roman"/>
            <w:sz w:val="24"/>
            <w:szCs w:val="24"/>
          </w:rPr>
          <w:t xml:space="preserve">Джон </w:t>
        </w:r>
        <w:proofErr w:type="spellStart"/>
        <w:r w:rsidRPr="000579D2">
          <w:rPr>
            <w:rFonts w:ascii="Times New Roman" w:hAnsi="Times New Roman" w:cs="Times New Roman"/>
            <w:sz w:val="24"/>
            <w:szCs w:val="24"/>
          </w:rPr>
          <w:t>Пауэрз</w:t>
        </w:r>
        <w:proofErr w:type="spellEnd"/>
      </w:hyperlink>
    </w:p>
    <w:p w:rsidR="000579D2" w:rsidRPr="000579D2" w:rsidRDefault="000579D2" w:rsidP="000579D2">
      <w:pPr>
        <w:spacing w:after="0" w:line="240" w:lineRule="auto"/>
        <w:rPr>
          <w:rFonts w:ascii="Times New Roman" w:hAnsi="Times New Roman" w:cs="Times New Roman"/>
          <w:sz w:val="24"/>
          <w:szCs w:val="24"/>
        </w:rPr>
      </w:pPr>
      <w:hyperlink r:id="rId17" w:anchor="top11" w:history="1">
        <w:proofErr w:type="spellStart"/>
        <w:r w:rsidRPr="000579D2">
          <w:rPr>
            <w:rFonts w:ascii="Times New Roman" w:hAnsi="Times New Roman" w:cs="Times New Roman"/>
            <w:sz w:val="24"/>
            <w:szCs w:val="24"/>
          </w:rPr>
          <w:t>Джорж</w:t>
        </w:r>
        <w:proofErr w:type="spellEnd"/>
        <w:r w:rsidRPr="000579D2">
          <w:rPr>
            <w:rFonts w:ascii="Times New Roman" w:hAnsi="Times New Roman" w:cs="Times New Roman"/>
            <w:sz w:val="24"/>
            <w:szCs w:val="24"/>
          </w:rPr>
          <w:t xml:space="preserve"> </w:t>
        </w:r>
        <w:proofErr w:type="spellStart"/>
        <w:r w:rsidRPr="000579D2">
          <w:rPr>
            <w:rFonts w:ascii="Times New Roman" w:hAnsi="Times New Roman" w:cs="Times New Roman"/>
            <w:sz w:val="24"/>
            <w:szCs w:val="24"/>
          </w:rPr>
          <w:t>Гриббин</w:t>
        </w:r>
        <w:proofErr w:type="spellEnd"/>
      </w:hyperlink>
    </w:p>
    <w:p w:rsidR="000579D2" w:rsidRPr="000579D2" w:rsidRDefault="000579D2" w:rsidP="000579D2">
      <w:pPr>
        <w:spacing w:after="0" w:line="240" w:lineRule="auto"/>
        <w:rPr>
          <w:rFonts w:ascii="Times New Roman" w:hAnsi="Times New Roman" w:cs="Times New Roman"/>
          <w:sz w:val="24"/>
          <w:szCs w:val="24"/>
        </w:rPr>
      </w:pPr>
      <w:hyperlink r:id="rId18" w:anchor="top12" w:history="1">
        <w:proofErr w:type="spellStart"/>
        <w:r w:rsidRPr="000579D2">
          <w:rPr>
            <w:rFonts w:ascii="Times New Roman" w:hAnsi="Times New Roman" w:cs="Times New Roman"/>
            <w:sz w:val="24"/>
            <w:szCs w:val="24"/>
          </w:rPr>
          <w:t>Ден</w:t>
        </w:r>
        <w:proofErr w:type="spellEnd"/>
        <w:r w:rsidRPr="000579D2">
          <w:rPr>
            <w:rFonts w:ascii="Times New Roman" w:hAnsi="Times New Roman" w:cs="Times New Roman"/>
            <w:sz w:val="24"/>
            <w:szCs w:val="24"/>
          </w:rPr>
          <w:t xml:space="preserve"> Кеннеди</w:t>
        </w:r>
      </w:hyperlink>
    </w:p>
    <w:p w:rsidR="000579D2" w:rsidRPr="000579D2" w:rsidRDefault="000579D2" w:rsidP="000579D2">
      <w:pPr>
        <w:spacing w:after="0" w:line="240" w:lineRule="auto"/>
        <w:rPr>
          <w:rFonts w:ascii="Times New Roman" w:hAnsi="Times New Roman" w:cs="Times New Roman"/>
          <w:sz w:val="24"/>
          <w:szCs w:val="24"/>
        </w:rPr>
      </w:pPr>
      <w:hyperlink r:id="rId19" w:anchor="top13" w:history="1">
        <w:r w:rsidRPr="000579D2">
          <w:rPr>
            <w:rFonts w:ascii="Times New Roman" w:hAnsi="Times New Roman" w:cs="Times New Roman"/>
            <w:sz w:val="24"/>
            <w:szCs w:val="24"/>
          </w:rPr>
          <w:t xml:space="preserve">Дэвид </w:t>
        </w:r>
        <w:proofErr w:type="spellStart"/>
        <w:r w:rsidRPr="000579D2">
          <w:rPr>
            <w:rFonts w:ascii="Times New Roman" w:hAnsi="Times New Roman" w:cs="Times New Roman"/>
            <w:sz w:val="24"/>
            <w:szCs w:val="24"/>
          </w:rPr>
          <w:t>Огилви</w:t>
        </w:r>
        <w:proofErr w:type="spellEnd"/>
      </w:hyperlink>
    </w:p>
    <w:p w:rsidR="000579D2" w:rsidRPr="000579D2" w:rsidRDefault="000579D2" w:rsidP="000579D2">
      <w:pPr>
        <w:spacing w:after="0" w:line="240" w:lineRule="auto"/>
        <w:rPr>
          <w:rFonts w:ascii="Times New Roman" w:hAnsi="Times New Roman" w:cs="Times New Roman"/>
          <w:sz w:val="24"/>
          <w:szCs w:val="24"/>
        </w:rPr>
      </w:pPr>
      <w:hyperlink r:id="rId20" w:anchor="top14" w:history="1">
        <w:r w:rsidRPr="000579D2">
          <w:rPr>
            <w:rFonts w:ascii="Times New Roman" w:hAnsi="Times New Roman" w:cs="Times New Roman"/>
            <w:sz w:val="24"/>
            <w:szCs w:val="24"/>
          </w:rPr>
          <w:t xml:space="preserve">Клод </w:t>
        </w:r>
        <w:proofErr w:type="spellStart"/>
        <w:r w:rsidRPr="000579D2">
          <w:rPr>
            <w:rFonts w:ascii="Times New Roman" w:hAnsi="Times New Roman" w:cs="Times New Roman"/>
            <w:sz w:val="24"/>
            <w:szCs w:val="24"/>
          </w:rPr>
          <w:t>Хопкинс</w:t>
        </w:r>
        <w:proofErr w:type="spellEnd"/>
      </w:hyperlink>
    </w:p>
    <w:p w:rsidR="000579D2" w:rsidRPr="000579D2" w:rsidRDefault="000579D2" w:rsidP="000579D2">
      <w:pPr>
        <w:spacing w:after="0" w:line="240" w:lineRule="auto"/>
        <w:rPr>
          <w:rFonts w:ascii="Times New Roman" w:hAnsi="Times New Roman" w:cs="Times New Roman"/>
          <w:sz w:val="24"/>
          <w:szCs w:val="24"/>
        </w:rPr>
      </w:pPr>
      <w:hyperlink r:id="rId21" w:anchor="top15" w:history="1">
        <w:r w:rsidRPr="000579D2">
          <w:rPr>
            <w:rFonts w:ascii="Times New Roman" w:hAnsi="Times New Roman" w:cs="Times New Roman"/>
            <w:sz w:val="24"/>
            <w:szCs w:val="24"/>
          </w:rPr>
          <w:t xml:space="preserve">Лео </w:t>
        </w:r>
        <w:proofErr w:type="spellStart"/>
        <w:r w:rsidRPr="000579D2">
          <w:rPr>
            <w:rFonts w:ascii="Times New Roman" w:hAnsi="Times New Roman" w:cs="Times New Roman"/>
            <w:sz w:val="24"/>
            <w:szCs w:val="24"/>
          </w:rPr>
          <w:t>Барнетт</w:t>
        </w:r>
        <w:proofErr w:type="spellEnd"/>
      </w:hyperlink>
    </w:p>
    <w:p w:rsidR="000579D2" w:rsidRPr="000579D2" w:rsidRDefault="000579D2" w:rsidP="000579D2">
      <w:pPr>
        <w:spacing w:after="0" w:line="240" w:lineRule="auto"/>
        <w:rPr>
          <w:rFonts w:ascii="Times New Roman" w:hAnsi="Times New Roman" w:cs="Times New Roman"/>
          <w:sz w:val="24"/>
          <w:szCs w:val="24"/>
        </w:rPr>
      </w:pPr>
      <w:hyperlink r:id="rId22" w:anchor="top16" w:history="1">
        <w:r w:rsidRPr="000579D2">
          <w:rPr>
            <w:rFonts w:ascii="Times New Roman" w:hAnsi="Times New Roman" w:cs="Times New Roman"/>
            <w:sz w:val="24"/>
            <w:szCs w:val="24"/>
          </w:rPr>
          <w:t xml:space="preserve">Раймонд </w:t>
        </w:r>
        <w:proofErr w:type="spellStart"/>
        <w:r w:rsidRPr="000579D2">
          <w:rPr>
            <w:rFonts w:ascii="Times New Roman" w:hAnsi="Times New Roman" w:cs="Times New Roman"/>
            <w:sz w:val="24"/>
            <w:szCs w:val="24"/>
          </w:rPr>
          <w:t>Рубикам</w:t>
        </w:r>
        <w:proofErr w:type="spellEnd"/>
      </w:hyperlink>
    </w:p>
    <w:p w:rsidR="000579D2" w:rsidRPr="000579D2" w:rsidRDefault="000579D2" w:rsidP="000579D2">
      <w:pPr>
        <w:spacing w:after="0" w:line="240" w:lineRule="auto"/>
        <w:rPr>
          <w:rFonts w:ascii="Times New Roman" w:hAnsi="Times New Roman" w:cs="Times New Roman"/>
          <w:sz w:val="24"/>
          <w:szCs w:val="24"/>
        </w:rPr>
      </w:pPr>
      <w:hyperlink r:id="rId23" w:anchor="top17" w:history="1">
        <w:proofErr w:type="spellStart"/>
        <w:r w:rsidRPr="000579D2">
          <w:rPr>
            <w:rFonts w:ascii="Times New Roman" w:hAnsi="Times New Roman" w:cs="Times New Roman"/>
            <w:sz w:val="24"/>
            <w:szCs w:val="24"/>
          </w:rPr>
          <w:t>Россер</w:t>
        </w:r>
        <w:proofErr w:type="spellEnd"/>
        <w:r w:rsidRPr="000579D2">
          <w:rPr>
            <w:rFonts w:ascii="Times New Roman" w:hAnsi="Times New Roman" w:cs="Times New Roman"/>
            <w:sz w:val="24"/>
            <w:szCs w:val="24"/>
          </w:rPr>
          <w:t xml:space="preserve"> Ривз</w:t>
        </w:r>
      </w:hyperlink>
    </w:p>
    <w:p w:rsidR="000579D2" w:rsidRPr="000579D2" w:rsidRDefault="000579D2" w:rsidP="000579D2">
      <w:pPr>
        <w:spacing w:after="0" w:line="240" w:lineRule="auto"/>
        <w:rPr>
          <w:rFonts w:ascii="Times New Roman" w:hAnsi="Times New Roman" w:cs="Times New Roman"/>
          <w:sz w:val="24"/>
          <w:szCs w:val="24"/>
        </w:rPr>
      </w:pPr>
      <w:hyperlink r:id="rId24" w:anchor="top18" w:history="1">
        <w:r w:rsidRPr="000579D2">
          <w:rPr>
            <w:rFonts w:ascii="Times New Roman" w:hAnsi="Times New Roman" w:cs="Times New Roman"/>
            <w:sz w:val="24"/>
            <w:szCs w:val="24"/>
          </w:rPr>
          <w:t xml:space="preserve">Уильям </w:t>
        </w:r>
        <w:proofErr w:type="spellStart"/>
        <w:r w:rsidRPr="000579D2">
          <w:rPr>
            <w:rFonts w:ascii="Times New Roman" w:hAnsi="Times New Roman" w:cs="Times New Roman"/>
            <w:sz w:val="24"/>
            <w:szCs w:val="24"/>
          </w:rPr>
          <w:t>Бернбах</w:t>
        </w:r>
        <w:proofErr w:type="spellEnd"/>
      </w:hyperlink>
    </w:p>
    <w:bookmarkStart w:id="0" w:name="_GoBack"/>
    <w:bookmarkEnd w:id="0"/>
    <w:p w:rsidR="000579D2" w:rsidRPr="000579D2" w:rsidRDefault="000579D2" w:rsidP="000579D2">
      <w:pPr>
        <w:spacing w:after="0" w:line="240" w:lineRule="auto"/>
        <w:rPr>
          <w:rFonts w:ascii="Times New Roman" w:hAnsi="Times New Roman" w:cs="Times New Roman"/>
          <w:sz w:val="24"/>
          <w:szCs w:val="24"/>
        </w:rPr>
      </w:pPr>
      <w:r w:rsidRPr="000579D2">
        <w:rPr>
          <w:rFonts w:ascii="Times New Roman" w:hAnsi="Times New Roman" w:cs="Times New Roman"/>
          <w:sz w:val="24"/>
          <w:szCs w:val="24"/>
        </w:rPr>
        <w:fldChar w:fldCharType="begin"/>
      </w:r>
      <w:r w:rsidRPr="000579D2">
        <w:rPr>
          <w:rFonts w:ascii="Times New Roman" w:hAnsi="Times New Roman" w:cs="Times New Roman"/>
          <w:sz w:val="24"/>
          <w:szCs w:val="24"/>
        </w:rPr>
        <w:instrText xml:space="preserve"> HYPERLINK "https://www.watermillsky.ru/%D1%81%D1%82%D0%B0%D1%82%D1%8C%D0%B8/%D1%80%D0%B5%D0%BA%D0%BB%D0%B0%D0%BC%D0%B0-%D0%B8-%D0%BC%D0%B0%D1%80%D0%BA%D0%B5%D1%82%D0%B8%D0%BD%D0%B3/%D0%BA%D0%BE%D0%BF%D0%B8%D1%80%D0%B0%D0%B9%D1%82%D0%B5%D1%80%D1%8B-xx-%D0%B2%D0%B5%D0%BA%D0%B0/" \l "top19" </w:instrText>
      </w:r>
      <w:r w:rsidRPr="000579D2">
        <w:rPr>
          <w:rFonts w:ascii="Times New Roman" w:hAnsi="Times New Roman" w:cs="Times New Roman"/>
          <w:sz w:val="24"/>
          <w:szCs w:val="24"/>
        </w:rPr>
        <w:fldChar w:fldCharType="separate"/>
      </w:r>
      <w:r w:rsidRPr="000579D2">
        <w:rPr>
          <w:rFonts w:ascii="Times New Roman" w:hAnsi="Times New Roman" w:cs="Times New Roman"/>
          <w:sz w:val="24"/>
          <w:szCs w:val="24"/>
        </w:rPr>
        <w:t>Юджин Шварц</w:t>
      </w:r>
      <w:r w:rsidRPr="000579D2">
        <w:rPr>
          <w:rFonts w:ascii="Times New Roman" w:hAnsi="Times New Roman" w:cs="Times New Roman"/>
          <w:sz w:val="24"/>
          <w:szCs w:val="24"/>
        </w:rPr>
        <w:fldChar w:fldCharType="end"/>
      </w:r>
    </w:p>
    <w:p w:rsidR="000579D2" w:rsidRDefault="000579D2" w:rsidP="000579D2">
      <w:pPr>
        <w:spacing w:after="0" w:line="240" w:lineRule="auto"/>
        <w:rPr>
          <w:rFonts w:ascii="Times New Roman" w:eastAsia="Times New Roman" w:hAnsi="Times New Roman" w:cs="Times New Roman"/>
          <w:b/>
          <w:sz w:val="24"/>
          <w:szCs w:val="24"/>
          <w:lang w:eastAsia="ar-SA"/>
        </w:rPr>
      </w:pPr>
    </w:p>
    <w:p w:rsidR="000E5821" w:rsidRDefault="000E5821" w:rsidP="00510B2E">
      <w:pPr>
        <w:spacing w:after="0" w:line="240" w:lineRule="auto"/>
        <w:jc w:val="center"/>
        <w:rPr>
          <w:rFonts w:ascii="Times New Roman" w:eastAsia="Times New Roman" w:hAnsi="Times New Roman" w:cs="Times New Roman"/>
          <w:b/>
          <w:sz w:val="24"/>
          <w:szCs w:val="24"/>
          <w:lang w:eastAsia="ar-SA"/>
        </w:rPr>
      </w:pPr>
    </w:p>
    <w:sectPr w:rsidR="000E582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8"/>
    <w:multiLevelType w:val="multilevel"/>
    <w:tmpl w:val="00000008"/>
    <w:name w:val="WW8Num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nsid w:val="00000009"/>
    <w:multiLevelType w:val="multilevel"/>
    <w:tmpl w:val="00000009"/>
    <w:name w:val="WW8Num9"/>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nsid w:val="0C2D3E94"/>
    <w:multiLevelType w:val="hybridMultilevel"/>
    <w:tmpl w:val="E724EBD2"/>
    <w:lvl w:ilvl="0" w:tplc="0419000F">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
    <w:nsid w:val="0CBA6092"/>
    <w:multiLevelType w:val="hybridMultilevel"/>
    <w:tmpl w:val="F5380EE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50AD4C3C"/>
    <w:multiLevelType w:val="hybridMultilevel"/>
    <w:tmpl w:val="9DF2FA1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365F"/>
    <w:rsid w:val="0003406D"/>
    <w:rsid w:val="000579D2"/>
    <w:rsid w:val="00064099"/>
    <w:rsid w:val="000C742F"/>
    <w:rsid w:val="000E108A"/>
    <w:rsid w:val="000E53A1"/>
    <w:rsid w:val="000E5821"/>
    <w:rsid w:val="00291FAD"/>
    <w:rsid w:val="002B5391"/>
    <w:rsid w:val="00316B02"/>
    <w:rsid w:val="00316F5B"/>
    <w:rsid w:val="00396BFF"/>
    <w:rsid w:val="004350A4"/>
    <w:rsid w:val="004D7527"/>
    <w:rsid w:val="00510B2E"/>
    <w:rsid w:val="0054299A"/>
    <w:rsid w:val="00561F56"/>
    <w:rsid w:val="00677395"/>
    <w:rsid w:val="00706BD7"/>
    <w:rsid w:val="00764695"/>
    <w:rsid w:val="009125EE"/>
    <w:rsid w:val="00A7228D"/>
    <w:rsid w:val="00B05859"/>
    <w:rsid w:val="00B1694B"/>
    <w:rsid w:val="00BA1065"/>
    <w:rsid w:val="00BA6CDA"/>
    <w:rsid w:val="00BD1478"/>
    <w:rsid w:val="00D9767D"/>
    <w:rsid w:val="00DA1C96"/>
    <w:rsid w:val="00E92B7F"/>
    <w:rsid w:val="00ED05FA"/>
    <w:rsid w:val="00F1365F"/>
    <w:rsid w:val="00FD18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742F"/>
    <w:rPr>
      <w:rFonts w:eastAsiaTheme="minorHAnsi"/>
    </w:rPr>
  </w:style>
  <w:style w:type="paragraph" w:styleId="1">
    <w:name w:val="heading 1"/>
    <w:basedOn w:val="a"/>
    <w:next w:val="a"/>
    <w:link w:val="10"/>
    <w:uiPriority w:val="9"/>
    <w:qFormat/>
    <w:rsid w:val="00064099"/>
    <w:pPr>
      <w:keepNext/>
      <w:keepLines/>
      <w:spacing w:before="480" w:after="0"/>
      <w:outlineLvl w:val="0"/>
    </w:pPr>
    <w:rPr>
      <w:rFonts w:ascii="Times New Roman" w:eastAsia="Times New Roman" w:hAnsi="Times New Roman" w:cs="Times New Roman"/>
      <w:b/>
      <w:bCs/>
      <w:sz w:val="24"/>
      <w:szCs w:val="2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0C742F"/>
    <w:pPr>
      <w:widowControl w:val="0"/>
      <w:suppressAutoHyphens/>
      <w:spacing w:before="2040" w:after="0" w:line="240" w:lineRule="auto"/>
      <w:ind w:left="2520"/>
    </w:pPr>
    <w:rPr>
      <w:rFonts w:ascii="Times New Roman" w:hAnsi="Times New Roman" w:cs="Times New Roman"/>
      <w:b/>
      <w:sz w:val="28"/>
      <w:szCs w:val="20"/>
      <w:lang w:eastAsia="ar-SA"/>
    </w:rPr>
  </w:style>
  <w:style w:type="character" w:customStyle="1" w:styleId="10">
    <w:name w:val="Заголовок 1 Знак"/>
    <w:basedOn w:val="a0"/>
    <w:link w:val="1"/>
    <w:uiPriority w:val="9"/>
    <w:rsid w:val="00064099"/>
    <w:rPr>
      <w:rFonts w:ascii="Times New Roman" w:hAnsi="Times New Roman" w:cs="Times New Roman"/>
      <w:b/>
      <w:bCs/>
      <w:sz w:val="24"/>
      <w:szCs w:val="28"/>
      <w:lang w:eastAsia="ar-SA"/>
    </w:rPr>
  </w:style>
  <w:style w:type="paragraph" w:styleId="a3">
    <w:name w:val="Normal (Web)"/>
    <w:basedOn w:val="a"/>
    <w:rsid w:val="00764695"/>
    <w:pPr>
      <w:widowControl w:val="0"/>
      <w:suppressAutoHyphens/>
      <w:autoSpaceDE w:val="0"/>
      <w:spacing w:before="100" w:beforeAutospacing="1" w:after="119" w:line="240" w:lineRule="auto"/>
    </w:pPr>
    <w:rPr>
      <w:rFonts w:ascii="Times New Roman" w:eastAsia="Times New Roman" w:hAnsi="Times New Roman" w:cs="Times New Roman"/>
      <w:sz w:val="20"/>
      <w:szCs w:val="20"/>
      <w:lang w:eastAsia="ar-SA"/>
    </w:rPr>
  </w:style>
  <w:style w:type="paragraph" w:styleId="a4">
    <w:name w:val="List Paragraph"/>
    <w:basedOn w:val="a"/>
    <w:uiPriority w:val="34"/>
    <w:qFormat/>
    <w:rsid w:val="00B05859"/>
    <w:pPr>
      <w:ind w:left="720"/>
      <w:contextualSpacing/>
    </w:pPr>
    <w:rPr>
      <w:rFonts w:ascii="Calibri" w:eastAsia="Calibri" w:hAnsi="Calibri" w:cs="Times New Roman"/>
    </w:rPr>
  </w:style>
  <w:style w:type="character" w:customStyle="1" w:styleId="apple-converted-space">
    <w:name w:val="apple-converted-space"/>
    <w:basedOn w:val="a0"/>
    <w:rsid w:val="00DA1C96"/>
  </w:style>
  <w:style w:type="character" w:styleId="a5">
    <w:name w:val="Emphasis"/>
    <w:basedOn w:val="a0"/>
    <w:qFormat/>
    <w:rsid w:val="002B5391"/>
    <w:rPr>
      <w:i/>
      <w:iCs/>
    </w:rPr>
  </w:style>
  <w:style w:type="character" w:styleId="a6">
    <w:name w:val="Hyperlink"/>
    <w:basedOn w:val="a0"/>
    <w:uiPriority w:val="99"/>
    <w:semiHidden/>
    <w:unhideWhenUsed/>
    <w:rsid w:val="000579D2"/>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C742F"/>
    <w:rPr>
      <w:rFonts w:eastAsiaTheme="minorHAnsi"/>
    </w:rPr>
  </w:style>
  <w:style w:type="paragraph" w:styleId="1">
    <w:name w:val="heading 1"/>
    <w:basedOn w:val="a"/>
    <w:next w:val="a"/>
    <w:link w:val="10"/>
    <w:uiPriority w:val="9"/>
    <w:qFormat/>
    <w:rsid w:val="00064099"/>
    <w:pPr>
      <w:keepNext/>
      <w:keepLines/>
      <w:spacing w:before="480" w:after="0"/>
      <w:outlineLvl w:val="0"/>
    </w:pPr>
    <w:rPr>
      <w:rFonts w:ascii="Times New Roman" w:eastAsia="Times New Roman" w:hAnsi="Times New Roman" w:cs="Times New Roman"/>
      <w:b/>
      <w:bCs/>
      <w:sz w:val="24"/>
      <w:szCs w:val="2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0C742F"/>
    <w:pPr>
      <w:widowControl w:val="0"/>
      <w:suppressAutoHyphens/>
      <w:spacing w:before="2040" w:after="0" w:line="240" w:lineRule="auto"/>
      <w:ind w:left="2520"/>
    </w:pPr>
    <w:rPr>
      <w:rFonts w:ascii="Times New Roman" w:hAnsi="Times New Roman" w:cs="Times New Roman"/>
      <w:b/>
      <w:sz w:val="28"/>
      <w:szCs w:val="20"/>
      <w:lang w:eastAsia="ar-SA"/>
    </w:rPr>
  </w:style>
  <w:style w:type="character" w:customStyle="1" w:styleId="10">
    <w:name w:val="Заголовок 1 Знак"/>
    <w:basedOn w:val="a0"/>
    <w:link w:val="1"/>
    <w:uiPriority w:val="9"/>
    <w:rsid w:val="00064099"/>
    <w:rPr>
      <w:rFonts w:ascii="Times New Roman" w:hAnsi="Times New Roman" w:cs="Times New Roman"/>
      <w:b/>
      <w:bCs/>
      <w:sz w:val="24"/>
      <w:szCs w:val="28"/>
      <w:lang w:eastAsia="ar-SA"/>
    </w:rPr>
  </w:style>
  <w:style w:type="paragraph" w:styleId="a3">
    <w:name w:val="Normal (Web)"/>
    <w:basedOn w:val="a"/>
    <w:rsid w:val="00764695"/>
    <w:pPr>
      <w:widowControl w:val="0"/>
      <w:suppressAutoHyphens/>
      <w:autoSpaceDE w:val="0"/>
      <w:spacing w:before="100" w:beforeAutospacing="1" w:after="119" w:line="240" w:lineRule="auto"/>
    </w:pPr>
    <w:rPr>
      <w:rFonts w:ascii="Times New Roman" w:eastAsia="Times New Roman" w:hAnsi="Times New Roman" w:cs="Times New Roman"/>
      <w:sz w:val="20"/>
      <w:szCs w:val="20"/>
      <w:lang w:eastAsia="ar-SA"/>
    </w:rPr>
  </w:style>
  <w:style w:type="paragraph" w:styleId="a4">
    <w:name w:val="List Paragraph"/>
    <w:basedOn w:val="a"/>
    <w:uiPriority w:val="34"/>
    <w:qFormat/>
    <w:rsid w:val="00B05859"/>
    <w:pPr>
      <w:ind w:left="720"/>
      <w:contextualSpacing/>
    </w:pPr>
    <w:rPr>
      <w:rFonts w:ascii="Calibri" w:eastAsia="Calibri" w:hAnsi="Calibri" w:cs="Times New Roman"/>
    </w:rPr>
  </w:style>
  <w:style w:type="character" w:customStyle="1" w:styleId="apple-converted-space">
    <w:name w:val="apple-converted-space"/>
    <w:basedOn w:val="a0"/>
    <w:rsid w:val="00DA1C96"/>
  </w:style>
  <w:style w:type="character" w:styleId="a5">
    <w:name w:val="Emphasis"/>
    <w:basedOn w:val="a0"/>
    <w:qFormat/>
    <w:rsid w:val="002B5391"/>
    <w:rPr>
      <w:i/>
      <w:iCs/>
    </w:rPr>
  </w:style>
  <w:style w:type="character" w:styleId="a6">
    <w:name w:val="Hyperlink"/>
    <w:basedOn w:val="a0"/>
    <w:uiPriority w:val="99"/>
    <w:semiHidden/>
    <w:unhideWhenUsed/>
    <w:rsid w:val="000579D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001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atermillsky.ru/%D1%81%D1%82%D0%B0%D1%82%D1%8C%D0%B8/%D1%80%D0%B5%D0%BA%D0%BB%D0%B0%D0%BC%D0%B0-%D0%B8-%D0%BC%D0%B0%D1%80%D0%BA%D0%B5%D1%82%D0%B8%D0%BD%D0%B3/%D0%BA%D0%BE%D0%BF%D0%B8%D1%80%D0%B0%D0%B9%D1%82%D0%B5%D1%80%D1%8B-xx-%D0%B2%D0%B5%D0%BA%D0%B0/" TargetMode="External"/><Relationship Id="rId13" Type="http://schemas.openxmlformats.org/officeDocument/2006/relationships/hyperlink" Target="https://www.watermillsky.ru/%D1%81%D1%82%D0%B0%D1%82%D1%8C%D0%B8/%D1%80%D0%B5%D0%BA%D0%BB%D0%B0%D0%BC%D0%B0-%D0%B8-%D0%BC%D0%B0%D1%80%D0%BA%D0%B5%D1%82%D0%B8%D0%BD%D0%B3/%D0%BA%D0%BE%D0%BF%D0%B8%D1%80%D0%B0%D0%B9%D1%82%D0%B5%D1%80%D1%8B-xx-%D0%B2%D0%B5%D0%BA%D0%B0/" TargetMode="External"/><Relationship Id="rId18" Type="http://schemas.openxmlformats.org/officeDocument/2006/relationships/hyperlink" Target="https://www.watermillsky.ru/%D1%81%D1%82%D0%B0%D1%82%D1%8C%D0%B8/%D1%80%D0%B5%D0%BA%D0%BB%D0%B0%D0%BC%D0%B0-%D0%B8-%D0%BC%D0%B0%D1%80%D0%BA%D0%B5%D1%82%D0%B8%D0%BD%D0%B3/%D0%BA%D0%BE%D0%BF%D0%B8%D1%80%D0%B0%D0%B9%D1%82%D0%B5%D1%80%D1%8B-xx-%D0%B2%D0%B5%D0%BA%D0%B0/" TargetMode="External"/><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yperlink" Target="https://www.watermillsky.ru/%D1%81%D1%82%D0%B0%D1%82%D1%8C%D0%B8/%D1%80%D0%B5%D0%BA%D0%BB%D0%B0%D0%BC%D0%B0-%D0%B8-%D0%BC%D0%B0%D1%80%D0%BA%D0%B5%D1%82%D0%B8%D0%BD%D0%B3/%D0%BA%D0%BE%D0%BF%D0%B8%D1%80%D0%B0%D0%B9%D1%82%D0%B5%D1%80%D1%8B-xx-%D0%B2%D0%B5%D0%BA%D0%B0/" TargetMode="External"/><Relationship Id="rId7" Type="http://schemas.openxmlformats.org/officeDocument/2006/relationships/hyperlink" Target="https://www.watermillsky.ru/%D1%81%D1%82%D0%B0%D1%82%D1%8C%D0%B8/%D1%80%D0%B5%D0%BA%D0%BB%D0%B0%D0%BC%D0%B0-%D0%B8-%D0%BC%D0%B0%D1%80%D0%BA%D0%B5%D1%82%D0%B8%D0%BD%D0%B3/%D0%BA%D0%BE%D0%BF%D0%B8%D1%80%D0%B0%D0%B9%D1%82%D0%B5%D1%80%D1%8B-xx-%D0%B2%D0%B5%D0%BA%D0%B0/" TargetMode="External"/><Relationship Id="rId12" Type="http://schemas.openxmlformats.org/officeDocument/2006/relationships/hyperlink" Target="https://www.watermillsky.ru/%D1%81%D1%82%D0%B0%D1%82%D1%8C%D0%B8/%D1%80%D0%B5%D0%BA%D0%BB%D0%B0%D0%BC%D0%B0-%D0%B8-%D0%BC%D0%B0%D1%80%D0%BA%D0%B5%D1%82%D0%B8%D0%BD%D0%B3/%D0%BA%D0%BE%D0%BF%D0%B8%D1%80%D0%B0%D0%B9%D1%82%D0%B5%D1%80%D1%8B-xx-%D0%B2%D0%B5%D0%BA%D0%B0/" TargetMode="External"/><Relationship Id="rId17" Type="http://schemas.openxmlformats.org/officeDocument/2006/relationships/hyperlink" Target="https://www.watermillsky.ru/%D1%81%D1%82%D0%B0%D1%82%D1%8C%D0%B8/%D1%80%D0%B5%D0%BA%D0%BB%D0%B0%D0%BC%D0%B0-%D0%B8-%D0%BC%D0%B0%D1%80%D0%BA%D0%B5%D1%82%D0%B8%D0%BD%D0%B3/%D0%BA%D0%BE%D0%BF%D0%B8%D1%80%D0%B0%D0%B9%D1%82%D0%B5%D1%80%D1%8B-xx-%D0%B2%D0%B5%D0%BA%D0%B0/"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watermillsky.ru/%D1%81%D1%82%D0%B0%D1%82%D1%8C%D0%B8/%D1%80%D0%B5%D0%BA%D0%BB%D0%B0%D0%BC%D0%B0-%D0%B8-%D0%BC%D0%B0%D1%80%D0%BA%D0%B5%D1%82%D0%B8%D0%BD%D0%B3/%D0%BA%D0%BE%D0%BF%D0%B8%D1%80%D0%B0%D0%B9%D1%82%D0%B5%D1%80%D1%8B-xx-%D0%B2%D0%B5%D0%BA%D0%B0/" TargetMode="External"/><Relationship Id="rId20" Type="http://schemas.openxmlformats.org/officeDocument/2006/relationships/hyperlink" Target="https://www.watermillsky.ru/%D1%81%D1%82%D0%B0%D1%82%D1%8C%D0%B8/%D1%80%D0%B5%D0%BA%D0%BB%D0%B0%D0%BC%D0%B0-%D0%B8-%D0%BC%D0%B0%D1%80%D0%BA%D0%B5%D1%82%D0%B8%D0%BD%D0%B3/%D0%BA%D0%BE%D0%BF%D0%B8%D1%80%D0%B0%D0%B9%D1%82%D0%B5%D1%80%D1%8B-xx-%D0%B2%D0%B5%D0%BA%D0%B0/" TargetMode="External"/><Relationship Id="rId1" Type="http://schemas.openxmlformats.org/officeDocument/2006/relationships/numbering" Target="numbering.xml"/><Relationship Id="rId6" Type="http://schemas.openxmlformats.org/officeDocument/2006/relationships/hyperlink" Target="https://www.watermillsky.ru/%D1%81%D1%82%D0%B0%D1%82%D1%8C%D0%B8/%D1%80%D0%B5%D0%BA%D0%BB%D0%B0%D0%BC%D0%B0-%D0%B8-%D0%BC%D0%B0%D1%80%D0%BA%D0%B5%D1%82%D0%B8%D0%BD%D0%B3/%D0%BA%D0%BE%D0%BF%D0%B8%D1%80%D0%B0%D0%B9%D1%82%D0%B5%D1%80%D1%8B-xx-%D0%B2%D0%B5%D0%BA%D0%B0/" TargetMode="External"/><Relationship Id="rId11" Type="http://schemas.openxmlformats.org/officeDocument/2006/relationships/hyperlink" Target="https://www.watermillsky.ru/%D1%81%D1%82%D0%B0%D1%82%D1%8C%D0%B8/%D1%80%D0%B5%D0%BA%D0%BB%D0%B0%D0%BC%D0%B0-%D0%B8-%D0%BC%D0%B0%D1%80%D0%BA%D0%B5%D1%82%D0%B8%D0%BD%D0%B3/%D0%BA%D0%BE%D0%BF%D0%B8%D1%80%D0%B0%D0%B9%D1%82%D0%B5%D1%80%D1%8B-xx-%D0%B2%D0%B5%D0%BA%D0%B0/" TargetMode="External"/><Relationship Id="rId24" Type="http://schemas.openxmlformats.org/officeDocument/2006/relationships/hyperlink" Target="https://www.watermillsky.ru/%D1%81%D1%82%D0%B0%D1%82%D1%8C%D0%B8/%D1%80%D0%B5%D0%BA%D0%BB%D0%B0%D0%BC%D0%B0-%D0%B8-%D0%BC%D0%B0%D1%80%D0%BA%D0%B5%D1%82%D0%B8%D0%BD%D0%B3/%D0%BA%D0%BE%D0%BF%D0%B8%D1%80%D0%B0%D0%B9%D1%82%D0%B5%D1%80%D1%8B-xx-%D0%B2%D0%B5%D0%BA%D0%B0/" TargetMode="External"/><Relationship Id="rId5" Type="http://schemas.openxmlformats.org/officeDocument/2006/relationships/webSettings" Target="webSettings.xml"/><Relationship Id="rId15" Type="http://schemas.openxmlformats.org/officeDocument/2006/relationships/hyperlink" Target="https://www.watermillsky.ru/%D1%81%D1%82%D0%B0%D1%82%D1%8C%D0%B8/%D1%80%D0%B5%D0%BA%D0%BB%D0%B0%D0%BC%D0%B0-%D0%B8-%D0%BC%D0%B0%D1%80%D0%BA%D0%B5%D1%82%D0%B8%D0%BD%D0%B3/%D0%BA%D0%BE%D0%BF%D0%B8%D1%80%D0%B0%D0%B9%D1%82%D0%B5%D1%80%D1%8B-xx-%D0%B2%D0%B5%D0%BA%D0%B0/" TargetMode="External"/><Relationship Id="rId23" Type="http://schemas.openxmlformats.org/officeDocument/2006/relationships/hyperlink" Target="https://www.watermillsky.ru/%D1%81%D1%82%D0%B0%D1%82%D1%8C%D0%B8/%D1%80%D0%B5%D0%BA%D0%BB%D0%B0%D0%BC%D0%B0-%D0%B8-%D0%BC%D0%B0%D1%80%D0%BA%D0%B5%D1%82%D0%B8%D0%BD%D0%B3/%D0%BA%D0%BE%D0%BF%D0%B8%D1%80%D0%B0%D0%B9%D1%82%D0%B5%D1%80%D1%8B-xx-%D0%B2%D0%B5%D0%BA%D0%B0/" TargetMode="External"/><Relationship Id="rId10" Type="http://schemas.openxmlformats.org/officeDocument/2006/relationships/hyperlink" Target="https://www.watermillsky.ru/%D1%81%D1%82%D0%B0%D1%82%D1%8C%D0%B8/%D1%80%D0%B5%D0%BA%D0%BB%D0%B0%D0%BC%D0%B0-%D0%B8-%D0%BC%D0%B0%D1%80%D0%BA%D0%B5%D1%82%D0%B8%D0%BD%D0%B3/%D0%BA%D0%BE%D0%BF%D0%B8%D1%80%D0%B0%D0%B9%D1%82%D0%B5%D1%80%D1%8B-xx-%D0%B2%D0%B5%D0%BA%D0%B0/" TargetMode="External"/><Relationship Id="rId19" Type="http://schemas.openxmlformats.org/officeDocument/2006/relationships/hyperlink" Target="https://www.watermillsky.ru/%D1%81%D1%82%D0%B0%D1%82%D1%8C%D0%B8/%D1%80%D0%B5%D0%BA%D0%BB%D0%B0%D0%BC%D0%B0-%D0%B8-%D0%BC%D0%B0%D1%80%D0%BA%D0%B5%D1%82%D0%B8%D0%BD%D0%B3/%D0%BA%D0%BE%D0%BF%D0%B8%D1%80%D0%B0%D0%B9%D1%82%D0%B5%D1%80%D1%8B-xx-%D0%B2%D0%B5%D0%BA%D0%B0/" TargetMode="External"/><Relationship Id="rId4" Type="http://schemas.openxmlformats.org/officeDocument/2006/relationships/settings" Target="settings.xml"/><Relationship Id="rId9" Type="http://schemas.openxmlformats.org/officeDocument/2006/relationships/hyperlink" Target="https://www.watermillsky.ru/%D1%81%D1%82%D0%B0%D1%82%D1%8C%D0%B8/%D1%80%D0%B5%D0%BA%D0%BB%D0%B0%D0%BC%D0%B0-%D0%B8-%D0%BC%D0%B0%D1%80%D0%BA%D0%B5%D1%82%D0%B8%D0%BD%D0%B3/%D0%BA%D0%BE%D0%BF%D0%B8%D1%80%D0%B0%D0%B9%D1%82%D0%B5%D1%80%D1%8B-xx-%D0%B2%D0%B5%D0%BA%D0%B0/" TargetMode="External"/><Relationship Id="rId14" Type="http://schemas.openxmlformats.org/officeDocument/2006/relationships/hyperlink" Target="https://www.watermillsky.ru/%D1%81%D1%82%D0%B0%D1%82%D1%8C%D0%B8/%D1%80%D0%B5%D0%BA%D0%BB%D0%B0%D0%BC%D0%B0-%D0%B8-%D0%BC%D0%B0%D1%80%D0%BA%D0%B5%D1%82%D0%B8%D0%BD%D0%B3/%D0%BA%D0%BE%D0%BF%D0%B8%D1%80%D0%B0%D0%B9%D1%82%D0%B5%D1%80%D1%8B-xx-%D0%B2%D0%B5%D0%BA%D0%B0/" TargetMode="External"/><Relationship Id="rId22" Type="http://schemas.openxmlformats.org/officeDocument/2006/relationships/hyperlink" Target="https://www.watermillsky.ru/%D1%81%D1%82%D0%B0%D1%82%D1%8C%D0%B8/%D1%80%D0%B5%D0%BA%D0%BB%D0%B0%D0%BC%D0%B0-%D0%B8-%D0%BC%D0%B0%D1%80%D0%BA%D0%B5%D1%82%D0%B8%D0%BD%D0%B3/%D0%BA%D0%BE%D0%BF%D0%B8%D1%80%D0%B0%D0%B9%D1%82%D0%B5%D1%80%D1%8B-xx-%D0%B2%D0%B5%D0%BA%D0%B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161</TotalTime>
  <Pages>29</Pages>
  <Words>12920</Words>
  <Characters>73648</Characters>
  <Application>Microsoft Office Word</Application>
  <DocSecurity>0</DocSecurity>
  <Lines>613</Lines>
  <Paragraphs>172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86396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20</cp:revision>
  <dcterms:created xsi:type="dcterms:W3CDTF">2017-09-09T19:54:00Z</dcterms:created>
  <dcterms:modified xsi:type="dcterms:W3CDTF">2017-11-05T20:48:00Z</dcterms:modified>
</cp:coreProperties>
</file>