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035C" w:rsidRPr="00E13776" w:rsidRDefault="00C8035C" w:rsidP="00C8035C">
      <w:pPr>
        <w:ind w:firstLine="709"/>
        <w:jc w:val="center"/>
        <w:rPr>
          <w:b/>
          <w:sz w:val="28"/>
          <w:szCs w:val="28"/>
        </w:rPr>
      </w:pPr>
      <w:r w:rsidRPr="00E13776">
        <w:rPr>
          <w:b/>
          <w:sz w:val="28"/>
          <w:szCs w:val="28"/>
        </w:rPr>
        <w:t xml:space="preserve">Тема семинара </w:t>
      </w:r>
      <w:r>
        <w:rPr>
          <w:b/>
          <w:sz w:val="28"/>
          <w:szCs w:val="28"/>
        </w:rPr>
        <w:t>5</w:t>
      </w:r>
      <w:r w:rsidRPr="00E13776">
        <w:rPr>
          <w:b/>
          <w:sz w:val="28"/>
          <w:szCs w:val="28"/>
        </w:rPr>
        <w:t>. Вводный урок, его структура и значение</w:t>
      </w:r>
    </w:p>
    <w:p w:rsidR="00C8035C" w:rsidRPr="008D3DF6" w:rsidRDefault="00C8035C" w:rsidP="00C8035C">
      <w:pPr>
        <w:ind w:firstLine="709"/>
        <w:jc w:val="both"/>
        <w:rPr>
          <w:b/>
        </w:rPr>
      </w:pPr>
    </w:p>
    <w:p w:rsidR="00C8035C" w:rsidRPr="00BA6536" w:rsidRDefault="00C8035C" w:rsidP="00C8035C">
      <w:pPr>
        <w:ind w:firstLine="567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C135CF" wp14:editId="3B3A0FB4">
                <wp:simplePos x="0" y="0"/>
                <wp:positionH relativeFrom="column">
                  <wp:posOffset>-9525</wp:posOffset>
                </wp:positionH>
                <wp:positionV relativeFrom="paragraph">
                  <wp:posOffset>49530</wp:posOffset>
                </wp:positionV>
                <wp:extent cx="6231254" cy="524509"/>
                <wp:effectExtent l="0" t="0" r="17780" b="28575"/>
                <wp:wrapNone/>
                <wp:docPr id="62" name="Надпись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1254" cy="52450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035C" w:rsidRPr="00622A29" w:rsidRDefault="00C8035C" w:rsidP="00C8035C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22A29">
                              <w:rPr>
                                <w:b/>
                                <w:sz w:val="28"/>
                                <w:szCs w:val="28"/>
                              </w:rPr>
                              <w:t>Подготовительная работа к восприятию художественного произведения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C135CF" id="_x0000_t202" coordsize="21600,21600" o:spt="202" path="m,l,21600r21600,l21600,xe">
                <v:stroke joinstyle="miter"/>
                <v:path gradientshapeok="t" o:connecttype="rect"/>
              </v:shapetype>
              <v:shape id="Надпись 62" o:spid="_x0000_s1026" type="#_x0000_t202" style="position:absolute;left:0;text-align:left;margin-left:-.75pt;margin-top:3.9pt;width:490.65pt;height:4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">
                <v:textbox>
                  <w:txbxContent>
                    <w:p w:rsidR="00C8035C" w:rsidRPr="00622A29" w:rsidRDefault="00C8035C" w:rsidP="00C8035C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622A29">
                        <w:rPr>
                          <w:b/>
                          <w:sz w:val="28"/>
                          <w:szCs w:val="28"/>
                        </w:rPr>
                        <w:t>Подготовительная работа к восприятию художественного произведения</w:t>
                      </w:r>
                    </w:p>
                  </w:txbxContent>
                </v:textbox>
              </v:shape>
            </w:pict>
          </mc:Fallback>
        </mc:AlternateContent>
      </w:r>
    </w:p>
    <w:p w:rsidR="00C8035C" w:rsidRDefault="00C8035C" w:rsidP="00C8035C">
      <w:pPr>
        <w:ind w:firstLine="567"/>
        <w:jc w:val="right"/>
        <w:rPr>
          <w:sz w:val="28"/>
          <w:szCs w:val="28"/>
        </w:rPr>
      </w:pPr>
    </w:p>
    <w:p w:rsidR="00C8035C" w:rsidRDefault="00C8035C" w:rsidP="00C8035C">
      <w:pPr>
        <w:ind w:firstLine="567"/>
        <w:jc w:val="right"/>
        <w:rPr>
          <w:sz w:val="28"/>
          <w:szCs w:val="28"/>
        </w:rPr>
      </w:pPr>
    </w:p>
    <w:p w:rsidR="00C8035C" w:rsidRPr="00BA6536" w:rsidRDefault="00C8035C" w:rsidP="00C8035C">
      <w:pPr>
        <w:ind w:firstLine="567"/>
        <w:jc w:val="right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794D80" wp14:editId="719EEA8F">
                <wp:simplePos x="0" y="0"/>
                <wp:positionH relativeFrom="column">
                  <wp:posOffset>1091565</wp:posOffset>
                </wp:positionH>
                <wp:positionV relativeFrom="paragraph">
                  <wp:posOffset>28575</wp:posOffset>
                </wp:positionV>
                <wp:extent cx="0" cy="228600"/>
                <wp:effectExtent l="76200" t="0" r="57150" b="57150"/>
                <wp:wrapNone/>
                <wp:docPr id="60" name="Прямая соединительная линия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4CC85A" id="Прямая соединительная линия 6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5.95pt,2.25pt" to="85.9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995F97" wp14:editId="2EF51692">
                <wp:simplePos x="0" y="0"/>
                <wp:positionH relativeFrom="column">
                  <wp:posOffset>4333875</wp:posOffset>
                </wp:positionH>
                <wp:positionV relativeFrom="paragraph">
                  <wp:posOffset>28575</wp:posOffset>
                </wp:positionV>
                <wp:extent cx="0" cy="228600"/>
                <wp:effectExtent l="76200" t="0" r="57150" b="57150"/>
                <wp:wrapNone/>
                <wp:docPr id="61" name="Прямая соединительная линия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5D5098" id="Прямая соединительная линия 6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1.25pt,2.25pt" to="341.2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">
                <v:stroke endarrow="block"/>
              </v:line>
            </w:pict>
          </mc:Fallback>
        </mc:AlternateContent>
      </w:r>
    </w:p>
    <w:tbl>
      <w:tblPr>
        <w:tblpPr w:leftFromText="180" w:rightFromText="180" w:vertAnchor="text" w:horzAnchor="margin" w:tblpX="-102" w:tblpY="254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5812"/>
      </w:tblGrid>
      <w:tr w:rsidR="00C8035C" w:rsidRPr="001132DF" w:rsidTr="0058776C">
        <w:tc>
          <w:tcPr>
            <w:tcW w:w="4077" w:type="dxa"/>
            <w:shd w:val="clear" w:color="auto" w:fill="auto"/>
          </w:tcPr>
          <w:p w:rsidR="00C8035C" w:rsidRPr="005D1FFD" w:rsidRDefault="00C8035C" w:rsidP="0058776C">
            <w:pPr>
              <w:ind w:firstLine="142"/>
              <w:jc w:val="center"/>
              <w:rPr>
                <w:rFonts w:eastAsia="Calibri"/>
                <w:b/>
                <w:szCs w:val="22"/>
              </w:rPr>
            </w:pPr>
            <w:r w:rsidRPr="005D1FFD">
              <w:rPr>
                <w:rFonts w:eastAsia="Calibri"/>
                <w:b/>
                <w:szCs w:val="22"/>
              </w:rPr>
              <w:t>Задачи подготовительной работы</w:t>
            </w:r>
          </w:p>
        </w:tc>
        <w:tc>
          <w:tcPr>
            <w:tcW w:w="5812" w:type="dxa"/>
            <w:shd w:val="clear" w:color="auto" w:fill="auto"/>
          </w:tcPr>
          <w:p w:rsidR="00C8035C" w:rsidRPr="005D1FFD" w:rsidRDefault="00C8035C" w:rsidP="0058776C">
            <w:pPr>
              <w:ind w:firstLine="142"/>
              <w:jc w:val="center"/>
              <w:rPr>
                <w:rFonts w:eastAsia="Calibri"/>
                <w:b/>
                <w:szCs w:val="22"/>
              </w:rPr>
            </w:pPr>
            <w:r w:rsidRPr="005D1FFD">
              <w:rPr>
                <w:rFonts w:eastAsia="Calibri"/>
                <w:b/>
                <w:szCs w:val="22"/>
              </w:rPr>
              <w:t>Приемы работы</w:t>
            </w:r>
          </w:p>
        </w:tc>
      </w:tr>
      <w:tr w:rsidR="00C8035C" w:rsidRPr="00487E9F" w:rsidTr="0058776C">
        <w:tc>
          <w:tcPr>
            <w:tcW w:w="4077" w:type="dxa"/>
            <w:shd w:val="clear" w:color="auto" w:fill="auto"/>
          </w:tcPr>
          <w:p w:rsidR="00C8035C" w:rsidRPr="005D1FFD" w:rsidRDefault="00C8035C" w:rsidP="0058776C">
            <w:pPr>
              <w:ind w:firstLine="142"/>
              <w:jc w:val="both"/>
              <w:rPr>
                <w:rFonts w:eastAsia="Calibri"/>
                <w:szCs w:val="22"/>
              </w:rPr>
            </w:pPr>
            <w:r w:rsidRPr="005D1FFD">
              <w:rPr>
                <w:rFonts w:eastAsia="Calibri"/>
                <w:szCs w:val="22"/>
              </w:rPr>
              <w:t>1.Вызвать интерес к теме урока;</w:t>
            </w:r>
          </w:p>
          <w:p w:rsidR="00C8035C" w:rsidRPr="005D1FFD" w:rsidRDefault="00C8035C" w:rsidP="0058776C">
            <w:pPr>
              <w:ind w:firstLine="142"/>
              <w:jc w:val="both"/>
              <w:rPr>
                <w:rFonts w:eastAsia="Calibri"/>
                <w:szCs w:val="22"/>
              </w:rPr>
            </w:pPr>
            <w:r w:rsidRPr="005D1FFD">
              <w:rPr>
                <w:rFonts w:eastAsia="Calibri"/>
                <w:szCs w:val="22"/>
              </w:rPr>
              <w:t>2.Настроить учащихся эмоционально соответственно содержанию текста;</w:t>
            </w:r>
          </w:p>
          <w:p w:rsidR="00C8035C" w:rsidRPr="005D1FFD" w:rsidRDefault="00C8035C" w:rsidP="0058776C">
            <w:pPr>
              <w:ind w:firstLine="142"/>
              <w:jc w:val="both"/>
              <w:rPr>
                <w:rFonts w:eastAsia="Calibri"/>
                <w:szCs w:val="22"/>
              </w:rPr>
            </w:pPr>
            <w:r w:rsidRPr="005D1FFD">
              <w:rPr>
                <w:rFonts w:eastAsia="Calibri"/>
                <w:szCs w:val="22"/>
              </w:rPr>
              <w:t>3. Уточнять и расширять представления о явлениях и событиях, изображенных в произведении;</w:t>
            </w:r>
          </w:p>
          <w:p w:rsidR="00C8035C" w:rsidRPr="005D1FFD" w:rsidRDefault="00C8035C" w:rsidP="0058776C">
            <w:pPr>
              <w:ind w:firstLine="142"/>
              <w:jc w:val="both"/>
              <w:rPr>
                <w:rFonts w:eastAsia="Calibri"/>
                <w:szCs w:val="22"/>
              </w:rPr>
            </w:pPr>
            <w:r w:rsidRPr="005D1FFD">
              <w:rPr>
                <w:rFonts w:eastAsia="Calibri"/>
                <w:szCs w:val="22"/>
              </w:rPr>
              <w:t>4.Ввести школьников в лексический материал произведения;</w:t>
            </w:r>
          </w:p>
          <w:p w:rsidR="00C8035C" w:rsidRDefault="00C8035C" w:rsidP="0058776C">
            <w:pPr>
              <w:ind w:firstLine="142"/>
              <w:jc w:val="both"/>
              <w:rPr>
                <w:rFonts w:eastAsia="Calibri"/>
                <w:szCs w:val="22"/>
              </w:rPr>
            </w:pPr>
            <w:r w:rsidRPr="005D1FFD">
              <w:rPr>
                <w:rFonts w:eastAsia="Calibri"/>
                <w:szCs w:val="22"/>
              </w:rPr>
              <w:t>5.Познакомить с жизнью писателя, вызвать интерес к писателю, его творчеству</w:t>
            </w:r>
            <w:r>
              <w:rPr>
                <w:rFonts w:eastAsia="Calibri"/>
                <w:szCs w:val="22"/>
              </w:rPr>
              <w:t>;</w:t>
            </w:r>
          </w:p>
          <w:p w:rsidR="00C8035C" w:rsidRPr="005D1FFD" w:rsidRDefault="00C8035C" w:rsidP="0058776C">
            <w:pPr>
              <w:ind w:firstLine="142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6. С</w:t>
            </w:r>
            <w:r w:rsidRPr="005D1FFD">
              <w:rPr>
                <w:rFonts w:eastAsia="Calibri"/>
                <w:szCs w:val="22"/>
              </w:rPr>
              <w:t>ообщить новые сведения и тем самым содействовать сознательному восприятию текста, созданию условий для того, чтобы учащиеся могли соотнести факты художественного произведения с тем, что приходи</w:t>
            </w:r>
            <w:r>
              <w:rPr>
                <w:rFonts w:eastAsia="Calibri"/>
                <w:szCs w:val="22"/>
              </w:rPr>
              <w:t>лось наблюдать ученику в жизни;</w:t>
            </w:r>
          </w:p>
          <w:p w:rsidR="00C8035C" w:rsidRPr="005D1FFD" w:rsidRDefault="00C8035C" w:rsidP="0058776C">
            <w:pPr>
              <w:ind w:firstLine="142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7. П</w:t>
            </w:r>
            <w:r w:rsidRPr="005D1FFD">
              <w:rPr>
                <w:rFonts w:eastAsia="Calibri"/>
                <w:szCs w:val="22"/>
              </w:rPr>
              <w:t>одготовить к эмоциона</w:t>
            </w:r>
            <w:r>
              <w:rPr>
                <w:rFonts w:eastAsia="Calibri"/>
                <w:szCs w:val="22"/>
              </w:rPr>
              <w:t>льному восприятию произведения;</w:t>
            </w:r>
          </w:p>
          <w:p w:rsidR="00C8035C" w:rsidRDefault="00C8035C" w:rsidP="0058776C">
            <w:pPr>
              <w:ind w:firstLine="142"/>
              <w:jc w:val="both"/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8. Р</w:t>
            </w:r>
            <w:r w:rsidRPr="005D1FFD">
              <w:rPr>
                <w:rFonts w:eastAsia="Calibri"/>
                <w:szCs w:val="22"/>
              </w:rPr>
              <w:t>аскрыть лексическое значение слов, без понимания смысла которых усвоение содержания было бы затруднено.</w:t>
            </w:r>
          </w:p>
          <w:p w:rsidR="00C8035C" w:rsidRPr="005D1FFD" w:rsidRDefault="00C8035C" w:rsidP="0058776C">
            <w:pPr>
              <w:ind w:firstLine="142"/>
              <w:jc w:val="both"/>
              <w:rPr>
                <w:rFonts w:eastAsia="Calibri"/>
                <w:szCs w:val="22"/>
              </w:rPr>
            </w:pPr>
          </w:p>
        </w:tc>
        <w:tc>
          <w:tcPr>
            <w:tcW w:w="5812" w:type="dxa"/>
            <w:shd w:val="clear" w:color="auto" w:fill="auto"/>
          </w:tcPr>
          <w:p w:rsidR="00C8035C" w:rsidRPr="005D1FFD" w:rsidRDefault="00C8035C" w:rsidP="00C8035C">
            <w:pPr>
              <w:pStyle w:val="a3"/>
              <w:numPr>
                <w:ilvl w:val="0"/>
                <w:numId w:val="1"/>
              </w:numPr>
              <w:suppressAutoHyphens w:val="0"/>
              <w:ind w:left="0" w:firstLine="142"/>
              <w:contextualSpacing/>
              <w:jc w:val="both"/>
              <w:rPr>
                <w:rFonts w:eastAsia="Calibri"/>
                <w:szCs w:val="22"/>
              </w:rPr>
            </w:pPr>
            <w:r w:rsidRPr="005D1FFD">
              <w:rPr>
                <w:rFonts w:eastAsia="Calibri"/>
                <w:szCs w:val="22"/>
              </w:rPr>
              <w:t>рассказ учителя о писателе, демонстрация его портрета, рекомендация книг представленного автора;</w:t>
            </w:r>
          </w:p>
          <w:p w:rsidR="00C8035C" w:rsidRPr="005D1FFD" w:rsidRDefault="00C8035C" w:rsidP="00C8035C">
            <w:pPr>
              <w:pStyle w:val="a3"/>
              <w:numPr>
                <w:ilvl w:val="0"/>
                <w:numId w:val="1"/>
              </w:numPr>
              <w:suppressAutoHyphens w:val="0"/>
              <w:ind w:left="0" w:firstLine="142"/>
              <w:contextualSpacing/>
              <w:jc w:val="both"/>
              <w:rPr>
                <w:rFonts w:eastAsia="Calibri"/>
                <w:szCs w:val="22"/>
              </w:rPr>
            </w:pPr>
            <w:r w:rsidRPr="005D1FFD">
              <w:rPr>
                <w:rFonts w:eastAsia="Calibri"/>
                <w:szCs w:val="22"/>
              </w:rPr>
              <w:t>беседа с целью выяснения и дополнения представлений и знаний детей по теме произведения;</w:t>
            </w:r>
          </w:p>
          <w:p w:rsidR="00C8035C" w:rsidRPr="005D1FFD" w:rsidRDefault="00C8035C" w:rsidP="00C8035C">
            <w:pPr>
              <w:pStyle w:val="a3"/>
              <w:numPr>
                <w:ilvl w:val="0"/>
                <w:numId w:val="1"/>
              </w:numPr>
              <w:suppressAutoHyphens w:val="0"/>
              <w:ind w:left="0" w:firstLine="142"/>
              <w:contextualSpacing/>
              <w:jc w:val="both"/>
              <w:rPr>
                <w:rFonts w:eastAsia="Calibri"/>
                <w:szCs w:val="22"/>
              </w:rPr>
            </w:pPr>
            <w:r w:rsidRPr="005D1FFD">
              <w:rPr>
                <w:rFonts w:eastAsia="Calibri"/>
                <w:szCs w:val="22"/>
              </w:rPr>
              <w:t>свободные высказывания учащихся с целью вызвать активность учащихся и привлечь к изложению фактов, событий из своего личного опыта;</w:t>
            </w:r>
          </w:p>
          <w:p w:rsidR="00C8035C" w:rsidRPr="005D1FFD" w:rsidRDefault="00C8035C" w:rsidP="00C8035C">
            <w:pPr>
              <w:pStyle w:val="a3"/>
              <w:numPr>
                <w:ilvl w:val="0"/>
                <w:numId w:val="1"/>
              </w:numPr>
              <w:suppressAutoHyphens w:val="0"/>
              <w:ind w:left="0" w:firstLine="142"/>
              <w:contextualSpacing/>
              <w:jc w:val="both"/>
              <w:rPr>
                <w:rFonts w:eastAsia="Calibri"/>
                <w:szCs w:val="22"/>
              </w:rPr>
            </w:pPr>
            <w:r w:rsidRPr="005D1FFD">
              <w:rPr>
                <w:rFonts w:eastAsia="Calibri"/>
                <w:szCs w:val="22"/>
              </w:rPr>
              <w:t xml:space="preserve">сообщение учителя о событиях, положенных в основу произведения, об эпохе, в которой происходит действие, знакомство </w:t>
            </w:r>
            <w:proofErr w:type="gramStart"/>
            <w:r w:rsidRPr="005D1FFD">
              <w:rPr>
                <w:rFonts w:eastAsia="Calibri"/>
                <w:szCs w:val="22"/>
              </w:rPr>
              <w:t>со словами</w:t>
            </w:r>
            <w:proofErr w:type="gramEnd"/>
            <w:r w:rsidRPr="005D1FFD">
              <w:rPr>
                <w:rFonts w:eastAsia="Calibri"/>
                <w:szCs w:val="22"/>
              </w:rPr>
              <w:t xml:space="preserve"> без понимания которых невозможно осознанное восприятие произведения;</w:t>
            </w:r>
          </w:p>
          <w:p w:rsidR="00C8035C" w:rsidRPr="005D1FFD" w:rsidRDefault="00C8035C" w:rsidP="00C8035C">
            <w:pPr>
              <w:pStyle w:val="a3"/>
              <w:numPr>
                <w:ilvl w:val="0"/>
                <w:numId w:val="1"/>
              </w:numPr>
              <w:suppressAutoHyphens w:val="0"/>
              <w:ind w:left="0" w:firstLine="142"/>
              <w:contextualSpacing/>
              <w:jc w:val="both"/>
              <w:rPr>
                <w:rFonts w:eastAsia="Calibri"/>
                <w:szCs w:val="22"/>
              </w:rPr>
            </w:pPr>
            <w:r w:rsidRPr="005D1FFD">
              <w:rPr>
                <w:rFonts w:eastAsia="Calibri"/>
                <w:szCs w:val="22"/>
              </w:rPr>
              <w:t>экскурсии (с целью сформировать и уточнить представления об окружающем);</w:t>
            </w:r>
          </w:p>
          <w:p w:rsidR="00C8035C" w:rsidRPr="005D1FFD" w:rsidRDefault="00C8035C" w:rsidP="00C8035C">
            <w:pPr>
              <w:pStyle w:val="a3"/>
              <w:numPr>
                <w:ilvl w:val="0"/>
                <w:numId w:val="1"/>
              </w:numPr>
              <w:suppressAutoHyphens w:val="0"/>
              <w:ind w:left="0" w:firstLine="142"/>
              <w:contextualSpacing/>
              <w:jc w:val="both"/>
              <w:rPr>
                <w:rFonts w:eastAsia="Calibri"/>
                <w:szCs w:val="22"/>
              </w:rPr>
            </w:pPr>
            <w:r w:rsidRPr="005D1FFD">
              <w:rPr>
                <w:rFonts w:eastAsia="Calibri"/>
                <w:szCs w:val="22"/>
              </w:rPr>
              <w:t>прослушивание аудиоматер</w:t>
            </w:r>
            <w:r>
              <w:rPr>
                <w:rFonts w:eastAsia="Calibri"/>
                <w:szCs w:val="22"/>
              </w:rPr>
              <w:t>иалов, просмотр видеоматериалов;</w:t>
            </w:r>
          </w:p>
          <w:p w:rsidR="00C8035C" w:rsidRPr="00891A64" w:rsidRDefault="00C8035C" w:rsidP="00C8035C">
            <w:pPr>
              <w:pStyle w:val="a3"/>
              <w:numPr>
                <w:ilvl w:val="0"/>
                <w:numId w:val="1"/>
              </w:numPr>
              <w:suppressAutoHyphens w:val="0"/>
              <w:ind w:left="0" w:firstLine="142"/>
              <w:contextualSpacing/>
              <w:jc w:val="both"/>
              <w:rPr>
                <w:rFonts w:eastAsia="Calibri"/>
                <w:szCs w:val="22"/>
              </w:rPr>
            </w:pPr>
            <w:r w:rsidRPr="005D1FFD">
              <w:rPr>
                <w:rFonts w:eastAsia="Calibri"/>
                <w:szCs w:val="22"/>
              </w:rPr>
              <w:t xml:space="preserve">рассматривание сюжетных и </w:t>
            </w:r>
            <w:proofErr w:type="gramStart"/>
            <w:r w:rsidRPr="005D1FFD">
              <w:rPr>
                <w:rFonts w:eastAsia="Calibri"/>
                <w:szCs w:val="22"/>
              </w:rPr>
              <w:t>пейзажных  картин</w:t>
            </w:r>
            <w:proofErr w:type="gramEnd"/>
            <w:r w:rsidRPr="005D1FFD">
              <w:rPr>
                <w:rFonts w:eastAsia="Calibri"/>
                <w:szCs w:val="22"/>
              </w:rPr>
              <w:t xml:space="preserve"> под руководством учителя</w:t>
            </w:r>
            <w:r>
              <w:rPr>
                <w:rFonts w:eastAsia="Calibri"/>
                <w:szCs w:val="22"/>
              </w:rPr>
              <w:t>.</w:t>
            </w:r>
          </w:p>
        </w:tc>
      </w:tr>
    </w:tbl>
    <w:p w:rsidR="00C8035C" w:rsidRDefault="00C8035C" w:rsidP="00C8035C"/>
    <w:p w:rsidR="00C8035C" w:rsidRDefault="00C8035C" w:rsidP="00C8035C"/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Конспек</w:t>
      </w:r>
      <w:r w:rsidR="004A5408">
        <w:rPr>
          <w:sz w:val="28"/>
          <w:szCs w:val="28"/>
        </w:rPr>
        <w:t>т урока по литературному чтению</w:t>
      </w:r>
    </w:p>
    <w:p w:rsidR="00C8035C" w:rsidRPr="00C8035C" w:rsidRDefault="004A5408" w:rsidP="00C8035C">
      <w:pPr>
        <w:rPr>
          <w:sz w:val="28"/>
          <w:szCs w:val="28"/>
        </w:rPr>
      </w:pPr>
      <w:r>
        <w:rPr>
          <w:sz w:val="28"/>
          <w:szCs w:val="28"/>
        </w:rPr>
        <w:t>на тему: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 xml:space="preserve">А.С. Пушкин «Сказка о царе </w:t>
      </w:r>
      <w:proofErr w:type="spellStart"/>
      <w:r w:rsidRPr="00C8035C">
        <w:rPr>
          <w:sz w:val="28"/>
          <w:szCs w:val="28"/>
        </w:rPr>
        <w:t>Салтане</w:t>
      </w:r>
      <w:proofErr w:type="spellEnd"/>
      <w:r w:rsidRPr="00C8035C">
        <w:rPr>
          <w:sz w:val="28"/>
          <w:szCs w:val="28"/>
        </w:rPr>
        <w:t>…»</w:t>
      </w:r>
    </w:p>
    <w:p w:rsidR="00C8035C" w:rsidRPr="00C8035C" w:rsidRDefault="004A5408" w:rsidP="00C8035C">
      <w:pPr>
        <w:rPr>
          <w:sz w:val="28"/>
          <w:szCs w:val="28"/>
        </w:rPr>
      </w:pPr>
      <w:r>
        <w:rPr>
          <w:sz w:val="28"/>
          <w:szCs w:val="28"/>
        </w:rPr>
        <w:t>3 класс</w:t>
      </w:r>
      <w:bookmarkStart w:id="0" w:name="_GoBack"/>
      <w:bookmarkEnd w:id="0"/>
    </w:p>
    <w:p w:rsidR="00C8035C" w:rsidRPr="00C8035C" w:rsidRDefault="00C8035C" w:rsidP="00C8035C">
      <w:pPr>
        <w:rPr>
          <w:sz w:val="28"/>
          <w:szCs w:val="28"/>
        </w:rPr>
      </w:pP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Формирование функционально грамотных людей – одна из важнейших задач современной школы. Основы функциональной грамотности закладываются в начальных классах, то есть, обучение различным видам речевой деятельности – чтению и письму, говорению и слушанию. Поэтому литературное чтение наряду с русским языком – один из основных предметов в системе подготовки младшего школьника.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lastRenderedPageBreak/>
        <w:t>Цель уроков литературного чтения – формирование читательской компетенции младшего школьника. В начальной школе необходимо заложить основы формирования грамотного читателя. Грамотный читатель – это человек, у которого есть стойкая привычка к чтению, сформирована душевная и духовная потребность в нем как средстве познания мира и самопознания. Это человек, владеющий техникой чтения, приёмами понимания прочитанного, знающий книги и умеющий их самостоятельно выбирать.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Научить учащихся наблюдать, думать, читать, писать, передавать мысль словом – вот основная причина выбора данной темы.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Конспект урока составлен по УМК «Школа России» для 3 класса.</w:t>
      </w:r>
    </w:p>
    <w:p w:rsidR="00C8035C" w:rsidRPr="00C8035C" w:rsidRDefault="004A5408" w:rsidP="00C8035C">
      <w:pPr>
        <w:rPr>
          <w:sz w:val="28"/>
          <w:szCs w:val="28"/>
        </w:rPr>
      </w:pPr>
      <w:r>
        <w:rPr>
          <w:sz w:val="28"/>
          <w:szCs w:val="28"/>
        </w:rPr>
        <w:t xml:space="preserve">Тип урока: </w:t>
      </w:r>
      <w:r w:rsidR="00C8035C" w:rsidRPr="00C8035C">
        <w:rPr>
          <w:sz w:val="28"/>
          <w:szCs w:val="28"/>
        </w:rPr>
        <w:t>открытие нового знания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Цель урока: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 xml:space="preserve">- познакомить учащихся с произведением А.С. Пушкина «Сказка о царе </w:t>
      </w:r>
      <w:proofErr w:type="spellStart"/>
      <w:r w:rsidRPr="00C8035C">
        <w:rPr>
          <w:sz w:val="28"/>
          <w:szCs w:val="28"/>
        </w:rPr>
        <w:t>Салтане</w:t>
      </w:r>
      <w:proofErr w:type="spellEnd"/>
      <w:r w:rsidRPr="00C8035C">
        <w:rPr>
          <w:sz w:val="28"/>
          <w:szCs w:val="28"/>
        </w:rPr>
        <w:t>…», углубить знания о жизни и творчестве поэта;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Планируемые достижения: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умение пробудить интерес к чтению художественных произведений;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умение выразительного чтения и поэтического слуха учащихся;</w:t>
      </w:r>
    </w:p>
    <w:p w:rsidR="00C8035C" w:rsidRPr="00C8035C" w:rsidRDefault="00C8035C" w:rsidP="00C8035C">
      <w:pPr>
        <w:rPr>
          <w:sz w:val="28"/>
          <w:szCs w:val="28"/>
        </w:rPr>
      </w:pP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Формирование УУД: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Познавательные: Умение ориентироваться в своей системе знаний: отличать новое от уже известного с помощью учителя; добывать новые знания: находить ответы на вопросы, используя учебник, свой жизненный опыт и информацию, полученную на уроке.</w:t>
      </w:r>
    </w:p>
    <w:p w:rsidR="00C8035C" w:rsidRPr="00C8035C" w:rsidRDefault="00C8035C" w:rsidP="00C8035C">
      <w:pPr>
        <w:rPr>
          <w:sz w:val="28"/>
          <w:szCs w:val="28"/>
        </w:rPr>
      </w:pP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Регулятивные: Умение определять и формулировать цель на уроке с помощью учителя; проговаривать последовательность действий на уроке; работать по коллективно составленному плану; оценивать правильность выполнения действия; планировать своё действие в соответствии с поставленной задачей.</w:t>
      </w:r>
    </w:p>
    <w:p w:rsidR="00C8035C" w:rsidRPr="00C8035C" w:rsidRDefault="00C8035C" w:rsidP="00C8035C">
      <w:pPr>
        <w:rPr>
          <w:sz w:val="28"/>
          <w:szCs w:val="28"/>
        </w:rPr>
      </w:pP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Коммуникативные: Умение оформлять свои мысли в устной форме; слушать и понимать речь других.</w:t>
      </w:r>
    </w:p>
    <w:p w:rsidR="004A5408" w:rsidRDefault="004A5408" w:rsidP="00C8035C">
      <w:pPr>
        <w:rPr>
          <w:sz w:val="28"/>
          <w:szCs w:val="28"/>
        </w:rPr>
      </w:pP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Личностные: Способность к самооценке.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Оборудование урока: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портрет А.С. Пушкина;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выставка книг А.С. Пушкина;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рисунки учащихся к любимым героям сказок А.С. Пушкина.</w:t>
      </w:r>
    </w:p>
    <w:p w:rsidR="00C8035C" w:rsidRPr="00C8035C" w:rsidRDefault="00C40901" w:rsidP="00C8035C">
      <w:pPr>
        <w:rPr>
          <w:sz w:val="28"/>
          <w:szCs w:val="28"/>
        </w:rPr>
      </w:pPr>
      <w:r>
        <w:rPr>
          <w:sz w:val="28"/>
          <w:szCs w:val="28"/>
        </w:rPr>
        <w:t>Организация работы: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фронтальная, групповая, индивидуальная.</w:t>
      </w:r>
    </w:p>
    <w:p w:rsidR="00C8035C" w:rsidRPr="00C8035C" w:rsidRDefault="00C8035C" w:rsidP="00C8035C">
      <w:pPr>
        <w:rPr>
          <w:sz w:val="28"/>
          <w:szCs w:val="28"/>
        </w:rPr>
      </w:pP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План урока: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1. Организационный момент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2. Актуализация знаний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3. Постановка учебной задачи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4. «Открытие» нового знания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lastRenderedPageBreak/>
        <w:t>5. Физ. минутка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6. Первичное закрепление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7. Самостоятельная работа с самопроверкой в классе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8. Итог (рефлексия учебной деятельности)</w:t>
      </w:r>
    </w:p>
    <w:p w:rsidR="00C40901" w:rsidRDefault="00C40901" w:rsidP="00C8035C">
      <w:pPr>
        <w:rPr>
          <w:sz w:val="28"/>
          <w:szCs w:val="28"/>
        </w:rPr>
      </w:pP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Список использованных источников: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Литературное чтение. 3 класс, Авторы: Климанова Л.Ф., Горецкий В.Г., Голованова М.В. и др.</w:t>
      </w:r>
    </w:p>
    <w:p w:rsid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Поурочные разработки по литературному чтению. 3 класс.</w:t>
      </w:r>
    </w:p>
    <w:p w:rsidR="004A5408" w:rsidRPr="00C8035C" w:rsidRDefault="004A5408" w:rsidP="00C8035C">
      <w:pPr>
        <w:rPr>
          <w:sz w:val="28"/>
          <w:szCs w:val="28"/>
        </w:rPr>
      </w:pPr>
    </w:p>
    <w:p w:rsidR="00C8035C" w:rsidRPr="004A5408" w:rsidRDefault="004A5408" w:rsidP="004A5408">
      <w:pPr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="00C8035C" w:rsidRPr="004A5408">
        <w:rPr>
          <w:b/>
          <w:sz w:val="28"/>
          <w:szCs w:val="28"/>
        </w:rPr>
        <w:t>Организационный момент (3 мин)</w:t>
      </w:r>
    </w:p>
    <w:p w:rsidR="004A5408" w:rsidRPr="004A5408" w:rsidRDefault="004A5408" w:rsidP="004A5408">
      <w:pPr>
        <w:rPr>
          <w:b/>
          <w:sz w:val="28"/>
          <w:szCs w:val="28"/>
        </w:rPr>
      </w:pP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Цель: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мотивировать учащихся к учебной деятельности посредством создания благоприятной эмоциональной обстановки;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Встали красиво, выровнялись.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Громко прозвенел звонок.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Начинается урок.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Наши ушки – на макушке,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Глазки широко открыты.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Слушаем, запоминаем,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Ни минуты не теряем.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Садитесь.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Ребята! У вас хорошее настроение?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У меня тоже такое настроение. Начнём наш урок.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 xml:space="preserve">Человек, который хочет научиться выразительно читать, должен уметь управлять мимикой, передавать настроение героя. Предлагаю вам потренироваться. Покажите мне такое </w:t>
      </w:r>
      <w:proofErr w:type="gramStart"/>
      <w:r w:rsidRPr="00C8035C">
        <w:rPr>
          <w:sz w:val="28"/>
          <w:szCs w:val="28"/>
        </w:rPr>
        <w:t xml:space="preserve">настроение: </w:t>
      </w:r>
      <w:r w:rsidRPr="00C8035C">
        <w:rPr>
          <w:sz w:val="28"/>
          <w:szCs w:val="28"/>
        </w:rPr>
        <w:t> А</w:t>
      </w:r>
      <w:proofErr w:type="gramEnd"/>
      <w:r w:rsidRPr="00C8035C">
        <w:rPr>
          <w:sz w:val="28"/>
          <w:szCs w:val="28"/>
        </w:rPr>
        <w:t xml:space="preserve"> теперь, вот такое: </w:t>
      </w:r>
      <w:r w:rsidRPr="00C8035C">
        <w:rPr>
          <w:sz w:val="28"/>
          <w:szCs w:val="28"/>
        </w:rPr>
        <w:t>. А сейчас, вот такое</w:t>
      </w:r>
      <w:proofErr w:type="gramStart"/>
      <w:r w:rsidRPr="00C8035C">
        <w:rPr>
          <w:sz w:val="28"/>
          <w:szCs w:val="28"/>
        </w:rPr>
        <w:t xml:space="preserve">: </w:t>
      </w:r>
      <w:r w:rsidRPr="00C8035C">
        <w:rPr>
          <w:sz w:val="28"/>
          <w:szCs w:val="28"/>
        </w:rPr>
        <w:t>.</w:t>
      </w:r>
      <w:proofErr w:type="gramEnd"/>
      <w:r w:rsidRPr="00C8035C">
        <w:rPr>
          <w:sz w:val="28"/>
          <w:szCs w:val="28"/>
        </w:rPr>
        <w:t xml:space="preserve"> (Дети несколько раз тренируются)</w:t>
      </w:r>
    </w:p>
    <w:p w:rsidR="00C8035C" w:rsidRPr="00C8035C" w:rsidRDefault="00C40901" w:rsidP="00C8035C">
      <w:pPr>
        <w:rPr>
          <w:sz w:val="28"/>
          <w:szCs w:val="28"/>
        </w:rPr>
      </w:pPr>
      <w:r>
        <w:rPr>
          <w:sz w:val="28"/>
          <w:szCs w:val="28"/>
        </w:rPr>
        <w:t>Проговаривают стихотворение -</w:t>
      </w:r>
      <w:r w:rsidR="00C8035C" w:rsidRPr="00C8035C">
        <w:rPr>
          <w:sz w:val="28"/>
          <w:szCs w:val="28"/>
        </w:rPr>
        <w:t xml:space="preserve"> правила поведения на уроке, объясняют, для чего нужно выполнять эти правила.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Личностные: Самоопределение</w:t>
      </w:r>
    </w:p>
    <w:p w:rsid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(мотивация учения)</w:t>
      </w:r>
    </w:p>
    <w:p w:rsidR="004A5408" w:rsidRPr="00C8035C" w:rsidRDefault="004A5408" w:rsidP="00C8035C">
      <w:pPr>
        <w:rPr>
          <w:sz w:val="28"/>
          <w:szCs w:val="28"/>
        </w:rPr>
      </w:pPr>
    </w:p>
    <w:p w:rsidR="00C8035C" w:rsidRPr="004A5408" w:rsidRDefault="00C8035C" w:rsidP="00C8035C">
      <w:pPr>
        <w:rPr>
          <w:b/>
          <w:sz w:val="28"/>
          <w:szCs w:val="28"/>
        </w:rPr>
      </w:pPr>
      <w:r w:rsidRPr="004A5408">
        <w:rPr>
          <w:b/>
          <w:sz w:val="28"/>
          <w:szCs w:val="28"/>
        </w:rPr>
        <w:t>2. Актуализация знаний (5 мин)</w:t>
      </w:r>
    </w:p>
    <w:p w:rsidR="00C8035C" w:rsidRPr="00C8035C" w:rsidRDefault="00C8035C" w:rsidP="00C8035C">
      <w:pPr>
        <w:rPr>
          <w:sz w:val="28"/>
          <w:szCs w:val="28"/>
        </w:rPr>
      </w:pP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Цель: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актуализировать мыслительные операции необходимые и достаточные для восприятия нового материала: наблюдения, сравнения, аналогии;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Игра «Собери сказку»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Задание по группам: из отдельных слов сложить полное название сказки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(слова написаны на отдельных карточках)</w:t>
      </w:r>
    </w:p>
    <w:p w:rsidR="00C8035C" w:rsidRPr="00C8035C" w:rsidRDefault="00C8035C" w:rsidP="00C8035C">
      <w:pPr>
        <w:rPr>
          <w:sz w:val="28"/>
          <w:szCs w:val="28"/>
        </w:rPr>
      </w:pP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 xml:space="preserve">Сказка 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о царе</w:t>
      </w:r>
    </w:p>
    <w:p w:rsidR="00C8035C" w:rsidRPr="00C8035C" w:rsidRDefault="00C8035C" w:rsidP="00C8035C">
      <w:pPr>
        <w:rPr>
          <w:sz w:val="28"/>
          <w:szCs w:val="28"/>
        </w:rPr>
      </w:pPr>
      <w:proofErr w:type="spellStart"/>
      <w:r w:rsidRPr="00C8035C">
        <w:rPr>
          <w:sz w:val="28"/>
          <w:szCs w:val="28"/>
        </w:rPr>
        <w:lastRenderedPageBreak/>
        <w:t>Салтане</w:t>
      </w:r>
      <w:proofErr w:type="spellEnd"/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о сыне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его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славном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и могучем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богатыре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князе</w:t>
      </w:r>
    </w:p>
    <w:p w:rsidR="00C8035C" w:rsidRPr="00C8035C" w:rsidRDefault="00C8035C" w:rsidP="00C8035C">
      <w:pPr>
        <w:rPr>
          <w:sz w:val="28"/>
          <w:szCs w:val="28"/>
        </w:rPr>
      </w:pPr>
      <w:proofErr w:type="spellStart"/>
      <w:r w:rsidRPr="00C8035C">
        <w:rPr>
          <w:sz w:val="28"/>
          <w:szCs w:val="28"/>
        </w:rPr>
        <w:t>Гвидоне</w:t>
      </w:r>
      <w:proofErr w:type="spellEnd"/>
    </w:p>
    <w:p w:rsidR="00C8035C" w:rsidRPr="00C8035C" w:rsidRDefault="00C8035C" w:rsidP="00C8035C">
      <w:pPr>
        <w:rPr>
          <w:sz w:val="28"/>
          <w:szCs w:val="28"/>
        </w:rPr>
      </w:pPr>
      <w:proofErr w:type="spellStart"/>
      <w:r w:rsidRPr="00C8035C">
        <w:rPr>
          <w:sz w:val="28"/>
          <w:szCs w:val="28"/>
        </w:rPr>
        <w:t>Салтановиче</w:t>
      </w:r>
      <w:proofErr w:type="spellEnd"/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 xml:space="preserve">и о прекрасной 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царевне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Лебеди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Выразительное чтение отрывка несколькими учениками.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-Докажите, что прочитанное произведение – сказка.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Назовите (прочитайте) повторы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Ветер на море гуляет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И кораблик подгоняет,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Он бежит себе в волнах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На раздутых парусах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А сама-то величава,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Выступает, будто пава,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 xml:space="preserve">А </w:t>
      </w:r>
      <w:proofErr w:type="gramStart"/>
      <w:r w:rsidRPr="00C8035C">
        <w:rPr>
          <w:sz w:val="28"/>
          <w:szCs w:val="28"/>
        </w:rPr>
        <w:t>как речь- то</w:t>
      </w:r>
      <w:proofErr w:type="gramEnd"/>
      <w:r w:rsidRPr="00C8035C">
        <w:rPr>
          <w:sz w:val="28"/>
          <w:szCs w:val="28"/>
        </w:rPr>
        <w:t xml:space="preserve"> говорит,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Словно реченька журчит.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Ветер весело шумит,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Судно весело бежит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Мимо острова Буяна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 xml:space="preserve">В царство славного </w:t>
      </w:r>
      <w:proofErr w:type="spellStart"/>
      <w:r w:rsidRPr="00C8035C">
        <w:rPr>
          <w:sz w:val="28"/>
          <w:szCs w:val="28"/>
        </w:rPr>
        <w:t>Салтана</w:t>
      </w:r>
      <w:proofErr w:type="spellEnd"/>
      <w:r w:rsidRPr="00C8035C">
        <w:rPr>
          <w:sz w:val="28"/>
          <w:szCs w:val="28"/>
        </w:rPr>
        <w:t>…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Задание по группам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Выразительное чтение отрывка несколькими учениками</w:t>
      </w:r>
    </w:p>
    <w:p w:rsid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Коммуникативные УУД: выражение своих мыслей, аргументация своего мнения, учёт разных мнений учащихся.</w:t>
      </w:r>
    </w:p>
    <w:p w:rsidR="004A5408" w:rsidRPr="00C8035C" w:rsidRDefault="004A5408" w:rsidP="00C8035C">
      <w:pPr>
        <w:rPr>
          <w:sz w:val="28"/>
          <w:szCs w:val="28"/>
        </w:rPr>
      </w:pPr>
    </w:p>
    <w:p w:rsidR="00C8035C" w:rsidRPr="004A5408" w:rsidRDefault="00C8035C" w:rsidP="00C8035C">
      <w:pPr>
        <w:rPr>
          <w:b/>
          <w:sz w:val="28"/>
          <w:szCs w:val="28"/>
        </w:rPr>
      </w:pPr>
      <w:r w:rsidRPr="004A5408">
        <w:rPr>
          <w:b/>
          <w:sz w:val="28"/>
          <w:szCs w:val="28"/>
        </w:rPr>
        <w:t>3. Постановка учебной задачи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(4 мин)</w:t>
      </w:r>
    </w:p>
    <w:p w:rsidR="00C8035C" w:rsidRPr="00C8035C" w:rsidRDefault="00C8035C" w:rsidP="00C8035C">
      <w:pPr>
        <w:rPr>
          <w:sz w:val="28"/>
          <w:szCs w:val="28"/>
        </w:rPr>
      </w:pP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Цель: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постановка учащимися цели урока, выхода из затруднения;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уточнение и согласование темы урока;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определение средства (алгоритм);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формулирование шагов, которые необходимо сделать для реализации поставленной цели;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Ребята, вы любите путешествовать? А читать сказки?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 xml:space="preserve">- Сегодня на уроке мы совершим необычное путешествие, мы отправимся в гости к А.С. Пушкину и познакомимся со сказкой, которая называется "Сказка о царе </w:t>
      </w:r>
      <w:proofErr w:type="spellStart"/>
      <w:r w:rsidRPr="00C8035C">
        <w:rPr>
          <w:sz w:val="28"/>
          <w:szCs w:val="28"/>
        </w:rPr>
        <w:lastRenderedPageBreak/>
        <w:t>Салтане</w:t>
      </w:r>
      <w:proofErr w:type="spellEnd"/>
      <w:r w:rsidRPr="00C8035C">
        <w:rPr>
          <w:sz w:val="28"/>
          <w:szCs w:val="28"/>
        </w:rPr>
        <w:t xml:space="preserve">, о сыне его славном и могучем богатыре князе </w:t>
      </w:r>
      <w:proofErr w:type="spellStart"/>
      <w:r w:rsidRPr="00C8035C">
        <w:rPr>
          <w:sz w:val="28"/>
          <w:szCs w:val="28"/>
        </w:rPr>
        <w:t>Гвидоне</w:t>
      </w:r>
      <w:proofErr w:type="spellEnd"/>
      <w:r w:rsidRPr="00C8035C">
        <w:rPr>
          <w:sz w:val="28"/>
          <w:szCs w:val="28"/>
        </w:rPr>
        <w:t xml:space="preserve"> </w:t>
      </w:r>
      <w:proofErr w:type="spellStart"/>
      <w:r w:rsidRPr="00C8035C">
        <w:rPr>
          <w:sz w:val="28"/>
          <w:szCs w:val="28"/>
        </w:rPr>
        <w:t>Салтановиче</w:t>
      </w:r>
      <w:proofErr w:type="spellEnd"/>
      <w:r w:rsidRPr="00C8035C">
        <w:rPr>
          <w:sz w:val="28"/>
          <w:szCs w:val="28"/>
        </w:rPr>
        <w:t xml:space="preserve"> и о прекрасной царевне Лебеди".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Я хотела бы узнать, что вы знаете об А.С. Пушкине и, что я ещё могу рассказать и показать вам.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В каком городе родился А.С. Пушкин?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(А.С. Пушкин родился в Москве.)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К какому роду принадлежала семья Пушкиных?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(Семья Пушкиных принадлежала к старинному дворянскому роду.)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Чем больше всего интересовались в этой семье?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(</w:t>
      </w:r>
      <w:proofErr w:type="gramStart"/>
      <w:r w:rsidRPr="00C8035C">
        <w:rPr>
          <w:sz w:val="28"/>
          <w:szCs w:val="28"/>
        </w:rPr>
        <w:t>В</w:t>
      </w:r>
      <w:proofErr w:type="gramEnd"/>
      <w:r w:rsidRPr="00C8035C">
        <w:rPr>
          <w:sz w:val="28"/>
          <w:szCs w:val="28"/>
        </w:rPr>
        <w:t xml:space="preserve"> этой семье интересовались литературой и театром.)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На каком языке, в то время, было принято разговаривать в дворянском обществе?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(</w:t>
      </w:r>
      <w:proofErr w:type="gramStart"/>
      <w:r w:rsidRPr="00C8035C">
        <w:rPr>
          <w:sz w:val="28"/>
          <w:szCs w:val="28"/>
        </w:rPr>
        <w:t>В</w:t>
      </w:r>
      <w:proofErr w:type="gramEnd"/>
      <w:r w:rsidRPr="00C8035C">
        <w:rPr>
          <w:sz w:val="28"/>
          <w:szCs w:val="28"/>
        </w:rPr>
        <w:t xml:space="preserve"> дворянском обществе было принято разговаривать на французском языке.)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Какую литературу любил Сергей Львович - отец Саши?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(Сергей Львович любил французскую литературу.)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Что вы ещё знаете о Сергее Львовиче?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(Он собрал большую библиотеку, сочинял стихи на французском языке.)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Кем был дядя А.С. Пушкина - Василий Львович?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(Дядя Пушкина был известным поэтом того времени.)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Кто в семье занимался воспитанием и образованием детей?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(Воспитанием и образованием занимались иностранцы - гувернёры.)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Что вы знаете о маленьком Саше?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(Саша рано научился читать и делал это с большим удовольствием. Своё первое стихотворение сочинил он на французском языке.)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Кто помог Саше понять красоту русского слова, родной природы, силу простого русского народа?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(Его бабушка Мария Алексеевна, няня Арина Родионовна и крестьяне семьи Пушкиных.)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Куда А.С. Пушкина отдали учиться в 12 лет?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(В Царскосельский лицей.)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Когда Саше исполнилось 6 лет, он впервые приехал к бабушке в имение Захарово, что под Москвой. Красота полей, лугов и леса поразили воображение мальчика.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Именно бабушка Мария Алексеевна учила внука писать по-русски. Крестьяне семьи Пушкиных: дядька Никита, няня Арина Родионовна рассказывали Саше сказки, которые остались на всю жизнь в его памяти.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Молодцы, ребята, вы много знаете о детстве и семье А.С. Пушкина.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Фронтальная беседе (интервью)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Регулятивные УУД: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Целеполагание (постановка задачи на основе соотнесения того, что известно и не известно).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Планирование (определение последовательности промежуточных целей).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Прогнозирование.</w:t>
      </w:r>
    </w:p>
    <w:p w:rsid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Формируем умение оценивать учебные действия в соответствии с поставленной задачей. Формируем умение прогнозировать предстоящую работу (составлять план).</w:t>
      </w:r>
    </w:p>
    <w:p w:rsidR="004A5408" w:rsidRPr="00C8035C" w:rsidRDefault="004A5408" w:rsidP="00C8035C">
      <w:pPr>
        <w:rPr>
          <w:sz w:val="28"/>
          <w:szCs w:val="28"/>
        </w:rPr>
      </w:pPr>
    </w:p>
    <w:p w:rsidR="00C8035C" w:rsidRPr="004A5408" w:rsidRDefault="00C8035C" w:rsidP="00C8035C">
      <w:pPr>
        <w:rPr>
          <w:b/>
          <w:sz w:val="28"/>
          <w:szCs w:val="28"/>
        </w:rPr>
      </w:pPr>
      <w:r w:rsidRPr="004A5408">
        <w:rPr>
          <w:b/>
          <w:sz w:val="28"/>
          <w:szCs w:val="28"/>
        </w:rPr>
        <w:t>4. «Открытие» нового знания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(10 мин)</w:t>
      </w:r>
    </w:p>
    <w:p w:rsidR="00C8035C" w:rsidRPr="00C8035C" w:rsidRDefault="00C8035C" w:rsidP="00C8035C">
      <w:pPr>
        <w:rPr>
          <w:sz w:val="28"/>
          <w:szCs w:val="28"/>
        </w:rPr>
      </w:pP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Цель: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реализация построенного проекта в соответствии с планом;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фиксация нового способа действия в речи;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фиксация преодоления затруднения;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уточнение общего характера нового знания;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В тексте сказки много слов, которые мы сейчас не употребляем в нашей речи.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Как они называются? (Устаревшие)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На какие две группы, можно разделить эти слова? (Историзмы и архаизмы)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В чём их различие? Приведите примеры слов.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Значения некоторых слов нам понятны, а с другими значениями слов нам помогут разобраться словари.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(Толковый словарь Ожегова, этимологический словарь и словарь устаревших слов, на доске карточки со словами.)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Слова из первого отрывка сказки.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Молвить (говорить)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Крещёный мир (в то время все люди верили в бога и принимали обряд крещения)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Позадь забора (за забором)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К исходу сентября (к концу сентября)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Светлица (см. словарь Ожегова)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Сени (см. словарь Ожегова)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Красная девица (красивая)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Почему слово "красный" обозначало "красивый"? На этот вопрос нам поможет ответить этимологический словарь.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Слова из второго отрывка сказки.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Аршин (см. учебник)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Гонец (см. словарь Ожегова)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Слова из третьего отрывка.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Сума (см. словарь устаревших слов)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Бояре (см. учебник)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Ребята, как вы думаете, зачем художники придумывают различные иллюстрации к сказкам?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(Иллюстрации помогают лучше представить то время, в котором жили сказочные герои Пушкина).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Сейчас мы будем отвечать на вопросы по содержанию сказки и рассматривать иллюстрации.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Беседа по содержанию сказки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Как относится царь к жене, сыну? Почему вы так считаете?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 xml:space="preserve">Что заставило </w:t>
      </w:r>
      <w:proofErr w:type="spellStart"/>
      <w:r w:rsidRPr="00C8035C">
        <w:rPr>
          <w:sz w:val="28"/>
          <w:szCs w:val="28"/>
        </w:rPr>
        <w:t>Гвидона</w:t>
      </w:r>
      <w:proofErr w:type="spellEnd"/>
      <w:r w:rsidRPr="00C8035C">
        <w:rPr>
          <w:sz w:val="28"/>
          <w:szCs w:val="28"/>
        </w:rPr>
        <w:t xml:space="preserve"> превратиться в комары?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 xml:space="preserve">Как наказал свою тетку </w:t>
      </w:r>
      <w:proofErr w:type="spellStart"/>
      <w:r w:rsidRPr="00C8035C">
        <w:rPr>
          <w:sz w:val="28"/>
          <w:szCs w:val="28"/>
        </w:rPr>
        <w:t>Гвидон</w:t>
      </w:r>
      <w:proofErr w:type="spellEnd"/>
      <w:r w:rsidRPr="00C8035C">
        <w:rPr>
          <w:sz w:val="28"/>
          <w:szCs w:val="28"/>
        </w:rPr>
        <w:t>?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Осуждает ли автор своего героя?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 xml:space="preserve">Почему так захотелось </w:t>
      </w:r>
      <w:proofErr w:type="spellStart"/>
      <w:r w:rsidRPr="00C8035C">
        <w:rPr>
          <w:sz w:val="28"/>
          <w:szCs w:val="28"/>
        </w:rPr>
        <w:t>Гвидону</w:t>
      </w:r>
      <w:proofErr w:type="spellEnd"/>
      <w:r w:rsidRPr="00C8035C">
        <w:rPr>
          <w:sz w:val="28"/>
          <w:szCs w:val="28"/>
        </w:rPr>
        <w:t xml:space="preserve"> иметь чудо-белочку?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lastRenderedPageBreak/>
        <w:t xml:space="preserve">В каком облике отправился во второй раз князь </w:t>
      </w:r>
      <w:proofErr w:type="spellStart"/>
      <w:r w:rsidRPr="00C8035C">
        <w:rPr>
          <w:sz w:val="28"/>
          <w:szCs w:val="28"/>
        </w:rPr>
        <w:t>Гвидон</w:t>
      </w:r>
      <w:proofErr w:type="spellEnd"/>
      <w:r w:rsidRPr="00C8035C">
        <w:rPr>
          <w:sz w:val="28"/>
          <w:szCs w:val="28"/>
        </w:rPr>
        <w:t xml:space="preserve"> к отцу?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 xml:space="preserve">О каком чуде узнал князь </w:t>
      </w:r>
      <w:proofErr w:type="spellStart"/>
      <w:r w:rsidRPr="00C8035C">
        <w:rPr>
          <w:sz w:val="28"/>
          <w:szCs w:val="28"/>
        </w:rPr>
        <w:t>Гвидон</w:t>
      </w:r>
      <w:proofErr w:type="spellEnd"/>
      <w:r w:rsidRPr="00C8035C">
        <w:rPr>
          <w:sz w:val="28"/>
          <w:szCs w:val="28"/>
        </w:rPr>
        <w:t xml:space="preserve"> на этот раз?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 xml:space="preserve">Как оказался князь </w:t>
      </w:r>
      <w:proofErr w:type="spellStart"/>
      <w:r w:rsidRPr="00C8035C">
        <w:rPr>
          <w:sz w:val="28"/>
          <w:szCs w:val="28"/>
        </w:rPr>
        <w:t>Гвидоне</w:t>
      </w:r>
      <w:proofErr w:type="spellEnd"/>
      <w:r w:rsidRPr="00C8035C">
        <w:rPr>
          <w:sz w:val="28"/>
          <w:szCs w:val="28"/>
        </w:rPr>
        <w:t xml:space="preserve"> у царя к третий раз?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О каком чуде рассказала повариха?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О каком чуде рассказала ткачиха?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Работа с устаревшими словами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Работа со словарями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Чтение первого отрывка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Чтение второго отрывка</w:t>
      </w:r>
    </w:p>
    <w:p w:rsidR="00C8035C" w:rsidRPr="00C8035C" w:rsidRDefault="00997674" w:rsidP="00C8035C">
      <w:pPr>
        <w:rPr>
          <w:sz w:val="28"/>
          <w:szCs w:val="28"/>
        </w:rPr>
      </w:pPr>
      <w:r>
        <w:rPr>
          <w:sz w:val="28"/>
          <w:szCs w:val="28"/>
        </w:rPr>
        <w:t>Чтение третьего отрывка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Ответы на вопросы и рассматривание иллюстраций к сказке</w:t>
      </w:r>
    </w:p>
    <w:p w:rsidR="00C8035C" w:rsidRPr="00C8035C" w:rsidRDefault="00997674" w:rsidP="00C8035C">
      <w:pPr>
        <w:rPr>
          <w:sz w:val="28"/>
          <w:szCs w:val="28"/>
        </w:rPr>
      </w:pPr>
      <w:r>
        <w:rPr>
          <w:sz w:val="28"/>
          <w:szCs w:val="28"/>
        </w:rPr>
        <w:t>Регулятивные УУД:</w:t>
      </w:r>
    </w:p>
    <w:p w:rsidR="00C8035C" w:rsidRPr="00C8035C" w:rsidRDefault="00997674" w:rsidP="00C8035C">
      <w:pPr>
        <w:rPr>
          <w:sz w:val="28"/>
          <w:szCs w:val="28"/>
        </w:rPr>
      </w:pPr>
      <w:r>
        <w:rPr>
          <w:sz w:val="28"/>
          <w:szCs w:val="28"/>
        </w:rPr>
        <w:t>Целеполагание.</w:t>
      </w:r>
    </w:p>
    <w:p w:rsidR="00C8035C" w:rsidRPr="00C8035C" w:rsidRDefault="00997674" w:rsidP="00C8035C">
      <w:pPr>
        <w:rPr>
          <w:sz w:val="28"/>
          <w:szCs w:val="28"/>
        </w:rPr>
      </w:pPr>
      <w:r>
        <w:rPr>
          <w:sz w:val="28"/>
          <w:szCs w:val="28"/>
        </w:rPr>
        <w:t>Планирование. Прогнозирование.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Формируем умение осуществлять познавательную и личностную рефлексию.</w:t>
      </w:r>
    </w:p>
    <w:p w:rsidR="00C8035C" w:rsidRPr="00C8035C" w:rsidRDefault="00C8035C" w:rsidP="00C8035C">
      <w:pPr>
        <w:rPr>
          <w:sz w:val="28"/>
          <w:szCs w:val="28"/>
        </w:rPr>
      </w:pPr>
    </w:p>
    <w:p w:rsidR="00C8035C" w:rsidRPr="004A5408" w:rsidRDefault="00997674" w:rsidP="00C8035C">
      <w:pPr>
        <w:rPr>
          <w:b/>
          <w:sz w:val="28"/>
          <w:szCs w:val="28"/>
        </w:rPr>
      </w:pPr>
      <w:r w:rsidRPr="004A5408">
        <w:rPr>
          <w:b/>
          <w:sz w:val="28"/>
          <w:szCs w:val="28"/>
        </w:rPr>
        <w:t>5. Физ. минутка.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(2 мин)</w:t>
      </w:r>
    </w:p>
    <w:p w:rsidR="00C8035C" w:rsidRPr="00C8035C" w:rsidRDefault="00C8035C" w:rsidP="00C8035C">
      <w:pPr>
        <w:rPr>
          <w:sz w:val="28"/>
          <w:szCs w:val="28"/>
        </w:rPr>
      </w:pP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О чем-то скрипнет половица,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И спице опять не спится;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Присев на кровати, подушки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Уже навострили ушки…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И сразу меняются лица,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Меняются звуки и краски…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Тихонько скрипит половица,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По комнате ходит сказка…</w:t>
      </w:r>
    </w:p>
    <w:p w:rsidR="00C8035C" w:rsidRPr="00C8035C" w:rsidRDefault="00C8035C" w:rsidP="00C8035C">
      <w:pPr>
        <w:rPr>
          <w:sz w:val="28"/>
          <w:szCs w:val="28"/>
        </w:rPr>
      </w:pPr>
    </w:p>
    <w:p w:rsidR="00C8035C" w:rsidRPr="004A5408" w:rsidRDefault="00C8035C" w:rsidP="00C8035C">
      <w:pPr>
        <w:rPr>
          <w:b/>
          <w:sz w:val="28"/>
          <w:szCs w:val="28"/>
        </w:rPr>
      </w:pPr>
      <w:r w:rsidRPr="004A5408">
        <w:rPr>
          <w:b/>
          <w:sz w:val="28"/>
          <w:szCs w:val="28"/>
        </w:rPr>
        <w:t>6. Первичное закрепление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(5 мин)</w:t>
      </w:r>
    </w:p>
    <w:p w:rsidR="00C8035C" w:rsidRPr="00C8035C" w:rsidRDefault="00C8035C" w:rsidP="00C8035C">
      <w:pPr>
        <w:rPr>
          <w:sz w:val="28"/>
          <w:szCs w:val="28"/>
        </w:rPr>
      </w:pP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Цель: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организовать закрепление знаний о вид</w:t>
      </w:r>
      <w:r w:rsidR="00997674">
        <w:rPr>
          <w:sz w:val="28"/>
          <w:szCs w:val="28"/>
        </w:rPr>
        <w:t>ах одежды, составление таблицы;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 xml:space="preserve">1. Какие </w:t>
      </w:r>
      <w:r w:rsidR="00997674">
        <w:rPr>
          <w:sz w:val="28"/>
          <w:szCs w:val="28"/>
        </w:rPr>
        <w:t>выражения встречаются в сказке?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 xml:space="preserve">2. Кто и как был наказан </w:t>
      </w:r>
      <w:r w:rsidR="00997674">
        <w:rPr>
          <w:sz w:val="28"/>
          <w:szCs w:val="28"/>
        </w:rPr>
        <w:t>в этой сказке? Прочтите строки.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3. Простил ли их автор? А вы бы простили? Или вам</w:t>
      </w:r>
      <w:r w:rsidR="004A5408">
        <w:rPr>
          <w:sz w:val="28"/>
          <w:szCs w:val="28"/>
        </w:rPr>
        <w:t xml:space="preserve"> хочется изменить конец сказки?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Характ</w:t>
      </w:r>
      <w:r w:rsidR="00997674">
        <w:rPr>
          <w:sz w:val="28"/>
          <w:szCs w:val="28"/>
        </w:rPr>
        <w:t>еристика основных героев сказки</w:t>
      </w:r>
    </w:p>
    <w:p w:rsidR="00C8035C" w:rsidRPr="00C8035C" w:rsidRDefault="00C8035C" w:rsidP="00C8035C">
      <w:pPr>
        <w:rPr>
          <w:sz w:val="28"/>
          <w:szCs w:val="28"/>
        </w:rPr>
      </w:pPr>
      <w:proofErr w:type="spellStart"/>
      <w:r w:rsidRPr="00C8035C">
        <w:rPr>
          <w:sz w:val="28"/>
          <w:szCs w:val="28"/>
        </w:rPr>
        <w:t>Салтан</w:t>
      </w:r>
      <w:proofErr w:type="spellEnd"/>
      <w:r w:rsidRPr="00C8035C">
        <w:rPr>
          <w:sz w:val="28"/>
          <w:szCs w:val="28"/>
        </w:rPr>
        <w:t xml:space="preserve"> – добрый, доверчивый, любит жену, ребенка, но бывает и несправедливый, гневный. Его настроение меняется.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 xml:space="preserve">Царь </w:t>
      </w:r>
      <w:proofErr w:type="spellStart"/>
      <w:r w:rsidRPr="00C8035C">
        <w:rPr>
          <w:sz w:val="28"/>
          <w:szCs w:val="28"/>
        </w:rPr>
        <w:t>Салтан</w:t>
      </w:r>
      <w:proofErr w:type="spellEnd"/>
      <w:r w:rsidRPr="00C8035C">
        <w:rPr>
          <w:sz w:val="28"/>
          <w:szCs w:val="28"/>
        </w:rPr>
        <w:t xml:space="preserve"> сидит в палате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На престоле и в венце</w:t>
      </w:r>
    </w:p>
    <w:p w:rsidR="00C8035C" w:rsidRPr="00C8035C" w:rsidRDefault="00997674" w:rsidP="00C8035C">
      <w:pPr>
        <w:rPr>
          <w:sz w:val="28"/>
          <w:szCs w:val="28"/>
        </w:rPr>
      </w:pPr>
      <w:r>
        <w:rPr>
          <w:sz w:val="28"/>
          <w:szCs w:val="28"/>
        </w:rPr>
        <w:t>С грустной думой на лице.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Как относится автор к царю?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lastRenderedPageBreak/>
        <w:t xml:space="preserve">Князь </w:t>
      </w:r>
      <w:proofErr w:type="spellStart"/>
      <w:r w:rsidRPr="00C8035C">
        <w:rPr>
          <w:sz w:val="28"/>
          <w:szCs w:val="28"/>
        </w:rPr>
        <w:t>Гвидон</w:t>
      </w:r>
      <w:proofErr w:type="spellEnd"/>
      <w:r w:rsidRPr="00C8035C">
        <w:rPr>
          <w:sz w:val="28"/>
          <w:szCs w:val="28"/>
        </w:rPr>
        <w:t xml:space="preserve"> – добрый, справедливый, честный, терпеливый, мужественный, умеет прощать. (Отношение автора)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Царевна Лебедь – добрая, скромная, щедрая. (Отношение автора)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 xml:space="preserve">Повариха, ткачиха, сватья баба </w:t>
      </w:r>
      <w:proofErr w:type="spellStart"/>
      <w:r w:rsidRPr="00C8035C">
        <w:rPr>
          <w:sz w:val="28"/>
          <w:szCs w:val="28"/>
        </w:rPr>
        <w:t>Бабариха</w:t>
      </w:r>
      <w:proofErr w:type="spellEnd"/>
      <w:r w:rsidRPr="00C8035C">
        <w:rPr>
          <w:sz w:val="28"/>
          <w:szCs w:val="28"/>
        </w:rPr>
        <w:t xml:space="preserve"> – злые, эгоистичные, завистливые. (Отношение автора)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Характеристика основных героев сказки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Регулятивные УУД:</w:t>
      </w:r>
    </w:p>
    <w:p w:rsid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Коррекция (внесение корректив в план и способ действия в случае расхождения эталона)</w:t>
      </w:r>
    </w:p>
    <w:p w:rsidR="00997674" w:rsidRPr="00C8035C" w:rsidRDefault="00997674" w:rsidP="00C8035C">
      <w:pPr>
        <w:rPr>
          <w:sz w:val="28"/>
          <w:szCs w:val="28"/>
        </w:rPr>
      </w:pPr>
    </w:p>
    <w:p w:rsidR="00C8035C" w:rsidRPr="004A5408" w:rsidRDefault="00C8035C" w:rsidP="00C8035C">
      <w:pPr>
        <w:rPr>
          <w:b/>
          <w:sz w:val="28"/>
          <w:szCs w:val="28"/>
        </w:rPr>
      </w:pPr>
      <w:r w:rsidRPr="004A5408">
        <w:rPr>
          <w:b/>
          <w:sz w:val="28"/>
          <w:szCs w:val="28"/>
        </w:rPr>
        <w:t>7. Самостоятельная работа с самопроверкой в классе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(10 мин)</w:t>
      </w:r>
    </w:p>
    <w:p w:rsidR="00C8035C" w:rsidRDefault="00C8035C" w:rsidP="00C8035C">
      <w:pPr>
        <w:rPr>
          <w:sz w:val="28"/>
          <w:szCs w:val="28"/>
        </w:rPr>
      </w:pP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Цель: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организовать выполнение учащимися самостоятельной работы;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организовать фронтальную проверку и исправление ошибок;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Игра «Сказки перепутались»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Задание: найти строчки к подходящей сказке.</w:t>
      </w:r>
    </w:p>
    <w:p w:rsidR="00C8035C" w:rsidRPr="00C8035C" w:rsidRDefault="00C8035C" w:rsidP="00C8035C">
      <w:pPr>
        <w:rPr>
          <w:sz w:val="28"/>
          <w:szCs w:val="28"/>
        </w:rPr>
      </w:pP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А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 xml:space="preserve">Князь </w:t>
      </w:r>
      <w:proofErr w:type="spellStart"/>
      <w:r w:rsidRPr="00C8035C">
        <w:rPr>
          <w:sz w:val="28"/>
          <w:szCs w:val="28"/>
        </w:rPr>
        <w:t>Гвидон</w:t>
      </w:r>
      <w:proofErr w:type="spellEnd"/>
      <w:r w:rsidRPr="00C8035C">
        <w:rPr>
          <w:sz w:val="28"/>
          <w:szCs w:val="28"/>
        </w:rPr>
        <w:t xml:space="preserve"> ей отвечает: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«Грусть-тоска меня съедает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Пуще прежнего старуха вздурилась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Не дает старику мне покою»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Князю Лебедь отвечает: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«Не печалься, ступай себе с богом…»</w:t>
      </w:r>
    </w:p>
    <w:p w:rsidR="00C8035C" w:rsidRPr="00C8035C" w:rsidRDefault="00C8035C" w:rsidP="00C8035C">
      <w:pPr>
        <w:rPr>
          <w:sz w:val="28"/>
          <w:szCs w:val="28"/>
        </w:rPr>
      </w:pP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Б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В ноги он к старухе поклонился,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Молвил: «Государыня родная!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Выбрал я жену себе»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Старуха сидит под окошком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На чем свет стоит мужа ругает: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«Распроклятая ты, мошка!»</w:t>
      </w:r>
    </w:p>
    <w:p w:rsidR="00C8035C" w:rsidRPr="00C8035C" w:rsidRDefault="00C8035C" w:rsidP="00C8035C">
      <w:pPr>
        <w:rPr>
          <w:sz w:val="28"/>
          <w:szCs w:val="28"/>
        </w:rPr>
      </w:pP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В</w:t>
      </w:r>
    </w:p>
    <w:p w:rsidR="00C8035C" w:rsidRPr="00C8035C" w:rsidRDefault="00C8035C" w:rsidP="00C8035C">
      <w:pPr>
        <w:rPr>
          <w:sz w:val="28"/>
          <w:szCs w:val="28"/>
        </w:rPr>
      </w:pP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Видит: весь сияя в злате,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 xml:space="preserve">Царь </w:t>
      </w:r>
      <w:proofErr w:type="spellStart"/>
      <w:r w:rsidRPr="00C8035C">
        <w:rPr>
          <w:sz w:val="28"/>
          <w:szCs w:val="28"/>
        </w:rPr>
        <w:t>Салтан</w:t>
      </w:r>
      <w:proofErr w:type="spellEnd"/>
      <w:r w:rsidRPr="00C8035C">
        <w:rPr>
          <w:sz w:val="28"/>
          <w:szCs w:val="28"/>
        </w:rPr>
        <w:t xml:space="preserve"> сидит в палате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В дорогой собольей душегрейке,</w:t>
      </w:r>
    </w:p>
    <w:p w:rsidR="00C8035C" w:rsidRPr="00C8035C" w:rsidRDefault="00C8035C" w:rsidP="00C8035C">
      <w:pPr>
        <w:rPr>
          <w:sz w:val="28"/>
          <w:szCs w:val="28"/>
        </w:rPr>
      </w:pPr>
      <w:proofErr w:type="spellStart"/>
      <w:r w:rsidRPr="00C8035C">
        <w:rPr>
          <w:sz w:val="28"/>
          <w:szCs w:val="28"/>
        </w:rPr>
        <w:t>Жемчуги</w:t>
      </w:r>
      <w:proofErr w:type="spellEnd"/>
      <w:r w:rsidRPr="00C8035C">
        <w:rPr>
          <w:sz w:val="28"/>
          <w:szCs w:val="28"/>
        </w:rPr>
        <w:t xml:space="preserve"> </w:t>
      </w:r>
      <w:proofErr w:type="spellStart"/>
      <w:r w:rsidRPr="00C8035C">
        <w:rPr>
          <w:sz w:val="28"/>
          <w:szCs w:val="28"/>
        </w:rPr>
        <w:t>огрузили</w:t>
      </w:r>
      <w:proofErr w:type="spellEnd"/>
      <w:r w:rsidRPr="00C8035C">
        <w:rPr>
          <w:sz w:val="28"/>
          <w:szCs w:val="28"/>
        </w:rPr>
        <w:t xml:space="preserve"> шею,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 xml:space="preserve">На руках </w:t>
      </w:r>
      <w:proofErr w:type="spellStart"/>
      <w:r w:rsidRPr="00C8035C">
        <w:rPr>
          <w:sz w:val="28"/>
          <w:szCs w:val="28"/>
        </w:rPr>
        <w:t>золотне</w:t>
      </w:r>
      <w:proofErr w:type="spellEnd"/>
      <w:r w:rsidRPr="00C8035C">
        <w:rPr>
          <w:sz w:val="28"/>
          <w:szCs w:val="28"/>
        </w:rPr>
        <w:t xml:space="preserve"> перстни,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На ногах красные сапожки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На престоле и в венце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С грустной думой на лице.</w:t>
      </w:r>
    </w:p>
    <w:p w:rsidR="00C8035C" w:rsidRPr="00C8035C" w:rsidRDefault="00C8035C" w:rsidP="00C8035C">
      <w:pPr>
        <w:rPr>
          <w:sz w:val="28"/>
          <w:szCs w:val="28"/>
        </w:rPr>
      </w:pP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Г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 xml:space="preserve">Князь </w:t>
      </w:r>
      <w:proofErr w:type="spellStart"/>
      <w:r w:rsidRPr="00C8035C">
        <w:rPr>
          <w:sz w:val="28"/>
          <w:szCs w:val="28"/>
        </w:rPr>
        <w:t>Гвидон</w:t>
      </w:r>
      <w:proofErr w:type="spellEnd"/>
      <w:r w:rsidRPr="00C8035C">
        <w:rPr>
          <w:sz w:val="28"/>
          <w:szCs w:val="28"/>
        </w:rPr>
        <w:t xml:space="preserve"> тогда вскочил,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Громогласно возопил: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«Что ты, баба, белены объелась?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Ни ступить, ни молвить не умеешь,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Насмешишь ты целое царство»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1. Какой эпизод из сказки вам особенно понравился?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2. Есть ли у вас любимый герой?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3. Кто он? Почему он понравился?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Каждая команда получает карточку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Регулятивные УУД: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Контроль (сличение способа действия и его результата с эталоном)</w:t>
      </w:r>
    </w:p>
    <w:p w:rsid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Коррекция (внесение корректив в план и способ действия в случае расхождения эталона)</w:t>
      </w:r>
    </w:p>
    <w:p w:rsidR="004A5408" w:rsidRPr="00C8035C" w:rsidRDefault="004A5408" w:rsidP="00C8035C">
      <w:pPr>
        <w:rPr>
          <w:sz w:val="28"/>
          <w:szCs w:val="28"/>
        </w:rPr>
      </w:pPr>
    </w:p>
    <w:p w:rsidR="00C8035C" w:rsidRPr="004A5408" w:rsidRDefault="00C8035C" w:rsidP="00C8035C">
      <w:pPr>
        <w:rPr>
          <w:b/>
          <w:sz w:val="28"/>
          <w:szCs w:val="28"/>
        </w:rPr>
      </w:pPr>
      <w:r w:rsidRPr="004A5408">
        <w:rPr>
          <w:b/>
          <w:sz w:val="28"/>
          <w:szCs w:val="28"/>
        </w:rPr>
        <w:t>8. Итог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(рефлексия учебной деятельности)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(6 мин)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Цель: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фиксация нового содержания, изученного на уроке; - оценивание учащимися собственной деятельности на уроке;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Вспомни сказку А.С. Пушкина.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Из трех девиц одна стала царице</w:t>
      </w:r>
      <w:r>
        <w:rPr>
          <w:sz w:val="28"/>
          <w:szCs w:val="28"/>
        </w:rPr>
        <w:t>й, вторая – ткачихой. А третья?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 xml:space="preserve">Молва о каких чудесах привела царя </w:t>
      </w:r>
      <w:proofErr w:type="spellStart"/>
      <w:r w:rsidRPr="00C8035C">
        <w:rPr>
          <w:sz w:val="28"/>
          <w:szCs w:val="28"/>
        </w:rPr>
        <w:t>Салт</w:t>
      </w:r>
      <w:r>
        <w:rPr>
          <w:sz w:val="28"/>
          <w:szCs w:val="28"/>
        </w:rPr>
        <w:t>ана</w:t>
      </w:r>
      <w:proofErr w:type="spellEnd"/>
      <w:r>
        <w:rPr>
          <w:sz w:val="28"/>
          <w:szCs w:val="28"/>
        </w:rPr>
        <w:t xml:space="preserve"> в царство его сына </w:t>
      </w:r>
      <w:proofErr w:type="spellStart"/>
      <w:r>
        <w:rPr>
          <w:sz w:val="28"/>
          <w:szCs w:val="28"/>
        </w:rPr>
        <w:t>Гвидона</w:t>
      </w:r>
      <w:proofErr w:type="spellEnd"/>
      <w:r>
        <w:rPr>
          <w:sz w:val="28"/>
          <w:szCs w:val="28"/>
        </w:rPr>
        <w:t>?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 xml:space="preserve">Наказал ли царь </w:t>
      </w:r>
      <w:proofErr w:type="spellStart"/>
      <w:r w:rsidRPr="00C8035C">
        <w:rPr>
          <w:sz w:val="28"/>
          <w:szCs w:val="28"/>
        </w:rPr>
        <w:t>Салтан</w:t>
      </w:r>
      <w:proofErr w:type="spellEnd"/>
      <w:r w:rsidRPr="00C8035C">
        <w:rPr>
          <w:sz w:val="28"/>
          <w:szCs w:val="28"/>
        </w:rPr>
        <w:t xml:space="preserve"> сватью бабу </w:t>
      </w:r>
      <w:proofErr w:type="spellStart"/>
      <w:r w:rsidRPr="00C8035C">
        <w:rPr>
          <w:sz w:val="28"/>
          <w:szCs w:val="28"/>
        </w:rPr>
        <w:t>Бабари</w:t>
      </w:r>
      <w:r>
        <w:rPr>
          <w:sz w:val="28"/>
          <w:szCs w:val="28"/>
        </w:rPr>
        <w:t>ху</w:t>
      </w:r>
      <w:proofErr w:type="spellEnd"/>
      <w:r>
        <w:rPr>
          <w:sz w:val="28"/>
          <w:szCs w:val="28"/>
        </w:rPr>
        <w:t xml:space="preserve"> и завистливых сестёр царицы?</w:t>
      </w:r>
    </w:p>
    <w:p w:rsidR="00C8035C" w:rsidRPr="00C8035C" w:rsidRDefault="00C8035C" w:rsidP="00C8035C">
      <w:pPr>
        <w:rPr>
          <w:sz w:val="28"/>
          <w:szCs w:val="28"/>
        </w:rPr>
      </w:pPr>
      <w:r>
        <w:rPr>
          <w:sz w:val="28"/>
          <w:szCs w:val="28"/>
        </w:rPr>
        <w:t>- Чему учит сказка?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Какие чувства оста</w:t>
      </w:r>
      <w:r>
        <w:rPr>
          <w:sz w:val="28"/>
          <w:szCs w:val="28"/>
        </w:rPr>
        <w:t>лись у вас после чтения сказки?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Домашнее задание: Продолжить чтение сказки.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Найти и выписать из текста устаревшие слова, объяснить значение этих слов, используя в работе словари.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За работу на уроке оценки получают: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 xml:space="preserve">- Вы очень </w:t>
      </w:r>
      <w:r>
        <w:rPr>
          <w:sz w:val="28"/>
          <w:szCs w:val="28"/>
        </w:rPr>
        <w:t>хорошо поработали, все молодцы!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- Ребята, какое настроение у вас в конце урока? П</w:t>
      </w:r>
      <w:r>
        <w:rPr>
          <w:sz w:val="28"/>
          <w:szCs w:val="28"/>
        </w:rPr>
        <w:t>окажите мне на ваших смайликах.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Организ</w:t>
      </w:r>
      <w:r>
        <w:rPr>
          <w:sz w:val="28"/>
          <w:szCs w:val="28"/>
        </w:rPr>
        <w:t>ация фиксирования нового знания</w:t>
      </w:r>
    </w:p>
    <w:p w:rsidR="00C8035C" w:rsidRPr="00C8035C" w:rsidRDefault="00C8035C" w:rsidP="00C8035C">
      <w:pPr>
        <w:rPr>
          <w:sz w:val="28"/>
          <w:szCs w:val="28"/>
        </w:rPr>
      </w:pPr>
      <w:r>
        <w:rPr>
          <w:sz w:val="28"/>
          <w:szCs w:val="28"/>
        </w:rPr>
        <w:t>Запись домашнего задания</w:t>
      </w:r>
    </w:p>
    <w:p w:rsidR="00C8035C" w:rsidRPr="00C8035C" w:rsidRDefault="00C8035C" w:rsidP="00C8035C">
      <w:pPr>
        <w:rPr>
          <w:sz w:val="28"/>
          <w:szCs w:val="28"/>
        </w:rPr>
      </w:pPr>
      <w:r>
        <w:rPr>
          <w:sz w:val="28"/>
          <w:szCs w:val="28"/>
        </w:rPr>
        <w:t>Выставление оценок</w:t>
      </w:r>
    </w:p>
    <w:p w:rsidR="00C8035C" w:rsidRPr="00C8035C" w:rsidRDefault="00C8035C" w:rsidP="00C8035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РегулятивныеУУД</w:t>
      </w:r>
      <w:proofErr w:type="spellEnd"/>
      <w:r>
        <w:rPr>
          <w:sz w:val="28"/>
          <w:szCs w:val="28"/>
        </w:rPr>
        <w:t>: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Контроль (сличение способа действия и р</w:t>
      </w:r>
      <w:r>
        <w:rPr>
          <w:sz w:val="28"/>
          <w:szCs w:val="28"/>
        </w:rPr>
        <w:t>езультата с заданным эталоном).</w:t>
      </w:r>
    </w:p>
    <w:p w:rsidR="00C8035C" w:rsidRPr="00C8035C" w:rsidRDefault="00C8035C" w:rsidP="00C8035C">
      <w:pPr>
        <w:rPr>
          <w:sz w:val="28"/>
          <w:szCs w:val="28"/>
        </w:rPr>
      </w:pPr>
      <w:r w:rsidRPr="00C8035C">
        <w:rPr>
          <w:sz w:val="28"/>
          <w:szCs w:val="28"/>
        </w:rPr>
        <w:t>Оценка (осознание того, что уже усвоено, осознание качества и уровня усвоения)</w:t>
      </w:r>
    </w:p>
    <w:sectPr w:rsidR="00C8035C" w:rsidRPr="00C8035C" w:rsidSect="00A132AF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FD197E"/>
    <w:multiLevelType w:val="hybridMultilevel"/>
    <w:tmpl w:val="463AA5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FE1683"/>
    <w:multiLevelType w:val="hybridMultilevel"/>
    <w:tmpl w:val="35D226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A8A"/>
    <w:rsid w:val="001F6231"/>
    <w:rsid w:val="004A5408"/>
    <w:rsid w:val="007A1CD9"/>
    <w:rsid w:val="00860A8A"/>
    <w:rsid w:val="00997674"/>
    <w:rsid w:val="00C40901"/>
    <w:rsid w:val="00C80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32122E-DCD6-45D2-BB89-D861594E9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03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035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9</Pages>
  <Words>2172</Words>
  <Characters>12381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2020-05-19T17:48:00Z</dcterms:created>
  <dcterms:modified xsi:type="dcterms:W3CDTF">2020-05-19T18:34:00Z</dcterms:modified>
</cp:coreProperties>
</file>