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4767F" w14:textId="77777777" w:rsidR="00DB5355" w:rsidRDefault="00DB5355" w:rsidP="00DB53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t>Семинарское занятие № 1.</w:t>
      </w:r>
    </w:p>
    <w:p w14:paraId="38A2C585" w14:textId="77777777" w:rsidR="00DB5355" w:rsidRPr="000D2B74" w:rsidRDefault="00DB5355" w:rsidP="00DB53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«</w:t>
      </w:r>
      <w:r w:rsidRPr="0083597A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Система развития речи глухих и слабослышащих – основополагающее условие разработки вопросов специальной методики преподавания литературы</w:t>
      </w: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»</w:t>
      </w:r>
    </w:p>
    <w:p w14:paraId="578061EC" w14:textId="77777777" w:rsidR="00DB5355" w:rsidRPr="000D2B74" w:rsidRDefault="00DB5355" w:rsidP="00DB5355">
      <w:pPr>
        <w:pStyle w:val="a7"/>
        <w:numPr>
          <w:ilvl w:val="0"/>
          <w:numId w:val="1"/>
        </w:numPr>
        <w:rPr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При обучении чтению реализуются общие принципы. Назовите их и охарактеризуйте. </w:t>
      </w:r>
    </w:p>
    <w:p w14:paraId="73397612" w14:textId="77777777" w:rsidR="00DB5355" w:rsidRPr="000D2B74" w:rsidRDefault="00DB5355" w:rsidP="00DB5355">
      <w:pPr>
        <w:pStyle w:val="a7"/>
        <w:numPr>
          <w:ilvl w:val="0"/>
          <w:numId w:val="1"/>
        </w:numPr>
        <w:rPr>
          <w:bCs/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Опишите примерный ход работы над текстом на уроке чтения (литературы) в школе для </w:t>
      </w:r>
      <w:proofErr w:type="gramStart"/>
      <w:r w:rsidRPr="000D2B7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детей  с</w:t>
      </w:r>
      <w:proofErr w:type="gramEnd"/>
      <w:r w:rsidRPr="000D2B7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 нарушением слуха. </w:t>
      </w:r>
    </w:p>
    <w:p w14:paraId="7E737A7C" w14:textId="549C0611" w:rsidR="00DB5355" w:rsidRPr="000D2B74" w:rsidRDefault="00DB5355" w:rsidP="00DB5355">
      <w:pPr>
        <w:pStyle w:val="a7"/>
        <w:numPr>
          <w:ilvl w:val="0"/>
          <w:numId w:val="1"/>
        </w:num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0D2B74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Охарактеризуйте средства преподнесения нового материала на уроках чтения в школе для детей с нарушением слуха. </w:t>
      </w:r>
    </w:p>
    <w:p w14:paraId="2F2EE142" w14:textId="77777777" w:rsidR="00DB5355" w:rsidRPr="0035624C" w:rsidRDefault="00DB5355" w:rsidP="00DB5355">
      <w:pPr>
        <w:pStyle w:val="a7"/>
        <w:numPr>
          <w:ilvl w:val="0"/>
          <w:numId w:val="1"/>
        </w:numPr>
        <w:rPr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Опишите задачи преподавания литературы в школе для </w:t>
      </w:r>
      <w:proofErr w:type="gramStart"/>
      <w:r w:rsidRPr="000D2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 с</w:t>
      </w:r>
      <w:proofErr w:type="gramEnd"/>
      <w:r w:rsidRPr="000D2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нарушениями слуха.</w:t>
      </w:r>
    </w:p>
    <w:p w14:paraId="02FCA27F" w14:textId="77777777" w:rsidR="0035624C" w:rsidRPr="0035624C" w:rsidRDefault="0035624C" w:rsidP="0035624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1. Общие принципы обучения чтению</w:t>
      </w:r>
    </w:p>
    <w:p w14:paraId="30F2A6EC" w14:textId="77777777" w:rsidR="0035624C" w:rsidRPr="0035624C" w:rsidRDefault="0035624C" w:rsidP="0035624C">
      <w:pPr>
        <w:ind w:left="36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Обучение чтению детей с нарушением слуха базируется на следующих принципах:</w:t>
      </w:r>
    </w:p>
    <w:p w14:paraId="67FA7BD5" w14:textId="77777777" w:rsidR="0035624C" w:rsidRPr="0035624C" w:rsidRDefault="0035624C" w:rsidP="0035624C">
      <w:pPr>
        <w:ind w:left="72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Принцип доступности</w:t>
      </w:r>
      <w:r w:rsidRPr="0035624C">
        <w:rPr>
          <w:rFonts w:ascii="Times New Roman" w:hAnsi="Times New Roman" w:cs="Times New Roman"/>
          <w:sz w:val="28"/>
          <w:szCs w:val="28"/>
        </w:rPr>
        <w:t> – материал должен соответствовать возрастным и интеллектуальным возможностям ребенка, учитывать его речевые и слуховые особенности.</w:t>
      </w:r>
    </w:p>
    <w:p w14:paraId="0F6D91E5" w14:textId="77777777" w:rsidR="0035624C" w:rsidRPr="0035624C" w:rsidRDefault="0035624C" w:rsidP="0035624C">
      <w:pPr>
        <w:ind w:left="72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Принцип наглядности</w:t>
      </w:r>
      <w:r w:rsidRPr="0035624C">
        <w:rPr>
          <w:rFonts w:ascii="Times New Roman" w:hAnsi="Times New Roman" w:cs="Times New Roman"/>
          <w:sz w:val="28"/>
          <w:szCs w:val="28"/>
        </w:rPr>
        <w:t xml:space="preserve"> – широкое использование визуальных средств (иллюстрации, таблицы, схемы, жесты, </w:t>
      </w:r>
      <w:proofErr w:type="spellStart"/>
      <w:r w:rsidRPr="0035624C">
        <w:rPr>
          <w:rFonts w:ascii="Times New Roman" w:hAnsi="Times New Roman" w:cs="Times New Roman"/>
          <w:sz w:val="28"/>
          <w:szCs w:val="28"/>
        </w:rPr>
        <w:t>дактильная</w:t>
      </w:r>
      <w:proofErr w:type="spellEnd"/>
      <w:r w:rsidRPr="0035624C">
        <w:rPr>
          <w:rFonts w:ascii="Times New Roman" w:hAnsi="Times New Roman" w:cs="Times New Roman"/>
          <w:sz w:val="28"/>
          <w:szCs w:val="28"/>
        </w:rPr>
        <w:t xml:space="preserve"> азбука, видео).</w:t>
      </w:r>
    </w:p>
    <w:p w14:paraId="7982A6CD" w14:textId="77777777" w:rsidR="0035624C" w:rsidRPr="0035624C" w:rsidRDefault="0035624C" w:rsidP="0035624C">
      <w:pPr>
        <w:ind w:left="72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Принцип систематичности и последовательности</w:t>
      </w:r>
      <w:r w:rsidRPr="0035624C">
        <w:rPr>
          <w:rFonts w:ascii="Times New Roman" w:hAnsi="Times New Roman" w:cs="Times New Roman"/>
          <w:sz w:val="28"/>
          <w:szCs w:val="28"/>
        </w:rPr>
        <w:t> – обучение ведется от простого к сложному, с постепенным усложнением материала.</w:t>
      </w:r>
    </w:p>
    <w:p w14:paraId="2445F18C" w14:textId="77777777" w:rsidR="0035624C" w:rsidRPr="0035624C" w:rsidRDefault="0035624C" w:rsidP="0035624C">
      <w:pPr>
        <w:ind w:left="72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Принцип сознательности и активности</w:t>
      </w:r>
      <w:r w:rsidRPr="0035624C">
        <w:rPr>
          <w:rFonts w:ascii="Times New Roman" w:hAnsi="Times New Roman" w:cs="Times New Roman"/>
          <w:sz w:val="28"/>
          <w:szCs w:val="28"/>
        </w:rPr>
        <w:t xml:space="preserve"> – стимулирование </w:t>
      </w:r>
      <w:proofErr w:type="gramStart"/>
      <w:r w:rsidRPr="0035624C">
        <w:rPr>
          <w:rFonts w:ascii="Times New Roman" w:hAnsi="Times New Roman" w:cs="Times New Roman"/>
          <w:sz w:val="28"/>
          <w:szCs w:val="28"/>
        </w:rPr>
        <w:t>понимания</w:t>
      </w:r>
      <w:proofErr w:type="gramEnd"/>
      <w:r w:rsidRPr="0035624C">
        <w:rPr>
          <w:rFonts w:ascii="Times New Roman" w:hAnsi="Times New Roman" w:cs="Times New Roman"/>
          <w:sz w:val="28"/>
          <w:szCs w:val="28"/>
        </w:rPr>
        <w:t xml:space="preserve"> прочитанного через вопросы, обсуждения, пересказ и творческие задания.</w:t>
      </w:r>
    </w:p>
    <w:p w14:paraId="2A505111" w14:textId="77777777" w:rsidR="0035624C" w:rsidRPr="0035624C" w:rsidRDefault="0035624C" w:rsidP="0035624C">
      <w:pPr>
        <w:ind w:left="72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Принцип связи чтения с жизненным опытом</w:t>
      </w:r>
      <w:r w:rsidRPr="0035624C">
        <w:rPr>
          <w:rFonts w:ascii="Times New Roman" w:hAnsi="Times New Roman" w:cs="Times New Roman"/>
          <w:sz w:val="28"/>
          <w:szCs w:val="28"/>
        </w:rPr>
        <w:t> – тексты должны быть близки к реальному опыту ребенка, чтобы облегчить понимание.</w:t>
      </w:r>
    </w:p>
    <w:p w14:paraId="6642BE68" w14:textId="77777777" w:rsidR="0035624C" w:rsidRPr="0035624C" w:rsidRDefault="0035624C" w:rsidP="0035624C">
      <w:pPr>
        <w:ind w:left="72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Принцип коррекционной направленности</w:t>
      </w:r>
      <w:r w:rsidRPr="0035624C">
        <w:rPr>
          <w:rFonts w:ascii="Times New Roman" w:hAnsi="Times New Roman" w:cs="Times New Roman"/>
          <w:sz w:val="28"/>
          <w:szCs w:val="28"/>
        </w:rPr>
        <w:t> – включение упражнений на развитие речи, слухового восприятия (если есть остаточный слух), языковой догадки.</w:t>
      </w:r>
    </w:p>
    <w:p w14:paraId="298F95B1" w14:textId="77777777" w:rsidR="0035624C" w:rsidRPr="0035624C" w:rsidRDefault="0035624C" w:rsidP="0035624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2. Примерный ход работы над текстом в школе для детей с нарушением слуха</w:t>
      </w:r>
    </w:p>
    <w:p w14:paraId="046E6F16" w14:textId="77777777" w:rsidR="0035624C" w:rsidRPr="0035624C" w:rsidRDefault="0035624C" w:rsidP="0035624C">
      <w:pPr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Подготовительный этап</w:t>
      </w:r>
    </w:p>
    <w:p w14:paraId="1BA852EC" w14:textId="77777777" w:rsidR="0035624C" w:rsidRPr="0035624C" w:rsidRDefault="0035624C" w:rsidP="0035624C">
      <w:pPr>
        <w:ind w:left="144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Введение в тему (беседа, демонстрация картинок, видеороликов, использование предметов).</w:t>
      </w:r>
    </w:p>
    <w:p w14:paraId="2381D67E" w14:textId="77777777" w:rsidR="0035624C" w:rsidRPr="0035624C" w:rsidRDefault="0035624C" w:rsidP="0035624C">
      <w:pPr>
        <w:ind w:left="144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lastRenderedPageBreak/>
        <w:t xml:space="preserve">Разбор сложных слов (жестовое объяснение, </w:t>
      </w:r>
      <w:proofErr w:type="spellStart"/>
      <w:r w:rsidRPr="0035624C">
        <w:rPr>
          <w:rFonts w:ascii="Times New Roman" w:hAnsi="Times New Roman" w:cs="Times New Roman"/>
          <w:sz w:val="28"/>
          <w:szCs w:val="28"/>
        </w:rPr>
        <w:t>дактильная</w:t>
      </w:r>
      <w:proofErr w:type="spellEnd"/>
      <w:r w:rsidRPr="0035624C">
        <w:rPr>
          <w:rFonts w:ascii="Times New Roman" w:hAnsi="Times New Roman" w:cs="Times New Roman"/>
          <w:sz w:val="28"/>
          <w:szCs w:val="28"/>
        </w:rPr>
        <w:t xml:space="preserve"> азбука, запись на доске).</w:t>
      </w:r>
    </w:p>
    <w:p w14:paraId="470E6070" w14:textId="77777777" w:rsidR="0035624C" w:rsidRPr="0035624C" w:rsidRDefault="0035624C" w:rsidP="0035624C">
      <w:pPr>
        <w:ind w:left="144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Чтение заголовка и прогнозирование содержания.</w:t>
      </w:r>
    </w:p>
    <w:p w14:paraId="0D96792A" w14:textId="77777777" w:rsidR="0035624C" w:rsidRPr="0035624C" w:rsidRDefault="0035624C" w:rsidP="0035624C">
      <w:pPr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Первичное чтение</w:t>
      </w:r>
    </w:p>
    <w:p w14:paraId="60B2F6E1" w14:textId="77777777" w:rsidR="0035624C" w:rsidRPr="0035624C" w:rsidRDefault="0035624C" w:rsidP="0035624C">
      <w:pPr>
        <w:ind w:left="144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Чтение учителем (сопровождаемое жестами, артикуляцией, возможным использованием слуховых аппаратов).</w:t>
      </w:r>
    </w:p>
    <w:p w14:paraId="4CB5FF89" w14:textId="77777777" w:rsidR="0035624C" w:rsidRPr="0035624C" w:rsidRDefault="0035624C" w:rsidP="0035624C">
      <w:pPr>
        <w:ind w:left="144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Совместное чтение с учащимися (хоровое или по цепочке).</w:t>
      </w:r>
    </w:p>
    <w:p w14:paraId="7D1916E3" w14:textId="77777777" w:rsidR="0035624C" w:rsidRPr="0035624C" w:rsidRDefault="0035624C" w:rsidP="0035624C">
      <w:pPr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Анализ текста</w:t>
      </w:r>
    </w:p>
    <w:p w14:paraId="469006CA" w14:textId="77777777" w:rsidR="0035624C" w:rsidRPr="0035624C" w:rsidRDefault="0035624C" w:rsidP="0035624C">
      <w:pPr>
        <w:ind w:left="144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Вопросы по содержанию (устно или письменно).</w:t>
      </w:r>
    </w:p>
    <w:p w14:paraId="1E6144D5" w14:textId="77777777" w:rsidR="0035624C" w:rsidRPr="0035624C" w:rsidRDefault="0035624C" w:rsidP="0035624C">
      <w:pPr>
        <w:ind w:left="144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Разбор смысловых частей (деление на абзацы, составление плана).</w:t>
      </w:r>
    </w:p>
    <w:p w14:paraId="149A63DE" w14:textId="77777777" w:rsidR="0035624C" w:rsidRPr="0035624C" w:rsidRDefault="0035624C" w:rsidP="0035624C">
      <w:pPr>
        <w:ind w:left="144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Работа с выразительными средствами (если позволяет уровень подготовки).</w:t>
      </w:r>
    </w:p>
    <w:p w14:paraId="01F5EFE1" w14:textId="77777777" w:rsidR="0035624C" w:rsidRPr="0035624C" w:rsidRDefault="0035624C" w:rsidP="0035624C">
      <w:pPr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Закрепление</w:t>
      </w:r>
    </w:p>
    <w:p w14:paraId="53002F01" w14:textId="77777777" w:rsidR="0035624C" w:rsidRPr="0035624C" w:rsidRDefault="0035624C" w:rsidP="0035624C">
      <w:pPr>
        <w:ind w:left="144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Пересказ (устный или письменный, с опорой на картинки, схемы).</w:t>
      </w:r>
    </w:p>
    <w:p w14:paraId="49180FE8" w14:textId="77777777" w:rsidR="0035624C" w:rsidRPr="0035624C" w:rsidRDefault="0035624C" w:rsidP="0035624C">
      <w:pPr>
        <w:ind w:left="144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Ответы на вопросы, выполнение заданий (например, подбор синонимов, восстановление пропущенных слов).</w:t>
      </w:r>
    </w:p>
    <w:p w14:paraId="3B272042" w14:textId="77777777" w:rsidR="0035624C" w:rsidRPr="0035624C" w:rsidRDefault="0035624C" w:rsidP="0035624C">
      <w:pPr>
        <w:ind w:left="144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Творческие задания (рисунки, драматизация отрывка).</w:t>
      </w:r>
    </w:p>
    <w:p w14:paraId="670D49CF" w14:textId="77777777" w:rsidR="0035624C" w:rsidRPr="0035624C" w:rsidRDefault="0035624C" w:rsidP="0035624C">
      <w:pPr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Итог урока</w:t>
      </w:r>
    </w:p>
    <w:p w14:paraId="03D56F22" w14:textId="77777777" w:rsidR="0035624C" w:rsidRPr="0035624C" w:rsidRDefault="0035624C" w:rsidP="0035624C">
      <w:pPr>
        <w:ind w:left="144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Обобщение темы (что узнали, чему научились).</w:t>
      </w:r>
    </w:p>
    <w:p w14:paraId="2E15122A" w14:textId="77777777" w:rsidR="0035624C" w:rsidRPr="0035624C" w:rsidRDefault="0035624C" w:rsidP="0035624C">
      <w:pPr>
        <w:ind w:left="144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Связь с жизнью (как можно применить полученные знания).</w:t>
      </w:r>
    </w:p>
    <w:p w14:paraId="7966B28A" w14:textId="77777777" w:rsidR="0035624C" w:rsidRPr="0035624C" w:rsidRDefault="0035624C" w:rsidP="0035624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3. Средства преподнесения нового материала</w:t>
      </w:r>
    </w:p>
    <w:p w14:paraId="73DC5DCD" w14:textId="77777777" w:rsidR="0035624C" w:rsidRPr="0035624C" w:rsidRDefault="0035624C" w:rsidP="0035624C">
      <w:pPr>
        <w:ind w:left="36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Для эффективного обучения чтению детей с нарушением слуха используются:</w:t>
      </w:r>
    </w:p>
    <w:p w14:paraId="68078379" w14:textId="77777777" w:rsidR="0035624C" w:rsidRPr="0035624C" w:rsidRDefault="0035624C" w:rsidP="004B3381">
      <w:pPr>
        <w:ind w:left="72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Визуальные средства</w:t>
      </w:r>
      <w:r w:rsidRPr="0035624C">
        <w:rPr>
          <w:rFonts w:ascii="Times New Roman" w:hAnsi="Times New Roman" w:cs="Times New Roman"/>
          <w:sz w:val="28"/>
          <w:szCs w:val="28"/>
        </w:rPr>
        <w:t>:</w:t>
      </w:r>
      <w:r w:rsidRPr="0035624C">
        <w:rPr>
          <w:rFonts w:ascii="Times New Roman" w:hAnsi="Times New Roman" w:cs="Times New Roman"/>
          <w:sz w:val="28"/>
          <w:szCs w:val="28"/>
        </w:rPr>
        <w:br/>
      </w:r>
    </w:p>
    <w:p w14:paraId="034B987F" w14:textId="77777777" w:rsidR="0035624C" w:rsidRPr="0035624C" w:rsidRDefault="0035624C" w:rsidP="0035624C">
      <w:pPr>
        <w:numPr>
          <w:ilvl w:val="1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Картинки, схемы, таблицы, мнемонические карточки.</w:t>
      </w:r>
    </w:p>
    <w:p w14:paraId="0625E3F5" w14:textId="77777777" w:rsidR="0035624C" w:rsidRPr="0035624C" w:rsidRDefault="0035624C" w:rsidP="0035624C">
      <w:pPr>
        <w:numPr>
          <w:ilvl w:val="1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Жестовая речь и дактилология (для пояснения смысла слов).</w:t>
      </w:r>
    </w:p>
    <w:p w14:paraId="76A6DABC" w14:textId="77777777" w:rsidR="0035624C" w:rsidRPr="0035624C" w:rsidRDefault="0035624C" w:rsidP="004B3381">
      <w:pPr>
        <w:ind w:left="72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Технические средства</w:t>
      </w:r>
      <w:r w:rsidRPr="0035624C">
        <w:rPr>
          <w:rFonts w:ascii="Times New Roman" w:hAnsi="Times New Roman" w:cs="Times New Roman"/>
          <w:sz w:val="28"/>
          <w:szCs w:val="28"/>
        </w:rPr>
        <w:t>:</w:t>
      </w:r>
      <w:r w:rsidRPr="0035624C">
        <w:rPr>
          <w:rFonts w:ascii="Times New Roman" w:hAnsi="Times New Roman" w:cs="Times New Roman"/>
          <w:sz w:val="28"/>
          <w:szCs w:val="28"/>
        </w:rPr>
        <w:br/>
      </w:r>
    </w:p>
    <w:p w14:paraId="7A225FFC" w14:textId="77777777" w:rsidR="0035624C" w:rsidRPr="0035624C" w:rsidRDefault="0035624C" w:rsidP="0035624C">
      <w:pPr>
        <w:numPr>
          <w:ilvl w:val="1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lastRenderedPageBreak/>
        <w:t>Видеоматериалы с субтитрами.</w:t>
      </w:r>
    </w:p>
    <w:p w14:paraId="13C947A7" w14:textId="77777777" w:rsidR="0035624C" w:rsidRPr="0035624C" w:rsidRDefault="0035624C" w:rsidP="0035624C">
      <w:pPr>
        <w:numPr>
          <w:ilvl w:val="1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Программы для визуализации текста (например, выделение ключевых слов).</w:t>
      </w:r>
    </w:p>
    <w:p w14:paraId="2BCE83F2" w14:textId="77777777" w:rsidR="0035624C" w:rsidRPr="0035624C" w:rsidRDefault="0035624C" w:rsidP="0035624C">
      <w:pPr>
        <w:numPr>
          <w:ilvl w:val="1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Слуховые аппараты и FM-системы (для детей с остаточным слухом).</w:t>
      </w:r>
    </w:p>
    <w:p w14:paraId="2CA8B02F" w14:textId="77777777" w:rsidR="0035624C" w:rsidRPr="0035624C" w:rsidRDefault="0035624C" w:rsidP="004B3381">
      <w:pPr>
        <w:ind w:left="72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Практические методы</w:t>
      </w:r>
      <w:r w:rsidRPr="0035624C">
        <w:rPr>
          <w:rFonts w:ascii="Times New Roman" w:hAnsi="Times New Roman" w:cs="Times New Roman"/>
          <w:sz w:val="28"/>
          <w:szCs w:val="28"/>
        </w:rPr>
        <w:t>:</w:t>
      </w:r>
      <w:r w:rsidRPr="0035624C">
        <w:rPr>
          <w:rFonts w:ascii="Times New Roman" w:hAnsi="Times New Roman" w:cs="Times New Roman"/>
          <w:sz w:val="28"/>
          <w:szCs w:val="28"/>
        </w:rPr>
        <w:br/>
      </w:r>
    </w:p>
    <w:p w14:paraId="5E7BC9AC" w14:textId="77777777" w:rsidR="0035624C" w:rsidRPr="0035624C" w:rsidRDefault="0035624C" w:rsidP="0035624C">
      <w:pPr>
        <w:numPr>
          <w:ilvl w:val="1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Ролевые игры, драматизация.</w:t>
      </w:r>
    </w:p>
    <w:p w14:paraId="4DF4BA14" w14:textId="77777777" w:rsidR="0035624C" w:rsidRPr="0035624C" w:rsidRDefault="0035624C" w:rsidP="0035624C">
      <w:pPr>
        <w:numPr>
          <w:ilvl w:val="1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Лепка, рисование по сюжету (для лучшего запоминания).</w:t>
      </w:r>
    </w:p>
    <w:p w14:paraId="40936F00" w14:textId="77777777" w:rsidR="0035624C" w:rsidRPr="0035624C" w:rsidRDefault="0035624C" w:rsidP="004B3381">
      <w:pPr>
        <w:ind w:left="720"/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Работа с текстом</w:t>
      </w:r>
      <w:r w:rsidRPr="0035624C">
        <w:rPr>
          <w:rFonts w:ascii="Times New Roman" w:hAnsi="Times New Roman" w:cs="Times New Roman"/>
          <w:sz w:val="28"/>
          <w:szCs w:val="28"/>
        </w:rPr>
        <w:t>:</w:t>
      </w:r>
      <w:r w:rsidRPr="0035624C">
        <w:rPr>
          <w:rFonts w:ascii="Times New Roman" w:hAnsi="Times New Roman" w:cs="Times New Roman"/>
          <w:sz w:val="28"/>
          <w:szCs w:val="28"/>
        </w:rPr>
        <w:br/>
      </w:r>
    </w:p>
    <w:p w14:paraId="731635C1" w14:textId="77777777" w:rsidR="0035624C" w:rsidRPr="0035624C" w:rsidRDefault="0035624C" w:rsidP="0035624C">
      <w:pPr>
        <w:numPr>
          <w:ilvl w:val="1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Упрощение сложных предложений.</w:t>
      </w:r>
    </w:p>
    <w:p w14:paraId="36191663" w14:textId="77777777" w:rsidR="0035624C" w:rsidRPr="0035624C" w:rsidRDefault="0035624C" w:rsidP="0035624C">
      <w:pPr>
        <w:numPr>
          <w:ilvl w:val="1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Разметка текста цветом для выделения главных мыслей.</w:t>
      </w:r>
    </w:p>
    <w:p w14:paraId="7B7CB5BE" w14:textId="77777777" w:rsidR="0035624C" w:rsidRPr="0035624C" w:rsidRDefault="0035624C" w:rsidP="0035624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4. Задачи преподавания литературы в школе для детей с нарушениями слуха</w:t>
      </w:r>
    </w:p>
    <w:p w14:paraId="7A553BCC" w14:textId="77777777" w:rsidR="0035624C" w:rsidRPr="0035624C" w:rsidRDefault="0035624C" w:rsidP="0035624C">
      <w:pPr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Образовательные задачи</w:t>
      </w:r>
      <w:r w:rsidRPr="0035624C">
        <w:rPr>
          <w:rFonts w:ascii="Times New Roman" w:hAnsi="Times New Roman" w:cs="Times New Roman"/>
          <w:sz w:val="28"/>
          <w:szCs w:val="28"/>
        </w:rPr>
        <w:t>:</w:t>
      </w:r>
    </w:p>
    <w:p w14:paraId="32E3F207" w14:textId="77777777" w:rsidR="0035624C" w:rsidRPr="0035624C" w:rsidRDefault="0035624C" w:rsidP="0035624C">
      <w:pPr>
        <w:numPr>
          <w:ilvl w:val="1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Формирование навыков осознанного чтения и анализа текста.</w:t>
      </w:r>
    </w:p>
    <w:p w14:paraId="6DC8C630" w14:textId="77777777" w:rsidR="0035624C" w:rsidRPr="0035624C" w:rsidRDefault="0035624C" w:rsidP="0035624C">
      <w:pPr>
        <w:numPr>
          <w:ilvl w:val="1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Обогащение словарного запаса, развитие письменной и устной речи.</w:t>
      </w:r>
    </w:p>
    <w:p w14:paraId="4A6822DD" w14:textId="77777777" w:rsidR="0035624C" w:rsidRPr="0035624C" w:rsidRDefault="0035624C" w:rsidP="0035624C">
      <w:pPr>
        <w:numPr>
          <w:ilvl w:val="1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Знакомство с произведениями русской и мировой литературы.</w:t>
      </w:r>
    </w:p>
    <w:p w14:paraId="180E42D7" w14:textId="77777777" w:rsidR="0035624C" w:rsidRPr="0035624C" w:rsidRDefault="0035624C" w:rsidP="0035624C">
      <w:pPr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Развивающие задачи</w:t>
      </w:r>
      <w:r w:rsidRPr="0035624C">
        <w:rPr>
          <w:rFonts w:ascii="Times New Roman" w:hAnsi="Times New Roman" w:cs="Times New Roman"/>
          <w:sz w:val="28"/>
          <w:szCs w:val="28"/>
        </w:rPr>
        <w:t>:</w:t>
      </w:r>
    </w:p>
    <w:p w14:paraId="762701AD" w14:textId="77777777" w:rsidR="0035624C" w:rsidRPr="0035624C" w:rsidRDefault="0035624C" w:rsidP="0035624C">
      <w:pPr>
        <w:numPr>
          <w:ilvl w:val="1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Развитие логического и образного мышления через анализ текста.</w:t>
      </w:r>
    </w:p>
    <w:p w14:paraId="5178464E" w14:textId="77777777" w:rsidR="0035624C" w:rsidRPr="0035624C" w:rsidRDefault="0035624C" w:rsidP="0035624C">
      <w:pPr>
        <w:numPr>
          <w:ilvl w:val="1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Совершенствование памяти, внимания, воображения.</w:t>
      </w:r>
    </w:p>
    <w:p w14:paraId="0E2DECF0" w14:textId="77777777" w:rsidR="0035624C" w:rsidRPr="0035624C" w:rsidRDefault="0035624C" w:rsidP="0035624C">
      <w:pPr>
        <w:numPr>
          <w:ilvl w:val="1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Коррекция языковых и речевых нарушений.</w:t>
      </w:r>
    </w:p>
    <w:p w14:paraId="12E77B6C" w14:textId="77777777" w:rsidR="0035624C" w:rsidRPr="0035624C" w:rsidRDefault="0035624C" w:rsidP="0035624C">
      <w:pPr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Воспитательные задачи</w:t>
      </w:r>
      <w:r w:rsidRPr="0035624C">
        <w:rPr>
          <w:rFonts w:ascii="Times New Roman" w:hAnsi="Times New Roman" w:cs="Times New Roman"/>
          <w:sz w:val="28"/>
          <w:szCs w:val="28"/>
        </w:rPr>
        <w:t>:</w:t>
      </w:r>
    </w:p>
    <w:p w14:paraId="5576959B" w14:textId="77777777" w:rsidR="0035624C" w:rsidRPr="0035624C" w:rsidRDefault="0035624C" w:rsidP="0035624C">
      <w:pPr>
        <w:numPr>
          <w:ilvl w:val="1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Формирование нравственных ценностей через литературные произведения.</w:t>
      </w:r>
    </w:p>
    <w:p w14:paraId="41563E10" w14:textId="77777777" w:rsidR="0035624C" w:rsidRPr="0035624C" w:rsidRDefault="0035624C" w:rsidP="0035624C">
      <w:pPr>
        <w:numPr>
          <w:ilvl w:val="1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Развитие эстетического вкуса.</w:t>
      </w:r>
    </w:p>
    <w:p w14:paraId="2497D517" w14:textId="77777777" w:rsidR="0035624C" w:rsidRPr="0035624C" w:rsidRDefault="0035624C" w:rsidP="0035624C">
      <w:pPr>
        <w:numPr>
          <w:ilvl w:val="1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Воспитание интереса к чтению и самообразованию.</w:t>
      </w:r>
    </w:p>
    <w:p w14:paraId="6FD68EB2" w14:textId="77777777" w:rsidR="0035624C" w:rsidRPr="0035624C" w:rsidRDefault="0035624C" w:rsidP="0035624C">
      <w:pPr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b/>
          <w:bCs/>
          <w:sz w:val="28"/>
          <w:szCs w:val="28"/>
        </w:rPr>
        <w:t>Коррекционные задачи</w:t>
      </w:r>
      <w:r w:rsidRPr="0035624C">
        <w:rPr>
          <w:rFonts w:ascii="Times New Roman" w:hAnsi="Times New Roman" w:cs="Times New Roman"/>
          <w:sz w:val="28"/>
          <w:szCs w:val="28"/>
        </w:rPr>
        <w:t>:</w:t>
      </w:r>
    </w:p>
    <w:p w14:paraId="152D3D79" w14:textId="77777777" w:rsidR="0035624C" w:rsidRPr="0035624C" w:rsidRDefault="0035624C" w:rsidP="0035624C">
      <w:pPr>
        <w:numPr>
          <w:ilvl w:val="1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lastRenderedPageBreak/>
        <w:t>Преодоление трудностей восприятия текста за счет наглядных методов.</w:t>
      </w:r>
    </w:p>
    <w:p w14:paraId="039C19B6" w14:textId="77777777" w:rsidR="0035624C" w:rsidRPr="0035624C" w:rsidRDefault="0035624C" w:rsidP="0035624C">
      <w:pPr>
        <w:numPr>
          <w:ilvl w:val="1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Развитие языковой догадки и компенсаторных механизмов (зрительное восприятие, жесты, дактиль).</w:t>
      </w:r>
    </w:p>
    <w:p w14:paraId="16930AED" w14:textId="77777777" w:rsidR="0035624C" w:rsidRPr="0035624C" w:rsidRDefault="0035624C" w:rsidP="0035624C">
      <w:pPr>
        <w:numPr>
          <w:ilvl w:val="1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35624C">
        <w:rPr>
          <w:rFonts w:ascii="Times New Roman" w:hAnsi="Times New Roman" w:cs="Times New Roman"/>
          <w:sz w:val="28"/>
          <w:szCs w:val="28"/>
        </w:rPr>
        <w:t>Активизация речевой деятельности через обсуждение прочитанного.</w:t>
      </w:r>
    </w:p>
    <w:p w14:paraId="7EDED106" w14:textId="3C67476B" w:rsidR="00DB5355" w:rsidRPr="004B3381" w:rsidRDefault="0035624C" w:rsidP="004B3381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35624C">
        <w:rPr>
          <w:rFonts w:ascii="Times New Roman" w:hAnsi="Times New Roman" w:cs="Times New Roman"/>
          <w:sz w:val="28"/>
          <w:szCs w:val="28"/>
        </w:rPr>
        <w:t>Таким образом, обучение чтению и литературе в школе для детей с нарушением слуха требует особого подхода, сочетающего традиционные методики с коррекционными технологиями.</w:t>
      </w:r>
    </w:p>
    <w:p w14:paraId="08C52838" w14:textId="77777777" w:rsidR="00DB5355" w:rsidRDefault="00DB5355"/>
    <w:p w14:paraId="311D4601" w14:textId="77777777" w:rsidR="00DB5355" w:rsidRDefault="00DB5355" w:rsidP="00DB53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t xml:space="preserve">Семинарское занятие №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0D2B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B1361EA" w14:textId="77777777" w:rsidR="00DB5355" w:rsidRPr="007D3AF2" w:rsidRDefault="00DB5355" w:rsidP="00DB5355">
      <w:pPr>
        <w:pStyle w:val="a7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Содержание программы по литературе.</w:t>
      </w:r>
    </w:p>
    <w:p w14:paraId="41A027C6" w14:textId="77777777" w:rsidR="00DB5355" w:rsidRDefault="00DB5355" w:rsidP="00DB5355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Принципы отбора произведений</w:t>
      </w:r>
      <w:r w:rsidRPr="007D3AF2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 xml:space="preserve"> </w:t>
      </w:r>
      <w:r w:rsidRPr="007D3AF2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>для школьного литературного курса. Ступени литературного образования</w:t>
      </w:r>
    </w:p>
    <w:p w14:paraId="3822A1A2" w14:textId="77777777" w:rsidR="00DB5355" w:rsidRPr="007D3AF2" w:rsidRDefault="00DB5355" w:rsidP="00DB5355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</w:p>
    <w:p w14:paraId="239FA15D" w14:textId="77777777" w:rsidR="00DB5355" w:rsidRPr="007D3AF2" w:rsidRDefault="00DB5355" w:rsidP="00DB5355">
      <w:pPr>
        <w:pStyle w:val="a7"/>
        <w:numPr>
          <w:ilvl w:val="0"/>
          <w:numId w:val="6"/>
        </w:numPr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Охарактеризуйте этапы литературного развития детей с нарушением слуха</w:t>
      </w:r>
      <w:r w:rsidRPr="007D3AF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. </w:t>
      </w:r>
    </w:p>
    <w:p w14:paraId="3DFE3AA3" w14:textId="77777777" w:rsidR="00DB5355" w:rsidRPr="007D3AF2" w:rsidRDefault="00DB5355" w:rsidP="00DB5355">
      <w:pPr>
        <w:pStyle w:val="a7"/>
        <w:numPr>
          <w:ilvl w:val="0"/>
          <w:numId w:val="6"/>
        </w:num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Опишите </w:t>
      </w:r>
      <w:r w:rsidRPr="007D3AF2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содержание </w:t>
      </w:r>
      <w:r w:rsidRPr="007D3A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школьного курса литературы   с 7 класса по 9 доп.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классы.</w:t>
      </w:r>
      <w:r w:rsidRPr="007D3AF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</w:t>
      </w:r>
    </w:p>
    <w:p w14:paraId="5D1C4E7D" w14:textId="77777777" w:rsidR="00DB5355" w:rsidRPr="00855262" w:rsidRDefault="00DB5355" w:rsidP="00DB5355">
      <w:pPr>
        <w:pStyle w:val="a7"/>
        <w:numPr>
          <w:ilvl w:val="0"/>
          <w:numId w:val="6"/>
        </w:num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855262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Опишите принципы подбора произведений. </w:t>
      </w:r>
    </w:p>
    <w:p w14:paraId="21FBF1FF" w14:textId="77777777" w:rsidR="00DB5355" w:rsidRPr="00855262" w:rsidRDefault="00DB5355" w:rsidP="00DB5355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Охарактеризуйте ступени литературного образования</w:t>
      </w:r>
    </w:p>
    <w:p w14:paraId="597F7C48" w14:textId="77777777" w:rsidR="00DB5355" w:rsidRPr="00855262" w:rsidRDefault="00DB5355" w:rsidP="00DB5355">
      <w:pPr>
        <w:pStyle w:val="a7"/>
        <w:numPr>
          <w:ilvl w:val="0"/>
          <w:numId w:val="6"/>
        </w:numPr>
        <w:shd w:val="clear" w:color="auto" w:fill="FFFFFF"/>
        <w:spacing w:before="90" w:after="0" w:line="240" w:lineRule="auto"/>
        <w:ind w:right="60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Опишите к</w:t>
      </w:r>
      <w:r w:rsidRPr="00855262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омпоненты содержания литературного образования в школе</w:t>
      </w:r>
    </w:p>
    <w:p w14:paraId="0ACFBC49" w14:textId="77777777" w:rsidR="00DB5355" w:rsidRPr="00855262" w:rsidRDefault="00DB5355" w:rsidP="00DB5355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hAnsi="Times New Roman" w:cs="Times New Roman"/>
          <w:bCs/>
          <w:sz w:val="28"/>
          <w:szCs w:val="28"/>
        </w:rPr>
        <w:t>Опишите содержание работы по литературе в 1 звене.</w:t>
      </w:r>
    </w:p>
    <w:p w14:paraId="5E770619" w14:textId="77777777" w:rsidR="00DB5355" w:rsidRPr="00855262" w:rsidRDefault="00DB5355" w:rsidP="00DB5355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hAnsi="Times New Roman" w:cs="Times New Roman"/>
          <w:bCs/>
          <w:sz w:val="28"/>
          <w:szCs w:val="28"/>
        </w:rPr>
        <w:t>Охаракте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855262">
        <w:rPr>
          <w:rFonts w:ascii="Times New Roman" w:hAnsi="Times New Roman" w:cs="Times New Roman"/>
          <w:bCs/>
          <w:sz w:val="28"/>
          <w:szCs w:val="28"/>
        </w:rPr>
        <w:t>изуйте содержание работы во 2 звене.</w:t>
      </w:r>
    </w:p>
    <w:p w14:paraId="1731D529" w14:textId="77777777" w:rsidR="00DB5355" w:rsidRPr="004B3381" w:rsidRDefault="00DB5355" w:rsidP="00DB5355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hAnsi="Times New Roman" w:cs="Times New Roman"/>
          <w:bCs/>
          <w:sz w:val="28"/>
          <w:szCs w:val="28"/>
        </w:rPr>
        <w:t>Опишите как формируются знания и умения в процессе обучения литературе у обучающихся с нарушением слуха</w:t>
      </w:r>
    </w:p>
    <w:p w14:paraId="6352352F" w14:textId="77777777" w:rsidR="004B3381" w:rsidRDefault="004B3381" w:rsidP="004B3381">
      <w:pPr>
        <w:pStyle w:val="a7"/>
        <w:ind w:left="502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14:paraId="209D2943" w14:textId="77777777" w:rsidR="004B3381" w:rsidRDefault="004B3381" w:rsidP="004B3381">
      <w:pPr>
        <w:pStyle w:val="a7"/>
        <w:ind w:left="502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14:paraId="107C8BAE" w14:textId="77777777" w:rsidR="004B3381" w:rsidRDefault="004B3381" w:rsidP="004B3381">
      <w:pPr>
        <w:pStyle w:val="a7"/>
        <w:ind w:left="502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14:paraId="560B9FF3" w14:textId="77777777" w:rsidR="004B3381" w:rsidRDefault="004B3381" w:rsidP="004B3381">
      <w:pPr>
        <w:pStyle w:val="a7"/>
        <w:ind w:left="502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14:paraId="13827B3F" w14:textId="2B48909B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4B3381">
        <w:rPr>
          <w:rFonts w:ascii="Times New Roman" w:hAnsi="Times New Roman" w:cs="Times New Roman"/>
          <w:b/>
          <w:bCs/>
          <w:sz w:val="28"/>
          <w:szCs w:val="28"/>
        </w:rPr>
        <w:t>Этапы литературного развития детей с нарушением слуха</w:t>
      </w:r>
    </w:p>
    <w:p w14:paraId="0FBEE473" w14:textId="77777777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Литературное развитие детей с нарушением слуха проходит в несколько этапов:</w:t>
      </w:r>
    </w:p>
    <w:p w14:paraId="294ECAF9" w14:textId="77777777" w:rsidR="004B3381" w:rsidRPr="004B3381" w:rsidRDefault="004B3381" w:rsidP="004B3381">
      <w:pPr>
        <w:pStyle w:val="a7"/>
        <w:numPr>
          <w:ilvl w:val="0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B3381">
        <w:rPr>
          <w:rFonts w:ascii="Times New Roman" w:hAnsi="Times New Roman" w:cs="Times New Roman"/>
          <w:b/>
          <w:bCs/>
          <w:sz w:val="28"/>
          <w:szCs w:val="28"/>
        </w:rPr>
        <w:t>Долитературный</w:t>
      </w:r>
      <w:proofErr w:type="spellEnd"/>
      <w:r w:rsidRPr="004B3381">
        <w:rPr>
          <w:rFonts w:ascii="Times New Roman" w:hAnsi="Times New Roman" w:cs="Times New Roman"/>
          <w:b/>
          <w:bCs/>
          <w:sz w:val="28"/>
          <w:szCs w:val="28"/>
        </w:rPr>
        <w:t xml:space="preserve"> этап (дошкольный и начальный период)</w:t>
      </w:r>
    </w:p>
    <w:p w14:paraId="4ECD78F7" w14:textId="77777777" w:rsidR="004B3381" w:rsidRPr="004B3381" w:rsidRDefault="004B3381" w:rsidP="004B3381">
      <w:pPr>
        <w:pStyle w:val="a7"/>
        <w:numPr>
          <w:ilvl w:val="1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Формирование предпосылок для восприятия литературы (рассматривание картинок, простые рассказы).</w:t>
      </w:r>
    </w:p>
    <w:p w14:paraId="3BA672A6" w14:textId="77777777" w:rsidR="004B3381" w:rsidRPr="004B3381" w:rsidRDefault="004B3381" w:rsidP="004B3381">
      <w:pPr>
        <w:pStyle w:val="a7"/>
        <w:numPr>
          <w:ilvl w:val="1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Развитие интереса к книгам через жестовую речь, дактилологию, иллюстрации.</w:t>
      </w:r>
    </w:p>
    <w:p w14:paraId="7B8918C0" w14:textId="77777777" w:rsidR="004B3381" w:rsidRPr="004B3381" w:rsidRDefault="004B3381" w:rsidP="004B3381">
      <w:pPr>
        <w:pStyle w:val="a7"/>
        <w:numPr>
          <w:ilvl w:val="1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Обучение пониманию простых текстов с опорой на наглядность.</w:t>
      </w:r>
    </w:p>
    <w:p w14:paraId="558784C5" w14:textId="77777777" w:rsidR="004B3381" w:rsidRPr="004B3381" w:rsidRDefault="004B3381" w:rsidP="004B3381">
      <w:pPr>
        <w:pStyle w:val="a7"/>
        <w:numPr>
          <w:ilvl w:val="0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Формирование основ читательской деятельности (1–4 классы)</w:t>
      </w:r>
    </w:p>
    <w:p w14:paraId="4AFD5FB1" w14:textId="77777777" w:rsidR="004B3381" w:rsidRPr="004B3381" w:rsidRDefault="004B3381" w:rsidP="004B3381">
      <w:pPr>
        <w:pStyle w:val="a7"/>
        <w:numPr>
          <w:ilvl w:val="1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Освоение техники чтения (глобальное, аналитико-синтетическое чтение).</w:t>
      </w:r>
    </w:p>
    <w:p w14:paraId="754CF93E" w14:textId="77777777" w:rsidR="004B3381" w:rsidRPr="004B3381" w:rsidRDefault="004B3381" w:rsidP="004B3381">
      <w:pPr>
        <w:pStyle w:val="a7"/>
        <w:numPr>
          <w:ilvl w:val="1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 xml:space="preserve">Обучение пониманию </w:t>
      </w:r>
      <w:proofErr w:type="gramStart"/>
      <w:r w:rsidRPr="004B3381">
        <w:rPr>
          <w:rFonts w:ascii="Times New Roman" w:hAnsi="Times New Roman" w:cs="Times New Roman"/>
          <w:bCs/>
          <w:sz w:val="28"/>
          <w:szCs w:val="28"/>
        </w:rPr>
        <w:t>смысла</w:t>
      </w:r>
      <w:proofErr w:type="gramEnd"/>
      <w:r w:rsidRPr="004B3381">
        <w:rPr>
          <w:rFonts w:ascii="Times New Roman" w:hAnsi="Times New Roman" w:cs="Times New Roman"/>
          <w:bCs/>
          <w:sz w:val="28"/>
          <w:szCs w:val="28"/>
        </w:rPr>
        <w:t xml:space="preserve"> прочитанного через вопросы и пересказ.</w:t>
      </w:r>
    </w:p>
    <w:p w14:paraId="2502A79A" w14:textId="77777777" w:rsidR="004B3381" w:rsidRPr="004B3381" w:rsidRDefault="004B3381" w:rsidP="004B3381">
      <w:pPr>
        <w:pStyle w:val="a7"/>
        <w:numPr>
          <w:ilvl w:val="1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Знакомство с малыми фольклорными формами (стихи, сказки, загадки).</w:t>
      </w:r>
    </w:p>
    <w:p w14:paraId="71E47DF5" w14:textId="77777777" w:rsidR="004B3381" w:rsidRPr="004B3381" w:rsidRDefault="004B3381" w:rsidP="004B3381">
      <w:pPr>
        <w:pStyle w:val="a7"/>
        <w:numPr>
          <w:ilvl w:val="0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Развитие осознанного чтения (5–7 классы)</w:t>
      </w:r>
    </w:p>
    <w:p w14:paraId="65C116FD" w14:textId="77777777" w:rsidR="004B3381" w:rsidRPr="004B3381" w:rsidRDefault="004B3381" w:rsidP="004B3381">
      <w:pPr>
        <w:pStyle w:val="a7"/>
        <w:numPr>
          <w:ilvl w:val="1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Углубление понимания сюжета и характеров героев.</w:t>
      </w:r>
    </w:p>
    <w:p w14:paraId="3B9BD2D5" w14:textId="77777777" w:rsidR="004B3381" w:rsidRPr="004B3381" w:rsidRDefault="004B3381" w:rsidP="004B3381">
      <w:pPr>
        <w:pStyle w:val="a7"/>
        <w:numPr>
          <w:ilvl w:val="1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Формирование навыков анализа текста (выделение главной мысли, составление плана).</w:t>
      </w:r>
    </w:p>
    <w:p w14:paraId="63F416EF" w14:textId="77777777" w:rsidR="004B3381" w:rsidRPr="004B3381" w:rsidRDefault="004B3381" w:rsidP="004B3381">
      <w:pPr>
        <w:pStyle w:val="a7"/>
        <w:numPr>
          <w:ilvl w:val="1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Расширение круга чтения (рассказы, повести, адаптированная классика).</w:t>
      </w:r>
    </w:p>
    <w:p w14:paraId="2620BBB2" w14:textId="77777777" w:rsidR="004B3381" w:rsidRPr="004B3381" w:rsidRDefault="004B3381" w:rsidP="004B3381">
      <w:pPr>
        <w:pStyle w:val="a7"/>
        <w:numPr>
          <w:ilvl w:val="0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Литературное образование (8–12 классы)</w:t>
      </w:r>
    </w:p>
    <w:p w14:paraId="50CD7295" w14:textId="77777777" w:rsidR="004B3381" w:rsidRPr="004B3381" w:rsidRDefault="004B3381" w:rsidP="004B3381">
      <w:pPr>
        <w:pStyle w:val="a7"/>
        <w:numPr>
          <w:ilvl w:val="1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Изучение более сложных произведений с анализом художественных средств.</w:t>
      </w:r>
    </w:p>
    <w:p w14:paraId="74B18C93" w14:textId="77777777" w:rsidR="004B3381" w:rsidRPr="004B3381" w:rsidRDefault="004B3381" w:rsidP="004B3381">
      <w:pPr>
        <w:pStyle w:val="a7"/>
        <w:numPr>
          <w:ilvl w:val="1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Развитие критического мышления, умения сопоставлять тексты.</w:t>
      </w:r>
    </w:p>
    <w:p w14:paraId="5A6AEA6C" w14:textId="77777777" w:rsidR="004B3381" w:rsidRPr="004B3381" w:rsidRDefault="004B3381" w:rsidP="004B3381">
      <w:pPr>
        <w:pStyle w:val="a7"/>
        <w:numPr>
          <w:ilvl w:val="1"/>
          <w:numId w:val="37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Формирование собственного читательского вкуса.</w:t>
      </w:r>
    </w:p>
    <w:p w14:paraId="52B0175C" w14:textId="3334D2FB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Cs/>
          <w:sz w:val="28"/>
          <w:szCs w:val="28"/>
        </w:rPr>
      </w:pPr>
    </w:p>
    <w:p w14:paraId="487D145D" w14:textId="77777777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2. Содержание школьного курса литературы (7–9 доп. классы)</w:t>
      </w:r>
    </w:p>
    <w:p w14:paraId="01831BDD" w14:textId="77777777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7 класс</w:t>
      </w:r>
    </w:p>
    <w:p w14:paraId="1DD0AC3A" w14:textId="77777777" w:rsidR="004B3381" w:rsidRPr="004B3381" w:rsidRDefault="004B3381" w:rsidP="004B3381">
      <w:pPr>
        <w:pStyle w:val="a7"/>
        <w:numPr>
          <w:ilvl w:val="0"/>
          <w:numId w:val="38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Фольклор: былины, сказки, пословицы.</w:t>
      </w:r>
    </w:p>
    <w:p w14:paraId="696BF6B9" w14:textId="77777777" w:rsidR="004B3381" w:rsidRPr="004B3381" w:rsidRDefault="004B3381" w:rsidP="004B3381">
      <w:pPr>
        <w:pStyle w:val="a7"/>
        <w:numPr>
          <w:ilvl w:val="0"/>
          <w:numId w:val="38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Литературные сказки (А. Пушкин, Х. К. Андерсен).</w:t>
      </w:r>
    </w:p>
    <w:p w14:paraId="6DE511C0" w14:textId="77777777" w:rsidR="004B3381" w:rsidRPr="004B3381" w:rsidRDefault="004B3381" w:rsidP="004B3381">
      <w:pPr>
        <w:pStyle w:val="a7"/>
        <w:numPr>
          <w:ilvl w:val="0"/>
          <w:numId w:val="38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Рассказы о природе и животных (В. Бианки, М. Пришвин).</w:t>
      </w:r>
    </w:p>
    <w:p w14:paraId="07E6E28C" w14:textId="77777777" w:rsidR="004B3381" w:rsidRPr="004B3381" w:rsidRDefault="004B3381" w:rsidP="004B3381">
      <w:pPr>
        <w:pStyle w:val="a7"/>
        <w:numPr>
          <w:ilvl w:val="0"/>
          <w:numId w:val="38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Произведения о детях (Л. Толстой "Кавказский пленник", А. Чехов "Мальчики").</w:t>
      </w:r>
    </w:p>
    <w:p w14:paraId="3F8DC8A3" w14:textId="77777777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8 класс</w:t>
      </w:r>
    </w:p>
    <w:p w14:paraId="3D56DC66" w14:textId="77777777" w:rsidR="004B3381" w:rsidRPr="004B3381" w:rsidRDefault="004B3381" w:rsidP="004B3381">
      <w:pPr>
        <w:pStyle w:val="a7"/>
        <w:numPr>
          <w:ilvl w:val="0"/>
          <w:numId w:val="39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Классическая проза (Н. Гоголь "Тарас Бульба", И. Тургенев "Бежин луг").</w:t>
      </w:r>
    </w:p>
    <w:p w14:paraId="4851FDF6" w14:textId="77777777" w:rsidR="004B3381" w:rsidRPr="004B3381" w:rsidRDefault="004B3381" w:rsidP="004B3381">
      <w:pPr>
        <w:pStyle w:val="a7"/>
        <w:numPr>
          <w:ilvl w:val="0"/>
          <w:numId w:val="39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Лирика (А. Пушкин, М. Лермонтов – доступные стихотворения).</w:t>
      </w:r>
    </w:p>
    <w:p w14:paraId="0C889618" w14:textId="77777777" w:rsidR="004B3381" w:rsidRPr="004B3381" w:rsidRDefault="004B3381" w:rsidP="004B3381">
      <w:pPr>
        <w:pStyle w:val="a7"/>
        <w:numPr>
          <w:ilvl w:val="0"/>
          <w:numId w:val="39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Тема войны (Л. Кассиль, Б. Полевой).</w:t>
      </w:r>
    </w:p>
    <w:p w14:paraId="6EF2D462" w14:textId="77777777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9 доп. класс</w:t>
      </w:r>
    </w:p>
    <w:p w14:paraId="74CAA03F" w14:textId="77777777" w:rsidR="004B3381" w:rsidRPr="004B3381" w:rsidRDefault="004B3381" w:rsidP="004B3381">
      <w:pPr>
        <w:pStyle w:val="a7"/>
        <w:numPr>
          <w:ilvl w:val="0"/>
          <w:numId w:val="40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Углубленное изучение литературы XIX–XX вв.</w:t>
      </w:r>
    </w:p>
    <w:p w14:paraId="1C72796A" w14:textId="77777777" w:rsidR="004B3381" w:rsidRPr="004B3381" w:rsidRDefault="004B3381" w:rsidP="004B3381">
      <w:pPr>
        <w:pStyle w:val="a7"/>
        <w:numPr>
          <w:ilvl w:val="0"/>
          <w:numId w:val="40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А. Пушкин ("Капитанская дочка"), М. Лермонтов ("Песня про купца Калашникова").</w:t>
      </w:r>
    </w:p>
    <w:p w14:paraId="6EA899F7" w14:textId="77777777" w:rsidR="004B3381" w:rsidRPr="004B3381" w:rsidRDefault="004B3381" w:rsidP="004B3381">
      <w:pPr>
        <w:pStyle w:val="a7"/>
        <w:numPr>
          <w:ilvl w:val="0"/>
          <w:numId w:val="40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Современная литература (В. Распутин, Ч. Айтматов – адаптированные тексты).</w:t>
      </w:r>
    </w:p>
    <w:p w14:paraId="55279D5A" w14:textId="0C8EB6D6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Cs/>
          <w:sz w:val="28"/>
          <w:szCs w:val="28"/>
        </w:rPr>
      </w:pPr>
    </w:p>
    <w:p w14:paraId="6BCC7303" w14:textId="77777777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3. Принципы подбора произведений</w:t>
      </w:r>
    </w:p>
    <w:p w14:paraId="1D653AD2" w14:textId="77777777" w:rsidR="004B3381" w:rsidRPr="004B3381" w:rsidRDefault="004B3381" w:rsidP="004B3381">
      <w:pPr>
        <w:pStyle w:val="a7"/>
        <w:numPr>
          <w:ilvl w:val="0"/>
          <w:numId w:val="41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Доступность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соответствие возрастным и речевым возможностям.</w:t>
      </w:r>
    </w:p>
    <w:p w14:paraId="4F8E4029" w14:textId="77777777" w:rsidR="004B3381" w:rsidRPr="004B3381" w:rsidRDefault="004B3381" w:rsidP="004B3381">
      <w:pPr>
        <w:pStyle w:val="a7"/>
        <w:numPr>
          <w:ilvl w:val="0"/>
          <w:numId w:val="41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Значимость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выбор произведений с нравственной и воспитательной ценностью.</w:t>
      </w:r>
    </w:p>
    <w:p w14:paraId="1F4055BD" w14:textId="77777777" w:rsidR="004B3381" w:rsidRPr="004B3381" w:rsidRDefault="004B3381" w:rsidP="004B3381">
      <w:pPr>
        <w:pStyle w:val="a7"/>
        <w:numPr>
          <w:ilvl w:val="0"/>
          <w:numId w:val="41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Реалистичность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темы, близкие к опыту ребенка.</w:t>
      </w:r>
    </w:p>
    <w:p w14:paraId="0225FC45" w14:textId="77777777" w:rsidR="004B3381" w:rsidRPr="004B3381" w:rsidRDefault="004B3381" w:rsidP="004B3381">
      <w:pPr>
        <w:pStyle w:val="a7"/>
        <w:numPr>
          <w:ilvl w:val="0"/>
          <w:numId w:val="41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Коррекционная направленность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тексты, способствующие развитию речи и мышления.</w:t>
      </w:r>
    </w:p>
    <w:p w14:paraId="064B96EC" w14:textId="77777777" w:rsidR="004B3381" w:rsidRPr="004B3381" w:rsidRDefault="004B3381" w:rsidP="004B3381">
      <w:pPr>
        <w:pStyle w:val="a7"/>
        <w:numPr>
          <w:ilvl w:val="0"/>
          <w:numId w:val="41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Разнообразие жанров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фольклор, рассказы, стихи, драма.</w:t>
      </w:r>
    </w:p>
    <w:p w14:paraId="1CE98387" w14:textId="3F615E78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Cs/>
          <w:sz w:val="28"/>
          <w:szCs w:val="28"/>
        </w:rPr>
      </w:pPr>
    </w:p>
    <w:p w14:paraId="45678775" w14:textId="77777777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4. Ступени литературного образования</w:t>
      </w:r>
    </w:p>
    <w:p w14:paraId="2FC471A7" w14:textId="77777777" w:rsidR="004B3381" w:rsidRPr="004B3381" w:rsidRDefault="004B3381" w:rsidP="004B3381">
      <w:pPr>
        <w:pStyle w:val="a7"/>
        <w:numPr>
          <w:ilvl w:val="0"/>
          <w:numId w:val="42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Начальная школа (1–4 классы)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формирование интереса к чтению, техника чтения.</w:t>
      </w:r>
    </w:p>
    <w:p w14:paraId="1E48E33F" w14:textId="77777777" w:rsidR="004B3381" w:rsidRPr="004B3381" w:rsidRDefault="004B3381" w:rsidP="004B3381">
      <w:pPr>
        <w:pStyle w:val="a7"/>
        <w:numPr>
          <w:ilvl w:val="0"/>
          <w:numId w:val="42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Основная школа (5–9 классы)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осознанное чтение, анализ текста.</w:t>
      </w:r>
    </w:p>
    <w:p w14:paraId="6D42979D" w14:textId="77777777" w:rsidR="004B3381" w:rsidRPr="004B3381" w:rsidRDefault="004B3381" w:rsidP="004B3381">
      <w:pPr>
        <w:pStyle w:val="a7"/>
        <w:numPr>
          <w:ilvl w:val="0"/>
          <w:numId w:val="42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Старшая школа (10–12 классы)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углубленное изучение литературы, интерпретация.</w:t>
      </w:r>
    </w:p>
    <w:p w14:paraId="2EBF56ED" w14:textId="1571F36B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Cs/>
          <w:sz w:val="28"/>
          <w:szCs w:val="28"/>
        </w:rPr>
      </w:pPr>
    </w:p>
    <w:p w14:paraId="7D76835B" w14:textId="77777777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5. Компоненты содержания литературного образования</w:t>
      </w:r>
    </w:p>
    <w:p w14:paraId="469A4247" w14:textId="77777777" w:rsidR="004B3381" w:rsidRPr="004B3381" w:rsidRDefault="004B3381" w:rsidP="004B3381">
      <w:pPr>
        <w:pStyle w:val="a7"/>
        <w:numPr>
          <w:ilvl w:val="0"/>
          <w:numId w:val="43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Теоретический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основы литературоведения (жанры, тропы).</w:t>
      </w:r>
    </w:p>
    <w:p w14:paraId="26ED8053" w14:textId="77777777" w:rsidR="004B3381" w:rsidRPr="004B3381" w:rsidRDefault="004B3381" w:rsidP="004B3381">
      <w:pPr>
        <w:pStyle w:val="a7"/>
        <w:numPr>
          <w:ilvl w:val="0"/>
          <w:numId w:val="43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Читательский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навыки анализа и интерпретации.</w:t>
      </w:r>
    </w:p>
    <w:p w14:paraId="0060C487" w14:textId="77777777" w:rsidR="004B3381" w:rsidRPr="004B3381" w:rsidRDefault="004B3381" w:rsidP="004B3381">
      <w:pPr>
        <w:pStyle w:val="a7"/>
        <w:numPr>
          <w:ilvl w:val="0"/>
          <w:numId w:val="43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Речевой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развитие связной устной и письменной речи.</w:t>
      </w:r>
    </w:p>
    <w:p w14:paraId="1B601063" w14:textId="77777777" w:rsidR="004B3381" w:rsidRPr="004B3381" w:rsidRDefault="004B3381" w:rsidP="004B3381">
      <w:pPr>
        <w:pStyle w:val="a7"/>
        <w:numPr>
          <w:ilvl w:val="0"/>
          <w:numId w:val="43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Эстетический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воспитание художественного вкуса.</w:t>
      </w:r>
    </w:p>
    <w:p w14:paraId="4F617949" w14:textId="77777777" w:rsidR="004B3381" w:rsidRPr="004B3381" w:rsidRDefault="004B3381" w:rsidP="004B3381">
      <w:pPr>
        <w:pStyle w:val="a7"/>
        <w:numPr>
          <w:ilvl w:val="0"/>
          <w:numId w:val="43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Этический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формирование нравственных ценностей.</w:t>
      </w:r>
    </w:p>
    <w:p w14:paraId="6976CD25" w14:textId="4F9410D5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Cs/>
          <w:sz w:val="28"/>
          <w:szCs w:val="28"/>
        </w:rPr>
      </w:pPr>
    </w:p>
    <w:p w14:paraId="0DA8E64D" w14:textId="77777777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6. Содержание работы по литературе в 1 звене (1–4 классы)</w:t>
      </w:r>
    </w:p>
    <w:p w14:paraId="2397D3FE" w14:textId="77777777" w:rsidR="004B3381" w:rsidRPr="004B3381" w:rsidRDefault="004B3381" w:rsidP="004B3381">
      <w:pPr>
        <w:pStyle w:val="a7"/>
        <w:numPr>
          <w:ilvl w:val="0"/>
          <w:numId w:val="44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Обучение чтению (слоги, слова, предложения).</w:t>
      </w:r>
    </w:p>
    <w:p w14:paraId="12AC7DB6" w14:textId="77777777" w:rsidR="004B3381" w:rsidRPr="004B3381" w:rsidRDefault="004B3381" w:rsidP="004B3381">
      <w:pPr>
        <w:pStyle w:val="a7"/>
        <w:numPr>
          <w:ilvl w:val="0"/>
          <w:numId w:val="44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Чтение коротких текстов с опорой на иллюстрации.</w:t>
      </w:r>
    </w:p>
    <w:p w14:paraId="7E5F58B3" w14:textId="77777777" w:rsidR="004B3381" w:rsidRPr="004B3381" w:rsidRDefault="004B3381" w:rsidP="004B3381">
      <w:pPr>
        <w:pStyle w:val="a7"/>
        <w:numPr>
          <w:ilvl w:val="0"/>
          <w:numId w:val="44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Пересказ, ответы на вопросы.</w:t>
      </w:r>
    </w:p>
    <w:p w14:paraId="2ADAC3F7" w14:textId="77777777" w:rsidR="004B3381" w:rsidRPr="004B3381" w:rsidRDefault="004B3381" w:rsidP="004B3381">
      <w:pPr>
        <w:pStyle w:val="a7"/>
        <w:numPr>
          <w:ilvl w:val="0"/>
          <w:numId w:val="44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Разучивание стихов, загадок, пословиц.</w:t>
      </w:r>
    </w:p>
    <w:p w14:paraId="259C94CD" w14:textId="7E56A7B9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Cs/>
          <w:sz w:val="28"/>
          <w:szCs w:val="28"/>
        </w:rPr>
      </w:pPr>
    </w:p>
    <w:p w14:paraId="03054D8D" w14:textId="77777777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7. Содержание работы во 2 звене (5–9 классы)</w:t>
      </w:r>
    </w:p>
    <w:p w14:paraId="7D7CBBDD" w14:textId="77777777" w:rsidR="004B3381" w:rsidRPr="004B3381" w:rsidRDefault="004B3381" w:rsidP="004B3381">
      <w:pPr>
        <w:pStyle w:val="a7"/>
        <w:numPr>
          <w:ilvl w:val="0"/>
          <w:numId w:val="45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Анализ текстов (тема, главная мысль, герои).</w:t>
      </w:r>
    </w:p>
    <w:p w14:paraId="353FFC7B" w14:textId="77777777" w:rsidR="004B3381" w:rsidRPr="004B3381" w:rsidRDefault="004B3381" w:rsidP="004B3381">
      <w:pPr>
        <w:pStyle w:val="a7"/>
        <w:numPr>
          <w:ilvl w:val="0"/>
          <w:numId w:val="45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Составление плана, пересказ, творческие задания.</w:t>
      </w:r>
    </w:p>
    <w:p w14:paraId="72C5DA84" w14:textId="77777777" w:rsidR="004B3381" w:rsidRPr="004B3381" w:rsidRDefault="004B3381" w:rsidP="004B3381">
      <w:pPr>
        <w:pStyle w:val="a7"/>
        <w:numPr>
          <w:ilvl w:val="0"/>
          <w:numId w:val="45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Работа с художественными средствами (сравнения, эпитеты).</w:t>
      </w:r>
    </w:p>
    <w:p w14:paraId="2B5CE002" w14:textId="77777777" w:rsidR="004B3381" w:rsidRPr="004B3381" w:rsidRDefault="004B3381" w:rsidP="004B3381">
      <w:pPr>
        <w:pStyle w:val="a7"/>
        <w:numPr>
          <w:ilvl w:val="0"/>
          <w:numId w:val="45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Чтение и обсуждение более сложных произведений.</w:t>
      </w:r>
    </w:p>
    <w:p w14:paraId="250A6F7D" w14:textId="5D6D5712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Cs/>
          <w:sz w:val="28"/>
          <w:szCs w:val="28"/>
        </w:rPr>
      </w:pPr>
    </w:p>
    <w:p w14:paraId="1C63E22F" w14:textId="77777777" w:rsidR="004B3381" w:rsidRPr="004B3381" w:rsidRDefault="004B3381" w:rsidP="004B3381">
      <w:pPr>
        <w:pStyle w:val="a7"/>
        <w:ind w:left="502"/>
        <w:rPr>
          <w:rFonts w:ascii="Times New Roman" w:hAnsi="Times New Roman" w:cs="Times New Roman"/>
          <w:b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8. Формирование знаний и умений у обучающихся с нарушением слуха</w:t>
      </w:r>
    </w:p>
    <w:p w14:paraId="3EE8DB66" w14:textId="77777777" w:rsidR="004B3381" w:rsidRPr="004B3381" w:rsidRDefault="004B3381" w:rsidP="004B3381">
      <w:pPr>
        <w:pStyle w:val="a7"/>
        <w:numPr>
          <w:ilvl w:val="0"/>
          <w:numId w:val="46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Развитие техники чтения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плавное, осознанное чтение.</w:t>
      </w:r>
    </w:p>
    <w:p w14:paraId="0635A5FC" w14:textId="77777777" w:rsidR="004B3381" w:rsidRPr="004B3381" w:rsidRDefault="004B3381" w:rsidP="004B3381">
      <w:pPr>
        <w:pStyle w:val="a7"/>
        <w:numPr>
          <w:ilvl w:val="0"/>
          <w:numId w:val="46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Понимание текста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через вопросы, пересказ, схемы.</w:t>
      </w:r>
    </w:p>
    <w:p w14:paraId="532D646D" w14:textId="77777777" w:rsidR="004B3381" w:rsidRPr="004B3381" w:rsidRDefault="004B3381" w:rsidP="004B3381">
      <w:pPr>
        <w:pStyle w:val="a7"/>
        <w:numPr>
          <w:ilvl w:val="0"/>
          <w:numId w:val="46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Анализ произведения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определение темы, идеи, характеристика героев.</w:t>
      </w:r>
    </w:p>
    <w:p w14:paraId="0F728610" w14:textId="77777777" w:rsidR="004B3381" w:rsidRPr="004B3381" w:rsidRDefault="004B3381" w:rsidP="004B3381">
      <w:pPr>
        <w:pStyle w:val="a7"/>
        <w:numPr>
          <w:ilvl w:val="0"/>
          <w:numId w:val="46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Речевое развитие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обогащение словаря, построение высказываний.</w:t>
      </w:r>
    </w:p>
    <w:p w14:paraId="3E3E27A6" w14:textId="0F32108D" w:rsidR="004B3381" w:rsidRPr="004B3381" w:rsidRDefault="004B3381" w:rsidP="004B3381">
      <w:pPr>
        <w:pStyle w:val="a7"/>
        <w:numPr>
          <w:ilvl w:val="0"/>
          <w:numId w:val="46"/>
        </w:numPr>
        <w:rPr>
          <w:rFonts w:ascii="Times New Roman" w:hAnsi="Times New Roman" w:cs="Times New Roman"/>
          <w:bCs/>
          <w:sz w:val="28"/>
          <w:szCs w:val="28"/>
        </w:rPr>
      </w:pPr>
      <w:r w:rsidRPr="004B3381">
        <w:rPr>
          <w:rFonts w:ascii="Times New Roman" w:hAnsi="Times New Roman" w:cs="Times New Roman"/>
          <w:b/>
          <w:bCs/>
          <w:sz w:val="28"/>
          <w:szCs w:val="28"/>
        </w:rPr>
        <w:t>Творческая деятельность</w:t>
      </w:r>
      <w:r w:rsidRPr="004B3381">
        <w:rPr>
          <w:rFonts w:ascii="Times New Roman" w:hAnsi="Times New Roman" w:cs="Times New Roman"/>
          <w:bCs/>
          <w:sz w:val="28"/>
          <w:szCs w:val="28"/>
        </w:rPr>
        <w:t> – инсценировки, рисунки, сочинения.</w:t>
      </w:r>
    </w:p>
    <w:p w14:paraId="4DB27347" w14:textId="624FE9A7" w:rsidR="00AC5413" w:rsidRPr="004B3381" w:rsidRDefault="004B3381" w:rsidP="004B3381">
      <w:pPr>
        <w:pStyle w:val="a7"/>
        <w:ind w:left="502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4B3381">
        <w:rPr>
          <w:rFonts w:ascii="Times New Roman" w:hAnsi="Times New Roman" w:cs="Times New Roman"/>
          <w:bCs/>
          <w:sz w:val="28"/>
          <w:szCs w:val="28"/>
        </w:rPr>
        <w:t>Таким образом, обучение литературе детей с нарушением слуха требует адаптации методов, акцента на наглядность, жестовую речь и постепенного усложнения материала.</w:t>
      </w:r>
    </w:p>
    <w:p w14:paraId="3B06E729" w14:textId="77777777" w:rsidR="00DB5355" w:rsidRDefault="00DB5355"/>
    <w:p w14:paraId="6A61A5BD" w14:textId="77777777" w:rsidR="00DB5355" w:rsidRDefault="00DB5355" w:rsidP="00DB53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t>Семинарское занятие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3</w:t>
      </w:r>
      <w:r w:rsidRPr="000D2B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F2035A0" w14:textId="77777777" w:rsidR="00DB5355" w:rsidRDefault="00DB5355" w:rsidP="00DB5355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</w:t>
      </w:r>
      <w:r w:rsidRPr="00BA553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Характеристика учащихся как читателей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 Методы и принципы преподавания литературы в школе для детей с нарушением слуха.»</w:t>
      </w:r>
    </w:p>
    <w:p w14:paraId="51B61F87" w14:textId="77777777" w:rsidR="00DB5355" w:rsidRPr="00BA553C" w:rsidRDefault="00DB5355" w:rsidP="00DB5355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</w:p>
    <w:p w14:paraId="52E4672B" w14:textId="77777777" w:rsidR="00DB5355" w:rsidRPr="00BA553C" w:rsidRDefault="00DB5355" w:rsidP="00DB5355">
      <w:pPr>
        <w:pStyle w:val="a7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Опишите особенности восприятия литературных произведений школьни</w:t>
      </w: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softHyphen/>
        <w:t>ками с нарушениями слуха;</w:t>
      </w:r>
    </w:p>
    <w:p w14:paraId="1F56B065" w14:textId="77777777" w:rsidR="00DB5355" w:rsidRPr="00BA553C" w:rsidRDefault="00DB5355" w:rsidP="00DB5355">
      <w:pPr>
        <w:pStyle w:val="a7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Охарактеризуйте особенности понимания текстов художественного произведения школьниками с нарушениями слуха;</w:t>
      </w:r>
    </w:p>
    <w:p w14:paraId="5BB9C903" w14:textId="77777777" w:rsidR="00DB5355" w:rsidRPr="00BA553C" w:rsidRDefault="00DB5355" w:rsidP="00DB5355">
      <w:pPr>
        <w:pStyle w:val="a7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Охарактеризуйте основные принципы</w:t>
      </w:r>
      <w:r w:rsidRPr="00BA553C">
        <w:rPr>
          <w:rFonts w:ascii="Times New Roman" w:eastAsia="Times New Roman" w:hAnsi="Times New Roman" w:cs="Times New Roman"/>
          <w:b/>
          <w:bCs/>
          <w:color w:val="000000"/>
          <w:w w:val="106"/>
          <w:sz w:val="28"/>
          <w:szCs w:val="28"/>
          <w:lang w:eastAsia="ru-RU"/>
        </w:rPr>
        <w:t xml:space="preserve"> </w:t>
      </w:r>
      <w:r w:rsidRPr="00BA553C"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  <w:t>изучения художественных произведений в школе;</w:t>
      </w:r>
    </w:p>
    <w:p w14:paraId="01616C62" w14:textId="77777777" w:rsidR="00DB5355" w:rsidRPr="00BA553C" w:rsidRDefault="00DB5355" w:rsidP="00DB5355">
      <w:pPr>
        <w:pStyle w:val="a7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>Опишите методы преподавания литературы в массовой школе. Насколько эти методы подходят для обучения детей с нарушением слуха?</w:t>
      </w:r>
    </w:p>
    <w:p w14:paraId="11879B7C" w14:textId="77777777" w:rsidR="00DB5355" w:rsidRPr="00BA553C" w:rsidRDefault="00DB5355" w:rsidP="00DB5355">
      <w:pPr>
        <w:pStyle w:val="a7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 xml:space="preserve">Опишите методы преподавания литературы в школе для детей с нарушением слуха. </w:t>
      </w:r>
    </w:p>
    <w:p w14:paraId="7CA17024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1. Особенности восприятия литературных произведений школьниками с нарушениями слуха</w:t>
      </w:r>
    </w:p>
    <w:p w14:paraId="5858089E" w14:textId="77777777" w:rsidR="00A9255B" w:rsidRPr="00A9255B" w:rsidRDefault="00A9255B" w:rsidP="00A9255B">
      <w:p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Дети с нарушением слуха воспринимают литературные произведения иначе, чем слышащие сверстники, из-за особенностей их языкового и когнитивного развития:</w:t>
      </w:r>
    </w:p>
    <w:p w14:paraId="444F72D6" w14:textId="77777777" w:rsidR="00A9255B" w:rsidRPr="00A9255B" w:rsidRDefault="00A9255B" w:rsidP="00A9255B">
      <w:pPr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Опора на зрительное восприятие</w:t>
      </w:r>
      <w:r w:rsidRPr="00A9255B">
        <w:rPr>
          <w:rFonts w:ascii="Times New Roman" w:hAnsi="Times New Roman" w:cs="Times New Roman"/>
          <w:sz w:val="28"/>
          <w:szCs w:val="28"/>
        </w:rPr>
        <w:t> – текст усваивается через чтение, жесты, иллюстрации, видеоматериалы.</w:t>
      </w:r>
    </w:p>
    <w:p w14:paraId="36F542A0" w14:textId="77777777" w:rsidR="00A9255B" w:rsidRPr="00A9255B" w:rsidRDefault="00A9255B" w:rsidP="00A9255B">
      <w:pPr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Трудности с пониманием абстрактных понятий</w:t>
      </w:r>
      <w:r w:rsidRPr="00A9255B">
        <w:rPr>
          <w:rFonts w:ascii="Times New Roman" w:hAnsi="Times New Roman" w:cs="Times New Roman"/>
          <w:sz w:val="28"/>
          <w:szCs w:val="28"/>
        </w:rPr>
        <w:t> – метафоры, ирония, сложные эпитеты могут быть непонятны без дополнительного объяснения.</w:t>
      </w:r>
    </w:p>
    <w:p w14:paraId="7A09C784" w14:textId="77777777" w:rsidR="00A9255B" w:rsidRPr="00A9255B" w:rsidRDefault="00A9255B" w:rsidP="00A9255B">
      <w:pPr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Зависимость от уровня речевого развития</w:t>
      </w:r>
      <w:r w:rsidRPr="00A9255B">
        <w:rPr>
          <w:rFonts w:ascii="Times New Roman" w:hAnsi="Times New Roman" w:cs="Times New Roman"/>
          <w:sz w:val="28"/>
          <w:szCs w:val="28"/>
        </w:rPr>
        <w:t> – если устная/письменная речь сформирована слабо, понимание текста ограничено.</w:t>
      </w:r>
    </w:p>
    <w:p w14:paraId="64381986" w14:textId="77777777" w:rsidR="00A9255B" w:rsidRPr="00A9255B" w:rsidRDefault="00A9255B" w:rsidP="00A9255B">
      <w:pPr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Необходимость дополнительной визуализации</w:t>
      </w:r>
      <w:r w:rsidRPr="00A9255B">
        <w:rPr>
          <w:rFonts w:ascii="Times New Roman" w:hAnsi="Times New Roman" w:cs="Times New Roman"/>
          <w:sz w:val="28"/>
          <w:szCs w:val="28"/>
        </w:rPr>
        <w:t xml:space="preserve"> – схемы, </w:t>
      </w:r>
      <w:proofErr w:type="spellStart"/>
      <w:r w:rsidRPr="00A9255B">
        <w:rPr>
          <w:rFonts w:ascii="Times New Roman" w:hAnsi="Times New Roman" w:cs="Times New Roman"/>
          <w:sz w:val="28"/>
          <w:szCs w:val="28"/>
        </w:rPr>
        <w:t>дактильная</w:t>
      </w:r>
      <w:proofErr w:type="spellEnd"/>
      <w:r w:rsidRPr="00A9255B">
        <w:rPr>
          <w:rFonts w:ascii="Times New Roman" w:hAnsi="Times New Roman" w:cs="Times New Roman"/>
          <w:sz w:val="28"/>
          <w:szCs w:val="28"/>
        </w:rPr>
        <w:t xml:space="preserve"> азбука, таблицы помогают в объяснении сложных моментов.</w:t>
      </w:r>
    </w:p>
    <w:p w14:paraId="57380C36" w14:textId="77777777" w:rsidR="00A9255B" w:rsidRPr="00A9255B" w:rsidRDefault="00A9255B" w:rsidP="00A9255B">
      <w:pPr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Замедленный темп чтения</w:t>
      </w:r>
      <w:r w:rsidRPr="00A9255B">
        <w:rPr>
          <w:rFonts w:ascii="Times New Roman" w:hAnsi="Times New Roman" w:cs="Times New Roman"/>
          <w:sz w:val="28"/>
          <w:szCs w:val="28"/>
        </w:rPr>
        <w:t> – из-за трудностей с декодированием письменной речи.</w:t>
      </w:r>
    </w:p>
    <w:p w14:paraId="1C3947FD" w14:textId="5AB98C39" w:rsidR="00A9255B" w:rsidRPr="00A9255B" w:rsidRDefault="00A9255B" w:rsidP="00A9255B">
      <w:pPr>
        <w:rPr>
          <w:rFonts w:ascii="Times New Roman" w:hAnsi="Times New Roman" w:cs="Times New Roman"/>
          <w:sz w:val="28"/>
          <w:szCs w:val="28"/>
        </w:rPr>
      </w:pPr>
    </w:p>
    <w:p w14:paraId="5C8B7C9D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2. Особенности понимания текстов художественного произведения</w:t>
      </w:r>
    </w:p>
    <w:p w14:paraId="6E388CB7" w14:textId="77777777" w:rsidR="00A9255B" w:rsidRPr="00A9255B" w:rsidRDefault="00A9255B" w:rsidP="00A9255B">
      <w:pPr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Поверхностное понимание сюжета</w:t>
      </w:r>
      <w:r w:rsidRPr="00A9255B">
        <w:rPr>
          <w:rFonts w:ascii="Times New Roman" w:hAnsi="Times New Roman" w:cs="Times New Roman"/>
          <w:sz w:val="28"/>
          <w:szCs w:val="28"/>
        </w:rPr>
        <w:t> – дети могут уловить основные события, но пропустить скрытые смыслы, авторский замысел.</w:t>
      </w:r>
    </w:p>
    <w:p w14:paraId="0A7B4816" w14:textId="77777777" w:rsidR="00A9255B" w:rsidRPr="00A9255B" w:rsidRDefault="00A9255B" w:rsidP="00A9255B">
      <w:pPr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lastRenderedPageBreak/>
        <w:t>Трудности с интерпретацией</w:t>
      </w:r>
      <w:r w:rsidRPr="00A9255B">
        <w:rPr>
          <w:rFonts w:ascii="Times New Roman" w:hAnsi="Times New Roman" w:cs="Times New Roman"/>
          <w:sz w:val="28"/>
          <w:szCs w:val="28"/>
        </w:rPr>
        <w:t> – анализ мотивов героев, символики требует дополнительных разъяснений.</w:t>
      </w:r>
    </w:p>
    <w:p w14:paraId="3689345B" w14:textId="77777777" w:rsidR="00A9255B" w:rsidRPr="00A9255B" w:rsidRDefault="00A9255B" w:rsidP="00A9255B">
      <w:pPr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Проблемы с восприятием подтекста</w:t>
      </w:r>
      <w:r w:rsidRPr="00A9255B">
        <w:rPr>
          <w:rFonts w:ascii="Times New Roman" w:hAnsi="Times New Roman" w:cs="Times New Roman"/>
          <w:sz w:val="28"/>
          <w:szCs w:val="28"/>
        </w:rPr>
        <w:t> – сарказм, намёки, аллюзии часто остаются незамеченными.</w:t>
      </w:r>
    </w:p>
    <w:p w14:paraId="48AA6205" w14:textId="77777777" w:rsidR="00A9255B" w:rsidRPr="00A9255B" w:rsidRDefault="00A9255B" w:rsidP="00A9255B">
      <w:pPr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Зависимость от лексического запаса</w:t>
      </w:r>
      <w:r w:rsidRPr="00A9255B">
        <w:rPr>
          <w:rFonts w:ascii="Times New Roman" w:hAnsi="Times New Roman" w:cs="Times New Roman"/>
          <w:sz w:val="28"/>
          <w:szCs w:val="28"/>
        </w:rPr>
        <w:t> – незнакомые слова затрудняют понимание.</w:t>
      </w:r>
    </w:p>
    <w:p w14:paraId="4B7F4749" w14:textId="77777777" w:rsidR="00A9255B" w:rsidRPr="00A9255B" w:rsidRDefault="00A9255B" w:rsidP="00A9255B">
      <w:pPr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Лучшее понимание конкретных описаний</w:t>
      </w:r>
      <w:r w:rsidRPr="00A9255B">
        <w:rPr>
          <w:rFonts w:ascii="Times New Roman" w:hAnsi="Times New Roman" w:cs="Times New Roman"/>
          <w:sz w:val="28"/>
          <w:szCs w:val="28"/>
        </w:rPr>
        <w:t> (пейзажи, действия), чем абстрактных рассуждений.</w:t>
      </w:r>
    </w:p>
    <w:p w14:paraId="6CDEA3D1" w14:textId="1B4547AB" w:rsidR="00A9255B" w:rsidRPr="00A9255B" w:rsidRDefault="00A9255B" w:rsidP="00A9255B">
      <w:pPr>
        <w:rPr>
          <w:rFonts w:ascii="Times New Roman" w:hAnsi="Times New Roman" w:cs="Times New Roman"/>
          <w:sz w:val="28"/>
          <w:szCs w:val="28"/>
        </w:rPr>
      </w:pPr>
    </w:p>
    <w:p w14:paraId="343F8323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3. Основные принципы изучения художественных произведений в школе</w:t>
      </w:r>
    </w:p>
    <w:p w14:paraId="03969316" w14:textId="77777777" w:rsidR="00A9255B" w:rsidRPr="00A9255B" w:rsidRDefault="00A9255B" w:rsidP="00A9255B">
      <w:pPr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Принцип доступности</w:t>
      </w:r>
      <w:r w:rsidRPr="00A9255B">
        <w:rPr>
          <w:rFonts w:ascii="Times New Roman" w:hAnsi="Times New Roman" w:cs="Times New Roman"/>
          <w:sz w:val="28"/>
          <w:szCs w:val="28"/>
        </w:rPr>
        <w:t> – соответствие текста возможностям учащихся.</w:t>
      </w:r>
    </w:p>
    <w:p w14:paraId="42955D67" w14:textId="77777777" w:rsidR="00A9255B" w:rsidRPr="00A9255B" w:rsidRDefault="00A9255B" w:rsidP="00A9255B">
      <w:pPr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Принцип наглядности</w:t>
      </w:r>
      <w:r w:rsidRPr="00A9255B">
        <w:rPr>
          <w:rFonts w:ascii="Times New Roman" w:hAnsi="Times New Roman" w:cs="Times New Roman"/>
          <w:sz w:val="28"/>
          <w:szCs w:val="28"/>
        </w:rPr>
        <w:t> – использование иллюстраций, схем, жестов, дактиля.</w:t>
      </w:r>
    </w:p>
    <w:p w14:paraId="772D0AE9" w14:textId="77777777" w:rsidR="00A9255B" w:rsidRPr="00A9255B" w:rsidRDefault="00A9255B" w:rsidP="00A9255B">
      <w:pPr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Принцип систематичности</w:t>
      </w:r>
      <w:r w:rsidRPr="00A9255B">
        <w:rPr>
          <w:rFonts w:ascii="Times New Roman" w:hAnsi="Times New Roman" w:cs="Times New Roman"/>
          <w:sz w:val="28"/>
          <w:szCs w:val="28"/>
        </w:rPr>
        <w:t> – постепенное усложнение материала.</w:t>
      </w:r>
    </w:p>
    <w:p w14:paraId="16088C53" w14:textId="77777777" w:rsidR="00A9255B" w:rsidRPr="00A9255B" w:rsidRDefault="00A9255B" w:rsidP="00A9255B">
      <w:pPr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Принцип связи с жизнью</w:t>
      </w:r>
      <w:r w:rsidRPr="00A9255B">
        <w:rPr>
          <w:rFonts w:ascii="Times New Roman" w:hAnsi="Times New Roman" w:cs="Times New Roman"/>
          <w:sz w:val="28"/>
          <w:szCs w:val="28"/>
        </w:rPr>
        <w:t> – обсуждение текста в контексте реального опыта детей.</w:t>
      </w:r>
    </w:p>
    <w:p w14:paraId="60FC1368" w14:textId="77777777" w:rsidR="00A9255B" w:rsidRPr="00A9255B" w:rsidRDefault="00A9255B" w:rsidP="00A9255B">
      <w:pPr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Коррекционно-развивающий принцип</w:t>
      </w:r>
      <w:r w:rsidRPr="00A9255B">
        <w:rPr>
          <w:rFonts w:ascii="Times New Roman" w:hAnsi="Times New Roman" w:cs="Times New Roman"/>
          <w:sz w:val="28"/>
          <w:szCs w:val="28"/>
        </w:rPr>
        <w:t> – включение упражнений на развитие речи и мышления.</w:t>
      </w:r>
    </w:p>
    <w:p w14:paraId="41817305" w14:textId="77777777" w:rsidR="00A9255B" w:rsidRPr="00A9255B" w:rsidRDefault="00A9255B" w:rsidP="00A9255B">
      <w:pPr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Принцип активности</w:t>
      </w:r>
      <w:r w:rsidRPr="00A9255B">
        <w:rPr>
          <w:rFonts w:ascii="Times New Roman" w:hAnsi="Times New Roman" w:cs="Times New Roman"/>
          <w:sz w:val="28"/>
          <w:szCs w:val="28"/>
        </w:rPr>
        <w:t> – вовлечение детей в обсуждение, творческие задания.</w:t>
      </w:r>
    </w:p>
    <w:p w14:paraId="1E26526C" w14:textId="4BDB203F" w:rsidR="00A9255B" w:rsidRPr="00A9255B" w:rsidRDefault="00A9255B" w:rsidP="00A9255B">
      <w:pPr>
        <w:rPr>
          <w:rFonts w:ascii="Times New Roman" w:hAnsi="Times New Roman" w:cs="Times New Roman"/>
          <w:sz w:val="28"/>
          <w:szCs w:val="28"/>
        </w:rPr>
      </w:pPr>
    </w:p>
    <w:p w14:paraId="3F34B746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4. Методы преподавания литературы в массовой школе и их адаптация для детей с нарушением слуха</w:t>
      </w:r>
    </w:p>
    <w:p w14:paraId="6467E18D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Методы массовой школы:</w:t>
      </w:r>
    </w:p>
    <w:p w14:paraId="0044D85C" w14:textId="77777777" w:rsidR="00A9255B" w:rsidRPr="00A9255B" w:rsidRDefault="00A9255B" w:rsidP="00A9255B">
      <w:pPr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Словесные</w:t>
      </w:r>
      <w:r w:rsidRPr="00A9255B">
        <w:rPr>
          <w:rFonts w:ascii="Times New Roman" w:hAnsi="Times New Roman" w:cs="Times New Roman"/>
          <w:sz w:val="28"/>
          <w:szCs w:val="28"/>
        </w:rPr>
        <w:t> (лекция, беседа, чтение вслух) – </w:t>
      </w:r>
      <w:r w:rsidRPr="00A9255B">
        <w:rPr>
          <w:rFonts w:ascii="Times New Roman" w:hAnsi="Times New Roman" w:cs="Times New Roman"/>
          <w:b/>
          <w:bCs/>
          <w:sz w:val="28"/>
          <w:szCs w:val="28"/>
        </w:rPr>
        <w:t>ограниченно применимы</w:t>
      </w:r>
      <w:r w:rsidRPr="00A9255B">
        <w:rPr>
          <w:rFonts w:ascii="Times New Roman" w:hAnsi="Times New Roman" w:cs="Times New Roman"/>
          <w:sz w:val="28"/>
          <w:szCs w:val="28"/>
        </w:rPr>
        <w:t>, требуют адаптации (жесты, визуальная поддержка).</w:t>
      </w:r>
    </w:p>
    <w:p w14:paraId="6C2CF7BE" w14:textId="77777777" w:rsidR="00A9255B" w:rsidRPr="00A9255B" w:rsidRDefault="00A9255B" w:rsidP="00A9255B">
      <w:pPr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Наглядные</w:t>
      </w:r>
      <w:r w:rsidRPr="00A9255B">
        <w:rPr>
          <w:rFonts w:ascii="Times New Roman" w:hAnsi="Times New Roman" w:cs="Times New Roman"/>
          <w:sz w:val="28"/>
          <w:szCs w:val="28"/>
        </w:rPr>
        <w:t> (иллюстрации, презентации) – </w:t>
      </w:r>
      <w:r w:rsidRPr="00A9255B">
        <w:rPr>
          <w:rFonts w:ascii="Times New Roman" w:hAnsi="Times New Roman" w:cs="Times New Roman"/>
          <w:b/>
          <w:bCs/>
          <w:sz w:val="28"/>
          <w:szCs w:val="28"/>
        </w:rPr>
        <w:t>эффективны</w:t>
      </w:r>
      <w:r w:rsidRPr="00A9255B">
        <w:rPr>
          <w:rFonts w:ascii="Times New Roman" w:hAnsi="Times New Roman" w:cs="Times New Roman"/>
          <w:sz w:val="28"/>
          <w:szCs w:val="28"/>
        </w:rPr>
        <w:t>, но нужны дополнительные пояснения.</w:t>
      </w:r>
    </w:p>
    <w:p w14:paraId="14292851" w14:textId="77777777" w:rsidR="00A9255B" w:rsidRPr="00A9255B" w:rsidRDefault="00A9255B" w:rsidP="00A9255B">
      <w:pPr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Практические</w:t>
      </w:r>
      <w:r w:rsidRPr="00A9255B">
        <w:rPr>
          <w:rFonts w:ascii="Times New Roman" w:hAnsi="Times New Roman" w:cs="Times New Roman"/>
          <w:sz w:val="28"/>
          <w:szCs w:val="28"/>
        </w:rPr>
        <w:t> (анализ текста, пересказ) – </w:t>
      </w:r>
      <w:r w:rsidRPr="00A9255B">
        <w:rPr>
          <w:rFonts w:ascii="Times New Roman" w:hAnsi="Times New Roman" w:cs="Times New Roman"/>
          <w:b/>
          <w:bCs/>
          <w:sz w:val="28"/>
          <w:szCs w:val="28"/>
        </w:rPr>
        <w:t>подходят</w:t>
      </w:r>
      <w:r w:rsidRPr="00A9255B">
        <w:rPr>
          <w:rFonts w:ascii="Times New Roman" w:hAnsi="Times New Roman" w:cs="Times New Roman"/>
          <w:sz w:val="28"/>
          <w:szCs w:val="28"/>
        </w:rPr>
        <w:t>, но требуют упрощённых заданий.</w:t>
      </w:r>
    </w:p>
    <w:p w14:paraId="09FC69B2" w14:textId="77777777" w:rsidR="00A9255B" w:rsidRPr="00A9255B" w:rsidRDefault="00A9255B" w:rsidP="00A9255B">
      <w:pPr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Проблемные</w:t>
      </w:r>
      <w:r w:rsidRPr="00A9255B">
        <w:rPr>
          <w:rFonts w:ascii="Times New Roman" w:hAnsi="Times New Roman" w:cs="Times New Roman"/>
          <w:sz w:val="28"/>
          <w:szCs w:val="28"/>
        </w:rPr>
        <w:t> (дискуссии, поиск смыслов) – </w:t>
      </w:r>
      <w:r w:rsidRPr="00A9255B">
        <w:rPr>
          <w:rFonts w:ascii="Times New Roman" w:hAnsi="Times New Roman" w:cs="Times New Roman"/>
          <w:b/>
          <w:bCs/>
          <w:sz w:val="28"/>
          <w:szCs w:val="28"/>
        </w:rPr>
        <w:t>сложны</w:t>
      </w:r>
      <w:r w:rsidRPr="00A9255B">
        <w:rPr>
          <w:rFonts w:ascii="Times New Roman" w:hAnsi="Times New Roman" w:cs="Times New Roman"/>
          <w:sz w:val="28"/>
          <w:szCs w:val="28"/>
        </w:rPr>
        <w:t>, нужна пошаговая поддержка.</w:t>
      </w:r>
    </w:p>
    <w:p w14:paraId="336F82F8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Где нужна адаптация:</w:t>
      </w:r>
    </w:p>
    <w:p w14:paraId="58002B80" w14:textId="77777777" w:rsidR="00A9255B" w:rsidRPr="00A9255B" w:rsidRDefault="00A9255B" w:rsidP="00A9255B">
      <w:pPr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lastRenderedPageBreak/>
        <w:t>Устные методы дополняются жестовой речью, дактилологией.</w:t>
      </w:r>
    </w:p>
    <w:p w14:paraId="1991AB50" w14:textId="77777777" w:rsidR="00A9255B" w:rsidRPr="00A9255B" w:rsidRDefault="00A9255B" w:rsidP="00A9255B">
      <w:pPr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Больше времени на разбор текста.</w:t>
      </w:r>
    </w:p>
    <w:p w14:paraId="0465DF6D" w14:textId="77777777" w:rsidR="00A9255B" w:rsidRPr="00A9255B" w:rsidRDefault="00A9255B" w:rsidP="00A9255B">
      <w:pPr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Использование схем, таблиц для структурирования информации.</w:t>
      </w:r>
    </w:p>
    <w:p w14:paraId="53391763" w14:textId="3070E269" w:rsidR="00A9255B" w:rsidRPr="00A9255B" w:rsidRDefault="00A9255B" w:rsidP="00A9255B">
      <w:pPr>
        <w:rPr>
          <w:rFonts w:ascii="Times New Roman" w:hAnsi="Times New Roman" w:cs="Times New Roman"/>
          <w:sz w:val="28"/>
          <w:szCs w:val="28"/>
        </w:rPr>
      </w:pPr>
    </w:p>
    <w:p w14:paraId="5043130C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5. Методы преподавания литературы в школе для детей с нарушением слуха</w:t>
      </w:r>
    </w:p>
    <w:p w14:paraId="383E8448" w14:textId="77777777" w:rsidR="00A9255B" w:rsidRPr="00A9255B" w:rsidRDefault="00A9255B" w:rsidP="00A9255B">
      <w:pPr>
        <w:numPr>
          <w:ilvl w:val="0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Наглядно-жестовые методы</w:t>
      </w:r>
    </w:p>
    <w:p w14:paraId="51659E97" w14:textId="77777777" w:rsidR="00A9255B" w:rsidRPr="00A9255B" w:rsidRDefault="00A9255B" w:rsidP="00A9255B">
      <w:pPr>
        <w:numPr>
          <w:ilvl w:val="1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Объяснение через жесты, дактиль, иллюстрации.</w:t>
      </w:r>
    </w:p>
    <w:p w14:paraId="4281D7EE" w14:textId="77777777" w:rsidR="00A9255B" w:rsidRPr="00A9255B" w:rsidRDefault="00A9255B" w:rsidP="00A9255B">
      <w:pPr>
        <w:numPr>
          <w:ilvl w:val="1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Использование видеоматериалов с субтитрами.</w:t>
      </w:r>
    </w:p>
    <w:p w14:paraId="0A458D78" w14:textId="77777777" w:rsidR="00A9255B" w:rsidRPr="00A9255B" w:rsidRDefault="00A9255B" w:rsidP="00A9255B">
      <w:pPr>
        <w:numPr>
          <w:ilvl w:val="0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Аналитико-синтетический метод</w:t>
      </w:r>
    </w:p>
    <w:p w14:paraId="2950FD6D" w14:textId="77777777" w:rsidR="00A9255B" w:rsidRPr="00A9255B" w:rsidRDefault="00A9255B" w:rsidP="00A9255B">
      <w:pPr>
        <w:numPr>
          <w:ilvl w:val="1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Разбор текста по частям с выделением ключевых моментов.</w:t>
      </w:r>
    </w:p>
    <w:p w14:paraId="2317075B" w14:textId="77777777" w:rsidR="00A9255B" w:rsidRPr="00A9255B" w:rsidRDefault="00A9255B" w:rsidP="00A9255B">
      <w:pPr>
        <w:numPr>
          <w:ilvl w:val="1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Составление плана, схем сюжета.</w:t>
      </w:r>
    </w:p>
    <w:p w14:paraId="4581EFD8" w14:textId="77777777" w:rsidR="00A9255B" w:rsidRPr="00A9255B" w:rsidRDefault="00A9255B" w:rsidP="00A9255B">
      <w:pPr>
        <w:numPr>
          <w:ilvl w:val="0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Комментированное чтение</w:t>
      </w:r>
    </w:p>
    <w:p w14:paraId="24DB1DBE" w14:textId="77777777" w:rsidR="00A9255B" w:rsidRPr="00A9255B" w:rsidRDefault="00A9255B" w:rsidP="00A9255B">
      <w:pPr>
        <w:numPr>
          <w:ilvl w:val="1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Учитель читает текст, останавливаясь на сложных моментах и поясняя их.</w:t>
      </w:r>
    </w:p>
    <w:p w14:paraId="0510C790" w14:textId="77777777" w:rsidR="00A9255B" w:rsidRPr="00A9255B" w:rsidRDefault="00A9255B" w:rsidP="00A9255B">
      <w:pPr>
        <w:numPr>
          <w:ilvl w:val="0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Игровые и интерактивные методы</w:t>
      </w:r>
    </w:p>
    <w:p w14:paraId="6FC48200" w14:textId="77777777" w:rsidR="00A9255B" w:rsidRPr="00A9255B" w:rsidRDefault="00A9255B" w:rsidP="00A9255B">
      <w:pPr>
        <w:numPr>
          <w:ilvl w:val="1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Инсценировки, ролевые игры по мотивам произведений.</w:t>
      </w:r>
    </w:p>
    <w:p w14:paraId="60BC3E06" w14:textId="77777777" w:rsidR="00A9255B" w:rsidRPr="00A9255B" w:rsidRDefault="00A9255B" w:rsidP="00A9255B">
      <w:pPr>
        <w:numPr>
          <w:ilvl w:val="1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Интерактивные задания (сопоставление картинок с текстом).</w:t>
      </w:r>
    </w:p>
    <w:p w14:paraId="30A4481E" w14:textId="77777777" w:rsidR="00A9255B" w:rsidRPr="00A9255B" w:rsidRDefault="00A9255B" w:rsidP="00A9255B">
      <w:pPr>
        <w:numPr>
          <w:ilvl w:val="0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Метод проектов</w:t>
      </w:r>
    </w:p>
    <w:p w14:paraId="296F7BDE" w14:textId="77777777" w:rsidR="00A9255B" w:rsidRPr="00A9255B" w:rsidRDefault="00A9255B" w:rsidP="00A9255B">
      <w:pPr>
        <w:numPr>
          <w:ilvl w:val="1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Создание презентаций, рисунков, коллажей по прочитанному.</w:t>
      </w:r>
    </w:p>
    <w:p w14:paraId="34EFCCBD" w14:textId="77777777" w:rsidR="00A9255B" w:rsidRPr="00A9255B" w:rsidRDefault="00A9255B" w:rsidP="00A9255B">
      <w:pPr>
        <w:numPr>
          <w:ilvl w:val="0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Использование технологий</w:t>
      </w:r>
    </w:p>
    <w:p w14:paraId="6E8E475F" w14:textId="77777777" w:rsidR="00A9255B" w:rsidRPr="00A9255B" w:rsidRDefault="00A9255B" w:rsidP="00A9255B">
      <w:pPr>
        <w:numPr>
          <w:ilvl w:val="1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Программы для визуализации текста (например, выделение ключевых слов).</w:t>
      </w:r>
    </w:p>
    <w:p w14:paraId="63550A1C" w14:textId="77777777" w:rsidR="00A9255B" w:rsidRPr="00A9255B" w:rsidRDefault="00A9255B" w:rsidP="00A9255B">
      <w:pPr>
        <w:numPr>
          <w:ilvl w:val="1"/>
          <w:numId w:val="5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Приложения с анимированными словарями.</w:t>
      </w:r>
    </w:p>
    <w:p w14:paraId="37A2D2EE" w14:textId="77777777" w:rsidR="00A9255B" w:rsidRPr="00A9255B" w:rsidRDefault="00A9255B" w:rsidP="00A9255B">
      <w:p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Обучение детей с нарушением слуха требует особого подхода с акцентом на </w:t>
      </w:r>
      <w:r w:rsidRPr="00A9255B">
        <w:rPr>
          <w:rFonts w:ascii="Times New Roman" w:hAnsi="Times New Roman" w:cs="Times New Roman"/>
          <w:b/>
          <w:bCs/>
          <w:sz w:val="28"/>
          <w:szCs w:val="28"/>
        </w:rPr>
        <w:t>наглядность, повторение и многократное закрепление материала</w:t>
      </w:r>
      <w:r w:rsidRPr="00A9255B">
        <w:rPr>
          <w:rFonts w:ascii="Times New Roman" w:hAnsi="Times New Roman" w:cs="Times New Roman"/>
          <w:sz w:val="28"/>
          <w:szCs w:val="28"/>
        </w:rPr>
        <w:t>. Адаптация методов массовой школы позволяет сделать литературу доступной и интересной для неслышащих школьников.</w:t>
      </w:r>
    </w:p>
    <w:p w14:paraId="0E82AE69" w14:textId="77777777" w:rsidR="00DB5355" w:rsidRDefault="00DB5355"/>
    <w:p w14:paraId="4023A4FF" w14:textId="77777777" w:rsidR="00AC5413" w:rsidRDefault="00AC5413"/>
    <w:p w14:paraId="01531619" w14:textId="77777777" w:rsidR="00AC5413" w:rsidRPr="00A9255B" w:rsidRDefault="00AC5413">
      <w:pPr>
        <w:rPr>
          <w:lang w:val="en-US"/>
        </w:rPr>
      </w:pPr>
    </w:p>
    <w:p w14:paraId="4E85CEF9" w14:textId="77777777" w:rsidR="00AC5413" w:rsidRDefault="00AC5413" w:rsidP="00AC5413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0A7F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Семинарское занятие 4</w:t>
      </w:r>
    </w:p>
    <w:p w14:paraId="7E61F760" w14:textId="77777777" w:rsidR="00AC5413" w:rsidRPr="00AC5413" w:rsidRDefault="00AC5413" w:rsidP="00AC5413">
      <w:pPr>
        <w:pStyle w:val="a7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Дайте характеристику понятию «техника чтения».</w:t>
      </w:r>
    </w:p>
    <w:p w14:paraId="0F5C24AD" w14:textId="77777777" w:rsidR="00AC5413" w:rsidRPr="00AC5413" w:rsidRDefault="00AC5413" w:rsidP="00AC5413">
      <w:pPr>
        <w:pStyle w:val="a7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 xml:space="preserve">Охарактеризуйте основные ошибки при чтении детей с нарушением слуха. </w:t>
      </w:r>
    </w:p>
    <w:p w14:paraId="5CF7ABA1" w14:textId="77777777" w:rsidR="00AC5413" w:rsidRPr="00AC5413" w:rsidRDefault="00AC5413" w:rsidP="00AC5413">
      <w:pPr>
        <w:pStyle w:val="ac"/>
        <w:numPr>
          <w:ilvl w:val="0"/>
          <w:numId w:val="21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sz w:val="28"/>
          <w:szCs w:val="28"/>
        </w:rPr>
      </w:pPr>
      <w:r w:rsidRPr="00AC5413">
        <w:rPr>
          <w:sz w:val="28"/>
          <w:szCs w:val="28"/>
        </w:rPr>
        <w:t>Опишите методические приёмы работы над техникой чтения.</w:t>
      </w:r>
    </w:p>
    <w:p w14:paraId="248034D4" w14:textId="77777777" w:rsidR="00AC5413" w:rsidRPr="00AC5413" w:rsidRDefault="00AC5413" w:rsidP="00AC5413">
      <w:pPr>
        <w:pStyle w:val="a7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Охарактеризуйте методику работу над беглостью чтения.</w:t>
      </w:r>
    </w:p>
    <w:p w14:paraId="65776DB9" w14:textId="77777777" w:rsidR="00AC5413" w:rsidRPr="00AC5413" w:rsidRDefault="00AC5413" w:rsidP="00AC5413">
      <w:pPr>
        <w:pStyle w:val="a7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Опишите методику работы над выразительностью чтения.</w:t>
      </w:r>
    </w:p>
    <w:p w14:paraId="41D07EFF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1. Характеристика понятия «техника чтения»</w:t>
      </w:r>
    </w:p>
    <w:p w14:paraId="76A4C65D" w14:textId="77777777" w:rsidR="00A9255B" w:rsidRPr="00A9255B" w:rsidRDefault="00A9255B" w:rsidP="00A9255B">
      <w:p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Техника чтения</w:t>
      </w:r>
      <w:r w:rsidRPr="00A9255B">
        <w:rPr>
          <w:rFonts w:ascii="Times New Roman" w:hAnsi="Times New Roman" w:cs="Times New Roman"/>
          <w:sz w:val="28"/>
          <w:szCs w:val="28"/>
        </w:rPr>
        <w:t> – это совокупность навыков, обеспечивающих восприятие и воспроизведение письменного текста. Она включает:</w:t>
      </w:r>
    </w:p>
    <w:p w14:paraId="2A5AD3CD" w14:textId="77777777" w:rsidR="00A9255B" w:rsidRPr="00A9255B" w:rsidRDefault="00A9255B" w:rsidP="00A9255B">
      <w:pPr>
        <w:numPr>
          <w:ilvl w:val="0"/>
          <w:numId w:val="53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Правильность</w:t>
      </w:r>
      <w:r w:rsidRPr="00A9255B">
        <w:rPr>
          <w:rFonts w:ascii="Times New Roman" w:hAnsi="Times New Roman" w:cs="Times New Roman"/>
          <w:sz w:val="28"/>
          <w:szCs w:val="28"/>
        </w:rPr>
        <w:t> – чтение без искажений, замен, пропусков и повторов слов.</w:t>
      </w:r>
    </w:p>
    <w:p w14:paraId="797C163E" w14:textId="77777777" w:rsidR="00A9255B" w:rsidRPr="00A9255B" w:rsidRDefault="00A9255B" w:rsidP="00A9255B">
      <w:pPr>
        <w:numPr>
          <w:ilvl w:val="0"/>
          <w:numId w:val="53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Беглость</w:t>
      </w:r>
      <w:r w:rsidRPr="00A9255B">
        <w:rPr>
          <w:rFonts w:ascii="Times New Roman" w:hAnsi="Times New Roman" w:cs="Times New Roman"/>
          <w:sz w:val="28"/>
          <w:szCs w:val="28"/>
        </w:rPr>
        <w:t> – скорость чтения, соответствующая возрастным нормам.</w:t>
      </w:r>
    </w:p>
    <w:p w14:paraId="286E4043" w14:textId="77777777" w:rsidR="00A9255B" w:rsidRPr="00A9255B" w:rsidRDefault="00A9255B" w:rsidP="00A9255B">
      <w:pPr>
        <w:numPr>
          <w:ilvl w:val="0"/>
          <w:numId w:val="53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Осознанность</w:t>
      </w:r>
      <w:r w:rsidRPr="00A9255B">
        <w:rPr>
          <w:rFonts w:ascii="Times New Roman" w:hAnsi="Times New Roman" w:cs="Times New Roman"/>
          <w:sz w:val="28"/>
          <w:szCs w:val="28"/>
        </w:rPr>
        <w:t> – понимание смысла прочитанного.</w:t>
      </w:r>
    </w:p>
    <w:p w14:paraId="28A40802" w14:textId="77777777" w:rsidR="00A9255B" w:rsidRPr="00A9255B" w:rsidRDefault="00A9255B" w:rsidP="00A9255B">
      <w:pPr>
        <w:numPr>
          <w:ilvl w:val="0"/>
          <w:numId w:val="53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Выразительность</w:t>
      </w:r>
      <w:r w:rsidRPr="00A9255B">
        <w:rPr>
          <w:rFonts w:ascii="Times New Roman" w:hAnsi="Times New Roman" w:cs="Times New Roman"/>
          <w:sz w:val="28"/>
          <w:szCs w:val="28"/>
        </w:rPr>
        <w:t> – передача интонации, пауз, логических ударений, эмоциональной окраски текста.</w:t>
      </w:r>
    </w:p>
    <w:p w14:paraId="37D3FB03" w14:textId="77777777" w:rsidR="00A9255B" w:rsidRPr="00A9255B" w:rsidRDefault="00A9255B" w:rsidP="00A9255B">
      <w:p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У детей с нарушением слуха формирование техники чтения затруднено из-за особенностей речевого развития и отсутствия полноценного слухового контроля.</w:t>
      </w:r>
    </w:p>
    <w:p w14:paraId="5A51641A" w14:textId="11D7FDF0" w:rsidR="00A9255B" w:rsidRPr="00A9255B" w:rsidRDefault="00A9255B" w:rsidP="00A9255B">
      <w:pPr>
        <w:rPr>
          <w:rFonts w:ascii="Times New Roman" w:hAnsi="Times New Roman" w:cs="Times New Roman"/>
          <w:sz w:val="28"/>
          <w:szCs w:val="28"/>
        </w:rPr>
      </w:pPr>
    </w:p>
    <w:p w14:paraId="7F7A1441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2. Основные ошибки при чтении детей с нарушением слуха</w:t>
      </w:r>
    </w:p>
    <w:p w14:paraId="09680784" w14:textId="77777777" w:rsidR="00A9255B" w:rsidRPr="00A9255B" w:rsidRDefault="00A9255B" w:rsidP="00A9255B">
      <w:pPr>
        <w:numPr>
          <w:ilvl w:val="0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Ошибки, связанные с нарушением звукопроизношения:</w:t>
      </w:r>
    </w:p>
    <w:p w14:paraId="76F4F6D7" w14:textId="77777777" w:rsidR="00A9255B" w:rsidRPr="00A9255B" w:rsidRDefault="00A9255B" w:rsidP="00A9255B">
      <w:pPr>
        <w:numPr>
          <w:ilvl w:val="1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Замена звуков и букв (например, «с» → «ш», «б» → «п»).</w:t>
      </w:r>
    </w:p>
    <w:p w14:paraId="2EAE9689" w14:textId="77777777" w:rsidR="00A9255B" w:rsidRPr="00A9255B" w:rsidRDefault="00A9255B" w:rsidP="00A9255B">
      <w:pPr>
        <w:numPr>
          <w:ilvl w:val="1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Пропуск или искажение окончаний.</w:t>
      </w:r>
    </w:p>
    <w:p w14:paraId="7AD1C621" w14:textId="77777777" w:rsidR="00A9255B" w:rsidRPr="00A9255B" w:rsidRDefault="00A9255B" w:rsidP="00A9255B">
      <w:pPr>
        <w:numPr>
          <w:ilvl w:val="0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Ошибки, связанные с несформированностью навыков декодирования:</w:t>
      </w:r>
    </w:p>
    <w:p w14:paraId="5CAAE150" w14:textId="77777777" w:rsidR="00A9255B" w:rsidRPr="00A9255B" w:rsidRDefault="00A9255B" w:rsidP="00A9255B">
      <w:pPr>
        <w:numPr>
          <w:ilvl w:val="1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 xml:space="preserve">Побуквенное или </w:t>
      </w:r>
      <w:proofErr w:type="spellStart"/>
      <w:r w:rsidRPr="00A9255B">
        <w:rPr>
          <w:rFonts w:ascii="Times New Roman" w:hAnsi="Times New Roman" w:cs="Times New Roman"/>
          <w:sz w:val="28"/>
          <w:szCs w:val="28"/>
        </w:rPr>
        <w:t>послоговое</w:t>
      </w:r>
      <w:proofErr w:type="spellEnd"/>
      <w:r w:rsidRPr="00A9255B">
        <w:rPr>
          <w:rFonts w:ascii="Times New Roman" w:hAnsi="Times New Roman" w:cs="Times New Roman"/>
          <w:sz w:val="28"/>
          <w:szCs w:val="28"/>
        </w:rPr>
        <w:t xml:space="preserve"> чтение («м-а-м-а» вместо «мама»).</w:t>
      </w:r>
    </w:p>
    <w:p w14:paraId="2292A7AF" w14:textId="77777777" w:rsidR="00A9255B" w:rsidRPr="00A9255B" w:rsidRDefault="00A9255B" w:rsidP="00A9255B">
      <w:pPr>
        <w:numPr>
          <w:ilvl w:val="1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Трудности слияния слогов в слова.</w:t>
      </w:r>
    </w:p>
    <w:p w14:paraId="6F37B472" w14:textId="77777777" w:rsidR="00A9255B" w:rsidRPr="00A9255B" w:rsidRDefault="00A9255B" w:rsidP="00A9255B">
      <w:pPr>
        <w:numPr>
          <w:ilvl w:val="0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Ошибки, обусловленные ограниченным словарным запасом:</w:t>
      </w:r>
    </w:p>
    <w:p w14:paraId="47126B61" w14:textId="77777777" w:rsidR="00A9255B" w:rsidRPr="00A9255B" w:rsidRDefault="00A9255B" w:rsidP="00A9255B">
      <w:pPr>
        <w:numPr>
          <w:ilvl w:val="1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Замена слов на близкие по звучанию или значению («кот» → «кит»).</w:t>
      </w:r>
    </w:p>
    <w:p w14:paraId="28AE4CB8" w14:textId="77777777" w:rsidR="00A9255B" w:rsidRPr="00A9255B" w:rsidRDefault="00A9255B" w:rsidP="00A9255B">
      <w:pPr>
        <w:numPr>
          <w:ilvl w:val="1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Непонимание редких или абстрактных слов.</w:t>
      </w:r>
    </w:p>
    <w:p w14:paraId="41C1F893" w14:textId="77777777" w:rsidR="00A9255B" w:rsidRPr="00A9255B" w:rsidRDefault="00A9255B" w:rsidP="00A9255B">
      <w:pPr>
        <w:numPr>
          <w:ilvl w:val="0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Нарушения ритма и плавности чтения:</w:t>
      </w:r>
    </w:p>
    <w:p w14:paraId="4969EF0D" w14:textId="77777777" w:rsidR="00A9255B" w:rsidRPr="00A9255B" w:rsidRDefault="00A9255B" w:rsidP="00A9255B">
      <w:pPr>
        <w:numPr>
          <w:ilvl w:val="1"/>
          <w:numId w:val="5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9255B">
        <w:rPr>
          <w:rFonts w:ascii="Times New Roman" w:hAnsi="Times New Roman" w:cs="Times New Roman"/>
          <w:sz w:val="28"/>
          <w:szCs w:val="28"/>
        </w:rPr>
        <w:lastRenderedPageBreak/>
        <w:t>Паузирование</w:t>
      </w:r>
      <w:proofErr w:type="spellEnd"/>
      <w:r w:rsidRPr="00A9255B">
        <w:rPr>
          <w:rFonts w:ascii="Times New Roman" w:hAnsi="Times New Roman" w:cs="Times New Roman"/>
          <w:sz w:val="28"/>
          <w:szCs w:val="28"/>
        </w:rPr>
        <w:t xml:space="preserve"> в неожиданных местах.</w:t>
      </w:r>
    </w:p>
    <w:p w14:paraId="0004A2CA" w14:textId="77777777" w:rsidR="00A9255B" w:rsidRPr="00A9255B" w:rsidRDefault="00A9255B" w:rsidP="00A9255B">
      <w:pPr>
        <w:numPr>
          <w:ilvl w:val="1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Монотонность, отсутствие интонации.</w:t>
      </w:r>
    </w:p>
    <w:p w14:paraId="4CE5C36C" w14:textId="77777777" w:rsidR="00A9255B" w:rsidRPr="00A9255B" w:rsidRDefault="00A9255B" w:rsidP="00A9255B">
      <w:pPr>
        <w:numPr>
          <w:ilvl w:val="0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Ошибки восприятия текста:</w:t>
      </w:r>
    </w:p>
    <w:p w14:paraId="2586EE3D" w14:textId="77777777" w:rsidR="00A9255B" w:rsidRPr="00A9255B" w:rsidRDefault="00A9255B" w:rsidP="00A9255B">
      <w:pPr>
        <w:numPr>
          <w:ilvl w:val="1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Несоответствие прочитанного контексту.</w:t>
      </w:r>
    </w:p>
    <w:p w14:paraId="446E5FFE" w14:textId="77777777" w:rsidR="00A9255B" w:rsidRPr="00A9255B" w:rsidRDefault="00A9255B" w:rsidP="00A9255B">
      <w:pPr>
        <w:numPr>
          <w:ilvl w:val="1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Пропуск строк или слов.</w:t>
      </w:r>
    </w:p>
    <w:p w14:paraId="59657833" w14:textId="26359A69" w:rsidR="00A9255B" w:rsidRPr="00A9255B" w:rsidRDefault="00A9255B" w:rsidP="00A9255B">
      <w:pPr>
        <w:rPr>
          <w:rFonts w:ascii="Times New Roman" w:hAnsi="Times New Roman" w:cs="Times New Roman"/>
          <w:sz w:val="28"/>
          <w:szCs w:val="28"/>
        </w:rPr>
      </w:pPr>
    </w:p>
    <w:p w14:paraId="24C13012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3. Методические приёмы работы над техникой чтения</w:t>
      </w:r>
    </w:p>
    <w:p w14:paraId="225DD977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1. Формирование правильности чтения:</w:t>
      </w:r>
    </w:p>
    <w:p w14:paraId="056C632E" w14:textId="77777777" w:rsidR="00A9255B" w:rsidRPr="00A9255B" w:rsidRDefault="00A9255B" w:rsidP="00A9255B">
      <w:pPr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Чтение слоговых таблиц (открытые/закрытые слоги).</w:t>
      </w:r>
    </w:p>
    <w:p w14:paraId="2A2590FD" w14:textId="77777777" w:rsidR="00A9255B" w:rsidRPr="00A9255B" w:rsidRDefault="00A9255B" w:rsidP="00A9255B">
      <w:pPr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Выделение ударного слога в словах.</w:t>
      </w:r>
    </w:p>
    <w:p w14:paraId="7E37F301" w14:textId="77777777" w:rsidR="00A9255B" w:rsidRPr="00A9255B" w:rsidRDefault="00A9255B" w:rsidP="00A9255B">
      <w:pPr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Исправление ошибок через повторное прочтение.</w:t>
      </w:r>
    </w:p>
    <w:p w14:paraId="437256F0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2. Развитие осознанности:</w:t>
      </w:r>
    </w:p>
    <w:p w14:paraId="147E0C7B" w14:textId="77777777" w:rsidR="00A9255B" w:rsidRPr="00A9255B" w:rsidRDefault="00A9255B" w:rsidP="00A9255B">
      <w:pPr>
        <w:numPr>
          <w:ilvl w:val="0"/>
          <w:numId w:val="56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Вопросы по содержанию после каждого предложения.</w:t>
      </w:r>
    </w:p>
    <w:p w14:paraId="42B1959D" w14:textId="77777777" w:rsidR="00A9255B" w:rsidRPr="00A9255B" w:rsidRDefault="00A9255B" w:rsidP="00A9255B">
      <w:pPr>
        <w:numPr>
          <w:ilvl w:val="0"/>
          <w:numId w:val="56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Составление картинного плана текста.</w:t>
      </w:r>
    </w:p>
    <w:p w14:paraId="31C57417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3. Использование наглядности:</w:t>
      </w:r>
    </w:p>
    <w:p w14:paraId="7F0357D7" w14:textId="77777777" w:rsidR="00A9255B" w:rsidRPr="00A9255B" w:rsidRDefault="00A9255B" w:rsidP="00A9255B">
      <w:pPr>
        <w:numPr>
          <w:ilvl w:val="0"/>
          <w:numId w:val="57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Подписи под картинками.</w:t>
      </w:r>
    </w:p>
    <w:p w14:paraId="3E4DC9DE" w14:textId="77777777" w:rsidR="00A9255B" w:rsidRPr="00A9255B" w:rsidRDefault="00A9255B" w:rsidP="00A9255B">
      <w:pPr>
        <w:numPr>
          <w:ilvl w:val="0"/>
          <w:numId w:val="57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Соотнесение слов с предметами или действиями.</w:t>
      </w:r>
    </w:p>
    <w:p w14:paraId="49461FBE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4. Многократное чтение:</w:t>
      </w:r>
    </w:p>
    <w:p w14:paraId="223C8A8D" w14:textId="77777777" w:rsidR="00A9255B" w:rsidRPr="00A9255B" w:rsidRDefault="00A9255B" w:rsidP="00A9255B">
      <w:pPr>
        <w:numPr>
          <w:ilvl w:val="0"/>
          <w:numId w:val="58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Хоровое чтение с учителем.</w:t>
      </w:r>
    </w:p>
    <w:p w14:paraId="079C047D" w14:textId="77777777" w:rsidR="00A9255B" w:rsidRPr="00A9255B" w:rsidRDefault="00A9255B" w:rsidP="00A9255B">
      <w:pPr>
        <w:numPr>
          <w:ilvl w:val="0"/>
          <w:numId w:val="58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Чтение «по цепочке» (один ученик начинает, другой продолжает).</w:t>
      </w:r>
    </w:p>
    <w:p w14:paraId="0764EAE8" w14:textId="717166CA" w:rsidR="00A9255B" w:rsidRPr="00A9255B" w:rsidRDefault="00A9255B" w:rsidP="00A9255B">
      <w:pPr>
        <w:rPr>
          <w:rFonts w:ascii="Times New Roman" w:hAnsi="Times New Roman" w:cs="Times New Roman"/>
          <w:sz w:val="28"/>
          <w:szCs w:val="28"/>
        </w:rPr>
      </w:pPr>
    </w:p>
    <w:p w14:paraId="4594824C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4. Методика работы над беглостью чтения</w:t>
      </w:r>
    </w:p>
    <w:p w14:paraId="6D578A67" w14:textId="77777777" w:rsidR="00A9255B" w:rsidRPr="00A9255B" w:rsidRDefault="00A9255B" w:rsidP="00A9255B">
      <w:pPr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Чтение с постепенным ускорением</w:t>
      </w:r>
      <w:r w:rsidRPr="00A9255B">
        <w:rPr>
          <w:rFonts w:ascii="Times New Roman" w:hAnsi="Times New Roman" w:cs="Times New Roman"/>
          <w:sz w:val="28"/>
          <w:szCs w:val="28"/>
        </w:rPr>
        <w:t> – упражнения на увеличение скорости (например, «прочитай быстрее, чем первый раз»).</w:t>
      </w:r>
    </w:p>
    <w:p w14:paraId="526587BB" w14:textId="77777777" w:rsidR="00A9255B" w:rsidRPr="00A9255B" w:rsidRDefault="00A9255B" w:rsidP="00A9255B">
      <w:pPr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Повторное чтение</w:t>
      </w:r>
      <w:r w:rsidRPr="00A9255B">
        <w:rPr>
          <w:rFonts w:ascii="Times New Roman" w:hAnsi="Times New Roman" w:cs="Times New Roman"/>
          <w:sz w:val="28"/>
          <w:szCs w:val="28"/>
        </w:rPr>
        <w:t> – один и тот же текст читается несколько раз, что улучшает автоматизацию.</w:t>
      </w:r>
    </w:p>
    <w:p w14:paraId="1C14E395" w14:textId="77777777" w:rsidR="00A9255B" w:rsidRPr="00A9255B" w:rsidRDefault="00A9255B" w:rsidP="00A9255B">
      <w:pPr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Использование таймера</w:t>
      </w:r>
      <w:r w:rsidRPr="00A9255B">
        <w:rPr>
          <w:rFonts w:ascii="Times New Roman" w:hAnsi="Times New Roman" w:cs="Times New Roman"/>
          <w:sz w:val="28"/>
          <w:szCs w:val="28"/>
        </w:rPr>
        <w:t> – фиксация времени и постановка целей («прочитай за 1 минуту»).</w:t>
      </w:r>
    </w:p>
    <w:p w14:paraId="686B8C04" w14:textId="77777777" w:rsidR="00A9255B" w:rsidRPr="00A9255B" w:rsidRDefault="00A9255B" w:rsidP="00A9255B">
      <w:pPr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Чтение скороговорок и ритмичных текстов</w:t>
      </w:r>
      <w:r w:rsidRPr="00A9255B">
        <w:rPr>
          <w:rFonts w:ascii="Times New Roman" w:hAnsi="Times New Roman" w:cs="Times New Roman"/>
          <w:sz w:val="28"/>
          <w:szCs w:val="28"/>
        </w:rPr>
        <w:t> – помогает развивать плавность.</w:t>
      </w:r>
    </w:p>
    <w:p w14:paraId="00E75AD6" w14:textId="77777777" w:rsidR="00A9255B" w:rsidRPr="00A9255B" w:rsidRDefault="00A9255B" w:rsidP="00A9255B">
      <w:pPr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Парное чтение</w:t>
      </w:r>
      <w:r w:rsidRPr="00A9255B">
        <w:rPr>
          <w:rFonts w:ascii="Times New Roman" w:hAnsi="Times New Roman" w:cs="Times New Roman"/>
          <w:sz w:val="28"/>
          <w:szCs w:val="28"/>
        </w:rPr>
        <w:t> – ученик читает вместе с учителем или более беглым одноклассником.</w:t>
      </w:r>
    </w:p>
    <w:p w14:paraId="46946E00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Особенности работы с неслышащими детьми:</w:t>
      </w:r>
    </w:p>
    <w:p w14:paraId="474CE0EC" w14:textId="77777777" w:rsidR="00A9255B" w:rsidRPr="00A9255B" w:rsidRDefault="00A9255B" w:rsidP="00A9255B">
      <w:pPr>
        <w:numPr>
          <w:ilvl w:val="0"/>
          <w:numId w:val="60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Увеличение времени на отработку.</w:t>
      </w:r>
    </w:p>
    <w:p w14:paraId="6B5DAAC1" w14:textId="77777777" w:rsidR="00A9255B" w:rsidRPr="00A9255B" w:rsidRDefault="00A9255B" w:rsidP="00A9255B">
      <w:pPr>
        <w:numPr>
          <w:ilvl w:val="0"/>
          <w:numId w:val="60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Использование зрительных меток (например, указка под строкой).</w:t>
      </w:r>
    </w:p>
    <w:p w14:paraId="036C92F9" w14:textId="26813983" w:rsidR="00A9255B" w:rsidRPr="00A9255B" w:rsidRDefault="00A9255B" w:rsidP="00A9255B">
      <w:pPr>
        <w:rPr>
          <w:rFonts w:ascii="Times New Roman" w:hAnsi="Times New Roman" w:cs="Times New Roman"/>
          <w:sz w:val="28"/>
          <w:szCs w:val="28"/>
        </w:rPr>
      </w:pPr>
    </w:p>
    <w:p w14:paraId="774EFA73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5. Методика работы над выразительностью чтения</w:t>
      </w:r>
    </w:p>
    <w:p w14:paraId="2BEAFD1F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1. Разметка текста:</w:t>
      </w:r>
    </w:p>
    <w:p w14:paraId="70FD651A" w14:textId="77777777" w:rsidR="00A9255B" w:rsidRPr="00A9255B" w:rsidRDefault="00A9255B" w:rsidP="00A9255B">
      <w:pPr>
        <w:numPr>
          <w:ilvl w:val="0"/>
          <w:numId w:val="61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Подчёркивание ключевых слов.</w:t>
      </w:r>
    </w:p>
    <w:p w14:paraId="441C844A" w14:textId="77777777" w:rsidR="00A9255B" w:rsidRPr="00A9255B" w:rsidRDefault="00A9255B" w:rsidP="00A9255B">
      <w:pPr>
        <w:numPr>
          <w:ilvl w:val="0"/>
          <w:numId w:val="61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Обозначение пауз (/ – короткая, // – длинная).</w:t>
      </w:r>
    </w:p>
    <w:p w14:paraId="150BEFD0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2. Использование жестов и мимики:</w:t>
      </w:r>
    </w:p>
    <w:p w14:paraId="05FBCBBE" w14:textId="77777777" w:rsidR="00A9255B" w:rsidRPr="00A9255B" w:rsidRDefault="00A9255B" w:rsidP="00A9255B">
      <w:pPr>
        <w:numPr>
          <w:ilvl w:val="0"/>
          <w:numId w:val="6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Показ эмоций героев через движения.</w:t>
      </w:r>
    </w:p>
    <w:p w14:paraId="27C3EEF3" w14:textId="77777777" w:rsidR="00A9255B" w:rsidRPr="00A9255B" w:rsidRDefault="00A9255B" w:rsidP="00A9255B">
      <w:pPr>
        <w:numPr>
          <w:ilvl w:val="0"/>
          <w:numId w:val="62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Имитация интонации с помощью визуальных подсказок (↑↓ для повышения/понижения голоса).</w:t>
      </w:r>
    </w:p>
    <w:p w14:paraId="22B2993A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3. Интонационные упражнения:</w:t>
      </w:r>
    </w:p>
    <w:p w14:paraId="38ACFB58" w14:textId="77777777" w:rsidR="00A9255B" w:rsidRPr="00A9255B" w:rsidRDefault="00A9255B" w:rsidP="00A9255B">
      <w:pPr>
        <w:numPr>
          <w:ilvl w:val="0"/>
          <w:numId w:val="63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Чтение с разной эмоциональной окраской (радостно, грустно, сердито).</w:t>
      </w:r>
    </w:p>
    <w:p w14:paraId="5F333E6D" w14:textId="77777777" w:rsidR="00A9255B" w:rsidRPr="00A9255B" w:rsidRDefault="00A9255B" w:rsidP="00A9255B">
      <w:pPr>
        <w:numPr>
          <w:ilvl w:val="0"/>
          <w:numId w:val="63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Повторение фраз за учителем (если есть остаточный слух).</w:t>
      </w:r>
    </w:p>
    <w:p w14:paraId="4BEEC52C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4. Драматизация:</w:t>
      </w:r>
    </w:p>
    <w:p w14:paraId="220F0034" w14:textId="77777777" w:rsidR="00A9255B" w:rsidRPr="00A9255B" w:rsidRDefault="00A9255B" w:rsidP="00A9255B">
      <w:pPr>
        <w:numPr>
          <w:ilvl w:val="0"/>
          <w:numId w:val="6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Инсценировка отрывков.</w:t>
      </w:r>
    </w:p>
    <w:p w14:paraId="34878EDA" w14:textId="77777777" w:rsidR="00A9255B" w:rsidRPr="00A9255B" w:rsidRDefault="00A9255B" w:rsidP="00A9255B">
      <w:pPr>
        <w:numPr>
          <w:ilvl w:val="0"/>
          <w:numId w:val="64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Чтение по ролям (с выделением реплик разным цветом).</w:t>
      </w:r>
    </w:p>
    <w:p w14:paraId="4F80115E" w14:textId="77777777" w:rsidR="00A9255B" w:rsidRPr="00A9255B" w:rsidRDefault="00A9255B" w:rsidP="00A925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255B">
        <w:rPr>
          <w:rFonts w:ascii="Times New Roman" w:hAnsi="Times New Roman" w:cs="Times New Roman"/>
          <w:b/>
          <w:bCs/>
          <w:sz w:val="28"/>
          <w:szCs w:val="28"/>
        </w:rPr>
        <w:t>5. Работа с аудиовизуальными материалами (для слабослышащих):</w:t>
      </w:r>
    </w:p>
    <w:p w14:paraId="7F272A9F" w14:textId="77777777" w:rsidR="00A9255B" w:rsidRPr="00A9255B" w:rsidRDefault="00A9255B" w:rsidP="00A9255B">
      <w:pPr>
        <w:numPr>
          <w:ilvl w:val="0"/>
          <w:numId w:val="65"/>
        </w:num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Просмотр отрывков с субтитрами и последующее повторение.</w:t>
      </w:r>
    </w:p>
    <w:p w14:paraId="03C360A0" w14:textId="77777777" w:rsidR="00A9255B" w:rsidRPr="00A9255B" w:rsidRDefault="00A9255B" w:rsidP="00A9255B">
      <w:pPr>
        <w:rPr>
          <w:rFonts w:ascii="Times New Roman" w:hAnsi="Times New Roman" w:cs="Times New Roman"/>
          <w:sz w:val="28"/>
          <w:szCs w:val="28"/>
        </w:rPr>
      </w:pPr>
      <w:r w:rsidRPr="00A9255B">
        <w:rPr>
          <w:rFonts w:ascii="Times New Roman" w:hAnsi="Times New Roman" w:cs="Times New Roman"/>
          <w:sz w:val="28"/>
          <w:szCs w:val="28"/>
        </w:rPr>
        <w:t>Развитие техники чтения у детей с нарушением слуха требует индивидуального подхода, систематичности и использования мультисенсорных методов (визуальных, тактильных, двигательных). Коррекция ошибок и работа над беглостью и выразительностью позволяют приблизить навыки чтения к возрастной норме.</w:t>
      </w:r>
    </w:p>
    <w:p w14:paraId="0F9C4A54" w14:textId="77777777" w:rsidR="00AC5413" w:rsidRDefault="00AC5413"/>
    <w:p w14:paraId="2801C9D9" w14:textId="77777777" w:rsidR="00AC5413" w:rsidRDefault="00AC5413"/>
    <w:p w14:paraId="65C98D07" w14:textId="77777777" w:rsidR="00AC5413" w:rsidRDefault="00AC5413"/>
    <w:p w14:paraId="6F422F1E" w14:textId="77777777" w:rsidR="00AC5413" w:rsidRDefault="00AC5413"/>
    <w:p w14:paraId="51013A3D" w14:textId="77777777" w:rsidR="00AC5413" w:rsidRDefault="00AC5413"/>
    <w:p w14:paraId="7C41D048" w14:textId="77777777" w:rsidR="00AC5413" w:rsidRDefault="00AC5413"/>
    <w:p w14:paraId="5EEA2918" w14:textId="77777777" w:rsidR="00AC5413" w:rsidRDefault="00AC5413"/>
    <w:p w14:paraId="46D8C25C" w14:textId="77777777" w:rsidR="00AC5413" w:rsidRDefault="00AC5413" w:rsidP="00AC5413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548C">
        <w:rPr>
          <w:rFonts w:ascii="Times New Roman" w:hAnsi="Times New Roman" w:cs="Times New Roman"/>
          <w:b/>
          <w:bCs/>
          <w:sz w:val="28"/>
          <w:szCs w:val="28"/>
        </w:rPr>
        <w:t xml:space="preserve">Семинарское занятие 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04A52881" w14:textId="77777777" w:rsidR="00AC5413" w:rsidRPr="00B00A7F" w:rsidRDefault="00AC5413" w:rsidP="00AC5413">
      <w:pPr>
        <w:pStyle w:val="a7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>Опишите, как осуществляется подготовительная работа к чтению текста;</w:t>
      </w:r>
    </w:p>
    <w:p w14:paraId="4F0F9D14" w14:textId="77777777" w:rsidR="00AC5413" w:rsidRPr="00B00A7F" w:rsidRDefault="00AC5413" w:rsidP="00AC5413">
      <w:pPr>
        <w:pStyle w:val="a7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Охарактеризуйте виды работ, используемые при чтении (опережающее чтение, выборочное чтение, чтение по ролям и </w:t>
      </w:r>
      <w:proofErr w:type="spellStart"/>
      <w:r w:rsidRPr="00B00A7F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00A7F">
        <w:rPr>
          <w:rFonts w:ascii="Times New Roman" w:hAnsi="Times New Roman" w:cs="Times New Roman"/>
          <w:sz w:val="28"/>
          <w:szCs w:val="28"/>
        </w:rPr>
        <w:t>)</w:t>
      </w:r>
    </w:p>
    <w:p w14:paraId="2509D54B" w14:textId="77777777" w:rsidR="00AC5413" w:rsidRPr="00B00A7F" w:rsidRDefault="00AC5413" w:rsidP="00AC5413">
      <w:pPr>
        <w:pStyle w:val="a7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Опишите приёмы, используемые при анализе текста (чтение и работа с иллюстрациями, чтение и зарисовка прочитанного, чтение и работа с аппликацией, макетом и </w:t>
      </w:r>
      <w:proofErr w:type="spellStart"/>
      <w:r w:rsidRPr="00B00A7F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00A7F">
        <w:rPr>
          <w:rFonts w:ascii="Times New Roman" w:hAnsi="Times New Roman" w:cs="Times New Roman"/>
          <w:sz w:val="28"/>
          <w:szCs w:val="28"/>
        </w:rPr>
        <w:t>)</w:t>
      </w:r>
    </w:p>
    <w:p w14:paraId="05486D99" w14:textId="77777777" w:rsidR="00AC5413" w:rsidRPr="00B00A7F" w:rsidRDefault="00AC5413" w:rsidP="00AC5413">
      <w:pPr>
        <w:pStyle w:val="a7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Опишите методику работы над беседой по прочитанному </w:t>
      </w:r>
      <w:proofErr w:type="gramStart"/>
      <w:r w:rsidRPr="00B00A7F">
        <w:rPr>
          <w:rFonts w:ascii="Times New Roman" w:hAnsi="Times New Roman" w:cs="Times New Roman"/>
          <w:sz w:val="28"/>
          <w:szCs w:val="28"/>
        </w:rPr>
        <w:t>тексту..</w:t>
      </w:r>
      <w:proofErr w:type="gramEnd"/>
    </w:p>
    <w:p w14:paraId="46A147C5" w14:textId="77777777" w:rsidR="00AC5413" w:rsidRDefault="00AC5413" w:rsidP="00AC5413">
      <w:pPr>
        <w:pStyle w:val="a7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Охарактеризуйте методику работы по составлению плана по прочитанному тексту. </w:t>
      </w:r>
    </w:p>
    <w:p w14:paraId="07B9C1B6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</w:p>
    <w:p w14:paraId="19A16627" w14:textId="0DB3618E" w:rsidR="00625DB1" w:rsidRPr="00625DB1" w:rsidRDefault="00625DB1" w:rsidP="00625DB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1. Подготовительная работа к чтению текста</w:t>
      </w:r>
    </w:p>
    <w:p w14:paraId="175C74A5" w14:textId="35B24135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625DB1">
        <w:rPr>
          <w:rFonts w:ascii="Times New Roman" w:hAnsi="Times New Roman" w:cs="Times New Roman"/>
          <w:sz w:val="28"/>
          <w:szCs w:val="28"/>
        </w:rPr>
        <w:t xml:space="preserve"> — создать мотивацию, снять трудности и настроить на восприятие.</w:t>
      </w:r>
    </w:p>
    <w:p w14:paraId="50F3A340" w14:textId="7C3BE7CD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Речевая разминка (фонетическая)</w:t>
      </w:r>
      <w:proofErr w:type="gramStart"/>
      <w:r w:rsidRPr="00625D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25DB1">
        <w:rPr>
          <w:rFonts w:ascii="Times New Roman" w:hAnsi="Times New Roman" w:cs="Times New Roman"/>
          <w:sz w:val="28"/>
          <w:szCs w:val="28"/>
        </w:rPr>
        <w:t xml:space="preserve"> Если</w:t>
      </w:r>
      <w:proofErr w:type="gramEnd"/>
      <w:r w:rsidRPr="00625DB1">
        <w:rPr>
          <w:rFonts w:ascii="Times New Roman" w:hAnsi="Times New Roman" w:cs="Times New Roman"/>
          <w:sz w:val="28"/>
          <w:szCs w:val="28"/>
        </w:rPr>
        <w:t xml:space="preserve"> текст читается вслух — проговаривание трудных слов, скороговорок, отработка темпа и дикции.</w:t>
      </w:r>
    </w:p>
    <w:p w14:paraId="2DCAA8C4" w14:textId="127C4E14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Словарная работа:</w:t>
      </w:r>
      <w:r w:rsidRPr="00625DB1">
        <w:rPr>
          <w:rFonts w:ascii="Times New Roman" w:hAnsi="Times New Roman" w:cs="Times New Roman"/>
          <w:sz w:val="28"/>
          <w:szCs w:val="28"/>
        </w:rPr>
        <w:t xml:space="preserve"> Объяснение незнакомых или устаревших слов (через синонимы, Толковый словарь, этимологию). Слова выписываются на доску.</w:t>
      </w:r>
    </w:p>
    <w:p w14:paraId="52B92ADD" w14:textId="3F41952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25DB1">
        <w:rPr>
          <w:rFonts w:ascii="Times New Roman" w:hAnsi="Times New Roman" w:cs="Times New Roman"/>
          <w:b/>
          <w:bCs/>
          <w:sz w:val="28"/>
          <w:szCs w:val="28"/>
        </w:rPr>
        <w:t>Предтекстовая</w:t>
      </w:r>
      <w:proofErr w:type="spellEnd"/>
      <w:r w:rsidRPr="00625DB1">
        <w:rPr>
          <w:rFonts w:ascii="Times New Roman" w:hAnsi="Times New Roman" w:cs="Times New Roman"/>
          <w:b/>
          <w:bCs/>
          <w:sz w:val="28"/>
          <w:szCs w:val="28"/>
        </w:rPr>
        <w:t xml:space="preserve"> беседа/актуализация знаний:</w:t>
      </w:r>
      <w:r w:rsidRPr="00625DB1">
        <w:rPr>
          <w:rFonts w:ascii="Times New Roman" w:hAnsi="Times New Roman" w:cs="Times New Roman"/>
          <w:sz w:val="28"/>
          <w:szCs w:val="28"/>
        </w:rPr>
        <w:t xml:space="preserve"> Вопросы об авторе, жанре; беседа на близкую тему (был ли ты в зоопарке — перед рассказом о слоне).</w:t>
      </w:r>
    </w:p>
    <w:p w14:paraId="24AE3AF3" w14:textId="21389DAF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Прогнозирование по заголовку и иллюстрации:</w:t>
      </w:r>
      <w:r w:rsidRPr="00625DB1">
        <w:rPr>
          <w:rFonts w:ascii="Times New Roman" w:hAnsi="Times New Roman" w:cs="Times New Roman"/>
          <w:sz w:val="28"/>
          <w:szCs w:val="28"/>
        </w:rPr>
        <w:t xml:space="preserve"> «Как думаете, о чём пойдёт речь?», «Кто главный герой?».</w:t>
      </w:r>
    </w:p>
    <w:p w14:paraId="4B184DE0" w14:textId="1405FFF2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Установка на чтение:</w:t>
      </w:r>
      <w:r w:rsidRPr="00625DB1">
        <w:rPr>
          <w:rFonts w:ascii="Times New Roman" w:hAnsi="Times New Roman" w:cs="Times New Roman"/>
          <w:sz w:val="28"/>
          <w:szCs w:val="28"/>
        </w:rPr>
        <w:t xml:space="preserve"> Чёткая цель («после чтения ответим на вопрос...», «найдите самое грустное место»).</w:t>
      </w:r>
    </w:p>
    <w:p w14:paraId="7E705CCB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</w:p>
    <w:p w14:paraId="48DDE3F5" w14:textId="262BEFA6" w:rsidR="00625DB1" w:rsidRPr="00625DB1" w:rsidRDefault="00625DB1" w:rsidP="00625DB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2. Виды работ при чтении (в зависимости от цели)</w:t>
      </w:r>
    </w:p>
    <w:p w14:paraId="037F047A" w14:textId="45389153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 xml:space="preserve"> </w:t>
      </w:r>
      <w:r w:rsidRPr="00625DB1">
        <w:rPr>
          <w:rFonts w:ascii="Times New Roman" w:hAnsi="Times New Roman" w:cs="Times New Roman"/>
          <w:b/>
          <w:bCs/>
          <w:sz w:val="28"/>
          <w:szCs w:val="28"/>
        </w:rPr>
        <w:t>Опережающее чтение</w:t>
      </w:r>
      <w:proofErr w:type="gramStart"/>
      <w:r w:rsidRPr="00625D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25DB1">
        <w:rPr>
          <w:rFonts w:ascii="Times New Roman" w:hAnsi="Times New Roman" w:cs="Times New Roman"/>
          <w:sz w:val="28"/>
          <w:szCs w:val="28"/>
        </w:rPr>
        <w:t xml:space="preserve"> Сначала</w:t>
      </w:r>
      <w:proofErr w:type="gramEnd"/>
      <w:r w:rsidRPr="00625DB1">
        <w:rPr>
          <w:rFonts w:ascii="Times New Roman" w:hAnsi="Times New Roman" w:cs="Times New Roman"/>
          <w:sz w:val="28"/>
          <w:szCs w:val="28"/>
        </w:rPr>
        <w:t xml:space="preserve"> ученик просматривает текст (заголовки, абзацы, картинки), чтобы предугадать содержание. Используется перед медленным глубоким чтением.</w:t>
      </w:r>
    </w:p>
    <w:p w14:paraId="3ADB60F6" w14:textId="4A407705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Выборочное чтение:</w:t>
      </w:r>
      <w:r w:rsidRPr="00625DB1">
        <w:rPr>
          <w:rFonts w:ascii="Times New Roman" w:hAnsi="Times New Roman" w:cs="Times New Roman"/>
          <w:sz w:val="28"/>
          <w:szCs w:val="28"/>
        </w:rPr>
        <w:t xml:space="preserve"> Чтение не всего текста, а конкретных фрагментов в ответ на задание («найди описание осени», «прочитай, как разговаривали герои»).</w:t>
      </w:r>
    </w:p>
    <w:p w14:paraId="0D239064" w14:textId="2622CAC4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625DB1">
        <w:rPr>
          <w:rFonts w:ascii="Times New Roman" w:hAnsi="Times New Roman" w:cs="Times New Roman"/>
          <w:b/>
          <w:bCs/>
          <w:sz w:val="28"/>
          <w:szCs w:val="28"/>
        </w:rPr>
        <w:t>Чтение по ролям</w:t>
      </w:r>
      <w:proofErr w:type="gramStart"/>
      <w:r w:rsidRPr="00625DB1">
        <w:rPr>
          <w:rFonts w:ascii="Times New Roman" w:hAnsi="Times New Roman" w:cs="Times New Roman"/>
          <w:sz w:val="28"/>
          <w:szCs w:val="28"/>
        </w:rPr>
        <w:t>: Для</w:t>
      </w:r>
      <w:proofErr w:type="gramEnd"/>
      <w:r w:rsidRPr="00625DB1">
        <w:rPr>
          <w:rFonts w:ascii="Times New Roman" w:hAnsi="Times New Roman" w:cs="Times New Roman"/>
          <w:sz w:val="28"/>
          <w:szCs w:val="28"/>
        </w:rPr>
        <w:t xml:space="preserve"> текстов с диалогом. Требует предварительного распределения ролей и выразительности (передаём характер героя голосом).</w:t>
      </w:r>
    </w:p>
    <w:p w14:paraId="286709B2" w14:textId="1336F33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Чтение «цепочкой» (по предложению/абзацу)</w:t>
      </w:r>
      <w:proofErr w:type="gramStart"/>
      <w:r w:rsidRPr="00625D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25DB1">
        <w:rPr>
          <w:rFonts w:ascii="Times New Roman" w:hAnsi="Times New Roman" w:cs="Times New Roman"/>
          <w:sz w:val="28"/>
          <w:szCs w:val="28"/>
        </w:rPr>
        <w:t xml:space="preserve"> Следит</w:t>
      </w:r>
      <w:proofErr w:type="gramEnd"/>
      <w:r w:rsidRPr="00625DB1">
        <w:rPr>
          <w:rFonts w:ascii="Times New Roman" w:hAnsi="Times New Roman" w:cs="Times New Roman"/>
          <w:sz w:val="28"/>
          <w:szCs w:val="28"/>
        </w:rPr>
        <w:t xml:space="preserve"> за вниманием всего класса.</w:t>
      </w:r>
    </w:p>
    <w:p w14:paraId="13EBC271" w14:textId="0464772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Жужжащее чтение:</w:t>
      </w:r>
      <w:r w:rsidRPr="00625DB1">
        <w:rPr>
          <w:rFonts w:ascii="Times New Roman" w:hAnsi="Times New Roman" w:cs="Times New Roman"/>
          <w:sz w:val="28"/>
          <w:szCs w:val="28"/>
        </w:rPr>
        <w:t xml:space="preserve"> Тихое чтение всем классом вполголоса — для отработки техники (</w:t>
      </w:r>
      <w:proofErr w:type="spellStart"/>
      <w:r w:rsidRPr="00625DB1">
        <w:rPr>
          <w:rFonts w:ascii="Times New Roman" w:hAnsi="Times New Roman" w:cs="Times New Roman"/>
          <w:sz w:val="28"/>
          <w:szCs w:val="28"/>
        </w:rPr>
        <w:t>скорости+понимания</w:t>
      </w:r>
      <w:proofErr w:type="spellEnd"/>
      <w:r w:rsidRPr="00625DB1">
        <w:rPr>
          <w:rFonts w:ascii="Times New Roman" w:hAnsi="Times New Roman" w:cs="Times New Roman"/>
          <w:sz w:val="28"/>
          <w:szCs w:val="28"/>
        </w:rPr>
        <w:t>).</w:t>
      </w:r>
    </w:p>
    <w:p w14:paraId="568F152F" w14:textId="1D3BB4E3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 xml:space="preserve"> </w:t>
      </w:r>
      <w:r w:rsidRPr="00625DB1">
        <w:rPr>
          <w:rFonts w:ascii="Times New Roman" w:hAnsi="Times New Roman" w:cs="Times New Roman"/>
          <w:b/>
          <w:bCs/>
          <w:sz w:val="28"/>
          <w:szCs w:val="28"/>
        </w:rPr>
        <w:t>Коллективное (хоровое) чтение</w:t>
      </w:r>
      <w:proofErr w:type="gramStart"/>
      <w:r w:rsidRPr="00625D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25DB1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End"/>
      <w:r w:rsidRPr="00625DB1">
        <w:rPr>
          <w:rFonts w:ascii="Times New Roman" w:hAnsi="Times New Roman" w:cs="Times New Roman"/>
          <w:sz w:val="28"/>
          <w:szCs w:val="28"/>
        </w:rPr>
        <w:t xml:space="preserve"> стихов, </w:t>
      </w:r>
      <w:proofErr w:type="spellStart"/>
      <w:r w:rsidRPr="00625DB1">
        <w:rPr>
          <w:rFonts w:ascii="Times New Roman" w:hAnsi="Times New Roman" w:cs="Times New Roman"/>
          <w:sz w:val="28"/>
          <w:szCs w:val="28"/>
        </w:rPr>
        <w:t>закличек</w:t>
      </w:r>
      <w:proofErr w:type="spellEnd"/>
      <w:r w:rsidRPr="00625DB1">
        <w:rPr>
          <w:rFonts w:ascii="Times New Roman" w:hAnsi="Times New Roman" w:cs="Times New Roman"/>
          <w:sz w:val="28"/>
          <w:szCs w:val="28"/>
        </w:rPr>
        <w:t>, пословиц; помогает робким детям.</w:t>
      </w:r>
    </w:p>
    <w:p w14:paraId="4A2C8563" w14:textId="16973844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 xml:space="preserve"> </w:t>
      </w:r>
      <w:r w:rsidRPr="00625DB1">
        <w:rPr>
          <w:rFonts w:ascii="Times New Roman" w:hAnsi="Times New Roman" w:cs="Times New Roman"/>
          <w:b/>
          <w:bCs/>
          <w:sz w:val="28"/>
          <w:szCs w:val="28"/>
        </w:rPr>
        <w:t>Комментированное чтение:</w:t>
      </w:r>
      <w:r w:rsidRPr="00625DB1">
        <w:rPr>
          <w:rFonts w:ascii="Times New Roman" w:hAnsi="Times New Roman" w:cs="Times New Roman"/>
          <w:sz w:val="28"/>
          <w:szCs w:val="28"/>
        </w:rPr>
        <w:t xml:space="preserve"> Ученик читает, а учитель или другой ученик комментирует смысл и действия героев («читатель вслух + аналитик»).</w:t>
      </w:r>
    </w:p>
    <w:p w14:paraId="29061496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</w:p>
    <w:p w14:paraId="69508E5D" w14:textId="77777777" w:rsidR="00625DB1" w:rsidRPr="00625DB1" w:rsidRDefault="00625DB1" w:rsidP="00625DB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3. Приёмы анализа текста (читательская деятельность)</w:t>
      </w:r>
    </w:p>
    <w:p w14:paraId="527277C0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</w:p>
    <w:p w14:paraId="0C68E528" w14:textId="03E1C4C5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Чтение и работа с иллюстрациями:</w:t>
      </w:r>
      <w:r w:rsidRPr="00625DB1">
        <w:rPr>
          <w:rFonts w:ascii="Times New Roman" w:hAnsi="Times New Roman" w:cs="Times New Roman"/>
          <w:sz w:val="28"/>
          <w:szCs w:val="28"/>
        </w:rPr>
        <w:t xml:space="preserve"> Сравнение своего представления с рисунком художника; восстановление последовательности событий по картинкам; поиск несоответствий («что художник перепутал?»).</w:t>
      </w:r>
    </w:p>
    <w:p w14:paraId="2F2BF24B" w14:textId="360E16EF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Чтение и зарисовка прочитанного</w:t>
      </w:r>
      <w:proofErr w:type="gramStart"/>
      <w:r w:rsidRPr="00625D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25DB1">
        <w:rPr>
          <w:rFonts w:ascii="Times New Roman" w:hAnsi="Times New Roman" w:cs="Times New Roman"/>
          <w:sz w:val="28"/>
          <w:szCs w:val="28"/>
        </w:rPr>
        <w:t xml:space="preserve"> Перевести</w:t>
      </w:r>
      <w:proofErr w:type="gramEnd"/>
      <w:r w:rsidRPr="00625DB1">
        <w:rPr>
          <w:rFonts w:ascii="Times New Roman" w:hAnsi="Times New Roman" w:cs="Times New Roman"/>
          <w:sz w:val="28"/>
          <w:szCs w:val="28"/>
        </w:rPr>
        <w:t xml:space="preserve"> словесный образ в графический. Нарисовать портрет героя, схему маршрута, «кадр» к фильму. Развивает воображение.</w:t>
      </w:r>
    </w:p>
    <w:p w14:paraId="43FAFB04" w14:textId="74214D2A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Чтение и работа с аппликацией</w:t>
      </w:r>
      <w:r w:rsidRPr="00625DB1">
        <w:rPr>
          <w:rFonts w:ascii="Times New Roman" w:hAnsi="Times New Roman" w:cs="Times New Roman"/>
          <w:sz w:val="28"/>
          <w:szCs w:val="28"/>
        </w:rPr>
        <w:t>: Создание подвижной картинки из бумажных фигурок (действия героев, изменения в природе). Хорошо для сказок (тянут-потянут).</w:t>
      </w:r>
    </w:p>
    <w:p w14:paraId="0E7CA525" w14:textId="019AFEB9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Чтение и работа с макетом:</w:t>
      </w:r>
      <w:r w:rsidRPr="00625DB1">
        <w:rPr>
          <w:rFonts w:ascii="Times New Roman" w:hAnsi="Times New Roman" w:cs="Times New Roman"/>
          <w:sz w:val="28"/>
          <w:szCs w:val="28"/>
        </w:rPr>
        <w:t xml:space="preserve"> Построение пространства (изба, терем, лес, замок) из кубиков/лего или на столе. Герои — фигурки. Помогает понять логику перемещения персонажей.</w:t>
      </w:r>
    </w:p>
    <w:p w14:paraId="5ED82401" w14:textId="2C99C3CA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>Соотнесение текста и «плана-схемы» (из символов, стрелок, пиктограмм).</w:t>
      </w:r>
    </w:p>
    <w:p w14:paraId="24EA109C" w14:textId="65CFF88A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>«Восстанови деформированный текст» (перепутаны абзацы или предложения).</w:t>
      </w:r>
    </w:p>
    <w:p w14:paraId="428BE6C5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</w:p>
    <w:p w14:paraId="0C20F2F4" w14:textId="77777777" w:rsidR="00625DB1" w:rsidRPr="00625DB1" w:rsidRDefault="00625DB1" w:rsidP="00625DB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4. Методика работы над беседой по прочитанному тексту</w:t>
      </w:r>
    </w:p>
    <w:p w14:paraId="671536E2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</w:p>
    <w:p w14:paraId="33E75771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>Это вопросно-ответная форма анализа. Не должно быть формального пересказа.</w:t>
      </w:r>
    </w:p>
    <w:p w14:paraId="4D124DA3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</w:p>
    <w:p w14:paraId="786F755C" w14:textId="767EA999" w:rsidR="00625DB1" w:rsidRPr="00625DB1" w:rsidRDefault="00625DB1" w:rsidP="00625DB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Этапы беседы:</w:t>
      </w:r>
    </w:p>
    <w:p w14:paraId="66F642D4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>1. Эмоционально-оценочный: «Понравился текст? Что было самым смешным/грустным?» (без оценки)</w:t>
      </w:r>
    </w:p>
    <w:p w14:paraId="106EBB53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>2. По содержанию (фактам): «Кто? Где? Когда? Что сделал?» (проверка внимания).</w:t>
      </w:r>
    </w:p>
    <w:p w14:paraId="03151FBF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>3. Аналитический (причинно-следственный): «Почему герой поступил так? Что было бы, если...?»</w:t>
      </w:r>
    </w:p>
    <w:p w14:paraId="3D626D27" w14:textId="743D4478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>4. Обобщающий: «Чему учит рассказ? Как бы вы назвали эту историю?»</w:t>
      </w:r>
    </w:p>
    <w:p w14:paraId="670CFD02" w14:textId="6D78B364" w:rsidR="00625DB1" w:rsidRPr="00625DB1" w:rsidRDefault="00625DB1" w:rsidP="00625DB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Важные правила для учителя:</w:t>
      </w:r>
    </w:p>
    <w:p w14:paraId="7853291D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>· Вопросы от «почему» и «как», а не «что было на 3-й строчке».</w:t>
      </w:r>
    </w:p>
    <w:p w14:paraId="295D3340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>· В беседе может участвовать весь класс (один отвечает, остальные дополняют/исправляют).</w:t>
      </w:r>
    </w:p>
    <w:p w14:paraId="7783DF82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>· Итог беседы — вывод, который формулируют дети.</w:t>
      </w:r>
    </w:p>
    <w:p w14:paraId="19228673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</w:p>
    <w:p w14:paraId="1AC70949" w14:textId="4A86F0A6" w:rsidR="00625DB1" w:rsidRPr="00625DB1" w:rsidRDefault="00625DB1" w:rsidP="00625DB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5. Методика составления плана по прочитанному тексту</w:t>
      </w:r>
    </w:p>
    <w:p w14:paraId="26EE6D64" w14:textId="35CAEABE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 xml:space="preserve">План </w:t>
      </w:r>
      <w:r w:rsidRPr="00625DB1">
        <w:rPr>
          <w:rFonts w:ascii="Times New Roman" w:hAnsi="Times New Roman" w:cs="Times New Roman"/>
          <w:sz w:val="28"/>
          <w:szCs w:val="28"/>
        </w:rPr>
        <w:t>— это сжатая структура текста («лес» вместо «деревьев»). Обучают постепенно.</w:t>
      </w:r>
    </w:p>
    <w:p w14:paraId="00899755" w14:textId="449C5E14" w:rsidR="00625DB1" w:rsidRPr="00625DB1" w:rsidRDefault="00625DB1" w:rsidP="00625DB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Виды планов (от простого к сложному):</w:t>
      </w:r>
    </w:p>
    <w:p w14:paraId="397F4583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>· Картинный план: Серия сюжетных рисунков (или готовых иллюстраций) в порядке событий.</w:t>
      </w:r>
    </w:p>
    <w:p w14:paraId="629A7DD1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>· Цитатный план: Пункты — прямые цитаты из текста (самый точный).</w:t>
      </w:r>
    </w:p>
    <w:p w14:paraId="5BD9AE50" w14:textId="77777777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>· Вопросный план: Пункты — вопросы к каждой смысловой части («Куда отправился мальчик?», «Кого он встретил?»).</w:t>
      </w:r>
    </w:p>
    <w:p w14:paraId="4C861B7B" w14:textId="3DD2040D" w:rsidR="00625DB1" w:rsidRPr="00625DB1" w:rsidRDefault="00625DB1" w:rsidP="00625DB1">
      <w:pPr>
        <w:rPr>
          <w:rFonts w:ascii="Times New Roman" w:hAnsi="Times New Roman" w:cs="Times New Roman"/>
          <w:sz w:val="28"/>
          <w:szCs w:val="28"/>
        </w:rPr>
      </w:pPr>
      <w:r w:rsidRPr="00625DB1">
        <w:rPr>
          <w:rFonts w:ascii="Times New Roman" w:hAnsi="Times New Roman" w:cs="Times New Roman"/>
          <w:sz w:val="28"/>
          <w:szCs w:val="28"/>
        </w:rPr>
        <w:t xml:space="preserve">· Назывной план: Короткие заголовки из </w:t>
      </w:r>
      <w:proofErr w:type="gramStart"/>
      <w:r w:rsidRPr="00625DB1">
        <w:rPr>
          <w:rFonts w:ascii="Times New Roman" w:hAnsi="Times New Roman" w:cs="Times New Roman"/>
          <w:sz w:val="28"/>
          <w:szCs w:val="28"/>
        </w:rPr>
        <w:t>2-3</w:t>
      </w:r>
      <w:proofErr w:type="gramEnd"/>
      <w:r w:rsidRPr="00625DB1">
        <w:rPr>
          <w:rFonts w:ascii="Times New Roman" w:hAnsi="Times New Roman" w:cs="Times New Roman"/>
          <w:sz w:val="28"/>
          <w:szCs w:val="28"/>
        </w:rPr>
        <w:t xml:space="preserve"> существительных («Встреча с волком», «Возвращение домой»).</w:t>
      </w:r>
    </w:p>
    <w:p w14:paraId="4DFB4436" w14:textId="324EA2BD" w:rsidR="00625DB1" w:rsidRPr="00625DB1" w:rsidRDefault="00625DB1" w:rsidP="00625DB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25DB1">
        <w:rPr>
          <w:rFonts w:ascii="Times New Roman" w:hAnsi="Times New Roman" w:cs="Times New Roman"/>
          <w:b/>
          <w:bCs/>
          <w:sz w:val="28"/>
          <w:szCs w:val="28"/>
        </w:rPr>
        <w:t>Алгоритм работы:</w:t>
      </w:r>
      <w:r w:rsidRPr="00625DB1">
        <w:rPr>
          <w:rFonts w:ascii="Times New Roman" w:hAnsi="Times New Roman" w:cs="Times New Roman"/>
          <w:sz w:val="28"/>
          <w:szCs w:val="28"/>
        </w:rPr>
        <w:br/>
      </w:r>
      <w:r w:rsidRPr="00625DB1">
        <w:rPr>
          <w:rFonts w:ascii="Times New Roman" w:hAnsi="Times New Roman" w:cs="Times New Roman"/>
          <w:sz w:val="28"/>
          <w:szCs w:val="28"/>
        </w:rPr>
        <w:br/>
        <w:t>1. Разделение на части.</w:t>
      </w:r>
      <w:r w:rsidRPr="00625D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25DB1">
        <w:rPr>
          <w:rFonts w:ascii="Times New Roman" w:hAnsi="Times New Roman" w:cs="Times New Roman"/>
          <w:sz w:val="28"/>
          <w:szCs w:val="28"/>
        </w:rPr>
        <w:t>Дети читают абзац и говорят, можно ли остановиться (закончена ли мысль).</w:t>
      </w:r>
      <w:r w:rsidRPr="00625DB1">
        <w:rPr>
          <w:rFonts w:ascii="Times New Roman" w:hAnsi="Times New Roman" w:cs="Times New Roman"/>
          <w:sz w:val="28"/>
          <w:szCs w:val="28"/>
        </w:rPr>
        <w:br/>
        <w:t>2.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625DB1">
        <w:rPr>
          <w:rFonts w:ascii="Times New Roman" w:hAnsi="Times New Roman" w:cs="Times New Roman"/>
          <w:sz w:val="28"/>
          <w:szCs w:val="28"/>
        </w:rPr>
        <w:t>ыделение главного в каждой части (о ком или о чем говорится? что произошло ключевое?).</w:t>
      </w:r>
      <w:r w:rsidRPr="00625DB1">
        <w:rPr>
          <w:rFonts w:ascii="Times New Roman" w:hAnsi="Times New Roman" w:cs="Times New Roman"/>
          <w:sz w:val="28"/>
          <w:szCs w:val="28"/>
        </w:rPr>
        <w:br/>
        <w:t xml:space="preserve">3. </w:t>
      </w:r>
      <w:proofErr w:type="spellStart"/>
      <w:r w:rsidRPr="00625DB1">
        <w:rPr>
          <w:rFonts w:ascii="Times New Roman" w:hAnsi="Times New Roman" w:cs="Times New Roman"/>
          <w:sz w:val="28"/>
          <w:szCs w:val="28"/>
        </w:rPr>
        <w:t>Озаглавливание</w:t>
      </w:r>
      <w:proofErr w:type="spellEnd"/>
      <w:r w:rsidRPr="00625DB1">
        <w:rPr>
          <w:rFonts w:ascii="Times New Roman" w:hAnsi="Times New Roman" w:cs="Times New Roman"/>
          <w:sz w:val="28"/>
          <w:szCs w:val="28"/>
        </w:rPr>
        <w:t xml:space="preserve"> (своими словами, без мелких деталей).</w:t>
      </w:r>
      <w:r w:rsidRPr="00625DB1">
        <w:rPr>
          <w:rFonts w:ascii="Times New Roman" w:hAnsi="Times New Roman" w:cs="Times New Roman"/>
          <w:sz w:val="28"/>
          <w:szCs w:val="28"/>
        </w:rPr>
        <w:br/>
      </w:r>
      <w:r w:rsidRPr="00625DB1">
        <w:rPr>
          <w:rFonts w:ascii="Times New Roman" w:hAnsi="Times New Roman" w:cs="Times New Roman"/>
          <w:sz w:val="28"/>
          <w:szCs w:val="28"/>
        </w:rPr>
        <w:lastRenderedPageBreak/>
        <w:t>4. Запись плана в тетрадь.</w:t>
      </w:r>
      <w:r w:rsidRPr="00625DB1">
        <w:rPr>
          <w:rFonts w:ascii="Times New Roman" w:hAnsi="Times New Roman" w:cs="Times New Roman"/>
          <w:sz w:val="28"/>
          <w:szCs w:val="28"/>
        </w:rPr>
        <w:br/>
        <w:t>5. Пересказ по плану (проверка, не потерялась ли логика).</w:t>
      </w:r>
      <w:r w:rsidRPr="00625DB1">
        <w:rPr>
          <w:rFonts w:ascii="Times New Roman" w:hAnsi="Times New Roman" w:cs="Times New Roman"/>
          <w:sz w:val="28"/>
          <w:szCs w:val="28"/>
        </w:rPr>
        <w:br/>
      </w:r>
      <w:r w:rsidRPr="00625DB1">
        <w:rPr>
          <w:rFonts w:ascii="Times New Roman" w:hAnsi="Times New Roman" w:cs="Times New Roman"/>
          <w:sz w:val="28"/>
          <w:szCs w:val="28"/>
        </w:rPr>
        <w:br/>
        <w:t>Важно: Сначала учитель помогает найти первую часть и озаглавить её, потом дети работают в парах, и только затем — самостоятельно.</w:t>
      </w:r>
    </w:p>
    <w:p w14:paraId="6034E2F4" w14:textId="335914DC" w:rsidR="00AC5413" w:rsidRPr="00625DB1" w:rsidRDefault="00AC5413" w:rsidP="00625DB1">
      <w:pPr>
        <w:rPr>
          <w:rFonts w:ascii="Times New Roman" w:hAnsi="Times New Roman" w:cs="Times New Roman"/>
          <w:sz w:val="28"/>
          <w:szCs w:val="28"/>
        </w:rPr>
      </w:pPr>
    </w:p>
    <w:sectPr w:rsidR="00AC5413" w:rsidRPr="00625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156CF"/>
    <w:multiLevelType w:val="multilevel"/>
    <w:tmpl w:val="36001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F07D45"/>
    <w:multiLevelType w:val="multilevel"/>
    <w:tmpl w:val="0A94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A22EB5"/>
    <w:multiLevelType w:val="multilevel"/>
    <w:tmpl w:val="0D8E7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647B0"/>
    <w:multiLevelType w:val="multilevel"/>
    <w:tmpl w:val="F926E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2916A3"/>
    <w:multiLevelType w:val="multilevel"/>
    <w:tmpl w:val="5D9A6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795E64"/>
    <w:multiLevelType w:val="multilevel"/>
    <w:tmpl w:val="F1A4B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9E7454"/>
    <w:multiLevelType w:val="multilevel"/>
    <w:tmpl w:val="05DC1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3C73BA"/>
    <w:multiLevelType w:val="multilevel"/>
    <w:tmpl w:val="F196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0F4932"/>
    <w:multiLevelType w:val="multilevel"/>
    <w:tmpl w:val="ACD60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7944434"/>
    <w:multiLevelType w:val="multilevel"/>
    <w:tmpl w:val="70C83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930020C"/>
    <w:multiLevelType w:val="multilevel"/>
    <w:tmpl w:val="904E9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A7F406C"/>
    <w:multiLevelType w:val="multilevel"/>
    <w:tmpl w:val="800A9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19567A"/>
    <w:multiLevelType w:val="hybridMultilevel"/>
    <w:tmpl w:val="358C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C754EB"/>
    <w:multiLevelType w:val="multilevel"/>
    <w:tmpl w:val="1DBAD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CD8540C"/>
    <w:multiLevelType w:val="multilevel"/>
    <w:tmpl w:val="3BAA7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F4F4D47"/>
    <w:multiLevelType w:val="multilevel"/>
    <w:tmpl w:val="CC28B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E11307"/>
    <w:multiLevelType w:val="multilevel"/>
    <w:tmpl w:val="395CE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558654C"/>
    <w:multiLevelType w:val="hybridMultilevel"/>
    <w:tmpl w:val="BF886FCE"/>
    <w:lvl w:ilvl="0" w:tplc="19FE6EC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3D3966"/>
    <w:multiLevelType w:val="multilevel"/>
    <w:tmpl w:val="6332E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7743E42"/>
    <w:multiLevelType w:val="multilevel"/>
    <w:tmpl w:val="782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8C4704"/>
    <w:multiLevelType w:val="multilevel"/>
    <w:tmpl w:val="70584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D5311E9"/>
    <w:multiLevelType w:val="multilevel"/>
    <w:tmpl w:val="8D009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25223DF"/>
    <w:multiLevelType w:val="multilevel"/>
    <w:tmpl w:val="AF7CA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2CB5B0E"/>
    <w:multiLevelType w:val="multilevel"/>
    <w:tmpl w:val="E3EEE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5006CF0"/>
    <w:multiLevelType w:val="multilevel"/>
    <w:tmpl w:val="FC5E2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565323D"/>
    <w:multiLevelType w:val="multilevel"/>
    <w:tmpl w:val="35C64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57E5F7B"/>
    <w:multiLevelType w:val="multilevel"/>
    <w:tmpl w:val="5AE8D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5943866"/>
    <w:multiLevelType w:val="multilevel"/>
    <w:tmpl w:val="DF622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5E671A2"/>
    <w:multiLevelType w:val="multilevel"/>
    <w:tmpl w:val="25EE6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8F717F5"/>
    <w:multiLevelType w:val="multilevel"/>
    <w:tmpl w:val="7AB6F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92C0C2B"/>
    <w:multiLevelType w:val="multilevel"/>
    <w:tmpl w:val="0B32F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39B343CD"/>
    <w:multiLevelType w:val="multilevel"/>
    <w:tmpl w:val="A448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3A7A0B34"/>
    <w:multiLevelType w:val="multilevel"/>
    <w:tmpl w:val="D1E01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AA34CA7"/>
    <w:multiLevelType w:val="multilevel"/>
    <w:tmpl w:val="C01EE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3B5D1529"/>
    <w:multiLevelType w:val="multilevel"/>
    <w:tmpl w:val="F4421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00C3FCA"/>
    <w:multiLevelType w:val="multilevel"/>
    <w:tmpl w:val="C526E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40C5766A"/>
    <w:multiLevelType w:val="multilevel"/>
    <w:tmpl w:val="07B4F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18A7A4E"/>
    <w:multiLevelType w:val="multilevel"/>
    <w:tmpl w:val="91A28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427370AB"/>
    <w:multiLevelType w:val="hybridMultilevel"/>
    <w:tmpl w:val="50507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852529"/>
    <w:multiLevelType w:val="multilevel"/>
    <w:tmpl w:val="B0147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4A2378D"/>
    <w:multiLevelType w:val="multilevel"/>
    <w:tmpl w:val="C0DAD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5754E3C"/>
    <w:multiLevelType w:val="hybridMultilevel"/>
    <w:tmpl w:val="B4603DC0"/>
    <w:lvl w:ilvl="0" w:tplc="D2B60A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473B6D71"/>
    <w:multiLevelType w:val="multilevel"/>
    <w:tmpl w:val="D07CD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1735F88"/>
    <w:multiLevelType w:val="multilevel"/>
    <w:tmpl w:val="72DA9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1DA695D"/>
    <w:multiLevelType w:val="multilevel"/>
    <w:tmpl w:val="C0202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57523D76"/>
    <w:multiLevelType w:val="multilevel"/>
    <w:tmpl w:val="0CAA3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82B229E"/>
    <w:multiLevelType w:val="multilevel"/>
    <w:tmpl w:val="68FE3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5B7740A5"/>
    <w:multiLevelType w:val="multilevel"/>
    <w:tmpl w:val="899A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BB5084B"/>
    <w:multiLevelType w:val="multilevel"/>
    <w:tmpl w:val="A6605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D4D0EB2"/>
    <w:multiLevelType w:val="multilevel"/>
    <w:tmpl w:val="F1DC4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5E9F5158"/>
    <w:multiLevelType w:val="multilevel"/>
    <w:tmpl w:val="AF04B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6086447D"/>
    <w:multiLevelType w:val="multilevel"/>
    <w:tmpl w:val="41BAE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2D146F7"/>
    <w:multiLevelType w:val="multilevel"/>
    <w:tmpl w:val="4C7A4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3ED3F30"/>
    <w:multiLevelType w:val="multilevel"/>
    <w:tmpl w:val="B14E8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64E73568"/>
    <w:multiLevelType w:val="multilevel"/>
    <w:tmpl w:val="041CE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5886DCB"/>
    <w:multiLevelType w:val="multilevel"/>
    <w:tmpl w:val="AF1A2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C0E2257"/>
    <w:multiLevelType w:val="multilevel"/>
    <w:tmpl w:val="57DAC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6DE94796"/>
    <w:multiLevelType w:val="hybridMultilevel"/>
    <w:tmpl w:val="AF4C7438"/>
    <w:lvl w:ilvl="0" w:tplc="0ADE45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6F4E404C"/>
    <w:multiLevelType w:val="multilevel"/>
    <w:tmpl w:val="C42A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70C32C92"/>
    <w:multiLevelType w:val="multilevel"/>
    <w:tmpl w:val="3286C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1AA4B11"/>
    <w:multiLevelType w:val="multilevel"/>
    <w:tmpl w:val="0480E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3D8005B"/>
    <w:multiLevelType w:val="multilevel"/>
    <w:tmpl w:val="A1CC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6183ED0"/>
    <w:multiLevelType w:val="multilevel"/>
    <w:tmpl w:val="D71CE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 w15:restartNumberingAfterBreak="0">
    <w:nsid w:val="7E567E1A"/>
    <w:multiLevelType w:val="multilevel"/>
    <w:tmpl w:val="F524F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F44342B"/>
    <w:multiLevelType w:val="multilevel"/>
    <w:tmpl w:val="38C09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8152668">
    <w:abstractNumId w:val="12"/>
  </w:num>
  <w:num w:numId="2" w16cid:durableId="1122383199">
    <w:abstractNumId w:val="48"/>
  </w:num>
  <w:num w:numId="3" w16cid:durableId="400180409">
    <w:abstractNumId w:val="21"/>
  </w:num>
  <w:num w:numId="4" w16cid:durableId="25764502">
    <w:abstractNumId w:val="25"/>
  </w:num>
  <w:num w:numId="5" w16cid:durableId="725834923">
    <w:abstractNumId w:val="7"/>
  </w:num>
  <w:num w:numId="6" w16cid:durableId="327051834">
    <w:abstractNumId w:val="17"/>
  </w:num>
  <w:num w:numId="7" w16cid:durableId="381178690">
    <w:abstractNumId w:val="4"/>
  </w:num>
  <w:num w:numId="8" w16cid:durableId="1376076459">
    <w:abstractNumId w:val="54"/>
  </w:num>
  <w:num w:numId="9" w16cid:durableId="408817731">
    <w:abstractNumId w:val="43"/>
  </w:num>
  <w:num w:numId="10" w16cid:durableId="1110592570">
    <w:abstractNumId w:val="63"/>
  </w:num>
  <w:num w:numId="11" w16cid:durableId="1279753589">
    <w:abstractNumId w:val="2"/>
  </w:num>
  <w:num w:numId="12" w16cid:durableId="2030637813">
    <w:abstractNumId w:val="34"/>
  </w:num>
  <w:num w:numId="13" w16cid:durableId="1677465583">
    <w:abstractNumId w:val="55"/>
  </w:num>
  <w:num w:numId="14" w16cid:durableId="1392188461">
    <w:abstractNumId w:val="38"/>
  </w:num>
  <w:num w:numId="15" w16cid:durableId="1463114931">
    <w:abstractNumId w:val="42"/>
  </w:num>
  <w:num w:numId="16" w16cid:durableId="1736968085">
    <w:abstractNumId w:val="64"/>
  </w:num>
  <w:num w:numId="17" w16cid:durableId="1766993773">
    <w:abstractNumId w:val="13"/>
  </w:num>
  <w:num w:numId="18" w16cid:durableId="859200606">
    <w:abstractNumId w:val="27"/>
  </w:num>
  <w:num w:numId="19" w16cid:durableId="978461416">
    <w:abstractNumId w:val="45"/>
  </w:num>
  <w:num w:numId="20" w16cid:durableId="1241795351">
    <w:abstractNumId w:val="52"/>
  </w:num>
  <w:num w:numId="21" w16cid:durableId="1345136124">
    <w:abstractNumId w:val="41"/>
  </w:num>
  <w:num w:numId="22" w16cid:durableId="1923179988">
    <w:abstractNumId w:val="1"/>
  </w:num>
  <w:num w:numId="23" w16cid:durableId="303463763">
    <w:abstractNumId w:val="32"/>
  </w:num>
  <w:num w:numId="24" w16cid:durableId="1536500932">
    <w:abstractNumId w:val="29"/>
  </w:num>
  <w:num w:numId="25" w16cid:durableId="1390886678">
    <w:abstractNumId w:val="18"/>
  </w:num>
  <w:num w:numId="26" w16cid:durableId="590043024">
    <w:abstractNumId w:val="61"/>
  </w:num>
  <w:num w:numId="27" w16cid:durableId="596793539">
    <w:abstractNumId w:val="57"/>
  </w:num>
  <w:num w:numId="28" w16cid:durableId="956329572">
    <w:abstractNumId w:val="19"/>
  </w:num>
  <w:num w:numId="29" w16cid:durableId="1010907284">
    <w:abstractNumId w:val="26"/>
  </w:num>
  <w:num w:numId="30" w16cid:durableId="966472619">
    <w:abstractNumId w:val="40"/>
  </w:num>
  <w:num w:numId="31" w16cid:durableId="780302188">
    <w:abstractNumId w:val="60"/>
  </w:num>
  <w:num w:numId="32" w16cid:durableId="1619872450">
    <w:abstractNumId w:val="36"/>
  </w:num>
  <w:num w:numId="33" w16cid:durableId="1488285319">
    <w:abstractNumId w:val="8"/>
  </w:num>
  <w:num w:numId="34" w16cid:durableId="1879050394">
    <w:abstractNumId w:val="59"/>
  </w:num>
  <w:num w:numId="35" w16cid:durableId="47147238">
    <w:abstractNumId w:val="30"/>
  </w:num>
  <w:num w:numId="36" w16cid:durableId="341325720">
    <w:abstractNumId w:val="5"/>
  </w:num>
  <w:num w:numId="37" w16cid:durableId="367679172">
    <w:abstractNumId w:val="20"/>
  </w:num>
  <w:num w:numId="38" w16cid:durableId="137845492">
    <w:abstractNumId w:val="56"/>
  </w:num>
  <w:num w:numId="39" w16cid:durableId="1974408851">
    <w:abstractNumId w:val="0"/>
  </w:num>
  <w:num w:numId="40" w16cid:durableId="1760171924">
    <w:abstractNumId w:val="31"/>
  </w:num>
  <w:num w:numId="41" w16cid:durableId="389958150">
    <w:abstractNumId w:val="39"/>
  </w:num>
  <w:num w:numId="42" w16cid:durableId="1276133579">
    <w:abstractNumId w:val="14"/>
  </w:num>
  <w:num w:numId="43" w16cid:durableId="468061410">
    <w:abstractNumId w:val="51"/>
  </w:num>
  <w:num w:numId="44" w16cid:durableId="1051345419">
    <w:abstractNumId w:val="58"/>
  </w:num>
  <w:num w:numId="45" w16cid:durableId="1774084823">
    <w:abstractNumId w:val="46"/>
  </w:num>
  <w:num w:numId="46" w16cid:durableId="446775837">
    <w:abstractNumId w:val="15"/>
  </w:num>
  <w:num w:numId="47" w16cid:durableId="1808860067">
    <w:abstractNumId w:val="35"/>
  </w:num>
  <w:num w:numId="48" w16cid:durableId="2043702900">
    <w:abstractNumId w:val="16"/>
  </w:num>
  <w:num w:numId="49" w16cid:durableId="836769330">
    <w:abstractNumId w:val="28"/>
  </w:num>
  <w:num w:numId="50" w16cid:durableId="1652754376">
    <w:abstractNumId w:val="33"/>
  </w:num>
  <w:num w:numId="51" w16cid:durableId="803043199">
    <w:abstractNumId w:val="37"/>
  </w:num>
  <w:num w:numId="52" w16cid:durableId="1123622246">
    <w:abstractNumId w:val="11"/>
  </w:num>
  <w:num w:numId="53" w16cid:durableId="529949721">
    <w:abstractNumId w:val="9"/>
  </w:num>
  <w:num w:numId="54" w16cid:durableId="494761925">
    <w:abstractNumId w:val="47"/>
  </w:num>
  <w:num w:numId="55" w16cid:durableId="1953392011">
    <w:abstractNumId w:val="10"/>
  </w:num>
  <w:num w:numId="56" w16cid:durableId="583295965">
    <w:abstractNumId w:val="53"/>
  </w:num>
  <w:num w:numId="57" w16cid:durableId="1520465574">
    <w:abstractNumId w:val="50"/>
  </w:num>
  <w:num w:numId="58" w16cid:durableId="1752308460">
    <w:abstractNumId w:val="6"/>
  </w:num>
  <w:num w:numId="59" w16cid:durableId="26763978">
    <w:abstractNumId w:val="3"/>
  </w:num>
  <w:num w:numId="60" w16cid:durableId="295375013">
    <w:abstractNumId w:val="23"/>
  </w:num>
  <w:num w:numId="61" w16cid:durableId="1766536665">
    <w:abstractNumId w:val="22"/>
  </w:num>
  <w:num w:numId="62" w16cid:durableId="559219506">
    <w:abstractNumId w:val="62"/>
  </w:num>
  <w:num w:numId="63" w16cid:durableId="556357925">
    <w:abstractNumId w:val="44"/>
  </w:num>
  <w:num w:numId="64" w16cid:durableId="1056049484">
    <w:abstractNumId w:val="24"/>
  </w:num>
  <w:num w:numId="65" w16cid:durableId="2116947343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6A"/>
    <w:rsid w:val="0035624C"/>
    <w:rsid w:val="0036264E"/>
    <w:rsid w:val="004A1C42"/>
    <w:rsid w:val="004B3381"/>
    <w:rsid w:val="005360A5"/>
    <w:rsid w:val="00625DB1"/>
    <w:rsid w:val="008A6C52"/>
    <w:rsid w:val="0097671A"/>
    <w:rsid w:val="00A9255B"/>
    <w:rsid w:val="00AC5413"/>
    <w:rsid w:val="00DB5355"/>
    <w:rsid w:val="00FB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1326C"/>
  <w15:chartTrackingRefBased/>
  <w15:docId w15:val="{7B211B66-6F60-4028-AD97-B4B9C8F6D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355"/>
  </w:style>
  <w:style w:type="paragraph" w:styleId="1">
    <w:name w:val="heading 1"/>
    <w:basedOn w:val="a"/>
    <w:next w:val="a"/>
    <w:link w:val="10"/>
    <w:uiPriority w:val="9"/>
    <w:qFormat/>
    <w:rsid w:val="00FB05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05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05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05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05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05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05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05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05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05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05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05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056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056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056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056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056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05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05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B0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05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B05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05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B056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056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B056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05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B056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B056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C5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6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07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7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6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6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3151</Words>
  <Characters>17962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Лахно</dc:creator>
  <cp:keywords/>
  <dc:description/>
  <cp:lastModifiedBy>ADMSID</cp:lastModifiedBy>
  <cp:revision>2</cp:revision>
  <dcterms:created xsi:type="dcterms:W3CDTF">2026-04-28T09:03:00Z</dcterms:created>
  <dcterms:modified xsi:type="dcterms:W3CDTF">2026-04-28T09:03:00Z</dcterms:modified>
</cp:coreProperties>
</file>