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18" w:rsidRDefault="00313818" w:rsidP="003138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Инструкция по изучению дисциплины </w:t>
      </w:r>
    </w:p>
    <w:p w:rsidR="00313818" w:rsidRDefault="00313818" w:rsidP="00313818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«</w:t>
      </w:r>
      <w:r w:rsidR="00A83585">
        <w:rPr>
          <w:rFonts w:ascii="Times New Roman" w:hAnsi="Times New Roman"/>
          <w:b/>
          <w:sz w:val="24"/>
          <w:szCs w:val="24"/>
        </w:rPr>
        <w:t>Нормативно-правовые основы профессиональной деятельности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»</w:t>
      </w:r>
    </w:p>
    <w:p w:rsidR="00313818" w:rsidRDefault="00A83585" w:rsidP="003138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313818" w:rsidRDefault="00313818" w:rsidP="00313818">
      <w:pPr>
        <w:jc w:val="center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Преподаватель/преподаватели</w:t>
      </w:r>
      <w:r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A83585">
        <w:rPr>
          <w:rFonts w:ascii="Times New Roman" w:hAnsi="Times New Roman"/>
          <w:i/>
          <w:sz w:val="24"/>
          <w:szCs w:val="24"/>
        </w:rPr>
        <w:t>Хвастунова</w:t>
      </w:r>
      <w:proofErr w:type="spellEnd"/>
      <w:r w:rsidR="00A83585">
        <w:rPr>
          <w:rFonts w:ascii="Times New Roman" w:hAnsi="Times New Roman"/>
          <w:i/>
          <w:sz w:val="24"/>
          <w:szCs w:val="24"/>
        </w:rPr>
        <w:t xml:space="preserve"> Елена Петровна, кандидат социологических наук</w:t>
      </w:r>
      <w:r>
        <w:rPr>
          <w:rFonts w:ascii="Times New Roman" w:hAnsi="Times New Roman"/>
          <w:i/>
          <w:sz w:val="24"/>
          <w:szCs w:val="24"/>
        </w:rPr>
        <w:t>, доцент кафедры специальной педагогики и психологии ВГСПУ</w:t>
      </w: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spacing w:before="120"/>
        <w:ind w:left="3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Освоение дисциплины предполагает: </w:t>
      </w:r>
      <w:r>
        <w:rPr>
          <w:rFonts w:ascii="Times New Roman" w:hAnsi="Times New Roman"/>
          <w:i/>
          <w:sz w:val="24"/>
          <w:szCs w:val="24"/>
        </w:rPr>
        <w:t xml:space="preserve">изучение лекционного материала, теоретических источников, выполнение заданий к практическим занятиям, лабораторно-практическим занятиям, отправление выполненных заданий на </w:t>
      </w:r>
      <w:proofErr w:type="spellStart"/>
      <w:r>
        <w:rPr>
          <w:rFonts w:ascii="Times New Roman" w:hAnsi="Times New Roman"/>
          <w:i/>
          <w:sz w:val="24"/>
          <w:szCs w:val="24"/>
        </w:rPr>
        <w:t>эл</w:t>
      </w:r>
      <w:proofErr w:type="gramStart"/>
      <w:r>
        <w:rPr>
          <w:rFonts w:ascii="Times New Roman" w:hAnsi="Times New Roman"/>
          <w:i/>
          <w:sz w:val="24"/>
          <w:szCs w:val="24"/>
        </w:rPr>
        <w:t>.п</w:t>
      </w:r>
      <w:proofErr w:type="gramEnd"/>
      <w:r>
        <w:rPr>
          <w:rFonts w:ascii="Times New Roman" w:hAnsi="Times New Roman"/>
          <w:i/>
          <w:sz w:val="24"/>
          <w:szCs w:val="24"/>
        </w:rPr>
        <w:t>очту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преподавателю. </w:t>
      </w:r>
    </w:p>
    <w:p w:rsidR="00313818" w:rsidRDefault="00313818" w:rsidP="00313818">
      <w:pPr>
        <w:pStyle w:val="a3"/>
        <w:spacing w:before="120"/>
        <w:ind w:left="3"/>
        <w:jc w:val="both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spacing w:before="120"/>
        <w:ind w:lef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Освоение дисциплины осуществляется по следующей технологии: 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расписании занятий студент находит дисциплину "</w:t>
      </w:r>
      <w:r>
        <w:rPr>
          <w:rFonts w:ascii="Times New Roman" w:hAnsi="Times New Roman"/>
          <w:i/>
          <w:sz w:val="24"/>
          <w:szCs w:val="24"/>
        </w:rPr>
        <w:t>наименование</w:t>
      </w:r>
      <w:r>
        <w:rPr>
          <w:rFonts w:ascii="Times New Roman" w:hAnsi="Times New Roman"/>
          <w:sz w:val="24"/>
          <w:szCs w:val="24"/>
        </w:rPr>
        <w:t>" и переходит по ссылке на материал занятия;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изучения тем идет в логике от первого дня модуля и далее по расписанию занятий;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каждом задании размещены название дисциплины, название задания, процедура оценивания, сроки сдачи, содержание задания, критерии оценки качества выполненного задания (по баллам), список литературы с указанием электронных источников.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студент выполняет предлагаемые задания;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есть указание «самостоятельная работа», то задание выполняется и не размещается в группе;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есть указание «выполненное задание сдать на проверку», то студент отправляет выполненные задания на </w:t>
      </w:r>
      <w:proofErr w:type="spellStart"/>
      <w:r>
        <w:rPr>
          <w:rFonts w:ascii="Times New Roman" w:hAnsi="Times New Roman"/>
          <w:sz w:val="24"/>
          <w:szCs w:val="24"/>
        </w:rPr>
        <w:t>эл</w:t>
      </w:r>
      <w:proofErr w:type="gramStart"/>
      <w:r>
        <w:rPr>
          <w:rFonts w:ascii="Times New Roman" w:hAnsi="Times New Roman"/>
          <w:sz w:val="24"/>
          <w:szCs w:val="24"/>
        </w:rPr>
        <w:t>.п</w:t>
      </w:r>
      <w:proofErr w:type="gramEnd"/>
      <w:r>
        <w:rPr>
          <w:rFonts w:ascii="Times New Roman" w:hAnsi="Times New Roman"/>
          <w:sz w:val="24"/>
          <w:szCs w:val="24"/>
        </w:rPr>
        <w:t>очту</w:t>
      </w:r>
      <w:proofErr w:type="spellEnd"/>
      <w:r>
        <w:rPr>
          <w:rFonts w:ascii="Times New Roman" w:hAnsi="Times New Roman"/>
          <w:sz w:val="24"/>
          <w:szCs w:val="24"/>
        </w:rPr>
        <w:t xml:space="preserve"> преподавателю. Название файла с выполненным заданием студент подписывает своей фамилией. Пример: «</w:t>
      </w:r>
      <w:proofErr w:type="spellStart"/>
      <w:r>
        <w:rPr>
          <w:rFonts w:ascii="Times New Roman" w:hAnsi="Times New Roman"/>
          <w:sz w:val="24"/>
          <w:szCs w:val="24"/>
        </w:rPr>
        <w:t>Иванова_Индекс</w:t>
      </w:r>
      <w:proofErr w:type="spellEnd"/>
      <w:r>
        <w:rPr>
          <w:rFonts w:ascii="Times New Roman" w:hAnsi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каждое задание оценивается в соответствие с критериями оценки качества (по баллам), размещенными в конце каждого задания;</w:t>
      </w:r>
    </w:p>
    <w:p w:rsidR="00313818" w:rsidRDefault="00313818" w:rsidP="00313818">
      <w:pPr>
        <w:numPr>
          <w:ilvl w:val="0"/>
          <w:numId w:val="1"/>
        </w:numPr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оценку качества (баллы) за выполненное задание выставляет преподаватель и присылает студенту ответным электронным письмом.</w:t>
      </w:r>
    </w:p>
    <w:p w:rsidR="00313818" w:rsidRDefault="00313818" w:rsidP="00313818">
      <w:pPr>
        <w:pStyle w:val="a3"/>
        <w:spacing w:after="12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Отчетность:</w:t>
      </w:r>
    </w:p>
    <w:p w:rsidR="00313818" w:rsidRDefault="00313818" w:rsidP="00313818">
      <w:pPr>
        <w:pStyle w:val="a3"/>
        <w:spacing w:after="12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Комплексный экзамен</w:t>
      </w:r>
      <w:r w:rsidR="00A83585">
        <w:rPr>
          <w:rFonts w:ascii="Times New Roman" w:hAnsi="Times New Roman"/>
          <w:b/>
          <w:i/>
          <w:sz w:val="24"/>
          <w:szCs w:val="24"/>
        </w:rPr>
        <w:t xml:space="preserve"> по модулю</w:t>
      </w:r>
      <w:r>
        <w:rPr>
          <w:rFonts w:ascii="Times New Roman" w:hAnsi="Times New Roman"/>
          <w:b/>
          <w:i/>
          <w:sz w:val="24"/>
          <w:szCs w:val="24"/>
        </w:rPr>
        <w:t xml:space="preserve">. </w:t>
      </w:r>
    </w:p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Оцениванию на экзамене будут подлежать компетенции (знания, умения, навыки), освоенные по дисциплинам модуля.</w:t>
      </w:r>
    </w:p>
    <w:p w:rsidR="00313818" w:rsidRDefault="00313818" w:rsidP="00313818"/>
    <w:p w:rsidR="00313818" w:rsidRDefault="00313818" w:rsidP="00313818">
      <w:pPr>
        <w:pStyle w:val="a3"/>
        <w:ind w:left="360"/>
        <w:jc w:val="both"/>
        <w:rPr>
          <w:rFonts w:ascii="Times New Roman" w:hAnsi="Times New Roman"/>
          <w:i/>
          <w:sz w:val="24"/>
          <w:szCs w:val="24"/>
        </w:rPr>
      </w:pPr>
    </w:p>
    <w:p w:rsidR="00622912" w:rsidRDefault="00622912"/>
    <w:sectPr w:rsidR="00622912" w:rsidSect="008216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D82C19"/>
    <w:multiLevelType w:val="hybridMultilevel"/>
    <w:tmpl w:val="029A47BC"/>
    <w:lvl w:ilvl="0" w:tplc="4972EF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22912"/>
    <w:rsid w:val="00313818"/>
    <w:rsid w:val="00622912"/>
    <w:rsid w:val="00821617"/>
    <w:rsid w:val="00A83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818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38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2020-04-12T09:59:00Z</dcterms:created>
  <dcterms:modified xsi:type="dcterms:W3CDTF">2020-09-27T12:48:00Z</dcterms:modified>
</cp:coreProperties>
</file>