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FB3" w:rsidRDefault="00844FB3" w:rsidP="00844FB3">
      <w:pPr>
        <w:spacing w:line="360" w:lineRule="auto"/>
        <w:ind w:firstLine="540"/>
        <w:jc w:val="center"/>
        <w:rPr>
          <w:b/>
        </w:rPr>
      </w:pPr>
      <w:r w:rsidRPr="009E32D5">
        <w:rPr>
          <w:b/>
        </w:rPr>
        <w:t>ТЕМА.</w:t>
      </w:r>
      <w:r>
        <w:rPr>
          <w:b/>
          <w:i/>
        </w:rPr>
        <w:t xml:space="preserve">  </w:t>
      </w:r>
      <w:r>
        <w:rPr>
          <w:b/>
        </w:rPr>
        <w:t>Государственное предпринимательство. Формы и методы государственного управления экономикой</w:t>
      </w:r>
    </w:p>
    <w:p w:rsidR="00844FB3" w:rsidRDefault="00844FB3" w:rsidP="00844FB3">
      <w:pPr>
        <w:spacing w:line="360" w:lineRule="auto"/>
        <w:ind w:firstLine="540"/>
        <w:jc w:val="center"/>
        <w:rPr>
          <w:b/>
          <w:i/>
        </w:rPr>
      </w:pPr>
    </w:p>
    <w:p w:rsidR="00844FB3" w:rsidRDefault="00844FB3" w:rsidP="00844FB3">
      <w:pPr>
        <w:numPr>
          <w:ilvl w:val="0"/>
          <w:numId w:val="4"/>
        </w:numPr>
        <w:spacing w:line="360" w:lineRule="auto"/>
        <w:ind w:left="0" w:firstLine="709"/>
        <w:jc w:val="both"/>
        <w:rPr>
          <w:b/>
        </w:rPr>
      </w:pPr>
      <w:r>
        <w:rPr>
          <w:b/>
        </w:rPr>
        <w:t>Социальная организация, ее признаки и типы</w:t>
      </w:r>
    </w:p>
    <w:p w:rsidR="00844FB3" w:rsidRDefault="00844FB3" w:rsidP="00844FB3">
      <w:pPr>
        <w:numPr>
          <w:ilvl w:val="0"/>
          <w:numId w:val="4"/>
        </w:numPr>
        <w:spacing w:line="360" w:lineRule="auto"/>
        <w:ind w:left="0" w:firstLine="709"/>
        <w:jc w:val="both"/>
        <w:rPr>
          <w:b/>
        </w:rPr>
      </w:pPr>
      <w:r>
        <w:rPr>
          <w:b/>
        </w:rPr>
        <w:t>Хозяйственная организация: понятия и признаки</w:t>
      </w:r>
    </w:p>
    <w:p w:rsidR="00844FB3" w:rsidRDefault="00844FB3" w:rsidP="00844FB3">
      <w:pPr>
        <w:numPr>
          <w:ilvl w:val="0"/>
          <w:numId w:val="4"/>
        </w:numPr>
        <w:spacing w:line="360" w:lineRule="auto"/>
        <w:ind w:left="0" w:firstLine="709"/>
        <w:jc w:val="both"/>
        <w:rPr>
          <w:b/>
        </w:rPr>
      </w:pPr>
      <w:r>
        <w:rPr>
          <w:b/>
        </w:rPr>
        <w:t xml:space="preserve">Основные типы </w:t>
      </w:r>
      <w:bookmarkStart w:id="0" w:name="_GoBack"/>
      <w:bookmarkEnd w:id="0"/>
      <w:r>
        <w:rPr>
          <w:b/>
        </w:rPr>
        <w:t>хозяйственных организаций</w:t>
      </w:r>
    </w:p>
    <w:p w:rsidR="00844FB3" w:rsidRDefault="00844FB3" w:rsidP="00844FB3">
      <w:pPr>
        <w:numPr>
          <w:ilvl w:val="0"/>
          <w:numId w:val="4"/>
        </w:numPr>
        <w:spacing w:line="360" w:lineRule="auto"/>
        <w:ind w:left="0" w:firstLine="709"/>
        <w:jc w:val="both"/>
        <w:rPr>
          <w:b/>
        </w:rPr>
      </w:pPr>
      <w:r w:rsidRPr="00844FB3">
        <w:rPr>
          <w:b/>
        </w:rPr>
        <w:t>Административные методы</w:t>
      </w:r>
      <w:r>
        <w:rPr>
          <w:b/>
        </w:rPr>
        <w:t xml:space="preserve"> в управлении экономикой</w:t>
      </w:r>
    </w:p>
    <w:p w:rsidR="00844FB3" w:rsidRDefault="00844FB3" w:rsidP="00844FB3">
      <w:pPr>
        <w:numPr>
          <w:ilvl w:val="0"/>
          <w:numId w:val="4"/>
        </w:numPr>
        <w:spacing w:line="360" w:lineRule="auto"/>
        <w:ind w:left="0" w:firstLine="709"/>
        <w:jc w:val="both"/>
        <w:rPr>
          <w:b/>
        </w:rPr>
      </w:pPr>
      <w:proofErr w:type="gramStart"/>
      <w:r w:rsidRPr="00844FB3">
        <w:rPr>
          <w:b/>
        </w:rPr>
        <w:t>Экономические методы</w:t>
      </w:r>
      <w:proofErr w:type="gramEnd"/>
      <w:r>
        <w:rPr>
          <w:b/>
        </w:rPr>
        <w:t xml:space="preserve"> управления производственно-потребительскими системами</w:t>
      </w:r>
    </w:p>
    <w:p w:rsidR="00844FB3" w:rsidRPr="00844FB3" w:rsidRDefault="00844FB3" w:rsidP="00844FB3">
      <w:pPr>
        <w:numPr>
          <w:ilvl w:val="0"/>
          <w:numId w:val="4"/>
        </w:numPr>
        <w:spacing w:line="360" w:lineRule="auto"/>
        <w:ind w:left="0" w:firstLine="709"/>
        <w:jc w:val="both"/>
        <w:rPr>
          <w:b/>
        </w:rPr>
      </w:pPr>
      <w:r w:rsidRPr="00844FB3">
        <w:rPr>
          <w:b/>
        </w:rPr>
        <w:t xml:space="preserve">Взаимосвязь </w:t>
      </w:r>
      <w:proofErr w:type="gramStart"/>
      <w:r w:rsidRPr="00844FB3">
        <w:rPr>
          <w:b/>
        </w:rPr>
        <w:t>экономических и административных методов</w:t>
      </w:r>
      <w:proofErr w:type="gramEnd"/>
    </w:p>
    <w:p w:rsidR="00844FB3" w:rsidRDefault="00844FB3" w:rsidP="00844FB3">
      <w:pPr>
        <w:spacing w:line="360" w:lineRule="auto"/>
        <w:ind w:firstLine="709"/>
        <w:jc w:val="both"/>
        <w:rPr>
          <w:b/>
          <w:bCs/>
        </w:rPr>
      </w:pPr>
    </w:p>
    <w:p w:rsidR="00844FB3" w:rsidRPr="00844FB3" w:rsidRDefault="00844FB3" w:rsidP="00844FB3">
      <w:pPr>
        <w:spacing w:line="360" w:lineRule="auto"/>
        <w:ind w:firstLine="709"/>
        <w:jc w:val="both"/>
        <w:rPr>
          <w:b/>
          <w:bCs/>
        </w:rPr>
      </w:pPr>
      <w:r w:rsidRPr="00844FB3">
        <w:rPr>
          <w:b/>
          <w:bCs/>
        </w:rPr>
        <w:t>1</w:t>
      </w:r>
    </w:p>
    <w:p w:rsidR="00844FB3" w:rsidRPr="00844FB3" w:rsidRDefault="00844FB3" w:rsidP="00844FB3">
      <w:pPr>
        <w:spacing w:line="360" w:lineRule="auto"/>
        <w:ind w:firstLine="709"/>
        <w:jc w:val="both"/>
        <w:rPr>
          <w:i/>
          <w:iCs/>
        </w:rPr>
      </w:pPr>
      <w:r w:rsidRPr="00844FB3">
        <w:rPr>
          <w:i/>
          <w:iCs/>
        </w:rPr>
        <w:t xml:space="preserve">Социальная организация </w:t>
      </w:r>
      <w:r w:rsidRPr="00844FB3">
        <w:t xml:space="preserve">– </w:t>
      </w:r>
      <w:r w:rsidRPr="00844FB3">
        <w:rPr>
          <w:i/>
          <w:iCs/>
        </w:rPr>
        <w:t xml:space="preserve">это такая общность людей, которая складывается в определенную систему отношений и деятельности для достижения определенных целей посредством распределения функциональных обязанностей, координации усилий и </w:t>
      </w:r>
      <w:proofErr w:type="gramStart"/>
      <w:r w:rsidRPr="00844FB3">
        <w:rPr>
          <w:i/>
          <w:iCs/>
        </w:rPr>
        <w:t>соблюдения</w:t>
      </w:r>
      <w:proofErr w:type="gramEnd"/>
      <w:r w:rsidRPr="00844FB3">
        <w:rPr>
          <w:i/>
          <w:iCs/>
        </w:rPr>
        <w:t xml:space="preserve"> определенных правил взаимодействия в процессе функционирования системы управления.</w:t>
      </w:r>
    </w:p>
    <w:p w:rsidR="00844FB3" w:rsidRPr="00844FB3" w:rsidRDefault="00844FB3" w:rsidP="00844FB3">
      <w:pPr>
        <w:spacing w:line="360" w:lineRule="auto"/>
        <w:ind w:firstLine="709"/>
        <w:jc w:val="both"/>
      </w:pPr>
      <w:r w:rsidRPr="00844FB3">
        <w:t xml:space="preserve">Под </w:t>
      </w:r>
      <w:r w:rsidRPr="00844FB3">
        <w:rPr>
          <w:i/>
          <w:iCs/>
        </w:rPr>
        <w:t xml:space="preserve">неформальной </w:t>
      </w:r>
      <w:r w:rsidRPr="00844FB3">
        <w:t>организацией обычно понимается система межличностных связей, возникающих вследствие взаимного интереса индивидов друг к другу вне связи с функциональными нуждами, т.е. непосредственная, стихийно возникшая общность людей, основанная на личном выборе связей и ассоциаций между собой (товарищеские отношения, взаимная симпатия, любительские интересы и др.). Именно такие организации чаще всего исследует социальная психология, хотя она интересуется и формальными организациями. Социология же, в отличие от социальной психологии, приоритетное внимание уделяет именно социальным организациям формального типа.</w:t>
      </w:r>
    </w:p>
    <w:p w:rsidR="00844FB3" w:rsidRPr="00844FB3" w:rsidRDefault="00844FB3" w:rsidP="00844FB3">
      <w:pPr>
        <w:spacing w:line="360" w:lineRule="auto"/>
        <w:ind w:firstLine="709"/>
        <w:jc w:val="both"/>
      </w:pPr>
      <w:r w:rsidRPr="00844FB3">
        <w:t>Такие организации имеют следующие особенности:</w:t>
      </w:r>
    </w:p>
    <w:p w:rsidR="00844FB3" w:rsidRPr="00844FB3" w:rsidRDefault="00844FB3" w:rsidP="00844FB3">
      <w:pPr>
        <w:numPr>
          <w:ilvl w:val="0"/>
          <w:numId w:val="5"/>
        </w:numPr>
        <w:spacing w:line="360" w:lineRule="auto"/>
        <w:ind w:left="0" w:firstLine="709"/>
        <w:jc w:val="both"/>
      </w:pPr>
      <w:r w:rsidRPr="00844FB3">
        <w:t>Наличие определенной цели (целей) действия данной организации.</w:t>
      </w:r>
    </w:p>
    <w:p w:rsidR="00844FB3" w:rsidRPr="00844FB3" w:rsidRDefault="00844FB3" w:rsidP="00844FB3">
      <w:pPr>
        <w:numPr>
          <w:ilvl w:val="0"/>
          <w:numId w:val="5"/>
        </w:numPr>
        <w:spacing w:line="360" w:lineRule="auto"/>
        <w:ind w:left="0" w:firstLine="709"/>
        <w:jc w:val="both"/>
      </w:pPr>
      <w:r w:rsidRPr="00844FB3">
        <w:t>Совокупность функциональных положений, занимаемых членами данной организации, воплощаемых в свойственных им социальных статусах и ролях.</w:t>
      </w:r>
    </w:p>
    <w:p w:rsidR="00844FB3" w:rsidRPr="00844FB3" w:rsidRDefault="00844FB3" w:rsidP="00844FB3">
      <w:pPr>
        <w:numPr>
          <w:ilvl w:val="0"/>
          <w:numId w:val="5"/>
        </w:numPr>
        <w:spacing w:line="360" w:lineRule="auto"/>
        <w:ind w:left="0" w:firstLine="709"/>
        <w:jc w:val="both"/>
      </w:pPr>
      <w:r w:rsidRPr="00844FB3">
        <w:t>Конкретное воплощение соотношения этих статусов (позиций) через распределение отношений власти и подчинения.</w:t>
      </w:r>
    </w:p>
    <w:p w:rsidR="00844FB3" w:rsidRPr="00844FB3" w:rsidRDefault="00844FB3" w:rsidP="00844FB3">
      <w:pPr>
        <w:numPr>
          <w:ilvl w:val="0"/>
          <w:numId w:val="5"/>
        </w:numPr>
        <w:spacing w:line="360" w:lineRule="auto"/>
        <w:ind w:left="0" w:firstLine="709"/>
        <w:jc w:val="both"/>
      </w:pPr>
      <w:r w:rsidRPr="00844FB3">
        <w:t>Совокупность правил и норм, регулирующих отношения между людьми, занимающими определенные статусы и выполняющими определенные роли в данной организации.</w:t>
      </w:r>
    </w:p>
    <w:p w:rsidR="00844FB3" w:rsidRPr="00844FB3" w:rsidRDefault="00844FB3" w:rsidP="00844FB3">
      <w:pPr>
        <w:numPr>
          <w:ilvl w:val="0"/>
          <w:numId w:val="5"/>
        </w:numPr>
        <w:spacing w:line="360" w:lineRule="auto"/>
        <w:ind w:left="0" w:firstLine="709"/>
        <w:jc w:val="both"/>
      </w:pPr>
      <w:r w:rsidRPr="00844FB3">
        <w:lastRenderedPageBreak/>
        <w:t>Формализация значительной части целей данной организации и нормативная регуляция поведения и отношений между членами данной организации.</w:t>
      </w:r>
    </w:p>
    <w:p w:rsidR="00844FB3" w:rsidRPr="00844FB3" w:rsidRDefault="00844FB3" w:rsidP="00844FB3">
      <w:pPr>
        <w:spacing w:line="360" w:lineRule="auto"/>
        <w:ind w:firstLine="709"/>
        <w:jc w:val="both"/>
      </w:pPr>
      <w:proofErr w:type="gramStart"/>
      <w:r w:rsidRPr="00844FB3">
        <w:t xml:space="preserve">Суть основных ожиданий и требований к организации, предъявляемых индивидом: 1) интересное содержание, высокий смысл и значимость работы; 2) престижность и </w:t>
      </w:r>
      <w:proofErr w:type="spellStart"/>
      <w:r w:rsidRPr="00844FB3">
        <w:t>статусность</w:t>
      </w:r>
      <w:proofErr w:type="spellEnd"/>
      <w:r w:rsidRPr="00844FB3">
        <w:t xml:space="preserve"> работы; 3) степень независимости и подчиненности на работе; 4) степень ответственности и риска; 5) степень безопасности и комфортности рабочего места; 6) уровень заработной платы и других материальных вознаграждений (премий, льгот и т.п.);</w:t>
      </w:r>
      <w:proofErr w:type="gramEnd"/>
      <w:r w:rsidRPr="00844FB3">
        <w:t xml:space="preserve"> 7) уровень социальной защиты и других социальных благ, предоставляемых организацией; 8) возможности самоутверждения индивида в обществе как члена данной организации; 9) обеспечение организацией условий для саморазвития индивида как личности.</w:t>
      </w:r>
    </w:p>
    <w:p w:rsidR="00844FB3" w:rsidRPr="00844FB3" w:rsidRDefault="00844FB3" w:rsidP="00844FB3">
      <w:pPr>
        <w:spacing w:line="360" w:lineRule="auto"/>
        <w:ind w:firstLine="709"/>
        <w:jc w:val="both"/>
      </w:pPr>
      <w:r w:rsidRPr="00844FB3">
        <w:t xml:space="preserve">Организация для успешности своей деятельности предъявляет к индивиду набор следующих требований: 1) наличие определенных знаний и квалификации; 2) активная и эффективная деятельность, направленная на достижение цели, стоящей перед организацией; 3) наличие определенных личных и моральных качеств; 4) способность налаживать, поддерживать и развивать хорошие отношения и взаимодействия с коллегами по работе; 5) способность и готовность разделять ценности и нормы, которыми руководствуется организация; 6) требования, сформулированные безотносительно к личностным особенностям индивида, т.е. </w:t>
      </w:r>
      <w:proofErr w:type="spellStart"/>
      <w:r w:rsidRPr="00844FB3">
        <w:t>безличностные</w:t>
      </w:r>
      <w:proofErr w:type="spellEnd"/>
      <w:r w:rsidRPr="00844FB3">
        <w:t xml:space="preserve"> (сборочный цех предприятия, например, предъявляет требования к работникам, независимо от особенностей личности каждого из них); 7) требования к индивидам как представителям определенной профессионально-квалификационной группы — к инженерам, конструкторам, бухгалтерам и т.д.; 8) требования к работникам развивать в себе лояльность к организации. </w:t>
      </w:r>
    </w:p>
    <w:p w:rsidR="00844FB3" w:rsidRPr="00844FB3" w:rsidRDefault="00844FB3" w:rsidP="00844FB3">
      <w:pPr>
        <w:spacing w:line="360" w:lineRule="auto"/>
        <w:ind w:firstLine="709"/>
        <w:jc w:val="both"/>
        <w:rPr>
          <w:b/>
          <w:bCs/>
        </w:rPr>
      </w:pPr>
      <w:r w:rsidRPr="00844FB3">
        <w:rPr>
          <w:b/>
          <w:bCs/>
        </w:rPr>
        <w:t xml:space="preserve"> </w:t>
      </w:r>
    </w:p>
    <w:p w:rsidR="00844FB3" w:rsidRPr="00844FB3" w:rsidRDefault="00844FB3" w:rsidP="00844FB3">
      <w:pPr>
        <w:spacing w:line="360" w:lineRule="auto"/>
        <w:ind w:firstLine="709"/>
        <w:jc w:val="both"/>
        <w:rPr>
          <w:b/>
          <w:bCs/>
        </w:rPr>
      </w:pPr>
      <w:r w:rsidRPr="00844FB3">
        <w:rPr>
          <w:b/>
          <w:bCs/>
        </w:rPr>
        <w:t>2</w:t>
      </w:r>
    </w:p>
    <w:p w:rsidR="00844FB3" w:rsidRPr="00844FB3" w:rsidRDefault="00844FB3" w:rsidP="00844FB3">
      <w:pPr>
        <w:spacing w:line="360" w:lineRule="auto"/>
        <w:ind w:firstLine="709"/>
        <w:jc w:val="both"/>
      </w:pPr>
      <w:r w:rsidRPr="00844FB3">
        <w:t>Организация - система социальных отношений, ориентированную на достижение общих целей, обладающую собственными ресурсами, внутренней нормативной и статусной структурами, в рамках которых члены организации за соответствующее вознаграждение выполняют отведенные им функциональные роли.</w:t>
      </w:r>
    </w:p>
    <w:p w:rsidR="00844FB3" w:rsidRPr="00844FB3" w:rsidRDefault="00844FB3" w:rsidP="00844FB3">
      <w:pPr>
        <w:spacing w:line="360" w:lineRule="auto"/>
        <w:ind w:firstLine="709"/>
        <w:jc w:val="both"/>
      </w:pPr>
      <w:r w:rsidRPr="00844FB3">
        <w:t>То есть любая организация обладает следующим комплексом обязательных признаков:</w:t>
      </w:r>
    </w:p>
    <w:p w:rsidR="00844FB3" w:rsidRPr="00844FB3" w:rsidRDefault="00844FB3" w:rsidP="00844FB3">
      <w:pPr>
        <w:numPr>
          <w:ilvl w:val="0"/>
          <w:numId w:val="6"/>
        </w:numPr>
        <w:spacing w:line="360" w:lineRule="auto"/>
        <w:ind w:left="0" w:firstLine="709"/>
        <w:jc w:val="both"/>
      </w:pPr>
      <w:r w:rsidRPr="00844FB3">
        <w:t>выраженная общая цель, не сводимая к индивидуальным целям ее членов;</w:t>
      </w:r>
    </w:p>
    <w:p w:rsidR="00844FB3" w:rsidRPr="00844FB3" w:rsidRDefault="00844FB3" w:rsidP="00844FB3">
      <w:pPr>
        <w:numPr>
          <w:ilvl w:val="0"/>
          <w:numId w:val="6"/>
        </w:numPr>
        <w:spacing w:line="360" w:lineRule="auto"/>
        <w:ind w:left="0" w:firstLine="709"/>
        <w:jc w:val="both"/>
      </w:pPr>
      <w:r w:rsidRPr="00844FB3">
        <w:lastRenderedPageBreak/>
        <w:t>набор ресурсов и определенный способ их защиты (начиная от заборов и службы охраны и заканчивая способами оправдания правомочности своего существования;</w:t>
      </w:r>
    </w:p>
    <w:p w:rsidR="00844FB3" w:rsidRPr="00844FB3" w:rsidRDefault="00844FB3" w:rsidP="00844FB3">
      <w:pPr>
        <w:numPr>
          <w:ilvl w:val="0"/>
          <w:numId w:val="6"/>
        </w:numPr>
        <w:spacing w:line="360" w:lineRule="auto"/>
        <w:ind w:left="0" w:firstLine="709"/>
        <w:jc w:val="both"/>
      </w:pPr>
      <w:r w:rsidRPr="00844FB3">
        <w:t xml:space="preserve">система официально утвержденных норм поведения и форм </w:t>
      </w:r>
      <w:proofErr w:type="gramStart"/>
      <w:r w:rsidRPr="00844FB3">
        <w:t>контроля за</w:t>
      </w:r>
      <w:proofErr w:type="gramEnd"/>
      <w:r w:rsidRPr="00844FB3">
        <w:t xml:space="preserve"> их соблюдением;</w:t>
      </w:r>
    </w:p>
    <w:p w:rsidR="00844FB3" w:rsidRPr="00844FB3" w:rsidRDefault="00844FB3" w:rsidP="00844FB3">
      <w:pPr>
        <w:numPr>
          <w:ilvl w:val="0"/>
          <w:numId w:val="6"/>
        </w:numPr>
        <w:spacing w:line="360" w:lineRule="auto"/>
        <w:ind w:left="0" w:firstLine="709"/>
        <w:jc w:val="both"/>
      </w:pPr>
      <w:r w:rsidRPr="00844FB3">
        <w:t>структура устойчиво воспроизводимых статусов (организация должна иметь относительно постоянное формальное руководство или, по крайней мере, устойчивую лидерскую группу);</w:t>
      </w:r>
    </w:p>
    <w:p w:rsidR="00844FB3" w:rsidRPr="00844FB3" w:rsidRDefault="00844FB3" w:rsidP="00844FB3">
      <w:pPr>
        <w:numPr>
          <w:ilvl w:val="0"/>
          <w:numId w:val="6"/>
        </w:numPr>
        <w:spacing w:line="360" w:lineRule="auto"/>
        <w:ind w:left="0" w:firstLine="709"/>
        <w:jc w:val="both"/>
      </w:pPr>
      <w:r w:rsidRPr="00844FB3">
        <w:t>специфическое разделение труда между своими членами (формальное или неформальное);</w:t>
      </w:r>
    </w:p>
    <w:p w:rsidR="00844FB3" w:rsidRPr="00844FB3" w:rsidRDefault="00844FB3" w:rsidP="00844FB3">
      <w:pPr>
        <w:numPr>
          <w:ilvl w:val="0"/>
          <w:numId w:val="6"/>
        </w:numPr>
        <w:spacing w:line="360" w:lineRule="auto"/>
        <w:ind w:left="0" w:firstLine="709"/>
        <w:jc w:val="both"/>
      </w:pPr>
      <w:r w:rsidRPr="00844FB3">
        <w:t>наличие вознаграждений или наказаний за участие (неучастие) в делах организации.</w:t>
      </w:r>
    </w:p>
    <w:p w:rsidR="00844FB3" w:rsidRPr="00844FB3" w:rsidRDefault="00844FB3" w:rsidP="00844FB3">
      <w:pPr>
        <w:spacing w:line="360" w:lineRule="auto"/>
        <w:ind w:firstLine="709"/>
        <w:jc w:val="both"/>
      </w:pPr>
      <w:r w:rsidRPr="00844FB3">
        <w:t>В процессе функционирования организации вырабатываются требования:</w:t>
      </w:r>
    </w:p>
    <w:p w:rsidR="00844FB3" w:rsidRPr="00844FB3" w:rsidRDefault="00844FB3" w:rsidP="00844FB3">
      <w:pPr>
        <w:numPr>
          <w:ilvl w:val="1"/>
          <w:numId w:val="7"/>
        </w:numPr>
        <w:spacing w:line="360" w:lineRule="auto"/>
        <w:ind w:left="0" w:firstLine="709"/>
        <w:jc w:val="both"/>
      </w:pPr>
      <w:r w:rsidRPr="00844FB3">
        <w:t>организации к каждому входящему в ее состав индивиду;</w:t>
      </w:r>
    </w:p>
    <w:p w:rsidR="00844FB3" w:rsidRPr="00844FB3" w:rsidRDefault="00844FB3" w:rsidP="00844FB3">
      <w:pPr>
        <w:numPr>
          <w:ilvl w:val="1"/>
          <w:numId w:val="7"/>
        </w:numPr>
        <w:spacing w:line="360" w:lineRule="auto"/>
        <w:ind w:left="0" w:firstLine="709"/>
        <w:jc w:val="both"/>
      </w:pPr>
      <w:r w:rsidRPr="00844FB3">
        <w:t>индивида к организации.</w:t>
      </w:r>
    </w:p>
    <w:p w:rsidR="00844FB3" w:rsidRPr="00844FB3" w:rsidRDefault="00844FB3" w:rsidP="00844FB3">
      <w:pPr>
        <w:spacing w:line="360" w:lineRule="auto"/>
        <w:ind w:firstLine="709"/>
        <w:jc w:val="both"/>
      </w:pPr>
      <w:r w:rsidRPr="00844FB3">
        <w:t>Суть требований организации к индивидам, как уже упоминалось, можно свести к следующему:</w:t>
      </w:r>
    </w:p>
    <w:p w:rsidR="00844FB3" w:rsidRPr="00844FB3" w:rsidRDefault="00844FB3" w:rsidP="00844FB3">
      <w:pPr>
        <w:numPr>
          <w:ilvl w:val="1"/>
          <w:numId w:val="8"/>
        </w:numPr>
        <w:spacing w:line="360" w:lineRule="auto"/>
        <w:ind w:left="0" w:firstLine="709"/>
        <w:jc w:val="both"/>
      </w:pPr>
      <w:r w:rsidRPr="00844FB3">
        <w:t>активная и эффективная деятельность, направленная на успешное достижение цели, стоящей перед организацией;</w:t>
      </w:r>
    </w:p>
    <w:p w:rsidR="00844FB3" w:rsidRPr="00844FB3" w:rsidRDefault="00844FB3" w:rsidP="00844FB3">
      <w:pPr>
        <w:numPr>
          <w:ilvl w:val="1"/>
          <w:numId w:val="8"/>
        </w:numPr>
        <w:spacing w:line="360" w:lineRule="auto"/>
        <w:ind w:left="0" w:firstLine="709"/>
        <w:jc w:val="both"/>
      </w:pPr>
      <w:r w:rsidRPr="00844FB3">
        <w:t xml:space="preserve">требования, сформулированные безотносительно к личностным особенностям индивидов, т.е. </w:t>
      </w:r>
      <w:proofErr w:type="spellStart"/>
      <w:r w:rsidRPr="00844FB3">
        <w:t>безличностные</w:t>
      </w:r>
      <w:proofErr w:type="spellEnd"/>
      <w:r w:rsidRPr="00844FB3">
        <w:t xml:space="preserve"> (университет, например, предъявляет свои требования к студентам независимо от особенностей личности каждого из них);</w:t>
      </w:r>
    </w:p>
    <w:p w:rsidR="00844FB3" w:rsidRPr="00844FB3" w:rsidRDefault="00844FB3" w:rsidP="00844FB3">
      <w:pPr>
        <w:numPr>
          <w:ilvl w:val="1"/>
          <w:numId w:val="9"/>
        </w:numPr>
        <w:spacing w:line="360" w:lineRule="auto"/>
        <w:ind w:left="0" w:firstLine="709"/>
        <w:jc w:val="both"/>
      </w:pPr>
      <w:r w:rsidRPr="00844FB3">
        <w:t>требования к индивидам как членам определенной общности (скажем, требования к студентам определенного вуза, факультета, курса и т.д.).</w:t>
      </w:r>
    </w:p>
    <w:p w:rsidR="00844FB3" w:rsidRPr="00844FB3" w:rsidRDefault="00844FB3" w:rsidP="00844FB3">
      <w:pPr>
        <w:spacing w:line="360" w:lineRule="auto"/>
        <w:ind w:firstLine="709"/>
        <w:jc w:val="both"/>
      </w:pPr>
      <w:r w:rsidRPr="00844FB3">
        <w:t>Но для успешного функционирования организация сама должна отвечать ряду требований со стороны индивида:</w:t>
      </w:r>
    </w:p>
    <w:p w:rsidR="00844FB3" w:rsidRPr="00844FB3" w:rsidRDefault="00844FB3" w:rsidP="00844FB3">
      <w:pPr>
        <w:numPr>
          <w:ilvl w:val="1"/>
          <w:numId w:val="10"/>
        </w:numPr>
        <w:spacing w:line="360" w:lineRule="auto"/>
        <w:ind w:left="0" w:firstLine="709"/>
        <w:jc w:val="both"/>
      </w:pPr>
      <w:r w:rsidRPr="00844FB3">
        <w:t>обеспечение устойчивости социального положения данного индивида и условий для его саморазвития как личности;</w:t>
      </w:r>
    </w:p>
    <w:p w:rsidR="00844FB3" w:rsidRPr="00844FB3" w:rsidRDefault="00844FB3" w:rsidP="00844FB3">
      <w:pPr>
        <w:numPr>
          <w:ilvl w:val="1"/>
          <w:numId w:val="10"/>
        </w:numPr>
        <w:spacing w:line="360" w:lineRule="auto"/>
        <w:ind w:left="0" w:firstLine="709"/>
        <w:jc w:val="both"/>
      </w:pPr>
      <w:r w:rsidRPr="00844FB3">
        <w:t>возможности самоутверждения индивида как члена данной организации;</w:t>
      </w:r>
    </w:p>
    <w:p w:rsidR="00844FB3" w:rsidRPr="00844FB3" w:rsidRDefault="00844FB3" w:rsidP="00844FB3">
      <w:pPr>
        <w:numPr>
          <w:ilvl w:val="1"/>
          <w:numId w:val="10"/>
        </w:numPr>
        <w:spacing w:line="360" w:lineRule="auto"/>
        <w:ind w:left="0" w:firstLine="709"/>
        <w:jc w:val="both"/>
      </w:pPr>
      <w:r w:rsidRPr="00844FB3">
        <w:t>обеспечение условий для его саморазвития как личности.</w:t>
      </w:r>
    </w:p>
    <w:p w:rsidR="00844FB3" w:rsidRPr="00844FB3" w:rsidRDefault="00844FB3" w:rsidP="00844FB3">
      <w:pPr>
        <w:spacing w:line="360" w:lineRule="auto"/>
        <w:ind w:firstLine="709"/>
        <w:jc w:val="both"/>
      </w:pPr>
      <w:r w:rsidRPr="00844FB3">
        <w:t>От взаимодействия и удовлетворения этих взаимных требований зависит устойчивость организации и эффективность ее деятельности.</w:t>
      </w:r>
    </w:p>
    <w:p w:rsidR="00844FB3" w:rsidRPr="00844FB3" w:rsidRDefault="00844FB3" w:rsidP="00844FB3">
      <w:pPr>
        <w:spacing w:line="360" w:lineRule="auto"/>
        <w:ind w:firstLine="709"/>
        <w:jc w:val="both"/>
      </w:pPr>
      <w:r w:rsidRPr="00844FB3">
        <w:t>Предметом нашего рассмотрения являются хозяйственные организации, т.е. организации, специализирующиеся на производстве товаров и услуг – заводы, фабрики, сельскохозяйственные кооперативы, торговые фирмы и т.п.</w:t>
      </w:r>
    </w:p>
    <w:p w:rsidR="00844FB3" w:rsidRPr="00844FB3" w:rsidRDefault="00844FB3" w:rsidP="00844FB3">
      <w:pPr>
        <w:spacing w:line="360" w:lineRule="auto"/>
        <w:ind w:firstLine="709"/>
        <w:jc w:val="both"/>
      </w:pPr>
      <w:r w:rsidRPr="00844FB3">
        <w:lastRenderedPageBreak/>
        <w:t>К специфическим чертам хозяйственной организации с социологической точки зрения относятся: тенденция к монополизму, стремление к замкнутости, построение позиционной иерархии, подчинение индивидов коллективным интересам, превращение вознаграждений в привилегии, стратификация индивидов и групп.</w:t>
      </w:r>
    </w:p>
    <w:p w:rsidR="00844FB3" w:rsidRPr="00844FB3" w:rsidRDefault="00844FB3" w:rsidP="00844FB3">
      <w:pPr>
        <w:spacing w:line="360" w:lineRule="auto"/>
        <w:ind w:firstLine="709"/>
        <w:jc w:val="both"/>
        <w:rPr>
          <w:b/>
          <w:bCs/>
        </w:rPr>
      </w:pPr>
    </w:p>
    <w:p w:rsidR="00844FB3" w:rsidRPr="00844FB3" w:rsidRDefault="00844FB3" w:rsidP="00844FB3">
      <w:pPr>
        <w:spacing w:line="360" w:lineRule="auto"/>
        <w:ind w:firstLine="709"/>
        <w:jc w:val="both"/>
        <w:rPr>
          <w:b/>
          <w:bCs/>
        </w:rPr>
      </w:pPr>
      <w:r w:rsidRPr="00844FB3">
        <w:rPr>
          <w:b/>
          <w:bCs/>
        </w:rPr>
        <w:t>3</w:t>
      </w:r>
    </w:p>
    <w:p w:rsidR="00844FB3" w:rsidRPr="00844FB3" w:rsidRDefault="00844FB3" w:rsidP="00844FB3">
      <w:pPr>
        <w:spacing w:line="360" w:lineRule="auto"/>
        <w:ind w:firstLine="709"/>
        <w:jc w:val="both"/>
      </w:pPr>
      <w:r w:rsidRPr="00844FB3">
        <w:t>По способам подчинения своих членов и утверждения внутреннего контроля выделяют три типа организаций:</w:t>
      </w:r>
    </w:p>
    <w:p w:rsidR="00844FB3" w:rsidRPr="00844FB3" w:rsidRDefault="00844FB3" w:rsidP="00844FB3">
      <w:pPr>
        <w:numPr>
          <w:ilvl w:val="0"/>
          <w:numId w:val="11"/>
        </w:numPr>
        <w:spacing w:line="360" w:lineRule="auto"/>
        <w:ind w:left="0" w:firstLine="709"/>
        <w:jc w:val="both"/>
      </w:pPr>
      <w:r w:rsidRPr="00844FB3">
        <w:t>принудительные;</w:t>
      </w:r>
    </w:p>
    <w:p w:rsidR="00844FB3" w:rsidRPr="00844FB3" w:rsidRDefault="00844FB3" w:rsidP="00844FB3">
      <w:pPr>
        <w:numPr>
          <w:ilvl w:val="0"/>
          <w:numId w:val="11"/>
        </w:numPr>
        <w:spacing w:line="360" w:lineRule="auto"/>
        <w:ind w:left="0" w:firstLine="709"/>
        <w:jc w:val="both"/>
      </w:pPr>
      <w:r w:rsidRPr="00844FB3">
        <w:t>утилитаристские;</w:t>
      </w:r>
    </w:p>
    <w:p w:rsidR="00844FB3" w:rsidRPr="00844FB3" w:rsidRDefault="00844FB3" w:rsidP="00844FB3">
      <w:pPr>
        <w:numPr>
          <w:ilvl w:val="0"/>
          <w:numId w:val="11"/>
        </w:numPr>
        <w:spacing w:line="360" w:lineRule="auto"/>
        <w:ind w:left="0" w:firstLine="709"/>
        <w:jc w:val="both"/>
      </w:pPr>
      <w:r w:rsidRPr="00844FB3">
        <w:t>символические.</w:t>
      </w:r>
    </w:p>
    <w:p w:rsidR="00844FB3" w:rsidRPr="00844FB3" w:rsidRDefault="00844FB3" w:rsidP="00844FB3">
      <w:pPr>
        <w:spacing w:line="360" w:lineRule="auto"/>
        <w:ind w:firstLine="709"/>
        <w:jc w:val="both"/>
      </w:pPr>
      <w:r w:rsidRPr="00844FB3">
        <w:t xml:space="preserve">В реальности каждая организация сочетает в себе все три типа контроля, но в сильно различающихся </w:t>
      </w:r>
      <w:proofErr w:type="spellStart"/>
      <w:r w:rsidRPr="00844FB3">
        <w:t>пропорциях</w:t>
      </w:r>
      <w:proofErr w:type="gramStart"/>
      <w:r w:rsidRPr="00844FB3">
        <w:t>.П</w:t>
      </w:r>
      <w:proofErr w:type="gramEnd"/>
      <w:r w:rsidRPr="00844FB3">
        <w:t>ринудительные</w:t>
      </w:r>
      <w:proofErr w:type="spellEnd"/>
      <w:r w:rsidRPr="00844FB3">
        <w:t xml:space="preserve"> организации опираются на прямое насилие над человеком или угрозу применения насилия (его отсутствие здесь становится формой вознаграждения). Наиболее ярким примером служит тюрьма, которая помимо прочего выступает как хозяйственная организация. Утилитаристские организации объединяют своих членов на базе материального интереса. Современные хозяйственные организации наиболее близки именно к этому виду. Символические организации апеллируют к солидарности, вырастающей из общего морального или идеологического корня. К таким организациям относятся церковь и политические партии (например, монашеская община может выполнять функции хозяйственной организации, но материальные интересы в ней играют подчиненную роль с точки зрения механизмов ее интеграции).</w:t>
      </w:r>
    </w:p>
    <w:p w:rsidR="00844FB3" w:rsidRPr="00844FB3" w:rsidRDefault="00844FB3" w:rsidP="00844FB3">
      <w:pPr>
        <w:spacing w:line="360" w:lineRule="auto"/>
        <w:ind w:firstLine="709"/>
        <w:jc w:val="both"/>
      </w:pPr>
    </w:p>
    <w:p w:rsidR="00844FB3" w:rsidRPr="00844FB3" w:rsidRDefault="00844FB3" w:rsidP="00844FB3">
      <w:pPr>
        <w:pStyle w:val="a3"/>
        <w:spacing w:before="0" w:beforeAutospacing="0" w:after="0" w:afterAutospacing="0" w:line="360" w:lineRule="auto"/>
        <w:ind w:firstLine="709"/>
        <w:rPr>
          <w:b/>
        </w:rPr>
      </w:pPr>
      <w:r w:rsidRPr="00844FB3">
        <w:rPr>
          <w:b/>
        </w:rPr>
        <w:t>4</w:t>
      </w:r>
    </w:p>
    <w:p w:rsidR="00844FB3" w:rsidRPr="00844FB3" w:rsidRDefault="00844FB3" w:rsidP="00844FB3">
      <w:pPr>
        <w:pStyle w:val="a3"/>
        <w:spacing w:before="0" w:beforeAutospacing="0" w:after="0" w:afterAutospacing="0" w:line="360" w:lineRule="auto"/>
        <w:ind w:firstLine="709"/>
        <w:jc w:val="both"/>
      </w:pPr>
      <w:r w:rsidRPr="00844FB3">
        <w:t>Административные методы -  для централизованно управляемой экономики. Государственное регулирование в тех условиях осуществляется в формах доведения предприятиям директивных плановых заданий</w:t>
      </w:r>
      <w:proofErr w:type="gramStart"/>
      <w:r w:rsidRPr="00844FB3">
        <w:t xml:space="preserve"> ,</w:t>
      </w:r>
      <w:proofErr w:type="gramEnd"/>
      <w:r w:rsidRPr="00844FB3">
        <w:t xml:space="preserve"> централизованного распределения материально-технических , финансовых , кредитных и других ресурсов, жесткой регламентации деятельности предприятий, ограничивающих возможность принятия ими самостоятельных решений .</w:t>
      </w:r>
    </w:p>
    <w:p w:rsidR="00844FB3" w:rsidRPr="00844FB3" w:rsidRDefault="00844FB3" w:rsidP="00844FB3">
      <w:pPr>
        <w:pStyle w:val="a3"/>
        <w:spacing w:before="0" w:beforeAutospacing="0" w:after="0" w:afterAutospacing="0" w:line="360" w:lineRule="auto"/>
        <w:ind w:firstLine="709"/>
        <w:jc w:val="both"/>
      </w:pPr>
      <w:r w:rsidRPr="00844FB3">
        <w:t>Административные методы используются и в рыночной экономике. Государственное регулирование рыночной экономики административными методами определяется необходимостью решения макроэкономических и социальных проблем в интересах всего общества</w:t>
      </w:r>
      <w:proofErr w:type="gramStart"/>
      <w:r w:rsidRPr="00844FB3">
        <w:t xml:space="preserve"> .</w:t>
      </w:r>
      <w:proofErr w:type="gramEnd"/>
      <w:r w:rsidRPr="00844FB3">
        <w:t xml:space="preserve"> Непосредственное государственное управление рядом </w:t>
      </w:r>
      <w:r w:rsidRPr="00844FB3">
        <w:lastRenderedPageBreak/>
        <w:t>отраслей , объектов полностью или частично применяется по отношению к предприятиям или организациям , имеющим жизненно важное значение для экономики и общества , представляющим общественную опасность , нуждающимся в значительной государственной поддержке. Таковыми объектами являются военные, энергетические, заповедники, национальные музеи, природные парки, курорты, полезные ископаемые</w:t>
      </w:r>
      <w:proofErr w:type="gramStart"/>
      <w:r w:rsidRPr="00844FB3">
        <w:t xml:space="preserve"> ,</w:t>
      </w:r>
      <w:proofErr w:type="gramEnd"/>
      <w:r w:rsidRPr="00844FB3">
        <w:t xml:space="preserve"> водные ресурсы, ряд учреждений науки, образования, культуры, здравоохранения , а также организации, контролирующие и защищающие окружающую среду, выполняющие другие общегосударственные функции. Такие объекты обычно находятся в государственной или муниципальной собственности</w:t>
      </w:r>
      <w:proofErr w:type="gramStart"/>
      <w:r w:rsidRPr="00844FB3">
        <w:t xml:space="preserve"> .</w:t>
      </w:r>
      <w:proofErr w:type="gramEnd"/>
    </w:p>
    <w:p w:rsidR="00844FB3" w:rsidRPr="00844FB3" w:rsidRDefault="00844FB3" w:rsidP="00844FB3">
      <w:pPr>
        <w:pStyle w:val="a3"/>
        <w:spacing w:before="0" w:beforeAutospacing="0" w:after="0" w:afterAutospacing="0" w:line="360" w:lineRule="auto"/>
        <w:ind w:firstLine="709"/>
        <w:jc w:val="both"/>
      </w:pPr>
      <w:r w:rsidRPr="00844FB3">
        <w:t>В условиях рыночной экономики действие административных методов государственного воздействия резко сокращается</w:t>
      </w:r>
      <w:proofErr w:type="gramStart"/>
      <w:r w:rsidRPr="00844FB3">
        <w:t xml:space="preserve"> ,</w:t>
      </w:r>
      <w:proofErr w:type="gramEnd"/>
      <w:r w:rsidRPr="00844FB3">
        <w:t xml:space="preserve"> меняется их содержание и задачи , которые они решают .</w:t>
      </w:r>
    </w:p>
    <w:p w:rsidR="00844FB3" w:rsidRPr="00844FB3" w:rsidRDefault="00844FB3" w:rsidP="00844FB3">
      <w:pPr>
        <w:pStyle w:val="a3"/>
        <w:spacing w:before="0" w:beforeAutospacing="0" w:after="0" w:afterAutospacing="0" w:line="360" w:lineRule="auto"/>
        <w:ind w:firstLine="709"/>
        <w:jc w:val="both"/>
      </w:pPr>
      <w:r w:rsidRPr="00844FB3">
        <w:t>Административные методы включают : 1) финансовую поддержку государства отдельным предприятиям, секторам экономики, 2) проведение макроструктурных сдвигов с целью предупреждения структурных кризисов через разработку и научно-</w:t>
      </w:r>
      <w:proofErr w:type="spellStart"/>
      <w:r w:rsidRPr="00844FB3">
        <w:t>тенических</w:t>
      </w:r>
      <w:proofErr w:type="spellEnd"/>
      <w:proofErr w:type="gramStart"/>
      <w:r w:rsidRPr="00844FB3">
        <w:t xml:space="preserve"> ,</w:t>
      </w:r>
      <w:proofErr w:type="gramEnd"/>
      <w:r w:rsidRPr="00844FB3">
        <w:t xml:space="preserve"> экологических и других государственных программ, финансирование социальной сферы и т.д.</w:t>
      </w:r>
    </w:p>
    <w:p w:rsidR="00844FB3" w:rsidRPr="00844FB3" w:rsidRDefault="00844FB3" w:rsidP="00844FB3">
      <w:pPr>
        <w:pStyle w:val="a3"/>
        <w:spacing w:before="0" w:beforeAutospacing="0" w:after="0" w:afterAutospacing="0" w:line="360" w:lineRule="auto"/>
        <w:ind w:firstLine="709"/>
        <w:jc w:val="both"/>
      </w:pPr>
      <w:r w:rsidRPr="00844FB3">
        <w:t>Финансовая поддержка из госбюджета осуществляется обычно в форме дотаций</w:t>
      </w:r>
      <w:proofErr w:type="gramStart"/>
      <w:r w:rsidRPr="00844FB3">
        <w:t xml:space="preserve"> ,</w:t>
      </w:r>
      <w:proofErr w:type="gramEnd"/>
      <w:r w:rsidRPr="00844FB3">
        <w:t xml:space="preserve"> субвенций , субсидий. Дотация – это денежные средства</w:t>
      </w:r>
      <w:proofErr w:type="gramStart"/>
      <w:r w:rsidRPr="00844FB3">
        <w:t xml:space="preserve"> ,</w:t>
      </w:r>
      <w:proofErr w:type="gramEnd"/>
      <w:r w:rsidRPr="00844FB3">
        <w:t xml:space="preserve"> выдаваемые в безвозвратном порядке из государственной системы. </w:t>
      </w:r>
    </w:p>
    <w:p w:rsidR="00844FB3" w:rsidRPr="00844FB3" w:rsidRDefault="00844FB3" w:rsidP="00844FB3">
      <w:pPr>
        <w:pStyle w:val="a3"/>
        <w:spacing w:before="0" w:beforeAutospacing="0" w:after="0" w:afterAutospacing="0" w:line="360" w:lineRule="auto"/>
        <w:ind w:firstLine="709"/>
        <w:jc w:val="both"/>
      </w:pPr>
      <w:r w:rsidRPr="00844FB3">
        <w:t>Субвенция – это фиксированный объем государственных средств</w:t>
      </w:r>
      <w:proofErr w:type="gramStart"/>
      <w:r w:rsidRPr="00844FB3">
        <w:t xml:space="preserve"> ,</w:t>
      </w:r>
      <w:proofErr w:type="gramEnd"/>
      <w:r w:rsidRPr="00844FB3">
        <w:t xml:space="preserve"> которые выделяются безвозмездно национально- государственным и административно-территориальным образованиям для финансирования целевых расходов из бюджетов.</w:t>
      </w:r>
    </w:p>
    <w:p w:rsidR="00844FB3" w:rsidRPr="00844FB3" w:rsidRDefault="00844FB3" w:rsidP="00844FB3">
      <w:pPr>
        <w:pStyle w:val="a3"/>
        <w:spacing w:before="0" w:beforeAutospacing="0" w:after="0" w:afterAutospacing="0" w:line="360" w:lineRule="auto"/>
        <w:ind w:firstLine="709"/>
        <w:jc w:val="both"/>
      </w:pPr>
      <w:r w:rsidRPr="00844FB3">
        <w:t xml:space="preserve">Субвенции подразделяются </w:t>
      </w:r>
      <w:proofErr w:type="gramStart"/>
      <w:r w:rsidRPr="00844FB3">
        <w:t>на</w:t>
      </w:r>
      <w:proofErr w:type="gramEnd"/>
      <w:r w:rsidRPr="00844FB3">
        <w:t xml:space="preserve"> текущие и инвестиционные. Право на получение текущих субвенций имеют территории России</w:t>
      </w:r>
      <w:proofErr w:type="gramStart"/>
      <w:r w:rsidRPr="00844FB3">
        <w:t xml:space="preserve"> ,</w:t>
      </w:r>
      <w:proofErr w:type="gramEnd"/>
      <w:r w:rsidRPr="00844FB3">
        <w:t xml:space="preserve"> у которых доли бюджетных расходов , необходимых для финансирования общегосударственных социальных расходов, превышают среднюю по России. Территории, бюджеты которых недостаточны для финансирования </w:t>
      </w:r>
      <w:proofErr w:type="spellStart"/>
      <w:r w:rsidRPr="00844FB3">
        <w:t>закреплнных</w:t>
      </w:r>
      <w:proofErr w:type="spellEnd"/>
      <w:r w:rsidRPr="00844FB3">
        <w:t xml:space="preserve"> за ними общегосударственных капитальных вложений</w:t>
      </w:r>
      <w:proofErr w:type="gramStart"/>
      <w:r w:rsidRPr="00844FB3">
        <w:t xml:space="preserve"> ,</w:t>
      </w:r>
      <w:proofErr w:type="gramEnd"/>
      <w:r w:rsidRPr="00844FB3">
        <w:t xml:space="preserve"> обладают правом на инвестиционные субвенции.</w:t>
      </w:r>
    </w:p>
    <w:p w:rsidR="00844FB3" w:rsidRPr="00844FB3" w:rsidRDefault="00844FB3" w:rsidP="00844FB3">
      <w:pPr>
        <w:pStyle w:val="a3"/>
        <w:spacing w:before="0" w:beforeAutospacing="0" w:after="0" w:afterAutospacing="0" w:line="360" w:lineRule="auto"/>
        <w:ind w:firstLine="709"/>
        <w:jc w:val="both"/>
      </w:pPr>
      <w:r w:rsidRPr="00844FB3">
        <w:t>Субсидия – особая форма связи – финансовой и экономической- между отдельными звеньями бюджетной системы и служит в основном для поддержания сбалансированности бюджета . В отличи</w:t>
      </w:r>
      <w:proofErr w:type="gramStart"/>
      <w:r w:rsidRPr="00844FB3">
        <w:t>и</w:t>
      </w:r>
      <w:proofErr w:type="gramEnd"/>
      <w:r w:rsidRPr="00844FB3">
        <w:t xml:space="preserve"> от субвенций субсидии не подлежат возврату в случае их не использования или использования не по назначению . Это дает возможность получателям субсидий осуществлять маневрирование полученными финансовыми ресурсами.</w:t>
      </w:r>
    </w:p>
    <w:p w:rsidR="00844FB3" w:rsidRPr="00844FB3" w:rsidRDefault="00844FB3" w:rsidP="00844FB3">
      <w:pPr>
        <w:pStyle w:val="a3"/>
        <w:spacing w:before="0" w:beforeAutospacing="0" w:after="0" w:afterAutospacing="0" w:line="360" w:lineRule="auto"/>
        <w:ind w:firstLine="709"/>
        <w:jc w:val="both"/>
      </w:pPr>
      <w:r w:rsidRPr="00844FB3">
        <w:lastRenderedPageBreak/>
        <w:t>Административные методы предполагают использование мер по рационированию</w:t>
      </w:r>
      <w:proofErr w:type="gramStart"/>
      <w:r w:rsidRPr="00844FB3">
        <w:t xml:space="preserve"> ,</w:t>
      </w:r>
      <w:proofErr w:type="gramEnd"/>
      <w:r w:rsidRPr="00844FB3">
        <w:t xml:space="preserve"> лицензированию, квотированию, контролю над ценами, доходами, валютным курсом , учетным процентом и другим. Такие меры нередко имеют силу приказа.</w:t>
      </w:r>
    </w:p>
    <w:p w:rsidR="00844FB3" w:rsidRPr="00844FB3" w:rsidRDefault="00844FB3" w:rsidP="00844FB3">
      <w:pPr>
        <w:pStyle w:val="a3"/>
        <w:spacing w:before="0" w:beforeAutospacing="0" w:after="0" w:afterAutospacing="0" w:line="360" w:lineRule="auto"/>
        <w:ind w:firstLine="709"/>
        <w:jc w:val="both"/>
      </w:pPr>
      <w:r w:rsidRPr="00844FB3">
        <w:t>Административные методы предполагают также введение обязательных стандартов, за невыполнение которых государство принимает соответствующие санкции. Стандартами могут быть экологические, санитарные и другие обязательные нормы. В частности, в рыночной экономике прямое административное воздействие со стороны государственных органов выражается в запрещении коммерческой эксплуатации части невоспроизводимых национальных ресурсов, применение вредных технологий</w:t>
      </w:r>
      <w:proofErr w:type="gramStart"/>
      <w:r w:rsidRPr="00844FB3">
        <w:t xml:space="preserve"> ,</w:t>
      </w:r>
      <w:proofErr w:type="gramEnd"/>
      <w:r w:rsidRPr="00844FB3">
        <w:t xml:space="preserve"> производство товаров и услуг, несущих угрозу здоровью человека .</w:t>
      </w:r>
    </w:p>
    <w:p w:rsidR="00844FB3" w:rsidRPr="00844FB3" w:rsidRDefault="00844FB3" w:rsidP="00844FB3">
      <w:pPr>
        <w:pStyle w:val="a3"/>
        <w:spacing w:before="0" w:beforeAutospacing="0" w:after="0" w:afterAutospacing="0" w:line="360" w:lineRule="auto"/>
        <w:ind w:firstLine="709"/>
        <w:jc w:val="both"/>
      </w:pPr>
      <w:r w:rsidRPr="00844FB3">
        <w:t>Правовые и административные рычаги используются государством и для вмешательства в трудовые отношения – путем создания законов о труде и с помощью административных и судебных органов</w:t>
      </w:r>
      <w:proofErr w:type="gramStart"/>
      <w:r w:rsidRPr="00844FB3">
        <w:t xml:space="preserve"> ,</w:t>
      </w:r>
      <w:proofErr w:type="gramEnd"/>
      <w:r w:rsidRPr="00844FB3">
        <w:t xml:space="preserve"> разрешающих конкретные трудовые конфликты. Во многих странах созданы министерства труда для надзора за соблюдением трудового законодательства, осуществления посредничества в трудоустройстве</w:t>
      </w:r>
      <w:proofErr w:type="gramStart"/>
      <w:r w:rsidRPr="00844FB3">
        <w:t xml:space="preserve"> ,</w:t>
      </w:r>
      <w:proofErr w:type="gramEnd"/>
      <w:r w:rsidRPr="00844FB3">
        <w:t xml:space="preserve"> введении трудовой статистики. </w:t>
      </w:r>
    </w:p>
    <w:p w:rsidR="00844FB3" w:rsidRPr="00844FB3" w:rsidRDefault="00844FB3" w:rsidP="00844FB3">
      <w:pPr>
        <w:pStyle w:val="a3"/>
        <w:spacing w:before="0" w:beforeAutospacing="0" w:after="0" w:afterAutospacing="0" w:line="360" w:lineRule="auto"/>
        <w:ind w:firstLine="709"/>
        <w:rPr>
          <w:b/>
        </w:rPr>
      </w:pPr>
    </w:p>
    <w:p w:rsidR="00844FB3" w:rsidRPr="00844FB3" w:rsidRDefault="00844FB3" w:rsidP="00844FB3">
      <w:pPr>
        <w:pStyle w:val="a3"/>
        <w:spacing w:before="0" w:beforeAutospacing="0" w:after="0" w:afterAutospacing="0" w:line="360" w:lineRule="auto"/>
        <w:ind w:firstLine="709"/>
        <w:rPr>
          <w:b/>
        </w:rPr>
      </w:pPr>
      <w:r w:rsidRPr="00844FB3">
        <w:rPr>
          <w:b/>
        </w:rPr>
        <w:t>5</w:t>
      </w:r>
    </w:p>
    <w:p w:rsidR="00844FB3" w:rsidRPr="00844FB3" w:rsidRDefault="00844FB3" w:rsidP="00844FB3">
      <w:pPr>
        <w:pStyle w:val="a3"/>
        <w:spacing w:before="0" w:beforeAutospacing="0" w:after="0" w:afterAutospacing="0" w:line="360" w:lineRule="auto"/>
        <w:ind w:firstLine="709"/>
        <w:jc w:val="both"/>
      </w:pPr>
      <w:r w:rsidRPr="00844FB3">
        <w:t>К ним относится бюджетное, налоговое, кредитно- денежное регулирование.</w:t>
      </w:r>
    </w:p>
    <w:p w:rsidR="00844FB3" w:rsidRPr="00844FB3" w:rsidRDefault="00844FB3" w:rsidP="00844FB3">
      <w:pPr>
        <w:pStyle w:val="a3"/>
        <w:spacing w:before="0" w:beforeAutospacing="0" w:after="0" w:afterAutospacing="0" w:line="360" w:lineRule="auto"/>
        <w:ind w:firstLine="709"/>
        <w:jc w:val="both"/>
      </w:pPr>
      <w:r w:rsidRPr="00844FB3">
        <w:t>Для экономического воздействия государству необходимы значительные финансовые ресурсы, которые формируются в госбюджете. Политика изменения государственных доходов и расходов главным образом для борьбы с экономическими спадами получила название бюджетной или фискальной политики.</w:t>
      </w:r>
    </w:p>
    <w:p w:rsidR="00844FB3" w:rsidRPr="00844FB3" w:rsidRDefault="00844FB3" w:rsidP="00844FB3">
      <w:pPr>
        <w:pStyle w:val="a3"/>
        <w:spacing w:before="0" w:beforeAutospacing="0" w:after="0" w:afterAutospacing="0" w:line="360" w:lineRule="auto"/>
        <w:ind w:firstLine="709"/>
        <w:jc w:val="both"/>
      </w:pPr>
      <w:r w:rsidRPr="00844FB3">
        <w:t>Во время спада правительство увеличивает расходы на так называемые государственные программы, например, выделяет средства на постройку и запуск космического корабля. Это позволит множеству фирм</w:t>
      </w:r>
      <w:proofErr w:type="gramStart"/>
      <w:r w:rsidRPr="00844FB3">
        <w:t xml:space="preserve"> ,</w:t>
      </w:r>
      <w:proofErr w:type="gramEnd"/>
      <w:r w:rsidRPr="00844FB3">
        <w:t xml:space="preserve"> связанных с разработкой и производством космической техники, получать крупные государственные заказы, т.е. правительство закупит значительную часть их продукции . Эти фирмы смогут нанять новых рабочих и в свою очередь закажут сырье и оборудование другим фирмам. В результате производство, занятость и инвестиции начнут увеличиваться во всей экономике.</w:t>
      </w:r>
    </w:p>
    <w:p w:rsidR="00844FB3" w:rsidRPr="00844FB3" w:rsidRDefault="00844FB3" w:rsidP="00844FB3">
      <w:pPr>
        <w:pStyle w:val="a3"/>
        <w:spacing w:before="0" w:beforeAutospacing="0" w:after="0" w:afterAutospacing="0" w:line="360" w:lineRule="auto"/>
        <w:ind w:firstLine="709"/>
        <w:jc w:val="both"/>
      </w:pPr>
      <w:r w:rsidRPr="00844FB3">
        <w:t>Еще одним направлением бюджетной политики может быть увеличение или сокращение государственных доходов посредством налогов. Налоги являются основным источником государственных доходов</w:t>
      </w:r>
      <w:proofErr w:type="gramStart"/>
      <w:r w:rsidRPr="00844FB3">
        <w:t xml:space="preserve"> ,</w:t>
      </w:r>
      <w:proofErr w:type="gramEnd"/>
      <w:r w:rsidRPr="00844FB3">
        <w:t xml:space="preserve"> в результате которых образуется госбюджет.</w:t>
      </w:r>
    </w:p>
    <w:p w:rsidR="00844FB3" w:rsidRPr="00844FB3" w:rsidRDefault="00844FB3" w:rsidP="00844FB3">
      <w:pPr>
        <w:pStyle w:val="a3"/>
        <w:spacing w:before="0" w:beforeAutospacing="0" w:after="0" w:afterAutospacing="0" w:line="360" w:lineRule="auto"/>
        <w:ind w:firstLine="709"/>
        <w:jc w:val="both"/>
      </w:pPr>
      <w:r w:rsidRPr="00844FB3">
        <w:lastRenderedPageBreak/>
        <w:t>Налоговое регулирование включает увеличение или снижение совокупных налоговых поступлений</w:t>
      </w:r>
      <w:proofErr w:type="gramStart"/>
      <w:r w:rsidRPr="00844FB3">
        <w:t xml:space="preserve"> ,</w:t>
      </w:r>
      <w:proofErr w:type="gramEnd"/>
      <w:r w:rsidRPr="00844FB3">
        <w:t xml:space="preserve"> смену форм обложения , изменение налоговой структуры , дифференциацию льгот и скидок , отсрочку платежа налога, аннулирование налоговой задолженности , изменение сферы распространения налогов и т.д.</w:t>
      </w:r>
    </w:p>
    <w:p w:rsidR="00844FB3" w:rsidRPr="00844FB3" w:rsidRDefault="00844FB3" w:rsidP="00844FB3">
      <w:pPr>
        <w:pStyle w:val="a3"/>
        <w:spacing w:before="0" w:beforeAutospacing="0" w:after="0" w:afterAutospacing="0" w:line="360" w:lineRule="auto"/>
        <w:ind w:firstLine="709"/>
        <w:jc w:val="both"/>
      </w:pPr>
      <w:r w:rsidRPr="00844FB3">
        <w:t>Важнейшим методом налогового регулирования является применение дифференцированного подхода в налогообложении предприятий. Речь идет о введении скидок и льгот для отдельных отраслей</w:t>
      </w:r>
      <w:proofErr w:type="gramStart"/>
      <w:r w:rsidRPr="00844FB3">
        <w:t xml:space="preserve"> ,</w:t>
      </w:r>
      <w:proofErr w:type="gramEnd"/>
      <w:r w:rsidRPr="00844FB3">
        <w:t xml:space="preserve"> регионов, предполагающих использование высвобождающихся средств на указанные правительством цели.</w:t>
      </w:r>
    </w:p>
    <w:p w:rsidR="00844FB3" w:rsidRPr="00844FB3" w:rsidRDefault="00844FB3" w:rsidP="00844FB3">
      <w:pPr>
        <w:pStyle w:val="a3"/>
        <w:spacing w:before="0" w:beforeAutospacing="0" w:after="0" w:afterAutospacing="0" w:line="360" w:lineRule="auto"/>
        <w:ind w:firstLine="709"/>
        <w:jc w:val="both"/>
      </w:pPr>
      <w:r w:rsidRPr="00844FB3">
        <w:t xml:space="preserve">Экономисты вывели зависимость между величиной налоговых ставок, инвестиционной активностью товаропроизводителей и налоговых доходов государства. Эта зависимость получила название теории </w:t>
      </w:r>
      <w:proofErr w:type="spellStart"/>
      <w:r w:rsidRPr="00844FB3">
        <w:t>Лаффера</w:t>
      </w:r>
      <w:proofErr w:type="spellEnd"/>
      <w:proofErr w:type="gramStart"/>
      <w:r w:rsidRPr="00844FB3">
        <w:t xml:space="preserve"> .</w:t>
      </w:r>
      <w:proofErr w:type="gramEnd"/>
      <w:r w:rsidRPr="00844FB3">
        <w:t xml:space="preserve"> В соответствии с этой теорией рост налоговых ставок имеет предел , за которым начинается, падение деловой активности, а значит, сокращение доходов бюджета. По мнению западных экономистов</w:t>
      </w:r>
      <w:proofErr w:type="gramStart"/>
      <w:r w:rsidRPr="00844FB3">
        <w:t xml:space="preserve"> ,</w:t>
      </w:r>
      <w:proofErr w:type="gramEnd"/>
      <w:r w:rsidRPr="00844FB3">
        <w:t xml:space="preserve"> оптимальный размер налогов в сумме составляет 30%.</w:t>
      </w:r>
    </w:p>
    <w:p w:rsidR="00844FB3" w:rsidRPr="00844FB3" w:rsidRDefault="00844FB3" w:rsidP="00844FB3">
      <w:pPr>
        <w:pStyle w:val="a3"/>
        <w:spacing w:before="0" w:beforeAutospacing="0" w:after="0" w:afterAutospacing="0" w:line="360" w:lineRule="auto"/>
        <w:ind w:firstLine="709"/>
        <w:jc w:val="both"/>
      </w:pPr>
      <w:r w:rsidRPr="00844FB3">
        <w:t>Суть кредитно-денежного регулирования состоит в том</w:t>
      </w:r>
      <w:proofErr w:type="gramStart"/>
      <w:r w:rsidRPr="00844FB3">
        <w:t xml:space="preserve"> ,</w:t>
      </w:r>
      <w:proofErr w:type="gramEnd"/>
      <w:r w:rsidRPr="00844FB3">
        <w:t xml:space="preserve"> что государство воздействует на денежную массу и процентные ставки, а они в свою очередь- на потребительский и инвестиционный спрос. Строго говоря, денежная политика оказывает воздействие на величину денежной массы, а кредитная политик</w:t>
      </w:r>
      <w:proofErr w:type="gramStart"/>
      <w:r w:rsidRPr="00844FB3">
        <w:t>а-</w:t>
      </w:r>
      <w:proofErr w:type="gramEnd"/>
      <w:r w:rsidRPr="00844FB3">
        <w:t xml:space="preserve"> воздействует на уровень процентных ставок. На практике их различить весьма трудно, ибо денежная масса и ставка процента неразрывно друг с другом связаны. Так, при уменьшении процентной ставки количество выданных банками займов возрастает, а это означает рост денежной массы посредством кредитной эмиссии.</w:t>
      </w:r>
    </w:p>
    <w:p w:rsidR="00844FB3" w:rsidRPr="00844FB3" w:rsidRDefault="00844FB3" w:rsidP="00844FB3">
      <w:pPr>
        <w:pStyle w:val="a3"/>
        <w:spacing w:before="0" w:beforeAutospacing="0" w:after="0" w:afterAutospacing="0" w:line="360" w:lineRule="auto"/>
        <w:ind w:firstLine="709"/>
        <w:rPr>
          <w:b/>
        </w:rPr>
      </w:pPr>
    </w:p>
    <w:p w:rsidR="00844FB3" w:rsidRPr="00844FB3" w:rsidRDefault="00844FB3" w:rsidP="00844FB3">
      <w:pPr>
        <w:pStyle w:val="a3"/>
        <w:spacing w:before="0" w:beforeAutospacing="0" w:after="0" w:afterAutospacing="0" w:line="360" w:lineRule="auto"/>
        <w:ind w:firstLine="709"/>
        <w:rPr>
          <w:b/>
        </w:rPr>
      </w:pPr>
      <w:r w:rsidRPr="00844FB3">
        <w:rPr>
          <w:b/>
        </w:rPr>
        <w:t>6</w:t>
      </w:r>
    </w:p>
    <w:p w:rsidR="00844FB3" w:rsidRPr="00844FB3" w:rsidRDefault="00844FB3" w:rsidP="00844FB3">
      <w:pPr>
        <w:pStyle w:val="a3"/>
        <w:spacing w:before="0" w:beforeAutospacing="0" w:after="0" w:afterAutospacing="0" w:line="360" w:lineRule="auto"/>
        <w:ind w:firstLine="709"/>
        <w:jc w:val="both"/>
      </w:pPr>
      <w:r w:rsidRPr="00844FB3">
        <w:t>Экономические и административные методы взаимосвязаны</w:t>
      </w:r>
      <w:proofErr w:type="gramStart"/>
      <w:r w:rsidRPr="00844FB3">
        <w:t xml:space="preserve"> .</w:t>
      </w:r>
      <w:proofErr w:type="gramEnd"/>
      <w:r w:rsidRPr="00844FB3">
        <w:t xml:space="preserve"> Так, любой экономический регулятор несет в себе элементы администрирования , поскольку контролируется той или иной государственной службой. Например, денежная система ощутит влияние ставки межбанковского кредита</w:t>
      </w:r>
      <w:proofErr w:type="gramStart"/>
      <w:r w:rsidRPr="00844FB3">
        <w:t xml:space="preserve"> ,</w:t>
      </w:r>
      <w:proofErr w:type="gramEnd"/>
      <w:r w:rsidRPr="00844FB3">
        <w:t xml:space="preserve"> не раньше , чем будет принято административное решение о ее повышении. В свою очередь, в каждом административном регуляторе есть нечто экономическое в том смысле, что он косвенно сказывается н поведении субъектов хозяйственной системы.</w:t>
      </w:r>
    </w:p>
    <w:p w:rsidR="00844FB3" w:rsidRPr="00844FB3" w:rsidRDefault="00844FB3" w:rsidP="00844FB3">
      <w:pPr>
        <w:pStyle w:val="a3"/>
        <w:spacing w:before="0" w:beforeAutospacing="0" w:after="0" w:afterAutospacing="0" w:line="360" w:lineRule="auto"/>
        <w:ind w:firstLine="709"/>
        <w:jc w:val="both"/>
      </w:pPr>
      <w:r w:rsidRPr="00844FB3">
        <w:t xml:space="preserve">В то же время </w:t>
      </w:r>
      <w:proofErr w:type="gramStart"/>
      <w:r w:rsidRPr="00844FB3">
        <w:t>экономические и административные методы</w:t>
      </w:r>
      <w:proofErr w:type="gramEnd"/>
      <w:r w:rsidRPr="00844FB3">
        <w:t xml:space="preserve"> противоположны. </w:t>
      </w:r>
      <w:proofErr w:type="gramStart"/>
      <w:r w:rsidRPr="00844FB3">
        <w:t>Экономические методы</w:t>
      </w:r>
      <w:proofErr w:type="gramEnd"/>
      <w:r w:rsidRPr="00844FB3">
        <w:t xml:space="preserve"> не сужают свободу выбора субъектов, которые сохраняют за собой право на свободное принятие рыночного решения.</w:t>
      </w:r>
    </w:p>
    <w:p w:rsidR="00844FB3" w:rsidRPr="00844FB3" w:rsidRDefault="00844FB3" w:rsidP="00844FB3">
      <w:pPr>
        <w:pStyle w:val="a3"/>
        <w:spacing w:before="0" w:beforeAutospacing="0" w:after="0" w:afterAutospacing="0" w:line="360" w:lineRule="auto"/>
        <w:ind w:firstLine="709"/>
        <w:jc w:val="both"/>
      </w:pPr>
      <w:r w:rsidRPr="00844FB3">
        <w:lastRenderedPageBreak/>
        <w:t>Когда, допустим, государство использует для регулирования экономики ставку процента по своим долговым обязательствам, владелец денежного дохода видит в этом признак того, что к доступным ему вариантам выгодного размещения сбережений (банковский вклад, покупка ценных бумаг частных корпораций, приобретение недвижимости и т.д.</w:t>
      </w:r>
      <w:proofErr w:type="gramStart"/>
      <w:r w:rsidRPr="00844FB3">
        <w:t xml:space="preserve"> )</w:t>
      </w:r>
      <w:proofErr w:type="gramEnd"/>
      <w:r w:rsidRPr="00844FB3">
        <w:t xml:space="preserve"> прибавился еще один. И тут все зависит от умения государства привлечь обладателя сбережений на свою сторону, чтобы достичь целей регулирования.</w:t>
      </w:r>
    </w:p>
    <w:p w:rsidR="00844FB3" w:rsidRPr="00844FB3" w:rsidRDefault="00844FB3" w:rsidP="00844FB3">
      <w:pPr>
        <w:pStyle w:val="a3"/>
        <w:spacing w:before="0" w:beforeAutospacing="0" w:after="0" w:afterAutospacing="0" w:line="360" w:lineRule="auto"/>
        <w:ind w:firstLine="709"/>
        <w:jc w:val="both"/>
      </w:pPr>
      <w:r w:rsidRPr="00844FB3">
        <w:t xml:space="preserve">Напротив, административные приемы существенно ограничивают свободу экономического выбора, а порой сводят ее к нулю. Это случается там, где администрирование выходит за </w:t>
      </w:r>
      <w:proofErr w:type="gramStart"/>
      <w:r w:rsidRPr="00844FB3">
        <w:t>эк</w:t>
      </w:r>
      <w:proofErr w:type="gramEnd"/>
      <w:r w:rsidRPr="00844FB3">
        <w:t xml:space="preserve">. Обоснованные границы, обретает черты тотальности, перерождается в административно-командную систему. Тогда контроль становится всеобъемлющим, охватывая весь хозяйственный процесс – производство и его структуру, издержки, цены, качество продукции, заработную плату, прибыль и ее распределение и </w:t>
      </w:r>
      <w:proofErr w:type="spellStart"/>
      <w:r w:rsidRPr="00844FB3">
        <w:t>т</w:t>
      </w:r>
      <w:proofErr w:type="gramStart"/>
      <w:r w:rsidRPr="00844FB3">
        <w:t>.п</w:t>
      </w:r>
      <w:proofErr w:type="spellEnd"/>
      <w:proofErr w:type="gramEnd"/>
    </w:p>
    <w:p w:rsidR="00844FB3" w:rsidRPr="00844FB3" w:rsidRDefault="00844FB3" w:rsidP="00844FB3">
      <w:pPr>
        <w:pStyle w:val="a3"/>
        <w:spacing w:before="0" w:beforeAutospacing="0" w:after="0" w:afterAutospacing="0" w:line="360" w:lineRule="auto"/>
        <w:ind w:firstLine="709"/>
        <w:jc w:val="both"/>
      </w:pPr>
      <w:r w:rsidRPr="00844FB3">
        <w:t>Вместе с тем административные меры, подавляя индивидуальную экономическую свободу, вполне оправданы, если они используются в тех случаях, когда максимальная свобода одних субъектов оборачивается тяжелыми потерями для других субъектов и рыночного хозяйства в целом. Существуют области, где применение административных методов эффективно и не противоречит рыночному механизму.</w:t>
      </w:r>
    </w:p>
    <w:p w:rsidR="00844FB3" w:rsidRPr="00844FB3" w:rsidRDefault="00844FB3" w:rsidP="00844FB3">
      <w:pPr>
        <w:pStyle w:val="a3"/>
        <w:spacing w:before="0" w:beforeAutospacing="0" w:after="0" w:afterAutospacing="0" w:line="360" w:lineRule="auto"/>
        <w:ind w:firstLine="709"/>
        <w:jc w:val="both"/>
      </w:pPr>
      <w:r w:rsidRPr="00844FB3">
        <w:t>Во-первых, жесткий государственный контроль монопольных рынков.</w:t>
      </w:r>
    </w:p>
    <w:p w:rsidR="00844FB3" w:rsidRPr="00844FB3" w:rsidRDefault="00844FB3" w:rsidP="00844FB3">
      <w:pPr>
        <w:pStyle w:val="a3"/>
        <w:spacing w:before="0" w:beforeAutospacing="0" w:after="0" w:afterAutospacing="0" w:line="360" w:lineRule="auto"/>
        <w:ind w:firstLine="709"/>
        <w:jc w:val="both"/>
      </w:pPr>
      <w:r w:rsidRPr="00844FB3">
        <w:t>Во-вторых, регулирование внешних эффектов и их последствий для окружающей среды. В этой сфере экономические регуляторы недостаточны и неэффективны, так как если погублено озеро или лес, то никакие финансовые санкции их не воскресят. Необходимы административные меры: консервация части национальных ресурсов, исключающая их коммерческую эксплуатацию, выделение природоохранных зон, в которых недопустимы определенные виды производственной деятельности, прямое запрещение использования экологически вредных технологий.</w:t>
      </w:r>
    </w:p>
    <w:p w:rsidR="00844FB3" w:rsidRPr="00844FB3" w:rsidRDefault="00844FB3" w:rsidP="00844FB3">
      <w:pPr>
        <w:pStyle w:val="a3"/>
        <w:spacing w:before="0" w:beforeAutospacing="0" w:after="0" w:afterAutospacing="0" w:line="360" w:lineRule="auto"/>
        <w:ind w:firstLine="709"/>
        <w:jc w:val="both"/>
      </w:pPr>
      <w:r w:rsidRPr="00844FB3">
        <w:t xml:space="preserve">В-третьих, разработка экологических стандартов, гарантирующих населению экологически безопасную жизнь, национальных стандартов и других, а также </w:t>
      </w:r>
      <w:proofErr w:type="gramStart"/>
      <w:r w:rsidRPr="00844FB3">
        <w:t>контроль за</w:t>
      </w:r>
      <w:proofErr w:type="gramEnd"/>
      <w:r w:rsidRPr="00844FB3">
        <w:t xml:space="preserve"> их соблюдением.</w:t>
      </w:r>
    </w:p>
    <w:p w:rsidR="00844FB3" w:rsidRPr="00844FB3" w:rsidRDefault="00844FB3" w:rsidP="00844FB3">
      <w:pPr>
        <w:pStyle w:val="a3"/>
        <w:spacing w:before="0" w:beforeAutospacing="0" w:after="0" w:afterAutospacing="0" w:line="360" w:lineRule="auto"/>
        <w:ind w:firstLine="709"/>
        <w:jc w:val="both"/>
      </w:pPr>
      <w:r w:rsidRPr="00844FB3">
        <w:t>В-четвертых, определение и поддержание минимально допустимых параметров благосостояния населения – гарантированного минимума заработной платы</w:t>
      </w:r>
      <w:proofErr w:type="gramStart"/>
      <w:r w:rsidRPr="00844FB3">
        <w:t xml:space="preserve">,. </w:t>
      </w:r>
      <w:proofErr w:type="gramEnd"/>
      <w:r w:rsidRPr="00844FB3">
        <w:t>пособий по безработице и т.п.</w:t>
      </w:r>
    </w:p>
    <w:p w:rsidR="00844FB3" w:rsidRPr="00844FB3" w:rsidRDefault="00844FB3" w:rsidP="00844FB3">
      <w:pPr>
        <w:pStyle w:val="a3"/>
        <w:spacing w:before="0" w:beforeAutospacing="0" w:after="0" w:afterAutospacing="0" w:line="360" w:lineRule="auto"/>
        <w:ind w:firstLine="709"/>
        <w:jc w:val="both"/>
      </w:pPr>
      <w:r w:rsidRPr="00844FB3">
        <w:t>В-пятых, защита национальных интересов в системе мирового хозяйства, например, лицензирование экспорта или государственный контроль над импортом капитала.</w:t>
      </w:r>
    </w:p>
    <w:p w:rsidR="00844FB3" w:rsidRPr="00844FB3" w:rsidRDefault="00844FB3" w:rsidP="00844FB3">
      <w:pPr>
        <w:pStyle w:val="a3"/>
        <w:spacing w:before="0" w:beforeAutospacing="0" w:after="0" w:afterAutospacing="0" w:line="360" w:lineRule="auto"/>
        <w:ind w:firstLine="709"/>
        <w:jc w:val="both"/>
      </w:pPr>
      <w:r w:rsidRPr="00844FB3">
        <w:lastRenderedPageBreak/>
        <w:t>2.Функции государственного регулирования.</w:t>
      </w:r>
    </w:p>
    <w:p w:rsidR="00844FB3" w:rsidRPr="00844FB3" w:rsidRDefault="00844FB3" w:rsidP="00844FB3">
      <w:pPr>
        <w:pStyle w:val="a3"/>
        <w:spacing w:before="0" w:beforeAutospacing="0" w:after="0" w:afterAutospacing="0" w:line="360" w:lineRule="auto"/>
        <w:ind w:firstLine="709"/>
        <w:jc w:val="both"/>
      </w:pPr>
      <w:r w:rsidRPr="00844FB3">
        <w:t>Рыночный механизм свободной конкуренции имеет много достоинств, его возможности велики, но все же не безграничны. Существуют области, где механизм свободной конкуренции не срабатывает и требуется вмешательство государства. Во-первых. Это правильная организация денежного обращения.</w:t>
      </w:r>
    </w:p>
    <w:p w:rsidR="00844FB3" w:rsidRPr="00844FB3" w:rsidRDefault="00844FB3" w:rsidP="00844FB3">
      <w:pPr>
        <w:pStyle w:val="a3"/>
        <w:spacing w:before="0" w:beforeAutospacing="0" w:after="0" w:afterAutospacing="0" w:line="360" w:lineRule="auto"/>
        <w:ind w:firstLine="709"/>
        <w:jc w:val="both"/>
      </w:pPr>
      <w:r w:rsidRPr="00844FB3">
        <w:t>Во-вторых, предоставление государством общественных товаров.</w:t>
      </w:r>
      <w:r w:rsidRPr="00844FB3">
        <w:br/>
        <w:t>Механизм свободного рынка позволяет удовлетворять потребности, которые выражаются в денежной форме через спрос. Однако существуют такие потребности, которые невозможно измерить в деньгах и превратить в спрос.</w:t>
      </w:r>
      <w:r w:rsidRPr="00844FB3">
        <w:br/>
        <w:t>Речь идет об услугах коллективного пользования: национальная оборона, государственное управление, единая энергетическая система, национальные сети коммуникаций, охрана общественного порядка, вакцинация, хлорирование питьевой воды и др. Здесь не обойтись без вмешательства государства в экономику.</w:t>
      </w:r>
    </w:p>
    <w:p w:rsidR="00844FB3" w:rsidRPr="00844FB3" w:rsidRDefault="00844FB3" w:rsidP="00844FB3">
      <w:pPr>
        <w:pStyle w:val="a3"/>
        <w:spacing w:before="0" w:beforeAutospacing="0" w:after="0" w:afterAutospacing="0" w:line="360" w:lineRule="auto"/>
        <w:ind w:firstLine="709"/>
        <w:jc w:val="both"/>
      </w:pPr>
      <w:r w:rsidRPr="00844FB3">
        <w:t>В-третьих, устранение государством последствий внешних эффектов.</w:t>
      </w:r>
      <w:r w:rsidRPr="00844FB3">
        <w:br/>
        <w:t>В процессах рыночного производства и потребления могут возникать своеобразные дефекты, не имеющие денежного выражения и не фиксируемые рынком. Эти внешние эффекты нарушают рыночное равновесие и обусловливают неоптимальное распределение ресурсов. Что делает необходимым вмешательство государства в экономику.</w:t>
      </w:r>
    </w:p>
    <w:p w:rsidR="00844FB3" w:rsidRPr="00844FB3" w:rsidRDefault="00844FB3" w:rsidP="00844FB3">
      <w:pPr>
        <w:pStyle w:val="a3"/>
        <w:spacing w:before="0" w:beforeAutospacing="0" w:after="0" w:afterAutospacing="0" w:line="360" w:lineRule="auto"/>
        <w:ind w:firstLine="709"/>
        <w:jc w:val="both"/>
      </w:pPr>
      <w:r w:rsidRPr="00844FB3">
        <w:t>Функции, выполняемые государством по организации денежного обращения, предоставлению общественных товаров и устранению последствий внешних эффектов, составляют максимальные границы его вмешательства в экономику свободного рынка. Вместе с тем эти функции образуют минимально необходимые границы регулирования реального рынка. Как видно, нерегулируемого рынка вообще не бывает, ибо в определенном воздействии со стороны государства нуждается даже идеальный свободный рынок.</w:t>
      </w:r>
    </w:p>
    <w:p w:rsidR="00844FB3" w:rsidRPr="00844FB3" w:rsidRDefault="00844FB3" w:rsidP="00844FB3">
      <w:pPr>
        <w:pStyle w:val="a3"/>
        <w:spacing w:before="0" w:beforeAutospacing="0" w:after="0" w:afterAutospacing="0" w:line="360" w:lineRule="auto"/>
        <w:ind w:firstLine="709"/>
        <w:jc w:val="both"/>
      </w:pPr>
      <w:r w:rsidRPr="00844FB3">
        <w:t>Если обратиться к реальному конкурентному рынку, то обнаружатся новые области экономической жизни, где проявляется ограниченность механизма рынка, что делает необходимым более широкое участие государства в хозяйственных процессах. Совокупность таких областей определяет максимально допустимые границы вмешательства государства в экономику. Обозначим эти сферы.</w:t>
      </w:r>
    </w:p>
    <w:p w:rsidR="00844FB3" w:rsidRPr="00844FB3" w:rsidRDefault="00844FB3" w:rsidP="00844FB3">
      <w:pPr>
        <w:pStyle w:val="a3"/>
        <w:spacing w:before="0" w:beforeAutospacing="0" w:after="0" w:afterAutospacing="0" w:line="360" w:lineRule="auto"/>
        <w:ind w:firstLine="709"/>
        <w:jc w:val="both"/>
      </w:pPr>
      <w:r w:rsidRPr="00844FB3">
        <w:t xml:space="preserve">Перераспределение доходов. Рынок признает справедливыми доходы, полученные в результате свободной конкуренции на рынках факторов производства, размеры доходов зависят от эффективности вложения факторов. В обществе есть люди, не владеющие ни землей, ни капиталом, ни трудом (неимущие нетрудоспособные). Им нечего предъявлять а </w:t>
      </w:r>
      <w:r w:rsidRPr="00844FB3">
        <w:lastRenderedPageBreak/>
        <w:t>рынки факторов производства, они не участвуют в конкуренции, не получают никаких доходов.</w:t>
      </w:r>
    </w:p>
    <w:p w:rsidR="00844FB3" w:rsidRPr="00844FB3" w:rsidRDefault="00844FB3" w:rsidP="00844FB3">
      <w:pPr>
        <w:pStyle w:val="a3"/>
        <w:spacing w:before="0" w:beforeAutospacing="0" w:after="0" w:afterAutospacing="0" w:line="360" w:lineRule="auto"/>
        <w:ind w:firstLine="709"/>
        <w:jc w:val="both"/>
      </w:pPr>
      <w:r w:rsidRPr="00844FB3">
        <w:t>Нетрудоспособными являются дети, люди преклонного возраста, инвалиды. В обществе существуют безработные, которые трудоспособны. Но не могут найти рыночное применение своему труду. Даже людям, предъявляющим тот или иной фактор производства, рыночное распределение не гарантирует минимума доходов, обеспечивающих стандарт благосостояния. Рыночное распределение доходов неприменимо к тем, кто занят производством общественных товаров, их содержание становится заботой государства, а не рынка.</w:t>
      </w:r>
    </w:p>
    <w:p w:rsidR="00844FB3" w:rsidRPr="00844FB3" w:rsidRDefault="00844FB3" w:rsidP="00844FB3">
      <w:pPr>
        <w:pStyle w:val="a3"/>
        <w:spacing w:before="0" w:beforeAutospacing="0" w:after="0" w:afterAutospacing="0" w:line="360" w:lineRule="auto"/>
        <w:ind w:firstLine="709"/>
        <w:jc w:val="both"/>
      </w:pPr>
      <w:r w:rsidRPr="00844FB3">
        <w:t xml:space="preserve">Во всех перечисленных случаях государство вправе вмешаться в перераспределение доходов, ибо то, что справедливо с позиции рыночного механизма, несправедливо с общечеловеческих норм морали, нарушает право человека недостойное существование в обществе. Страны с развитыми рыночными хозяйствами испытали острые социальные конфликты, им понадобилось немало времени, чтобы прийти к общественному согласию, осознанию различными социальными слоями абсолютной ценности права человека на жизнь. В результате расширились экономические функции государства. Активно </w:t>
      </w:r>
      <w:proofErr w:type="gramStart"/>
      <w:r w:rsidRPr="00844FB3">
        <w:t>включившегося</w:t>
      </w:r>
      <w:proofErr w:type="gramEnd"/>
      <w:r w:rsidRPr="00844FB3">
        <w:t xml:space="preserve"> в перераспределение доходов.</w:t>
      </w:r>
    </w:p>
    <w:p w:rsidR="00844FB3" w:rsidRPr="00844FB3" w:rsidRDefault="00844FB3" w:rsidP="00844FB3">
      <w:pPr>
        <w:pStyle w:val="a3"/>
        <w:spacing w:before="0" w:beforeAutospacing="0" w:after="0" w:afterAutospacing="0" w:line="360" w:lineRule="auto"/>
        <w:ind w:firstLine="709"/>
        <w:jc w:val="both"/>
      </w:pPr>
      <w:r w:rsidRPr="00844FB3">
        <w:t>Занятость. Механизм рынка не реализует автоматически право на труд для тех, кто может и хочет работать. Заметим, что обеспечение указанного права не тождественно наделению всех трудоспособных членов общества гарантированными рабочими местами. Выше отмечалось, что для эффективной работы рынка требуется оптимальной резерв рабочей силы. По ряду причин в рыночной экономике неизбежна безработица, что ставит перед государством немало сложных проблем. Его обязанностью становится регулирование рынка рабочей силы с целью поддержания определенного уровня занятости. Материального обеспечения людей, утративших рабочие места или не сумевшие найти их.</w:t>
      </w:r>
    </w:p>
    <w:p w:rsidR="00844FB3" w:rsidRPr="00844FB3" w:rsidRDefault="00844FB3" w:rsidP="00844FB3">
      <w:pPr>
        <w:pStyle w:val="a3"/>
        <w:spacing w:before="0" w:beforeAutospacing="0" w:after="0" w:afterAutospacing="0" w:line="360" w:lineRule="auto"/>
        <w:ind w:firstLine="709"/>
        <w:jc w:val="both"/>
      </w:pPr>
      <w:proofErr w:type="gramStart"/>
      <w:r w:rsidRPr="00844FB3">
        <w:t>Монополизм и инфляция – тяжелые «хронические болезни» рыночной экономики, которая нуждается в постоянно проводимой государством и антиинфляционной и антимонопольной профилактики.</w:t>
      </w:r>
      <w:proofErr w:type="gramEnd"/>
    </w:p>
    <w:p w:rsidR="00844FB3" w:rsidRPr="00844FB3" w:rsidRDefault="00844FB3" w:rsidP="00844FB3">
      <w:pPr>
        <w:pStyle w:val="a3"/>
        <w:spacing w:before="0" w:beforeAutospacing="0" w:after="0" w:afterAutospacing="0" w:line="360" w:lineRule="auto"/>
        <w:ind w:firstLine="709"/>
        <w:jc w:val="both"/>
      </w:pPr>
      <w:r w:rsidRPr="00844FB3">
        <w:t>Развитие фундаментальных научных исследований и связанных с ними крупных инвестиций с длительными сроками окупаемости, высокой степенью риска и неопределенностью в отношении прибыли практически не под силу рыночному механизму. Здесь не обойтись без участия государства, которое стимулирует структурную политику и научно-технический прогресс. Напротив, рынок эффективно работает при коммерческом освоении перспективных видов новой техники и технологии.</w:t>
      </w:r>
    </w:p>
    <w:p w:rsidR="00844FB3" w:rsidRPr="00844FB3" w:rsidRDefault="00844FB3" w:rsidP="00844FB3">
      <w:pPr>
        <w:pStyle w:val="a3"/>
        <w:spacing w:before="0" w:beforeAutospacing="0" w:after="0" w:afterAutospacing="0" w:line="360" w:lineRule="auto"/>
        <w:ind w:firstLine="709"/>
        <w:jc w:val="both"/>
      </w:pPr>
      <w:r w:rsidRPr="00844FB3">
        <w:lastRenderedPageBreak/>
        <w:t>Государство проводит региональную политику, решая проблемы, возникающие при воздействии на рыночную экономику исторических, национальных, демографических и прочих нерыночных факторов.</w:t>
      </w:r>
    </w:p>
    <w:p w:rsidR="00844FB3" w:rsidRPr="00844FB3" w:rsidRDefault="00844FB3" w:rsidP="00844FB3">
      <w:pPr>
        <w:pStyle w:val="a3"/>
        <w:spacing w:before="0" w:beforeAutospacing="0" w:after="0" w:afterAutospacing="0" w:line="360" w:lineRule="auto"/>
        <w:ind w:firstLine="709"/>
        <w:jc w:val="both"/>
      </w:pPr>
      <w:r w:rsidRPr="00844FB3">
        <w:t>Реализация национальных интересов в мировой экономике предполагает проведение государством соответствующей внешнеторговой политики, контроль над международной миграцией капиталов и рабочей силы, воздействие на валютные курсы, управление платежными балансами и многое другое.</w:t>
      </w:r>
    </w:p>
    <w:p w:rsidR="00844FB3" w:rsidRPr="00844FB3" w:rsidRDefault="00844FB3" w:rsidP="00844FB3">
      <w:pPr>
        <w:spacing w:line="360" w:lineRule="auto"/>
        <w:ind w:firstLine="709"/>
        <w:jc w:val="both"/>
      </w:pPr>
      <w:r w:rsidRPr="00844FB3">
        <w:t>Трансформация нацелена на достижение эффективного взаимодействия между социально-экономическими целями и факторами. Вместе с тем, государство должно удерживать свою регулирующую роль потому, что развитие рыночной инфраструктуры и рыночных институтов, на которые влияет государство, заметно повышается в период масштабных общественных преобразований.</w:t>
      </w:r>
    </w:p>
    <w:p w:rsidR="00844FB3" w:rsidRPr="00844FB3" w:rsidRDefault="00844FB3" w:rsidP="00844FB3">
      <w:pPr>
        <w:spacing w:line="360" w:lineRule="auto"/>
        <w:ind w:firstLine="709"/>
        <w:jc w:val="both"/>
      </w:pPr>
      <w:r w:rsidRPr="00844FB3">
        <w:t>Рассмотрим сущность таких понятий как: с</w:t>
      </w:r>
      <w:r w:rsidRPr="00844FB3">
        <w:rPr>
          <w:b/>
          <w:bCs/>
        </w:rPr>
        <w:t>мешанная, переходная (транзитивная) и трансформационная экономика.</w:t>
      </w:r>
    </w:p>
    <w:p w:rsidR="00844FB3" w:rsidRPr="00844FB3" w:rsidRDefault="00844FB3" w:rsidP="00844FB3">
      <w:pPr>
        <w:spacing w:line="360" w:lineRule="auto"/>
        <w:ind w:firstLine="709"/>
        <w:jc w:val="both"/>
      </w:pPr>
      <w:r w:rsidRPr="00844FB3">
        <w:rPr>
          <w:b/>
          <w:bCs/>
          <w:spacing w:val="2"/>
        </w:rPr>
        <w:t>Смешанной</w:t>
      </w:r>
      <w:r w:rsidRPr="00844FB3">
        <w:rPr>
          <w:spacing w:val="2"/>
        </w:rPr>
        <w:t xml:space="preserve"> называют экономику, в которой функционируют предприятия и организации как государственной, так и не государственной форм собственности. Они взаимодействуют на базе товарно-денежных отношений. Это достаточно широкий спектр экономических систем.</w:t>
      </w:r>
    </w:p>
    <w:p w:rsidR="00844FB3" w:rsidRPr="00844FB3" w:rsidRDefault="00844FB3" w:rsidP="00844FB3">
      <w:pPr>
        <w:spacing w:line="360" w:lineRule="auto"/>
        <w:ind w:firstLine="709"/>
        <w:jc w:val="both"/>
      </w:pPr>
      <w:r w:rsidRPr="00844FB3">
        <w:rPr>
          <w:spacing w:val="2"/>
        </w:rPr>
        <w:t xml:space="preserve">Одним из видов таких систем является </w:t>
      </w:r>
      <w:r w:rsidRPr="00844FB3">
        <w:rPr>
          <w:b/>
          <w:bCs/>
          <w:spacing w:val="2"/>
        </w:rPr>
        <w:t>переходная</w:t>
      </w:r>
      <w:r w:rsidRPr="00844FB3">
        <w:rPr>
          <w:spacing w:val="2"/>
        </w:rPr>
        <w:t xml:space="preserve"> или </w:t>
      </w:r>
      <w:r w:rsidRPr="00844FB3">
        <w:rPr>
          <w:b/>
          <w:bCs/>
          <w:spacing w:val="2"/>
        </w:rPr>
        <w:t>транзитивная</w:t>
      </w:r>
      <w:r w:rsidRPr="00844FB3">
        <w:rPr>
          <w:spacing w:val="2"/>
        </w:rPr>
        <w:t xml:space="preserve"> экономика. Ее особенностями являются: ограниченность функционирования во времени; нестабильность и </w:t>
      </w:r>
      <w:proofErr w:type="spellStart"/>
      <w:r w:rsidRPr="00844FB3">
        <w:rPr>
          <w:spacing w:val="2"/>
        </w:rPr>
        <w:t>нестационарность</w:t>
      </w:r>
      <w:proofErr w:type="spellEnd"/>
      <w:r w:rsidRPr="00844FB3">
        <w:rPr>
          <w:spacing w:val="2"/>
        </w:rPr>
        <w:t xml:space="preserve"> осуществления социально-экономических процессов; высокий уровень риска; возможность частичной потери управляемости на отдельных этапах проведения трансформационных преобразований.</w:t>
      </w:r>
    </w:p>
    <w:p w:rsidR="00844FB3" w:rsidRPr="00844FB3" w:rsidRDefault="00844FB3" w:rsidP="00844FB3">
      <w:pPr>
        <w:spacing w:line="360" w:lineRule="auto"/>
        <w:ind w:firstLine="709"/>
        <w:jc w:val="both"/>
      </w:pPr>
      <w:r w:rsidRPr="00844FB3">
        <w:rPr>
          <w:b/>
          <w:bCs/>
          <w:spacing w:val="2"/>
        </w:rPr>
        <w:t>Трансформационная экономика</w:t>
      </w:r>
      <w:r w:rsidRPr="00844FB3">
        <w:rPr>
          <w:spacing w:val="2"/>
        </w:rPr>
        <w:t xml:space="preserve"> – современная стадия развития мировой экономической системы, характеризующаяся следующим: глобализацией и урбанизацией; ускорением темпов научно-технического прогресса; </w:t>
      </w:r>
      <w:proofErr w:type="spellStart"/>
      <w:r w:rsidRPr="00844FB3">
        <w:rPr>
          <w:spacing w:val="2"/>
        </w:rPr>
        <w:t>информатизационными</w:t>
      </w:r>
      <w:proofErr w:type="spellEnd"/>
      <w:r w:rsidRPr="00844FB3">
        <w:rPr>
          <w:spacing w:val="2"/>
        </w:rPr>
        <w:t xml:space="preserve"> процессами; преобразованием экологии в экономический ресурс; переоценкой старых традиционных ресурсов и производственных технологий; изменением функций государства.</w:t>
      </w:r>
    </w:p>
    <w:p w:rsidR="00844FB3" w:rsidRPr="00844FB3" w:rsidRDefault="00844FB3" w:rsidP="00844FB3">
      <w:pPr>
        <w:spacing w:line="360" w:lineRule="auto"/>
        <w:ind w:firstLine="709"/>
        <w:jc w:val="both"/>
      </w:pPr>
      <w:r w:rsidRPr="00844FB3">
        <w:rPr>
          <w:spacing w:val="2"/>
        </w:rPr>
        <w:t>Усиливается роль государства как общенационального центра макроэкономического и регионального прогнозирования, индикативного планирования, регулятора денежно-кредитной, структурно-инвестиционной, социальной, научно-технической и внешней политики, инициатора и организатора создания развитой рыночной инфраструктуры, законодателя и контролера в обеспечении устойчивой деятельности рыночных институтов корпоративного и частного предпринимательства.</w:t>
      </w:r>
    </w:p>
    <w:p w:rsidR="00844FB3" w:rsidRPr="00844FB3" w:rsidRDefault="00844FB3" w:rsidP="00844FB3">
      <w:pPr>
        <w:spacing w:line="360" w:lineRule="auto"/>
        <w:ind w:firstLine="709"/>
      </w:pPr>
      <w:r w:rsidRPr="00844FB3">
        <w:lastRenderedPageBreak/>
        <w:t>Концепции экономической трансформации в постсоветских обществах</w:t>
      </w:r>
    </w:p>
    <w:p w:rsidR="00844FB3" w:rsidRPr="00844FB3" w:rsidRDefault="00844FB3" w:rsidP="00844FB3">
      <w:pPr>
        <w:pStyle w:val="a3"/>
        <w:spacing w:before="0" w:beforeAutospacing="0" w:after="0" w:afterAutospacing="0" w:line="360" w:lineRule="auto"/>
        <w:ind w:firstLine="709"/>
        <w:jc w:val="both"/>
      </w:pPr>
      <w:r w:rsidRPr="00844FB3">
        <w:rPr>
          <w:b/>
          <w:bCs/>
        </w:rPr>
        <w:t>Градуализм</w:t>
      </w:r>
      <w:r w:rsidRPr="00844FB3">
        <w:t xml:space="preserve"> (от англ. "</w:t>
      </w:r>
      <w:proofErr w:type="spellStart"/>
      <w:r w:rsidRPr="00844FB3">
        <w:t>gradual</w:t>
      </w:r>
      <w:proofErr w:type="spellEnd"/>
      <w:r w:rsidRPr="00844FB3">
        <w:t xml:space="preserve">" – постепенный) – это концепция, которая предполагает медленное, последовательное проведение системных экономических реформ и отводит государству главную роль в формировании рынка. Сторонники этой концепции считают, что для создания рынка государство должно постепенно заменять элементы командно-административной экономики рыночными отношениями. В результате длительное время сосуществуют два механизма регулирования экономики – административно-командный и рыночный, и демонтаж первого и замена его вторым происходят шаг за шагом, постепенно. В основе этой концепции лежат идеи </w:t>
      </w:r>
      <w:proofErr w:type="spellStart"/>
      <w:r w:rsidRPr="00844FB3">
        <w:t>Кейнса</w:t>
      </w:r>
      <w:proofErr w:type="spellEnd"/>
      <w:r w:rsidRPr="00844FB3">
        <w:t xml:space="preserve"> о несовершенстве рыночного механизма и необходимости его государственного регулирования. </w:t>
      </w:r>
      <w:proofErr w:type="gramStart"/>
      <w:r w:rsidRPr="00844FB3">
        <w:t xml:space="preserve">Достоинством такого метода трансформации командной экономики в рыночную является отсутствие так называемого трансформационного спада производства в первые годы реформ, а также смягчение возможных негативных социальных последствий реформ; недостаток его – это медленные темпы формирования рыночных отношений в стране (но не темпы экономического роста), сохраняющееся сильное вмешательство государства в экономику. </w:t>
      </w:r>
      <w:proofErr w:type="gramEnd"/>
    </w:p>
    <w:p w:rsidR="00844FB3" w:rsidRPr="00844FB3" w:rsidRDefault="00844FB3" w:rsidP="00844FB3">
      <w:pPr>
        <w:pStyle w:val="a3"/>
        <w:spacing w:before="0" w:beforeAutospacing="0" w:after="0" w:afterAutospacing="0" w:line="360" w:lineRule="auto"/>
        <w:ind w:firstLine="709"/>
        <w:jc w:val="both"/>
      </w:pPr>
      <w:r w:rsidRPr="00844FB3">
        <w:rPr>
          <w:b/>
          <w:bCs/>
        </w:rPr>
        <w:t xml:space="preserve">"Шоковая терапия" – </w:t>
      </w:r>
      <w:r w:rsidRPr="00844FB3">
        <w:t xml:space="preserve">это концепция, которая предполагает быстрое, широкое и параллельное проведение мероприятий в области демонтажа централизованного планирования и замены его рынком. Радикальный переход к рынку должен осуществляться, прежде всего, через быстрый уход государства из сферы экономики и резкое сокращение государственных расходов, через либерализацию цен и внутренней и внешней торговли, через преобразование общественной собственности </w:t>
      </w:r>
      <w:proofErr w:type="gramStart"/>
      <w:r w:rsidRPr="00844FB3">
        <w:t>в</w:t>
      </w:r>
      <w:proofErr w:type="gramEnd"/>
      <w:r w:rsidRPr="00844FB3">
        <w:t xml:space="preserve"> частную. Эта концепция основана на идеях монетаризма, который является современным вариантом либеральной рыночной экономики, считающей, что рынок – это самая эффективная форма экономической деятельности. </w:t>
      </w:r>
    </w:p>
    <w:p w:rsidR="005C2337" w:rsidRPr="00844FB3" w:rsidRDefault="005C2337" w:rsidP="00844FB3"/>
    <w:sectPr w:rsidR="005C2337" w:rsidRPr="00844FB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F0CD7"/>
    <w:multiLevelType w:val="multilevel"/>
    <w:tmpl w:val="A21234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92A43A3"/>
    <w:multiLevelType w:val="hybridMultilevel"/>
    <w:tmpl w:val="FA288E9E"/>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CF3408A"/>
    <w:multiLevelType w:val="hybridMultilevel"/>
    <w:tmpl w:val="250A7A6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6791EB6"/>
    <w:multiLevelType w:val="multilevel"/>
    <w:tmpl w:val="C9B6FC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159555B"/>
    <w:multiLevelType w:val="multilevel"/>
    <w:tmpl w:val="990623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3CE71CCF"/>
    <w:multiLevelType w:val="multilevel"/>
    <w:tmpl w:val="E8DCC702"/>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4B7D2F8C"/>
    <w:multiLevelType w:val="hybridMultilevel"/>
    <w:tmpl w:val="870684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531E683D"/>
    <w:multiLevelType w:val="multilevel"/>
    <w:tmpl w:val="76948B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55A26489"/>
    <w:multiLevelType w:val="multilevel"/>
    <w:tmpl w:val="5726E6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64E7394B"/>
    <w:multiLevelType w:val="multilevel"/>
    <w:tmpl w:val="46CC5C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70E66A4B"/>
    <w:multiLevelType w:val="multilevel"/>
    <w:tmpl w:val="291A14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7EDC1173"/>
    <w:multiLevelType w:val="multilevel"/>
    <w:tmpl w:val="56BE14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D37"/>
    <w:rsid w:val="00076F41"/>
    <w:rsid w:val="005C2337"/>
    <w:rsid w:val="00844FB3"/>
    <w:rsid w:val="00942D37"/>
    <w:rsid w:val="009E3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F4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6F41"/>
    <w:pPr>
      <w:spacing w:before="100" w:beforeAutospacing="1" w:after="100" w:afterAutospacing="1"/>
    </w:pPr>
  </w:style>
  <w:style w:type="paragraph" w:styleId="a4">
    <w:name w:val="List Paragraph"/>
    <w:basedOn w:val="a"/>
    <w:uiPriority w:val="34"/>
    <w:qFormat/>
    <w:rsid w:val="00076F41"/>
    <w:pPr>
      <w:spacing w:after="200" w:line="276" w:lineRule="auto"/>
      <w:ind w:left="720"/>
      <w:contextualSpacing/>
    </w:pPr>
    <w:rPr>
      <w:rFonts w:ascii="Calibri" w:hAnsi="Calibri"/>
      <w:sz w:val="22"/>
      <w:szCs w:val="22"/>
    </w:rPr>
  </w:style>
  <w:style w:type="paragraph" w:customStyle="1" w:styleId="4">
    <w:name w:val="стиль4"/>
    <w:basedOn w:val="a"/>
    <w:uiPriority w:val="99"/>
    <w:rsid w:val="00076F4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F4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6F41"/>
    <w:pPr>
      <w:spacing w:before="100" w:beforeAutospacing="1" w:after="100" w:afterAutospacing="1"/>
    </w:pPr>
  </w:style>
  <w:style w:type="paragraph" w:styleId="a4">
    <w:name w:val="List Paragraph"/>
    <w:basedOn w:val="a"/>
    <w:uiPriority w:val="34"/>
    <w:qFormat/>
    <w:rsid w:val="00076F41"/>
    <w:pPr>
      <w:spacing w:after="200" w:line="276" w:lineRule="auto"/>
      <w:ind w:left="720"/>
      <w:contextualSpacing/>
    </w:pPr>
    <w:rPr>
      <w:rFonts w:ascii="Calibri" w:hAnsi="Calibri"/>
      <w:sz w:val="22"/>
      <w:szCs w:val="22"/>
    </w:rPr>
  </w:style>
  <w:style w:type="paragraph" w:customStyle="1" w:styleId="4">
    <w:name w:val="стиль4"/>
    <w:basedOn w:val="a"/>
    <w:uiPriority w:val="99"/>
    <w:rsid w:val="00076F4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8739747">
      <w:bodyDiv w:val="1"/>
      <w:marLeft w:val="0"/>
      <w:marRight w:val="0"/>
      <w:marTop w:val="0"/>
      <w:marBottom w:val="0"/>
      <w:divBdr>
        <w:top w:val="none" w:sz="0" w:space="0" w:color="auto"/>
        <w:left w:val="none" w:sz="0" w:space="0" w:color="auto"/>
        <w:bottom w:val="none" w:sz="0" w:space="0" w:color="auto"/>
        <w:right w:val="none" w:sz="0" w:space="0" w:color="auto"/>
      </w:divBdr>
    </w:div>
    <w:div w:id="1283875780">
      <w:bodyDiv w:val="1"/>
      <w:marLeft w:val="0"/>
      <w:marRight w:val="0"/>
      <w:marTop w:val="0"/>
      <w:marBottom w:val="0"/>
      <w:divBdr>
        <w:top w:val="none" w:sz="0" w:space="0" w:color="auto"/>
        <w:left w:val="none" w:sz="0" w:space="0" w:color="auto"/>
        <w:bottom w:val="none" w:sz="0" w:space="0" w:color="auto"/>
        <w:right w:val="none" w:sz="0" w:space="0" w:color="auto"/>
      </w:divBdr>
    </w:div>
    <w:div w:id="190744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3949</Words>
  <Characters>22513</Characters>
  <Application>Microsoft Office Word</Application>
  <DocSecurity>0</DocSecurity>
  <Lines>187</Lines>
  <Paragraphs>52</Paragraphs>
  <ScaleCrop>false</ScaleCrop>
  <Company/>
  <LinksUpToDate>false</LinksUpToDate>
  <CharactersWithSpaces>26410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2023-03-12T16:44:00Z</dcterms:created>
  <dcterms:modified xsi:type="dcterms:W3CDTF">2023-03-26T05:33:00Z</dcterms:modified>
</cp:coreProperties>
</file>