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08" w:rsidRPr="000C6771" w:rsidRDefault="00030894" w:rsidP="000C67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771">
        <w:rPr>
          <w:rFonts w:ascii="Times New Roman" w:hAnsi="Times New Roman" w:cs="Times New Roman"/>
          <w:b/>
          <w:sz w:val="24"/>
          <w:szCs w:val="24"/>
        </w:rPr>
        <w:t xml:space="preserve">Тема Общая характеристика </w:t>
      </w:r>
      <w:proofErr w:type="spellStart"/>
      <w:r w:rsidRPr="000C6771">
        <w:rPr>
          <w:rFonts w:ascii="Times New Roman" w:hAnsi="Times New Roman" w:cs="Times New Roman"/>
          <w:b/>
          <w:sz w:val="24"/>
          <w:szCs w:val="24"/>
        </w:rPr>
        <w:t>рекрутмента</w:t>
      </w:r>
      <w:proofErr w:type="spellEnd"/>
      <w:r w:rsidRPr="000C6771">
        <w:rPr>
          <w:rFonts w:ascii="Times New Roman" w:hAnsi="Times New Roman" w:cs="Times New Roman"/>
          <w:b/>
          <w:sz w:val="24"/>
          <w:szCs w:val="24"/>
        </w:rPr>
        <w:t>. Алгоритм подбора персонала</w:t>
      </w:r>
    </w:p>
    <w:p w:rsidR="000C6771" w:rsidRPr="000C6771" w:rsidRDefault="000C6771">
      <w:pPr>
        <w:rPr>
          <w:rFonts w:ascii="Times New Roman" w:hAnsi="Times New Roman" w:cs="Times New Roman"/>
          <w:sz w:val="24"/>
          <w:szCs w:val="24"/>
        </w:rPr>
      </w:pPr>
    </w:p>
    <w:p w:rsidR="00030894" w:rsidRPr="000C6771" w:rsidRDefault="00030894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</w:rPr>
        <w:t xml:space="preserve">Понятие и признаки </w:t>
      </w:r>
      <w:proofErr w:type="spellStart"/>
      <w:r w:rsidRPr="000C6771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 w:rsidRPr="000C6771">
        <w:rPr>
          <w:rFonts w:ascii="Times New Roman" w:hAnsi="Times New Roman" w:cs="Times New Roman"/>
          <w:sz w:val="24"/>
          <w:szCs w:val="24"/>
        </w:rPr>
        <w:t xml:space="preserve"> персонала</w:t>
      </w:r>
    </w:p>
    <w:p w:rsidR="00030894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</w:rPr>
        <w:t>В</w:t>
      </w:r>
      <w:r w:rsidRPr="000C6771">
        <w:rPr>
          <w:rFonts w:ascii="Times New Roman" w:hAnsi="Times New Roman" w:cs="Times New Roman"/>
          <w:sz w:val="24"/>
          <w:szCs w:val="24"/>
        </w:rPr>
        <w:t xml:space="preserve">нешний и внутренний </w:t>
      </w:r>
      <w:proofErr w:type="spellStart"/>
      <w:r w:rsidRPr="000C6771">
        <w:rPr>
          <w:rFonts w:ascii="Times New Roman" w:hAnsi="Times New Roman" w:cs="Times New Roman"/>
          <w:sz w:val="24"/>
          <w:szCs w:val="24"/>
        </w:rPr>
        <w:t>рекрутмент</w:t>
      </w:r>
      <w:proofErr w:type="spellEnd"/>
    </w:p>
    <w:p w:rsidR="000C6771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</w:rPr>
        <w:t xml:space="preserve">Традиционный </w:t>
      </w:r>
      <w:r w:rsidRPr="000C6771">
        <w:rPr>
          <w:rFonts w:ascii="Times New Roman" w:hAnsi="Times New Roman" w:cs="Times New Roman"/>
          <w:sz w:val="24"/>
          <w:szCs w:val="24"/>
        </w:rPr>
        <w:t xml:space="preserve">и </w:t>
      </w:r>
      <w:r w:rsidRPr="000C6771">
        <w:rPr>
          <w:rFonts w:ascii="Times New Roman" w:hAnsi="Times New Roman" w:cs="Times New Roman"/>
          <w:sz w:val="24"/>
          <w:szCs w:val="24"/>
        </w:rPr>
        <w:t xml:space="preserve">массовый </w:t>
      </w:r>
      <w:proofErr w:type="spellStart"/>
      <w:r w:rsidRPr="000C6771">
        <w:rPr>
          <w:rFonts w:ascii="Times New Roman" w:hAnsi="Times New Roman" w:cs="Times New Roman"/>
          <w:sz w:val="24"/>
          <w:szCs w:val="24"/>
        </w:rPr>
        <w:t>рекрутмент</w:t>
      </w:r>
      <w:proofErr w:type="spellEnd"/>
      <w:r w:rsidRPr="000C67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771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</w:rPr>
        <w:t xml:space="preserve">Поиск </w:t>
      </w:r>
      <w:proofErr w:type="gramStart"/>
      <w:r w:rsidRPr="000C6771">
        <w:rPr>
          <w:rFonts w:ascii="Times New Roman" w:hAnsi="Times New Roman" w:cs="Times New Roman"/>
          <w:sz w:val="24"/>
          <w:szCs w:val="24"/>
        </w:rPr>
        <w:t>топ-менеджеров</w:t>
      </w:r>
      <w:proofErr w:type="gramEnd"/>
      <w:r w:rsidRPr="000C6771">
        <w:rPr>
          <w:rFonts w:ascii="Times New Roman" w:hAnsi="Times New Roman" w:cs="Times New Roman"/>
          <w:sz w:val="24"/>
          <w:szCs w:val="24"/>
        </w:rPr>
        <w:t xml:space="preserve"> и специалистов</w:t>
      </w:r>
    </w:p>
    <w:p w:rsidR="000C6771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</w:rPr>
        <w:t>Подбор линейного персонала</w:t>
      </w:r>
    </w:p>
    <w:p w:rsidR="000C6771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Style w:val="a3"/>
          <w:rFonts w:ascii="Times New Roman" w:hAnsi="Times New Roman" w:cs="Times New Roman"/>
          <w:b w:val="0"/>
          <w:sz w:val="24"/>
          <w:szCs w:val="24"/>
        </w:rPr>
        <w:t>Этапы процесса</w:t>
      </w:r>
      <w:r w:rsidRPr="000C6771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0C6771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 w:rsidRPr="000C6771">
        <w:rPr>
          <w:rFonts w:ascii="Times New Roman" w:hAnsi="Times New Roman" w:cs="Times New Roman"/>
          <w:sz w:val="24"/>
          <w:szCs w:val="24"/>
        </w:rPr>
        <w:t xml:space="preserve"> персонала</w:t>
      </w:r>
    </w:p>
    <w:p w:rsidR="000C6771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Цели </w:t>
      </w:r>
      <w:proofErr w:type="spellStart"/>
      <w:r w:rsidRPr="000C6771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 w:rsidRPr="000C6771">
        <w:rPr>
          <w:rFonts w:ascii="Times New Roman" w:hAnsi="Times New Roman" w:cs="Times New Roman"/>
          <w:sz w:val="24"/>
          <w:szCs w:val="24"/>
        </w:rPr>
        <w:t xml:space="preserve"> пе</w:t>
      </w:r>
      <w:bookmarkStart w:id="0" w:name="_GoBack"/>
      <w:bookmarkEnd w:id="0"/>
      <w:r w:rsidRPr="000C6771">
        <w:rPr>
          <w:rFonts w:ascii="Times New Roman" w:hAnsi="Times New Roman" w:cs="Times New Roman"/>
          <w:sz w:val="24"/>
          <w:szCs w:val="24"/>
        </w:rPr>
        <w:t>рсонала</w:t>
      </w:r>
    </w:p>
    <w:p w:rsidR="000C6771" w:rsidRPr="000C6771" w:rsidRDefault="000C6771" w:rsidP="000C67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6771">
        <w:rPr>
          <w:rFonts w:ascii="Times New Roman" w:hAnsi="Times New Roman" w:cs="Times New Roman"/>
          <w:sz w:val="24"/>
          <w:szCs w:val="24"/>
        </w:rPr>
        <w:t>Определение идеального кандидата на вакансию</w:t>
      </w:r>
    </w:p>
    <w:sectPr w:rsidR="000C6771" w:rsidRPr="000C6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D14FD"/>
    <w:multiLevelType w:val="hybridMultilevel"/>
    <w:tmpl w:val="E0EC4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BE"/>
    <w:rsid w:val="00030894"/>
    <w:rsid w:val="000C6771"/>
    <w:rsid w:val="008A4308"/>
    <w:rsid w:val="00F0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2018-09-11T09:04:00Z</dcterms:created>
  <dcterms:modified xsi:type="dcterms:W3CDTF">2018-09-11T09:29:00Z</dcterms:modified>
</cp:coreProperties>
</file>