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83B" w:rsidRDefault="00557E1E" w:rsidP="00557E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Тема. О</w:t>
      </w:r>
      <w:r w:rsidR="00806E54">
        <w:rPr>
          <w:rFonts w:ascii="Times New Roman" w:hAnsi="Times New Roman" w:cs="Times New Roman"/>
          <w:b/>
          <w:sz w:val="28"/>
          <w:szCs w:val="28"/>
        </w:rPr>
        <w:t>рганизация социального обслуживания</w:t>
      </w:r>
    </w:p>
    <w:p w:rsidR="00557E1E" w:rsidRDefault="00557E1E" w:rsidP="00557E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6E54" w:rsidRPr="00806E54" w:rsidRDefault="00806E54" w:rsidP="00557E1E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E54">
        <w:rPr>
          <w:rFonts w:ascii="Times New Roman" w:hAnsi="Times New Roman" w:cs="Times New Roman"/>
          <w:sz w:val="28"/>
          <w:szCs w:val="28"/>
        </w:rPr>
        <w:t>Функции органов государствен</w:t>
      </w:r>
      <w:bookmarkStart w:id="0" w:name="_GoBack"/>
      <w:bookmarkEnd w:id="0"/>
      <w:r w:rsidRPr="00806E54">
        <w:rPr>
          <w:rFonts w:ascii="Times New Roman" w:hAnsi="Times New Roman" w:cs="Times New Roman"/>
          <w:sz w:val="28"/>
          <w:szCs w:val="28"/>
        </w:rPr>
        <w:t>ного управления в сфере социального обслуживания</w:t>
      </w:r>
    </w:p>
    <w:p w:rsidR="00806E54" w:rsidRPr="005E1442" w:rsidRDefault="00806E54" w:rsidP="00557E1E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E54">
        <w:rPr>
          <w:rFonts w:ascii="Times New Roman" w:hAnsi="Times New Roman" w:cs="Times New Roman"/>
          <w:sz w:val="28"/>
          <w:szCs w:val="28"/>
        </w:rPr>
        <w:t>Понятие и признаки социальных услуг</w:t>
      </w:r>
    </w:p>
    <w:p w:rsidR="00806E54" w:rsidRPr="00806E54" w:rsidRDefault="00806E54" w:rsidP="00557E1E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E5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социального обслуживания</w:t>
      </w:r>
    </w:p>
    <w:p w:rsidR="00806E54" w:rsidRPr="00806E54" w:rsidRDefault="00806E54" w:rsidP="00557E1E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E54">
        <w:rPr>
          <w:rFonts w:ascii="Times New Roman" w:hAnsi="Times New Roman" w:cs="Times New Roman"/>
          <w:sz w:val="28"/>
          <w:szCs w:val="28"/>
        </w:rPr>
        <w:t>Виды социальных услуг и их основная характеристика</w:t>
      </w:r>
    </w:p>
    <w:p w:rsidR="00806E54" w:rsidRPr="00806E54" w:rsidRDefault="00806E54" w:rsidP="00557E1E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E54">
        <w:rPr>
          <w:rFonts w:ascii="Times New Roman" w:hAnsi="Times New Roman" w:cs="Times New Roman"/>
          <w:sz w:val="28"/>
          <w:szCs w:val="28"/>
        </w:rPr>
        <w:t>Поставщики социальных услуг</w:t>
      </w:r>
    </w:p>
    <w:p w:rsidR="00557E1E" w:rsidRPr="00806E54" w:rsidRDefault="00806E54" w:rsidP="00557E1E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E54">
        <w:rPr>
          <w:rFonts w:ascii="Times New Roman" w:hAnsi="Times New Roman" w:cs="Times New Roman"/>
          <w:sz w:val="28"/>
          <w:szCs w:val="28"/>
        </w:rPr>
        <w:t>Взаимодействие государства с поставщиками социальных услуг</w:t>
      </w:r>
    </w:p>
    <w:p w:rsidR="00806E54" w:rsidRPr="00806E54" w:rsidRDefault="00806E54" w:rsidP="00557E1E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E54">
        <w:rPr>
          <w:rFonts w:ascii="Times New Roman" w:hAnsi="Times New Roman" w:cs="Times New Roman"/>
          <w:sz w:val="28"/>
          <w:szCs w:val="28"/>
        </w:rPr>
        <w:t>Взаимодействие государства с потребителями услуг</w:t>
      </w:r>
    </w:p>
    <w:p w:rsidR="00806E54" w:rsidRPr="00806E54" w:rsidRDefault="00806E54" w:rsidP="00557E1E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E54">
        <w:rPr>
          <w:rFonts w:ascii="Times New Roman" w:hAnsi="Times New Roman" w:cs="Times New Roman"/>
          <w:sz w:val="28"/>
          <w:szCs w:val="28"/>
        </w:rPr>
        <w:t>Взаимодействие государства с общественными институтами</w:t>
      </w:r>
      <w:r w:rsidRPr="00806E54">
        <w:rPr>
          <w:rFonts w:ascii="Times New Roman" w:hAnsi="Times New Roman" w:cs="Times New Roman"/>
          <w:sz w:val="28"/>
          <w:szCs w:val="28"/>
        </w:rPr>
        <w:t xml:space="preserve"> по вопросам разработки и оказанию социальных услуг</w:t>
      </w:r>
    </w:p>
    <w:sectPr w:rsidR="00806E54" w:rsidRPr="00806E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E5A6C"/>
    <w:multiLevelType w:val="multilevel"/>
    <w:tmpl w:val="36F24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28678F"/>
    <w:multiLevelType w:val="hybridMultilevel"/>
    <w:tmpl w:val="555E69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F517430"/>
    <w:multiLevelType w:val="multilevel"/>
    <w:tmpl w:val="3C421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8F2E4E"/>
    <w:multiLevelType w:val="hybridMultilevel"/>
    <w:tmpl w:val="5874B7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CC6BFB"/>
    <w:multiLevelType w:val="multilevel"/>
    <w:tmpl w:val="93DCF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029"/>
    <w:rsid w:val="00557E1E"/>
    <w:rsid w:val="005E1442"/>
    <w:rsid w:val="00806E54"/>
    <w:rsid w:val="00BC183B"/>
    <w:rsid w:val="00E85998"/>
    <w:rsid w:val="00F82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57E1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57E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57E1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57E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1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2021-09-15T03:49:00Z</dcterms:created>
  <dcterms:modified xsi:type="dcterms:W3CDTF">2021-09-15T05:06:00Z</dcterms:modified>
</cp:coreProperties>
</file>