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C25" w:rsidRPr="00360C25" w:rsidRDefault="00D34030" w:rsidP="00D340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45290122"/>
      <w:r w:rsidRPr="00360C25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360C25" w:rsidRPr="00360C25">
        <w:rPr>
          <w:rFonts w:ascii="Times New Roman" w:hAnsi="Times New Roman" w:cs="Times New Roman"/>
          <w:b/>
          <w:sz w:val="28"/>
          <w:szCs w:val="28"/>
        </w:rPr>
        <w:t>7</w:t>
      </w:r>
      <w:r w:rsidRPr="00360C25">
        <w:rPr>
          <w:rFonts w:ascii="Times New Roman" w:hAnsi="Times New Roman" w:cs="Times New Roman"/>
          <w:b/>
          <w:sz w:val="28"/>
          <w:szCs w:val="28"/>
        </w:rPr>
        <w:t xml:space="preserve">. </w:t>
      </w:r>
      <w:bookmarkEnd w:id="0"/>
      <w:r w:rsidR="00360C25" w:rsidRPr="00360C25">
        <w:rPr>
          <w:rFonts w:ascii="Times New Roman" w:hAnsi="Times New Roman" w:cs="Times New Roman"/>
          <w:b/>
          <w:sz w:val="28"/>
          <w:szCs w:val="28"/>
        </w:rPr>
        <w:t>Стратегическое управление организации</w:t>
      </w:r>
    </w:p>
    <w:p w:rsidR="00360C25" w:rsidRPr="00360C25" w:rsidRDefault="00360C25" w:rsidP="00360C25">
      <w:pPr>
        <w:pStyle w:val="a3"/>
        <w:numPr>
          <w:ilvl w:val="0"/>
          <w:numId w:val="6"/>
        </w:numPr>
        <w:spacing w:after="0" w:line="360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</w:pPr>
      <w:bookmarkStart w:id="1" w:name="metkadoc2"/>
      <w:r w:rsidRPr="00360C25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shd w:val="clear" w:color="auto" w:fill="FFFFFF"/>
          <w:lang w:eastAsia="ru-RU"/>
        </w:rPr>
        <w:t>Понятие стратегического управления</w:t>
      </w:r>
    </w:p>
    <w:p w:rsidR="00360C25" w:rsidRDefault="00360C2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2" w:name="metkadoc3"/>
      <w:r w:rsidRPr="00360C25">
        <w:rPr>
          <w:b w:val="0"/>
          <w:color w:val="000000"/>
          <w:sz w:val="28"/>
          <w:szCs w:val="28"/>
          <w:shd w:val="clear" w:color="auto" w:fill="FFFFFF"/>
        </w:rPr>
        <w:t>Сущность и значение стратегического планирования</w:t>
      </w:r>
      <w:bookmarkEnd w:id="1"/>
      <w:bookmarkEnd w:id="2"/>
    </w:p>
    <w:p w:rsidR="00360C25" w:rsidRPr="00C52D2F" w:rsidRDefault="00360C2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bookmarkStart w:id="3" w:name="_GoBack"/>
      <w:bookmarkEnd w:id="3"/>
      <w:r w:rsidRPr="00C52D2F">
        <w:rPr>
          <w:b w:val="0"/>
          <w:sz w:val="28"/>
          <w:szCs w:val="28"/>
        </w:rPr>
        <w:t>Корпо</w:t>
      </w:r>
      <w:r w:rsidRPr="00C52D2F">
        <w:rPr>
          <w:b w:val="0"/>
          <w:sz w:val="28"/>
          <w:szCs w:val="28"/>
        </w:rPr>
        <w:t>ративная и деловая стратегии</w:t>
      </w:r>
    </w:p>
    <w:p w:rsidR="00360C25" w:rsidRPr="00C52D2F" w:rsidRDefault="00360C2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C52D2F">
        <w:rPr>
          <w:b w:val="0"/>
          <w:sz w:val="28"/>
          <w:szCs w:val="28"/>
        </w:rPr>
        <w:t>Функциональная и операционная (текущая) стратегия</w:t>
      </w:r>
    </w:p>
    <w:p w:rsidR="00360C25" w:rsidRPr="00C52D2F" w:rsidRDefault="00360C2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C52D2F">
        <w:rPr>
          <w:b w:val="0"/>
          <w:sz w:val="28"/>
          <w:szCs w:val="28"/>
        </w:rPr>
        <w:t xml:space="preserve"> </w:t>
      </w:r>
      <w:r w:rsidRPr="00C52D2F">
        <w:rPr>
          <w:b w:val="0"/>
          <w:sz w:val="28"/>
          <w:szCs w:val="28"/>
        </w:rPr>
        <w:t>Основные подходы к организации разработки стратегии</w:t>
      </w:r>
    </w:p>
    <w:p w:rsidR="00D34030" w:rsidRPr="00C52D2F" w:rsidRDefault="00360C2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C52D2F">
        <w:rPr>
          <w:b w:val="0"/>
          <w:sz w:val="28"/>
          <w:szCs w:val="28"/>
        </w:rPr>
        <w:t>О</w:t>
      </w:r>
      <w:r w:rsidR="00B6595A" w:rsidRPr="00C52D2F">
        <w:rPr>
          <w:b w:val="0"/>
          <w:sz w:val="28"/>
          <w:szCs w:val="28"/>
        </w:rPr>
        <w:t>беспечение и о</w:t>
      </w:r>
      <w:r w:rsidRPr="00C52D2F">
        <w:rPr>
          <w:b w:val="0"/>
          <w:sz w:val="28"/>
          <w:szCs w:val="28"/>
        </w:rPr>
        <w:t>рганизаци</w:t>
      </w:r>
      <w:r w:rsidR="00B6595A" w:rsidRPr="00C52D2F">
        <w:rPr>
          <w:b w:val="0"/>
          <w:sz w:val="28"/>
          <w:szCs w:val="28"/>
        </w:rPr>
        <w:t>я</w:t>
      </w:r>
      <w:r w:rsidRPr="00C52D2F">
        <w:rPr>
          <w:b w:val="0"/>
          <w:sz w:val="28"/>
          <w:szCs w:val="28"/>
        </w:rPr>
        <w:t xml:space="preserve"> реализации стратегии</w:t>
      </w:r>
    </w:p>
    <w:p w:rsidR="00360C25" w:rsidRPr="00A956B5" w:rsidRDefault="003658ED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3658ED">
        <w:rPr>
          <w:b w:val="0"/>
          <w:sz w:val="28"/>
          <w:szCs w:val="28"/>
        </w:rPr>
        <w:t>Стратегические альтернативы и условия реализации стратегии. Возможные критери</w:t>
      </w:r>
      <w:r w:rsidRPr="003658ED">
        <w:rPr>
          <w:b w:val="0"/>
          <w:sz w:val="28"/>
          <w:szCs w:val="28"/>
        </w:rPr>
        <w:t>и выбора альтернативных решений</w:t>
      </w:r>
    </w:p>
    <w:p w:rsidR="00A956B5" w:rsidRPr="00A956B5" w:rsidRDefault="00A956B5" w:rsidP="00360C25">
      <w:pPr>
        <w:pStyle w:val="1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A956B5">
        <w:rPr>
          <w:b w:val="0"/>
          <w:sz w:val="28"/>
          <w:szCs w:val="28"/>
        </w:rPr>
        <w:t>Понятие, сущность, содержание и методологические принципы проведения стратегического анализа</w:t>
      </w:r>
    </w:p>
    <w:sectPr w:rsidR="00A956B5" w:rsidRPr="00A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C437F"/>
    <w:multiLevelType w:val="hybridMultilevel"/>
    <w:tmpl w:val="1E66B366"/>
    <w:lvl w:ilvl="0" w:tplc="0419000F">
      <w:start w:val="1"/>
      <w:numFmt w:val="decimal"/>
      <w:lvlText w:val="%1."/>
      <w:lvlJc w:val="left"/>
      <w:pPr>
        <w:ind w:left="2433" w:hanging="360"/>
      </w:pPr>
    </w:lvl>
    <w:lvl w:ilvl="1" w:tplc="04190019" w:tentative="1">
      <w:start w:val="1"/>
      <w:numFmt w:val="lowerLetter"/>
      <w:lvlText w:val="%2."/>
      <w:lvlJc w:val="left"/>
      <w:pPr>
        <w:ind w:left="3153" w:hanging="360"/>
      </w:pPr>
    </w:lvl>
    <w:lvl w:ilvl="2" w:tplc="0419001B" w:tentative="1">
      <w:start w:val="1"/>
      <w:numFmt w:val="lowerRoman"/>
      <w:lvlText w:val="%3."/>
      <w:lvlJc w:val="right"/>
      <w:pPr>
        <w:ind w:left="3873" w:hanging="180"/>
      </w:pPr>
    </w:lvl>
    <w:lvl w:ilvl="3" w:tplc="0419000F" w:tentative="1">
      <w:start w:val="1"/>
      <w:numFmt w:val="decimal"/>
      <w:lvlText w:val="%4."/>
      <w:lvlJc w:val="left"/>
      <w:pPr>
        <w:ind w:left="4593" w:hanging="360"/>
      </w:pPr>
    </w:lvl>
    <w:lvl w:ilvl="4" w:tplc="04190019" w:tentative="1">
      <w:start w:val="1"/>
      <w:numFmt w:val="lowerLetter"/>
      <w:lvlText w:val="%5."/>
      <w:lvlJc w:val="left"/>
      <w:pPr>
        <w:ind w:left="5313" w:hanging="360"/>
      </w:pPr>
    </w:lvl>
    <w:lvl w:ilvl="5" w:tplc="0419001B" w:tentative="1">
      <w:start w:val="1"/>
      <w:numFmt w:val="lowerRoman"/>
      <w:lvlText w:val="%6."/>
      <w:lvlJc w:val="right"/>
      <w:pPr>
        <w:ind w:left="6033" w:hanging="180"/>
      </w:pPr>
    </w:lvl>
    <w:lvl w:ilvl="6" w:tplc="0419000F" w:tentative="1">
      <w:start w:val="1"/>
      <w:numFmt w:val="decimal"/>
      <w:lvlText w:val="%7."/>
      <w:lvlJc w:val="left"/>
      <w:pPr>
        <w:ind w:left="6753" w:hanging="360"/>
      </w:pPr>
    </w:lvl>
    <w:lvl w:ilvl="7" w:tplc="04190019" w:tentative="1">
      <w:start w:val="1"/>
      <w:numFmt w:val="lowerLetter"/>
      <w:lvlText w:val="%8."/>
      <w:lvlJc w:val="left"/>
      <w:pPr>
        <w:ind w:left="7473" w:hanging="360"/>
      </w:pPr>
    </w:lvl>
    <w:lvl w:ilvl="8" w:tplc="0419001B" w:tentative="1">
      <w:start w:val="1"/>
      <w:numFmt w:val="lowerRoman"/>
      <w:lvlText w:val="%9."/>
      <w:lvlJc w:val="right"/>
      <w:pPr>
        <w:ind w:left="8193" w:hanging="180"/>
      </w:pPr>
    </w:lvl>
  </w:abstractNum>
  <w:abstractNum w:abstractNumId="1">
    <w:nsid w:val="47E72164"/>
    <w:multiLevelType w:val="hybridMultilevel"/>
    <w:tmpl w:val="70A26A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E902208"/>
    <w:multiLevelType w:val="hybridMultilevel"/>
    <w:tmpl w:val="8E1A2554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3">
    <w:nsid w:val="5AEF3E57"/>
    <w:multiLevelType w:val="hybridMultilevel"/>
    <w:tmpl w:val="8E3653C8"/>
    <w:lvl w:ilvl="0" w:tplc="0419000F">
      <w:start w:val="1"/>
      <w:numFmt w:val="decimal"/>
      <w:lvlText w:val="%1."/>
      <w:lvlJc w:val="left"/>
      <w:pPr>
        <w:ind w:left="945" w:hanging="360"/>
      </w:p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74576C55"/>
    <w:multiLevelType w:val="hybridMultilevel"/>
    <w:tmpl w:val="8CFE6180"/>
    <w:lvl w:ilvl="0" w:tplc="FFFFFFFF">
      <w:start w:val="1"/>
      <w:numFmt w:val="decimal"/>
      <w:lvlText w:val="%1.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55F"/>
    <w:rsid w:val="002043F3"/>
    <w:rsid w:val="002E54FB"/>
    <w:rsid w:val="00360C25"/>
    <w:rsid w:val="003658ED"/>
    <w:rsid w:val="005A155F"/>
    <w:rsid w:val="00A956B5"/>
    <w:rsid w:val="00B6595A"/>
    <w:rsid w:val="00BC6EED"/>
    <w:rsid w:val="00C52D2F"/>
    <w:rsid w:val="00C73C25"/>
    <w:rsid w:val="00D3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54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03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E54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2020-05-26T12:50:00Z</dcterms:created>
  <dcterms:modified xsi:type="dcterms:W3CDTF">2021-11-04T06:53:00Z</dcterms:modified>
</cp:coreProperties>
</file>