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25" w:rsidRPr="007F747E" w:rsidRDefault="007F747E" w:rsidP="007F74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45290091"/>
      <w:r w:rsidRPr="007F747E">
        <w:rPr>
          <w:rFonts w:ascii="Times New Roman" w:hAnsi="Times New Roman" w:cs="Times New Roman"/>
          <w:sz w:val="28"/>
          <w:szCs w:val="28"/>
        </w:rPr>
        <w:t>ТЕМА 1. ВВЕДЕНИЕ В ТЕОРИЮ УПРАВЛЕНИЯ</w:t>
      </w:r>
      <w:bookmarkEnd w:id="0"/>
    </w:p>
    <w:p w:rsidR="007F747E" w:rsidRDefault="007F747E" w:rsidP="007F74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403" w:rsidRPr="003E6403" w:rsidRDefault="003E6403" w:rsidP="007F747E">
      <w:pPr>
        <w:pStyle w:val="a3"/>
        <w:numPr>
          <w:ilvl w:val="0"/>
          <w:numId w:val="1"/>
        </w:numPr>
        <w:spacing w:line="312" w:lineRule="auto"/>
      </w:pPr>
      <w:r w:rsidRPr="003E6403">
        <w:t>Общие закономерности управления</w:t>
      </w:r>
      <w:r w:rsidRPr="003E6403">
        <w:t>.</w:t>
      </w:r>
      <w:r w:rsidRPr="003E6403">
        <w:t xml:space="preserve"> Наука управления</w:t>
      </w:r>
    </w:p>
    <w:p w:rsidR="007F747E" w:rsidRDefault="003E6403" w:rsidP="007F747E">
      <w:pPr>
        <w:pStyle w:val="a3"/>
        <w:numPr>
          <w:ilvl w:val="0"/>
          <w:numId w:val="1"/>
        </w:numPr>
        <w:spacing w:line="312" w:lineRule="auto"/>
      </w:pPr>
      <w:r>
        <w:rPr>
          <w:b/>
        </w:rPr>
        <w:t xml:space="preserve"> </w:t>
      </w:r>
      <w:r w:rsidR="007F747E">
        <w:t>Объект и предмет изучения теории управления</w:t>
      </w:r>
    </w:p>
    <w:p w:rsidR="003E6403" w:rsidRDefault="003E6403" w:rsidP="007F747E">
      <w:pPr>
        <w:pStyle w:val="a3"/>
        <w:numPr>
          <w:ilvl w:val="0"/>
          <w:numId w:val="1"/>
        </w:numPr>
        <w:spacing w:line="312" w:lineRule="auto"/>
      </w:pPr>
      <w:r w:rsidRPr="003E6403">
        <w:t>Методология теории управления</w:t>
      </w:r>
    </w:p>
    <w:p w:rsidR="003E6403" w:rsidRDefault="003E6403" w:rsidP="007F747E">
      <w:pPr>
        <w:pStyle w:val="a3"/>
        <w:numPr>
          <w:ilvl w:val="0"/>
          <w:numId w:val="1"/>
        </w:numPr>
        <w:spacing w:line="312" w:lineRule="auto"/>
      </w:pPr>
      <w:r>
        <w:t>О</w:t>
      </w:r>
      <w:r>
        <w:t>сновны</w:t>
      </w:r>
      <w:r>
        <w:t>е</w:t>
      </w:r>
      <w:r>
        <w:t xml:space="preserve"> принцип</w:t>
      </w:r>
      <w:r>
        <w:t>ы</w:t>
      </w:r>
      <w:bookmarkStart w:id="1" w:name="_GoBack"/>
      <w:bookmarkEnd w:id="1"/>
      <w:r>
        <w:t xml:space="preserve"> управления</w:t>
      </w:r>
    </w:p>
    <w:p w:rsidR="003E6403" w:rsidRPr="003E6403" w:rsidRDefault="003E6403" w:rsidP="003E6403">
      <w:pPr>
        <w:pStyle w:val="a3"/>
        <w:numPr>
          <w:ilvl w:val="0"/>
          <w:numId w:val="1"/>
        </w:numPr>
        <w:spacing w:line="360" w:lineRule="auto"/>
        <w:jc w:val="both"/>
      </w:pPr>
      <w:r w:rsidRPr="003E6403">
        <w:t>С</w:t>
      </w:r>
      <w:r w:rsidRPr="003E6403">
        <w:t>итуационный</w:t>
      </w:r>
      <w:r w:rsidRPr="003E6403">
        <w:t xml:space="preserve">, </w:t>
      </w:r>
      <w:r w:rsidRPr="003E6403">
        <w:t>количественный</w:t>
      </w:r>
      <w:r w:rsidRPr="003E6403">
        <w:t xml:space="preserve"> и </w:t>
      </w:r>
      <w:r w:rsidRPr="003E6403">
        <w:t>процессный</w:t>
      </w:r>
      <w:r w:rsidRPr="003E6403">
        <w:t xml:space="preserve"> подходы в рассмотрении процессов управления</w:t>
      </w:r>
    </w:p>
    <w:p w:rsidR="003E6403" w:rsidRDefault="003E6403" w:rsidP="007F747E">
      <w:pPr>
        <w:pStyle w:val="a3"/>
        <w:numPr>
          <w:ilvl w:val="0"/>
          <w:numId w:val="1"/>
        </w:numPr>
        <w:spacing w:line="312" w:lineRule="auto"/>
      </w:pPr>
      <w:r>
        <w:t>Понятие и виды м</w:t>
      </w:r>
      <w:r>
        <w:t>етод</w:t>
      </w:r>
      <w:r>
        <w:t>ов</w:t>
      </w:r>
      <w:r>
        <w:t xml:space="preserve"> управления</w:t>
      </w:r>
    </w:p>
    <w:p w:rsidR="003E6403" w:rsidRDefault="003E6403" w:rsidP="007F747E">
      <w:pPr>
        <w:pStyle w:val="a3"/>
        <w:numPr>
          <w:ilvl w:val="0"/>
          <w:numId w:val="1"/>
        </w:numPr>
        <w:spacing w:line="312" w:lineRule="auto"/>
      </w:pPr>
      <w:r>
        <w:t>Факторы и ресурсы управления</w:t>
      </w:r>
    </w:p>
    <w:p w:rsidR="003E6403" w:rsidRDefault="003E6403" w:rsidP="007F747E">
      <w:pPr>
        <w:pStyle w:val="a3"/>
        <w:numPr>
          <w:ilvl w:val="0"/>
          <w:numId w:val="1"/>
        </w:numPr>
        <w:spacing w:line="312" w:lineRule="auto"/>
      </w:pPr>
      <w:r>
        <w:t>Э</w:t>
      </w:r>
      <w:r>
        <w:t xml:space="preserve">лементы </w:t>
      </w:r>
      <w:r>
        <w:t xml:space="preserve">и основные стадии </w:t>
      </w:r>
      <w:r>
        <w:t>управленческого процесса</w:t>
      </w:r>
    </w:p>
    <w:p w:rsidR="003E6403" w:rsidRPr="003E6403" w:rsidRDefault="003E6403" w:rsidP="003E6403">
      <w:pPr>
        <w:pStyle w:val="a3"/>
        <w:numPr>
          <w:ilvl w:val="0"/>
          <w:numId w:val="1"/>
        </w:numPr>
        <w:spacing w:line="312" w:lineRule="auto"/>
      </w:pPr>
      <w:r>
        <w:t>Функции теории управления</w:t>
      </w:r>
    </w:p>
    <w:p w:rsidR="007F747E" w:rsidRPr="007F747E" w:rsidRDefault="007F747E" w:rsidP="007F74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F747E" w:rsidRPr="007F7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C613B"/>
    <w:multiLevelType w:val="multilevel"/>
    <w:tmpl w:val="3E50DC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894" w:hanging="465"/>
      </w:pPr>
      <w:rPr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3218" w:hanging="720"/>
      </w:pPr>
      <w:rPr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4287" w:hanging="720"/>
      </w:pPr>
      <w:rPr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5716" w:hanging="1080"/>
      </w:pPr>
      <w:rPr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6785" w:hanging="1080"/>
      </w:pPr>
      <w:rPr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8214" w:hanging="1440"/>
      </w:pPr>
      <w:rPr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9283" w:hanging="1440"/>
      </w:pPr>
      <w:rPr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0712" w:hanging="1800"/>
      </w:pPr>
      <w:rPr>
        <w:b w:val="0"/>
        <w:i w:val="0"/>
      </w:rPr>
    </w:lvl>
  </w:abstractNum>
  <w:abstractNum w:abstractNumId="1">
    <w:nsid w:val="588412C2"/>
    <w:multiLevelType w:val="hybridMultilevel"/>
    <w:tmpl w:val="C2B8974C"/>
    <w:lvl w:ilvl="0" w:tplc="041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AEE"/>
    <w:rsid w:val="003E6403"/>
    <w:rsid w:val="007F747E"/>
    <w:rsid w:val="00C73C25"/>
    <w:rsid w:val="00FB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4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4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9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2020-05-26T12:30:00Z</dcterms:created>
  <dcterms:modified xsi:type="dcterms:W3CDTF">2021-09-07T17:41:00Z</dcterms:modified>
</cp:coreProperties>
</file>