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05C" w:rsidRPr="008A1D11" w:rsidRDefault="008A1D11" w:rsidP="008A1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D11">
        <w:rPr>
          <w:rFonts w:ascii="Times New Roman" w:hAnsi="Times New Roman" w:cs="Times New Roman"/>
          <w:b/>
          <w:sz w:val="28"/>
          <w:szCs w:val="28"/>
        </w:rPr>
        <w:t>Тема 1 Эк</w:t>
      </w:r>
      <w:r w:rsidR="00E05240">
        <w:rPr>
          <w:rFonts w:ascii="Times New Roman" w:hAnsi="Times New Roman" w:cs="Times New Roman"/>
          <w:b/>
          <w:sz w:val="28"/>
          <w:szCs w:val="28"/>
        </w:rPr>
        <w:t>ономическая мысль Древнего мира</w:t>
      </w:r>
    </w:p>
    <w:p w:rsidR="008A1D11" w:rsidRPr="00E05240" w:rsidRDefault="00E05240" w:rsidP="006070F1">
      <w:pPr>
        <w:pStyle w:val="normal-p-p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rStyle w:val="normal-c-c0"/>
          <w:sz w:val="28"/>
          <w:szCs w:val="28"/>
        </w:rPr>
      </w:pPr>
      <w:r w:rsidRPr="00E05240">
        <w:rPr>
          <w:rStyle w:val="normal-c-c0"/>
          <w:sz w:val="28"/>
          <w:szCs w:val="28"/>
        </w:rPr>
        <w:t>Условия формирования экономических представлений в Древнем Египте</w:t>
      </w:r>
    </w:p>
    <w:p w:rsidR="00E05240" w:rsidRPr="00E05240" w:rsidRDefault="00E05240" w:rsidP="006070F1">
      <w:pPr>
        <w:pStyle w:val="normal-p-p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sz w:val="28"/>
          <w:szCs w:val="28"/>
        </w:rPr>
      </w:pPr>
      <w:r w:rsidRPr="00E05240">
        <w:rPr>
          <w:sz w:val="28"/>
          <w:szCs w:val="28"/>
        </w:rPr>
        <w:t>Система управления хозяйственными процессами в Древнем Египте. Представления о частной собственности, производстве и использовании рабского труда</w:t>
      </w:r>
    </w:p>
    <w:p w:rsidR="00E05240" w:rsidRPr="00E05240" w:rsidRDefault="00E05240" w:rsidP="006070F1">
      <w:pPr>
        <w:pStyle w:val="normal-p-p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rPr>
          <w:sz w:val="28"/>
          <w:szCs w:val="28"/>
        </w:rPr>
      </w:pPr>
      <w:r w:rsidRPr="00E05240">
        <w:rPr>
          <w:sz w:val="28"/>
          <w:szCs w:val="28"/>
        </w:rPr>
        <w:t>Общая характеристика основ формирования и развития хозяйственной деятел</w:t>
      </w:r>
      <w:bookmarkStart w:id="0" w:name="_GoBack"/>
      <w:bookmarkEnd w:id="0"/>
      <w:r w:rsidRPr="00E05240">
        <w:rPr>
          <w:sz w:val="28"/>
          <w:szCs w:val="28"/>
        </w:rPr>
        <w:t>ьности в древних государствах Передней Азии</w:t>
      </w:r>
    </w:p>
    <w:p w:rsidR="008A1D11" w:rsidRPr="00E05240" w:rsidRDefault="008A1D11" w:rsidP="006070F1">
      <w:pPr>
        <w:pStyle w:val="normal-p-p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rStyle w:val="normal-c-c0"/>
          <w:sz w:val="28"/>
          <w:szCs w:val="28"/>
        </w:rPr>
      </w:pPr>
      <w:r w:rsidRPr="00E05240">
        <w:rPr>
          <w:rStyle w:val="normal-c-c0"/>
          <w:sz w:val="28"/>
          <w:szCs w:val="28"/>
        </w:rPr>
        <w:t>Экономическ</w:t>
      </w:r>
      <w:r w:rsidR="00E05240" w:rsidRPr="00E05240">
        <w:rPr>
          <w:rStyle w:val="normal-c-c0"/>
          <w:sz w:val="28"/>
          <w:szCs w:val="28"/>
        </w:rPr>
        <w:t>ие представления в Древнем Шумере</w:t>
      </w:r>
    </w:p>
    <w:p w:rsidR="00E05240" w:rsidRPr="00E05240" w:rsidRDefault="00E05240" w:rsidP="006070F1">
      <w:pPr>
        <w:pStyle w:val="normal-p-p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</w:rPr>
      </w:pPr>
      <w:r w:rsidRPr="00E05240">
        <w:rPr>
          <w:sz w:val="28"/>
          <w:szCs w:val="28"/>
        </w:rPr>
        <w:t xml:space="preserve">Регулирование экономических отношений в Вавилонском царстве. Законы </w:t>
      </w:r>
      <w:r w:rsidRPr="00E05240">
        <w:rPr>
          <w:sz w:val="28"/>
          <w:szCs w:val="28"/>
          <w:shd w:val="clear" w:color="auto" w:fill="FFFFFF"/>
        </w:rPr>
        <w:t>Хаммурапи</w:t>
      </w:r>
    </w:p>
    <w:p w:rsidR="00E05240" w:rsidRPr="00E05240" w:rsidRDefault="00E05240" w:rsidP="006070F1">
      <w:pPr>
        <w:pStyle w:val="normal-p-p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</w:rPr>
      </w:pPr>
      <w:r w:rsidRPr="00E05240">
        <w:rPr>
          <w:sz w:val="28"/>
          <w:szCs w:val="28"/>
        </w:rPr>
        <w:t xml:space="preserve">Экономика </w:t>
      </w:r>
      <w:bookmarkStart w:id="1" w:name="12"/>
      <w:r w:rsidRPr="00E05240">
        <w:rPr>
          <w:sz w:val="28"/>
          <w:szCs w:val="28"/>
          <w:shd w:val="clear" w:color="auto" w:fill="FFFFFF"/>
        </w:rPr>
        <w:t>Хеттс</w:t>
      </w:r>
      <w:bookmarkEnd w:id="1"/>
      <w:r w:rsidRPr="00E05240">
        <w:rPr>
          <w:sz w:val="28"/>
          <w:szCs w:val="28"/>
          <w:shd w:val="clear" w:color="auto" w:fill="FFFFFF"/>
        </w:rPr>
        <w:t>ко</w:t>
      </w:r>
      <w:r w:rsidRPr="00E05240">
        <w:rPr>
          <w:sz w:val="28"/>
          <w:szCs w:val="28"/>
          <w:shd w:val="clear" w:color="auto" w:fill="FFFFFF"/>
        </w:rPr>
        <w:t>го</w:t>
      </w:r>
      <w:r w:rsidRPr="00E05240">
        <w:rPr>
          <w:sz w:val="28"/>
          <w:szCs w:val="28"/>
          <w:shd w:val="clear" w:color="auto" w:fill="FFFFFF"/>
        </w:rPr>
        <w:t xml:space="preserve"> обществ</w:t>
      </w:r>
      <w:r w:rsidRPr="00E05240">
        <w:rPr>
          <w:sz w:val="28"/>
          <w:szCs w:val="28"/>
          <w:shd w:val="clear" w:color="auto" w:fill="FFFFFF"/>
        </w:rPr>
        <w:t>а</w:t>
      </w:r>
    </w:p>
    <w:p w:rsidR="00E05240" w:rsidRPr="00E05240" w:rsidRDefault="00E05240" w:rsidP="006070F1">
      <w:pPr>
        <w:pStyle w:val="normal-p-p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</w:rPr>
      </w:pPr>
      <w:r w:rsidRPr="00E05240">
        <w:rPr>
          <w:sz w:val="28"/>
          <w:szCs w:val="28"/>
        </w:rPr>
        <w:t xml:space="preserve">Основные </w:t>
      </w:r>
      <w:proofErr w:type="gramStart"/>
      <w:r w:rsidRPr="00E05240">
        <w:rPr>
          <w:sz w:val="28"/>
          <w:szCs w:val="28"/>
        </w:rPr>
        <w:t>экономические процессы</w:t>
      </w:r>
      <w:proofErr w:type="gramEnd"/>
      <w:r w:rsidRPr="00E05240">
        <w:rPr>
          <w:sz w:val="28"/>
          <w:szCs w:val="28"/>
        </w:rPr>
        <w:t xml:space="preserve"> и идеи в Древней Ассирии</w:t>
      </w:r>
    </w:p>
    <w:p w:rsidR="00E05240" w:rsidRPr="00E05240" w:rsidRDefault="00E05240" w:rsidP="006070F1">
      <w:pPr>
        <w:pStyle w:val="normal-p-p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</w:rPr>
      </w:pPr>
      <w:r w:rsidRPr="00E05240">
        <w:rPr>
          <w:sz w:val="28"/>
          <w:szCs w:val="28"/>
        </w:rPr>
        <w:t xml:space="preserve">Основные экономические представления </w:t>
      </w:r>
      <w:r w:rsidRPr="00E05240">
        <w:rPr>
          <w:sz w:val="28"/>
          <w:szCs w:val="28"/>
        </w:rPr>
        <w:t>Древней Индии</w:t>
      </w:r>
    </w:p>
    <w:p w:rsidR="00E05240" w:rsidRPr="00E05240" w:rsidRDefault="00E05240" w:rsidP="006070F1">
      <w:pPr>
        <w:pStyle w:val="normal-p-p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57" w:hanging="357"/>
        <w:jc w:val="both"/>
        <w:rPr>
          <w:sz w:val="28"/>
          <w:szCs w:val="28"/>
        </w:rPr>
      </w:pPr>
      <w:r w:rsidRPr="00E05240">
        <w:rPr>
          <w:sz w:val="28"/>
          <w:szCs w:val="28"/>
        </w:rPr>
        <w:t>Основные идеи экономики Древнего Китая</w:t>
      </w:r>
    </w:p>
    <w:p w:rsidR="008A1D11" w:rsidRPr="00E05240" w:rsidRDefault="008A1D11">
      <w:pPr>
        <w:rPr>
          <w:sz w:val="28"/>
          <w:szCs w:val="28"/>
        </w:rPr>
      </w:pPr>
    </w:p>
    <w:sectPr w:rsidR="008A1D11" w:rsidRPr="00E05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C30F0"/>
    <w:multiLevelType w:val="hybridMultilevel"/>
    <w:tmpl w:val="2B06EF12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66"/>
    <w:rsid w:val="006070F1"/>
    <w:rsid w:val="008A1D11"/>
    <w:rsid w:val="00D26266"/>
    <w:rsid w:val="00E05240"/>
    <w:rsid w:val="00FD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-p-p1">
    <w:name w:val="normal-p-p1"/>
    <w:basedOn w:val="a"/>
    <w:rsid w:val="008A1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-c-c0">
    <w:name w:val="normal-c-c0"/>
    <w:basedOn w:val="a0"/>
    <w:rsid w:val="008A1D11"/>
  </w:style>
  <w:style w:type="paragraph" w:customStyle="1" w:styleId="normal-p-p2">
    <w:name w:val="normal-p-p2"/>
    <w:basedOn w:val="a"/>
    <w:rsid w:val="008A1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-p-p1">
    <w:name w:val="normal-p-p1"/>
    <w:basedOn w:val="a"/>
    <w:rsid w:val="008A1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-c-c0">
    <w:name w:val="normal-c-c0"/>
    <w:basedOn w:val="a0"/>
    <w:rsid w:val="008A1D11"/>
  </w:style>
  <w:style w:type="paragraph" w:customStyle="1" w:styleId="normal-p-p2">
    <w:name w:val="normal-p-p2"/>
    <w:basedOn w:val="a"/>
    <w:rsid w:val="008A1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2020-09-02T15:27:00Z</dcterms:created>
  <dcterms:modified xsi:type="dcterms:W3CDTF">2021-09-02T04:56:00Z</dcterms:modified>
</cp:coreProperties>
</file>