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045" w:rsidRPr="00B06514" w:rsidRDefault="004C7045" w:rsidP="004C7045">
      <w:pPr>
        <w:rPr>
          <w:rFonts w:ascii="Times New Roman" w:hAnsi="Times New Roman" w:cs="Times New Roman"/>
        </w:rPr>
      </w:pPr>
      <w:r w:rsidRPr="00B06514">
        <w:rPr>
          <w:rFonts w:ascii="Times New Roman" w:hAnsi="Times New Roman" w:cs="Times New Roman"/>
        </w:rPr>
        <w:t>2 часа</w:t>
      </w:r>
    </w:p>
    <w:p w:rsidR="007E407C" w:rsidRDefault="007E407C" w:rsidP="007E407C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>Э</w:t>
      </w:r>
      <w:r w:rsidRPr="007E407C">
        <w:rPr>
          <w:rFonts w:ascii="Times New Roman" w:hAnsi="Times New Roman" w:cs="Times New Roman"/>
          <w:b/>
          <w:sz w:val="28"/>
          <w:szCs w:val="28"/>
        </w:rPr>
        <w:t>лементы алгебры логики</w:t>
      </w:r>
    </w:p>
    <w:p w:rsidR="007D5859" w:rsidRDefault="004C7045" w:rsidP="00153472">
      <w:pPr>
        <w:jc w:val="both"/>
        <w:rPr>
          <w:rFonts w:ascii="Times New Roman" w:hAnsi="Times New Roman" w:cs="Times New Roman"/>
          <w:sz w:val="24"/>
          <w:szCs w:val="24"/>
        </w:rPr>
      </w:pPr>
      <w:r w:rsidRPr="0007489F">
        <w:rPr>
          <w:rFonts w:ascii="Times New Roman" w:hAnsi="Times New Roman" w:cs="Times New Roman"/>
          <w:sz w:val="24"/>
          <w:szCs w:val="24"/>
          <w:highlight w:val="yellow"/>
        </w:rPr>
        <w:t>Прослушайте лекцию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№</w:t>
      </w:r>
      <w:r w:rsidR="00CD736E">
        <w:rPr>
          <w:rFonts w:ascii="Times New Roman" w:hAnsi="Times New Roman" w:cs="Times New Roman"/>
          <w:sz w:val="24"/>
          <w:szCs w:val="24"/>
          <w:highlight w:val="yellow"/>
        </w:rPr>
        <w:t>6</w:t>
      </w:r>
      <w:r w:rsidRPr="0007489F">
        <w:rPr>
          <w:rFonts w:ascii="Times New Roman" w:hAnsi="Times New Roman" w:cs="Times New Roman"/>
          <w:sz w:val="24"/>
          <w:szCs w:val="24"/>
          <w:highlight w:val="yellow"/>
        </w:rPr>
        <w:t xml:space="preserve"> преподавателя</w:t>
      </w:r>
      <w:r w:rsidR="00153472">
        <w:rPr>
          <w:rFonts w:ascii="Times New Roman" w:hAnsi="Times New Roman" w:cs="Times New Roman"/>
          <w:sz w:val="24"/>
          <w:szCs w:val="24"/>
        </w:rPr>
        <w:t xml:space="preserve">. Выполните задания, вышлите на почту преподавателю </w:t>
      </w:r>
      <w:r w:rsidR="00153472" w:rsidRPr="00153472">
        <w:rPr>
          <w:rFonts w:ascii="Times New Roman" w:hAnsi="Times New Roman" w:cs="Times New Roman"/>
          <w:sz w:val="24"/>
          <w:szCs w:val="24"/>
          <w:highlight w:val="green"/>
        </w:rPr>
        <w:t>скан развернутых решений</w:t>
      </w:r>
      <w:r w:rsidR="00153472">
        <w:rPr>
          <w:rFonts w:ascii="Times New Roman" w:hAnsi="Times New Roman" w:cs="Times New Roman"/>
          <w:sz w:val="24"/>
          <w:szCs w:val="24"/>
        </w:rPr>
        <w:t xml:space="preserve"> и </w:t>
      </w:r>
      <w:r w:rsidR="00153472" w:rsidRPr="00153472">
        <w:rPr>
          <w:rFonts w:ascii="Times New Roman" w:hAnsi="Times New Roman" w:cs="Times New Roman"/>
          <w:sz w:val="24"/>
          <w:szCs w:val="24"/>
          <w:highlight w:val="green"/>
        </w:rPr>
        <w:t>Ответ</w:t>
      </w:r>
      <w:r w:rsidR="00153472">
        <w:rPr>
          <w:rFonts w:ascii="Times New Roman" w:hAnsi="Times New Roman" w:cs="Times New Roman"/>
          <w:sz w:val="24"/>
          <w:szCs w:val="24"/>
        </w:rPr>
        <w:t xml:space="preserve"> с выбором правильного варианта </w:t>
      </w:r>
      <w:r w:rsidR="0014603E">
        <w:rPr>
          <w:rFonts w:ascii="Times New Roman" w:hAnsi="Times New Roman" w:cs="Times New Roman"/>
          <w:sz w:val="24"/>
          <w:szCs w:val="24"/>
        </w:rPr>
        <w:t xml:space="preserve">ответа </w:t>
      </w:r>
      <w:r w:rsidR="00153472">
        <w:rPr>
          <w:rFonts w:ascii="Times New Roman" w:hAnsi="Times New Roman" w:cs="Times New Roman"/>
          <w:sz w:val="24"/>
          <w:szCs w:val="24"/>
        </w:rPr>
        <w:t>(цифры)</w:t>
      </w:r>
      <w:r w:rsidR="00C70CE0">
        <w:rPr>
          <w:rFonts w:ascii="Times New Roman" w:hAnsi="Times New Roman" w:cs="Times New Roman"/>
          <w:sz w:val="24"/>
          <w:szCs w:val="24"/>
        </w:rPr>
        <w:t>. В теме письма -</w:t>
      </w:r>
      <w:r w:rsidR="00C70CE0" w:rsidRPr="00C70CE0">
        <w:t xml:space="preserve"> </w:t>
      </w:r>
      <w:r w:rsidR="00C70CE0" w:rsidRPr="00C70CE0">
        <w:rPr>
          <w:rFonts w:ascii="Times New Roman" w:hAnsi="Times New Roman" w:cs="Times New Roman"/>
          <w:b/>
          <w:sz w:val="24"/>
          <w:szCs w:val="24"/>
        </w:rPr>
        <w:t>лекция №</w:t>
      </w:r>
      <w:r w:rsidR="00CD736E">
        <w:rPr>
          <w:rFonts w:ascii="Times New Roman" w:hAnsi="Times New Roman" w:cs="Times New Roman"/>
          <w:b/>
          <w:sz w:val="24"/>
          <w:szCs w:val="24"/>
        </w:rPr>
        <w:t>6</w:t>
      </w:r>
      <w:r w:rsidR="00C70CE0" w:rsidRPr="00C70CE0">
        <w:rPr>
          <w:rFonts w:ascii="Times New Roman" w:hAnsi="Times New Roman" w:cs="Times New Roman"/>
          <w:b/>
          <w:sz w:val="24"/>
          <w:szCs w:val="24"/>
        </w:rPr>
        <w:t>, фамили</w:t>
      </w:r>
      <w:r w:rsidR="00C70CE0">
        <w:rPr>
          <w:rFonts w:ascii="Times New Roman" w:hAnsi="Times New Roman" w:cs="Times New Roman"/>
          <w:b/>
          <w:sz w:val="24"/>
          <w:szCs w:val="24"/>
        </w:rPr>
        <w:t>я</w:t>
      </w:r>
      <w:r w:rsidR="00C70CE0" w:rsidRPr="00C70CE0">
        <w:rPr>
          <w:rFonts w:ascii="Times New Roman" w:hAnsi="Times New Roman" w:cs="Times New Roman"/>
          <w:b/>
          <w:sz w:val="24"/>
          <w:szCs w:val="24"/>
        </w:rPr>
        <w:t>, имя и номер группы студента</w:t>
      </w:r>
      <w:r w:rsidR="00C70CE0">
        <w:rPr>
          <w:rFonts w:ascii="Times New Roman" w:hAnsi="Times New Roman" w:cs="Times New Roman"/>
          <w:b/>
          <w:sz w:val="24"/>
          <w:szCs w:val="24"/>
        </w:rPr>
        <w:t>.</w:t>
      </w:r>
    </w:p>
    <w:p w:rsidR="00153472" w:rsidRDefault="00153472" w:rsidP="004C7045">
      <w:r w:rsidRPr="00153472">
        <w:rPr>
          <w:noProof/>
          <w:lang w:eastAsia="ru-RU"/>
        </w:rPr>
        <w:drawing>
          <wp:inline distT="0" distB="0" distL="0" distR="0">
            <wp:extent cx="4619625" cy="4229100"/>
            <wp:effectExtent l="4763" t="0" r="0" b="0"/>
            <wp:docPr id="1" name="Рисунок 1" descr="C:\Users\Admin\Documents\Кафедра\Нагрузка 20-21\Информатика для ОЗО\лекция 2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Кафедра\Нагрузка 20-21\Информатика для ОЗО\лекция 2\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1962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153472">
        <w:rPr>
          <w:noProof/>
          <w:lang w:eastAsia="ru-RU"/>
        </w:rPr>
        <w:drawing>
          <wp:inline distT="0" distB="0" distL="0" distR="0">
            <wp:extent cx="4591050" cy="4257675"/>
            <wp:effectExtent l="0" t="4763" r="0" b="0"/>
            <wp:docPr id="2" name="Рисунок 2" descr="C:\Users\Admin\Documents\Кафедра\Нагрузка 20-21\Информатика для ОЗО\лекция 2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Кафедра\Нагрузка 20-21\Информатика для ОЗО\лекция 2\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9105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3472" w:rsidSect="00153472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36"/>
    <w:rsid w:val="0014603E"/>
    <w:rsid w:val="00153472"/>
    <w:rsid w:val="003C4436"/>
    <w:rsid w:val="004C7045"/>
    <w:rsid w:val="00593B68"/>
    <w:rsid w:val="007D5859"/>
    <w:rsid w:val="007E407C"/>
    <w:rsid w:val="00C70CE0"/>
    <w:rsid w:val="00CD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73B79"/>
  <w15:chartTrackingRefBased/>
  <w15:docId w15:val="{15625E2E-6276-4208-B131-7139A0493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2021-01-09T09:36:00Z</dcterms:created>
  <dcterms:modified xsi:type="dcterms:W3CDTF">2021-03-20T19:18:00Z</dcterms:modified>
</cp:coreProperties>
</file>