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4DA25E52" w:rsidR="00F12447" w:rsidRDefault="00F12447" w:rsidP="009E43E8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1. Do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seminar</w:t>
      </w:r>
      <w:r w:rsidR="006B441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</w:t>
      </w:r>
      <w:r w:rsidR="006E304A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B4414" w:rsidRPr="006B441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1 </w:t>
      </w:r>
      <w:r w:rsidR="006B441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and </w:t>
      </w:r>
      <w:r w:rsidR="006E304A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in written form and send </w:t>
      </w:r>
      <w:r w:rsidR="006B441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them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to your professor no later than the </w:t>
      </w:r>
      <w:r w:rsidR="00A1106C" w:rsidRPr="00A1106C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26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March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</w:p>
    <w:p w14:paraId="72A5F3F8" w14:textId="1B023B24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47F0EC25" w14:textId="77777777" w:rsidR="006B4414" w:rsidRPr="006B4414" w:rsidRDefault="006B4414" w:rsidP="006B4414">
      <w:pPr>
        <w:widowControl w:val="0"/>
        <w:spacing w:line="360" w:lineRule="auto"/>
        <w:jc w:val="center"/>
        <w:rPr>
          <w:b/>
          <w:bCs/>
          <w:sz w:val="28"/>
          <w:szCs w:val="28"/>
          <w:lang w:val="en-US"/>
        </w:rPr>
      </w:pPr>
      <w:r w:rsidRPr="006B4414">
        <w:rPr>
          <w:b/>
          <w:bCs/>
          <w:sz w:val="28"/>
          <w:szCs w:val="28"/>
          <w:lang w:val="en-US"/>
        </w:rPr>
        <w:t>Seminar 1. The United Kingdom: General Survey.</w:t>
      </w:r>
    </w:p>
    <w:p w14:paraId="00A02A47" w14:textId="77777777" w:rsidR="006B4414" w:rsidRPr="006B4414" w:rsidRDefault="006B4414" w:rsidP="006B4414">
      <w:pPr>
        <w:spacing w:line="360" w:lineRule="auto"/>
        <w:ind w:left="993"/>
        <w:rPr>
          <w:sz w:val="28"/>
          <w:szCs w:val="28"/>
          <w:lang w:val="en-US"/>
        </w:rPr>
      </w:pPr>
      <w:r w:rsidRPr="006B4414">
        <w:rPr>
          <w:i/>
          <w:iCs/>
          <w:sz w:val="28"/>
          <w:szCs w:val="28"/>
          <w:lang w:val="en-US"/>
        </w:rPr>
        <w:t>Vocabulary:</w:t>
      </w:r>
      <w:r w:rsidRPr="006B4414">
        <w:rPr>
          <w:sz w:val="28"/>
          <w:szCs w:val="28"/>
          <w:lang w:val="en-US"/>
        </w:rPr>
        <w:t xml:space="preserve"> Conurbation, heath, moor, sandstone, trout, </w:t>
      </w:r>
      <w:proofErr w:type="spellStart"/>
      <w:r w:rsidRPr="006B4414">
        <w:rPr>
          <w:sz w:val="28"/>
          <w:szCs w:val="28"/>
          <w:lang w:val="en-US"/>
        </w:rPr>
        <w:t>wolds</w:t>
      </w:r>
      <w:proofErr w:type="spellEnd"/>
      <w:r w:rsidRPr="006B4414">
        <w:rPr>
          <w:sz w:val="28"/>
          <w:szCs w:val="28"/>
          <w:lang w:val="en-US"/>
        </w:rPr>
        <w:t>.</w:t>
      </w:r>
    </w:p>
    <w:p w14:paraId="1B828950" w14:textId="77777777" w:rsidR="006B4414" w:rsidRPr="006B4414" w:rsidRDefault="006B4414" w:rsidP="006B4414">
      <w:pPr>
        <w:spacing w:line="360" w:lineRule="auto"/>
        <w:rPr>
          <w:sz w:val="28"/>
          <w:szCs w:val="28"/>
          <w:lang w:val="en-US"/>
        </w:rPr>
      </w:pPr>
      <w:r w:rsidRPr="006B4414">
        <w:rPr>
          <w:sz w:val="28"/>
          <w:szCs w:val="28"/>
          <w:lang w:val="en-US"/>
        </w:rPr>
        <w:t>1. General characteristics.</w:t>
      </w:r>
    </w:p>
    <w:p w14:paraId="79DA7948" w14:textId="77777777" w:rsidR="006B4414" w:rsidRPr="006B4414" w:rsidRDefault="006B4414" w:rsidP="006B4414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B4414">
        <w:rPr>
          <w:rFonts w:ascii="Times New Roman" w:hAnsi="Times New Roman"/>
          <w:szCs w:val="28"/>
        </w:rPr>
        <w:t>1.1. The British Isles: in the pre-historic time and now.</w:t>
      </w:r>
    </w:p>
    <w:p w14:paraId="4D6BC5D7" w14:textId="77777777" w:rsidR="006B4414" w:rsidRPr="006B4414" w:rsidRDefault="006B4414" w:rsidP="006B4414">
      <w:pPr>
        <w:pStyle w:val="ab"/>
        <w:spacing w:line="360" w:lineRule="auto"/>
        <w:rPr>
          <w:sz w:val="28"/>
          <w:szCs w:val="28"/>
          <w:lang w:val="en-US"/>
        </w:rPr>
      </w:pPr>
      <w:r w:rsidRPr="006B4414">
        <w:rPr>
          <w:sz w:val="28"/>
          <w:szCs w:val="28"/>
          <w:lang w:val="en-US"/>
        </w:rPr>
        <w:t>Speak about different geographical names refe</w:t>
      </w:r>
      <w:bookmarkStart w:id="0" w:name="_GoBack"/>
      <w:bookmarkEnd w:id="0"/>
      <w:r w:rsidRPr="006B4414">
        <w:rPr>
          <w:sz w:val="28"/>
          <w:szCs w:val="28"/>
          <w:lang w:val="en-US"/>
        </w:rPr>
        <w:t>rring to the UK “Great Britain”, “The British Isles”, “Albion”, “Briton”).</w:t>
      </w:r>
    </w:p>
    <w:p w14:paraId="3A91A2F2" w14:textId="77777777" w:rsidR="006B4414" w:rsidRPr="006B4414" w:rsidRDefault="006B4414" w:rsidP="006B4414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B4414">
        <w:rPr>
          <w:rFonts w:ascii="Times New Roman" w:hAnsi="Times New Roman"/>
          <w:szCs w:val="28"/>
        </w:rPr>
        <w:t xml:space="preserve">1.2. The political division of the UK. </w:t>
      </w:r>
    </w:p>
    <w:p w14:paraId="0024EF97" w14:textId="77777777" w:rsidR="006B4414" w:rsidRPr="006B4414" w:rsidRDefault="006B4414" w:rsidP="006B4414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B4414">
        <w:rPr>
          <w:rFonts w:ascii="Times New Roman" w:hAnsi="Times New Roman"/>
          <w:szCs w:val="28"/>
        </w:rPr>
        <w:t>1.3. The UK and the Irish Republic.</w:t>
      </w:r>
    </w:p>
    <w:p w14:paraId="240826E2" w14:textId="77777777" w:rsidR="006B4414" w:rsidRPr="006B4414" w:rsidRDefault="006B4414" w:rsidP="006B4414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B4414">
        <w:rPr>
          <w:rFonts w:ascii="Times New Roman" w:hAnsi="Times New Roman"/>
          <w:szCs w:val="28"/>
        </w:rPr>
        <w:t xml:space="preserve">1.4. The administrative division of the UK. The population of the UK. </w:t>
      </w:r>
    </w:p>
    <w:p w14:paraId="67C87A53" w14:textId="77777777" w:rsidR="006B4414" w:rsidRPr="006B4414" w:rsidRDefault="006B4414" w:rsidP="006B4414">
      <w:pPr>
        <w:pStyle w:val="ab"/>
        <w:spacing w:line="360" w:lineRule="auto"/>
        <w:ind w:left="0"/>
        <w:rPr>
          <w:sz w:val="28"/>
          <w:szCs w:val="28"/>
          <w:lang w:val="en-US"/>
        </w:rPr>
      </w:pPr>
      <w:r w:rsidRPr="006B4414">
        <w:rPr>
          <w:sz w:val="28"/>
          <w:szCs w:val="28"/>
          <w:lang w:val="en-US"/>
        </w:rPr>
        <w:t>2. Geographical Survey.</w:t>
      </w:r>
    </w:p>
    <w:p w14:paraId="1109C2A8" w14:textId="77777777" w:rsidR="006B4414" w:rsidRPr="006B4414" w:rsidRDefault="006B4414" w:rsidP="006B4414">
      <w:pPr>
        <w:pStyle w:val="ab"/>
        <w:spacing w:line="360" w:lineRule="auto"/>
        <w:ind w:left="0"/>
        <w:rPr>
          <w:sz w:val="28"/>
          <w:szCs w:val="28"/>
          <w:lang w:val="en-US"/>
        </w:rPr>
      </w:pPr>
      <w:r w:rsidRPr="006B4414">
        <w:rPr>
          <w:sz w:val="28"/>
          <w:szCs w:val="28"/>
          <w:lang w:val="en-US"/>
        </w:rPr>
        <w:t>2.1. Relief. Rivers, mountains and lakes. “The Lake Poets”.</w:t>
      </w:r>
    </w:p>
    <w:p w14:paraId="3E7D6E37" w14:textId="77777777" w:rsidR="006B4414" w:rsidRPr="006B4414" w:rsidRDefault="006B4414" w:rsidP="006B4414">
      <w:pPr>
        <w:pStyle w:val="ab"/>
        <w:spacing w:line="360" w:lineRule="auto"/>
        <w:ind w:left="0"/>
        <w:rPr>
          <w:sz w:val="28"/>
          <w:szCs w:val="28"/>
          <w:lang w:val="en-US"/>
        </w:rPr>
      </w:pPr>
      <w:r w:rsidRPr="006B4414">
        <w:rPr>
          <w:sz w:val="28"/>
          <w:szCs w:val="28"/>
          <w:lang w:val="en-US"/>
        </w:rPr>
        <w:t>2.3. Advantages and disadvantages of the geographical position of the UK.</w:t>
      </w:r>
    </w:p>
    <w:p w14:paraId="6CF9FCE2" w14:textId="77777777" w:rsidR="006B4414" w:rsidRPr="006B4414" w:rsidRDefault="006B4414" w:rsidP="006B4414">
      <w:pPr>
        <w:spacing w:line="360" w:lineRule="auto"/>
        <w:rPr>
          <w:sz w:val="28"/>
          <w:szCs w:val="28"/>
          <w:lang w:val="en-US"/>
        </w:rPr>
      </w:pPr>
      <w:r w:rsidRPr="006B4414">
        <w:rPr>
          <w:sz w:val="28"/>
          <w:szCs w:val="28"/>
          <w:lang w:val="en-US"/>
        </w:rPr>
        <w:t>3. Climate and weather.</w:t>
      </w:r>
    </w:p>
    <w:p w14:paraId="4D676030" w14:textId="77777777" w:rsidR="006B4414" w:rsidRPr="006B4414" w:rsidRDefault="006B4414" w:rsidP="006B4414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B4414">
        <w:rPr>
          <w:rFonts w:ascii="Times New Roman" w:hAnsi="Times New Roman"/>
          <w:szCs w:val="28"/>
        </w:rPr>
        <w:t>3.1. Fahrenheit and Celsius temperatures.</w:t>
      </w:r>
    </w:p>
    <w:p w14:paraId="11E1F578" w14:textId="77777777" w:rsidR="006B4414" w:rsidRPr="006B4414" w:rsidRDefault="006B4414" w:rsidP="006B4414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B4414">
        <w:rPr>
          <w:rFonts w:ascii="Times New Roman" w:hAnsi="Times New Roman"/>
          <w:szCs w:val="28"/>
        </w:rPr>
        <w:t>3.2. Weather in sayings and idioms.</w:t>
      </w:r>
    </w:p>
    <w:p w14:paraId="2492C2E1" w14:textId="77777777" w:rsidR="006B4414" w:rsidRPr="006B4414" w:rsidRDefault="006B4414" w:rsidP="006B4414">
      <w:pPr>
        <w:spacing w:line="360" w:lineRule="auto"/>
        <w:rPr>
          <w:sz w:val="28"/>
          <w:szCs w:val="28"/>
          <w:lang w:val="en-US"/>
        </w:rPr>
      </w:pPr>
      <w:r w:rsidRPr="006B4414">
        <w:rPr>
          <w:sz w:val="28"/>
          <w:szCs w:val="28"/>
          <w:lang w:val="en-US"/>
        </w:rPr>
        <w:t>4. Plant and animal life in the UK.</w:t>
      </w:r>
    </w:p>
    <w:p w14:paraId="3FA3914B" w14:textId="77777777" w:rsidR="006E304A" w:rsidRPr="006B4414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5C86719F" w14:textId="77777777" w:rsidR="006E304A" w:rsidRPr="006E304A" w:rsidRDefault="006E304A" w:rsidP="006E304A">
      <w:pPr>
        <w:spacing w:line="360" w:lineRule="auto"/>
        <w:ind w:left="992"/>
        <w:jc w:val="center"/>
        <w:rPr>
          <w:b/>
          <w:bCs/>
          <w:sz w:val="28"/>
          <w:szCs w:val="28"/>
          <w:lang w:val="en-US"/>
        </w:rPr>
      </w:pPr>
      <w:r w:rsidRPr="006E304A">
        <w:rPr>
          <w:b/>
          <w:bCs/>
          <w:sz w:val="28"/>
          <w:szCs w:val="28"/>
          <w:lang w:val="en-US"/>
        </w:rPr>
        <w:t>Seminar 2. The Economy of the UK.</w:t>
      </w:r>
    </w:p>
    <w:p w14:paraId="2CC1D02E" w14:textId="77777777" w:rsidR="006E304A" w:rsidRPr="006E304A" w:rsidRDefault="006E304A" w:rsidP="006E304A">
      <w:pPr>
        <w:spacing w:line="360" w:lineRule="auto"/>
        <w:ind w:left="993"/>
        <w:rPr>
          <w:sz w:val="28"/>
          <w:szCs w:val="28"/>
          <w:lang w:val="en-US"/>
        </w:rPr>
      </w:pPr>
      <w:r w:rsidRPr="006E304A">
        <w:rPr>
          <w:i/>
          <w:iCs/>
          <w:sz w:val="28"/>
          <w:szCs w:val="28"/>
          <w:lang w:val="en-US"/>
        </w:rPr>
        <w:t>Vocabulary:</w:t>
      </w:r>
      <w:r w:rsidRPr="006E304A">
        <w:rPr>
          <w:sz w:val="28"/>
          <w:szCs w:val="28"/>
          <w:lang w:val="en-US"/>
        </w:rPr>
        <w:t xml:space="preserve"> GDP, commodity, dairy, livestock, the Old Lady of Threadneedle Street, FTSE, monetary, fuel, fossil.</w:t>
      </w:r>
    </w:p>
    <w:p w14:paraId="225C5260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t>1. Post-war period. Thatcherism.</w:t>
      </w:r>
    </w:p>
    <w:p w14:paraId="4AD0E24C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t>2. Major British industries in the past and now.</w:t>
      </w:r>
    </w:p>
    <w:p w14:paraId="4A866B01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t xml:space="preserve">2. 1. Major British economic partners. </w:t>
      </w:r>
    </w:p>
    <w:p w14:paraId="21C3E6B3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t xml:space="preserve">2. 2. Global economy: British links with the European Union, Russia, the USA. </w:t>
      </w:r>
    </w:p>
    <w:p w14:paraId="737612A1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t>2. 3. Brexit.</w:t>
      </w:r>
    </w:p>
    <w:p w14:paraId="13B58DC5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t>3. Finance.</w:t>
      </w:r>
    </w:p>
    <w:p w14:paraId="370C8BF8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t xml:space="preserve">3.1. Square Mile / The City. The Bank of England. </w:t>
      </w:r>
    </w:p>
    <w:p w14:paraId="776274EB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lastRenderedPageBreak/>
        <w:t>3.2. National currency.</w:t>
      </w:r>
    </w:p>
    <w:p w14:paraId="172C54AF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t>4. Energy and natural resources.</w:t>
      </w:r>
    </w:p>
    <w:p w14:paraId="1AB9740D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t>5. Post-industrial society: new tendencies in economy, employment and unemployment, trade unions, the distribution of wealth.</w:t>
      </w:r>
    </w:p>
    <w:p w14:paraId="2D6A1F72" w14:textId="2C99EC5B" w:rsidR="00575A1D" w:rsidRDefault="00575A1D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80D2D49" w14:textId="1C8F1546" w:rsid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14078AA" w14:textId="77777777" w:rsidR="006E304A" w:rsidRPr="00B17CC3" w:rsidRDefault="006E304A" w:rsidP="006E304A">
      <w:pPr>
        <w:pStyle w:val="3"/>
        <w:rPr>
          <w:sz w:val="20"/>
        </w:rPr>
      </w:pPr>
      <w:r>
        <w:rPr>
          <w:sz w:val="20"/>
        </w:rPr>
        <w:t>ЛИТЕРАТУРА</w:t>
      </w:r>
    </w:p>
    <w:p w14:paraId="4161E647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1. Леонович, О.А. </w:t>
      </w:r>
      <w:r w:rsidRPr="00B17CC3">
        <w:t> </w:t>
      </w:r>
      <w:r w:rsidRPr="00A93880">
        <w:t xml:space="preserve">Страноведение </w:t>
      </w:r>
      <w:proofErr w:type="gramStart"/>
      <w:r w:rsidRPr="00A93880">
        <w:t>Великобритании :</w:t>
      </w:r>
      <w:proofErr w:type="gramEnd"/>
      <w:r w:rsidRPr="00A93880">
        <w:t xml:space="preserve"> учеб. пособие для студентов лингвист. вузов и фак. / О. А. Леонович. - 3-е изд. - </w:t>
      </w:r>
      <w:proofErr w:type="gramStart"/>
      <w:r w:rsidRPr="00A93880">
        <w:t>М. :</w:t>
      </w:r>
      <w:proofErr w:type="gramEnd"/>
      <w:r w:rsidRPr="00A93880">
        <w:t xml:space="preserve"> </w:t>
      </w:r>
      <w:proofErr w:type="spellStart"/>
      <w:r w:rsidRPr="00A93880">
        <w:t>Книж</w:t>
      </w:r>
      <w:proofErr w:type="spellEnd"/>
      <w:r w:rsidRPr="00A93880">
        <w:t xml:space="preserve">. Дом "Университет", 2005. - </w:t>
      </w:r>
      <w:proofErr w:type="gramStart"/>
      <w:r w:rsidRPr="00A93880">
        <w:t>252,[</w:t>
      </w:r>
      <w:proofErr w:type="gramEnd"/>
      <w:r w:rsidRPr="00A93880">
        <w:t xml:space="preserve">1] с. - Рекомендовано МО РФ. - </w:t>
      </w:r>
      <w:r w:rsidRPr="00B17CC3">
        <w:t>ISBN</w:t>
      </w:r>
      <w:r w:rsidRPr="00A93880">
        <w:t xml:space="preserve"> 5-98227-094-6; 30 экз. </w:t>
      </w:r>
    </w:p>
    <w:p w14:paraId="63CC076F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2. Михайлов Н.Н. </w:t>
      </w:r>
      <w:r w:rsidRPr="00B17CC3">
        <w:t> </w:t>
      </w:r>
      <w:proofErr w:type="spellStart"/>
      <w:r w:rsidRPr="00B17CC3">
        <w:t>English</w:t>
      </w:r>
      <w:proofErr w:type="spellEnd"/>
      <w:r w:rsidRPr="00A93880">
        <w:t xml:space="preserve"> </w:t>
      </w:r>
      <w:proofErr w:type="spellStart"/>
      <w:r w:rsidRPr="00B17CC3">
        <w:t>cultural</w:t>
      </w:r>
      <w:proofErr w:type="spellEnd"/>
      <w:r w:rsidRPr="00A93880">
        <w:t xml:space="preserve"> </w:t>
      </w:r>
      <w:proofErr w:type="spellStart"/>
      <w:r w:rsidRPr="00B17CC3">
        <w:t>studies</w:t>
      </w:r>
      <w:proofErr w:type="spellEnd"/>
      <w:r w:rsidRPr="00A93880">
        <w:t xml:space="preserve"> = </w:t>
      </w:r>
      <w:proofErr w:type="spellStart"/>
      <w:r w:rsidRPr="00A93880">
        <w:t>Лингвострановедение</w:t>
      </w:r>
      <w:proofErr w:type="spellEnd"/>
      <w:r w:rsidRPr="00A93880">
        <w:t xml:space="preserve"> </w:t>
      </w:r>
      <w:proofErr w:type="gramStart"/>
      <w:r w:rsidRPr="00A93880">
        <w:t>Англии :</w:t>
      </w:r>
      <w:proofErr w:type="gramEnd"/>
      <w:r w:rsidRPr="00A93880">
        <w:t xml:space="preserve"> Учеб. пособие для студентов </w:t>
      </w:r>
      <w:proofErr w:type="spellStart"/>
      <w:r w:rsidRPr="00A93880">
        <w:t>филол</w:t>
      </w:r>
      <w:proofErr w:type="spellEnd"/>
      <w:r w:rsidRPr="00A93880">
        <w:t xml:space="preserve">. фак. и фак. </w:t>
      </w:r>
      <w:proofErr w:type="spellStart"/>
      <w:r w:rsidRPr="00A93880">
        <w:t>иностр</w:t>
      </w:r>
      <w:proofErr w:type="spellEnd"/>
      <w:r w:rsidRPr="00A93880">
        <w:t xml:space="preserve">. яз. вузов / Н. Н. Михайлов. - </w:t>
      </w:r>
      <w:proofErr w:type="gramStart"/>
      <w:r w:rsidRPr="00A93880">
        <w:t>М. :</w:t>
      </w:r>
      <w:proofErr w:type="gramEnd"/>
      <w:r w:rsidRPr="00A93880">
        <w:t xml:space="preserve"> Академия, 2003. - </w:t>
      </w:r>
      <w:proofErr w:type="gramStart"/>
      <w:r w:rsidRPr="00A93880">
        <w:t>205,[</w:t>
      </w:r>
      <w:proofErr w:type="gramEnd"/>
      <w:r w:rsidRPr="00A93880">
        <w:t xml:space="preserve">1] с. - (Высшее образование). - Текст на англ. и на рус. яз. - </w:t>
      </w:r>
      <w:r w:rsidRPr="00B17CC3">
        <w:t>ISBN</w:t>
      </w:r>
      <w:r w:rsidRPr="00A93880">
        <w:t xml:space="preserve"> 5-7695-0909-0; 100 </w:t>
      </w:r>
      <w:proofErr w:type="gramStart"/>
      <w:r w:rsidRPr="00A93880">
        <w:t>экз. :</w:t>
      </w:r>
      <w:proofErr w:type="gramEnd"/>
      <w:r w:rsidRPr="00A93880">
        <w:t xml:space="preserve"> 88-00.</w:t>
      </w:r>
    </w:p>
    <w:p w14:paraId="25461EC5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3. О Британии кратко [Текст] = </w:t>
      </w:r>
      <w:proofErr w:type="spellStart"/>
      <w:r w:rsidRPr="00B17CC3">
        <w:t>Britain</w:t>
      </w:r>
      <w:proofErr w:type="spellEnd"/>
      <w:r w:rsidRPr="00A93880">
        <w:t xml:space="preserve"> </w:t>
      </w:r>
      <w:proofErr w:type="spellStart"/>
      <w:r w:rsidRPr="00B17CC3">
        <w:t>in</w:t>
      </w:r>
      <w:proofErr w:type="spellEnd"/>
      <w:r w:rsidRPr="00A93880">
        <w:t xml:space="preserve"> </w:t>
      </w:r>
      <w:proofErr w:type="spellStart"/>
      <w:proofErr w:type="gramStart"/>
      <w:r w:rsidRPr="00B17CC3">
        <w:t>brief</w:t>
      </w:r>
      <w:proofErr w:type="spellEnd"/>
      <w:r w:rsidRPr="00A93880">
        <w:t xml:space="preserve"> :</w:t>
      </w:r>
      <w:proofErr w:type="gramEnd"/>
      <w:r w:rsidRPr="00A93880">
        <w:t xml:space="preserve"> [кн. для чтения англ. яз.] / авт.-сост. </w:t>
      </w:r>
      <w:proofErr w:type="spellStart"/>
      <w:r w:rsidRPr="00A93880">
        <w:t>В.В.Ощепкова</w:t>
      </w:r>
      <w:proofErr w:type="spellEnd"/>
      <w:r w:rsidRPr="00A93880">
        <w:t xml:space="preserve">, </w:t>
      </w:r>
      <w:proofErr w:type="spellStart"/>
      <w:r w:rsidRPr="00A93880">
        <w:t>И.И.Шустилова</w:t>
      </w:r>
      <w:proofErr w:type="spellEnd"/>
      <w:r w:rsidRPr="00A93880">
        <w:t xml:space="preserve">. - </w:t>
      </w:r>
      <w:proofErr w:type="gramStart"/>
      <w:r w:rsidRPr="00A93880">
        <w:t>М. :</w:t>
      </w:r>
      <w:proofErr w:type="gramEnd"/>
      <w:r w:rsidRPr="00A93880">
        <w:t xml:space="preserve"> Иностранный язык: Кн. дом "Университет", 2007. - </w:t>
      </w:r>
      <w:proofErr w:type="gramStart"/>
      <w:r w:rsidRPr="00A93880">
        <w:t>254,[</w:t>
      </w:r>
      <w:proofErr w:type="gramEnd"/>
      <w:r w:rsidRPr="00A93880">
        <w:t xml:space="preserve">1] с. - </w:t>
      </w:r>
      <w:r w:rsidRPr="00B17CC3">
        <w:t>ISBN</w:t>
      </w:r>
      <w:r w:rsidRPr="00A93880">
        <w:t xml:space="preserve"> 5-94045-118-7(</w:t>
      </w:r>
      <w:proofErr w:type="spellStart"/>
      <w:r w:rsidRPr="00A93880">
        <w:t>Иностр</w:t>
      </w:r>
      <w:proofErr w:type="spellEnd"/>
      <w:r w:rsidRPr="00A93880">
        <w:t>. яз.); 5-98227-213-2(КДУ); 25 экз. : 110-00.</w:t>
      </w:r>
    </w:p>
    <w:p w14:paraId="0E171F32" w14:textId="77777777" w:rsidR="006E304A" w:rsidRPr="00A93880" w:rsidRDefault="006E304A" w:rsidP="006E304A">
      <w:pPr>
        <w:pStyle w:val="21"/>
        <w:spacing w:line="360" w:lineRule="auto"/>
      </w:pPr>
    </w:p>
    <w:p w14:paraId="382FEA68" w14:textId="77777777" w:rsidR="006E304A" w:rsidRP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416D3D" w14:textId="77777777" w:rsidR="00D17953" w:rsidRDefault="00D17953">
      <w:r>
        <w:separator/>
      </w:r>
    </w:p>
  </w:endnote>
  <w:endnote w:type="continuationSeparator" w:id="0">
    <w:p w14:paraId="7E1237A9" w14:textId="77777777" w:rsidR="00D17953" w:rsidRDefault="00D17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D17953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D1795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BC9A81" w14:textId="77777777" w:rsidR="00D17953" w:rsidRDefault="00D17953">
      <w:r>
        <w:separator/>
      </w:r>
    </w:p>
  </w:footnote>
  <w:footnote w:type="continuationSeparator" w:id="0">
    <w:p w14:paraId="21B04AE1" w14:textId="77777777" w:rsidR="00D17953" w:rsidRDefault="00D179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91D53"/>
    <w:rsid w:val="003D499F"/>
    <w:rsid w:val="00440597"/>
    <w:rsid w:val="00575A1D"/>
    <w:rsid w:val="006B4414"/>
    <w:rsid w:val="006E304A"/>
    <w:rsid w:val="007F76ED"/>
    <w:rsid w:val="009E43E8"/>
    <w:rsid w:val="00A1106C"/>
    <w:rsid w:val="00C01CAA"/>
    <w:rsid w:val="00D17953"/>
    <w:rsid w:val="00D74864"/>
    <w:rsid w:val="00F1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6B441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6B441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9</cp:revision>
  <dcterms:created xsi:type="dcterms:W3CDTF">2020-03-17T20:07:00Z</dcterms:created>
  <dcterms:modified xsi:type="dcterms:W3CDTF">2020-03-20T13:02:00Z</dcterms:modified>
</cp:coreProperties>
</file>