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1EA4" w:rsidRPr="00DB1EA4" w:rsidRDefault="00DB1EA4" w:rsidP="00DB1EA4">
      <w:r w:rsidRPr="00DB1EA4">
        <w:rPr>
          <w:b/>
          <w:bCs/>
          <w:u w:val="single"/>
        </w:rPr>
        <w:t>Методики диагностики детско-родительских отношений</w:t>
      </w:r>
    </w:p>
    <w:p w:rsidR="00DB1EA4" w:rsidRPr="00DB1EA4" w:rsidRDefault="00DB1EA4" w:rsidP="00DB1EA4">
      <w:r w:rsidRPr="00DB1EA4">
        <w:rPr>
          <w:b/>
          <w:bCs/>
        </w:rPr>
        <w:t> </w:t>
      </w:r>
    </w:p>
    <w:p w:rsidR="00DB1EA4" w:rsidRPr="00DB1EA4" w:rsidRDefault="00DB1EA4" w:rsidP="00DB1EA4">
      <w:r w:rsidRPr="00DB1EA4">
        <w:rPr>
          <w:b/>
          <w:bCs/>
        </w:rPr>
        <w:t> </w:t>
      </w:r>
    </w:p>
    <w:p w:rsidR="00DB1EA4" w:rsidRPr="00DB1EA4" w:rsidRDefault="00DB1EA4" w:rsidP="00DB1EA4">
      <w:r w:rsidRPr="00DB1EA4">
        <w:rPr>
          <w:b/>
          <w:bCs/>
        </w:rPr>
        <w:drawing>
          <wp:inline distT="0" distB="0" distL="0" distR="0">
            <wp:extent cx="4517390" cy="3446145"/>
            <wp:effectExtent l="0" t="0" r="0" b="1905"/>
            <wp:docPr id="20" name="Рисунок 20" descr="https://documents.infourok.ru/739ad4df-928b-48c7-9c48-02a609cece28/0/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ocuments.infourok.ru/739ad4df-928b-48c7-9c48-02a609cece28/0/image001.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17390" cy="3446145"/>
                    </a:xfrm>
                    <a:prstGeom prst="rect">
                      <a:avLst/>
                    </a:prstGeom>
                    <a:noFill/>
                    <a:ln>
                      <a:noFill/>
                    </a:ln>
                  </pic:spPr>
                </pic:pic>
              </a:graphicData>
            </a:graphic>
          </wp:inline>
        </w:drawing>
      </w:r>
    </w:p>
    <w:p w:rsidR="00DB1EA4" w:rsidRPr="00DB1EA4" w:rsidRDefault="00DB1EA4" w:rsidP="00DB1EA4">
      <w:r w:rsidRPr="00DB1EA4">
        <w:rPr>
          <w:i/>
          <w:iCs/>
        </w:rPr>
        <w:t> </w:t>
      </w:r>
    </w:p>
    <w:p w:rsidR="00DB1EA4" w:rsidRPr="00DB1EA4" w:rsidRDefault="00DB1EA4" w:rsidP="00DB1EA4">
      <w:r w:rsidRPr="00DB1EA4">
        <w:rPr>
          <w:i/>
          <w:iCs/>
        </w:rPr>
        <w:t> </w:t>
      </w:r>
    </w:p>
    <w:p w:rsidR="00DB1EA4" w:rsidRPr="00DB1EA4" w:rsidRDefault="00DB1EA4" w:rsidP="00DB1EA4">
      <w:r w:rsidRPr="00DB1EA4">
        <w:rPr>
          <w:i/>
          <w:iCs/>
        </w:rPr>
        <w:t xml:space="preserve">Семья – один из важнейших воспитательных институтов, роль и значение которого в формировании личности трудно переоценить. В семье тесно сплетены супружеские, родительские и детские взаимоотношения. Дети остро реагируют на все изменения в семье. Они особенно </w:t>
      </w:r>
      <w:proofErr w:type="spellStart"/>
      <w:r w:rsidRPr="00DB1EA4">
        <w:rPr>
          <w:i/>
          <w:iCs/>
        </w:rPr>
        <w:t>сензитивны</w:t>
      </w:r>
      <w:proofErr w:type="spellEnd"/>
      <w:r w:rsidRPr="00DB1EA4">
        <w:rPr>
          <w:i/>
          <w:iCs/>
        </w:rPr>
        <w:t xml:space="preserve"> к оценке взрослого, его позиции по отношению к себе, к состояниям матери и отца, изменению стереотипов повседневной жизни и т.д.</w:t>
      </w:r>
    </w:p>
    <w:p w:rsidR="00DB1EA4" w:rsidRPr="00DB1EA4" w:rsidRDefault="00DB1EA4" w:rsidP="00DB1EA4">
      <w:r w:rsidRPr="00DB1EA4">
        <w:rPr>
          <w:b/>
          <w:bCs/>
        </w:rPr>
        <w:t> </w:t>
      </w:r>
    </w:p>
    <w:p w:rsidR="00DB1EA4" w:rsidRPr="00DB1EA4" w:rsidRDefault="00DB1EA4" w:rsidP="00DB1EA4">
      <w:r w:rsidRPr="00DB1EA4">
        <w:rPr>
          <w:b/>
          <w:bCs/>
        </w:rPr>
        <w:t>1. Опросник родительского отношения </w:t>
      </w:r>
      <w:r w:rsidRPr="00DB1EA4">
        <w:rPr>
          <w:b/>
          <w:bCs/>
        </w:rPr>
        <w:br/>
        <w:t>(</w:t>
      </w:r>
      <w:proofErr w:type="spellStart"/>
      <w:r w:rsidRPr="00DB1EA4">
        <w:rPr>
          <w:b/>
          <w:bCs/>
        </w:rPr>
        <w:t>А.Я.Варга</w:t>
      </w:r>
      <w:proofErr w:type="spellEnd"/>
      <w:r w:rsidRPr="00DB1EA4">
        <w:rPr>
          <w:b/>
          <w:bCs/>
        </w:rPr>
        <w:t xml:space="preserve">, </w:t>
      </w:r>
      <w:proofErr w:type="spellStart"/>
      <w:r w:rsidRPr="00DB1EA4">
        <w:rPr>
          <w:b/>
          <w:bCs/>
        </w:rPr>
        <w:t>В.В.Столин</w:t>
      </w:r>
      <w:proofErr w:type="spellEnd"/>
      <w:r w:rsidRPr="00DB1EA4">
        <w:rPr>
          <w:b/>
          <w:bCs/>
        </w:rPr>
        <w:t>)</w:t>
      </w:r>
    </w:p>
    <w:p w:rsidR="00DB1EA4" w:rsidRPr="00DB1EA4" w:rsidRDefault="00DB1EA4" w:rsidP="00DB1EA4">
      <w:r w:rsidRPr="00DB1EA4">
        <w:drawing>
          <wp:inline distT="0" distB="0" distL="0" distR="0">
            <wp:extent cx="286385" cy="95250"/>
            <wp:effectExtent l="0" t="0" r="0" b="0"/>
            <wp:docPr id="19" name="Рисунок 19"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estoteka.narod.ru/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385" cy="95250"/>
                    </a:xfrm>
                    <a:prstGeom prst="rect">
                      <a:avLst/>
                    </a:prstGeom>
                    <a:noFill/>
                    <a:ln>
                      <a:noFill/>
                    </a:ln>
                  </pic:spPr>
                </pic:pic>
              </a:graphicData>
            </a:graphic>
          </wp:inline>
        </w:drawing>
      </w:r>
      <w:r w:rsidRPr="00DB1EA4">
        <w:t>Тест-опросник родительского отношения (ОРО) представляет собой психодиагностический инструмент, ориентированный на выявление родительского отношения у лиц, обращающихся за психологической помощью по вопросам воспитания детей и общения с ними. Родительское отношение понимается как система разнообразных чувств по отношению к ребенку, поведенческих стереотипов, практикуемых в общении с ним, особенностей восприятия и понимания характера личности ребенка, его поступков.</w:t>
      </w:r>
    </w:p>
    <w:p w:rsidR="00DB1EA4" w:rsidRPr="00DB1EA4" w:rsidRDefault="00DB1EA4" w:rsidP="00DB1EA4">
      <w:r w:rsidRPr="00DB1EA4">
        <w:rPr>
          <w:b/>
          <w:bCs/>
        </w:rPr>
        <w:t>Структура опросника</w:t>
      </w:r>
    </w:p>
    <w:p w:rsidR="00DB1EA4" w:rsidRPr="00DB1EA4" w:rsidRDefault="00DB1EA4" w:rsidP="00DB1EA4">
      <w:r w:rsidRPr="00DB1EA4">
        <w:t>Опросник состоит из 5 шкал:</w:t>
      </w:r>
    </w:p>
    <w:p w:rsidR="00DB1EA4" w:rsidRPr="00DB1EA4" w:rsidRDefault="00DB1EA4" w:rsidP="00DB1EA4">
      <w:r w:rsidRPr="00DB1EA4">
        <w:t xml:space="preserve">1.     "Принятие-отвержение". Шкала отражает интегральное эмоциональное отношение к ребенку. Содержание одного полюса шкалы: родителю нравится ребенок таким, какой он есть. Родитель уважает индивидуальность ребенка, симпатизирует ему. Родитель стремится проводить </w:t>
      </w:r>
      <w:r w:rsidRPr="00DB1EA4">
        <w:lastRenderedPageBreak/>
        <w:t>много времени вместе с ребенком, одобряет его интересы и планы. На другом полюсе шкалы; родитель воспринимает своего ребенка плохим, неприспособленным, неудачливым. Ему кажется, что ребенок не добьется успеха в жизни из-за низких способностей, небольшого ума, дурных наклонностей. По большей части родитель испытывает к ребенку злость, досаду, раздражение, обиду. Он не доверяет ребенку и не уважает его.</w:t>
      </w:r>
    </w:p>
    <w:p w:rsidR="00DB1EA4" w:rsidRPr="00DB1EA4" w:rsidRDefault="00DB1EA4" w:rsidP="00DB1EA4">
      <w:r w:rsidRPr="00DB1EA4">
        <w:t>2.     "Кооперация" - социально желательный образ родительского отношения. Содержательно эта шкала раскрывается так: родитель заинтересован в делах и планах ребенка, старается во всем помочь ребенку, сочувствует ему. Родитель высоко оценивает интеллектуальные и творческие способности ребенка, испытывает чувство гордости за него. Он поощряет инициативу и самостоятельность ребенка, стирается быть с ним на равных. Родитель доверяет ребенку, старается встать на его точку зрения и спорных вопросах.</w:t>
      </w:r>
    </w:p>
    <w:p w:rsidR="00DB1EA4" w:rsidRPr="00DB1EA4" w:rsidRDefault="00DB1EA4" w:rsidP="00DB1EA4">
      <w:r w:rsidRPr="00DB1EA4">
        <w:t xml:space="preserve">3.     "Симбиоз" - шкала отражает межличностную дистанцию в общении с ребенком. При высоких баллах по этой шкале можно считать, что родитель стремится к сим биотическим отношениям с ребенком. Содержательно эта тенденция описывается так - родитель ощущает себя с ребенком единым целым, стремится удовлетворить все потребности ребенка, оградить его от трудностей и неприятностей жизни. Родитель постоянно ощущает тревогу за ребенка, ребенок ему кажется маленьким и беззащитным. Тревога родителя повышается, когда ребенок начинает </w:t>
      </w:r>
      <w:proofErr w:type="spellStart"/>
      <w:r w:rsidRPr="00DB1EA4">
        <w:t>автономизироваться</w:t>
      </w:r>
      <w:proofErr w:type="spellEnd"/>
      <w:r w:rsidRPr="00DB1EA4">
        <w:t xml:space="preserve"> в силу обстоятельств, так как по своей воле родитель не предоставляет ребенку самостоятельности никогда.</w:t>
      </w:r>
    </w:p>
    <w:p w:rsidR="00DB1EA4" w:rsidRPr="00DB1EA4" w:rsidRDefault="00DB1EA4" w:rsidP="00DB1EA4">
      <w:r w:rsidRPr="00DB1EA4">
        <w:t xml:space="preserve">4.     "Авторитарная </w:t>
      </w:r>
      <w:proofErr w:type="spellStart"/>
      <w:r w:rsidRPr="00DB1EA4">
        <w:t>гиперсоциализация</w:t>
      </w:r>
      <w:proofErr w:type="spellEnd"/>
      <w:r w:rsidRPr="00DB1EA4">
        <w:t>" - отражает форму и направление контроля за поведением ребенка. При высоком балле по этой шкале и родительском отношении данного родителя отчетливо просматривается авторитаризм. Родитель требует от ребенка безоговорочного послушания и дисциплины. Он старается навязать ребенку во всем свою волю, не в состоянии встать на его точку зрения. За проявления своеволия ребенка сурово наказывают. Родитель пристально следит за социальными достижениями ребенка, его индивидуальными особенностями, привычками, мыслями, чувствами.</w:t>
      </w:r>
    </w:p>
    <w:p w:rsidR="00DB1EA4" w:rsidRPr="00DB1EA4" w:rsidRDefault="00DB1EA4" w:rsidP="00DB1EA4">
      <w:r w:rsidRPr="00DB1EA4">
        <w:t xml:space="preserve">5.     "Маленький неудачник" - отражает особенности восприятия и понимания ребенка родителем. При высоких значениях по этой шкале в родительском отношении данного родителя имеются стремления </w:t>
      </w:r>
      <w:proofErr w:type="spellStart"/>
      <w:r w:rsidRPr="00DB1EA4">
        <w:t>инфантилизировать</w:t>
      </w:r>
      <w:proofErr w:type="spellEnd"/>
      <w:r w:rsidRPr="00DB1EA4">
        <w:t xml:space="preserve"> ребенка, приписать ему личную и социальную несостоятельность. Родитель видит ребенка младшим по сравнению с реальным возрастом. Интересы, увлечения, мысли и чувства ребенка кажутся родителю детскими, несерьезными. Ребенок представляется не приспособленным, не успешным, открытым для дурных влиянии. Родитель не доверяет своему ребенку, досадует на его </w:t>
      </w:r>
      <w:proofErr w:type="spellStart"/>
      <w:r w:rsidRPr="00DB1EA4">
        <w:t>неуспешность</w:t>
      </w:r>
      <w:proofErr w:type="spellEnd"/>
      <w:r w:rsidRPr="00DB1EA4">
        <w:t xml:space="preserve"> и неумелость. В связи с этим родитель старается оградить ребенка от трудностей жизни и строго контролировать его действия.</w:t>
      </w:r>
    </w:p>
    <w:p w:rsidR="00DB1EA4" w:rsidRPr="00DB1EA4" w:rsidRDefault="00DB1EA4" w:rsidP="00DB1EA4">
      <w:r w:rsidRPr="00DB1EA4">
        <w:rPr>
          <w:b/>
          <w:bCs/>
        </w:rPr>
        <w:t>Текст опросника</w:t>
      </w:r>
    </w:p>
    <w:p w:rsidR="00DB1EA4" w:rsidRPr="00DB1EA4" w:rsidRDefault="00DB1EA4" w:rsidP="00DB1EA4">
      <w:r w:rsidRPr="00DB1EA4">
        <w:t>1.     Я всегда сочувствую своему ребенку.</w:t>
      </w:r>
    </w:p>
    <w:p w:rsidR="00DB1EA4" w:rsidRPr="00DB1EA4" w:rsidRDefault="00DB1EA4" w:rsidP="00DB1EA4">
      <w:r w:rsidRPr="00DB1EA4">
        <w:t>2.     Я считаю своим долгом знать все, что думает мой ребенок.</w:t>
      </w:r>
    </w:p>
    <w:p w:rsidR="00DB1EA4" w:rsidRPr="00DB1EA4" w:rsidRDefault="00DB1EA4" w:rsidP="00DB1EA4">
      <w:r w:rsidRPr="00DB1EA4">
        <w:t>3.     Я уважаю своего ребенка.</w:t>
      </w:r>
    </w:p>
    <w:p w:rsidR="00DB1EA4" w:rsidRPr="00DB1EA4" w:rsidRDefault="00DB1EA4" w:rsidP="00DB1EA4">
      <w:r w:rsidRPr="00DB1EA4">
        <w:t>4.     Мне кажется, что поведение моего ребенка значительно отклоняется от нормы.</w:t>
      </w:r>
    </w:p>
    <w:p w:rsidR="00DB1EA4" w:rsidRPr="00DB1EA4" w:rsidRDefault="00DB1EA4" w:rsidP="00DB1EA4">
      <w:r w:rsidRPr="00DB1EA4">
        <w:t>5.     Нужно подольше держать ребенка в стороне от реальных жизненных проблем, если они его травмируют.</w:t>
      </w:r>
    </w:p>
    <w:p w:rsidR="00DB1EA4" w:rsidRPr="00DB1EA4" w:rsidRDefault="00DB1EA4" w:rsidP="00DB1EA4">
      <w:r w:rsidRPr="00DB1EA4">
        <w:t>6.     Я испытываю к ребенку чувство расположения.</w:t>
      </w:r>
    </w:p>
    <w:p w:rsidR="00DB1EA4" w:rsidRPr="00DB1EA4" w:rsidRDefault="00DB1EA4" w:rsidP="00DB1EA4">
      <w:r w:rsidRPr="00DB1EA4">
        <w:t>7.     Хорошие родители ограждают ребенка от трудностей жизни.</w:t>
      </w:r>
    </w:p>
    <w:p w:rsidR="00DB1EA4" w:rsidRPr="00DB1EA4" w:rsidRDefault="00DB1EA4" w:rsidP="00DB1EA4">
      <w:r w:rsidRPr="00DB1EA4">
        <w:lastRenderedPageBreak/>
        <w:t>8.     Мой ребенок часто неприятен мне.</w:t>
      </w:r>
    </w:p>
    <w:p w:rsidR="00DB1EA4" w:rsidRPr="00DB1EA4" w:rsidRDefault="00DB1EA4" w:rsidP="00DB1EA4">
      <w:r w:rsidRPr="00DB1EA4">
        <w:t>9.     Я всегда стараюсь помочь своему ребенку.</w:t>
      </w:r>
    </w:p>
    <w:p w:rsidR="00DB1EA4" w:rsidRPr="00DB1EA4" w:rsidRDefault="00DB1EA4" w:rsidP="00DB1EA4">
      <w:r w:rsidRPr="00DB1EA4">
        <w:t>10. Бывают случаи, когда издевательское отношение к ребенку приносит ему большую пользу.</w:t>
      </w:r>
    </w:p>
    <w:p w:rsidR="00DB1EA4" w:rsidRPr="00DB1EA4" w:rsidRDefault="00DB1EA4" w:rsidP="00DB1EA4">
      <w:r w:rsidRPr="00DB1EA4">
        <w:t>11. Я испытываю досаду по отношению к своему ребенку.</w:t>
      </w:r>
    </w:p>
    <w:p w:rsidR="00DB1EA4" w:rsidRPr="00DB1EA4" w:rsidRDefault="00DB1EA4" w:rsidP="00DB1EA4">
      <w:r w:rsidRPr="00DB1EA4">
        <w:t>12. Мой ребенок ничего не добьется в жизни.</w:t>
      </w:r>
    </w:p>
    <w:p w:rsidR="00DB1EA4" w:rsidRPr="00DB1EA4" w:rsidRDefault="00DB1EA4" w:rsidP="00DB1EA4">
      <w:r w:rsidRPr="00DB1EA4">
        <w:t>13. Мне кажется, что дети потешаются над моим ребенком.</w:t>
      </w:r>
    </w:p>
    <w:p w:rsidR="00DB1EA4" w:rsidRPr="00DB1EA4" w:rsidRDefault="00DB1EA4" w:rsidP="00DB1EA4">
      <w:r w:rsidRPr="00DB1EA4">
        <w:t>14. Мой ребенок часто совершает такие поступки, которые, кроме презрения, ничего не стоят.</w:t>
      </w:r>
    </w:p>
    <w:p w:rsidR="00DB1EA4" w:rsidRPr="00DB1EA4" w:rsidRDefault="00DB1EA4" w:rsidP="00DB1EA4">
      <w:r w:rsidRPr="00DB1EA4">
        <w:t>15. Для своего возраста мой ребенок немножко незрелый.</w:t>
      </w:r>
    </w:p>
    <w:p w:rsidR="00DB1EA4" w:rsidRPr="00DB1EA4" w:rsidRDefault="00DB1EA4" w:rsidP="00DB1EA4">
      <w:r w:rsidRPr="00DB1EA4">
        <w:t>16. Мой ребенок ведет себя плохо специально, чтобы досадить мне.</w:t>
      </w:r>
    </w:p>
    <w:p w:rsidR="00DB1EA4" w:rsidRPr="00DB1EA4" w:rsidRDefault="00DB1EA4" w:rsidP="00DB1EA4">
      <w:r w:rsidRPr="00DB1EA4">
        <w:t>17. Мой ребенок впитывает в себя все дурное как "губка".</w:t>
      </w:r>
    </w:p>
    <w:p w:rsidR="00DB1EA4" w:rsidRPr="00DB1EA4" w:rsidRDefault="00DB1EA4" w:rsidP="00DB1EA4">
      <w:r w:rsidRPr="00DB1EA4">
        <w:t>18. Моего ребенка трудно научить хорошим манерам при всем старании.</w:t>
      </w:r>
    </w:p>
    <w:p w:rsidR="00DB1EA4" w:rsidRPr="00DB1EA4" w:rsidRDefault="00DB1EA4" w:rsidP="00DB1EA4">
      <w:r w:rsidRPr="00DB1EA4">
        <w:t>19. Ребенка следует держать в жестких рамках, тогда из него вырастет порядочный человек.</w:t>
      </w:r>
    </w:p>
    <w:p w:rsidR="00DB1EA4" w:rsidRPr="00DB1EA4" w:rsidRDefault="00DB1EA4" w:rsidP="00DB1EA4">
      <w:r w:rsidRPr="00DB1EA4">
        <w:t>20. Я люблю, когда друзья моего ребенка приходят к нам в дом.</w:t>
      </w:r>
    </w:p>
    <w:p w:rsidR="00DB1EA4" w:rsidRPr="00DB1EA4" w:rsidRDefault="00DB1EA4" w:rsidP="00DB1EA4">
      <w:r w:rsidRPr="00DB1EA4">
        <w:t>21. Я принимаю участие в своем ребенке.</w:t>
      </w:r>
    </w:p>
    <w:p w:rsidR="00DB1EA4" w:rsidRPr="00DB1EA4" w:rsidRDefault="00DB1EA4" w:rsidP="00DB1EA4">
      <w:r w:rsidRPr="00DB1EA4">
        <w:t>22. К моему ребенку "липнет" все дурное.</w:t>
      </w:r>
    </w:p>
    <w:p w:rsidR="00DB1EA4" w:rsidRPr="00DB1EA4" w:rsidRDefault="00DB1EA4" w:rsidP="00DB1EA4">
      <w:r w:rsidRPr="00DB1EA4">
        <w:t>23. Мой ребенок не добьется успеха в жизни.</w:t>
      </w:r>
    </w:p>
    <w:p w:rsidR="00DB1EA4" w:rsidRPr="00DB1EA4" w:rsidRDefault="00DB1EA4" w:rsidP="00DB1EA4">
      <w:r w:rsidRPr="00DB1EA4">
        <w:t>24. Когда в компании знакомых говорят о детях, мне немного стыдно, что мой ребенок не такой умный и способный, как мне бы хотелось.</w:t>
      </w:r>
    </w:p>
    <w:p w:rsidR="00DB1EA4" w:rsidRPr="00DB1EA4" w:rsidRDefault="00DB1EA4" w:rsidP="00DB1EA4">
      <w:r w:rsidRPr="00DB1EA4">
        <w:t>25. Я жалею своего ребенка.</w:t>
      </w:r>
    </w:p>
    <w:p w:rsidR="00DB1EA4" w:rsidRPr="00DB1EA4" w:rsidRDefault="00DB1EA4" w:rsidP="00DB1EA4">
      <w:r w:rsidRPr="00DB1EA4">
        <w:t>26. Когда я сравниваю своего ребенка со сверстниками, они кажутся мне взрослее и по поведению, и по суждениям.</w:t>
      </w:r>
    </w:p>
    <w:p w:rsidR="00DB1EA4" w:rsidRPr="00DB1EA4" w:rsidRDefault="00DB1EA4" w:rsidP="00DB1EA4">
      <w:r w:rsidRPr="00DB1EA4">
        <w:t>27. Я с удовольствием провожу с ребенком все свое свободное время.</w:t>
      </w:r>
    </w:p>
    <w:p w:rsidR="00DB1EA4" w:rsidRPr="00DB1EA4" w:rsidRDefault="00DB1EA4" w:rsidP="00DB1EA4">
      <w:r w:rsidRPr="00DB1EA4">
        <w:t>28. Я часто жалею о том, что мой ребенок растет и взрослеет, и с нежностью вспоминаю его маленьким.</w:t>
      </w:r>
    </w:p>
    <w:p w:rsidR="00DB1EA4" w:rsidRPr="00DB1EA4" w:rsidRDefault="00DB1EA4" w:rsidP="00DB1EA4">
      <w:r w:rsidRPr="00DB1EA4">
        <w:t>29. Я часто ловлю себя на враждебном отношении к ребенку.</w:t>
      </w:r>
    </w:p>
    <w:p w:rsidR="00DB1EA4" w:rsidRPr="00DB1EA4" w:rsidRDefault="00DB1EA4" w:rsidP="00DB1EA4">
      <w:r w:rsidRPr="00DB1EA4">
        <w:t>30. Я мечтаю о том, чтобы мой ребенок достиг всего того, что мне не удалось в жизни.</w:t>
      </w:r>
    </w:p>
    <w:p w:rsidR="00DB1EA4" w:rsidRPr="00DB1EA4" w:rsidRDefault="00DB1EA4" w:rsidP="00DB1EA4">
      <w:r w:rsidRPr="00DB1EA4">
        <w:t>31. Родители должны приспосабливаться к ребенку, а не только требовать этого от него.</w:t>
      </w:r>
    </w:p>
    <w:p w:rsidR="00DB1EA4" w:rsidRPr="00DB1EA4" w:rsidRDefault="00DB1EA4" w:rsidP="00DB1EA4">
      <w:r w:rsidRPr="00DB1EA4">
        <w:t>32. Я стараюсь выполнять все просьбы моего ребенка.</w:t>
      </w:r>
    </w:p>
    <w:p w:rsidR="00DB1EA4" w:rsidRPr="00DB1EA4" w:rsidRDefault="00DB1EA4" w:rsidP="00DB1EA4">
      <w:r w:rsidRPr="00DB1EA4">
        <w:t>33. При принятии семейных решений следует учитывать мнение ребенка.</w:t>
      </w:r>
    </w:p>
    <w:p w:rsidR="00DB1EA4" w:rsidRPr="00DB1EA4" w:rsidRDefault="00DB1EA4" w:rsidP="00DB1EA4">
      <w:r w:rsidRPr="00DB1EA4">
        <w:t>34. Я очень интересуюсь жизнью своего ребенка.</w:t>
      </w:r>
    </w:p>
    <w:p w:rsidR="00DB1EA4" w:rsidRPr="00DB1EA4" w:rsidRDefault="00DB1EA4" w:rsidP="00DB1EA4">
      <w:r w:rsidRPr="00DB1EA4">
        <w:t>35. В конфликте с ребенком я часто могу признать, что он по-своему прав.</w:t>
      </w:r>
    </w:p>
    <w:p w:rsidR="00DB1EA4" w:rsidRPr="00DB1EA4" w:rsidRDefault="00DB1EA4" w:rsidP="00DB1EA4">
      <w:r w:rsidRPr="00DB1EA4">
        <w:t>36. Дети рано узнают, что родители могут ошибаться.</w:t>
      </w:r>
    </w:p>
    <w:p w:rsidR="00DB1EA4" w:rsidRPr="00DB1EA4" w:rsidRDefault="00DB1EA4" w:rsidP="00DB1EA4">
      <w:r w:rsidRPr="00DB1EA4">
        <w:t>37. Я всегда считаюсь с ребенком.</w:t>
      </w:r>
    </w:p>
    <w:p w:rsidR="00DB1EA4" w:rsidRPr="00DB1EA4" w:rsidRDefault="00DB1EA4" w:rsidP="00DB1EA4">
      <w:r w:rsidRPr="00DB1EA4">
        <w:lastRenderedPageBreak/>
        <w:t>38. Я испытываю к ребенку дружеские чувства.</w:t>
      </w:r>
    </w:p>
    <w:p w:rsidR="00DB1EA4" w:rsidRPr="00DB1EA4" w:rsidRDefault="00DB1EA4" w:rsidP="00DB1EA4">
      <w:r w:rsidRPr="00DB1EA4">
        <w:t>39. Основная причина капризов моего ребенка - эгоизм, упрямство и лень.</w:t>
      </w:r>
    </w:p>
    <w:p w:rsidR="00DB1EA4" w:rsidRPr="00DB1EA4" w:rsidRDefault="00DB1EA4" w:rsidP="00DB1EA4">
      <w:r w:rsidRPr="00DB1EA4">
        <w:t>40. Невозможно нормально отдохнуть, если проводить отпуск с ребенком.</w:t>
      </w:r>
    </w:p>
    <w:p w:rsidR="00DB1EA4" w:rsidRPr="00DB1EA4" w:rsidRDefault="00DB1EA4" w:rsidP="00DB1EA4">
      <w:r w:rsidRPr="00DB1EA4">
        <w:t>41. Самое главное, чтобы у ребенка было спокойное и беззаботное детство.</w:t>
      </w:r>
    </w:p>
    <w:p w:rsidR="00DB1EA4" w:rsidRPr="00DB1EA4" w:rsidRDefault="00DB1EA4" w:rsidP="00DB1EA4">
      <w:r w:rsidRPr="00DB1EA4">
        <w:t>42. Иногда мне кажется, что мой ребенок не способен ни на что хорошее.</w:t>
      </w:r>
    </w:p>
    <w:p w:rsidR="00DB1EA4" w:rsidRPr="00DB1EA4" w:rsidRDefault="00DB1EA4" w:rsidP="00DB1EA4">
      <w:r w:rsidRPr="00DB1EA4">
        <w:t>43. Я разделяю увлечения своего ребенка.</w:t>
      </w:r>
    </w:p>
    <w:p w:rsidR="00DB1EA4" w:rsidRPr="00DB1EA4" w:rsidRDefault="00DB1EA4" w:rsidP="00DB1EA4">
      <w:r w:rsidRPr="00DB1EA4">
        <w:t>44. Мой ребенок может вывести из себя кого угодно.</w:t>
      </w:r>
    </w:p>
    <w:p w:rsidR="00DB1EA4" w:rsidRPr="00DB1EA4" w:rsidRDefault="00DB1EA4" w:rsidP="00DB1EA4">
      <w:r w:rsidRPr="00DB1EA4">
        <w:t>45. Я понимаю огорчения своего ребенка.</w:t>
      </w:r>
    </w:p>
    <w:p w:rsidR="00DB1EA4" w:rsidRPr="00DB1EA4" w:rsidRDefault="00DB1EA4" w:rsidP="00DB1EA4">
      <w:r w:rsidRPr="00DB1EA4">
        <w:t>46. Мой ребенок часто раздражает меня.</w:t>
      </w:r>
    </w:p>
    <w:p w:rsidR="00DB1EA4" w:rsidRPr="00DB1EA4" w:rsidRDefault="00DB1EA4" w:rsidP="00DB1EA4">
      <w:r w:rsidRPr="00DB1EA4">
        <w:t>47. Воспитание ребенка - сплошная нервотрепка.</w:t>
      </w:r>
    </w:p>
    <w:p w:rsidR="00DB1EA4" w:rsidRPr="00DB1EA4" w:rsidRDefault="00DB1EA4" w:rsidP="00DB1EA4">
      <w:r w:rsidRPr="00DB1EA4">
        <w:t>48. Строгая дисциплина в детстве развивает сильный характер.</w:t>
      </w:r>
    </w:p>
    <w:p w:rsidR="00DB1EA4" w:rsidRPr="00DB1EA4" w:rsidRDefault="00DB1EA4" w:rsidP="00DB1EA4">
      <w:r w:rsidRPr="00DB1EA4">
        <w:t>49. Я не доверяю своему ребенку.</w:t>
      </w:r>
    </w:p>
    <w:p w:rsidR="00DB1EA4" w:rsidRPr="00DB1EA4" w:rsidRDefault="00DB1EA4" w:rsidP="00DB1EA4">
      <w:r w:rsidRPr="00DB1EA4">
        <w:t>50. За строгое воспитание дети благодарят потом.</w:t>
      </w:r>
    </w:p>
    <w:p w:rsidR="00DB1EA4" w:rsidRPr="00DB1EA4" w:rsidRDefault="00DB1EA4" w:rsidP="00DB1EA4">
      <w:r w:rsidRPr="00DB1EA4">
        <w:t>51. Иногда мне кажется, что ненавижу своего ребенка.</w:t>
      </w:r>
    </w:p>
    <w:p w:rsidR="00DB1EA4" w:rsidRPr="00DB1EA4" w:rsidRDefault="00DB1EA4" w:rsidP="00DB1EA4">
      <w:r w:rsidRPr="00DB1EA4">
        <w:t>52. В моем ребенке больше недостатков, чем достоинств.</w:t>
      </w:r>
    </w:p>
    <w:p w:rsidR="00DB1EA4" w:rsidRPr="00DB1EA4" w:rsidRDefault="00DB1EA4" w:rsidP="00DB1EA4">
      <w:r w:rsidRPr="00DB1EA4">
        <w:t>53. Я разделяю интересы своего ребенка.</w:t>
      </w:r>
    </w:p>
    <w:p w:rsidR="00DB1EA4" w:rsidRPr="00DB1EA4" w:rsidRDefault="00DB1EA4" w:rsidP="00DB1EA4">
      <w:r w:rsidRPr="00DB1EA4">
        <w:t>54. Мой ребенок не в состоянии что-либо сделать самостоятельно, а если и сделает, то обязательно не так.</w:t>
      </w:r>
    </w:p>
    <w:p w:rsidR="00DB1EA4" w:rsidRPr="00DB1EA4" w:rsidRDefault="00DB1EA4" w:rsidP="00DB1EA4">
      <w:r w:rsidRPr="00DB1EA4">
        <w:t>55. Мой ребенок вырастет не приспособленным к жизни.</w:t>
      </w:r>
    </w:p>
    <w:p w:rsidR="00DB1EA4" w:rsidRPr="00DB1EA4" w:rsidRDefault="00DB1EA4" w:rsidP="00DB1EA4">
      <w:r w:rsidRPr="00DB1EA4">
        <w:t>56. Мой ребенок нравится мне таким, какой он есть.</w:t>
      </w:r>
    </w:p>
    <w:p w:rsidR="00DB1EA4" w:rsidRPr="00DB1EA4" w:rsidRDefault="00DB1EA4" w:rsidP="00DB1EA4">
      <w:r w:rsidRPr="00DB1EA4">
        <w:t>57. Я тщательно слежу за состоянием здоровья моего ребенка.</w:t>
      </w:r>
    </w:p>
    <w:p w:rsidR="00DB1EA4" w:rsidRPr="00DB1EA4" w:rsidRDefault="00DB1EA4" w:rsidP="00DB1EA4">
      <w:r w:rsidRPr="00DB1EA4">
        <w:t>58. Нередко я восхищаюсь своим ребенком.</w:t>
      </w:r>
    </w:p>
    <w:p w:rsidR="00DB1EA4" w:rsidRPr="00DB1EA4" w:rsidRDefault="00DB1EA4" w:rsidP="00DB1EA4">
      <w:r w:rsidRPr="00DB1EA4">
        <w:t>59. Ребенок не должен иметь секретов от родителей.</w:t>
      </w:r>
    </w:p>
    <w:p w:rsidR="00DB1EA4" w:rsidRPr="00DB1EA4" w:rsidRDefault="00DB1EA4" w:rsidP="00DB1EA4">
      <w:r w:rsidRPr="00DB1EA4">
        <w:t>60. Я не высокого мнения о способностях моего ребенка и не скрываю этого от него.</w:t>
      </w:r>
    </w:p>
    <w:p w:rsidR="00DB1EA4" w:rsidRPr="00DB1EA4" w:rsidRDefault="00DB1EA4" w:rsidP="00DB1EA4">
      <w:r w:rsidRPr="00DB1EA4">
        <w:t>61. Очень желательно, чтобы ребенок дружил с теми детьми, которые нравятся его родителям.</w:t>
      </w:r>
    </w:p>
    <w:p w:rsidR="00DB1EA4" w:rsidRPr="00DB1EA4" w:rsidRDefault="00DB1EA4" w:rsidP="00DB1EA4">
      <w:r w:rsidRPr="00DB1EA4">
        <w:rPr>
          <w:b/>
          <w:bCs/>
        </w:rPr>
        <w:t>Ключи к опроснику</w:t>
      </w:r>
    </w:p>
    <w:p w:rsidR="00DB1EA4" w:rsidRPr="00DB1EA4" w:rsidRDefault="00DB1EA4" w:rsidP="00DB1EA4">
      <w:pPr>
        <w:numPr>
          <w:ilvl w:val="0"/>
          <w:numId w:val="1"/>
        </w:numPr>
      </w:pPr>
      <w:r w:rsidRPr="00DB1EA4">
        <w:t>Принятие-отвержение: 3, 4, 8, 10, 12, 14, 15, 16, 18, 20, 24, 26, 27, 29, 37, 38, 39, 40, 42, 43, 44, 45, 46, 47, 49, 52, 53, 55, 56, 60.</w:t>
      </w:r>
    </w:p>
    <w:p w:rsidR="00DB1EA4" w:rsidRPr="00DB1EA4" w:rsidRDefault="00DB1EA4" w:rsidP="00DB1EA4">
      <w:pPr>
        <w:numPr>
          <w:ilvl w:val="0"/>
          <w:numId w:val="1"/>
        </w:numPr>
      </w:pPr>
      <w:r w:rsidRPr="00DB1EA4">
        <w:t>Образ социальной желательности поведения: 6, 9, 21, 25, 31, 34, 35, 36.</w:t>
      </w:r>
    </w:p>
    <w:p w:rsidR="00DB1EA4" w:rsidRPr="00DB1EA4" w:rsidRDefault="00DB1EA4" w:rsidP="00DB1EA4">
      <w:pPr>
        <w:numPr>
          <w:ilvl w:val="0"/>
          <w:numId w:val="1"/>
        </w:numPr>
      </w:pPr>
      <w:r w:rsidRPr="00DB1EA4">
        <w:t>Симбиоз: 1, 5, 7, 28, 32, 41, 58.</w:t>
      </w:r>
    </w:p>
    <w:p w:rsidR="00DB1EA4" w:rsidRPr="00DB1EA4" w:rsidRDefault="00DB1EA4" w:rsidP="00DB1EA4">
      <w:pPr>
        <w:numPr>
          <w:ilvl w:val="0"/>
          <w:numId w:val="1"/>
        </w:numPr>
      </w:pPr>
      <w:r w:rsidRPr="00DB1EA4">
        <w:t xml:space="preserve">Авторитарная </w:t>
      </w:r>
      <w:proofErr w:type="spellStart"/>
      <w:r w:rsidRPr="00DB1EA4">
        <w:t>гиперсоциализация</w:t>
      </w:r>
      <w:proofErr w:type="spellEnd"/>
      <w:r w:rsidRPr="00DB1EA4">
        <w:t>: 2, 19, 30,48, 50, 57, 59.</w:t>
      </w:r>
    </w:p>
    <w:p w:rsidR="00DB1EA4" w:rsidRPr="00DB1EA4" w:rsidRDefault="00DB1EA4" w:rsidP="00DB1EA4">
      <w:pPr>
        <w:numPr>
          <w:ilvl w:val="0"/>
          <w:numId w:val="1"/>
        </w:numPr>
      </w:pPr>
      <w:r w:rsidRPr="00DB1EA4">
        <w:t>"Маленький неудачник": 9, 11, 13, 17, 22, 28, 54, 61.</w:t>
      </w:r>
    </w:p>
    <w:p w:rsidR="00DB1EA4" w:rsidRPr="00DB1EA4" w:rsidRDefault="00DB1EA4" w:rsidP="00DB1EA4">
      <w:r w:rsidRPr="00DB1EA4">
        <w:t>Порядок подсчета тестовых баллов</w:t>
      </w:r>
    </w:p>
    <w:p w:rsidR="00DB1EA4" w:rsidRPr="00DB1EA4" w:rsidRDefault="00DB1EA4" w:rsidP="00DB1EA4">
      <w:r w:rsidRPr="00DB1EA4">
        <w:lastRenderedPageBreak/>
        <w:br/>
      </w:r>
      <w:r w:rsidRPr="00DB1EA4">
        <w:drawing>
          <wp:inline distT="0" distB="0" distL="0" distR="0">
            <wp:extent cx="286385" cy="95250"/>
            <wp:effectExtent l="0" t="0" r="0" b="0"/>
            <wp:docPr id="18" name="Рисунок 18"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estoteka.narod.ru/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385" cy="95250"/>
                    </a:xfrm>
                    <a:prstGeom prst="rect">
                      <a:avLst/>
                    </a:prstGeom>
                    <a:noFill/>
                    <a:ln>
                      <a:noFill/>
                    </a:ln>
                  </pic:spPr>
                </pic:pic>
              </a:graphicData>
            </a:graphic>
          </wp:inline>
        </w:drawing>
      </w:r>
      <w:r w:rsidRPr="00DB1EA4">
        <w:t>При подсчете тестовых баллов по всем шкалам учитывается ответ "верно". Высокий тестовый балл по соответствующим шкалам интерпретируется как: </w:t>
      </w:r>
      <w:r w:rsidRPr="00DB1EA4">
        <w:br/>
        <w:t>- отвержение, </w:t>
      </w:r>
      <w:r w:rsidRPr="00DB1EA4">
        <w:br/>
        <w:t>- социальная желательность, </w:t>
      </w:r>
      <w:r w:rsidRPr="00DB1EA4">
        <w:br/>
        <w:t>- симбиоз, </w:t>
      </w:r>
      <w:r w:rsidRPr="00DB1EA4">
        <w:br/>
        <w:t xml:space="preserve">- </w:t>
      </w:r>
      <w:proofErr w:type="spellStart"/>
      <w:r w:rsidRPr="00DB1EA4">
        <w:t>гиперсоциализация</w:t>
      </w:r>
      <w:proofErr w:type="spellEnd"/>
      <w:r w:rsidRPr="00DB1EA4">
        <w:t>, </w:t>
      </w:r>
      <w:r w:rsidRPr="00DB1EA4">
        <w:br/>
        <w:t xml:space="preserve">- </w:t>
      </w:r>
      <w:proofErr w:type="spellStart"/>
      <w:r w:rsidRPr="00DB1EA4">
        <w:t>инфантилизация</w:t>
      </w:r>
      <w:proofErr w:type="spellEnd"/>
      <w:r w:rsidRPr="00DB1EA4">
        <w:t xml:space="preserve"> (</w:t>
      </w:r>
      <w:proofErr w:type="spellStart"/>
      <w:r w:rsidRPr="00DB1EA4">
        <w:t>инвалидизация</w:t>
      </w:r>
      <w:proofErr w:type="spellEnd"/>
      <w:r w:rsidRPr="00DB1EA4">
        <w:t>). </w:t>
      </w:r>
      <w:r w:rsidRPr="00DB1EA4">
        <w:br/>
      </w:r>
      <w:r w:rsidRPr="00DB1EA4">
        <w:drawing>
          <wp:inline distT="0" distB="0" distL="0" distR="0">
            <wp:extent cx="286385" cy="95250"/>
            <wp:effectExtent l="0" t="0" r="0" b="0"/>
            <wp:docPr id="17" name="Рисунок 17"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estoteka.narod.ru/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385" cy="95250"/>
                    </a:xfrm>
                    <a:prstGeom prst="rect">
                      <a:avLst/>
                    </a:prstGeom>
                    <a:noFill/>
                    <a:ln>
                      <a:noFill/>
                    </a:ln>
                  </pic:spPr>
                </pic:pic>
              </a:graphicData>
            </a:graphic>
          </wp:inline>
        </w:drawing>
      </w:r>
      <w:r w:rsidRPr="00DB1EA4">
        <w:t>Тестовые нормы проводятся в виде таблиц процентильных рангов тестовых баллов по соответствующим шкалам = 160</w:t>
      </w:r>
    </w:p>
    <w:p w:rsidR="00DB1EA4" w:rsidRPr="00DB1EA4" w:rsidRDefault="00DB1EA4" w:rsidP="00DB1EA4">
      <w:r w:rsidRPr="00DB1EA4">
        <w:rPr>
          <w:b/>
          <w:bCs/>
        </w:rPr>
        <w:t>1 шкала: "принятие-отвержение"</w:t>
      </w: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7"/>
        <w:gridCol w:w="800"/>
        <w:gridCol w:w="800"/>
        <w:gridCol w:w="799"/>
        <w:gridCol w:w="799"/>
        <w:gridCol w:w="799"/>
        <w:gridCol w:w="799"/>
        <w:gridCol w:w="799"/>
        <w:gridCol w:w="799"/>
        <w:gridCol w:w="799"/>
      </w:tblGrid>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"сырой балл"</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4</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6</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8</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Процентильный ранг</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0,63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3,79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12,02</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"сырой балл"</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14</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16</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17</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Процентильный ранг</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31,01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53,79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68,35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77,21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84,17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88,60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90,50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92,40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93,67</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"сырой балл"</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18</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20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21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22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23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24</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25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26</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Процентильный ранг</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94,30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95,50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97,46</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98,10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98,73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98,73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99,36</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100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100</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"сырой балл"</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27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28</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29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30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31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32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 </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Процентильный ранг</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100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100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100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100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100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100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tc>
      </w:tr>
    </w:tbl>
    <w:p w:rsidR="00DB1EA4" w:rsidRPr="00DB1EA4" w:rsidRDefault="00DB1EA4" w:rsidP="00DB1EA4">
      <w:r w:rsidRPr="00DB1EA4">
        <w:rPr>
          <w:b/>
          <w:bCs/>
        </w:rPr>
        <w:t>2 шкала</w:t>
      </w: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82"/>
        <w:gridCol w:w="650"/>
        <w:gridCol w:w="650"/>
        <w:gridCol w:w="651"/>
        <w:gridCol w:w="651"/>
        <w:gridCol w:w="651"/>
        <w:gridCol w:w="793"/>
        <w:gridCol w:w="793"/>
        <w:gridCol w:w="793"/>
        <w:gridCol w:w="793"/>
        <w:gridCol w:w="793"/>
      </w:tblGrid>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"сырой балл"</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4</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6</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8</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9</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Процентильный ранг</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1,57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3,46</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5,67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7,88</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9,77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12,29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19,22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31,19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48,82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80,93</w:t>
            </w:r>
          </w:p>
        </w:tc>
      </w:tr>
    </w:tbl>
    <w:p w:rsidR="00DB1EA4" w:rsidRPr="00DB1EA4" w:rsidRDefault="00DB1EA4" w:rsidP="00DB1EA4">
      <w:r w:rsidRPr="00DB1EA4">
        <w:rPr>
          <w:b/>
          <w:bCs/>
        </w:rPr>
        <w:t>3 шкала</w:t>
      </w: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91"/>
        <w:gridCol w:w="727"/>
        <w:gridCol w:w="884"/>
        <w:gridCol w:w="883"/>
        <w:gridCol w:w="883"/>
        <w:gridCol w:w="883"/>
        <w:gridCol w:w="883"/>
        <w:gridCol w:w="883"/>
        <w:gridCol w:w="883"/>
      </w:tblGrid>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"сырой балл"</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4</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6</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7</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Процентильный ранг</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4,72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19,53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39,06</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57,96</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74,97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86,63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92,93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96,65</w:t>
            </w:r>
          </w:p>
        </w:tc>
      </w:tr>
    </w:tbl>
    <w:p w:rsidR="00DB1EA4" w:rsidRPr="00DB1EA4" w:rsidRDefault="00DB1EA4" w:rsidP="00DB1EA4">
      <w:r w:rsidRPr="00DB1EA4">
        <w:rPr>
          <w:b/>
          <w:bCs/>
        </w:rPr>
        <w:t>4 шкала</w:t>
      </w: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83"/>
        <w:gridCol w:w="797"/>
        <w:gridCol w:w="970"/>
        <w:gridCol w:w="970"/>
        <w:gridCol w:w="970"/>
        <w:gridCol w:w="970"/>
        <w:gridCol w:w="970"/>
        <w:gridCol w:w="970"/>
      </w:tblGrid>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"сырой балл"</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4</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6</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Процентильный ранг</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4,41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13,86</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32,13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53,87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69,30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83,79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95,76</w:t>
            </w:r>
          </w:p>
        </w:tc>
      </w:tr>
    </w:tbl>
    <w:p w:rsidR="00DB1EA4" w:rsidRPr="00DB1EA4" w:rsidRDefault="00DB1EA4" w:rsidP="00DB1EA4">
      <w:r w:rsidRPr="00DB1EA4">
        <w:rPr>
          <w:b/>
          <w:bCs/>
        </w:rPr>
        <w:t>5 шкала</w:t>
      </w: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42"/>
        <w:gridCol w:w="869"/>
        <w:gridCol w:w="869"/>
        <w:gridCol w:w="870"/>
        <w:gridCol w:w="870"/>
        <w:gridCol w:w="870"/>
        <w:gridCol w:w="870"/>
        <w:gridCol w:w="870"/>
        <w:gridCol w:w="870"/>
      </w:tblGrid>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"сырой балл"</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4</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6</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7</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lastRenderedPageBreak/>
              <w:t>Процентильный ранг</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14,55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45,57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70,25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84,81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93,04</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96,83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99,37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DB1EA4" w:rsidRPr="00DB1EA4" w:rsidRDefault="00DB1EA4" w:rsidP="00DB1EA4">
            <w:r w:rsidRPr="00DB1EA4">
              <w:t>100,0</w:t>
            </w:r>
          </w:p>
        </w:tc>
      </w:tr>
    </w:tbl>
    <w:p w:rsidR="00DB1EA4" w:rsidRPr="00DB1EA4" w:rsidRDefault="00DB1EA4" w:rsidP="00DB1EA4">
      <w:r w:rsidRPr="00DB1EA4">
        <w:br/>
      </w:r>
      <w:r w:rsidRPr="00DB1EA4">
        <w:br/>
      </w:r>
    </w:p>
    <w:p w:rsidR="00DB1EA4" w:rsidRPr="00DB1EA4" w:rsidRDefault="00DB1EA4" w:rsidP="00DB1EA4">
      <w:r w:rsidRPr="00DB1EA4">
        <w:t>Источник:</w:t>
      </w:r>
    </w:p>
    <w:p w:rsidR="00DB1EA4" w:rsidRPr="00DB1EA4" w:rsidRDefault="00DB1EA4" w:rsidP="00DB1EA4">
      <w:pPr>
        <w:numPr>
          <w:ilvl w:val="0"/>
          <w:numId w:val="2"/>
        </w:numPr>
      </w:pPr>
      <w:r w:rsidRPr="00DB1EA4">
        <w:t xml:space="preserve">Рогов Е.И. Настольная книга практического психолога в образовании: Учебное пособие. - М.: </w:t>
      </w:r>
      <w:proofErr w:type="spellStart"/>
      <w:r w:rsidRPr="00DB1EA4">
        <w:t>Владос</w:t>
      </w:r>
      <w:proofErr w:type="spellEnd"/>
      <w:r w:rsidRPr="00DB1EA4">
        <w:t>, 1996. - 529с.</w:t>
      </w:r>
    </w:p>
    <w:p w:rsidR="00DB1EA4" w:rsidRPr="00DB1EA4" w:rsidRDefault="00DB1EA4" w:rsidP="00DB1EA4">
      <w:r w:rsidRPr="00DB1EA4">
        <w:t> </w:t>
      </w:r>
    </w:p>
    <w:p w:rsidR="00DB1EA4" w:rsidRPr="00DB1EA4" w:rsidRDefault="00DB1EA4" w:rsidP="00DB1EA4">
      <w:r w:rsidRPr="00DB1EA4">
        <w:t> </w:t>
      </w:r>
    </w:p>
    <w:p w:rsidR="00DB1EA4" w:rsidRPr="00DB1EA4" w:rsidRDefault="00DB1EA4" w:rsidP="00DB1EA4">
      <w:r w:rsidRPr="00DB1EA4">
        <w:t> </w:t>
      </w:r>
    </w:p>
    <w:p w:rsidR="00DB1EA4" w:rsidRPr="00DB1EA4" w:rsidRDefault="00DB1EA4" w:rsidP="00DB1EA4">
      <w:r w:rsidRPr="00DB1EA4">
        <w:t> </w:t>
      </w:r>
    </w:p>
    <w:p w:rsidR="00DB1EA4" w:rsidRPr="00DB1EA4" w:rsidRDefault="00DB1EA4" w:rsidP="00DB1EA4">
      <w:r w:rsidRPr="00DB1EA4">
        <w:t> </w:t>
      </w:r>
    </w:p>
    <w:p w:rsidR="00DB1EA4" w:rsidRPr="00DB1EA4" w:rsidRDefault="00DB1EA4" w:rsidP="00DB1EA4">
      <w:r w:rsidRPr="00DB1EA4">
        <w:t> </w:t>
      </w:r>
    </w:p>
    <w:p w:rsidR="00DB1EA4" w:rsidRPr="00DB1EA4" w:rsidRDefault="00DB1EA4" w:rsidP="00DB1EA4">
      <w:r w:rsidRPr="00DB1EA4">
        <w:t> </w:t>
      </w:r>
    </w:p>
    <w:p w:rsidR="00DB1EA4" w:rsidRPr="00DB1EA4" w:rsidRDefault="00DB1EA4" w:rsidP="00DB1EA4">
      <w:r w:rsidRPr="00DB1EA4">
        <w:t> </w:t>
      </w:r>
    </w:p>
    <w:p w:rsidR="00DB1EA4" w:rsidRPr="00DB1EA4" w:rsidRDefault="00DB1EA4" w:rsidP="00DB1EA4">
      <w:r w:rsidRPr="00DB1EA4">
        <w:t> </w:t>
      </w:r>
    </w:p>
    <w:p w:rsidR="00DB1EA4" w:rsidRPr="00DB1EA4" w:rsidRDefault="00DB1EA4" w:rsidP="00DB1EA4">
      <w:r w:rsidRPr="00DB1EA4">
        <w:t> </w:t>
      </w:r>
    </w:p>
    <w:p w:rsidR="00DB1EA4" w:rsidRPr="00DB1EA4" w:rsidRDefault="00DB1EA4" w:rsidP="00DB1EA4">
      <w:r w:rsidRPr="00DB1EA4">
        <w:t> </w:t>
      </w:r>
    </w:p>
    <w:p w:rsidR="00DB1EA4" w:rsidRPr="00DB1EA4" w:rsidRDefault="00DB1EA4" w:rsidP="00DB1EA4">
      <w:r w:rsidRPr="00DB1EA4">
        <w:t> </w:t>
      </w:r>
    </w:p>
    <w:p w:rsidR="00DB1EA4" w:rsidRPr="00DB1EA4" w:rsidRDefault="00DB1EA4" w:rsidP="00DB1EA4">
      <w:r w:rsidRPr="00DB1EA4">
        <w:t> </w:t>
      </w:r>
    </w:p>
    <w:p w:rsidR="00DB1EA4" w:rsidRPr="00DB1EA4" w:rsidRDefault="00DB1EA4" w:rsidP="00DB1EA4">
      <w:r w:rsidRPr="00DB1EA4">
        <w:t> </w:t>
      </w:r>
    </w:p>
    <w:p w:rsidR="00DB1EA4" w:rsidRPr="00DB1EA4" w:rsidRDefault="00DB1EA4" w:rsidP="00DB1EA4">
      <w:r w:rsidRPr="00DB1EA4">
        <w:t> </w:t>
      </w:r>
    </w:p>
    <w:p w:rsidR="00DB1EA4" w:rsidRPr="00DB1EA4" w:rsidRDefault="00DB1EA4" w:rsidP="00DB1EA4">
      <w:r w:rsidRPr="00DB1EA4">
        <w:t> </w:t>
      </w:r>
    </w:p>
    <w:p w:rsidR="00DB1EA4" w:rsidRPr="00DB1EA4" w:rsidRDefault="00DB1EA4" w:rsidP="00DB1EA4">
      <w:r w:rsidRPr="00DB1EA4">
        <w:t> </w:t>
      </w:r>
    </w:p>
    <w:p w:rsidR="00DB1EA4" w:rsidRPr="00DB1EA4" w:rsidRDefault="00DB1EA4" w:rsidP="00DB1EA4">
      <w:r w:rsidRPr="00DB1EA4">
        <w:t> </w:t>
      </w:r>
    </w:p>
    <w:p w:rsidR="00DB1EA4" w:rsidRPr="00DB1EA4" w:rsidRDefault="00DB1EA4" w:rsidP="00DB1EA4">
      <w:r w:rsidRPr="00DB1EA4">
        <w:rPr>
          <w:b/>
          <w:bCs/>
        </w:rPr>
        <w:t>2. Методика PARI </w:t>
      </w:r>
      <w:r w:rsidRPr="00DB1EA4">
        <w:rPr>
          <w:b/>
          <w:bCs/>
        </w:rPr>
        <w:br/>
        <w:t>опросник родительских установок</w:t>
      </w:r>
    </w:p>
    <w:p w:rsidR="00DB1EA4" w:rsidRPr="00DB1EA4" w:rsidRDefault="00DB1EA4" w:rsidP="00DB1EA4">
      <w:r w:rsidRPr="00DB1EA4">
        <w:drawing>
          <wp:inline distT="0" distB="0" distL="0" distR="0">
            <wp:extent cx="286385" cy="95250"/>
            <wp:effectExtent l="0" t="0" r="0" b="0"/>
            <wp:docPr id="16" name="Рисунок 16"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estoteka.narod.ru/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385" cy="95250"/>
                    </a:xfrm>
                    <a:prstGeom prst="rect">
                      <a:avLst/>
                    </a:prstGeom>
                    <a:noFill/>
                    <a:ln>
                      <a:noFill/>
                    </a:ln>
                  </pic:spPr>
                </pic:pic>
              </a:graphicData>
            </a:graphic>
          </wp:inline>
        </w:drawing>
      </w:r>
      <w:r w:rsidRPr="00DB1EA4">
        <w:t>Одним из важнейших направлений работы практического психолога является работа с семьей (супругами, родителями, семьей и детьми). Ключевой момент в этой работе — получение полной и объективной, информации. В отечественной психологии наиболее полно представлены методики сбора информации о межсупружеских отношениях и менее содержательно — о родительских-детских. В целях восполнения этого пробела предлагаем ознакомиться с методикой РАRI — это семейная жизнь глазами матери. </w:t>
      </w:r>
      <w:r w:rsidRPr="00DB1EA4">
        <w:br/>
      </w:r>
      <w:r w:rsidRPr="00DB1EA4">
        <w:drawing>
          <wp:inline distT="0" distB="0" distL="0" distR="0">
            <wp:extent cx="286385" cy="95250"/>
            <wp:effectExtent l="0" t="0" r="0" b="0"/>
            <wp:docPr id="15" name="Рисунок 15"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estoteka.narod.ru/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385" cy="95250"/>
                    </a:xfrm>
                    <a:prstGeom prst="rect">
                      <a:avLst/>
                    </a:prstGeom>
                    <a:noFill/>
                    <a:ln>
                      <a:noFill/>
                    </a:ln>
                  </pic:spPr>
                </pic:pic>
              </a:graphicData>
            </a:graphic>
          </wp:inline>
        </w:drawing>
      </w:r>
      <w:r w:rsidRPr="00DB1EA4">
        <w:t>Методика PARI (</w:t>
      </w:r>
      <w:proofErr w:type="spellStart"/>
      <w:r w:rsidRPr="00DB1EA4">
        <w:t>parental</w:t>
      </w:r>
      <w:proofErr w:type="spellEnd"/>
      <w:r w:rsidRPr="00DB1EA4">
        <w:t xml:space="preserve"> </w:t>
      </w:r>
      <w:proofErr w:type="spellStart"/>
      <w:r w:rsidRPr="00DB1EA4">
        <w:t>attitude</w:t>
      </w:r>
      <w:proofErr w:type="spellEnd"/>
      <w:r w:rsidRPr="00DB1EA4">
        <w:t xml:space="preserve"> </w:t>
      </w:r>
      <w:proofErr w:type="spellStart"/>
      <w:r w:rsidRPr="00DB1EA4">
        <w:t>research</w:t>
      </w:r>
      <w:proofErr w:type="spellEnd"/>
      <w:r w:rsidRPr="00DB1EA4">
        <w:t xml:space="preserve"> </w:t>
      </w:r>
      <w:proofErr w:type="spellStart"/>
      <w:r w:rsidRPr="00DB1EA4">
        <w:t>instrument</w:t>
      </w:r>
      <w:proofErr w:type="spellEnd"/>
      <w:r w:rsidRPr="00DB1EA4">
        <w:t xml:space="preserve">) предназначена для изучения отношения родителей (прежде всего, матерей) к разным сторонам семейной жизни (семейной роли). Авторы — американские психологи Е.С. </w:t>
      </w:r>
      <w:proofErr w:type="spellStart"/>
      <w:r w:rsidRPr="00DB1EA4">
        <w:t>Шефер</w:t>
      </w:r>
      <w:proofErr w:type="spellEnd"/>
      <w:r w:rsidRPr="00DB1EA4">
        <w:t xml:space="preserve"> и Р.К. Белл. Эта методика широко использовалась в Польше (</w:t>
      </w:r>
      <w:proofErr w:type="spellStart"/>
      <w:r w:rsidRPr="00DB1EA4">
        <w:t>Рембовски</w:t>
      </w:r>
      <w:proofErr w:type="spellEnd"/>
      <w:r w:rsidRPr="00DB1EA4">
        <w:t>) и Чехословакии (</w:t>
      </w:r>
      <w:proofErr w:type="spellStart"/>
      <w:r w:rsidRPr="00DB1EA4">
        <w:t>Котаскова</w:t>
      </w:r>
      <w:proofErr w:type="spellEnd"/>
      <w:r w:rsidRPr="00DB1EA4">
        <w:t xml:space="preserve">). В нашей стране адаптирована кандидатом </w:t>
      </w:r>
      <w:r w:rsidRPr="00DB1EA4">
        <w:lastRenderedPageBreak/>
        <w:t xml:space="preserve">психологических наук Т.В. </w:t>
      </w:r>
      <w:proofErr w:type="spellStart"/>
      <w:r w:rsidRPr="00DB1EA4">
        <w:t>Нещерет</w:t>
      </w:r>
      <w:proofErr w:type="spellEnd"/>
      <w:r w:rsidRPr="00DB1EA4">
        <w:t>. </w:t>
      </w:r>
      <w:r w:rsidRPr="00DB1EA4">
        <w:br/>
      </w:r>
      <w:r w:rsidRPr="00DB1EA4">
        <w:drawing>
          <wp:inline distT="0" distB="0" distL="0" distR="0">
            <wp:extent cx="286385" cy="95250"/>
            <wp:effectExtent l="0" t="0" r="0" b="0"/>
            <wp:docPr id="14" name="Рисунок 14"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estoteka.narod.ru/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385" cy="95250"/>
                    </a:xfrm>
                    <a:prstGeom prst="rect">
                      <a:avLst/>
                    </a:prstGeom>
                    <a:noFill/>
                    <a:ln>
                      <a:noFill/>
                    </a:ln>
                  </pic:spPr>
                </pic:pic>
              </a:graphicData>
            </a:graphic>
          </wp:inline>
        </w:drawing>
      </w:r>
      <w:r w:rsidRPr="00DB1EA4">
        <w:t xml:space="preserve">В методике выделены 23 аспекта-признака, касающиеся разных сторон отношения родителей к ребенку и жизни в семье. Из них 8 признаков описывают отношение к семейной роли и 15 касаются </w:t>
      </w:r>
      <w:proofErr w:type="spellStart"/>
      <w:r w:rsidRPr="00DB1EA4">
        <w:t>родительско</w:t>
      </w:r>
      <w:proofErr w:type="spellEnd"/>
      <w:r w:rsidRPr="00DB1EA4">
        <w:t>-детских отношений. Эти 15 признаков делятся на следующие 3 группы: 1 — оптимальный эмоциональный контакт, 2 — излишняя эмоциональная дистанция с ребенком, 3 — излишняя концентрация на ребенке. Шкалы эти выглядят следующим образом:</w:t>
      </w:r>
    </w:p>
    <w:p w:rsidR="00DB1EA4" w:rsidRPr="00DB1EA4" w:rsidRDefault="00DB1EA4" w:rsidP="00DB1EA4">
      <w:pPr>
        <w:numPr>
          <w:ilvl w:val="0"/>
          <w:numId w:val="3"/>
        </w:numPr>
      </w:pPr>
      <w:r w:rsidRPr="00DB1EA4">
        <w:t>Отношение к семейной роли </w:t>
      </w:r>
      <w:r w:rsidRPr="00DB1EA4">
        <w:br/>
        <w:t>Описывается с помощью 8 признаков, их номера в опросном листе 3, 5, 7, 11, 13, 17, 19, 23: </w:t>
      </w:r>
      <w:r w:rsidRPr="00DB1EA4">
        <w:br/>
        <w:t>- ограниченность интересов женщины рамками семьи, заботами исключительно о семье (3); </w:t>
      </w:r>
      <w:r w:rsidRPr="00DB1EA4">
        <w:br/>
        <w:t>- ощущение самопожертвования в роли матери (5); </w:t>
      </w:r>
      <w:r w:rsidRPr="00DB1EA4">
        <w:br/>
        <w:t>- семейные конфликты (7); </w:t>
      </w:r>
      <w:r w:rsidRPr="00DB1EA4">
        <w:br/>
        <w:t xml:space="preserve">- </w:t>
      </w:r>
      <w:proofErr w:type="spellStart"/>
      <w:r w:rsidRPr="00DB1EA4">
        <w:t>сверхавторитет</w:t>
      </w:r>
      <w:proofErr w:type="spellEnd"/>
      <w:r w:rsidRPr="00DB1EA4">
        <w:t xml:space="preserve"> родителей (11); </w:t>
      </w:r>
      <w:r w:rsidRPr="00DB1EA4">
        <w:br/>
        <w:t>- неудовлетворенность ролью хозяйки дома (13); </w:t>
      </w:r>
      <w:r w:rsidRPr="00DB1EA4">
        <w:br/>
        <w:t xml:space="preserve">- «безучастность» мужа, его </w:t>
      </w:r>
      <w:proofErr w:type="spellStart"/>
      <w:r w:rsidRPr="00DB1EA4">
        <w:t>невключенность</w:t>
      </w:r>
      <w:proofErr w:type="spellEnd"/>
      <w:r w:rsidRPr="00DB1EA4">
        <w:t xml:space="preserve"> в дела семьи (17); </w:t>
      </w:r>
      <w:r w:rsidRPr="00DB1EA4">
        <w:br/>
        <w:t>- доминирование матери (19); </w:t>
      </w:r>
      <w:r w:rsidRPr="00DB1EA4">
        <w:br/>
        <w:t>- зависимость и несамостоятельность матери (23).</w:t>
      </w:r>
    </w:p>
    <w:p w:rsidR="00DB1EA4" w:rsidRPr="00DB1EA4" w:rsidRDefault="00DB1EA4" w:rsidP="00DB1EA4">
      <w:pPr>
        <w:numPr>
          <w:ilvl w:val="0"/>
          <w:numId w:val="3"/>
        </w:numPr>
      </w:pPr>
      <w:r w:rsidRPr="00DB1EA4">
        <w:t>Отношение родителей к ребенку </w:t>
      </w:r>
      <w:r w:rsidRPr="00DB1EA4">
        <w:br/>
        <w:t>1. Оптимальный эмоциональный контакт (состоит из 4 признаков, их номера по опросному листу 1, 14, 15, 21); </w:t>
      </w:r>
      <w:r w:rsidRPr="00DB1EA4">
        <w:br/>
        <w:t>- побуждение словесных проявлений, вербализация (1); </w:t>
      </w:r>
      <w:r w:rsidRPr="00DB1EA4">
        <w:br/>
        <w:t>- партнерские отношения (14); </w:t>
      </w:r>
      <w:r w:rsidRPr="00DB1EA4">
        <w:br/>
        <w:t>- развитие активности ребенка (15); </w:t>
      </w:r>
      <w:r w:rsidRPr="00DB1EA4">
        <w:br/>
        <w:t>- уравнительные отношения между родителями и ребенком (21). </w:t>
      </w:r>
      <w:r w:rsidRPr="00DB1EA4">
        <w:br/>
        <w:t>2. Излишняя эмоциональная дистанция с ребенком (состоит из 3 признаков, их номера по опросному листу 8, 9, 16): </w:t>
      </w:r>
      <w:r w:rsidRPr="00DB1EA4">
        <w:br/>
        <w:t>- раздражительность, вспыльчивость (8); </w:t>
      </w:r>
      <w:r w:rsidRPr="00DB1EA4">
        <w:br/>
        <w:t>- суровость, излишняя строгость (9); </w:t>
      </w:r>
      <w:r w:rsidRPr="00DB1EA4">
        <w:br/>
        <w:t>- уклонение от контакта с ребенком (16). </w:t>
      </w:r>
      <w:r w:rsidRPr="00DB1EA4">
        <w:br/>
        <w:t>3. Излишняя концентрация на ребенке (описывается 8 признаками, их номера по опросному листу 2, 4, 6, 10, 12, 18, 20, 22): </w:t>
      </w:r>
      <w:r w:rsidRPr="00DB1EA4">
        <w:br/>
        <w:t>- чрезмерная забота, установление отношений зависимости (2); </w:t>
      </w:r>
      <w:r w:rsidRPr="00DB1EA4">
        <w:br/>
        <w:t>- преодоление сопротивления, подавление воли (4); </w:t>
      </w:r>
      <w:r w:rsidRPr="00DB1EA4">
        <w:br/>
        <w:t>- создание безопасности, опасение обидеть (6); </w:t>
      </w:r>
      <w:r w:rsidRPr="00DB1EA4">
        <w:br/>
        <w:t xml:space="preserve">- исключение </w:t>
      </w:r>
      <w:proofErr w:type="spellStart"/>
      <w:r w:rsidRPr="00DB1EA4">
        <w:t>внесемейных</w:t>
      </w:r>
      <w:proofErr w:type="spellEnd"/>
      <w:r w:rsidRPr="00DB1EA4">
        <w:t xml:space="preserve"> влияний (10); </w:t>
      </w:r>
      <w:r w:rsidRPr="00DB1EA4">
        <w:br/>
        <w:t>- подавление агрессивности (12); </w:t>
      </w:r>
      <w:r w:rsidRPr="00DB1EA4">
        <w:br/>
        <w:t>- подавление сексуальности (18); </w:t>
      </w:r>
      <w:r w:rsidRPr="00DB1EA4">
        <w:br/>
        <w:t>- чрезмерное вмешательство в мир ребенка (20); </w:t>
      </w:r>
      <w:r w:rsidRPr="00DB1EA4">
        <w:br/>
        <w:t>- стремление ускорить развитие ребенка (22).</w:t>
      </w:r>
    </w:p>
    <w:p w:rsidR="00DB1EA4" w:rsidRPr="00DB1EA4" w:rsidRDefault="00DB1EA4" w:rsidP="00DB1EA4">
      <w:r w:rsidRPr="00DB1EA4">
        <w:br/>
      </w:r>
      <w:r w:rsidRPr="00DB1EA4">
        <w:drawing>
          <wp:inline distT="0" distB="0" distL="0" distR="0">
            <wp:extent cx="286385" cy="95250"/>
            <wp:effectExtent l="0" t="0" r="0" b="0"/>
            <wp:docPr id="13" name="Рисунок 13"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testoteka.narod.ru/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385" cy="95250"/>
                    </a:xfrm>
                    <a:prstGeom prst="rect">
                      <a:avLst/>
                    </a:prstGeom>
                    <a:noFill/>
                    <a:ln>
                      <a:noFill/>
                    </a:ln>
                  </pic:spPr>
                </pic:pic>
              </a:graphicData>
            </a:graphic>
          </wp:inline>
        </w:drawing>
      </w:r>
      <w:r w:rsidRPr="00DB1EA4">
        <w:t xml:space="preserve">Каждый признак измеряется с помощью 5 суждений, уравновешенных с точки зрения измеряющей способности и смыслового содержания. Вся методика состоит из 115 суждений. Суждения расположены в определенной последовательности, и отвечающий должен выразить к ним отношение в виде активного или </w:t>
      </w:r>
      <w:proofErr w:type="gramStart"/>
      <w:r w:rsidRPr="00DB1EA4">
        <w:t>частичного согласия</w:t>
      </w:r>
      <w:proofErr w:type="gramEnd"/>
      <w:r w:rsidRPr="00DB1EA4">
        <w:t xml:space="preserve"> или несогласия.</w:t>
      </w:r>
    </w:p>
    <w:p w:rsidR="00DB1EA4" w:rsidRPr="00DB1EA4" w:rsidRDefault="00DB1EA4" w:rsidP="00DB1EA4">
      <w:r w:rsidRPr="00DB1EA4">
        <w:rPr>
          <w:b/>
          <w:bCs/>
        </w:rPr>
        <w:t>Инструкция</w:t>
      </w:r>
      <w:r w:rsidRPr="00DB1EA4">
        <w:t>: Перед вами вопросы, которые помогут выяснить, что родители думают о воспитании детей. Здесь нет ответов правильных и неправильных, т.к. каждый прав по отношению к собственным взглядам. Старайтесь отвечать точно и правдиво. </w:t>
      </w:r>
      <w:r w:rsidRPr="00DB1EA4">
        <w:br/>
      </w:r>
      <w:r w:rsidRPr="00DB1EA4">
        <w:lastRenderedPageBreak/>
        <w:drawing>
          <wp:inline distT="0" distB="0" distL="0" distR="0">
            <wp:extent cx="286385" cy="95250"/>
            <wp:effectExtent l="0" t="0" r="0" b="0"/>
            <wp:docPr id="12" name="Рисунок 12"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estoteka.narod.ru/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385" cy="95250"/>
                    </a:xfrm>
                    <a:prstGeom prst="rect">
                      <a:avLst/>
                    </a:prstGeom>
                    <a:noFill/>
                    <a:ln>
                      <a:noFill/>
                    </a:ln>
                  </pic:spPr>
                </pic:pic>
              </a:graphicData>
            </a:graphic>
          </wp:inline>
        </w:drawing>
      </w:r>
      <w:r w:rsidRPr="00DB1EA4">
        <w:t>Некоторые вопросы могут показаться Вам одинаковыми. Однако это не так. Есть вопросы сходные, но не одинаковые. Сделано это для того, чтобы уловить возможные, даже небольшие различия во взглядах на воспитание детей. </w:t>
      </w:r>
      <w:r w:rsidRPr="00DB1EA4">
        <w:br/>
      </w:r>
      <w:r w:rsidRPr="00DB1EA4">
        <w:drawing>
          <wp:inline distT="0" distB="0" distL="0" distR="0">
            <wp:extent cx="286385" cy="95250"/>
            <wp:effectExtent l="0" t="0" r="0" b="0"/>
            <wp:docPr id="11" name="Рисунок 11"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estoteka.narod.ru/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385" cy="95250"/>
                    </a:xfrm>
                    <a:prstGeom prst="rect">
                      <a:avLst/>
                    </a:prstGeom>
                    <a:noFill/>
                    <a:ln>
                      <a:noFill/>
                    </a:ln>
                  </pic:spPr>
                </pic:pic>
              </a:graphicData>
            </a:graphic>
          </wp:inline>
        </w:drawing>
      </w:r>
      <w:r w:rsidRPr="00DB1EA4">
        <w:t>На заполнение вопросника потребуется примерно 20 минут. Не обдумывайте ответ долго, отвечайте быстро, стараясь дать первый ответ, который придет вам в голову. При ответах пользуйтесь бланком. </w:t>
      </w:r>
      <w:r w:rsidRPr="00DB1EA4">
        <w:br/>
      </w:r>
      <w:r w:rsidRPr="00DB1EA4">
        <w:drawing>
          <wp:inline distT="0" distB="0" distL="0" distR="0">
            <wp:extent cx="286385" cy="95250"/>
            <wp:effectExtent l="0" t="0" r="0" b="0"/>
            <wp:docPr id="10" name="Рисунок 10"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testoteka.narod.ru/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385" cy="95250"/>
                    </a:xfrm>
                    <a:prstGeom prst="rect">
                      <a:avLst/>
                    </a:prstGeom>
                    <a:noFill/>
                    <a:ln>
                      <a:noFill/>
                    </a:ln>
                  </pic:spPr>
                </pic:pic>
              </a:graphicData>
            </a:graphic>
          </wp:inline>
        </w:drawing>
      </w:r>
      <w:r w:rsidRPr="00DB1EA4">
        <w:t xml:space="preserve">Рядом с каждым положением находятся буквы А </w:t>
      </w:r>
      <w:proofErr w:type="spellStart"/>
      <w:r w:rsidRPr="00DB1EA4">
        <w:t>а</w:t>
      </w:r>
      <w:proofErr w:type="spellEnd"/>
      <w:r w:rsidRPr="00DB1EA4">
        <w:t xml:space="preserve"> б </w:t>
      </w:r>
      <w:proofErr w:type="spellStart"/>
      <w:r w:rsidRPr="00DB1EA4">
        <w:t>Б</w:t>
      </w:r>
      <w:proofErr w:type="spellEnd"/>
      <w:r w:rsidRPr="00DB1EA4">
        <w:t>, их нужно выбрать в зависимости от своего убеждения в правильности данного предложения: </w:t>
      </w:r>
      <w:r w:rsidRPr="00DB1EA4">
        <w:br/>
        <w:t>А - полное согласие; </w:t>
      </w:r>
      <w:r w:rsidRPr="00DB1EA4">
        <w:br/>
        <w:t>а - скорее согласие, чем несогласие; </w:t>
      </w:r>
      <w:r w:rsidRPr="00DB1EA4">
        <w:br/>
        <w:t>б - скорее несогласие, чем согласие; </w:t>
      </w:r>
      <w:r w:rsidRPr="00DB1EA4">
        <w:br/>
        <w:t>Б - полное несогласие.</w:t>
      </w:r>
    </w:p>
    <w:p w:rsidR="00DB1EA4" w:rsidRPr="00DB1EA4" w:rsidRDefault="00DB1EA4" w:rsidP="00DB1EA4">
      <w:r w:rsidRPr="00DB1EA4">
        <w:rPr>
          <w:b/>
          <w:bCs/>
        </w:rPr>
        <w:t>Вопросы</w:t>
      </w:r>
    </w:p>
    <w:p w:rsidR="00DB1EA4" w:rsidRPr="00DB1EA4" w:rsidRDefault="00DB1EA4" w:rsidP="00DB1EA4">
      <w:r w:rsidRPr="00DB1EA4">
        <w:t>1.     Если дети считают свои взгляды правильными, они могут не соглашаться со взглядами родителей.</w:t>
      </w:r>
    </w:p>
    <w:p w:rsidR="00DB1EA4" w:rsidRPr="00DB1EA4" w:rsidRDefault="00DB1EA4" w:rsidP="00DB1EA4">
      <w:r w:rsidRPr="00DB1EA4">
        <w:t>2.     Хорошая мать должна оберегать своих детей даже от маленьких трудностей и обид.</w:t>
      </w:r>
    </w:p>
    <w:p w:rsidR="00DB1EA4" w:rsidRPr="00DB1EA4" w:rsidRDefault="00DB1EA4" w:rsidP="00DB1EA4">
      <w:r w:rsidRPr="00DB1EA4">
        <w:t>3.     Для хорошей матери дом и семья — самое важное в жизни.</w:t>
      </w:r>
    </w:p>
    <w:p w:rsidR="00DB1EA4" w:rsidRPr="00DB1EA4" w:rsidRDefault="00DB1EA4" w:rsidP="00DB1EA4">
      <w:r w:rsidRPr="00DB1EA4">
        <w:t>4.     Некоторые дети настолько плохи, что ради их же блага нужно научить их бояться взрослых.</w:t>
      </w:r>
    </w:p>
    <w:p w:rsidR="00DB1EA4" w:rsidRPr="00DB1EA4" w:rsidRDefault="00DB1EA4" w:rsidP="00DB1EA4">
      <w:r w:rsidRPr="00DB1EA4">
        <w:t>5.     Дети должны отдавать себе отчет в том, что родители делают для них очень много.</w:t>
      </w:r>
    </w:p>
    <w:p w:rsidR="00DB1EA4" w:rsidRPr="00DB1EA4" w:rsidRDefault="00DB1EA4" w:rsidP="00DB1EA4">
      <w:r w:rsidRPr="00DB1EA4">
        <w:t>6.     Маленького ребенка всегда следует крепко держать во время мытья, чтобы он не упал.</w:t>
      </w:r>
    </w:p>
    <w:p w:rsidR="00DB1EA4" w:rsidRPr="00DB1EA4" w:rsidRDefault="00DB1EA4" w:rsidP="00DB1EA4">
      <w:r w:rsidRPr="00DB1EA4">
        <w:t>7.     Люди, которые думают, что в хорошей семье не может быть недоразумений, не знают жизни.</w:t>
      </w:r>
    </w:p>
    <w:p w:rsidR="00DB1EA4" w:rsidRPr="00DB1EA4" w:rsidRDefault="00DB1EA4" w:rsidP="00DB1EA4">
      <w:r w:rsidRPr="00DB1EA4">
        <w:t>8.     Ребенок, когда повзрослеет, будет благодарить родителей за строгое воспитание.</w:t>
      </w:r>
    </w:p>
    <w:p w:rsidR="00DB1EA4" w:rsidRPr="00DB1EA4" w:rsidRDefault="00DB1EA4" w:rsidP="00DB1EA4">
      <w:r w:rsidRPr="00DB1EA4">
        <w:t>9.     Пребывание с ребенком целый день может довести до нервного истощения.</w:t>
      </w:r>
    </w:p>
    <w:p w:rsidR="00DB1EA4" w:rsidRPr="00DB1EA4" w:rsidRDefault="00DB1EA4" w:rsidP="00DB1EA4">
      <w:r w:rsidRPr="00DB1EA4">
        <w:t>10. Лучше, если ребенок не задумывается над тем, правильны ли взгляды его родителей.</w:t>
      </w:r>
    </w:p>
    <w:p w:rsidR="00DB1EA4" w:rsidRPr="00DB1EA4" w:rsidRDefault="00DB1EA4" w:rsidP="00DB1EA4">
      <w:r w:rsidRPr="00DB1EA4">
        <w:t>11. Родители должны воспитывать в детях полное доверие к себе.</w:t>
      </w:r>
    </w:p>
    <w:p w:rsidR="00DB1EA4" w:rsidRPr="00DB1EA4" w:rsidRDefault="00DB1EA4" w:rsidP="00DB1EA4">
      <w:r w:rsidRPr="00DB1EA4">
        <w:t>12. Ребенка следует учить избегать драк, независимо от обстоятельств.</w:t>
      </w:r>
    </w:p>
    <w:p w:rsidR="00DB1EA4" w:rsidRPr="00DB1EA4" w:rsidRDefault="00DB1EA4" w:rsidP="00DB1EA4">
      <w:r w:rsidRPr="00DB1EA4">
        <w:t>13. Самое плохое для матери, занимающейся хозяйством, - это чувство, что ей нелегко освободиться от своих обязанностей.</w:t>
      </w:r>
    </w:p>
    <w:p w:rsidR="00DB1EA4" w:rsidRPr="00DB1EA4" w:rsidRDefault="00DB1EA4" w:rsidP="00DB1EA4">
      <w:r w:rsidRPr="00DB1EA4">
        <w:t>14. Родителям легче приспособиться к детям, чем наоборот.</w:t>
      </w:r>
    </w:p>
    <w:p w:rsidR="00DB1EA4" w:rsidRPr="00DB1EA4" w:rsidRDefault="00DB1EA4" w:rsidP="00DB1EA4">
      <w:r w:rsidRPr="00DB1EA4">
        <w:t>15. Ребенок должен научиться в жизни многим нужным вещам, поэтому ему нельзя разрешать терять ценное время.</w:t>
      </w:r>
    </w:p>
    <w:p w:rsidR="00DB1EA4" w:rsidRPr="00DB1EA4" w:rsidRDefault="00DB1EA4" w:rsidP="00DB1EA4">
      <w:r w:rsidRPr="00DB1EA4">
        <w:t>16. Если один раз согласиться с тем, что ребенок съябедничал, он будет это делать постоянно.</w:t>
      </w:r>
    </w:p>
    <w:p w:rsidR="00DB1EA4" w:rsidRPr="00DB1EA4" w:rsidRDefault="00DB1EA4" w:rsidP="00DB1EA4">
      <w:r w:rsidRPr="00DB1EA4">
        <w:t>17. Если бы отцы не мешали в воспитании детей, матери бы лучше справлялись с детьми.</w:t>
      </w:r>
    </w:p>
    <w:p w:rsidR="00DB1EA4" w:rsidRPr="00DB1EA4" w:rsidRDefault="00DB1EA4" w:rsidP="00DB1EA4">
      <w:r w:rsidRPr="00DB1EA4">
        <w:t>18. В присутствии ребенка не надо разговаривать о вопросах пола.</w:t>
      </w:r>
    </w:p>
    <w:p w:rsidR="00DB1EA4" w:rsidRPr="00DB1EA4" w:rsidRDefault="00DB1EA4" w:rsidP="00DB1EA4">
      <w:r w:rsidRPr="00DB1EA4">
        <w:t>19. Если бы мать не руководила домом, мужем и детьми, все происходило бы менее организованно.</w:t>
      </w:r>
    </w:p>
    <w:p w:rsidR="00DB1EA4" w:rsidRPr="00DB1EA4" w:rsidRDefault="00DB1EA4" w:rsidP="00DB1EA4">
      <w:r w:rsidRPr="00DB1EA4">
        <w:t>20. Мать должна делать все, чтобы знать, о чем думают дети.</w:t>
      </w:r>
    </w:p>
    <w:p w:rsidR="00DB1EA4" w:rsidRPr="00DB1EA4" w:rsidRDefault="00DB1EA4" w:rsidP="00DB1EA4">
      <w:r w:rsidRPr="00DB1EA4">
        <w:lastRenderedPageBreak/>
        <w:t>21. Если бы родители больше интересовались делами своих детей, дети были бы лучше и счастливее.</w:t>
      </w:r>
    </w:p>
    <w:p w:rsidR="00DB1EA4" w:rsidRPr="00DB1EA4" w:rsidRDefault="00DB1EA4" w:rsidP="00DB1EA4">
      <w:r w:rsidRPr="00DB1EA4">
        <w:t>22. Большинство детей должны самостоятельно справляться с физиологическими нуждами уже с 15 месяцев.</w:t>
      </w:r>
    </w:p>
    <w:p w:rsidR="00DB1EA4" w:rsidRPr="00DB1EA4" w:rsidRDefault="00DB1EA4" w:rsidP="00DB1EA4">
      <w:r w:rsidRPr="00DB1EA4">
        <w:t>23. Самое трудное для молодой матери — оставаться одной в первые годы воспитания ребенка.</w:t>
      </w:r>
    </w:p>
    <w:p w:rsidR="00DB1EA4" w:rsidRPr="00DB1EA4" w:rsidRDefault="00DB1EA4" w:rsidP="00DB1EA4">
      <w:r w:rsidRPr="00DB1EA4">
        <w:t>24. Надо способствовать тому, чтобы дети высказывали свое мнение о жизни в семье, даже если они считают, что жизнь в семье неправильная.</w:t>
      </w:r>
    </w:p>
    <w:p w:rsidR="00DB1EA4" w:rsidRPr="00DB1EA4" w:rsidRDefault="00DB1EA4" w:rsidP="00DB1EA4">
      <w:r w:rsidRPr="00DB1EA4">
        <w:t>25. Мать должна делать все, чтобы уберечь своего ребенка от разочарований, которые несет жизнь.</w:t>
      </w:r>
    </w:p>
    <w:p w:rsidR="00DB1EA4" w:rsidRPr="00DB1EA4" w:rsidRDefault="00DB1EA4" w:rsidP="00DB1EA4">
      <w:r w:rsidRPr="00DB1EA4">
        <w:t>26. Женщины, которые ведут беззаботную жизнь, не очень хорошие матери.</w:t>
      </w:r>
    </w:p>
    <w:p w:rsidR="00DB1EA4" w:rsidRPr="00DB1EA4" w:rsidRDefault="00DB1EA4" w:rsidP="00DB1EA4">
      <w:r w:rsidRPr="00DB1EA4">
        <w:t>27. Надо обязательно искоренять у детей проявления рождающейся ехидности.</w:t>
      </w:r>
    </w:p>
    <w:p w:rsidR="00DB1EA4" w:rsidRPr="00DB1EA4" w:rsidRDefault="00DB1EA4" w:rsidP="00DB1EA4">
      <w:r w:rsidRPr="00DB1EA4">
        <w:t>28. Мать должна жертвовать своим счастьем ради счастья ребенка.</w:t>
      </w:r>
    </w:p>
    <w:p w:rsidR="00DB1EA4" w:rsidRPr="00DB1EA4" w:rsidRDefault="00DB1EA4" w:rsidP="00DB1EA4">
      <w:r w:rsidRPr="00DB1EA4">
        <w:t>29. Все молодые матери боятся своей неопытности в обращении с ребенком.</w:t>
      </w:r>
    </w:p>
    <w:p w:rsidR="00DB1EA4" w:rsidRPr="00DB1EA4" w:rsidRDefault="00DB1EA4" w:rsidP="00DB1EA4">
      <w:r w:rsidRPr="00DB1EA4">
        <w:t>30. Супруги должны время от времени ругаться, доказывая свои права.</w:t>
      </w:r>
    </w:p>
    <w:p w:rsidR="00DB1EA4" w:rsidRPr="00DB1EA4" w:rsidRDefault="00DB1EA4" w:rsidP="00DB1EA4">
      <w:r w:rsidRPr="00DB1EA4">
        <w:t>31. Строгая дисциплина по отношению к ребенку развивает в нем сильный характер.</w:t>
      </w:r>
    </w:p>
    <w:p w:rsidR="00DB1EA4" w:rsidRPr="00DB1EA4" w:rsidRDefault="00DB1EA4" w:rsidP="00DB1EA4">
      <w:r w:rsidRPr="00DB1EA4">
        <w:t>32. Матери часто настолько бывают замучены присутствием своих детей, что им кажется, будто они не могут с ними быть ни минуты больше.</w:t>
      </w:r>
    </w:p>
    <w:p w:rsidR="00DB1EA4" w:rsidRPr="00DB1EA4" w:rsidRDefault="00DB1EA4" w:rsidP="00DB1EA4">
      <w:r w:rsidRPr="00DB1EA4">
        <w:t>33. Родители не должны представать перед детьми в плохом свете.</w:t>
      </w:r>
    </w:p>
    <w:p w:rsidR="00DB1EA4" w:rsidRPr="00DB1EA4" w:rsidRDefault="00DB1EA4" w:rsidP="00DB1EA4">
      <w:r w:rsidRPr="00DB1EA4">
        <w:t>34. Ребенок должен уважать своих родителей больше других.</w:t>
      </w:r>
    </w:p>
    <w:p w:rsidR="00DB1EA4" w:rsidRPr="00DB1EA4" w:rsidRDefault="00DB1EA4" w:rsidP="00DB1EA4">
      <w:r w:rsidRPr="00DB1EA4">
        <w:t>35. Ребенок должен всегда обращаться за помощью к родителям или учителям вместо того, чтобы разрешать свои недоразумения в драке.</w:t>
      </w:r>
    </w:p>
    <w:p w:rsidR="00DB1EA4" w:rsidRPr="00DB1EA4" w:rsidRDefault="00DB1EA4" w:rsidP="00DB1EA4">
      <w:r w:rsidRPr="00DB1EA4">
        <w:t>36. Постоянное пребывание с детьми убеждает мать в том, что ее воспитательные возможности меньше умений и способностей (могла бы, но…).</w:t>
      </w:r>
    </w:p>
    <w:p w:rsidR="00DB1EA4" w:rsidRPr="00DB1EA4" w:rsidRDefault="00DB1EA4" w:rsidP="00DB1EA4">
      <w:r w:rsidRPr="00DB1EA4">
        <w:t>37. Родители своими поступками должны завоевывать расположение детей.</w:t>
      </w:r>
    </w:p>
    <w:p w:rsidR="00DB1EA4" w:rsidRPr="00DB1EA4" w:rsidRDefault="00DB1EA4" w:rsidP="00DB1EA4">
      <w:r w:rsidRPr="00DB1EA4">
        <w:t>38. Дети, которые не пробуют своих сил в достижении успехов, должны знать, что потом в жизни могут встретиться с неудачами.</w:t>
      </w:r>
    </w:p>
    <w:p w:rsidR="00DB1EA4" w:rsidRPr="00DB1EA4" w:rsidRDefault="00DB1EA4" w:rsidP="00DB1EA4">
      <w:r w:rsidRPr="00DB1EA4">
        <w:t>39. Родители, которые разговаривают с ребенком о его проблемах, должны знать, что лучше ребенка оставить в покое и не вникать в его дела.</w:t>
      </w:r>
    </w:p>
    <w:p w:rsidR="00DB1EA4" w:rsidRPr="00DB1EA4" w:rsidRDefault="00DB1EA4" w:rsidP="00DB1EA4">
      <w:r w:rsidRPr="00DB1EA4">
        <w:t>40. Мужья, если не хотят быть эгоистами, должны принимать участие в семейной жизни.</w:t>
      </w:r>
    </w:p>
    <w:p w:rsidR="00DB1EA4" w:rsidRPr="00DB1EA4" w:rsidRDefault="00DB1EA4" w:rsidP="00DB1EA4">
      <w:r w:rsidRPr="00DB1EA4">
        <w:t>41. Нельзя допускать, чтобы девочки и мальчики видели друг друга голыми.</w:t>
      </w:r>
    </w:p>
    <w:p w:rsidR="00DB1EA4" w:rsidRPr="00DB1EA4" w:rsidRDefault="00DB1EA4" w:rsidP="00DB1EA4">
      <w:r w:rsidRPr="00DB1EA4">
        <w:t>42. Если жена достаточно подготовлена к решению проблем, то это лучше и для детей, и для мужа.</w:t>
      </w:r>
    </w:p>
    <w:p w:rsidR="00DB1EA4" w:rsidRPr="00DB1EA4" w:rsidRDefault="00DB1EA4" w:rsidP="00DB1EA4">
      <w:r w:rsidRPr="00DB1EA4">
        <w:t>43. У ребенка не должно быть тайн от своих родителей.</w:t>
      </w:r>
    </w:p>
    <w:p w:rsidR="00DB1EA4" w:rsidRPr="00DB1EA4" w:rsidRDefault="00DB1EA4" w:rsidP="00DB1EA4">
      <w:r w:rsidRPr="00DB1EA4">
        <w:t>44. Если у Вас принято, что дети рассказывают Вам анекдоты, а Вы — им, то многие вопросы можно решить спокойно и без конфликтов.</w:t>
      </w:r>
    </w:p>
    <w:p w:rsidR="00DB1EA4" w:rsidRPr="00DB1EA4" w:rsidRDefault="00DB1EA4" w:rsidP="00DB1EA4">
      <w:r w:rsidRPr="00DB1EA4">
        <w:t>45. Если рано научить ребенка ходить, это благотворно влияет на его развитие.</w:t>
      </w:r>
    </w:p>
    <w:p w:rsidR="00DB1EA4" w:rsidRPr="00DB1EA4" w:rsidRDefault="00DB1EA4" w:rsidP="00DB1EA4">
      <w:r w:rsidRPr="00DB1EA4">
        <w:lastRenderedPageBreak/>
        <w:t>46. Нехорошо, когда мать одна преодолевает все трудности, связанные с уходом за ребенком и его воспитанием.</w:t>
      </w:r>
    </w:p>
    <w:p w:rsidR="00DB1EA4" w:rsidRPr="00DB1EA4" w:rsidRDefault="00DB1EA4" w:rsidP="00DB1EA4">
      <w:r w:rsidRPr="00DB1EA4">
        <w:t>47. У ребенка должны быть свои взгляды и возможность их свободно высказывать.</w:t>
      </w:r>
    </w:p>
    <w:p w:rsidR="00DB1EA4" w:rsidRPr="00DB1EA4" w:rsidRDefault="00DB1EA4" w:rsidP="00DB1EA4">
      <w:r w:rsidRPr="00DB1EA4">
        <w:t>48. Надо беречь ребенка от тяжелой работы.</w:t>
      </w:r>
    </w:p>
    <w:p w:rsidR="00DB1EA4" w:rsidRPr="00DB1EA4" w:rsidRDefault="00DB1EA4" w:rsidP="00DB1EA4">
      <w:r w:rsidRPr="00DB1EA4">
        <w:t>49. Женщина должна выбирать между домашним хозяйством и развлечениями.</w:t>
      </w:r>
    </w:p>
    <w:p w:rsidR="00DB1EA4" w:rsidRPr="00DB1EA4" w:rsidRDefault="00DB1EA4" w:rsidP="00DB1EA4">
      <w:r w:rsidRPr="00DB1EA4">
        <w:t>50. Умный отец должен научить ребенка уважать начальство.</w:t>
      </w:r>
    </w:p>
    <w:p w:rsidR="00DB1EA4" w:rsidRPr="00DB1EA4" w:rsidRDefault="00DB1EA4" w:rsidP="00DB1EA4">
      <w:r w:rsidRPr="00DB1EA4">
        <w:t>51. Очень мало женщин получает благодарность детей за труд, затраченный на их воспитание.</w:t>
      </w:r>
    </w:p>
    <w:p w:rsidR="00DB1EA4" w:rsidRPr="00DB1EA4" w:rsidRDefault="00DB1EA4" w:rsidP="00DB1EA4">
      <w:r w:rsidRPr="00DB1EA4">
        <w:t>52. Если ребенок попал в беду, в любом случае мать всегда чувствует себя виноватой.</w:t>
      </w:r>
    </w:p>
    <w:p w:rsidR="00DB1EA4" w:rsidRPr="00DB1EA4" w:rsidRDefault="00DB1EA4" w:rsidP="00DB1EA4">
      <w:r w:rsidRPr="00DB1EA4">
        <w:t>53. У молодых супругов, несмотря на силу чувств, всегда есть разногласия, которые вызывают раздражение.</w:t>
      </w:r>
    </w:p>
    <w:p w:rsidR="00DB1EA4" w:rsidRPr="00DB1EA4" w:rsidRDefault="00DB1EA4" w:rsidP="00DB1EA4">
      <w:r w:rsidRPr="00DB1EA4">
        <w:t>54. Дети, которым внушили уважение к нормам поведения, станут хорошими и уважаемыми людьми.</w:t>
      </w:r>
    </w:p>
    <w:p w:rsidR="00DB1EA4" w:rsidRPr="00DB1EA4" w:rsidRDefault="00DB1EA4" w:rsidP="00DB1EA4">
      <w:r w:rsidRPr="00DB1EA4">
        <w:t>55. Редко бывает, что мать, которая целый день занимается с ребенком, сумела быть ласковой и спокойной.</w:t>
      </w:r>
    </w:p>
    <w:p w:rsidR="00DB1EA4" w:rsidRPr="00DB1EA4" w:rsidRDefault="00DB1EA4" w:rsidP="00DB1EA4">
      <w:r w:rsidRPr="00DB1EA4">
        <w:t>56. Дети не должны вне дома учиться тому, что противоречит взглядам их родителей.</w:t>
      </w:r>
    </w:p>
    <w:p w:rsidR="00DB1EA4" w:rsidRPr="00DB1EA4" w:rsidRDefault="00DB1EA4" w:rsidP="00DB1EA4">
      <w:r w:rsidRPr="00DB1EA4">
        <w:t>57. Дети должны знать, что нет людей более мудрых, чем их родители.</w:t>
      </w:r>
    </w:p>
    <w:p w:rsidR="00DB1EA4" w:rsidRPr="00DB1EA4" w:rsidRDefault="00DB1EA4" w:rsidP="00DB1EA4">
      <w:r w:rsidRPr="00DB1EA4">
        <w:t>58. Нет оправдания ребенку, который бьет другого ребенка.</w:t>
      </w:r>
    </w:p>
    <w:p w:rsidR="00DB1EA4" w:rsidRPr="00DB1EA4" w:rsidRDefault="00DB1EA4" w:rsidP="00DB1EA4">
      <w:r w:rsidRPr="00DB1EA4">
        <w:t>59. Молодые матери страдают по поводу своего заключения дома больше, чем по какой-нибудь другой причине.</w:t>
      </w:r>
    </w:p>
    <w:p w:rsidR="00DB1EA4" w:rsidRPr="00DB1EA4" w:rsidRDefault="00DB1EA4" w:rsidP="00DB1EA4">
      <w:r w:rsidRPr="00DB1EA4">
        <w:t>60. Заставлять детей отказываться и приспосабливаться — плохой метод воспитания.</w:t>
      </w:r>
    </w:p>
    <w:p w:rsidR="00DB1EA4" w:rsidRPr="00DB1EA4" w:rsidRDefault="00DB1EA4" w:rsidP="00DB1EA4">
      <w:r w:rsidRPr="00DB1EA4">
        <w:t>61. Родители должны научить детей найти занятие и не терять свободного времени.</w:t>
      </w:r>
    </w:p>
    <w:p w:rsidR="00DB1EA4" w:rsidRPr="00DB1EA4" w:rsidRDefault="00DB1EA4" w:rsidP="00DB1EA4">
      <w:r w:rsidRPr="00DB1EA4">
        <w:t>62. Дети мучают своих родителей мелкими проблемами, если с самого начала к этому привыкнут.</w:t>
      </w:r>
    </w:p>
    <w:p w:rsidR="00DB1EA4" w:rsidRPr="00DB1EA4" w:rsidRDefault="00DB1EA4" w:rsidP="00DB1EA4">
      <w:r w:rsidRPr="00DB1EA4">
        <w:t>63. Когда мать плохо выполняет свои обязанности по отношению к детям, это, пожалуй, значит, что отец не выполняет своих обязанностей по содержанию семьи.</w:t>
      </w:r>
    </w:p>
    <w:p w:rsidR="00DB1EA4" w:rsidRPr="00DB1EA4" w:rsidRDefault="00DB1EA4" w:rsidP="00DB1EA4">
      <w:r w:rsidRPr="00DB1EA4">
        <w:t>64. Детские игры с сексуальным содержанием могут привести детей к сексуальным преступлениям.</w:t>
      </w:r>
    </w:p>
    <w:p w:rsidR="00DB1EA4" w:rsidRPr="00DB1EA4" w:rsidRDefault="00DB1EA4" w:rsidP="00DB1EA4">
      <w:r w:rsidRPr="00DB1EA4">
        <w:t xml:space="preserve">65. Планировать должна только мать, </w:t>
      </w:r>
      <w:proofErr w:type="gramStart"/>
      <w:r w:rsidRPr="00DB1EA4">
        <w:t>так</w:t>
      </w:r>
      <w:proofErr w:type="gramEnd"/>
      <w:r w:rsidRPr="00DB1EA4">
        <w:t xml:space="preserve"> как только она знает, как положено вести хозяйство.</w:t>
      </w:r>
    </w:p>
    <w:p w:rsidR="00DB1EA4" w:rsidRPr="00DB1EA4" w:rsidRDefault="00DB1EA4" w:rsidP="00DB1EA4">
      <w:r w:rsidRPr="00DB1EA4">
        <w:t>66. Внимательная мать знает, о чем думает ее ребенок.</w:t>
      </w:r>
    </w:p>
    <w:p w:rsidR="00DB1EA4" w:rsidRPr="00DB1EA4" w:rsidRDefault="00DB1EA4" w:rsidP="00DB1EA4">
      <w:r w:rsidRPr="00DB1EA4">
        <w:t>67. Родители, которые выслушивают с одобрением откровенные высказывания детей о их переживаниях на свиданиях, товарищеских встречах, танцах и т.п., помогают им в более быстром социальном развитии.</w:t>
      </w:r>
    </w:p>
    <w:p w:rsidR="00DB1EA4" w:rsidRPr="00DB1EA4" w:rsidRDefault="00DB1EA4" w:rsidP="00DB1EA4">
      <w:r w:rsidRPr="00DB1EA4">
        <w:t>68. Чем быстрее слабеет связь детей с семьей, тем быстрее дети научатся разрешать свои проблемы.</w:t>
      </w:r>
    </w:p>
    <w:p w:rsidR="00DB1EA4" w:rsidRPr="00DB1EA4" w:rsidRDefault="00DB1EA4" w:rsidP="00DB1EA4">
      <w:r w:rsidRPr="00DB1EA4">
        <w:t>69. Умная мать делает все возможное, чтобы ребенок до и после рождения находился в хороших условиях.</w:t>
      </w:r>
    </w:p>
    <w:p w:rsidR="00DB1EA4" w:rsidRPr="00DB1EA4" w:rsidRDefault="00DB1EA4" w:rsidP="00DB1EA4">
      <w:r w:rsidRPr="00DB1EA4">
        <w:t>70. Дети должны принимать участие в решении важных семейных вопросов.</w:t>
      </w:r>
    </w:p>
    <w:p w:rsidR="00DB1EA4" w:rsidRPr="00DB1EA4" w:rsidRDefault="00DB1EA4" w:rsidP="00DB1EA4">
      <w:r w:rsidRPr="00DB1EA4">
        <w:lastRenderedPageBreak/>
        <w:t>71. Родители должны знать, как нужно поступать, чтобы дети не попали в трудные ситуации.</w:t>
      </w:r>
    </w:p>
    <w:p w:rsidR="00DB1EA4" w:rsidRPr="00DB1EA4" w:rsidRDefault="00DB1EA4" w:rsidP="00DB1EA4">
      <w:r w:rsidRPr="00DB1EA4">
        <w:t>72. Слишком много женщин забывают о том, что их надлежащим местом является дом.</w:t>
      </w:r>
    </w:p>
    <w:p w:rsidR="00DB1EA4" w:rsidRPr="00DB1EA4" w:rsidRDefault="00DB1EA4" w:rsidP="00DB1EA4">
      <w:r w:rsidRPr="00DB1EA4">
        <w:t>73. Дети нуждаются в материнской заботе, которой им иногда не хватает.</w:t>
      </w:r>
    </w:p>
    <w:p w:rsidR="00DB1EA4" w:rsidRPr="00DB1EA4" w:rsidRDefault="00DB1EA4" w:rsidP="00DB1EA4">
      <w:r w:rsidRPr="00DB1EA4">
        <w:t>74. Дети должны быть более заботливы и благодарны своей матери за труд, вложенный в них.</w:t>
      </w:r>
    </w:p>
    <w:p w:rsidR="00DB1EA4" w:rsidRPr="00DB1EA4" w:rsidRDefault="00DB1EA4" w:rsidP="00DB1EA4">
      <w:r w:rsidRPr="00DB1EA4">
        <w:t>75. Большинство матерей опасаются мучить ребенка, давая ему мелкие поручения.</w:t>
      </w:r>
    </w:p>
    <w:p w:rsidR="00DB1EA4" w:rsidRPr="00DB1EA4" w:rsidRDefault="00DB1EA4" w:rsidP="00DB1EA4">
      <w:r w:rsidRPr="00DB1EA4">
        <w:t>76. В семейной жизни существует много вопросов, которые нельзя решить путем спокойного обсуждения.</w:t>
      </w:r>
    </w:p>
    <w:p w:rsidR="00DB1EA4" w:rsidRPr="00DB1EA4" w:rsidRDefault="00DB1EA4" w:rsidP="00DB1EA4">
      <w:r w:rsidRPr="00DB1EA4">
        <w:t>77. Большинство детей должны воспитываться более строго, чем это происходит на самом деле.</w:t>
      </w:r>
    </w:p>
    <w:p w:rsidR="00DB1EA4" w:rsidRPr="00DB1EA4" w:rsidRDefault="00DB1EA4" w:rsidP="00DB1EA4">
      <w:r w:rsidRPr="00DB1EA4">
        <w:t>78. Воспитание детей — тяжелая, нервная работа.</w:t>
      </w:r>
    </w:p>
    <w:p w:rsidR="00DB1EA4" w:rsidRPr="00DB1EA4" w:rsidRDefault="00DB1EA4" w:rsidP="00DB1EA4">
      <w:r w:rsidRPr="00DB1EA4">
        <w:t>79. Дети не должны сомневаться в разумности родителей.</w:t>
      </w:r>
    </w:p>
    <w:p w:rsidR="00DB1EA4" w:rsidRPr="00DB1EA4" w:rsidRDefault="00DB1EA4" w:rsidP="00DB1EA4">
      <w:r w:rsidRPr="00DB1EA4">
        <w:t>80. Больше всех других дети должны уважать родителей.</w:t>
      </w:r>
    </w:p>
    <w:p w:rsidR="00DB1EA4" w:rsidRPr="00DB1EA4" w:rsidRDefault="00DB1EA4" w:rsidP="00DB1EA4">
      <w:r w:rsidRPr="00DB1EA4">
        <w:t>81. Не надо способствовать занятиям детей боксом или борьбой, так как это может привести к серьезным проблемам.</w:t>
      </w:r>
    </w:p>
    <w:p w:rsidR="00DB1EA4" w:rsidRPr="00DB1EA4" w:rsidRDefault="00DB1EA4" w:rsidP="00DB1EA4">
      <w:r w:rsidRPr="00DB1EA4">
        <w:t>82. Одно из плохих явлений заключается в том, что у матери, как правило, нет свободного времени для любимых занятий.</w:t>
      </w:r>
    </w:p>
    <w:p w:rsidR="00DB1EA4" w:rsidRPr="00DB1EA4" w:rsidRDefault="00DB1EA4" w:rsidP="00DB1EA4">
      <w:r w:rsidRPr="00DB1EA4">
        <w:t>83. Родители должны считать детей равноправными по отношению к себе во всех вопросах жизни.</w:t>
      </w:r>
    </w:p>
    <w:p w:rsidR="00DB1EA4" w:rsidRPr="00DB1EA4" w:rsidRDefault="00DB1EA4" w:rsidP="00DB1EA4">
      <w:r w:rsidRPr="00DB1EA4">
        <w:t>84. Когда ребенок делает то, что обязан, он находится на правильном пути и будет счастлив.</w:t>
      </w:r>
    </w:p>
    <w:p w:rsidR="00DB1EA4" w:rsidRPr="00DB1EA4" w:rsidRDefault="00DB1EA4" w:rsidP="00DB1EA4">
      <w:r w:rsidRPr="00DB1EA4">
        <w:t>85. Надо оставить ребенка, которому грустно, в покое и не заниматься им.</w:t>
      </w:r>
    </w:p>
    <w:p w:rsidR="00DB1EA4" w:rsidRPr="00DB1EA4" w:rsidRDefault="00DB1EA4" w:rsidP="00DB1EA4">
      <w:r w:rsidRPr="00DB1EA4">
        <w:t>86. Самое большое желание любой матери — быть понятой мужем.</w:t>
      </w:r>
    </w:p>
    <w:p w:rsidR="00DB1EA4" w:rsidRPr="00DB1EA4" w:rsidRDefault="00DB1EA4" w:rsidP="00DB1EA4">
      <w:r w:rsidRPr="00DB1EA4">
        <w:t>87. Одним из самых сложных моментов в воспитании детей являются сексуальные проблемы.</w:t>
      </w:r>
    </w:p>
    <w:p w:rsidR="00DB1EA4" w:rsidRPr="00DB1EA4" w:rsidRDefault="00DB1EA4" w:rsidP="00DB1EA4">
      <w:r w:rsidRPr="00DB1EA4">
        <w:t>88. Если мать руководит домом и заботится обо всем, вся семья чувствует себя хорошо.</w:t>
      </w:r>
    </w:p>
    <w:p w:rsidR="00DB1EA4" w:rsidRPr="00DB1EA4" w:rsidRDefault="00DB1EA4" w:rsidP="00DB1EA4">
      <w:r w:rsidRPr="00DB1EA4">
        <w:t>89. Так как ребенок — часть матери, он имеет право знать все о его жизни.</w:t>
      </w:r>
    </w:p>
    <w:p w:rsidR="00DB1EA4" w:rsidRPr="00DB1EA4" w:rsidRDefault="00DB1EA4" w:rsidP="00DB1EA4">
      <w:r w:rsidRPr="00DB1EA4">
        <w:t>90. Дети, которым разрешается шутить и смеяться вместе с родителями, легче принимают их советы.</w:t>
      </w:r>
    </w:p>
    <w:p w:rsidR="00DB1EA4" w:rsidRPr="00DB1EA4" w:rsidRDefault="00DB1EA4" w:rsidP="00DB1EA4">
      <w:r w:rsidRPr="00DB1EA4">
        <w:t>91. Родители должны приложить все усилия, чтобы как можно раньше научить ребенка справляться с физиологическими нуждами.</w:t>
      </w:r>
    </w:p>
    <w:p w:rsidR="00DB1EA4" w:rsidRPr="00DB1EA4" w:rsidRDefault="00DB1EA4" w:rsidP="00DB1EA4">
      <w:r w:rsidRPr="00DB1EA4">
        <w:t>92. Большинство женщин нуждаются в большем количестве времени для отдыха после рождения ребенка, чем им дается на самом деле.</w:t>
      </w:r>
    </w:p>
    <w:p w:rsidR="00DB1EA4" w:rsidRPr="00DB1EA4" w:rsidRDefault="00DB1EA4" w:rsidP="00DB1EA4">
      <w:r w:rsidRPr="00DB1EA4">
        <w:t>93. У ребенка должна быть уверенность в том, что его не накажут, если он доверит родителям свои проблемы.</w:t>
      </w:r>
    </w:p>
    <w:p w:rsidR="00DB1EA4" w:rsidRPr="00DB1EA4" w:rsidRDefault="00DB1EA4" w:rsidP="00DB1EA4">
      <w:r w:rsidRPr="00DB1EA4">
        <w:t>94. Ребенка не нужно приучать к тяжелой работе дома, чтобы он не потерял охоту к любой работе.</w:t>
      </w:r>
    </w:p>
    <w:p w:rsidR="00DB1EA4" w:rsidRPr="00DB1EA4" w:rsidRDefault="00DB1EA4" w:rsidP="00DB1EA4">
      <w:r w:rsidRPr="00DB1EA4">
        <w:t>95. Для хорошей матери достаточно общения с семьей.</w:t>
      </w:r>
    </w:p>
    <w:p w:rsidR="00DB1EA4" w:rsidRPr="00DB1EA4" w:rsidRDefault="00DB1EA4" w:rsidP="00DB1EA4">
      <w:r w:rsidRPr="00DB1EA4">
        <w:t>96. Порой родители вынуждены поступать против воли ребенка.</w:t>
      </w:r>
    </w:p>
    <w:p w:rsidR="00DB1EA4" w:rsidRPr="00DB1EA4" w:rsidRDefault="00DB1EA4" w:rsidP="00DB1EA4">
      <w:r w:rsidRPr="00DB1EA4">
        <w:t>97. Матери жертвуют всем ради блага собственных детей.</w:t>
      </w:r>
    </w:p>
    <w:p w:rsidR="00DB1EA4" w:rsidRPr="00DB1EA4" w:rsidRDefault="00DB1EA4" w:rsidP="00DB1EA4">
      <w:r w:rsidRPr="00DB1EA4">
        <w:lastRenderedPageBreak/>
        <w:t>98. Самая главная забота матери — благополучие и безопасность ребенка.</w:t>
      </w:r>
    </w:p>
    <w:p w:rsidR="00DB1EA4" w:rsidRPr="00DB1EA4" w:rsidRDefault="00DB1EA4" w:rsidP="00DB1EA4">
      <w:r w:rsidRPr="00DB1EA4">
        <w:t>99. Естественно, что двое людей с противоположными взглядами в супружестве ссорятся.</w:t>
      </w:r>
    </w:p>
    <w:p w:rsidR="00DB1EA4" w:rsidRPr="00DB1EA4" w:rsidRDefault="00DB1EA4" w:rsidP="00DB1EA4">
      <w:r w:rsidRPr="00DB1EA4">
        <w:t>100.                   Воспитание детей в строгой дисциплине делает их более счастливыми.</w:t>
      </w:r>
    </w:p>
    <w:p w:rsidR="00DB1EA4" w:rsidRPr="00DB1EA4" w:rsidRDefault="00DB1EA4" w:rsidP="00DB1EA4">
      <w:r w:rsidRPr="00DB1EA4">
        <w:t>101.                   Естественно, что мать «сходит с ума», если у нее дети эгоисты и очень требовательны.</w:t>
      </w:r>
    </w:p>
    <w:p w:rsidR="00DB1EA4" w:rsidRPr="00DB1EA4" w:rsidRDefault="00DB1EA4" w:rsidP="00DB1EA4">
      <w:r w:rsidRPr="00DB1EA4">
        <w:t>102.                   Ребенок никогда не должен слушать критические замечания о своих родителях.</w:t>
      </w:r>
    </w:p>
    <w:p w:rsidR="00DB1EA4" w:rsidRPr="00DB1EA4" w:rsidRDefault="00DB1EA4" w:rsidP="00DB1EA4">
      <w:r w:rsidRPr="00DB1EA4">
        <w:t>103.                   Прямая обязанность детей — доверие по отношению к родителям.</w:t>
      </w:r>
    </w:p>
    <w:p w:rsidR="00DB1EA4" w:rsidRPr="00DB1EA4" w:rsidRDefault="00DB1EA4" w:rsidP="00DB1EA4">
      <w:r w:rsidRPr="00DB1EA4">
        <w:t>104.                   Родители, как правило, предпочитают спокойных детей драчунам.</w:t>
      </w:r>
    </w:p>
    <w:p w:rsidR="00DB1EA4" w:rsidRPr="00DB1EA4" w:rsidRDefault="00DB1EA4" w:rsidP="00DB1EA4">
      <w:r w:rsidRPr="00DB1EA4">
        <w:t>105.                   Молодая мать несчастна, потому что многие вещи, которые ей хотелось бы иметь, для нее недоступны.</w:t>
      </w:r>
    </w:p>
    <w:p w:rsidR="00DB1EA4" w:rsidRPr="00DB1EA4" w:rsidRDefault="00DB1EA4" w:rsidP="00DB1EA4">
      <w:r w:rsidRPr="00DB1EA4">
        <w:t>106.                   Нет никаких оснований, чтобы у родителей было больше прав и привилегий, чем у детей.</w:t>
      </w:r>
    </w:p>
    <w:p w:rsidR="00DB1EA4" w:rsidRPr="00DB1EA4" w:rsidRDefault="00DB1EA4" w:rsidP="00DB1EA4">
      <w:r w:rsidRPr="00DB1EA4">
        <w:t>107.                   Чем раньше ребенок поймет, что нет смысла терять время, тем лучше для него.</w:t>
      </w:r>
    </w:p>
    <w:p w:rsidR="00DB1EA4" w:rsidRPr="00DB1EA4" w:rsidRDefault="00DB1EA4" w:rsidP="00DB1EA4">
      <w:r w:rsidRPr="00DB1EA4">
        <w:t>108.                   Дети делают все возможное, чтобы заинтересовать родителей своими проблемами.</w:t>
      </w:r>
    </w:p>
    <w:p w:rsidR="00DB1EA4" w:rsidRPr="00DB1EA4" w:rsidRDefault="00DB1EA4" w:rsidP="00DB1EA4">
      <w:r w:rsidRPr="00DB1EA4">
        <w:t>109.                   Немногие мужчины понимают, что матери их ребенка тоже нужна радость в жизни.</w:t>
      </w:r>
    </w:p>
    <w:p w:rsidR="00DB1EA4" w:rsidRPr="00DB1EA4" w:rsidRDefault="00DB1EA4" w:rsidP="00DB1EA4">
      <w:r w:rsidRPr="00DB1EA4">
        <w:t>110.                   </w:t>
      </w:r>
      <w:proofErr w:type="gramStart"/>
      <w:r w:rsidRPr="00DB1EA4">
        <w:t>С</w:t>
      </w:r>
      <w:proofErr w:type="gramEnd"/>
      <w:r w:rsidRPr="00DB1EA4">
        <w:t xml:space="preserve"> ребенком что-то не в порядке, если он много расспрашивает о сексуальных вопросах.</w:t>
      </w:r>
    </w:p>
    <w:p w:rsidR="00DB1EA4" w:rsidRPr="00DB1EA4" w:rsidRDefault="00DB1EA4" w:rsidP="00DB1EA4">
      <w:r w:rsidRPr="00DB1EA4">
        <w:t>111.                   Выходя замуж, женщина должна отдавать себе отчет в том, что будет вынуждена руководить семейными делами.</w:t>
      </w:r>
    </w:p>
    <w:p w:rsidR="00DB1EA4" w:rsidRPr="00DB1EA4" w:rsidRDefault="00DB1EA4" w:rsidP="00DB1EA4">
      <w:r w:rsidRPr="00DB1EA4">
        <w:t>112.                   Обязанностью матери является знание тайных мыслей ребенка.</w:t>
      </w:r>
    </w:p>
    <w:p w:rsidR="00DB1EA4" w:rsidRPr="00DB1EA4" w:rsidRDefault="00DB1EA4" w:rsidP="00DB1EA4">
      <w:r w:rsidRPr="00DB1EA4">
        <w:t>113.                   Если включать ребенка в домашние заботы, он легче доверяет свои проблемы.</w:t>
      </w:r>
    </w:p>
    <w:p w:rsidR="00DB1EA4" w:rsidRPr="00DB1EA4" w:rsidRDefault="00DB1EA4" w:rsidP="00DB1EA4">
      <w:r w:rsidRPr="00DB1EA4">
        <w:t>114.                   Надо как можно раньше прекратить кормить ребенка грудью и из бутылочки (приучить "самостоятельно" питаться).</w:t>
      </w:r>
    </w:p>
    <w:p w:rsidR="00DB1EA4" w:rsidRPr="00DB1EA4" w:rsidRDefault="00DB1EA4" w:rsidP="00DB1EA4">
      <w:r w:rsidRPr="00DB1EA4">
        <w:t>115.                   Нельзя требовать от матери слишком большого чувства ответственности по отношению к детям.</w:t>
      </w:r>
    </w:p>
    <w:p w:rsidR="00DB1EA4" w:rsidRPr="00DB1EA4" w:rsidRDefault="00DB1EA4" w:rsidP="00DB1EA4">
      <w:r w:rsidRPr="00DB1EA4">
        <w:br/>
      </w:r>
      <w:r w:rsidRPr="00DB1EA4">
        <w:drawing>
          <wp:inline distT="0" distB="0" distL="0" distR="0">
            <wp:extent cx="286385" cy="95250"/>
            <wp:effectExtent l="0" t="0" r="0" b="0"/>
            <wp:docPr id="9" name="Рисунок 9"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testoteka.narod.ru/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385" cy="95250"/>
                    </a:xfrm>
                    <a:prstGeom prst="rect">
                      <a:avLst/>
                    </a:prstGeom>
                    <a:noFill/>
                    <a:ln>
                      <a:noFill/>
                    </a:ln>
                  </pic:spPr>
                </pic:pic>
              </a:graphicData>
            </a:graphic>
          </wp:inline>
        </w:drawing>
      </w:r>
      <w:r w:rsidRPr="00DB1EA4">
        <w:t>Для психолога, работающего в производственном коллективе, наибольший интерес представляет блок шкал, направленных на выявление отношений родителей к семейной роли. </w:t>
      </w:r>
      <w:r w:rsidRPr="00DB1EA4">
        <w:br/>
      </w:r>
      <w:r w:rsidRPr="00DB1EA4">
        <w:drawing>
          <wp:inline distT="0" distB="0" distL="0" distR="0">
            <wp:extent cx="286385" cy="95250"/>
            <wp:effectExtent l="0" t="0" r="0" b="0"/>
            <wp:docPr id="8" name="Рисунок 8"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testoteka.narod.ru/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385" cy="95250"/>
                    </a:xfrm>
                    <a:prstGeom prst="rect">
                      <a:avLst/>
                    </a:prstGeom>
                    <a:noFill/>
                    <a:ln>
                      <a:noFill/>
                    </a:ln>
                  </pic:spPr>
                </pic:pic>
              </a:graphicData>
            </a:graphic>
          </wp:inline>
        </w:drawing>
      </w:r>
      <w:r w:rsidRPr="00DB1EA4">
        <w:t>Методика позволяет оценить специфику внутрисемейных отношений, особенности организации семейной жизни. </w:t>
      </w:r>
      <w:r w:rsidRPr="00DB1EA4">
        <w:br/>
      </w:r>
      <w:r w:rsidRPr="00DB1EA4">
        <w:drawing>
          <wp:inline distT="0" distB="0" distL="0" distR="0">
            <wp:extent cx="286385" cy="95250"/>
            <wp:effectExtent l="0" t="0" r="0" b="0"/>
            <wp:docPr id="7" name="Рисунок 7"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testoteka.narod.ru/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385" cy="95250"/>
                    </a:xfrm>
                    <a:prstGeom prst="rect">
                      <a:avLst/>
                    </a:prstGeom>
                    <a:noFill/>
                    <a:ln>
                      <a:noFill/>
                    </a:ln>
                  </pic:spPr>
                </pic:pic>
              </a:graphicData>
            </a:graphic>
          </wp:inline>
        </w:drawing>
      </w:r>
      <w:r w:rsidRPr="00DB1EA4">
        <w:t>В семье можно вычленить отдельные аспекты отношений: </w:t>
      </w:r>
      <w:r w:rsidRPr="00DB1EA4">
        <w:br/>
        <w:t>- хозяйственно-бытовые, организация быта семьи (в методике это шкалы 3, 13, 19, 23); </w:t>
      </w:r>
      <w:r w:rsidRPr="00DB1EA4">
        <w:br/>
        <w:t>- межсупружеские, связанные с моральной, эмоциональной поддержкой, организацией досуга, созданием среды для развития личности, собственной и партнера (в методике это шкала 17); </w:t>
      </w:r>
      <w:r w:rsidRPr="00DB1EA4">
        <w:br/>
        <w:t>- отношения, обеспечивающие воспитание детей, «педагогические» (в методике шкалы 5, 11). </w:t>
      </w:r>
      <w:r w:rsidRPr="00DB1EA4">
        <w:br/>
      </w:r>
      <w:r w:rsidRPr="00DB1EA4">
        <w:drawing>
          <wp:inline distT="0" distB="0" distL="0" distR="0">
            <wp:extent cx="286385" cy="95250"/>
            <wp:effectExtent l="0" t="0" r="0" b="0"/>
            <wp:docPr id="6" name="Рисунок 6"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estoteka.narod.ru/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385" cy="95250"/>
                    </a:xfrm>
                    <a:prstGeom prst="rect">
                      <a:avLst/>
                    </a:prstGeom>
                    <a:noFill/>
                    <a:ln>
                      <a:noFill/>
                    </a:ln>
                  </pic:spPr>
                </pic:pic>
              </a:graphicData>
            </a:graphic>
          </wp:inline>
        </w:drawing>
      </w:r>
      <w:r w:rsidRPr="00DB1EA4">
        <w:t>Посмотрев на цифровые данные, можно составить «предварительный портрет» семьи. Очень важна шкала 7 (семейные конфликты). Высокие показатели по этой шкале могут свидетельствовать о конфликтности, переносе семейного конфликта на производственные отношения. </w:t>
      </w:r>
      <w:r w:rsidRPr="00DB1EA4">
        <w:br/>
      </w:r>
      <w:r w:rsidRPr="00DB1EA4">
        <w:drawing>
          <wp:inline distT="0" distB="0" distL="0" distR="0">
            <wp:extent cx="286385" cy="95250"/>
            <wp:effectExtent l="0" t="0" r="0" b="0"/>
            <wp:docPr id="5" name="Рисунок 5"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testoteka.narod.ru/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385" cy="95250"/>
                    </a:xfrm>
                    <a:prstGeom prst="rect">
                      <a:avLst/>
                    </a:prstGeom>
                    <a:noFill/>
                    <a:ln>
                      <a:noFill/>
                    </a:ln>
                  </pic:spPr>
                </pic:pic>
              </a:graphicData>
            </a:graphic>
          </wp:inline>
        </w:drawing>
      </w:r>
      <w:r w:rsidRPr="00DB1EA4">
        <w:t xml:space="preserve">Высокие оценки по шкале 3 свидетельствуют о приоритете семейных проблем над </w:t>
      </w:r>
      <w:r w:rsidRPr="00DB1EA4">
        <w:lastRenderedPageBreak/>
        <w:t>производственными, о вторичности интересов «дела», обратное можно сказать о шкале 13. Для лиц, имеющих высокие оценки по этому признаку, характерна зависимость от семьи, низкая согласованность в распределении хозяйственных функций. О плохой интегрированности семьи свидетельствуют высокие оценки по шкалам 17, 19, 23. </w:t>
      </w:r>
      <w:r w:rsidRPr="00DB1EA4">
        <w:br/>
      </w:r>
      <w:r w:rsidRPr="00DB1EA4">
        <w:drawing>
          <wp:inline distT="0" distB="0" distL="0" distR="0">
            <wp:extent cx="286385" cy="95250"/>
            <wp:effectExtent l="0" t="0" r="0" b="0"/>
            <wp:docPr id="4" name="Рисунок 4"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testoteka.narod.ru/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385" cy="95250"/>
                    </a:xfrm>
                    <a:prstGeom prst="rect">
                      <a:avLst/>
                    </a:prstGeom>
                    <a:noFill/>
                    <a:ln>
                      <a:noFill/>
                    </a:ln>
                  </pic:spPr>
                </pic:pic>
              </a:graphicData>
            </a:graphic>
          </wp:inline>
        </w:drawing>
      </w:r>
      <w:proofErr w:type="spellStart"/>
      <w:r w:rsidRPr="00DB1EA4">
        <w:t>Родительско</w:t>
      </w:r>
      <w:proofErr w:type="spellEnd"/>
      <w:r w:rsidRPr="00DB1EA4">
        <w:t>-детские отношения являются основным предметом анализа в методике. </w:t>
      </w:r>
      <w:r w:rsidRPr="00DB1EA4">
        <w:br/>
      </w:r>
      <w:r w:rsidRPr="00DB1EA4">
        <w:drawing>
          <wp:inline distT="0" distB="0" distL="0" distR="0">
            <wp:extent cx="286385" cy="95250"/>
            <wp:effectExtent l="0" t="0" r="0" b="0"/>
            <wp:docPr id="3" name="Рисунок 3"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testoteka.narod.ru/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385" cy="95250"/>
                    </a:xfrm>
                    <a:prstGeom prst="rect">
                      <a:avLst/>
                    </a:prstGeom>
                    <a:noFill/>
                    <a:ln>
                      <a:noFill/>
                    </a:ln>
                  </pic:spPr>
                </pic:pic>
              </a:graphicData>
            </a:graphic>
          </wp:inline>
        </w:drawing>
      </w:r>
      <w:r w:rsidRPr="00DB1EA4">
        <w:t xml:space="preserve">Основной вывод, который можно сделать сразу, - это оценить </w:t>
      </w:r>
      <w:proofErr w:type="spellStart"/>
      <w:r w:rsidRPr="00DB1EA4">
        <w:t>родительско</w:t>
      </w:r>
      <w:proofErr w:type="spellEnd"/>
      <w:r w:rsidRPr="00DB1EA4">
        <w:t>-детский контакт с точки зрения его оптимальности. Для этого сравниваются средние оценки по первым трем группам шкал: оптимальный контакт, эмоциональная дистанция, концентрация.</w:t>
      </w:r>
    </w:p>
    <w:p w:rsidR="00DB1EA4" w:rsidRPr="00DB1EA4" w:rsidRDefault="00DB1EA4" w:rsidP="00DB1EA4">
      <w:r w:rsidRPr="00DB1EA4">
        <w:rPr>
          <w:b/>
          <w:bCs/>
        </w:rPr>
        <w:t>Опросный лист</w:t>
      </w:r>
      <w:r w:rsidRPr="00DB1EA4">
        <w:t> </w:t>
      </w:r>
    </w:p>
    <w:p w:rsidR="00DB1EA4" w:rsidRPr="00DB1EA4" w:rsidRDefault="00DB1EA4" w:rsidP="00DB1EA4">
      <w:r w:rsidRPr="00DB1EA4">
        <w:t>Возраст_________________________ Пол ___________________________ </w:t>
      </w:r>
      <w:r w:rsidRPr="00DB1EA4">
        <w:br/>
        <w:t>Образование ____________________Профессия ______________________ </w:t>
      </w:r>
      <w:r w:rsidRPr="00DB1EA4">
        <w:br/>
        <w:t>Количество и возраст детей _______________________________________</w:t>
      </w: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
        <w:gridCol w:w="439"/>
        <w:gridCol w:w="388"/>
        <w:gridCol w:w="416"/>
        <w:gridCol w:w="418"/>
        <w:gridCol w:w="300"/>
        <w:gridCol w:w="439"/>
        <w:gridCol w:w="388"/>
        <w:gridCol w:w="416"/>
        <w:gridCol w:w="418"/>
        <w:gridCol w:w="300"/>
        <w:gridCol w:w="439"/>
        <w:gridCol w:w="388"/>
        <w:gridCol w:w="416"/>
        <w:gridCol w:w="418"/>
        <w:gridCol w:w="300"/>
        <w:gridCol w:w="439"/>
        <w:gridCol w:w="388"/>
        <w:gridCol w:w="416"/>
        <w:gridCol w:w="418"/>
        <w:gridCol w:w="395"/>
        <w:gridCol w:w="439"/>
        <w:gridCol w:w="388"/>
        <w:gridCol w:w="416"/>
        <w:gridCol w:w="418"/>
      </w:tblGrid>
      <w:tr w:rsidR="00DB1EA4" w:rsidRPr="00DB1EA4" w:rsidTr="00DB1EA4">
        <w:trPr>
          <w:jc w:val="center"/>
        </w:trPr>
        <w:tc>
          <w:tcPr>
            <w:tcW w:w="300" w:type="dxa"/>
            <w:vMerge w:val="restart"/>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w:t>
            </w:r>
          </w:p>
        </w:tc>
        <w:tc>
          <w:tcPr>
            <w:tcW w:w="1800" w:type="dxa"/>
            <w:gridSpan w:val="4"/>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ответ</w:t>
            </w:r>
          </w:p>
        </w:tc>
        <w:tc>
          <w:tcPr>
            <w:tcW w:w="300" w:type="dxa"/>
            <w:vMerge w:val="restart"/>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w:t>
            </w:r>
          </w:p>
        </w:tc>
        <w:tc>
          <w:tcPr>
            <w:tcW w:w="1800" w:type="dxa"/>
            <w:gridSpan w:val="4"/>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ответ</w:t>
            </w:r>
          </w:p>
        </w:tc>
        <w:tc>
          <w:tcPr>
            <w:tcW w:w="300" w:type="dxa"/>
            <w:vMerge w:val="restart"/>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w:t>
            </w:r>
          </w:p>
        </w:tc>
        <w:tc>
          <w:tcPr>
            <w:tcW w:w="1800" w:type="dxa"/>
            <w:gridSpan w:val="4"/>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ответ</w:t>
            </w:r>
          </w:p>
        </w:tc>
        <w:tc>
          <w:tcPr>
            <w:tcW w:w="300" w:type="dxa"/>
            <w:vMerge w:val="restart"/>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w:t>
            </w:r>
          </w:p>
        </w:tc>
        <w:tc>
          <w:tcPr>
            <w:tcW w:w="1800" w:type="dxa"/>
            <w:gridSpan w:val="4"/>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ответ</w:t>
            </w:r>
          </w:p>
        </w:tc>
        <w:tc>
          <w:tcPr>
            <w:tcW w:w="375" w:type="dxa"/>
            <w:vMerge w:val="restart"/>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w:t>
            </w:r>
          </w:p>
        </w:tc>
        <w:tc>
          <w:tcPr>
            <w:tcW w:w="1800" w:type="dxa"/>
            <w:gridSpan w:val="4"/>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ответ</w:t>
            </w:r>
          </w:p>
        </w:tc>
      </w:tr>
      <w:tr w:rsidR="00DB1EA4" w:rsidRPr="00DB1EA4" w:rsidTr="00DB1EA4">
        <w:trPr>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DB1EA4" w:rsidRPr="00DB1EA4" w:rsidRDefault="00DB1EA4" w:rsidP="00DB1EA4"/>
        </w:tc>
        <w:tc>
          <w:tcPr>
            <w:tcW w:w="0" w:type="auto"/>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А</w:t>
            </w:r>
          </w:p>
        </w:tc>
        <w:tc>
          <w:tcPr>
            <w:tcW w:w="0" w:type="auto"/>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а</w:t>
            </w:r>
          </w:p>
        </w:tc>
        <w:tc>
          <w:tcPr>
            <w:tcW w:w="0" w:type="auto"/>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б</w:t>
            </w:r>
          </w:p>
        </w:tc>
        <w:tc>
          <w:tcPr>
            <w:tcW w:w="0" w:type="auto"/>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Б</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B1EA4" w:rsidRPr="00DB1EA4" w:rsidRDefault="00DB1EA4" w:rsidP="00DB1EA4"/>
        </w:tc>
        <w:tc>
          <w:tcPr>
            <w:tcW w:w="0" w:type="auto"/>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А</w:t>
            </w:r>
          </w:p>
        </w:tc>
        <w:tc>
          <w:tcPr>
            <w:tcW w:w="0" w:type="auto"/>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а</w:t>
            </w:r>
          </w:p>
        </w:tc>
        <w:tc>
          <w:tcPr>
            <w:tcW w:w="0" w:type="auto"/>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б</w:t>
            </w:r>
          </w:p>
        </w:tc>
        <w:tc>
          <w:tcPr>
            <w:tcW w:w="0" w:type="auto"/>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Б</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B1EA4" w:rsidRPr="00DB1EA4" w:rsidRDefault="00DB1EA4" w:rsidP="00DB1EA4"/>
        </w:tc>
        <w:tc>
          <w:tcPr>
            <w:tcW w:w="0" w:type="auto"/>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А</w:t>
            </w:r>
          </w:p>
        </w:tc>
        <w:tc>
          <w:tcPr>
            <w:tcW w:w="0" w:type="auto"/>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а</w:t>
            </w:r>
          </w:p>
        </w:tc>
        <w:tc>
          <w:tcPr>
            <w:tcW w:w="0" w:type="auto"/>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б</w:t>
            </w:r>
          </w:p>
        </w:tc>
        <w:tc>
          <w:tcPr>
            <w:tcW w:w="0" w:type="auto"/>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Б</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B1EA4" w:rsidRPr="00DB1EA4" w:rsidRDefault="00DB1EA4" w:rsidP="00DB1EA4"/>
        </w:tc>
        <w:tc>
          <w:tcPr>
            <w:tcW w:w="0" w:type="auto"/>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А</w:t>
            </w:r>
          </w:p>
        </w:tc>
        <w:tc>
          <w:tcPr>
            <w:tcW w:w="0" w:type="auto"/>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а</w:t>
            </w:r>
          </w:p>
        </w:tc>
        <w:tc>
          <w:tcPr>
            <w:tcW w:w="0" w:type="auto"/>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б</w:t>
            </w:r>
          </w:p>
        </w:tc>
        <w:tc>
          <w:tcPr>
            <w:tcW w:w="0" w:type="auto"/>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Б</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B1EA4" w:rsidRPr="00DB1EA4" w:rsidRDefault="00DB1EA4" w:rsidP="00DB1EA4"/>
        </w:tc>
        <w:tc>
          <w:tcPr>
            <w:tcW w:w="0" w:type="auto"/>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А</w:t>
            </w:r>
          </w:p>
        </w:tc>
        <w:tc>
          <w:tcPr>
            <w:tcW w:w="0" w:type="auto"/>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а</w:t>
            </w:r>
          </w:p>
        </w:tc>
        <w:tc>
          <w:tcPr>
            <w:tcW w:w="0" w:type="auto"/>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б</w:t>
            </w:r>
          </w:p>
        </w:tc>
        <w:tc>
          <w:tcPr>
            <w:tcW w:w="0" w:type="auto"/>
            <w:tcBorders>
              <w:top w:val="outset" w:sz="6" w:space="0" w:color="auto"/>
              <w:left w:val="outset" w:sz="6" w:space="0" w:color="auto"/>
              <w:bottom w:val="outset" w:sz="6" w:space="0" w:color="auto"/>
              <w:right w:val="outset" w:sz="6" w:space="0" w:color="auto"/>
            </w:tcBorders>
            <w:shd w:val="clear" w:color="auto" w:fill="CCFFCC"/>
            <w:tcMar>
              <w:top w:w="30" w:type="dxa"/>
              <w:left w:w="30" w:type="dxa"/>
              <w:bottom w:w="30" w:type="dxa"/>
              <w:right w:w="30" w:type="dxa"/>
            </w:tcMar>
            <w:vAlign w:val="center"/>
            <w:hideMark/>
          </w:tcPr>
          <w:p w:rsidR="00DB1EA4" w:rsidRPr="00DB1EA4" w:rsidRDefault="00DB1EA4" w:rsidP="00DB1EA4">
            <w:r w:rsidRPr="00DB1EA4">
              <w:t>Б</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24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47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93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25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48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71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94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26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49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72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95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27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73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96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28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51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74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97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29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52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75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98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53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76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99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31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54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77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32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55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78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101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33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56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79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102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34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57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103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35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58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81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104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36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59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82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105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37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83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106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38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61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84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107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39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62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85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108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63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86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109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41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64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87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lastRenderedPageBreak/>
              <w:t>19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42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65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88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111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43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66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89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112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21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44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67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90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113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22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45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68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91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114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r>
      <w:tr w:rsidR="00DB1EA4" w:rsidRPr="00DB1EA4" w:rsidTr="00DB1EA4">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23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46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69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92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115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DB1EA4" w:rsidRPr="00DB1EA4" w:rsidRDefault="00DB1EA4" w:rsidP="00DB1EA4">
            <w:r w:rsidRPr="00DB1EA4">
              <w:t> </w:t>
            </w:r>
          </w:p>
        </w:tc>
      </w:tr>
    </w:tbl>
    <w:p w:rsidR="00DB1EA4" w:rsidRPr="00DB1EA4" w:rsidRDefault="00DB1EA4" w:rsidP="00DB1EA4">
      <w:r w:rsidRPr="00DB1EA4">
        <w:t>А — 4 балла; а — 3 балла; б — 2 балла; Б — 1 балл</w:t>
      </w:r>
    </w:p>
    <w:p w:rsidR="00DB1EA4" w:rsidRPr="00DB1EA4" w:rsidRDefault="00DB1EA4" w:rsidP="00DB1EA4">
      <w:r w:rsidRPr="00DB1EA4">
        <w:br/>
        <w:t>Признаки: </w:t>
      </w:r>
      <w:r w:rsidRPr="00DB1EA4">
        <w:br/>
        <w:t>1) Вербализация </w:t>
      </w:r>
      <w:r w:rsidRPr="00DB1EA4">
        <w:br/>
        <w:t>2) Чрезмерная забота </w:t>
      </w:r>
      <w:r w:rsidRPr="00DB1EA4">
        <w:br/>
        <w:t>3) Зависимость от семьи </w:t>
      </w:r>
      <w:r w:rsidRPr="00DB1EA4">
        <w:br/>
        <w:t>4) Подавление воли </w:t>
      </w:r>
      <w:r w:rsidRPr="00DB1EA4">
        <w:br/>
        <w:t>5) Ощущение самопожертвования </w:t>
      </w:r>
      <w:r w:rsidRPr="00DB1EA4">
        <w:br/>
        <w:t>6) Опасение обидеть </w:t>
      </w:r>
      <w:r w:rsidRPr="00DB1EA4">
        <w:br/>
        <w:t>7) Семейные конфликты </w:t>
      </w:r>
      <w:r w:rsidRPr="00DB1EA4">
        <w:br/>
        <w:t>8) Раздражительность </w:t>
      </w:r>
      <w:r w:rsidRPr="00DB1EA4">
        <w:br/>
        <w:t>9) Излишняя строгость </w:t>
      </w:r>
      <w:r w:rsidRPr="00DB1EA4">
        <w:br/>
        <w:t>10) Исключение внутрисемейных влияний </w:t>
      </w:r>
      <w:r w:rsidRPr="00DB1EA4">
        <w:br/>
        <w:t xml:space="preserve">11) </w:t>
      </w:r>
      <w:proofErr w:type="spellStart"/>
      <w:r w:rsidRPr="00DB1EA4">
        <w:t>Сверхавторитет</w:t>
      </w:r>
      <w:proofErr w:type="spellEnd"/>
      <w:r w:rsidRPr="00DB1EA4">
        <w:t xml:space="preserve"> родителей </w:t>
      </w:r>
      <w:r w:rsidRPr="00DB1EA4">
        <w:br/>
        <w:t>12) Подавление агрессивности </w:t>
      </w:r>
      <w:r w:rsidRPr="00DB1EA4">
        <w:br/>
        <w:t>13) Неудовлетворенность ролью хозяйки </w:t>
      </w:r>
      <w:r w:rsidRPr="00DB1EA4">
        <w:br/>
        <w:t>14) Партнерские отношения </w:t>
      </w:r>
      <w:r w:rsidRPr="00DB1EA4">
        <w:br/>
        <w:t>15) Развитие активности ребенка </w:t>
      </w:r>
      <w:r w:rsidRPr="00DB1EA4">
        <w:br/>
        <w:t>16) Уклонение от конфликта </w:t>
      </w:r>
      <w:r w:rsidRPr="00DB1EA4">
        <w:br/>
        <w:t>17) Безучастность мужа </w:t>
      </w:r>
      <w:r w:rsidRPr="00DB1EA4">
        <w:br/>
        <w:t>18) Подавление сексуальности </w:t>
      </w:r>
      <w:r w:rsidRPr="00DB1EA4">
        <w:br/>
        <w:t>19) Доминирование матери </w:t>
      </w:r>
      <w:r w:rsidRPr="00DB1EA4">
        <w:br/>
        <w:t>20) Чрезвычайное вмешательство в мир ребенка </w:t>
      </w:r>
      <w:r w:rsidRPr="00DB1EA4">
        <w:br/>
        <w:t>21) Уравненные отношения </w:t>
      </w:r>
      <w:r w:rsidRPr="00DB1EA4">
        <w:br/>
        <w:t>22) Стремление ускорить развитие ребенка </w:t>
      </w:r>
      <w:r w:rsidRPr="00DB1EA4">
        <w:br/>
        <w:t>23) Несамостоятельность матери </w:t>
      </w:r>
      <w:r w:rsidRPr="00DB1EA4">
        <w:br/>
      </w:r>
      <w:r w:rsidRPr="00DB1EA4">
        <w:drawing>
          <wp:inline distT="0" distB="0" distL="0" distR="0">
            <wp:extent cx="286385" cy="95250"/>
            <wp:effectExtent l="0" t="0" r="0" b="0"/>
            <wp:docPr id="2" name="Рисунок 2"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testoteka.narod.ru/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385" cy="95250"/>
                    </a:xfrm>
                    <a:prstGeom prst="rect">
                      <a:avLst/>
                    </a:prstGeom>
                    <a:noFill/>
                    <a:ln>
                      <a:noFill/>
                    </a:ln>
                  </pic:spPr>
                </pic:pic>
              </a:graphicData>
            </a:graphic>
          </wp:inline>
        </w:drawing>
      </w:r>
      <w:r w:rsidRPr="00DB1EA4">
        <w:t>Специальный интерес представляет анализ отдельных шкал, что часто является ключом к пониманию особенностей неудавшихся отношений между родителями и ребенком, зоны напряжений в этих отношениях. </w:t>
      </w:r>
      <w:r w:rsidRPr="00DB1EA4">
        <w:br/>
      </w:r>
      <w:r w:rsidRPr="00DB1EA4">
        <w:drawing>
          <wp:inline distT="0" distB="0" distL="0" distR="0">
            <wp:extent cx="286385" cy="95250"/>
            <wp:effectExtent l="0" t="0" r="0" b="0"/>
            <wp:docPr id="1" name="Рисунок 1"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testoteka.narod.ru/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385" cy="95250"/>
                    </a:xfrm>
                    <a:prstGeom prst="rect">
                      <a:avLst/>
                    </a:prstGeom>
                    <a:noFill/>
                    <a:ln>
                      <a:noFill/>
                    </a:ln>
                  </pic:spPr>
                </pic:pic>
              </a:graphicData>
            </a:graphic>
          </wp:inline>
        </w:drawing>
      </w:r>
      <w:r w:rsidRPr="00DB1EA4">
        <w:t>Чтобы высчитать итог, сложите баллы в каждой строке (например: 1 + 24 + 47 + 70 + 93 = ?). Номер вопроса в первой колонке показывает и номер шкалы (вопрос № 14 - шкала "Партнерские отношения". Сумма баллов в строке покажет значимость данного признака в вашей семье. Напомним, при правильном анализе нужно не только зафиксировать оценку по отдельным шкалам, но и рассмотреть их взаимоотношения. Это поможет найти пути решения конфликтов и полнее определить причины, их вызывающие).</w:t>
      </w:r>
    </w:p>
    <w:p w:rsidR="00DB1EA4" w:rsidRPr="00DB1EA4" w:rsidRDefault="00DB1EA4" w:rsidP="00DB1EA4">
      <w:r w:rsidRPr="00DB1EA4">
        <w:br/>
      </w:r>
      <w:r w:rsidRPr="00DB1EA4">
        <w:br/>
      </w:r>
    </w:p>
    <w:p w:rsidR="00DB1EA4" w:rsidRPr="00DB1EA4" w:rsidRDefault="00DB1EA4" w:rsidP="00DB1EA4">
      <w:r w:rsidRPr="00DB1EA4">
        <w:t> </w:t>
      </w:r>
    </w:p>
    <w:p w:rsidR="003D3923" w:rsidRDefault="003D3923">
      <w:bookmarkStart w:id="0" w:name="_GoBack"/>
      <w:bookmarkEnd w:id="0"/>
    </w:p>
    <w:sectPr w:rsidR="003D39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61AA9"/>
    <w:multiLevelType w:val="multilevel"/>
    <w:tmpl w:val="0A0EF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EDE68DA"/>
    <w:multiLevelType w:val="multilevel"/>
    <w:tmpl w:val="61F21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C971A73"/>
    <w:multiLevelType w:val="multilevel"/>
    <w:tmpl w:val="D6EC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44372D4"/>
    <w:multiLevelType w:val="multilevel"/>
    <w:tmpl w:val="E6D05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401"/>
    <w:rsid w:val="003D3923"/>
    <w:rsid w:val="008F5401"/>
    <w:rsid w:val="00DB1E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46B4F1-E527-430B-BFE3-752D8AA24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1EA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4618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4293</Words>
  <Characters>24476</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ЭДУАРД</dc:creator>
  <cp:keywords/>
  <dc:description/>
  <cp:lastModifiedBy>ЭДУАРД</cp:lastModifiedBy>
  <cp:revision>2</cp:revision>
  <dcterms:created xsi:type="dcterms:W3CDTF">2022-04-20T23:10:00Z</dcterms:created>
  <dcterms:modified xsi:type="dcterms:W3CDTF">2022-04-20T23:11:00Z</dcterms:modified>
</cp:coreProperties>
</file>