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DBB" w:rsidRDefault="00A12903">
      <w:pPr>
        <w:spacing w:after="236" w:line="267" w:lineRule="auto"/>
        <w:ind w:left="-5" w:right="73"/>
      </w:pPr>
      <w:bookmarkStart w:id="0" w:name="_GoBack"/>
      <w:bookmarkEnd w:id="0"/>
      <w:r>
        <w:rPr>
          <w:sz w:val="24"/>
        </w:rPr>
        <w:t xml:space="preserve">В дошкольных учреждениях для умственно отсталых детей проводится разнообразная работа по развитию речи. </w:t>
      </w:r>
    </w:p>
    <w:p w:rsidR="00AF0DBB" w:rsidRDefault="00A12903">
      <w:pPr>
        <w:spacing w:after="244" w:line="259" w:lineRule="auto"/>
        <w:ind w:left="0" w:firstLine="0"/>
      </w:pPr>
      <w:r>
        <w:rPr>
          <w:sz w:val="24"/>
          <w:u w:val="single" w:color="000000"/>
        </w:rPr>
        <w:t>Серьезное внимание</w:t>
      </w:r>
      <w:r>
        <w:rPr>
          <w:sz w:val="24"/>
        </w:rPr>
        <w:t xml:space="preserve"> уделяется </w:t>
      </w:r>
    </w:p>
    <w:p w:rsidR="00AF0DBB" w:rsidRDefault="00A12903">
      <w:pPr>
        <w:numPr>
          <w:ilvl w:val="0"/>
          <w:numId w:val="1"/>
        </w:numPr>
        <w:spacing w:after="236" w:line="267" w:lineRule="auto"/>
        <w:ind w:right="73" w:hanging="150"/>
      </w:pPr>
      <w:r>
        <w:rPr>
          <w:sz w:val="24"/>
        </w:rPr>
        <w:t xml:space="preserve">коррекции произношения, </w:t>
      </w:r>
    </w:p>
    <w:p w:rsidR="00AF0DBB" w:rsidRDefault="00A12903">
      <w:pPr>
        <w:numPr>
          <w:ilvl w:val="0"/>
          <w:numId w:val="1"/>
        </w:numPr>
        <w:spacing w:after="236" w:line="267" w:lineRule="auto"/>
        <w:ind w:right="73" w:hanging="150"/>
      </w:pPr>
      <w:r>
        <w:rPr>
          <w:sz w:val="24"/>
        </w:rPr>
        <w:t xml:space="preserve">расширению словаря, </w:t>
      </w:r>
    </w:p>
    <w:p w:rsidR="00AF0DBB" w:rsidRDefault="00A12903">
      <w:pPr>
        <w:numPr>
          <w:ilvl w:val="0"/>
          <w:numId w:val="1"/>
        </w:numPr>
        <w:spacing w:after="236" w:line="267" w:lineRule="auto"/>
        <w:ind w:right="73" w:hanging="150"/>
      </w:pPr>
      <w:r>
        <w:rPr>
          <w:sz w:val="24"/>
        </w:rPr>
        <w:t xml:space="preserve">построению фразы, </w:t>
      </w:r>
    </w:p>
    <w:p w:rsidR="00AF0DBB" w:rsidRDefault="00A12903">
      <w:pPr>
        <w:numPr>
          <w:ilvl w:val="0"/>
          <w:numId w:val="1"/>
        </w:numPr>
        <w:spacing w:after="236" w:line="267" w:lineRule="auto"/>
        <w:ind w:right="73" w:hanging="150"/>
      </w:pPr>
      <w:r>
        <w:rPr>
          <w:sz w:val="24"/>
        </w:rPr>
        <w:t xml:space="preserve">составлению несложных рассказов по картинке. </w:t>
      </w:r>
    </w:p>
    <w:p w:rsidR="00AF0DBB" w:rsidRDefault="00A12903">
      <w:pPr>
        <w:spacing w:after="236" w:line="267" w:lineRule="auto"/>
        <w:ind w:left="-5" w:right="73"/>
      </w:pPr>
      <w:r>
        <w:rPr>
          <w:sz w:val="24"/>
          <w:u w:val="single" w:color="000000"/>
        </w:rPr>
        <w:t>Для продвижения умственно</w:t>
      </w:r>
      <w:r>
        <w:rPr>
          <w:sz w:val="24"/>
        </w:rPr>
        <w:t xml:space="preserve"> отсталого ребенка в общем развитии, в усвоении им знаний, умений и навыков необходимо специально организованное, коррекционно- направленное воспитание и обучение, строящееся с учетом имеющихся у него положительных возможностей. </w:t>
      </w:r>
    </w:p>
    <w:p w:rsidR="00AF0DBB" w:rsidRDefault="00A12903">
      <w:pPr>
        <w:spacing w:after="194" w:line="267" w:lineRule="auto"/>
        <w:ind w:left="-5" w:right="73"/>
      </w:pPr>
      <w:r>
        <w:rPr>
          <w:sz w:val="24"/>
        </w:rPr>
        <w:t>Д</w:t>
      </w:r>
      <w:r>
        <w:rPr>
          <w:sz w:val="24"/>
        </w:rPr>
        <w:t xml:space="preserve">ля таких детей созданы </w:t>
      </w:r>
      <w:r>
        <w:rPr>
          <w:sz w:val="24"/>
          <w:u w:val="single" w:color="000000"/>
        </w:rPr>
        <w:t>специальные учебно-воспитательные</w:t>
      </w:r>
      <w:r>
        <w:rPr>
          <w:sz w:val="24"/>
        </w:rPr>
        <w:t xml:space="preserve"> учреждения. </w:t>
      </w:r>
    </w:p>
    <w:p w:rsidR="00AF0DBB" w:rsidRDefault="00A12903">
      <w:pPr>
        <w:spacing w:after="236" w:line="267" w:lineRule="auto"/>
        <w:ind w:left="-5" w:right="73"/>
      </w:pPr>
      <w:r>
        <w:rPr>
          <w:sz w:val="24"/>
        </w:rPr>
        <w:t xml:space="preserve">В специальных детских учреждениях, которые посещают дети с умственной отсталости, процесс обучения ведется по специально разработанным программам, методикам, при небольшой наполняемости </w:t>
      </w:r>
      <w:r>
        <w:rPr>
          <w:sz w:val="24"/>
        </w:rPr>
        <w:t xml:space="preserve">групп. </w:t>
      </w:r>
    </w:p>
    <w:p w:rsidR="00AF0DBB" w:rsidRDefault="00A12903">
      <w:pPr>
        <w:spacing w:after="191" w:line="267" w:lineRule="auto"/>
        <w:ind w:left="-5" w:right="73"/>
      </w:pPr>
      <w:r>
        <w:rPr>
          <w:sz w:val="24"/>
        </w:rPr>
        <w:t xml:space="preserve">Все умственно отсталые дети дошкольного возраста имеют </w:t>
      </w:r>
      <w:r>
        <w:rPr>
          <w:sz w:val="24"/>
          <w:u w:val="single" w:color="000000"/>
        </w:rPr>
        <w:t>ярко выраженные</w:t>
      </w:r>
      <w:r>
        <w:rPr>
          <w:sz w:val="24"/>
        </w:rPr>
        <w:t xml:space="preserve"> </w:t>
      </w:r>
      <w:r>
        <w:rPr>
          <w:sz w:val="24"/>
          <w:u w:val="single" w:color="000000"/>
        </w:rPr>
        <w:t>речевые недоразвития.</w:t>
      </w:r>
      <w:r>
        <w:rPr>
          <w:sz w:val="24"/>
        </w:rPr>
        <w:t xml:space="preserve"> </w:t>
      </w:r>
    </w:p>
    <w:p w:rsidR="00AF0DBB" w:rsidRDefault="00A12903">
      <w:pPr>
        <w:spacing w:after="236" w:line="267" w:lineRule="auto"/>
        <w:ind w:left="-5" w:right="73"/>
      </w:pPr>
      <w:r>
        <w:rPr>
          <w:sz w:val="24"/>
        </w:rPr>
        <w:t xml:space="preserve">В специальном детском саду проводятся систематические занятия с логопедом как фронтальные, так и индивидуальные. </w:t>
      </w:r>
    </w:p>
    <w:p w:rsidR="00AF0DBB" w:rsidRDefault="00A12903">
      <w:pPr>
        <w:spacing w:after="194" w:line="267" w:lineRule="auto"/>
        <w:ind w:left="-5" w:right="73"/>
      </w:pPr>
      <w:r>
        <w:rPr>
          <w:sz w:val="24"/>
        </w:rPr>
        <w:t>Приобретаемые речевые навыки закрепляютс</w:t>
      </w:r>
      <w:r>
        <w:rPr>
          <w:sz w:val="24"/>
        </w:rPr>
        <w:t xml:space="preserve">я на занятиях с воспитателями. </w:t>
      </w:r>
    </w:p>
    <w:p w:rsidR="00AF0DBB" w:rsidRDefault="00A12903">
      <w:pPr>
        <w:spacing w:after="177" w:line="267" w:lineRule="auto"/>
        <w:ind w:left="-5" w:right="73"/>
      </w:pPr>
      <w:r>
        <w:rPr>
          <w:sz w:val="24"/>
          <w:u w:val="single" w:color="000000"/>
        </w:rPr>
        <w:t>Специфика логопедической работы в специальном дошкольном</w:t>
      </w:r>
      <w:r>
        <w:rPr>
          <w:sz w:val="24"/>
        </w:rPr>
        <w:t xml:space="preserve"> </w:t>
      </w:r>
      <w:r>
        <w:rPr>
          <w:sz w:val="24"/>
          <w:u w:val="single" w:color="000000"/>
        </w:rPr>
        <w:t>учреждении</w:t>
      </w:r>
      <w:r>
        <w:rPr>
          <w:sz w:val="24"/>
        </w:rPr>
        <w:t xml:space="preserve"> обусловлена, с одной стороны, характером нарушения высшей нервной деятельности, психопатологическими особенностями умственно отсталого ребенка, прежде всего</w:t>
      </w:r>
      <w:r>
        <w:rPr>
          <w:sz w:val="24"/>
        </w:rPr>
        <w:t xml:space="preserve"> снижением уровня аналитико-синтетической деятельности, с другой - особенностями речевого развития и структурой речевого дефекта. </w:t>
      </w:r>
    </w:p>
    <w:p w:rsidR="00AF0DBB" w:rsidRDefault="00A12903">
      <w:pPr>
        <w:numPr>
          <w:ilvl w:val="0"/>
          <w:numId w:val="2"/>
        </w:numPr>
      </w:pPr>
      <w:r>
        <w:t xml:space="preserve">У умственно отсталых детей ведущим нарушением является недоразвитие познавательной деятельности, весь процесс логопедической </w:t>
      </w:r>
      <w:r>
        <w:t xml:space="preserve">работы должен быть направлен на формирование мыслительных операций анализа, синтеза, сравнения, абстрагирования, обобщения. Так, при устранении нарушений звукопроизношения большое место отводится </w:t>
      </w:r>
      <w:r>
        <w:rPr>
          <w:u w:val="single" w:color="000000"/>
        </w:rPr>
        <w:t>дифференциации фонетически близких звуков</w:t>
      </w:r>
      <w:r>
        <w:t>. Произношение кажд</w:t>
      </w:r>
      <w:r>
        <w:t>ого звука тщательно анализируется с точки зрения его слухового, зрительного, кинестетического образа. Сравнивается звучание, артикуляция двух звуков, устанавливается их сходство и различие.</w:t>
      </w:r>
      <w:r>
        <w:rPr>
          <w:sz w:val="24"/>
        </w:rPr>
        <w:t xml:space="preserve"> </w:t>
      </w:r>
    </w:p>
    <w:p w:rsidR="00AF0DBB" w:rsidRDefault="00A12903">
      <w:pPr>
        <w:numPr>
          <w:ilvl w:val="0"/>
          <w:numId w:val="2"/>
        </w:numPr>
      </w:pPr>
      <w:r>
        <w:lastRenderedPageBreak/>
        <w:t>С учетом характера нарушений речи, логопедическая работа проводит</w:t>
      </w:r>
      <w:r>
        <w:t xml:space="preserve">ся над речевой системой в целом. На каждом логопедическом занятии идет коррекция нарушений не только фонетико-фонематической, но и лексико-грамматической стороны речи. </w:t>
      </w:r>
    </w:p>
    <w:p w:rsidR="00AF0DBB" w:rsidRDefault="00A12903">
      <w:pPr>
        <w:numPr>
          <w:ilvl w:val="0"/>
          <w:numId w:val="2"/>
        </w:numPr>
      </w:pPr>
      <w:r>
        <w:t xml:space="preserve">Особенностями логопедической работы с умственно отсталыми детьми является максимальное </w:t>
      </w:r>
      <w:r>
        <w:t xml:space="preserve">включение анализаторов, использование максимальной и разнообразной наглядности. </w:t>
      </w:r>
    </w:p>
    <w:p w:rsidR="00AF0DBB" w:rsidRDefault="00A12903">
      <w:pPr>
        <w:numPr>
          <w:ilvl w:val="0"/>
          <w:numId w:val="2"/>
        </w:numPr>
      </w:pPr>
      <w:r>
        <w:t xml:space="preserve">Важнейшее значение имеет дифференцированный подход, который предполагает учет особенностей ребенка, его работоспособность, особенность моторного развития, уровень </w:t>
      </w:r>
      <w:proofErr w:type="spellStart"/>
      <w:r>
        <w:t>несформирова</w:t>
      </w:r>
      <w:r>
        <w:t>нности</w:t>
      </w:r>
      <w:proofErr w:type="spellEnd"/>
      <w:r>
        <w:t xml:space="preserve"> речи, симптоматику речевых расстройств, их механизмы. </w:t>
      </w:r>
    </w:p>
    <w:p w:rsidR="00AF0DBB" w:rsidRDefault="00A12903">
      <w:pPr>
        <w:numPr>
          <w:ilvl w:val="0"/>
          <w:numId w:val="2"/>
        </w:numPr>
        <w:spacing w:after="246"/>
      </w:pPr>
      <w:r>
        <w:t>Коррекцию нарушений речи необходимо увязывать с общим моторным развитием и преимущественно тонкой ручной моторики умственно отсталого ребенка. Учитывая тесную связь в развитии ручной и артикуляционной моторики в логопедические занятия необходимо включать у</w:t>
      </w:r>
      <w:r>
        <w:t xml:space="preserve">пражнения тонких движений рук, элементы логопедической ритмики. </w:t>
      </w:r>
    </w:p>
    <w:p w:rsidR="00AF0DBB" w:rsidRDefault="00A12903">
      <w:pPr>
        <w:numPr>
          <w:ilvl w:val="0"/>
          <w:numId w:val="2"/>
        </w:numPr>
      </w:pPr>
      <w:r>
        <w:t>В связи с тем, что старые условно-рефлекторные связи у умственно отсталых детей очень консервативны, изменяются с трудом, необходимо особенно тщательно отработать этапы закрепления правильных</w:t>
      </w:r>
      <w:r>
        <w:t xml:space="preserve"> речевых навыков. </w:t>
      </w:r>
    </w:p>
    <w:p w:rsidR="00AF0DBB" w:rsidRDefault="00A12903">
      <w:pPr>
        <w:numPr>
          <w:ilvl w:val="0"/>
          <w:numId w:val="2"/>
        </w:numPr>
      </w:pPr>
      <w:r>
        <w:t>Характерной для логопедической работы с умственно отсталыми детьми является частая повторяемость логопедических упражнений, но с включением элементов новизны по содержанию и по форме. Это обусловлено слабостью замыкательной функции коры,</w:t>
      </w:r>
      <w:r>
        <w:t xml:space="preserve"> трудностью формирования новых условно- рефлекторных связей, их хрупкостью, быстрым угасанием без достаточного укрепления. </w:t>
      </w:r>
    </w:p>
    <w:p w:rsidR="00AF0DBB" w:rsidRDefault="00A12903">
      <w:pPr>
        <w:numPr>
          <w:ilvl w:val="0"/>
          <w:numId w:val="2"/>
        </w:numPr>
      </w:pPr>
      <w:r>
        <w:t>Усвоенные в логопедическом кабинете правильные речевые навыки у умственно отсталых детей исчезают в других ситуациях, на другом рече</w:t>
      </w:r>
      <w:r>
        <w:t xml:space="preserve">вом материале. В связи с этим очень важно закрепить правильные речевые навыки в различных ситуациях (диалог с детьми, разговор по телефону, пересказ прочитанного и т.д.) </w:t>
      </w:r>
    </w:p>
    <w:p w:rsidR="00AF0DBB" w:rsidRDefault="00A12903">
      <w:pPr>
        <w:numPr>
          <w:ilvl w:val="0"/>
          <w:numId w:val="2"/>
        </w:numPr>
      </w:pPr>
      <w:r>
        <w:t>Учитывая быструю утомляемость, склонность к охранительному торможению умственно отста</w:t>
      </w:r>
      <w:r>
        <w:t xml:space="preserve">лых детей, необходимо проводить частую смену видов деятельности, переключения ребенка с одной формы работы на другую. </w:t>
      </w:r>
    </w:p>
    <w:p w:rsidR="00AF0DBB" w:rsidRDefault="00A12903">
      <w:pPr>
        <w:numPr>
          <w:ilvl w:val="0"/>
          <w:numId w:val="2"/>
        </w:numPr>
      </w:pPr>
      <w:r>
        <w:t>Особенностью логопедической работы с умственно отсталыми детьми является тщательная дозировка заданий и речевого материала. Специфика поз</w:t>
      </w:r>
      <w:r>
        <w:t xml:space="preserve">навательной деятельности умственно отсталых детей обусловливает необходимость постоянного усложнения заданий и речевого материала. </w:t>
      </w:r>
    </w:p>
    <w:p w:rsidR="00AF0DBB" w:rsidRDefault="00A12903">
      <w:pPr>
        <w:numPr>
          <w:ilvl w:val="0"/>
          <w:numId w:val="2"/>
        </w:numPr>
      </w:pPr>
      <w:r>
        <w:t xml:space="preserve">Для эффективного усвоения правильных речевых навыков умственно отсталыми детьми необходим не очень быстрый темп работы. </w:t>
      </w:r>
    </w:p>
    <w:p w:rsidR="00AF0DBB" w:rsidRDefault="00A12903">
      <w:pPr>
        <w:numPr>
          <w:ilvl w:val="0"/>
          <w:numId w:val="2"/>
        </w:numPr>
      </w:pPr>
      <w:r>
        <w:t>Сле</w:t>
      </w:r>
      <w:r>
        <w:t xml:space="preserve">дует поддерживать у умственно отсталого ребенка интерес к исправлению речи, воздействовать на его эмоциональную сферу. </w:t>
      </w:r>
    </w:p>
    <w:p w:rsidR="00AF0DBB" w:rsidRDefault="00A12903">
      <w:pPr>
        <w:numPr>
          <w:ilvl w:val="0"/>
          <w:numId w:val="2"/>
        </w:numPr>
      </w:pPr>
      <w:r>
        <w:lastRenderedPageBreak/>
        <w:t>В связи с тем, что нарушения речи у умственно отсталых детей носят стойкий характер, логопедическая работа осуществляется в более длител</w:t>
      </w:r>
      <w:r>
        <w:t xml:space="preserve">ьные сроки. </w:t>
      </w:r>
    </w:p>
    <w:p w:rsidR="00AF0DBB" w:rsidRDefault="00A12903">
      <w:pPr>
        <w:numPr>
          <w:ilvl w:val="0"/>
          <w:numId w:val="2"/>
        </w:numPr>
      </w:pPr>
      <w:r>
        <w:t>Слабость волевых процессов у умственно отсталых детей обусловливает необходимость тесной связи работы логопеда, воспитателя и родителей. Нужно так организовать педагогический процесс, чтобы не только на логопедических занятиях, но и в группе о</w:t>
      </w:r>
      <w:r>
        <w:t xml:space="preserve">существлялись закрепления правильных речевых навыков, контроль и помощь педагогов и родителей в коррекции расстройств. </w:t>
      </w:r>
    </w:p>
    <w:p w:rsidR="00AF0DBB" w:rsidRDefault="00A12903">
      <w:pPr>
        <w:numPr>
          <w:ilvl w:val="0"/>
          <w:numId w:val="2"/>
        </w:numPr>
      </w:pPr>
      <w:r>
        <w:t>Логопед проводит работу в тесной связи с медицинским персоналом, чтобы реализовать комплексный медико-педагогический подход к устранению</w:t>
      </w:r>
      <w:r>
        <w:t xml:space="preserve"> речевых нарушений и проводить коррекцию речевой патологии на благоприятном фоне. </w:t>
      </w:r>
    </w:p>
    <w:p w:rsidR="00AF0DBB" w:rsidRDefault="00A12903">
      <w:pPr>
        <w:spacing w:after="0" w:line="259" w:lineRule="auto"/>
        <w:ind w:left="0" w:firstLine="0"/>
      </w:pPr>
      <w:r>
        <w:rPr>
          <w:rFonts w:ascii="Calibri" w:eastAsia="Calibri" w:hAnsi="Calibri" w:cs="Calibri"/>
        </w:rPr>
        <w:t xml:space="preserve"> </w:t>
      </w:r>
    </w:p>
    <w:sectPr w:rsidR="00AF0DBB">
      <w:pgSz w:w="11905" w:h="16840"/>
      <w:pgMar w:top="1185" w:right="861" w:bottom="2049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823E2"/>
    <w:multiLevelType w:val="hybridMultilevel"/>
    <w:tmpl w:val="BBBCCE7E"/>
    <w:lvl w:ilvl="0" w:tplc="4BE4FEBC">
      <w:start w:val="1"/>
      <w:numFmt w:val="bullet"/>
      <w:lvlText w:val="•"/>
      <w:lvlJc w:val="left"/>
      <w:pPr>
        <w:ind w:left="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28273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DCF93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028A6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A2E7C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9A88D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AE7B9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8E8C0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0CCDD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8FB706A"/>
    <w:multiLevelType w:val="hybridMultilevel"/>
    <w:tmpl w:val="AE22CCE0"/>
    <w:lvl w:ilvl="0" w:tplc="47CCC380">
      <w:start w:val="1"/>
      <w:numFmt w:val="bullet"/>
      <w:lvlText w:val="•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50E81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FA7FF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06345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12B1A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2EFC9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76006D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D8E34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BA7DA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DBB"/>
    <w:rsid w:val="00A12903"/>
    <w:rsid w:val="00AF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A9C92-F9A8-4FC1-96B0-4FC0E7A22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8" w:line="274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aleksandragrudanova@gmail.com</dc:creator>
  <cp:keywords/>
  <cp:lastModifiedBy>ЭДУАРД</cp:lastModifiedBy>
  <cp:revision>2</cp:revision>
  <dcterms:created xsi:type="dcterms:W3CDTF">2022-04-20T08:33:00Z</dcterms:created>
  <dcterms:modified xsi:type="dcterms:W3CDTF">2022-04-20T08:33:00Z</dcterms:modified>
</cp:coreProperties>
</file>