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87" w:rsidRPr="00345787" w:rsidRDefault="00345787" w:rsidP="00345787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45787">
        <w:rPr>
          <w:rFonts w:ascii="Times New Roman" w:hAnsi="Times New Roman" w:cs="Times New Roman"/>
          <w:b/>
          <w:sz w:val="32"/>
          <w:szCs w:val="28"/>
        </w:rPr>
        <w:t>Лекция 6. СЕМАСИОЛОГИЯ</w:t>
      </w:r>
    </w:p>
    <w:p w:rsidR="00345787" w:rsidRPr="00345787" w:rsidRDefault="00345787" w:rsidP="0034578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787">
        <w:rPr>
          <w:rFonts w:ascii="Times New Roman" w:hAnsi="Times New Roman" w:cs="Times New Roman"/>
          <w:sz w:val="28"/>
          <w:szCs w:val="28"/>
        </w:rPr>
        <w:t>Семасиология</w:t>
      </w:r>
      <w:proofErr w:type="gramStart"/>
      <w:r w:rsidRPr="0034578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>词义学</w:t>
      </w:r>
      <w:r w:rsidRPr="003457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 xml:space="preserve"> </w:t>
      </w:r>
      <w:r w:rsidRPr="003457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 xml:space="preserve"> </w:t>
      </w:r>
      <w:proofErr w:type="gramEnd"/>
      <w:r w:rsidRPr="00345787">
        <w:rPr>
          <w:rFonts w:ascii="Times New Roman" w:hAnsi="Times New Roman" w:cs="Times New Roman"/>
          <w:sz w:val="28"/>
          <w:szCs w:val="28"/>
        </w:rPr>
        <w:t>наука о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 xml:space="preserve"> </w:t>
      </w:r>
      <w:r w:rsidRPr="00345787">
        <w:rPr>
          <w:rFonts w:ascii="Times New Roman" w:hAnsi="Times New Roman" w:cs="Times New Roman"/>
          <w:sz w:val="28"/>
          <w:szCs w:val="28"/>
        </w:rPr>
        <w:t>значении слов и номинативных словосоч</w:t>
      </w:r>
      <w:r>
        <w:rPr>
          <w:rFonts w:ascii="Times New Roman" w:hAnsi="Times New Roman" w:cs="Times New Roman"/>
          <w:sz w:val="28"/>
          <w:szCs w:val="28"/>
        </w:rPr>
        <w:t>етаний, изучающая словарный сос</w:t>
      </w:r>
      <w:r w:rsidRPr="00345787">
        <w:rPr>
          <w:rFonts w:ascii="Times New Roman" w:hAnsi="Times New Roman" w:cs="Times New Roman"/>
          <w:sz w:val="28"/>
          <w:szCs w:val="28"/>
        </w:rPr>
        <w:t>тав языка с его внутренней, содержательной стороны.</w:t>
      </w:r>
    </w:p>
    <w:p w:rsidR="004A3681" w:rsidRPr="005A1424" w:rsidRDefault="00345787" w:rsidP="00345787">
      <w:pPr>
        <w:spacing w:after="0"/>
        <w:ind w:firstLine="709"/>
        <w:jc w:val="both"/>
        <w:rPr>
          <w:rFonts w:eastAsia="SimSun" w:cs="Times New Roman"/>
          <w:sz w:val="28"/>
          <w:szCs w:val="28"/>
          <w:lang w:eastAsia="zh-CN"/>
        </w:rPr>
      </w:pPr>
      <w:r w:rsidRPr="00345787">
        <w:rPr>
          <w:rFonts w:ascii="Times New Roman" w:hAnsi="Times New Roman" w:cs="Times New Roman"/>
          <w:sz w:val="28"/>
          <w:szCs w:val="28"/>
        </w:rPr>
        <w:t xml:space="preserve">Китайский язык представляет собой </w:t>
      </w:r>
      <w:r w:rsidR="005A1424">
        <w:rPr>
          <w:rFonts w:ascii="Times New Roman" w:hAnsi="Times New Roman" w:cs="Times New Roman"/>
          <w:sz w:val="28"/>
          <w:szCs w:val="28"/>
        </w:rPr>
        <w:t xml:space="preserve">широко </w:t>
      </w:r>
      <w:r w:rsidRPr="00345787">
        <w:rPr>
          <w:rFonts w:ascii="Times New Roman" w:hAnsi="Times New Roman" w:cs="Times New Roman"/>
          <w:sz w:val="28"/>
          <w:szCs w:val="28"/>
        </w:rPr>
        <w:t>разветвленную систему значений. Значение слова определяет</w:t>
      </w:r>
      <w:r>
        <w:rPr>
          <w:rFonts w:ascii="Times New Roman" w:hAnsi="Times New Roman" w:cs="Times New Roman"/>
          <w:sz w:val="28"/>
          <w:szCs w:val="28"/>
        </w:rPr>
        <w:t>ся тем понятием, которое обозна</w:t>
      </w:r>
      <w:r w:rsidRPr="00345787">
        <w:rPr>
          <w:rFonts w:ascii="Times New Roman" w:hAnsi="Times New Roman" w:cs="Times New Roman"/>
          <w:sz w:val="28"/>
          <w:szCs w:val="28"/>
        </w:rPr>
        <w:t xml:space="preserve">чается посредством этого слова. Понятие — категория </w:t>
      </w:r>
      <w:r>
        <w:rPr>
          <w:rFonts w:ascii="Times New Roman" w:hAnsi="Times New Roman" w:cs="Times New Roman"/>
          <w:sz w:val="28"/>
          <w:szCs w:val="28"/>
        </w:rPr>
        <w:t>логическая, слово с его значени</w:t>
      </w:r>
      <w:r w:rsidRPr="00345787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SimSun" w:eastAsia="SimSun" w:hAnsi="SimSun" w:cs="Times New Roman" w:hint="eastAsia"/>
          <w:sz w:val="28"/>
          <w:szCs w:val="28"/>
          <w:lang w:eastAsia="zh-CN"/>
        </w:rPr>
        <w:t xml:space="preserve"> </w:t>
      </w:r>
      <w:r w:rsidRPr="00345787">
        <w:rPr>
          <w:rFonts w:ascii="Times New Roman" w:hAnsi="Times New Roman" w:cs="Times New Roman"/>
          <w:sz w:val="28"/>
          <w:szCs w:val="28"/>
        </w:rPr>
        <w:t>— категория лингвистическая. С точки зрения внутренней формы, смыслового содержания слово называют семемой, а с точки зрения внешней формы, звуково</w:t>
      </w:r>
      <w:r w:rsidR="00116FF6">
        <w:rPr>
          <w:rFonts w:ascii="Times New Roman" w:hAnsi="Times New Roman" w:cs="Times New Roman"/>
          <w:sz w:val="28"/>
          <w:szCs w:val="28"/>
        </w:rPr>
        <w:t>й оболочки — лексемой. Таким об</w:t>
      </w:r>
      <w:r w:rsidRPr="00345787">
        <w:rPr>
          <w:rFonts w:ascii="Times New Roman" w:hAnsi="Times New Roman" w:cs="Times New Roman"/>
          <w:sz w:val="28"/>
          <w:szCs w:val="28"/>
        </w:rPr>
        <w:t>разом, слову присуща „исконная двухсторонняя сущность:</w:t>
      </w:r>
      <w:r w:rsidR="00116FF6">
        <w:rPr>
          <w:rFonts w:ascii="Times New Roman" w:hAnsi="Times New Roman" w:cs="Times New Roman"/>
          <w:sz w:val="28"/>
          <w:szCs w:val="28"/>
        </w:rPr>
        <w:t xml:space="preserve"> с одной стороны — материальное звуковое оформление,</w:t>
      </w:r>
      <w:r w:rsidRPr="00345787">
        <w:rPr>
          <w:rFonts w:ascii="Times New Roman" w:hAnsi="Times New Roman" w:cs="Times New Roman"/>
          <w:sz w:val="28"/>
          <w:szCs w:val="28"/>
        </w:rPr>
        <w:t xml:space="preserve"> с другой — одина</w:t>
      </w:r>
      <w:r w:rsidR="00116FF6" w:rsidRPr="00116FF6">
        <w:rPr>
          <w:rFonts w:ascii="Times New Roman" w:hAnsi="Times New Roman" w:cs="Times New Roman"/>
          <w:sz w:val="28"/>
          <w:szCs w:val="28"/>
        </w:rPr>
        <w:t xml:space="preserve">ково понимаемый носителями языка, общественно закрепленный за </w:t>
      </w:r>
      <w:r w:rsidR="00116FF6" w:rsidRPr="00116FF6">
        <w:rPr>
          <w:rFonts w:ascii="Times New Roman" w:hAnsi="Times New Roman" w:cs="Times New Roman" w:hint="cs"/>
          <w:sz w:val="28"/>
          <w:szCs w:val="28"/>
        </w:rPr>
        <w:t>словом</w:t>
      </w:r>
      <w:r w:rsidR="00116FF6" w:rsidRPr="00116FF6">
        <w:rPr>
          <w:rFonts w:ascii="Times New Roman" w:hAnsi="Times New Roman" w:cs="Times New Roman"/>
          <w:sz w:val="28"/>
          <w:szCs w:val="28"/>
        </w:rPr>
        <w:t xml:space="preserve"> смысл</w:t>
      </w:r>
      <w:r w:rsidR="005A1424">
        <w:rPr>
          <w:rFonts w:eastAsia="SimSun" w:cs="Times New Roman"/>
          <w:sz w:val="28"/>
          <w:szCs w:val="28"/>
          <w:lang w:eastAsia="zh-CN"/>
        </w:rPr>
        <w:t>.</w:t>
      </w:r>
    </w:p>
    <w:p w:rsidR="00345787" w:rsidRDefault="005A1424" w:rsidP="00CA3CE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A1424">
        <w:rPr>
          <w:rFonts w:ascii="Times New Roman" w:eastAsia="SimSun" w:hAnsi="Times New Roman" w:cs="Times New Roman"/>
          <w:sz w:val="28"/>
          <w:szCs w:val="28"/>
          <w:lang w:eastAsia="zh-CN"/>
        </w:rPr>
        <w:t>Обычно слово представляет собой разветвленную систему различных типов лексическ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их значений, в совокупности фор</w:t>
      </w:r>
      <w:r w:rsidRPr="005A1424">
        <w:rPr>
          <w:rFonts w:ascii="Times New Roman" w:eastAsia="SimSun" w:hAnsi="Times New Roman" w:cs="Times New Roman"/>
          <w:sz w:val="28"/>
          <w:szCs w:val="28"/>
          <w:lang w:eastAsia="zh-CN"/>
        </w:rPr>
        <w:t>мирующих его смысловую стру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ктуру. Лексические значения сло</w:t>
      </w:r>
      <w:r w:rsidRPr="005A1424">
        <w:rPr>
          <w:rFonts w:ascii="Times New Roman" w:eastAsia="SimSun" w:hAnsi="Times New Roman" w:cs="Times New Roman"/>
          <w:sz w:val="28"/>
          <w:szCs w:val="28"/>
          <w:lang w:eastAsia="zh-CN"/>
        </w:rPr>
        <w:t>ва, будучи внутренне связаны между собой, образуют целостное единство.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>Прежде всего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обычно выде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ляют предметно-логическое 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>номинативное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значе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ние, составляющее основное понятийное ядро слова. Поскольку слово нередко помимо основного 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>значения облада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ет также и добавочными 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>значениями, можно вы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>членить значения, связ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>анные с эмоциональ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>но-оценочными и функционально-стилистич</w:t>
      </w:r>
      <w:r w:rsidR="00681710">
        <w:rPr>
          <w:rFonts w:ascii="Times New Roman" w:eastAsia="SimSun" w:hAnsi="Times New Roman" w:cs="Times New Roman"/>
          <w:sz w:val="28"/>
          <w:szCs w:val="28"/>
          <w:lang w:eastAsia="zh-CN"/>
        </w:rPr>
        <w:t>ескими ха</w:t>
      </w:r>
      <w:r w:rsidR="00681710" w:rsidRPr="00681710">
        <w:rPr>
          <w:rFonts w:ascii="Times New Roman" w:eastAsia="SimSun" w:hAnsi="Times New Roman" w:cs="Times New Roman"/>
          <w:sz w:val="28"/>
          <w:szCs w:val="28"/>
          <w:lang w:eastAsia="zh-CN"/>
        </w:rPr>
        <w:t>рактеристиками слова.</w:t>
      </w:r>
    </w:p>
    <w:p w:rsidR="002A101D" w:rsidRPr="001421E2" w:rsidRDefault="002A101D" w:rsidP="002A101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2A101D">
        <w:rPr>
          <w:rFonts w:ascii="Times New Roman" w:eastAsia="SimSun" w:hAnsi="Times New Roman" w:cs="Times New Roman"/>
          <w:sz w:val="28"/>
          <w:szCs w:val="28"/>
          <w:lang w:eastAsia="zh-CN"/>
        </w:rPr>
        <w:t>ПРЕДМЕТНО-ЛОГИЧЕСКОЕ ЗНАЧЕНИЕ</w:t>
      </w:r>
      <w:r w:rsidR="001421E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1421E2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理性义</w:t>
      </w:r>
    </w:p>
    <w:p w:rsidR="002A101D" w:rsidRPr="002A101D" w:rsidRDefault="002A101D" w:rsidP="002A101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A101D">
        <w:rPr>
          <w:rFonts w:ascii="Times New Roman" w:eastAsia="SimSun" w:hAnsi="Times New Roman" w:cs="Times New Roman"/>
          <w:sz w:val="28"/>
          <w:szCs w:val="28"/>
          <w:lang w:eastAsia="zh-CN"/>
        </w:rPr>
        <w:t>В смысловой структуре слова наиболее определенно и отчетливо выступает и в силу этого легко вычленяется предметно-логическое (номинативное) значение.</w:t>
      </w:r>
    </w:p>
    <w:p w:rsidR="003974A9" w:rsidRPr="003974A9" w:rsidRDefault="002A101D" w:rsidP="003974A9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A101D">
        <w:rPr>
          <w:rFonts w:ascii="Times New Roman" w:eastAsia="SimSun" w:hAnsi="Times New Roman" w:cs="Times New Roman"/>
          <w:sz w:val="28"/>
          <w:szCs w:val="28"/>
          <w:lang w:eastAsia="zh-CN"/>
        </w:rPr>
        <w:t>Обычно, если не считать междометия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предметно-логическое </w:t>
      </w:r>
      <w:r w:rsidRPr="002A101D">
        <w:rPr>
          <w:rFonts w:ascii="Times New Roman" w:eastAsia="SimSun" w:hAnsi="Times New Roman" w:cs="Times New Roman"/>
          <w:sz w:val="28"/>
          <w:szCs w:val="28"/>
          <w:lang w:eastAsia="zh-CN"/>
        </w:rPr>
        <w:t>значение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A101D">
        <w:rPr>
          <w:rFonts w:ascii="Times New Roman" w:eastAsia="SimSun" w:hAnsi="Times New Roman" w:cs="Times New Roman"/>
          <w:sz w:val="28"/>
          <w:szCs w:val="28"/>
          <w:lang w:eastAsia="zh-CN"/>
        </w:rPr>
        <w:t>отдельно взятого слова передает выражае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мое им понятие. Оно является ос</w:t>
      </w:r>
      <w:r w:rsidRPr="002A101D">
        <w:rPr>
          <w:rFonts w:ascii="Times New Roman" w:eastAsia="SimSun" w:hAnsi="Times New Roman" w:cs="Times New Roman"/>
          <w:sz w:val="28"/>
          <w:szCs w:val="28"/>
          <w:lang w:eastAsia="zh-CN"/>
        </w:rPr>
        <w:t>новным, наиболее устойчивым значением слова.</w:t>
      </w:r>
      <w:r w:rsidR="003974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3974A9" w:rsidRPr="003974A9">
        <w:rPr>
          <w:rFonts w:ascii="Times New Roman" w:eastAsia="SimSun" w:hAnsi="Times New Roman" w:cs="Times New Roman"/>
          <w:sz w:val="28"/>
          <w:szCs w:val="28"/>
          <w:lang w:eastAsia="zh-CN"/>
        </w:rPr>
        <w:t>Будучи семантическим ядром лексической единицы, номинативное значение объединяет в единое целое все присущие данному слову значения.</w:t>
      </w:r>
    </w:p>
    <w:p w:rsidR="00345787" w:rsidRDefault="003974A9" w:rsidP="003974A9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974A9">
        <w:rPr>
          <w:rFonts w:ascii="Times New Roman" w:eastAsia="SimSun" w:hAnsi="Times New Roman" w:cs="Times New Roman"/>
          <w:sz w:val="28"/>
          <w:szCs w:val="28"/>
          <w:lang w:eastAsia="zh-CN"/>
        </w:rPr>
        <w:t>В китайских толковых слов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арях номинативное значение быва</w:t>
      </w:r>
      <w:r w:rsidRPr="003974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ет, как правило, указано в качестве первого значения. Например,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年</w:t>
      </w:r>
      <w:r w:rsidRPr="003974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</w:t>
      </w:r>
      <w:r w:rsidR="00CE069B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единица времени, в </w:t>
      </w:r>
      <w:r w:rsidRPr="003974A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течени</w:t>
      </w:r>
      <w:r w:rsidR="00CE069B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е</w:t>
      </w:r>
      <w:r w:rsidRPr="003974A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которого Земля совершает оборот вокруг Солнца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2C3022" w:rsidRPr="002C3022" w:rsidRDefault="002C3022" w:rsidP="002C302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ЭМОЦИОНАЛЬНО-ОЦЕНОЧНОЕ ЗНАЧЕНИЕ</w:t>
      </w:r>
      <w:r w:rsidR="001421E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1421E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感情色彩</w:t>
      </w:r>
    </w:p>
    <w:p w:rsidR="003974A9" w:rsidRDefault="002C3022" w:rsidP="002C302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Посредством языка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человек не только выражает мыс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ли, но также передает свои чу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вства и волю. Поэтому, кроме ос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новного, предметно-логического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значения, слово может иметь так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же и добавочное, эмоциональное значение.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Э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моционально-оценочным значением можно назвать значение,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передающее чувственное, субъек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тивное отношение человека к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предметам, явлениям действительности. Эмоциональная окраска 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мо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жет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быть позитивн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ой и 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негативн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ой</w:t>
      </w:r>
      <w:r w:rsidRPr="002C3022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2E1FC2" w:rsidRPr="002E1FC2" w:rsidRDefault="002E1FC2" w:rsidP="002E1FC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Следующие слова обладают эмоционально-оценочным значением:</w:t>
      </w:r>
    </w:p>
    <w:p w:rsidR="003974A9" w:rsidRDefault="002E1FC2" w:rsidP="002E1FC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可爱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милый, любимый;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美妙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прекрасный, прелестный;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讨厌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надо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едливый, противный;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财迷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скряга, жмот;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酒鬼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пьяница, пропойца;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笨蛋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тупица, дурак;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寄生虫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дармоед, паразит</w:t>
      </w:r>
      <w:r w:rsidRPr="002E1FC2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482B00" w:rsidRPr="00482B00" w:rsidRDefault="001E77E7" w:rsidP="00482B0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ФУНКЦИОНАЛЬНО-СТИЛИСТИЧЕСКОЕ</w:t>
      </w:r>
      <w:r w:rsidR="00482B00"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ЗНАЧЕНИЕ</w:t>
      </w:r>
      <w:r w:rsidR="001421E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1421E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语体色彩</w:t>
      </w:r>
    </w:p>
    <w:p w:rsidR="00482B00" w:rsidRPr="00482B00" w:rsidRDefault="00482B00" w:rsidP="00482B0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Сло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во</w:t>
      </w: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, относясь к опр</w:t>
      </w:r>
      <w:r w:rsidR="009022E6">
        <w:rPr>
          <w:rFonts w:ascii="Times New Roman" w:eastAsia="SimSun" w:hAnsi="Times New Roman" w:cs="Times New Roman"/>
          <w:sz w:val="28"/>
          <w:szCs w:val="28"/>
          <w:lang w:eastAsia="zh-CN"/>
        </w:rPr>
        <w:t>еделенной сфере общения, к конк</w:t>
      </w: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ретному стилю речи, приобрета</w:t>
      </w:r>
      <w:r w:rsidR="009022E6">
        <w:rPr>
          <w:rFonts w:ascii="Times New Roman" w:eastAsia="SimSun" w:hAnsi="Times New Roman" w:cs="Times New Roman"/>
          <w:sz w:val="28"/>
          <w:szCs w:val="28"/>
          <w:lang w:eastAsia="zh-CN"/>
        </w:rPr>
        <w:t>ет тем самым стилистическое зна</w:t>
      </w: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чение, или, говоря иначе, сти</w:t>
      </w:r>
      <w:r w:rsidR="009022E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листическую окраску. </w:t>
      </w:r>
      <w:r w:rsidR="001E77E7">
        <w:rPr>
          <w:rFonts w:ascii="Times New Roman" w:eastAsia="SimSun" w:hAnsi="Times New Roman" w:cs="Times New Roman"/>
          <w:sz w:val="28"/>
          <w:szCs w:val="28"/>
          <w:lang w:eastAsia="zh-CN"/>
        </w:rPr>
        <w:t>Функционально-стилистическим значением следует назвать значе</w:t>
      </w: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ние, которое слово получает в</w:t>
      </w:r>
      <w:r w:rsidR="001E77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силу преимущественного употреб</w:t>
      </w: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ления в определенной области речевого общения, в определенном функциональном стиле.</w:t>
      </w:r>
    </w:p>
    <w:p w:rsidR="00482B00" w:rsidRDefault="00482B00" w:rsidP="00482B0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С точки зрения стилистической отнесенности, слова, имеющие функционально-стилистическое значение, обычно противопоставляются словам нейтральным, относ</w:t>
      </w:r>
      <w:r w:rsidR="001E77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ящимся к </w:t>
      </w:r>
      <w:proofErr w:type="spellStart"/>
      <w:r w:rsidR="001E77E7">
        <w:rPr>
          <w:rFonts w:ascii="Times New Roman" w:eastAsia="SimSun" w:hAnsi="Times New Roman" w:cs="Times New Roman"/>
          <w:sz w:val="28"/>
          <w:szCs w:val="28"/>
          <w:lang w:eastAsia="zh-CN"/>
        </w:rPr>
        <w:t>межстилевой</w:t>
      </w:r>
      <w:proofErr w:type="spellEnd"/>
      <w:r w:rsidR="001E77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лексике ли</w:t>
      </w:r>
      <w:r w:rsidRPr="00482B00">
        <w:rPr>
          <w:rFonts w:ascii="Times New Roman" w:eastAsia="SimSun" w:hAnsi="Times New Roman" w:cs="Times New Roman"/>
          <w:sz w:val="28"/>
          <w:szCs w:val="28"/>
          <w:lang w:eastAsia="zh-CN"/>
        </w:rPr>
        <w:t>тературного языка.</w:t>
      </w:r>
    </w:p>
    <w:p w:rsidR="008D0D1D" w:rsidRDefault="00354597" w:rsidP="00482B0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54597">
        <w:rPr>
          <w:rFonts w:ascii="Times New Roman" w:eastAsia="SimSun" w:hAnsi="Times New Roman" w:cs="Times New Roman"/>
          <w:sz w:val="28"/>
          <w:szCs w:val="28"/>
          <w:lang w:eastAsia="zh-CN"/>
        </w:rPr>
        <w:t>Следующие слова имеют функционально-стилистиче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ское значение:</w:t>
      </w:r>
    </w:p>
    <w:p w:rsidR="00482B00" w:rsidRDefault="008D0D1D" w:rsidP="008D0D1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D0D1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宣传</w:t>
      </w:r>
      <w:r w:rsidRPr="008D0D1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пропаганда, агитация, </w:t>
      </w:r>
      <w:r w:rsidRPr="008D0D1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改革</w:t>
      </w:r>
      <w:r w:rsidR="00CE069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8D0D1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– реформа, </w:t>
      </w:r>
      <w:r w:rsidRPr="008D0D1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访问</w:t>
      </w:r>
      <w:r w:rsidRPr="008D0D1D">
        <w:rPr>
          <w:rFonts w:ascii="Times New Roman" w:eastAsia="SimSun" w:hAnsi="Times New Roman" w:cs="Times New Roman"/>
          <w:sz w:val="28"/>
          <w:szCs w:val="28"/>
          <w:lang w:eastAsia="zh-CN"/>
        </w:rPr>
        <w:t>–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визит и т.д. – п</w:t>
      </w:r>
      <w:r w:rsidRPr="008D0D1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ублицистический стиль (стиль </w:t>
      </w:r>
      <w:proofErr w:type="spellStart"/>
      <w:r w:rsidRPr="008D0D1D">
        <w:rPr>
          <w:rFonts w:ascii="Times New Roman" w:eastAsia="SimSun" w:hAnsi="Times New Roman" w:cs="Times New Roman"/>
          <w:sz w:val="28"/>
          <w:szCs w:val="28"/>
          <w:lang w:eastAsia="zh-CN"/>
        </w:rPr>
        <w:t>массмедиа</w:t>
      </w:r>
      <w:proofErr w:type="spellEnd"/>
      <w:r w:rsidRPr="008D0D1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</w:t>
      </w:r>
      <w:r w:rsidRPr="008D0D1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政论语体</w:t>
      </w:r>
    </w:p>
    <w:p w:rsidR="008D0D1D" w:rsidRPr="005160D3" w:rsidRDefault="005160D3" w:rsidP="008D0D1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高血压症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–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гипертония; </w:t>
      </w:r>
      <w:r w:rsidRPr="005160D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自动化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- </w:t>
      </w:r>
      <w:r w:rsidRPr="005160D3">
        <w:rPr>
          <w:rFonts w:ascii="Times New Roman" w:eastAsia="SimSun" w:hAnsi="Times New Roman" w:cs="Times New Roman" w:hint="cs"/>
          <w:sz w:val="28"/>
          <w:szCs w:val="28"/>
          <w:lang w:eastAsia="zh-CN"/>
        </w:rPr>
        <w:t>автоматизация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  <w:r w:rsidR="00CE069B">
        <w:rPr>
          <w:rFonts w:ascii="Times New Roman" w:eastAsia="SimSun" w:hAnsi="Times New Roman" w:cs="Times New Roman"/>
          <w:sz w:val="28"/>
          <w:szCs w:val="28"/>
          <w:lang w:eastAsia="zh-CN"/>
        </w:rPr>
        <w:t>–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научно-техниче</w:t>
      </w:r>
      <w:r w:rsidRPr="005160D3">
        <w:rPr>
          <w:rFonts w:ascii="Times New Roman" w:eastAsia="SimSun" w:hAnsi="Times New Roman" w:cs="Times New Roman"/>
          <w:sz w:val="28"/>
          <w:szCs w:val="28"/>
          <w:lang w:eastAsia="zh-CN"/>
        </w:rPr>
        <w:t>ск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ий стиль.</w:t>
      </w:r>
    </w:p>
    <w:p w:rsidR="00345787" w:rsidRDefault="001F0E48" w:rsidP="001F0E48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F0E4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通知–</w:t>
      </w:r>
      <w:r w:rsidRPr="001F0E4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сообщение, уведомление</w:t>
      </w:r>
      <w:r w:rsidR="002B4E0C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  <w:r w:rsidRPr="001F0E4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F0E4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申请</w:t>
      </w:r>
      <w:r w:rsidRPr="001F0E48"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Pr="001F0E4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表</w:t>
      </w:r>
      <w:r w:rsidRPr="001F0E48">
        <w:rPr>
          <w:rFonts w:ascii="Times New Roman" w:eastAsia="SimSun" w:hAnsi="Times New Roman" w:cs="Times New Roman"/>
          <w:sz w:val="28"/>
          <w:szCs w:val="28"/>
          <w:lang w:eastAsia="zh-CN"/>
        </w:rPr>
        <w:t>) – заявление</w:t>
      </w:r>
      <w:r w:rsidR="002B4E0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="002B4E0C" w:rsidRPr="002B4E0C">
        <w:rPr>
          <w:rFonts w:ascii="Times New Roman" w:eastAsia="SimSun" w:hAnsi="Times New Roman" w:cs="Times New Roman"/>
          <w:sz w:val="28"/>
          <w:szCs w:val="28"/>
          <w:lang w:eastAsia="zh-CN"/>
        </w:rPr>
        <w:t>официально-делово</w:t>
      </w:r>
      <w:r w:rsidR="002B4E0C">
        <w:rPr>
          <w:rFonts w:ascii="Times New Roman" w:eastAsia="SimSun" w:hAnsi="Times New Roman" w:cs="Times New Roman"/>
          <w:sz w:val="28"/>
          <w:szCs w:val="28"/>
          <w:lang w:eastAsia="zh-CN"/>
        </w:rPr>
        <w:t>й.</w:t>
      </w:r>
    </w:p>
    <w:p w:rsidR="002B4E0C" w:rsidRDefault="002B4E0C" w:rsidP="002B4E0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啥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–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什么（</w:t>
      </w:r>
      <w:r w:rsidRPr="002B4E0C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啥事</w:t>
      </w:r>
      <w:proofErr w:type="spellStart"/>
      <w:r w:rsidRPr="002B4E0C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что</w:t>
      </w:r>
      <w:proofErr w:type="spellEnd"/>
      <w:r w:rsidRPr="002B4E0C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за </w:t>
      </w:r>
      <w:proofErr w:type="spellStart"/>
      <w:r w:rsidRPr="002B4E0C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дело</w:t>
      </w:r>
      <w:proofErr w:type="spellEnd"/>
      <w:r w:rsidRPr="002B4E0C">
        <w:rPr>
          <w:rFonts w:ascii="Times New Roman" w:eastAsia="SimSun" w:hAnsi="Times New Roman" w:cs="Times New Roman"/>
          <w:sz w:val="28"/>
          <w:szCs w:val="28"/>
          <w:lang w:val="uk-UA" w:eastAsia="zh-CN"/>
        </w:rPr>
        <w:t>?</w:t>
      </w:r>
      <w:r>
        <w:rPr>
          <w:rFonts w:ascii="SimSun" w:eastAsia="SimSun" w:hAnsi="SimSun" w:cs="SimSun" w:hint="eastAsia"/>
          <w:color w:val="666666"/>
          <w:sz w:val="29"/>
          <w:szCs w:val="29"/>
          <w:lang w:eastAsia="zh-CN"/>
        </w:rPr>
        <w:t>）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；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吹牛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хвастаться; </w:t>
      </w:r>
      <w:r w:rsidRPr="002B4E0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拍马屁</w:t>
      </w:r>
      <w:proofErr w:type="spellStart"/>
      <w:r w:rsidRPr="002B4E0C">
        <w:rPr>
          <w:rFonts w:ascii="Times New Roman" w:eastAsia="SimSun" w:hAnsi="Times New Roman" w:cs="Times New Roman"/>
          <w:sz w:val="28"/>
          <w:szCs w:val="28"/>
          <w:lang w:eastAsia="zh-CN"/>
        </w:rPr>
        <w:t>pāimǎpì</w:t>
      </w:r>
      <w:proofErr w:type="spellEnd"/>
      <w:r w:rsidRPr="002B4E0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2B4E0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–</w:t>
      </w:r>
      <w:r w:rsidRPr="002B4E0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подлизываться, </w:t>
      </w:r>
      <w:r w:rsidRPr="002B4E0C">
        <w:rPr>
          <w:rFonts w:ascii="Times New Roman" w:eastAsia="SimSun" w:hAnsi="Times New Roman" w:cs="Times New Roman"/>
          <w:sz w:val="28"/>
          <w:szCs w:val="28"/>
          <w:lang w:eastAsia="zh-CN"/>
        </w:rPr>
        <w:t>подхалимничать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 – разговорный стиль.</w:t>
      </w:r>
    </w:p>
    <w:p w:rsidR="001A2410" w:rsidRPr="001A2410" w:rsidRDefault="00CE069B" w:rsidP="001A241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ОСНОВНЫЕ ТИПЫ ЛЕКСИЧЕСКИХ </w:t>
      </w:r>
      <w:r w:rsidR="001A2410"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ЕДИНИЦ</w:t>
      </w:r>
    </w:p>
    <w:p w:rsidR="00345787" w:rsidRDefault="001A2410" w:rsidP="001A241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основе значений,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возникающих внутри отдельно взя</w:t>
      </w:r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того слова, а также тех связе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й и отношений, которые существу</w:t>
      </w:r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ют между словами в пределах словарного состава языка, можно выделить следующие семантичес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кие типы лексических единиц: од</w:t>
      </w:r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нозначные слова (</w:t>
      </w:r>
      <w:proofErr w:type="spellStart"/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моносемы</w:t>
      </w:r>
      <w:proofErr w:type="spellEnd"/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), мно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гозначные слова (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полисемы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>), рав</w:t>
      </w:r>
      <w:r w:rsidRPr="001A2410">
        <w:rPr>
          <w:rFonts w:ascii="Times New Roman" w:eastAsia="SimSun" w:hAnsi="Times New Roman" w:cs="Times New Roman"/>
          <w:sz w:val="28"/>
          <w:szCs w:val="28"/>
          <w:lang w:eastAsia="zh-CN"/>
        </w:rPr>
        <w:t>нозвучащие слова (омонимы), равнозначные слова (синонимы), контрастные слова (антонимы).</w:t>
      </w:r>
    </w:p>
    <w:p w:rsidR="00641AA6" w:rsidRPr="00293953" w:rsidRDefault="00641AA6" w:rsidP="00641AA6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29395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ОДНОЗНАЧНЫЕ СЛОВА (МОНОСЕМЫ)</w:t>
      </w:r>
    </w:p>
    <w:p w:rsidR="00641AA6" w:rsidRPr="00641AA6" w:rsidRDefault="00641AA6" w:rsidP="00641AA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Однозначное слово</w:t>
      </w:r>
      <w:proofErr w:type="gramStart"/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单义词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— 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>это сло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во, имеющее одно лексическое значение. Оно четко соотносится с обозначаемым предметом мысли 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имеет вполне определенные смыс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ловые границы.</w:t>
      </w:r>
    </w:p>
    <w:p w:rsidR="00641AA6" w:rsidRPr="00641AA6" w:rsidRDefault="00641AA6" w:rsidP="00641AA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 однозначным словам относятся названия многих растений, птиц и животных: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小麦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松树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水牛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骆驼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; а также назва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ния некоторых предметов домашнего обихода: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桌子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Pr="00641AA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床头柜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枕头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641AA6" w:rsidRDefault="00641AA6" w:rsidP="00641AA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Однозначность — од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но из основных свойств, предъяв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ляемых к терминологической ле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ксике. Поэтому подавляющее боль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шинство 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ерминов — это слова однозначные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：圆周</w:t>
      </w:r>
      <w:r w:rsidR="00E051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E0519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电子</w:t>
      </w:r>
      <w:r w:rsidR="00E051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E0519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动词</w:t>
      </w:r>
      <w:r w:rsidR="00E05193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 однозначным словам относят также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существительные собственные: имена и фамилии людей</w:t>
      </w:r>
      <w:r w:rsidRPr="00641AA6">
        <w:rPr>
          <w:rFonts w:ascii="Times New Roman" w:eastAsia="SimSun" w:hAnsi="Times New Roman" w:cs="Times New Roman"/>
          <w:sz w:val="28"/>
          <w:szCs w:val="28"/>
          <w:lang w:eastAsia="zh-CN"/>
        </w:rPr>
        <w:t>, а также географические названия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上海、李白、黄河。</w:t>
      </w:r>
    </w:p>
    <w:p w:rsidR="009E18D0" w:rsidRPr="00CA3CED" w:rsidRDefault="009E18D0" w:rsidP="009E18D0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  <w:r w:rsidRPr="00CA3CED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>МНОГОЗНАЧНЫЕ СЛОВА (ПОЛИСЕМЫ)</w:t>
      </w:r>
    </w:p>
    <w:p w:rsidR="009E18D0" w:rsidRDefault="009E18D0" w:rsidP="009E18D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Многозначное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слово (</w:t>
      </w:r>
      <w:r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>多义词</w:t>
      </w:r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) —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это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слово,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обладающее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несколькими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лексическими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значениями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.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Эти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значения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являются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дериватами («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производными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») основного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значения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и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сохраняют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между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собой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определенные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семантические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отношения</w:t>
      </w:r>
      <w:proofErr w:type="spellEnd"/>
      <w:r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>.</w:t>
      </w:r>
      <w:r w:rsidR="001A0BDE" w:rsidRPr="00CA3CED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r w:rsidR="001A0BDE"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Многозначность слова — это </w:t>
      </w:r>
      <w:r w:rsidR="001A0BDE">
        <w:rPr>
          <w:rFonts w:ascii="Times New Roman" w:eastAsia="SimSun" w:hAnsi="Times New Roman" w:cs="Times New Roman"/>
          <w:sz w:val="28"/>
          <w:szCs w:val="28"/>
          <w:lang w:eastAsia="zh-CN"/>
        </w:rPr>
        <w:t>результат эволюции его значения</w:t>
      </w:r>
      <w:r w:rsidR="001A0BDE"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В китайском языке многозначность в большей степени характерна для </w:t>
      </w:r>
      <w:proofErr w:type="spellStart"/>
      <w:r w:rsidR="001A0BDE"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>однослогов</w:t>
      </w:r>
      <w:proofErr w:type="spellEnd"/>
      <w:r w:rsidR="001A0BDE"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>. Тем не менее</w:t>
      </w:r>
      <w:r w:rsidR="001A0BD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1A0BDE"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среди сложных слов</w:t>
      </w:r>
      <w:r w:rsidR="001A0B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тоже</w:t>
      </w:r>
      <w:r w:rsidR="001A0BDE" w:rsidRPr="001A0B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немало многозначных лексических единиц.</w:t>
      </w:r>
    </w:p>
    <w:p w:rsidR="00CA522C" w:rsidRPr="001A0BDE" w:rsidRDefault="00CA522C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A522C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Основные типы полисемии</w:t>
      </w:r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Многозначность слово приобретает не сразу, слова не рождаются </w:t>
      </w:r>
      <w:proofErr w:type="gramStart"/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>многозначными</w:t>
      </w:r>
      <w:proofErr w:type="gramEnd"/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>. Возьмем в качестве примера исходный элемент</w:t>
      </w:r>
      <w:r w:rsidRPr="00366FC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短</w:t>
      </w:r>
      <w:r w:rsidRPr="00366FC6">
        <w:rPr>
          <w:rFonts w:ascii="Times New Roman" w:eastAsia="SimSun" w:hAnsi="Times New Roman" w:cs="Times New Roman"/>
          <w:sz w:val="28"/>
          <w:szCs w:val="28"/>
          <w:lang w:eastAsia="zh-CN"/>
        </w:rPr>
        <w:t>1) короткий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; →</w:t>
      </w:r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 него развилось второе значение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2) </w:t>
      </w:r>
      <w:r w:rsidRPr="00366FC6">
        <w:rPr>
          <w:rFonts w:ascii="Times New Roman" w:eastAsia="SimSun" w:hAnsi="Times New Roman" w:cs="Times New Roman"/>
          <w:sz w:val="28"/>
          <w:szCs w:val="28"/>
          <w:lang w:eastAsia="zh-CN"/>
        </w:rPr>
        <w:t>недоставать, не хватать</w:t>
      </w:r>
      <w:r w:rsidRPr="00366FC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这一套书短了一本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от которого в свою очередь появилось </w:t>
      </w:r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третье значение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→3) </w:t>
      </w:r>
      <w:r w:rsidRPr="00366FC6">
        <w:rPr>
          <w:rFonts w:ascii="Times New Roman" w:eastAsia="SimSun" w:hAnsi="Times New Roman" w:cs="Times New Roman"/>
          <w:sz w:val="28"/>
          <w:szCs w:val="28"/>
          <w:lang w:eastAsia="zh-CN"/>
        </w:rPr>
        <w:t>недостаток, порок; минус</w:t>
      </w:r>
      <w:r w:rsidRPr="00366FC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补短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воспол</w:t>
      </w:r>
      <w:r w:rsidRPr="00366FC6">
        <w:rPr>
          <w:rFonts w:ascii="Times New Roman" w:eastAsia="SimSun" w:hAnsi="Times New Roman" w:cs="Times New Roman"/>
          <w:sz w:val="28"/>
          <w:szCs w:val="28"/>
          <w:lang w:eastAsia="zh-CN"/>
        </w:rPr>
        <w:t>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ять</w:t>
      </w:r>
      <w:r w:rsidRPr="00366FC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недостатк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</w:t>
      </w:r>
    </w:p>
    <w:p w:rsidR="00CA522C" w:rsidRDefault="00CA522C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Этот тип полисемии называется </w:t>
      </w:r>
      <w:r w:rsidRPr="007E746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цепочечной</w:t>
      </w:r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>, поскольку каждое последующее значение непосредственно вытекает из 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редыду</w:t>
      </w:r>
      <w:r w:rsidRPr="00CA522C">
        <w:rPr>
          <w:rFonts w:ascii="Times New Roman" w:eastAsia="SimSun" w:hAnsi="Times New Roman" w:cs="Times New Roman"/>
          <w:sz w:val="28"/>
          <w:szCs w:val="28"/>
          <w:lang w:eastAsia="zh-CN"/>
        </w:rPr>
        <w:t>щего.</w:t>
      </w:r>
    </w:p>
    <w:p w:rsidR="00CA522C" w:rsidRDefault="007E7463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E7463">
        <w:rPr>
          <w:rFonts w:ascii="Times New Roman" w:eastAsia="SimSun" w:hAnsi="Times New Roman" w:cs="Times New Roman"/>
          <w:sz w:val="28"/>
          <w:szCs w:val="28"/>
          <w:lang w:eastAsia="zh-CN"/>
        </w:rPr>
        <w:t>При образовании многозначн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ого слова может действовать сле</w:t>
      </w:r>
      <w:r w:rsidRPr="007E7463">
        <w:rPr>
          <w:rFonts w:ascii="Times New Roman" w:eastAsia="SimSun" w:hAnsi="Times New Roman" w:cs="Times New Roman"/>
          <w:sz w:val="28"/>
          <w:szCs w:val="28"/>
          <w:lang w:eastAsia="zh-CN"/>
        </w:rPr>
        <w:t>дующая закономерность: производные значения опираются на одно исходное.</w:t>
      </w:r>
    </w:p>
    <w:p w:rsidR="00AF0AEC" w:rsidRDefault="00AF0AEC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F0AE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Например, исходным значением слова </w:t>
      </w:r>
      <w:r w:rsidRPr="00CA522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跑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F0AEC">
        <w:rPr>
          <w:rFonts w:ascii="Times New Roman" w:eastAsia="SimSun" w:hAnsi="Times New Roman" w:cs="Times New Roman"/>
          <w:sz w:val="28"/>
          <w:szCs w:val="28"/>
          <w:lang w:eastAsia="zh-CN"/>
        </w:rPr>
        <w:t>является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AF0AEC" w:rsidRPr="00AF0AEC" w:rsidRDefault="00AF0AEC" w:rsidP="00AF0AE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F0AEC">
        <w:rPr>
          <w:rFonts w:ascii="Times New Roman" w:eastAsia="SimSun" w:hAnsi="Times New Roman" w:cs="Times New Roman"/>
          <w:sz w:val="28"/>
          <w:szCs w:val="28"/>
          <w:lang w:eastAsia="zh-CN"/>
        </w:rPr>
        <w:t>Бежать</w:t>
      </w:r>
      <w:r w:rsidRPr="00AF0AE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赛跑</w:t>
      </w:r>
    </w:p>
    <w:p w:rsidR="00CA522C" w:rsidRDefault="00D25642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25642">
        <w:rPr>
          <w:rFonts w:ascii="Times New Roman" w:eastAsia="SimSun" w:hAnsi="Times New Roman" w:cs="Times New Roman"/>
          <w:sz w:val="28"/>
          <w:szCs w:val="28"/>
          <w:lang w:eastAsia="zh-CN"/>
        </w:rPr>
        <w:t>На него опираются производные значения:</w:t>
      </w:r>
    </w:p>
    <w:p w:rsidR="00D25642" w:rsidRDefault="00E35F8B" w:rsidP="00E35F8B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Ехать, </w:t>
      </w:r>
      <w:r w:rsidRPr="00E35F8B">
        <w:rPr>
          <w:rFonts w:ascii="Times New Roman" w:eastAsia="SimSun" w:hAnsi="Times New Roman" w:cs="Times New Roman"/>
          <w:sz w:val="28"/>
          <w:szCs w:val="28"/>
          <w:lang w:eastAsia="zh-CN"/>
        </w:rPr>
        <w:t>мчаться;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E35F8B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火车飞跑</w:t>
      </w:r>
      <w:r w:rsidRPr="00E35F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поезд мчится</w:t>
      </w:r>
    </w:p>
    <w:p w:rsidR="00E35F8B" w:rsidRDefault="0079051D" w:rsidP="0079051D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9051D">
        <w:rPr>
          <w:rFonts w:ascii="Times New Roman" w:eastAsia="SimSun" w:hAnsi="Times New Roman" w:cs="Times New Roman"/>
          <w:sz w:val="28"/>
          <w:szCs w:val="28"/>
          <w:lang w:eastAsia="zh-CN"/>
        </w:rPr>
        <w:t>убегать, обращаться в бегство</w:t>
      </w:r>
      <w:r w:rsidRPr="0079051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犯人跑了</w:t>
      </w:r>
      <w:r w:rsidR="00CE069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</w:t>
      </w:r>
      <w:r w:rsidRPr="0079051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преступник бежал</w:t>
      </w:r>
    </w:p>
    <w:p w:rsidR="0079051D" w:rsidRDefault="00B151E6" w:rsidP="00B151E6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51E6">
        <w:rPr>
          <w:rFonts w:ascii="Times New Roman" w:eastAsia="SimSun" w:hAnsi="Times New Roman" w:cs="Times New Roman"/>
          <w:sz w:val="28"/>
          <w:szCs w:val="28"/>
          <w:lang w:eastAsia="zh-CN"/>
        </w:rPr>
        <w:t>гоняться, носиться в поисках, разыскивать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151E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跑材料</w:t>
      </w:r>
      <w:r w:rsidRPr="00B151E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B151E6">
        <w:rPr>
          <w:rFonts w:ascii="Times New Roman" w:eastAsia="SimSun" w:hAnsi="Times New Roman" w:cs="Times New Roman"/>
          <w:sz w:val="28"/>
          <w:szCs w:val="28"/>
          <w:lang w:eastAsia="zh-CN"/>
        </w:rPr>
        <w:t>разыскивать</w:t>
      </w:r>
      <w:proofErr w:type="gramEnd"/>
      <w:r w:rsidRPr="00B151E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материал</w:t>
      </w:r>
    </w:p>
    <w:p w:rsidR="00F7318B" w:rsidRPr="00F7318B" w:rsidRDefault="00F7318B" w:rsidP="00F7318B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7318B">
        <w:rPr>
          <w:rFonts w:ascii="Times New Roman" w:eastAsia="SimSun" w:hAnsi="Times New Roman" w:cs="Times New Roman"/>
          <w:sz w:val="28"/>
          <w:szCs w:val="28"/>
          <w:lang w:eastAsia="zh-CN"/>
        </w:rPr>
        <w:t>разносить, развозить;</w:t>
      </w:r>
      <w:r w:rsidRPr="00F7318B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跑文书</w:t>
      </w:r>
      <w:r w:rsidRPr="00F7318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разносить официа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льные бумаги, работать курьером.</w:t>
      </w:r>
    </w:p>
    <w:p w:rsidR="00F7318B" w:rsidRPr="00B151E6" w:rsidRDefault="00F7318B" w:rsidP="00F7318B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сбегать, утечка</w:t>
      </w:r>
      <w:r w:rsidRPr="00F7318B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那管子跑气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из той трубы утечка газа.</w:t>
      </w:r>
    </w:p>
    <w:p w:rsidR="00CA522C" w:rsidRDefault="00574D17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74D1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Все значения мотивированы </w:t>
      </w:r>
      <w:proofErr w:type="gramStart"/>
      <w:r w:rsidRPr="00574D17">
        <w:rPr>
          <w:rFonts w:ascii="Times New Roman" w:eastAsia="SimSun" w:hAnsi="Times New Roman" w:cs="Times New Roman"/>
          <w:sz w:val="28"/>
          <w:szCs w:val="28"/>
          <w:lang w:eastAsia="zh-CN"/>
        </w:rPr>
        <w:t>центральным</w:t>
      </w:r>
      <w:proofErr w:type="gramEnd"/>
      <w:r w:rsidRPr="00574D1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исходным. Данный тип полисемии называется </w:t>
      </w:r>
      <w:r w:rsidRPr="00574D17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радиальным</w:t>
      </w:r>
      <w:r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,</w:t>
      </w:r>
      <w:r w:rsidRPr="00574D1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поскольку все производные значения "расходятся" как бы радиусами от основного — центрального.</w:t>
      </w:r>
    </w:p>
    <w:p w:rsidR="00CA522C" w:rsidRDefault="00CC5ADC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Часто бывает такое, что в одном слове</w:t>
      </w:r>
      <w:r w:rsidRPr="00CC5AD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отдельные значения связаны между собой по радиальному типу, а другие по цепочечному.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Такая система значений называется </w:t>
      </w:r>
      <w:r w:rsidRPr="00CC5ADC">
        <w:rPr>
          <w:rFonts w:ascii="Times New Roman" w:eastAsia="SimSun" w:hAnsi="Times New Roman" w:cs="Times New Roman"/>
          <w:sz w:val="28"/>
          <w:szCs w:val="28"/>
          <w:lang w:eastAsia="zh-CN"/>
        </w:rPr>
        <w:t>радиально-цепочечн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ой</w:t>
      </w:r>
      <w:r w:rsidRPr="00CC5AD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полисеми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ей.</w:t>
      </w:r>
    </w:p>
    <w:p w:rsidR="00CA522C" w:rsidRPr="007478F8" w:rsidRDefault="007478F8" w:rsidP="00CA52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478F8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Глаголы с особо широкой семантикой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. В китайском языке есть ряд многозначных слов с ос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обо широкой семантикой, как, на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пример, глаголы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打、发、开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. В зависимости от сочетания с разными сло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вами они переводятся по-разному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7478F8" w:rsidRPr="007478F8" w:rsidRDefault="007478F8" w:rsidP="007478F8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478F8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lastRenderedPageBreak/>
        <w:t>Законы развития значения слова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 В ходе развития лексики зна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чения слов изменяются, причем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это происходит по следующим ос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новным законам:</w:t>
      </w:r>
    </w:p>
    <w:p w:rsidR="007478F8" w:rsidRPr="007478F8" w:rsidRDefault="007478F8" w:rsidP="007478F8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478F8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1. Сужение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366FC6" w:rsidRDefault="007478F8" w:rsidP="00B97A7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Сужение значения есть переход от более общего к более частному. Так, например, слово</w:t>
      </w:r>
      <w:r w:rsidRPr="007478F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禽</w:t>
      </w:r>
      <w:proofErr w:type="spellStart"/>
      <w:r w:rsidR="00B97A75">
        <w:rPr>
          <w:rFonts w:ascii="Times New Roman" w:eastAsia="SimSun" w:hAnsi="Times New Roman" w:cs="Times New Roman"/>
          <w:sz w:val="28"/>
          <w:szCs w:val="28"/>
          <w:lang w:eastAsia="zh-CN"/>
        </w:rPr>
        <w:t>qín</w:t>
      </w:r>
      <w:proofErr w:type="spellEnd"/>
      <w:r w:rsidR="00B97A7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имеет два значения:</w:t>
      </w:r>
    </w:p>
    <w:p w:rsidR="00B97A75" w:rsidRDefault="00B97A75" w:rsidP="00D8017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1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) птицы и звери; животные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97A75">
        <w:rPr>
          <w:rFonts w:ascii="Times New Roman" w:eastAsia="SimSun" w:hAnsi="Times New Roman" w:cs="Times New Roman"/>
          <w:sz w:val="28"/>
          <w:szCs w:val="28"/>
          <w:lang w:eastAsia="zh-CN"/>
        </w:rPr>
        <w:t>(древнее)</w:t>
      </w:r>
      <w:r w:rsidR="00D8017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D80170" w:rsidRPr="00B97A75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本义</w:t>
      </w:r>
      <w:r w:rsidR="00D80170" w:rsidRPr="00B97A7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:</w:t>
      </w:r>
      <w:r w:rsidR="00D80170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r w:rsidR="00D80170" w:rsidRPr="00D8017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走兽</w:t>
      </w:r>
      <w:proofErr w:type="spellStart"/>
      <w:r w:rsidR="00D80170" w:rsidRPr="00D80170">
        <w:rPr>
          <w:rFonts w:ascii="Times New Roman" w:eastAsia="SimSun" w:hAnsi="Times New Roman" w:cs="Times New Roman"/>
          <w:sz w:val="28"/>
          <w:szCs w:val="28"/>
          <w:lang w:eastAsia="zh-CN"/>
        </w:rPr>
        <w:t>zǒushòu</w:t>
      </w:r>
      <w:proofErr w:type="spellEnd"/>
      <w:r w:rsidR="00D8017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D80170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总名</w:t>
      </w:r>
      <w:r w:rsidR="00D80170">
        <w:rPr>
          <w:rFonts w:ascii="Times New Roman" w:eastAsia="SimSun" w:hAnsi="Times New Roman" w:cs="Times New Roman"/>
          <w:sz w:val="28"/>
          <w:szCs w:val="28"/>
          <w:lang w:eastAsia="zh-CN"/>
        </w:rPr>
        <w:t>общее название зверей</w:t>
      </w:r>
    </w:p>
    <w:p w:rsidR="00B97A75" w:rsidRPr="007478F8" w:rsidRDefault="00B97A75" w:rsidP="00B97A7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2) </w:t>
      </w:r>
      <w:r w:rsidR="005176FD" w:rsidRPr="005176F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鸟类的总称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птицы, пернатые</w:t>
      </w:r>
      <w:r w:rsidRPr="007478F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家禽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домашняя птица</w:t>
      </w:r>
      <w:r w:rsidRPr="007478F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水禽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водоплавающие птицы</w:t>
      </w:r>
    </w:p>
    <w:p w:rsidR="00B97A75" w:rsidRPr="00D80170" w:rsidRDefault="00B97A75" w:rsidP="00B97A75">
      <w:pPr>
        <w:spacing w:after="0"/>
        <w:ind w:firstLine="709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D80170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2. Расширение.</w:t>
      </w:r>
    </w:p>
    <w:p w:rsidR="00B97A75" w:rsidRDefault="00B97A75" w:rsidP="00B97A7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97A75">
        <w:rPr>
          <w:rFonts w:ascii="Times New Roman" w:eastAsia="SimSun" w:hAnsi="Times New Roman" w:cs="Times New Roman"/>
          <w:sz w:val="28"/>
          <w:szCs w:val="28"/>
          <w:lang w:eastAsia="zh-CN"/>
        </w:rPr>
        <w:t>При расширении значения происходит переход от частного к более общему:</w:t>
      </w:r>
    </w:p>
    <w:p w:rsidR="00B97A75" w:rsidRPr="00B97A75" w:rsidRDefault="00B97A75" w:rsidP="00B97A7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灾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   </w:t>
      </w:r>
      <w:r w:rsidRPr="00B97A75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本义</w:t>
      </w:r>
      <w:r w:rsidRPr="00B97A75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: </w:t>
      </w:r>
      <w:r w:rsidRPr="00B97A75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火灾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→</w:t>
      </w:r>
      <w:r w:rsidR="005176FD" w:rsidRPr="005176FD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灾害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бедствие </w:t>
      </w:r>
      <w:r w:rsidRPr="00B97A75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旱～｜水～</w:t>
      </w:r>
    </w:p>
    <w:p w:rsidR="00531097" w:rsidRPr="0037793D" w:rsidRDefault="00531097" w:rsidP="0037793D">
      <w:pPr>
        <w:spacing w:after="0"/>
        <w:ind w:firstLine="709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531097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 xml:space="preserve">3. </w:t>
      </w:r>
      <w:r w:rsidRPr="0037793D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Смещение.</w:t>
      </w:r>
    </w:p>
    <w:p w:rsidR="005176FD" w:rsidRPr="0037793D" w:rsidRDefault="00531097" w:rsidP="0037793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Смещение значения есть его изменение. Оно имеет разновидности: метафора и </w:t>
      </w:r>
      <w:proofErr w:type="spellStart"/>
      <w:proofErr w:type="gramStart"/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сине́кдоха</w:t>
      </w:r>
      <w:proofErr w:type="spellEnd"/>
      <w:proofErr w:type="gramEnd"/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. При метафоре происходит перенос наименования того или иного предмета или явления на другой предмет или явление, в основе лежит их сходство по форме, внешнему виду, п</w:t>
      </w:r>
      <w:r w:rsidR="003D597D">
        <w:rPr>
          <w:rFonts w:ascii="Times New Roman" w:eastAsia="SimSun" w:hAnsi="Times New Roman" w:cs="Times New Roman"/>
          <w:sz w:val="28"/>
          <w:szCs w:val="28"/>
          <w:lang w:eastAsia="zh-CN"/>
        </w:rPr>
        <w:t>ризнакам</w:t>
      </w: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31097" w:rsidRPr="0037793D" w:rsidRDefault="00531097" w:rsidP="0037793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近视</w:t>
      </w: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1) близорукий</w:t>
      </w:r>
      <w:r w:rsidR="00DE2056"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视力缺陷的一种。</w:t>
      </w:r>
      <w:r w:rsidR="00DE2056"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→</w:t>
      </w: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2) </w:t>
      </w:r>
      <w:r w:rsidR="00DE2056"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喻人眼光短浅。</w:t>
      </w: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недальновидный.</w:t>
      </w:r>
    </w:p>
    <w:p w:rsidR="00DE2056" w:rsidRPr="0037793D" w:rsidRDefault="00DE2056" w:rsidP="0037793D">
      <w:pPr>
        <w:spacing w:after="0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风声：</w:t>
      </w:r>
      <w:r w:rsidRPr="0037793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刮风的声音</w:t>
      </w:r>
      <w:r w:rsidRPr="0037793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вой ветра </w:t>
      </w:r>
      <w:r w:rsidRPr="0037793D">
        <w:rPr>
          <w:rFonts w:ascii="Times New Roman" w:eastAsia="SimSun" w:hAnsi="Times New Roman" w:cs="Times New Roman"/>
          <w:sz w:val="28"/>
          <w:szCs w:val="28"/>
          <w:lang w:eastAsia="zh-CN"/>
        </w:rPr>
        <w:t>→</w:t>
      </w:r>
      <w:r w:rsidRPr="00DE2056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传播出来的消息</w:t>
      </w:r>
      <w:r w:rsidRPr="0037793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молва, слухи</w:t>
      </w:r>
    </w:p>
    <w:p w:rsidR="00DE2056" w:rsidRDefault="0037793D" w:rsidP="0037793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7793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Особым видом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смещения значения, является си</w:t>
      </w:r>
      <w:r w:rsidRPr="0037793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некдоха. При этом, называя часть, имеют в виду целое, или, называя целое, имеют в виду его часть. </w:t>
      </w:r>
    </w:p>
    <w:p w:rsidR="007478F8" w:rsidRDefault="007478F8" w:rsidP="0037793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478F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柴米</w:t>
      </w:r>
      <w:proofErr w:type="spellStart"/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cháimǐ</w:t>
      </w:r>
      <w:proofErr w:type="spellEnd"/>
      <w:r w:rsidR="0037793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 </w:t>
      </w:r>
      <w:r w:rsidR="0037793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木柴和米粮</w:t>
      </w:r>
      <w:r w:rsidR="0037793D" w:rsidRPr="0037793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→日常生活的必需品。</w:t>
      </w:r>
      <w:r w:rsidRPr="007478F8">
        <w:rPr>
          <w:rFonts w:ascii="Times New Roman" w:eastAsia="SimSun" w:hAnsi="Times New Roman" w:cs="Times New Roman"/>
          <w:sz w:val="28"/>
          <w:szCs w:val="28"/>
          <w:lang w:eastAsia="zh-CN"/>
        </w:rPr>
        <w:t>хворост (топливо) и рис (обр. в знач.: предметы первой необходимости)</w:t>
      </w:r>
    </w:p>
    <w:p w:rsidR="00293953" w:rsidRPr="00293953" w:rsidRDefault="00293953" w:rsidP="00293953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29395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РАВНОЗВУЧАЩИЕ СЛОВА (ОМОНИМЫ)</w:t>
      </w:r>
    </w:p>
    <w:p w:rsidR="006879F1" w:rsidRDefault="00293953" w:rsidP="0037793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93953">
        <w:rPr>
          <w:rFonts w:ascii="Times New Roman" w:eastAsia="SimSun" w:hAnsi="Times New Roman" w:cs="Times New Roman"/>
          <w:sz w:val="28"/>
          <w:szCs w:val="28"/>
          <w:lang w:eastAsia="zh-CN"/>
        </w:rPr>
        <w:t>Китайский язык считают одним из наиболее омонимичных языков мира. В силу особенностей фонетической организации слога число</w:t>
      </w:r>
      <w:r w:rsidR="00AD077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AD0775" w:rsidRPr="00AD0775">
        <w:rPr>
          <w:rFonts w:ascii="Times New Roman" w:eastAsia="SimSun" w:hAnsi="Times New Roman" w:cs="Times New Roman"/>
          <w:sz w:val="28"/>
          <w:szCs w:val="28"/>
          <w:lang w:eastAsia="zh-CN"/>
        </w:rPr>
        <w:t>слогов в китайском языке строго ограничено. В общей сложности с учетом различий в тоновых х</w:t>
      </w:r>
      <w:r w:rsidR="00AD0775">
        <w:rPr>
          <w:rFonts w:ascii="Times New Roman" w:eastAsia="SimSun" w:hAnsi="Times New Roman" w:cs="Times New Roman"/>
          <w:sz w:val="28"/>
          <w:szCs w:val="28"/>
          <w:lang w:eastAsia="zh-CN"/>
        </w:rPr>
        <w:t>арактеристиках в современном ки</w:t>
      </w:r>
      <w:r w:rsidR="00AD0775" w:rsidRPr="00AD0775">
        <w:rPr>
          <w:rFonts w:ascii="Times New Roman" w:eastAsia="SimSun" w:hAnsi="Times New Roman" w:cs="Times New Roman"/>
          <w:sz w:val="28"/>
          <w:szCs w:val="28"/>
          <w:lang w:eastAsia="zh-CN"/>
        </w:rPr>
        <w:t>тайском языке насчитывается н</w:t>
      </w:r>
      <w:r w:rsidR="00AD0775">
        <w:rPr>
          <w:rFonts w:ascii="Times New Roman" w:eastAsia="SimSun" w:hAnsi="Times New Roman" w:cs="Times New Roman"/>
          <w:sz w:val="28"/>
          <w:szCs w:val="28"/>
          <w:lang w:eastAsia="zh-CN"/>
        </w:rPr>
        <w:t>емногим более 1300 слогов. Огра</w:t>
      </w:r>
      <w:r w:rsidR="00AD0775" w:rsidRPr="00AD0775">
        <w:rPr>
          <w:rFonts w:ascii="Times New Roman" w:eastAsia="SimSun" w:hAnsi="Times New Roman" w:cs="Times New Roman"/>
          <w:sz w:val="28"/>
          <w:szCs w:val="28"/>
          <w:lang w:eastAsia="zh-CN"/>
        </w:rPr>
        <w:t>ниченное число слогов приводит к их высокой повторяемости, что и является важнейшей причиной наличия в китайском я</w:t>
      </w:r>
      <w:r w:rsidR="00AD0775">
        <w:rPr>
          <w:rFonts w:ascii="Times New Roman" w:eastAsia="SimSun" w:hAnsi="Times New Roman" w:cs="Times New Roman"/>
          <w:sz w:val="28"/>
          <w:szCs w:val="28"/>
          <w:lang w:eastAsia="zh-CN"/>
        </w:rPr>
        <w:t>зыке боль</w:t>
      </w:r>
      <w:r w:rsidR="00AD0775" w:rsidRPr="00AD0775">
        <w:rPr>
          <w:rFonts w:ascii="Times New Roman" w:eastAsia="SimSun" w:hAnsi="Times New Roman" w:cs="Times New Roman"/>
          <w:sz w:val="28"/>
          <w:szCs w:val="28"/>
          <w:lang w:eastAsia="zh-CN"/>
        </w:rPr>
        <w:t>шого числа омонимов.</w:t>
      </w:r>
    </w:p>
    <w:p w:rsidR="00381AF7" w:rsidRPr="00381AF7" w:rsidRDefault="00381AF7" w:rsidP="00381AF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t>Омонимы</w:t>
      </w:r>
      <w:proofErr w:type="gramStart"/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同音词</w:t>
      </w:r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t>)—</w:t>
      </w:r>
      <w:proofErr w:type="gramEnd"/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это слова, которые имеют одинаковое звучание, но разное значение. </w:t>
      </w:r>
      <w:r w:rsidR="00942EA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同音词是语音相同而意义之间并无联系的组词。</w:t>
      </w:r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t>При этом под одинаковым звучанием следует иметь в виду не только идентичный состав фонем, но также один и тот же этимологический тон. Однако при восприятии на слух нетрудно по ошибке посчитать омонимам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 слова, имеющие разный тон</w:t>
      </w:r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6879F1" w:rsidRDefault="00381AF7" w:rsidP="00381AF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81AF7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В китайском языке омонимия присуща как односложным, так и двусложным лексическим единицам. Однако в количественном отношении первые доминируют над вторыми. </w:t>
      </w:r>
    </w:p>
    <w:p w:rsidR="00F733F2" w:rsidRPr="00F733F2" w:rsidRDefault="00F733F2" w:rsidP="00F733F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В</w:t>
      </w:r>
      <w:r w:rsidRPr="00F733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противоположность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полисемии</w:t>
      </w:r>
      <w:proofErr w:type="spellEnd"/>
      <w:r w:rsidRPr="00F733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значения омонимов не имеют никакой смысловой связи, одно из другого не выводится. </w:t>
      </w:r>
    </w:p>
    <w:p w:rsidR="00F733F2" w:rsidRPr="00F733F2" w:rsidRDefault="00F733F2" w:rsidP="00F733F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733F2">
        <w:rPr>
          <w:rFonts w:ascii="Times New Roman" w:eastAsia="SimSun" w:hAnsi="Times New Roman" w:cs="Times New Roman"/>
          <w:sz w:val="28"/>
          <w:szCs w:val="28"/>
          <w:lang w:eastAsia="zh-CN"/>
        </w:rPr>
        <w:t>Например:</w:t>
      </w:r>
    </w:p>
    <w:p w:rsidR="00F733F2" w:rsidRPr="00F733F2" w:rsidRDefault="00F733F2" w:rsidP="00F733F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管</w:t>
      </w:r>
      <w:r w:rsidRPr="00F733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"труба", "трубка" 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管</w:t>
      </w:r>
      <w:r w:rsidRPr="00F733F2">
        <w:rPr>
          <w:rFonts w:ascii="Times New Roman" w:eastAsia="SimSun" w:hAnsi="Times New Roman" w:cs="Times New Roman"/>
          <w:sz w:val="28"/>
          <w:szCs w:val="28"/>
          <w:lang w:eastAsia="zh-CN"/>
        </w:rPr>
        <w:t>"управлять, заведовать, ведать"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омонимы.</w:t>
      </w:r>
    </w:p>
    <w:p w:rsidR="00C64F25" w:rsidRPr="00C64F25" w:rsidRDefault="00C64F25" w:rsidP="00C64F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М</w:t>
      </w:r>
      <w:r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>ожно выдели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ть две этимологические разновид</w:t>
      </w:r>
      <w:r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>ности омонимов, бытующих в 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итайском языке: генетически родственные омонимы и омонимы</w:t>
      </w:r>
      <w:r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генетически разобщенные.</w:t>
      </w:r>
    </w:p>
    <w:p w:rsidR="00C64F25" w:rsidRPr="00C64F25" w:rsidRDefault="00C64F25" w:rsidP="00C64F25">
      <w:pPr>
        <w:spacing w:after="0"/>
        <w:ind w:firstLine="709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C64F25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Генетически родственные омонимы</w:t>
      </w:r>
    </w:p>
    <w:p w:rsidR="00C64F25" w:rsidRPr="00C64F25" w:rsidRDefault="006753EC" w:rsidP="00C64F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Совпадают по звучанию и написанию. 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>Омонимы данного типа появляются как естественный результат семантического процесса</w:t>
      </w:r>
      <w:r w:rsidR="00C64F25">
        <w:rPr>
          <w:rFonts w:ascii="Times New Roman" w:eastAsia="SimSun" w:hAnsi="Times New Roman" w:cs="Times New Roman"/>
          <w:sz w:val="28"/>
          <w:szCs w:val="28"/>
          <w:lang w:eastAsia="zh-CN"/>
        </w:rPr>
        <w:t>, обусловленного развитием смыс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ловой структуры слова. </w:t>
      </w:r>
      <w:r w:rsidR="00C64F25">
        <w:rPr>
          <w:rFonts w:ascii="Times New Roman" w:eastAsia="SimSun" w:hAnsi="Times New Roman" w:cs="Times New Roman"/>
          <w:sz w:val="28"/>
          <w:szCs w:val="28"/>
          <w:lang w:eastAsia="zh-CN"/>
        </w:rPr>
        <w:t>В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>следствие полного размежевания некогда связанных</w:t>
      </w:r>
      <w:r w:rsid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между собой значений, знамено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>вавшего собой распад полисем</w:t>
      </w:r>
      <w:r w:rsidR="00C64F25">
        <w:rPr>
          <w:rFonts w:ascii="Times New Roman" w:eastAsia="SimSun" w:hAnsi="Times New Roman" w:cs="Times New Roman"/>
          <w:sz w:val="28"/>
          <w:szCs w:val="28"/>
          <w:lang w:eastAsia="zh-CN"/>
        </w:rPr>
        <w:t>ии, эти слова бытуют ныне в язы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>ке как лексические омонимы.</w:t>
      </w:r>
    </w:p>
    <w:p w:rsidR="006753EC" w:rsidRPr="006753EC" w:rsidRDefault="006753EC" w:rsidP="006753E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好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хороший —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好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очень;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该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следует —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该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задолжать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（</w:t>
      </w:r>
      <w:r w:rsidRPr="006753E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你该他多少？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）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副</w:t>
      </w:r>
      <w:proofErr w:type="spellStart"/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>fù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>заместитель, помощник начальника</w:t>
      </w:r>
      <w:r w:rsidR="00C64F25" w:rsidRPr="00C64F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</w:t>
      </w:r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>набор, комплект (</w:t>
      </w:r>
      <w:r w:rsidRPr="006753E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全副</w:t>
      </w:r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полный набор)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</w:p>
    <w:p w:rsidR="006753EC" w:rsidRPr="006753EC" w:rsidRDefault="006753EC" w:rsidP="006753EC">
      <w:pPr>
        <w:spacing w:after="0"/>
        <w:ind w:firstLine="709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6753EC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Генетически разобщенные омонимы</w:t>
      </w:r>
    </w:p>
    <w:p w:rsidR="006879F1" w:rsidRDefault="006753EC" w:rsidP="006753E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Эти омонимы возникают как следствие ничем не обусловленного совпадения звуковой оболочки исконно разных лек</w:t>
      </w:r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сических единиц. Они этимологически не связаны, генетически разобщены. В китайском языке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большинство омонимов</w:t>
      </w:r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относя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т</w:t>
      </w:r>
      <w:r w:rsidRPr="006753EC">
        <w:rPr>
          <w:rFonts w:ascii="Times New Roman" w:eastAsia="SimSun" w:hAnsi="Times New Roman" w:cs="Times New Roman"/>
          <w:sz w:val="28"/>
          <w:szCs w:val="28"/>
          <w:lang w:eastAsia="zh-CN"/>
        </w:rPr>
        <w:t>ся к этой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разновидности.</w:t>
      </w:r>
    </w:p>
    <w:p w:rsidR="006753EC" w:rsidRPr="003157DF" w:rsidRDefault="006753EC" w:rsidP="0037793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兵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——冰；做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坐；发言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выступление——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发炎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воспаление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；树木</w:t>
      </w:r>
      <w:r w:rsidR="003157DF"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деревья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数目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числа.</w:t>
      </w:r>
    </w:p>
    <w:p w:rsidR="0093368F" w:rsidRPr="003157DF" w:rsidRDefault="0093368F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Омонимы объединяются в </w:t>
      </w:r>
      <w:proofErr w:type="spellStart"/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омогруппы</w:t>
      </w:r>
      <w:proofErr w:type="spellEnd"/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, которые могут объединять от 2 до 18 слов.</w:t>
      </w:r>
    </w:p>
    <w:p w:rsidR="0093368F" w:rsidRPr="003157DF" w:rsidRDefault="0093368F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dàn</w:t>
      </w:r>
      <w:proofErr w:type="spellEnd"/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淡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蛋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但；公事</w:t>
      </w:r>
      <w:r w:rsidR="00725227"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служебные обязанности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公</w:t>
      </w:r>
      <w:proofErr w:type="gramStart"/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式</w:t>
      </w:r>
      <w:r w:rsidR="00725227"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ф</w:t>
      </w:r>
      <w:proofErr w:type="gramEnd"/>
      <w:r w:rsidR="00725227"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ормула 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工事</w:t>
      </w:r>
      <w:r w:rsidR="00725227"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работа; деятельность 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——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攻势</w:t>
      </w: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воен. наступление</w:t>
      </w:r>
    </w:p>
    <w:p w:rsidR="0093368F" w:rsidRDefault="0093368F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3157DF">
        <w:rPr>
          <w:rFonts w:ascii="Times New Roman" w:eastAsia="SimSun" w:hAnsi="Times New Roman" w:cs="Times New Roman"/>
          <w:sz w:val="28"/>
          <w:szCs w:val="28"/>
          <w:lang w:eastAsia="zh-CN"/>
        </w:rPr>
        <w:t>Графическая дифференциация,</w:t>
      </w:r>
      <w:r w:rsidRPr="0093368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конечно,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уменьшает количест</w:t>
      </w:r>
      <w:r w:rsidRPr="0093368F">
        <w:rPr>
          <w:rFonts w:ascii="Times New Roman" w:eastAsia="SimSun" w:hAnsi="Times New Roman" w:cs="Times New Roman"/>
          <w:sz w:val="28"/>
          <w:szCs w:val="28"/>
          <w:lang w:eastAsia="zh-CN"/>
        </w:rPr>
        <w:t>во омонимов в письменном языке, но не в устной речи.</w:t>
      </w:r>
    </w:p>
    <w:p w:rsidR="00E739DE" w:rsidRPr="00E739DE" w:rsidRDefault="00E739DE" w:rsidP="00E739D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Источники омонимии.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824901">
        <w:rPr>
          <w:rFonts w:ascii="Times New Roman" w:eastAsia="SimSun" w:hAnsi="Times New Roman" w:cs="Times New Roman"/>
          <w:sz w:val="28"/>
          <w:szCs w:val="28"/>
          <w:lang w:eastAsia="zh-CN"/>
        </w:rPr>
        <w:t>Китайская л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ексика может являться омонимичной в силу следующих причин:</w:t>
      </w:r>
    </w:p>
    <w:p w:rsidR="00E739DE" w:rsidRPr="00E739DE" w:rsidRDefault="00E739DE" w:rsidP="00E739D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1)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фонетические процессы, которые имели место в истории языка</w:t>
      </w:r>
    </w:p>
    <w:p w:rsidR="00E739DE" w:rsidRPr="00E739DE" w:rsidRDefault="00E739DE" w:rsidP="00E739D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2)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распад полисемии</w:t>
      </w:r>
    </w:p>
    <w:p w:rsidR="00E739DE" w:rsidRPr="00E739DE" w:rsidRDefault="00E739DE" w:rsidP="00E739D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3)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иностранные заимствования</w:t>
      </w:r>
    </w:p>
    <w:p w:rsidR="00E739DE" w:rsidRPr="00E739DE" w:rsidRDefault="00E739DE" w:rsidP="00E739D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4)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словообразовательный процесс</w:t>
      </w:r>
    </w:p>
    <w:p w:rsidR="00E739DE" w:rsidRPr="00E739DE" w:rsidRDefault="00E739DE" w:rsidP="00E739D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5)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сокращение слов</w:t>
      </w:r>
    </w:p>
    <w:p w:rsidR="0034277A" w:rsidRPr="00A60755" w:rsidRDefault="00E739DE" w:rsidP="000C37F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Процесс образования омонимов в результате </w:t>
      </w:r>
      <w:r w:rsidRPr="00637814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фонетических изменений</w:t>
      </w:r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наблюдался на протяжении всей истории китайского языка. Многочисленные фонетические процессы, в ходе которых упрощалась структура </w:t>
      </w:r>
      <w:proofErr w:type="gramStart"/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>слова</w:t>
      </w:r>
      <w:proofErr w:type="gramEnd"/>
      <w:r w:rsidRPr="00E739D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 возникали омонимы, можно 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свести к трем группам: 1) изменение системы финалей; 2) изменение состава </w:t>
      </w:r>
      <w:proofErr w:type="spellStart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инициалей</w:t>
      </w:r>
      <w:proofErr w:type="spellEnd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; 3)</w:t>
      </w:r>
      <w:r w:rsidR="000C37FD"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изменение или упрощение тонов. В результате происшедших фонетических процессов за одной звуковой оболочкой закрепилось несколько значений.</w:t>
      </w:r>
    </w:p>
    <w:p w:rsidR="00637814" w:rsidRPr="00A60755" w:rsidRDefault="00637814" w:rsidP="00637814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天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"небо" и 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添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"увеличивать" (первоначально имели разные финали) </w:t>
      </w:r>
    </w:p>
    <w:p w:rsidR="00637814" w:rsidRPr="00A60755" w:rsidRDefault="00637814" w:rsidP="00637814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后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"последний" и 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候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"ожидать" (первоначально были разного тона)</w:t>
      </w:r>
    </w:p>
    <w:p w:rsidR="00102DCA" w:rsidRPr="00A60755" w:rsidRDefault="00102DCA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Омонимы возникают также в результате </w:t>
      </w:r>
      <w:r w:rsidRPr="00A60755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распада полисемии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т. е. в результате деления одного слова на два. В многозначном слове все его </w:t>
      </w:r>
      <w:proofErr w:type="gramStart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значения</w:t>
      </w:r>
      <w:proofErr w:type="gramEnd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так или иначе связаны друг с другом, зависят один от другого, "переходят" одно в другое. Но может получиться так, что в каком-то месте цепь смысловых зависимостей между значениями рвется — появляются слова-омонимы. Например: 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刻</w:t>
      </w:r>
      <w:proofErr w:type="spellStart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kè</w:t>
      </w:r>
      <w:proofErr w:type="spellEnd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1) вырезать; резать; гравировать 2) четверть часа</w:t>
      </w:r>
      <w:proofErr w:type="gramStart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</w:t>
      </w:r>
      <w:proofErr w:type="gramStart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о</w:t>
      </w:r>
      <w:proofErr w:type="gramEnd"/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днако есть сочетание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刻蜡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"делать насечку на свече (для отметки времени)", которое указывает, что когда-то это было одно слово). В настоящее время значения их уже не осознаются как связанные между собой. Они превратились в омонимы, не связанные по смыслу, так как утратили свои первоначальные связи, вследствие того, что выпало промежуточное звено развития значения.</w:t>
      </w:r>
    </w:p>
    <w:p w:rsidR="00A60755" w:rsidRDefault="00A60755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Еще один источник омонимии — это </w:t>
      </w:r>
      <w:r w:rsidRPr="00A60755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иностранные заимствования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. Но их роль в китайском языке не так велика, как в других языках. Во-первых, само кол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ичество фонетических заимствова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ний в этом языке крайне огран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ичено. Во-вторых, те заимствова</w:t>
      </w:r>
      <w:r w:rsidRPr="00A60755">
        <w:rPr>
          <w:rFonts w:ascii="Times New Roman" w:eastAsia="SimSun" w:hAnsi="Times New Roman" w:cs="Times New Roman"/>
          <w:sz w:val="28"/>
          <w:szCs w:val="28"/>
          <w:lang w:eastAsia="zh-CN"/>
        </w:rPr>
        <w:t>ния, которые все же попадают в него, обычно многосложны и редко состоят из одинаково звучащих слогов.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F95272" w:rsidRPr="00F95272" w:rsidRDefault="00F95272" w:rsidP="00F9527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米</w:t>
      </w:r>
      <w:r w:rsidRPr="00F95272">
        <w:rPr>
          <w:rFonts w:ascii="Times New Roman" w:eastAsia="SimSun" w:hAnsi="Times New Roman" w:cs="Times New Roman"/>
          <w:sz w:val="28"/>
          <w:szCs w:val="28"/>
          <w:lang w:eastAsia="zh-CN"/>
        </w:rPr>
        <w:t>1) "(очищенный) рис"; 2)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F95272">
        <w:rPr>
          <w:rFonts w:ascii="Times New Roman" w:eastAsia="SimSun" w:hAnsi="Times New Roman" w:cs="Times New Roman"/>
          <w:sz w:val="28"/>
          <w:szCs w:val="28"/>
          <w:lang w:eastAsia="zh-CN"/>
        </w:rPr>
        <w:t>"метр" (единица длины, из франц.)</w:t>
      </w:r>
    </w:p>
    <w:p w:rsidR="00A60755" w:rsidRPr="00A60755" w:rsidRDefault="00F95272" w:rsidP="00F9527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瓦</w:t>
      </w:r>
      <w:proofErr w:type="spellStart"/>
      <w:r w:rsidR="00C37BC4" w:rsidRPr="00C37BC4">
        <w:rPr>
          <w:rFonts w:ascii="Times New Roman" w:eastAsia="SimSun" w:hAnsi="Times New Roman" w:cs="Times New Roman"/>
          <w:sz w:val="28"/>
          <w:szCs w:val="28"/>
          <w:lang w:eastAsia="zh-CN"/>
        </w:rPr>
        <w:t>wǎ</w:t>
      </w:r>
      <w:proofErr w:type="spellEnd"/>
      <w:r w:rsidR="00C37BC4" w:rsidRPr="00C37BC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F95272">
        <w:rPr>
          <w:rFonts w:ascii="Times New Roman" w:eastAsia="SimSun" w:hAnsi="Times New Roman" w:cs="Times New Roman"/>
          <w:sz w:val="28"/>
          <w:szCs w:val="28"/>
          <w:lang w:eastAsia="zh-CN"/>
        </w:rPr>
        <w:t>1) "черепица"; 2) термин эл. "Ватт"</w:t>
      </w:r>
    </w:p>
    <w:p w:rsidR="00A60755" w:rsidRDefault="00D762CE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762CE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Диалектная форма</w:t>
      </w:r>
      <w:r w:rsidRPr="00D762C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также может служить источником омонимии в современном литературном языке. Она представляет собой своего рода заимствования из диалектов, попавшие в китайский национальный язык.</w:t>
      </w:r>
    </w:p>
    <w:p w:rsidR="00A60755" w:rsidRPr="008B7091" w:rsidRDefault="00D762CE" w:rsidP="008B709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762C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Источником омонимии могут быть различные </w:t>
      </w:r>
      <w:r w:rsidRPr="00D762CE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словообразовательные процессы</w:t>
      </w:r>
      <w:r w:rsidRPr="00D762CE">
        <w:rPr>
          <w:rFonts w:ascii="Times New Roman" w:eastAsia="SimSun" w:hAnsi="Times New Roman" w:cs="Times New Roman"/>
          <w:sz w:val="28"/>
          <w:szCs w:val="28"/>
          <w:lang w:eastAsia="zh-CN"/>
        </w:rPr>
        <w:t>, Наибольшее число слов-омонимов приходится на долю словосложения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 Аффикса</w:t>
      </w:r>
      <w:r w:rsidR="000F68C3">
        <w:rPr>
          <w:rFonts w:ascii="Times New Roman" w:eastAsia="SimSun" w:hAnsi="Times New Roman" w:cs="Times New Roman"/>
          <w:sz w:val="28"/>
          <w:szCs w:val="28"/>
          <w:lang w:eastAsia="zh-CN"/>
        </w:rPr>
        <w:t>ция</w:t>
      </w:r>
      <w:r w:rsidR="000F68C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762CE">
        <w:rPr>
          <w:rFonts w:ascii="Times New Roman" w:eastAsia="SimSun" w:hAnsi="Times New Roman" w:cs="Times New Roman"/>
          <w:sz w:val="28"/>
          <w:szCs w:val="28"/>
          <w:lang w:eastAsia="zh-CN"/>
        </w:rPr>
        <w:t>все же игра</w:t>
      </w:r>
      <w:r w:rsidR="000F68C3">
        <w:rPr>
          <w:rFonts w:ascii="Times New Roman" w:eastAsia="SimSun" w:hAnsi="Times New Roman" w:cs="Times New Roman"/>
          <w:sz w:val="28"/>
          <w:szCs w:val="28"/>
          <w:lang w:eastAsia="zh-CN"/>
        </w:rPr>
        <w:t>е</w:t>
      </w:r>
      <w:r w:rsidRPr="00D762CE">
        <w:rPr>
          <w:rFonts w:ascii="Times New Roman" w:eastAsia="SimSun" w:hAnsi="Times New Roman" w:cs="Times New Roman"/>
          <w:sz w:val="28"/>
          <w:szCs w:val="28"/>
          <w:lang w:eastAsia="zh-CN"/>
        </w:rPr>
        <w:t>т определенную роль в общем балансе омонимичной лексики.</w:t>
      </w:r>
      <w:r w:rsidR="000F68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</w:t>
      </w:r>
      <w:r w:rsidR="000F68C3" w:rsidRPr="000F68C3">
        <w:rPr>
          <w:rFonts w:ascii="Times New Roman" w:eastAsia="SimSun" w:hAnsi="Times New Roman" w:cs="Times New Roman"/>
          <w:sz w:val="28"/>
          <w:szCs w:val="28"/>
          <w:lang w:eastAsia="zh-CN"/>
        </w:rPr>
        <w:t>ногда омонимы появляются вследствие того, что при создании новых слов п</w:t>
      </w:r>
      <w:r w:rsidR="000F68C3">
        <w:rPr>
          <w:rFonts w:ascii="Times New Roman" w:eastAsia="SimSun" w:hAnsi="Times New Roman" w:cs="Times New Roman"/>
          <w:sz w:val="28"/>
          <w:szCs w:val="28"/>
          <w:lang w:eastAsia="zh-CN"/>
        </w:rPr>
        <w:t>роизвольно употребляют в качест</w:t>
      </w:r>
      <w:r w:rsidR="000F68C3" w:rsidRPr="000F68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ве </w:t>
      </w:r>
      <w:proofErr w:type="spellStart"/>
      <w:r w:rsidR="000F68C3" w:rsidRPr="000F68C3">
        <w:rPr>
          <w:rFonts w:ascii="Times New Roman" w:eastAsia="SimSun" w:hAnsi="Times New Roman" w:cs="Times New Roman"/>
          <w:sz w:val="28"/>
          <w:szCs w:val="28"/>
          <w:lang w:eastAsia="zh-CN"/>
        </w:rPr>
        <w:t>корнеслогов</w:t>
      </w:r>
      <w:proofErr w:type="spellEnd"/>
      <w:r w:rsidR="000F68C3" w:rsidRPr="000F68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отдельные иероглифы без учета </w:t>
      </w:r>
      <w:r w:rsidR="000F68C3">
        <w:rPr>
          <w:rFonts w:ascii="Times New Roman" w:eastAsia="SimSun" w:hAnsi="Times New Roman" w:cs="Times New Roman"/>
          <w:sz w:val="28"/>
          <w:szCs w:val="28"/>
          <w:lang w:eastAsia="zh-CN"/>
        </w:rPr>
        <w:t>их звучания в уст</w:t>
      </w:r>
      <w:r w:rsidR="000F68C3" w:rsidRPr="000F68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ной речи. Например: </w:t>
      </w:r>
      <w:r w:rsidR="000F68C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漫话</w:t>
      </w:r>
      <w:r w:rsidR="000F68C3" w:rsidRPr="000F68C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свободная беседа, непринуждённый </w:t>
      </w:r>
      <w:r w:rsidR="000F68C3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разговор — </w:t>
      </w:r>
      <w:r w:rsidR="000F68C3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漫画</w:t>
      </w:r>
      <w:r w:rsidR="000F68C3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карикатура </w:t>
      </w:r>
      <w:r w:rsidR="000F68C3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（漫</w:t>
      </w:r>
      <w:r w:rsidR="000F68C3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раскованный, свободный; развязный</w:t>
      </w:r>
      <w:r w:rsidR="000F68C3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）</w:t>
      </w:r>
      <w:r w:rsidR="001B225B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；狮子</w:t>
      </w:r>
      <w:r w:rsidR="001B225B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лев——</w:t>
      </w:r>
      <w:r w:rsidR="001B225B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虱</w:t>
      </w:r>
      <w:proofErr w:type="gramStart"/>
      <w:r w:rsidR="001B225B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子</w:t>
      </w:r>
      <w:r w:rsidR="001B225B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в</w:t>
      </w:r>
      <w:proofErr w:type="gramEnd"/>
      <w:r w:rsidR="001B225B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ошь</w:t>
      </w:r>
      <w:r w:rsidR="008B709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；例子</w:t>
      </w:r>
      <w:r w:rsidR="008B7091" w:rsidRPr="008B7091">
        <w:rPr>
          <w:rFonts w:ascii="Times New Roman" w:eastAsia="SimSun" w:hAnsi="Times New Roman" w:cs="Times New Roman"/>
          <w:sz w:val="28"/>
          <w:szCs w:val="28"/>
          <w:lang w:eastAsia="zh-CN"/>
        </w:rPr>
        <w:t>пример</w:t>
      </w:r>
      <w:r w:rsidR="008B709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8B7091"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—</w:t>
      </w:r>
      <w:r w:rsidR="008B709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8B709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栗子</w:t>
      </w:r>
      <w:r w:rsidR="008B709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8B7091">
        <w:rPr>
          <w:rFonts w:ascii="Times New Roman" w:eastAsia="SimSun" w:hAnsi="Times New Roman" w:cs="Times New Roman"/>
          <w:sz w:val="28"/>
          <w:szCs w:val="28"/>
          <w:lang w:eastAsia="zh-CN"/>
        </w:rPr>
        <w:t>каштан.</w:t>
      </w:r>
    </w:p>
    <w:p w:rsidR="006D0B3E" w:rsidRPr="006D0B3E" w:rsidRDefault="006D0B3E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Одним из путей образования омонимов является </w:t>
      </w:r>
      <w:r w:rsidR="0051136A">
        <w:rPr>
          <w:rFonts w:ascii="Times New Roman" w:eastAsia="SimSun" w:hAnsi="Times New Roman" w:cs="Times New Roman"/>
          <w:sz w:val="28"/>
          <w:szCs w:val="28"/>
          <w:lang w:eastAsia="zh-CN"/>
        </w:rPr>
        <w:t>словообразо</w:t>
      </w:r>
      <w:r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вательный </w:t>
      </w:r>
      <w:r w:rsidRPr="005D5F1A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процесс сокращения слов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(</w:t>
      </w:r>
      <w:r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мо</w:t>
      </w:r>
      <w:bookmarkStart w:id="0" w:name="_GoBack"/>
      <w:bookmarkEnd w:id="0"/>
      <w:r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рфемная контракция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)</w:t>
      </w:r>
      <w:r w:rsidRPr="006D0B3E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</w:p>
    <w:p w:rsidR="00DC691E" w:rsidRDefault="00DC691E" w:rsidP="00DC691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DC691E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高等学校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→</w:t>
      </w:r>
      <w:r w:rsidRPr="00DC691E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高校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gāoxiào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ВУЗ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– </w:t>
      </w:r>
      <w:r w:rsidRPr="00DC691E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高效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gāoxiào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Pr="00DC691E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высокоэффективность</w:t>
      </w:r>
      <w:proofErr w:type="spellEnd"/>
    </w:p>
    <w:p w:rsidR="00FC5424" w:rsidRPr="00DC691E" w:rsidRDefault="007A107A" w:rsidP="00DC691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0B6D2F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土地改革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→</w:t>
      </w:r>
      <w:r w:rsidRPr="000B6D2F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土改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tǔgǎi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="00FC5424" w:rsidRPr="00FC5424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涂改</w:t>
      </w:r>
      <w:r w:rsidR="00FC542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túgǎi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C5424" w:rsidRPr="00FC5424">
        <w:rPr>
          <w:rFonts w:ascii="Times New Roman" w:eastAsia="SimSun" w:hAnsi="Times New Roman" w:cs="Times New Roman"/>
          <w:sz w:val="28"/>
          <w:szCs w:val="28"/>
          <w:lang w:eastAsia="zh-CN"/>
        </w:rPr>
        <w:t>править, корректировать (текст)</w:t>
      </w:r>
      <w:r w:rsidR="000B6D2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0B6D2F" w:rsidRPr="000B6D2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FC5424" w:rsidRPr="006D0B3E" w:rsidRDefault="007A107A" w:rsidP="007A107A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A107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图书展览</w:t>
      </w: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→</w:t>
      </w:r>
      <w:r w:rsidRPr="007A107A">
        <w:rPr>
          <w:rFonts w:ascii="Times New Roman" w:eastAsia="SimSun" w:hAnsi="Times New Roman" w:cs="Times New Roman"/>
          <w:sz w:val="28"/>
          <w:szCs w:val="28"/>
          <w:lang w:eastAsia="zh-CN"/>
        </w:rPr>
        <w:t>книжная выставка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7A107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书展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shūzhǎn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7A107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舒展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shūzhǎn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</w:t>
      </w:r>
      <w:r w:rsidRPr="007A107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расслабиться; успокоиться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</w:t>
      </w:r>
    </w:p>
    <w:p w:rsidR="00824901" w:rsidRDefault="00824901" w:rsidP="0082490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24901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Пути преодоления омонимии</w:t>
      </w:r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. Во-первых, в процессе развития современного китайского язы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ка многие односложные слова раз</w:t>
      </w:r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вились </w:t>
      </w:r>
      <w:proofErr w:type="gramStart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в</w:t>
      </w:r>
      <w:proofErr w:type="gramEnd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двусложные. Некоторые омонимичные односложные слова, превращаясь </w:t>
      </w:r>
      <w:proofErr w:type="gramStart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в</w:t>
      </w:r>
      <w:proofErr w:type="gramEnd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двусложные, уже перестают быть омонимами. Например, </w:t>
      </w:r>
      <w:proofErr w:type="spellStart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однослоги</w:t>
      </w:r>
      <w:proofErr w:type="spellEnd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优</w:t>
      </w:r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proofErr w:type="gram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превосходный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</w:t>
      </w:r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忧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горевать, печалиться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</w:t>
      </w:r>
      <w:proofErr w:type="spellStart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yōu</w:t>
      </w:r>
      <w:proofErr w:type="spellEnd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омонимы, но их двусложные формы уже 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 омонимичны: </w:t>
      </w:r>
      <w:r w:rsidRPr="0082490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优良</w:t>
      </w:r>
      <w:proofErr w:type="spellStart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yōuliáng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82490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忧愁</w:t>
      </w:r>
      <w:proofErr w:type="spellStart"/>
      <w:r w:rsidRPr="00824901">
        <w:rPr>
          <w:rFonts w:ascii="Times New Roman" w:eastAsia="SimSun" w:hAnsi="Times New Roman" w:cs="Times New Roman"/>
          <w:sz w:val="28"/>
          <w:szCs w:val="28"/>
          <w:lang w:eastAsia="zh-CN"/>
        </w:rPr>
        <w:t>yōuchóu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</w:p>
    <w:p w:rsidR="00875424" w:rsidRPr="00875424" w:rsidRDefault="00875424" w:rsidP="00875424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Во-вторых, в китайском языке много морфем, сходных или близких по значению, в соответствующих условиях их можно использовать для </w:t>
      </w:r>
      <w:proofErr w:type="spellStart"/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>взаимозамены</w:t>
      </w:r>
      <w:proofErr w:type="spellEnd"/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>, чтобы избежать отрицательного влияния омонимии.</w:t>
      </w:r>
    </w:p>
    <w:p w:rsidR="00824901" w:rsidRDefault="00875424" w:rsidP="00875424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遇见</w:t>
      </w:r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"встретить" можно заменить на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遇到、碰到</w:t>
      </w:r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или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碰见</w:t>
      </w:r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чтобы отличить от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预见</w:t>
      </w:r>
      <w:r w:rsidRPr="0087542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"предвидеть, предусмотреть".</w:t>
      </w:r>
    </w:p>
    <w:p w:rsidR="00824901" w:rsidRDefault="00824901" w:rsidP="0093368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8B7091" w:rsidRPr="006D0B3E" w:rsidRDefault="008B7091" w:rsidP="0024748B">
      <w:pPr>
        <w:spacing w:after="0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sectPr w:rsidR="008B7091" w:rsidRPr="006D0B3E" w:rsidSect="0034578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8614B"/>
    <w:multiLevelType w:val="hybridMultilevel"/>
    <w:tmpl w:val="995A9B06"/>
    <w:lvl w:ilvl="0" w:tplc="67E8CF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E0D"/>
    <w:rsid w:val="00025ECD"/>
    <w:rsid w:val="00067BEE"/>
    <w:rsid w:val="000B6D2F"/>
    <w:rsid w:val="000C37FD"/>
    <w:rsid w:val="000D173E"/>
    <w:rsid w:val="000F68C3"/>
    <w:rsid w:val="00102DCA"/>
    <w:rsid w:val="00116FF6"/>
    <w:rsid w:val="001421E2"/>
    <w:rsid w:val="001A0BDE"/>
    <w:rsid w:val="001A2410"/>
    <w:rsid w:val="001B0F1E"/>
    <w:rsid w:val="001B225B"/>
    <w:rsid w:val="001C11BC"/>
    <w:rsid w:val="001E77E7"/>
    <w:rsid w:val="001F0E48"/>
    <w:rsid w:val="0024748B"/>
    <w:rsid w:val="0026723D"/>
    <w:rsid w:val="00293953"/>
    <w:rsid w:val="002A101D"/>
    <w:rsid w:val="002B4E0C"/>
    <w:rsid w:val="002C3022"/>
    <w:rsid w:val="002E1FC2"/>
    <w:rsid w:val="003157DF"/>
    <w:rsid w:val="00323A3D"/>
    <w:rsid w:val="0034277A"/>
    <w:rsid w:val="00345787"/>
    <w:rsid w:val="00354597"/>
    <w:rsid w:val="0036365A"/>
    <w:rsid w:val="00366FC6"/>
    <w:rsid w:val="0037793D"/>
    <w:rsid w:val="00381AF7"/>
    <w:rsid w:val="00381F7E"/>
    <w:rsid w:val="003974A9"/>
    <w:rsid w:val="003D0008"/>
    <w:rsid w:val="003D597D"/>
    <w:rsid w:val="00404D3B"/>
    <w:rsid w:val="004370E7"/>
    <w:rsid w:val="00482B00"/>
    <w:rsid w:val="004A3681"/>
    <w:rsid w:val="004C462A"/>
    <w:rsid w:val="004C4E96"/>
    <w:rsid w:val="004F231E"/>
    <w:rsid w:val="0051136A"/>
    <w:rsid w:val="005160D3"/>
    <w:rsid w:val="005176FD"/>
    <w:rsid w:val="00531097"/>
    <w:rsid w:val="00565D24"/>
    <w:rsid w:val="00574D17"/>
    <w:rsid w:val="005A1424"/>
    <w:rsid w:val="005B3F51"/>
    <w:rsid w:val="005D5F1A"/>
    <w:rsid w:val="00627B3B"/>
    <w:rsid w:val="006320D1"/>
    <w:rsid w:val="00637814"/>
    <w:rsid w:val="00641AA6"/>
    <w:rsid w:val="006753EC"/>
    <w:rsid w:val="00681710"/>
    <w:rsid w:val="0068182D"/>
    <w:rsid w:val="006879F1"/>
    <w:rsid w:val="00687C9B"/>
    <w:rsid w:val="006A0609"/>
    <w:rsid w:val="006A5451"/>
    <w:rsid w:val="006D0B3E"/>
    <w:rsid w:val="006E7367"/>
    <w:rsid w:val="007010C7"/>
    <w:rsid w:val="007019B4"/>
    <w:rsid w:val="00721FD2"/>
    <w:rsid w:val="00725227"/>
    <w:rsid w:val="00740A15"/>
    <w:rsid w:val="007478F8"/>
    <w:rsid w:val="0079051D"/>
    <w:rsid w:val="007A107A"/>
    <w:rsid w:val="007E56B7"/>
    <w:rsid w:val="007E7463"/>
    <w:rsid w:val="007F5875"/>
    <w:rsid w:val="00802573"/>
    <w:rsid w:val="0082120D"/>
    <w:rsid w:val="00824901"/>
    <w:rsid w:val="00824EFB"/>
    <w:rsid w:val="008257D6"/>
    <w:rsid w:val="00875424"/>
    <w:rsid w:val="008B7091"/>
    <w:rsid w:val="008D0D1D"/>
    <w:rsid w:val="009022E6"/>
    <w:rsid w:val="00922EC5"/>
    <w:rsid w:val="0093368F"/>
    <w:rsid w:val="00940765"/>
    <w:rsid w:val="00942EAC"/>
    <w:rsid w:val="00965F36"/>
    <w:rsid w:val="00981063"/>
    <w:rsid w:val="00982FCA"/>
    <w:rsid w:val="009D7566"/>
    <w:rsid w:val="009E18D0"/>
    <w:rsid w:val="00A04DB7"/>
    <w:rsid w:val="00A60755"/>
    <w:rsid w:val="00A9615A"/>
    <w:rsid w:val="00AB248D"/>
    <w:rsid w:val="00AC722B"/>
    <w:rsid w:val="00AD0775"/>
    <w:rsid w:val="00AF0AEC"/>
    <w:rsid w:val="00B151E6"/>
    <w:rsid w:val="00B36CAF"/>
    <w:rsid w:val="00B714DA"/>
    <w:rsid w:val="00B93E7A"/>
    <w:rsid w:val="00B97A75"/>
    <w:rsid w:val="00BA12A4"/>
    <w:rsid w:val="00BB04BE"/>
    <w:rsid w:val="00BB4E0D"/>
    <w:rsid w:val="00C37BC4"/>
    <w:rsid w:val="00C4015E"/>
    <w:rsid w:val="00C64F25"/>
    <w:rsid w:val="00C87E18"/>
    <w:rsid w:val="00C92A08"/>
    <w:rsid w:val="00CA3CED"/>
    <w:rsid w:val="00CA522C"/>
    <w:rsid w:val="00CC5ADC"/>
    <w:rsid w:val="00CC62A9"/>
    <w:rsid w:val="00CE069B"/>
    <w:rsid w:val="00CE4200"/>
    <w:rsid w:val="00D25642"/>
    <w:rsid w:val="00D257D9"/>
    <w:rsid w:val="00D762CE"/>
    <w:rsid w:val="00D80170"/>
    <w:rsid w:val="00D87768"/>
    <w:rsid w:val="00DC691E"/>
    <w:rsid w:val="00DD0F8F"/>
    <w:rsid w:val="00DE2056"/>
    <w:rsid w:val="00E05193"/>
    <w:rsid w:val="00E2647F"/>
    <w:rsid w:val="00E35F8B"/>
    <w:rsid w:val="00E739DE"/>
    <w:rsid w:val="00E76FA4"/>
    <w:rsid w:val="00E929B4"/>
    <w:rsid w:val="00E93541"/>
    <w:rsid w:val="00EC688E"/>
    <w:rsid w:val="00F14D33"/>
    <w:rsid w:val="00F37A24"/>
    <w:rsid w:val="00F7318B"/>
    <w:rsid w:val="00F733F2"/>
    <w:rsid w:val="00F95272"/>
    <w:rsid w:val="00FA5F13"/>
    <w:rsid w:val="00FC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A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1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10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A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1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10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76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13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28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1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55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733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0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19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748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32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4430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56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49812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5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77011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4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8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7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88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975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02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2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2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2968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9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215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699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12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471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6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09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6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960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7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924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78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36652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00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66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521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674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7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563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46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8603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52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0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4762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7</Pages>
  <Words>2102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78</cp:revision>
  <dcterms:created xsi:type="dcterms:W3CDTF">2014-08-06T14:05:00Z</dcterms:created>
  <dcterms:modified xsi:type="dcterms:W3CDTF">2018-02-04T07:10:00Z</dcterms:modified>
</cp:coreProperties>
</file>