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ind w:left="426"/>
        <w:jc w:val="both"/>
        <w:rPr>
          <w:rFonts w:ascii="Times New Roman" w:eastAsia="NSimSun" w:hAnsi="Times New Roman"/>
          <w:sz w:val="28"/>
          <w:szCs w:val="28"/>
          <w:lang w:val="ru-RU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>Определение лексики и лексикологии. Виды лексикологии. Связь лексикологии с другими разделами языкознания.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ind w:left="426"/>
        <w:jc w:val="both"/>
        <w:rPr>
          <w:rFonts w:ascii="Times New Roman" w:eastAsia="NSimSun" w:hAnsi="Times New Roman"/>
          <w:sz w:val="28"/>
          <w:szCs w:val="28"/>
          <w:lang w:val="ru-RU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>Методы исследования лексики. Связь компонентного анализа со словообразовательной и графической структурами.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ind w:left="426"/>
        <w:jc w:val="both"/>
        <w:rPr>
          <w:rFonts w:ascii="Times New Roman" w:eastAsia="NSimSun" w:hAnsi="Times New Roman"/>
          <w:sz w:val="28"/>
          <w:szCs w:val="28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 xml:space="preserve"> Основные единицы лексики китайского языка.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Морфема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.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Классы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морфем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>.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ind w:left="426"/>
        <w:jc w:val="both"/>
        <w:rPr>
          <w:rFonts w:ascii="Times New Roman" w:eastAsia="NSimSun" w:hAnsi="Times New Roman"/>
          <w:sz w:val="28"/>
          <w:szCs w:val="28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 xml:space="preserve">Основные единицы лексики китайского языка.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Слово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.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Количественно-слоговой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состав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>.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ind w:left="426"/>
        <w:jc w:val="both"/>
        <w:rPr>
          <w:rFonts w:ascii="Times New Roman" w:eastAsia="NSimSun" w:hAnsi="Times New Roman"/>
          <w:sz w:val="28"/>
          <w:szCs w:val="28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 xml:space="preserve">Словосложение. Сложные слова сочинительные. Суммирующий тип.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Обобщающий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тип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>.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ind w:left="426"/>
        <w:jc w:val="both"/>
        <w:rPr>
          <w:rFonts w:ascii="Times New Roman" w:eastAsia="NSimSun" w:hAnsi="Times New Roman"/>
          <w:sz w:val="28"/>
          <w:szCs w:val="28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 xml:space="preserve">Сложные слова сочинительные. Синонимический тип.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Антонимический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тип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.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Особый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тип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>.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eastAsia="NSimSun" w:hAnsi="Times New Roman"/>
          <w:sz w:val="28"/>
          <w:szCs w:val="28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 xml:space="preserve">Сложные слова подчинительные. Определительный (атрибутивный) тип связи.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Дополнительный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(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глагольно-объектный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)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тип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связи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. 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eastAsia="NSimSun" w:hAnsi="Times New Roman"/>
          <w:sz w:val="28"/>
          <w:szCs w:val="28"/>
          <w:lang w:val="ru-RU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>Сложные слова подчинительные.</w:t>
      </w:r>
      <w:r w:rsidRPr="000F36F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F36FF">
        <w:rPr>
          <w:rFonts w:ascii="Times New Roman" w:eastAsia="NSimSun" w:hAnsi="Times New Roman"/>
          <w:sz w:val="28"/>
          <w:szCs w:val="28"/>
          <w:lang w:val="ru-RU"/>
        </w:rPr>
        <w:t>Результативный тип связи. Предикативный (субъектно-предикативный) тип. Особый тип.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eastAsia="NSimSun" w:hAnsi="Times New Roman"/>
          <w:sz w:val="28"/>
          <w:szCs w:val="28"/>
          <w:lang w:val="ru-RU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 xml:space="preserve">Аффиксальное словообразование. Префиксация (префиксы, </w:t>
      </w:r>
      <w:proofErr w:type="spellStart"/>
      <w:r w:rsidRPr="000F36FF">
        <w:rPr>
          <w:rFonts w:ascii="Times New Roman" w:eastAsia="NSimSun" w:hAnsi="Times New Roman"/>
          <w:sz w:val="28"/>
          <w:szCs w:val="28"/>
          <w:lang w:val="ru-RU"/>
        </w:rPr>
        <w:t>полупрефиксы</w:t>
      </w:r>
      <w:proofErr w:type="spellEnd"/>
      <w:r w:rsidRPr="000F36FF">
        <w:rPr>
          <w:rFonts w:ascii="Times New Roman" w:eastAsia="NSimSun" w:hAnsi="Times New Roman"/>
          <w:sz w:val="28"/>
          <w:szCs w:val="28"/>
          <w:lang w:val="ru-RU"/>
        </w:rPr>
        <w:t xml:space="preserve">). 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eastAsia="NSimSun" w:hAnsi="Times New Roman"/>
          <w:sz w:val="28"/>
          <w:szCs w:val="28"/>
          <w:lang w:val="ru-RU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 xml:space="preserve"> Аффиксальное словообразование. Суффиксация (суффиксы, </w:t>
      </w:r>
      <w:proofErr w:type="spellStart"/>
      <w:r w:rsidRPr="000F36FF">
        <w:rPr>
          <w:rFonts w:ascii="Times New Roman" w:eastAsia="NSimSun" w:hAnsi="Times New Roman"/>
          <w:sz w:val="28"/>
          <w:szCs w:val="28"/>
          <w:lang w:val="ru-RU"/>
        </w:rPr>
        <w:t>полсуффиксы</w:t>
      </w:r>
      <w:proofErr w:type="spellEnd"/>
      <w:r w:rsidRPr="000F36FF">
        <w:rPr>
          <w:rFonts w:ascii="Times New Roman" w:eastAsia="NSimSun" w:hAnsi="Times New Roman"/>
          <w:sz w:val="28"/>
          <w:szCs w:val="28"/>
          <w:lang w:val="ru-RU"/>
        </w:rPr>
        <w:t>).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eastAsia="NSimSun" w:hAnsi="Times New Roman"/>
          <w:sz w:val="28"/>
          <w:szCs w:val="28"/>
        </w:rPr>
      </w:pPr>
      <w:proofErr w:type="spellStart"/>
      <w:r w:rsidRPr="000F36FF">
        <w:rPr>
          <w:rFonts w:ascii="Times New Roman" w:eastAsia="NSimSun" w:hAnsi="Times New Roman"/>
          <w:sz w:val="28"/>
          <w:szCs w:val="28"/>
        </w:rPr>
        <w:t>Морфемная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контракция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>.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eastAsia="NSimSun" w:hAnsi="Times New Roman"/>
          <w:sz w:val="28"/>
          <w:szCs w:val="28"/>
        </w:rPr>
      </w:pPr>
      <w:proofErr w:type="spellStart"/>
      <w:r w:rsidRPr="000F36FF">
        <w:rPr>
          <w:rFonts w:ascii="Times New Roman" w:hAnsi="Times New Roman"/>
          <w:sz w:val="28"/>
          <w:szCs w:val="28"/>
        </w:rPr>
        <w:t>Фонетическое</w:t>
      </w:r>
      <w:proofErr w:type="spellEnd"/>
      <w:r w:rsidRPr="000F36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hAnsi="Times New Roman"/>
          <w:sz w:val="28"/>
          <w:szCs w:val="28"/>
        </w:rPr>
        <w:t>обособление</w:t>
      </w:r>
      <w:proofErr w:type="spellEnd"/>
      <w:r w:rsidRPr="000F36F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F36FF">
        <w:rPr>
          <w:rFonts w:ascii="Times New Roman" w:hAnsi="Times New Roman"/>
          <w:sz w:val="28"/>
          <w:szCs w:val="28"/>
        </w:rPr>
        <w:t>Потенциальные</w:t>
      </w:r>
      <w:proofErr w:type="spellEnd"/>
      <w:r w:rsidRPr="000F36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hAnsi="Times New Roman"/>
          <w:sz w:val="28"/>
          <w:szCs w:val="28"/>
        </w:rPr>
        <w:t>слова</w:t>
      </w:r>
      <w:proofErr w:type="spellEnd"/>
      <w:r w:rsidRPr="000F36FF">
        <w:rPr>
          <w:rFonts w:ascii="Times New Roman" w:hAnsi="Times New Roman"/>
          <w:sz w:val="28"/>
          <w:szCs w:val="28"/>
        </w:rPr>
        <w:t>.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eastAsia="NSimSun" w:hAnsi="Times New Roman"/>
          <w:sz w:val="28"/>
          <w:szCs w:val="28"/>
        </w:rPr>
      </w:pPr>
      <w:proofErr w:type="spellStart"/>
      <w:r w:rsidRPr="000F36FF">
        <w:rPr>
          <w:rFonts w:ascii="Times New Roman" w:eastAsia="NSimSun" w:hAnsi="Times New Roman"/>
          <w:sz w:val="28"/>
          <w:szCs w:val="28"/>
        </w:rPr>
        <w:t>Происхождение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китайских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фразеологизмов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и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их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характеристика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. </w:t>
      </w:r>
      <w:proofErr w:type="spellStart"/>
      <w:r w:rsidRPr="000F36FF">
        <w:rPr>
          <w:rFonts w:ascii="Times New Roman" w:eastAsia="NSimSun" w:hAnsi="Times New Roman"/>
          <w:sz w:val="28"/>
          <w:szCs w:val="28"/>
          <w:lang w:val="uk-UA"/>
        </w:rPr>
        <w:t>成语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>.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eastAsia="NSimSun" w:hAnsi="Times New Roman"/>
          <w:sz w:val="28"/>
          <w:szCs w:val="28"/>
        </w:rPr>
      </w:pPr>
      <w:proofErr w:type="spellStart"/>
      <w:r w:rsidRPr="000F36FF">
        <w:rPr>
          <w:rFonts w:ascii="Times New Roman" w:eastAsia="NSimSun" w:hAnsi="Times New Roman"/>
          <w:sz w:val="28"/>
          <w:szCs w:val="28"/>
        </w:rPr>
        <w:t>Китайские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фразеологизмы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.  </w:t>
      </w:r>
      <w:proofErr w:type="spellStart"/>
      <w:r w:rsidRPr="000F36FF">
        <w:rPr>
          <w:rFonts w:ascii="Times New Roman" w:eastAsia="NSimSun" w:hAnsi="Times New Roman"/>
          <w:sz w:val="28"/>
          <w:szCs w:val="28"/>
          <w:lang w:val="uk-UA"/>
        </w:rPr>
        <w:t>谚语</w:t>
      </w:r>
      <w:proofErr w:type="spellEnd"/>
      <w:r w:rsidRPr="000F36FF">
        <w:rPr>
          <w:rFonts w:ascii="Times New Roman" w:eastAsia="NSimSun" w:hAnsi="Times New Roman"/>
          <w:sz w:val="28"/>
          <w:szCs w:val="28"/>
          <w:lang w:val="uk-UA"/>
        </w:rPr>
        <w:t xml:space="preserve">, </w:t>
      </w:r>
      <w:proofErr w:type="spellStart"/>
      <w:r w:rsidRPr="000F36FF">
        <w:rPr>
          <w:rFonts w:ascii="Times New Roman" w:eastAsia="NSimSun" w:hAnsi="Times New Roman"/>
          <w:sz w:val="28"/>
          <w:szCs w:val="28"/>
          <w:lang w:val="uk-UA"/>
        </w:rPr>
        <w:t>俗语</w:t>
      </w:r>
      <w:proofErr w:type="spellEnd"/>
      <w:r w:rsidRPr="000F36FF">
        <w:rPr>
          <w:rFonts w:ascii="Times New Roman" w:eastAsia="NSimSun" w:hAnsi="Times New Roman"/>
          <w:sz w:val="28"/>
          <w:szCs w:val="28"/>
          <w:lang w:val="uk-UA"/>
        </w:rPr>
        <w:t xml:space="preserve">, </w:t>
      </w:r>
      <w:proofErr w:type="spellStart"/>
      <w:r w:rsidRPr="000F36FF">
        <w:rPr>
          <w:rFonts w:ascii="Times New Roman" w:eastAsia="NSimSun" w:hAnsi="Times New Roman"/>
          <w:sz w:val="28"/>
          <w:szCs w:val="28"/>
          <w:lang w:val="uk-UA"/>
        </w:rPr>
        <w:t>歇后语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>.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eastAsia="NSimSun" w:hAnsi="Times New Roman"/>
          <w:sz w:val="28"/>
          <w:szCs w:val="28"/>
        </w:rPr>
      </w:pPr>
      <w:proofErr w:type="spellStart"/>
      <w:r w:rsidRPr="000F36FF">
        <w:rPr>
          <w:rFonts w:ascii="Times New Roman" w:hAnsi="Times New Roman"/>
          <w:sz w:val="28"/>
          <w:szCs w:val="28"/>
        </w:rPr>
        <w:t>Семасиология</w:t>
      </w:r>
      <w:proofErr w:type="spellEnd"/>
      <w:r w:rsidRPr="000F36F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F36FF">
        <w:rPr>
          <w:rFonts w:ascii="Times New Roman" w:hAnsi="Times New Roman"/>
          <w:sz w:val="28"/>
          <w:szCs w:val="28"/>
        </w:rPr>
        <w:t>Лексические</w:t>
      </w:r>
      <w:proofErr w:type="spellEnd"/>
      <w:r w:rsidRPr="000F36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hAnsi="Times New Roman"/>
          <w:sz w:val="28"/>
          <w:szCs w:val="28"/>
        </w:rPr>
        <w:t>значения</w:t>
      </w:r>
      <w:proofErr w:type="spellEnd"/>
      <w:r w:rsidRPr="000F36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hAnsi="Times New Roman"/>
          <w:sz w:val="28"/>
          <w:szCs w:val="28"/>
        </w:rPr>
        <w:t>слова</w:t>
      </w:r>
      <w:proofErr w:type="spellEnd"/>
      <w:r w:rsidRPr="000F36FF">
        <w:rPr>
          <w:rFonts w:ascii="Times New Roman" w:hAnsi="Times New Roman"/>
          <w:sz w:val="28"/>
          <w:szCs w:val="28"/>
        </w:rPr>
        <w:t>.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eastAsia="NSimSun" w:hAnsi="Times New Roman"/>
          <w:sz w:val="28"/>
          <w:szCs w:val="28"/>
          <w:lang w:val="ru-RU"/>
        </w:rPr>
      </w:pPr>
      <w:proofErr w:type="spellStart"/>
      <w:r w:rsidRPr="000F36FF">
        <w:rPr>
          <w:rFonts w:ascii="Times New Roman" w:hAnsi="Times New Roman"/>
          <w:sz w:val="28"/>
          <w:szCs w:val="28"/>
          <w:lang w:val="ru-RU"/>
        </w:rPr>
        <w:t>Моносемы</w:t>
      </w:r>
      <w:proofErr w:type="spellEnd"/>
      <w:r w:rsidRPr="000F36FF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Pr="000F36FF">
        <w:rPr>
          <w:rFonts w:ascii="Times New Roman" w:hAnsi="Times New Roman"/>
          <w:sz w:val="28"/>
          <w:szCs w:val="28"/>
          <w:lang w:val="ru-RU"/>
        </w:rPr>
        <w:t>Полисемы</w:t>
      </w:r>
      <w:proofErr w:type="spellEnd"/>
      <w:r w:rsidRPr="000F36FF">
        <w:rPr>
          <w:rFonts w:ascii="Times New Roman" w:hAnsi="Times New Roman"/>
          <w:sz w:val="28"/>
          <w:szCs w:val="28"/>
          <w:lang w:val="ru-RU"/>
        </w:rPr>
        <w:t>. Законы развития значения слова.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eastAsia="NSimSun" w:hAnsi="Times New Roman"/>
          <w:sz w:val="28"/>
          <w:szCs w:val="28"/>
          <w:lang w:val="ru-RU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>Лексическая омонимия в китайском языке.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eastAsia="NSimSun" w:hAnsi="Times New Roman"/>
          <w:sz w:val="28"/>
          <w:szCs w:val="28"/>
          <w:lang w:val="ru-RU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>Синонимия в китайском языке. Классификация синонимов.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eastAsia="NSimSun" w:hAnsi="Times New Roman"/>
          <w:sz w:val="28"/>
          <w:szCs w:val="28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 xml:space="preserve">Антонимия в китайском языке. Типы антонимов.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Роль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антонимии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в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словообразовании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>.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eastAsia="NSimSun" w:hAnsi="Times New Roman"/>
          <w:sz w:val="28"/>
          <w:szCs w:val="28"/>
          <w:lang w:val="ru-RU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>Классификация словарного состава китайского языка по происхождению.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eastAsia="NSimSun" w:hAnsi="Times New Roman"/>
          <w:sz w:val="28"/>
          <w:szCs w:val="28"/>
        </w:rPr>
      </w:pPr>
      <w:proofErr w:type="spellStart"/>
      <w:r w:rsidRPr="000F36FF">
        <w:rPr>
          <w:rFonts w:ascii="Times New Roman" w:eastAsia="NSimSun" w:hAnsi="Times New Roman"/>
          <w:sz w:val="28"/>
          <w:szCs w:val="28"/>
        </w:rPr>
        <w:t>Способы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заимствования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иноязычной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лексики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>.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eastAsia="NSimSun" w:hAnsi="Times New Roman"/>
          <w:sz w:val="28"/>
          <w:szCs w:val="28"/>
          <w:lang w:val="ru-RU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>Классификация лексики китайского языка по давности существования.</w:t>
      </w:r>
    </w:p>
    <w:p w:rsidR="000F36FF" w:rsidRPr="000F36FF" w:rsidRDefault="000F36FF" w:rsidP="000F36FF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eastAsia="NSimSun" w:hAnsi="Times New Roman"/>
          <w:sz w:val="28"/>
          <w:szCs w:val="28"/>
          <w:lang w:val="ru-RU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>Классификация словарного состава китайского языка по употреблению.</w:t>
      </w:r>
    </w:p>
    <w:p w:rsidR="000F36FF" w:rsidRDefault="000F36FF" w:rsidP="000F36FF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eastAsia="NSimSun" w:hAnsi="Times New Roman"/>
          <w:sz w:val="28"/>
          <w:szCs w:val="28"/>
          <w:lang w:val="ru-RU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>Неологизмы. Способы образования. Тенденции развития новейшей китайской лексики.</w:t>
      </w:r>
    </w:p>
    <w:p w:rsidR="000F36FF" w:rsidRPr="000F36FF" w:rsidRDefault="000F36FF" w:rsidP="000F36FF">
      <w:pPr>
        <w:jc w:val="both"/>
        <w:rPr>
          <w:rFonts w:ascii="Times New Roman" w:eastAsia="NSimSun" w:hAnsi="Times New Roman"/>
          <w:sz w:val="28"/>
          <w:szCs w:val="28"/>
        </w:rPr>
      </w:pPr>
    </w:p>
    <w:p w:rsidR="000F36FF" w:rsidRPr="000F36FF" w:rsidRDefault="000F36FF" w:rsidP="000F36FF">
      <w:pPr>
        <w:rPr>
          <w:rFonts w:ascii="Times New Roman" w:eastAsia="NSimSun" w:hAnsi="Times New Roman" w:cs="Times New Roman"/>
          <w:b/>
          <w:i/>
          <w:sz w:val="28"/>
          <w:szCs w:val="28"/>
        </w:rPr>
      </w:pPr>
      <w:r w:rsidRPr="000F36FF">
        <w:rPr>
          <w:rFonts w:ascii="Times New Roman" w:eastAsia="NSimSun" w:hAnsi="Times New Roman" w:cs="Times New Roman"/>
          <w:b/>
          <w:i/>
          <w:sz w:val="28"/>
          <w:szCs w:val="28"/>
        </w:rPr>
        <w:lastRenderedPageBreak/>
        <w:t>Примеры практических заданий, выносимых на экзамен:</w:t>
      </w:r>
    </w:p>
    <w:p w:rsidR="000F36FF" w:rsidRPr="000F36FF" w:rsidRDefault="000F36FF" w:rsidP="000F36FF">
      <w:pPr>
        <w:pStyle w:val="a3"/>
        <w:numPr>
          <w:ilvl w:val="0"/>
          <w:numId w:val="2"/>
        </w:numPr>
        <w:spacing w:after="200" w:line="276" w:lineRule="auto"/>
        <w:ind w:left="284"/>
        <w:jc w:val="both"/>
        <w:rPr>
          <w:rFonts w:ascii="Times New Roman" w:eastAsia="NSimSun" w:hAnsi="Times New Roman"/>
          <w:sz w:val="28"/>
          <w:szCs w:val="28"/>
        </w:rPr>
      </w:pPr>
      <w:proofErr w:type="spellStart"/>
      <w:r w:rsidRPr="000F36FF">
        <w:rPr>
          <w:rFonts w:ascii="Times New Roman" w:eastAsia="NSimSun" w:hAnsi="Times New Roman"/>
          <w:sz w:val="28"/>
          <w:szCs w:val="28"/>
        </w:rPr>
        <w:t>Сравните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компонентные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представления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слов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  <w:lang w:val="uk-UA"/>
        </w:rPr>
        <w:t>包子</w:t>
      </w:r>
      <w:proofErr w:type="spellEnd"/>
      <w:r w:rsidRPr="000F36FF">
        <w:rPr>
          <w:rFonts w:ascii="Times New Roman" w:eastAsia="NSimSun" w:hAnsi="Times New Roman"/>
          <w:sz w:val="28"/>
          <w:szCs w:val="28"/>
          <w:lang w:val="uk-UA"/>
        </w:rPr>
        <w:t xml:space="preserve"> </w:t>
      </w:r>
      <w:r w:rsidRPr="000F36FF">
        <w:rPr>
          <w:rFonts w:ascii="Times New Roman" w:eastAsia="NSimSun" w:hAnsi="Times New Roman"/>
          <w:sz w:val="28"/>
          <w:szCs w:val="28"/>
        </w:rPr>
        <w:t xml:space="preserve">и </w:t>
      </w:r>
      <w:proofErr w:type="spellStart"/>
      <w:r w:rsidRPr="000F36FF">
        <w:rPr>
          <w:rFonts w:ascii="Times New Roman" w:eastAsia="NSimSun" w:hAnsi="Times New Roman"/>
          <w:sz w:val="28"/>
          <w:szCs w:val="28"/>
          <w:lang w:val="uk-UA"/>
        </w:rPr>
        <w:t>饺子</w:t>
      </w:r>
      <w:proofErr w:type="spellEnd"/>
      <w:r w:rsidRPr="000F36FF">
        <w:rPr>
          <w:rFonts w:ascii="Times New Roman" w:eastAsia="NSimSun" w:hAnsi="Times New Roman"/>
          <w:sz w:val="28"/>
          <w:szCs w:val="28"/>
          <w:lang w:val="uk-UA"/>
        </w:rPr>
        <w:t xml:space="preserve">.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Определите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их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общие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и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различные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семантические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компоненты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>.</w:t>
      </w:r>
    </w:p>
    <w:p w:rsidR="000F36FF" w:rsidRPr="000F36FF" w:rsidRDefault="000F36FF" w:rsidP="000F36FF">
      <w:pPr>
        <w:pStyle w:val="a3"/>
        <w:numPr>
          <w:ilvl w:val="0"/>
          <w:numId w:val="2"/>
        </w:numPr>
        <w:spacing w:after="200" w:line="276" w:lineRule="auto"/>
        <w:ind w:left="284"/>
        <w:jc w:val="both"/>
        <w:rPr>
          <w:rFonts w:ascii="Times New Roman" w:eastAsia="NSimSun" w:hAnsi="Times New Roman"/>
          <w:sz w:val="28"/>
          <w:szCs w:val="28"/>
          <w:lang w:val="ru-RU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>Приведите примеры морфем, способных употребляться только в составе сложных слов и не способных употребляться в изолированном виде.</w:t>
      </w:r>
    </w:p>
    <w:p w:rsidR="000F36FF" w:rsidRPr="000F36FF" w:rsidRDefault="000F36FF" w:rsidP="000F36FF">
      <w:pPr>
        <w:pStyle w:val="a3"/>
        <w:numPr>
          <w:ilvl w:val="0"/>
          <w:numId w:val="2"/>
        </w:numPr>
        <w:spacing w:after="200" w:line="276" w:lineRule="auto"/>
        <w:ind w:left="284"/>
        <w:jc w:val="both"/>
        <w:rPr>
          <w:rFonts w:ascii="Times New Roman" w:eastAsia="NSimSun" w:hAnsi="Times New Roman"/>
          <w:sz w:val="28"/>
          <w:szCs w:val="28"/>
          <w:lang w:val="ru-RU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 xml:space="preserve">Переведите на русский язык следующие </w:t>
      </w:r>
      <w:proofErr w:type="spellStart"/>
      <w:r w:rsidRPr="000F36FF">
        <w:rPr>
          <w:rFonts w:ascii="Times New Roman" w:eastAsia="NSimSun" w:hAnsi="Times New Roman"/>
          <w:sz w:val="28"/>
          <w:szCs w:val="28"/>
          <w:lang w:val="ru-RU"/>
        </w:rPr>
        <w:t>копулятивные</w:t>
      </w:r>
      <w:proofErr w:type="spellEnd"/>
      <w:r w:rsidRPr="000F36FF">
        <w:rPr>
          <w:rFonts w:ascii="Times New Roman" w:eastAsia="NSimSun" w:hAnsi="Times New Roman"/>
          <w:sz w:val="28"/>
          <w:szCs w:val="28"/>
          <w:lang w:val="ru-RU"/>
        </w:rPr>
        <w:t xml:space="preserve"> комплексы: </w:t>
      </w:r>
      <w:proofErr w:type="spellStart"/>
      <w:r w:rsidRPr="000F36FF">
        <w:rPr>
          <w:rFonts w:ascii="Times New Roman" w:eastAsia="NSimSun" w:hAnsi="Times New Roman"/>
          <w:sz w:val="28"/>
          <w:szCs w:val="28"/>
          <w:lang w:val="uk-UA"/>
        </w:rPr>
        <w:t>父母</w:t>
      </w:r>
      <w:proofErr w:type="spellEnd"/>
      <w:r w:rsidRPr="000F36FF">
        <w:rPr>
          <w:rFonts w:ascii="Times New Roman" w:eastAsia="NSimSun" w:hAnsi="Times New Roman"/>
          <w:sz w:val="28"/>
          <w:szCs w:val="28"/>
          <w:lang w:val="uk-UA"/>
        </w:rPr>
        <w:t xml:space="preserve">, </w:t>
      </w:r>
      <w:proofErr w:type="spellStart"/>
      <w:r w:rsidRPr="000F36FF">
        <w:rPr>
          <w:rFonts w:ascii="Times New Roman" w:eastAsia="NSimSun" w:hAnsi="Times New Roman"/>
          <w:sz w:val="28"/>
          <w:szCs w:val="28"/>
          <w:lang w:val="uk-UA"/>
        </w:rPr>
        <w:t>姐妹</w:t>
      </w:r>
      <w:proofErr w:type="spellEnd"/>
      <w:r w:rsidRPr="000F36FF">
        <w:rPr>
          <w:rFonts w:ascii="Times New Roman" w:eastAsia="NSimSun" w:hAnsi="Times New Roman"/>
          <w:sz w:val="28"/>
          <w:szCs w:val="28"/>
          <w:lang w:val="uk-UA"/>
        </w:rPr>
        <w:t xml:space="preserve">, </w:t>
      </w:r>
      <w:proofErr w:type="spellStart"/>
      <w:r w:rsidRPr="000F36FF">
        <w:rPr>
          <w:rFonts w:ascii="Times New Roman" w:eastAsia="NSimSun" w:hAnsi="Times New Roman"/>
          <w:sz w:val="28"/>
          <w:szCs w:val="28"/>
          <w:lang w:val="uk-UA"/>
        </w:rPr>
        <w:t>儿女</w:t>
      </w:r>
      <w:proofErr w:type="spellEnd"/>
      <w:r w:rsidRPr="000F36FF">
        <w:rPr>
          <w:rFonts w:ascii="Times New Roman" w:eastAsia="NSimSun" w:hAnsi="Times New Roman"/>
          <w:sz w:val="28"/>
          <w:szCs w:val="28"/>
          <w:lang w:val="uk-UA"/>
        </w:rPr>
        <w:t xml:space="preserve">, </w:t>
      </w:r>
      <w:proofErr w:type="spellStart"/>
      <w:r w:rsidRPr="000F36FF">
        <w:rPr>
          <w:rFonts w:ascii="Times New Roman" w:eastAsia="NSimSun" w:hAnsi="Times New Roman"/>
          <w:sz w:val="28"/>
          <w:szCs w:val="28"/>
          <w:lang w:val="uk-UA"/>
        </w:rPr>
        <w:t>夫妻</w:t>
      </w:r>
      <w:proofErr w:type="spellEnd"/>
      <w:r w:rsidRPr="000F36FF">
        <w:rPr>
          <w:rFonts w:ascii="Times New Roman" w:eastAsia="NSimSun" w:hAnsi="Times New Roman"/>
          <w:sz w:val="28"/>
          <w:szCs w:val="28"/>
          <w:lang w:val="uk-UA"/>
        </w:rPr>
        <w:t xml:space="preserve">, </w:t>
      </w:r>
      <w:proofErr w:type="spellStart"/>
      <w:r w:rsidRPr="000F36FF">
        <w:rPr>
          <w:rFonts w:ascii="Times New Roman" w:eastAsia="NSimSun" w:hAnsi="Times New Roman"/>
          <w:sz w:val="28"/>
          <w:szCs w:val="28"/>
          <w:lang w:val="uk-UA"/>
        </w:rPr>
        <w:t>兄弟</w:t>
      </w:r>
      <w:proofErr w:type="spellEnd"/>
      <w:r w:rsidRPr="000F36FF">
        <w:rPr>
          <w:rFonts w:ascii="Times New Roman" w:eastAsia="NSimSun" w:hAnsi="Times New Roman"/>
          <w:sz w:val="28"/>
          <w:szCs w:val="28"/>
          <w:lang w:val="uk-UA"/>
        </w:rPr>
        <w:t xml:space="preserve">, </w:t>
      </w:r>
      <w:proofErr w:type="spellStart"/>
      <w:r w:rsidRPr="000F36FF">
        <w:rPr>
          <w:rFonts w:ascii="Times New Roman" w:eastAsia="NSimSun" w:hAnsi="Times New Roman"/>
          <w:sz w:val="28"/>
          <w:szCs w:val="28"/>
          <w:lang w:val="uk-UA"/>
        </w:rPr>
        <w:t>子孙</w:t>
      </w:r>
      <w:proofErr w:type="spellEnd"/>
      <w:r w:rsidRPr="000F36FF">
        <w:rPr>
          <w:rFonts w:ascii="Times New Roman" w:eastAsia="NSimSun" w:hAnsi="Times New Roman"/>
          <w:sz w:val="28"/>
          <w:szCs w:val="28"/>
          <w:lang w:val="ru-RU"/>
        </w:rPr>
        <w:t xml:space="preserve"> и определите семантическую реляцию между компонентами комплексов.</w:t>
      </w:r>
    </w:p>
    <w:p w:rsidR="000F36FF" w:rsidRPr="000F36FF" w:rsidRDefault="000F36FF" w:rsidP="000F36FF">
      <w:pPr>
        <w:pStyle w:val="a3"/>
        <w:numPr>
          <w:ilvl w:val="0"/>
          <w:numId w:val="2"/>
        </w:numPr>
        <w:spacing w:after="200" w:line="276" w:lineRule="auto"/>
        <w:ind w:left="284"/>
        <w:jc w:val="both"/>
        <w:rPr>
          <w:rFonts w:ascii="Times New Roman" w:eastAsia="NSimSun" w:hAnsi="Times New Roman"/>
          <w:sz w:val="28"/>
          <w:szCs w:val="28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>Какая семантическая реляция связывает значение компонентов комплекса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皮包</w:t>
      </w:r>
      <w:proofErr w:type="spellEnd"/>
      <w:r w:rsidRPr="000F36FF">
        <w:rPr>
          <w:rFonts w:ascii="Times New Roman" w:eastAsia="NSimSun" w:hAnsi="Times New Roman"/>
          <w:sz w:val="28"/>
          <w:szCs w:val="28"/>
          <w:lang w:val="ru-RU"/>
        </w:rPr>
        <w:t xml:space="preserve">.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Приведите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примеры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слов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,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образованных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с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помощью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данной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реляции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>.</w:t>
      </w:r>
    </w:p>
    <w:p w:rsidR="000F36FF" w:rsidRPr="000F36FF" w:rsidRDefault="000F36FF" w:rsidP="000F36FF">
      <w:pPr>
        <w:pStyle w:val="a3"/>
        <w:numPr>
          <w:ilvl w:val="0"/>
          <w:numId w:val="2"/>
        </w:numPr>
        <w:spacing w:after="200" w:line="276" w:lineRule="auto"/>
        <w:ind w:left="284"/>
        <w:jc w:val="both"/>
        <w:rPr>
          <w:rFonts w:ascii="Times New Roman" w:eastAsia="NSimSun" w:hAnsi="Times New Roman"/>
          <w:sz w:val="28"/>
          <w:szCs w:val="28"/>
          <w:lang w:val="ru-RU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>Приведите примеры сложных слов подчинительных, образованных по глагольно-объектному типу связи.</w:t>
      </w:r>
    </w:p>
    <w:p w:rsidR="000F36FF" w:rsidRPr="000F36FF" w:rsidRDefault="000F36FF" w:rsidP="000F36FF">
      <w:pPr>
        <w:pStyle w:val="a3"/>
        <w:numPr>
          <w:ilvl w:val="0"/>
          <w:numId w:val="2"/>
        </w:numPr>
        <w:spacing w:after="200" w:line="276" w:lineRule="auto"/>
        <w:ind w:left="284"/>
        <w:jc w:val="both"/>
        <w:rPr>
          <w:rFonts w:ascii="Times New Roman" w:eastAsia="NSimSun" w:hAnsi="Times New Roman"/>
          <w:sz w:val="28"/>
          <w:szCs w:val="28"/>
          <w:lang w:val="ru-RU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>Приведите примеры сложных слов подчинительных, образованных по субъектно-предикативному типу связи.</w:t>
      </w:r>
    </w:p>
    <w:p w:rsidR="000F36FF" w:rsidRPr="000F36FF" w:rsidRDefault="000F36FF" w:rsidP="000F36FF">
      <w:pPr>
        <w:pStyle w:val="a3"/>
        <w:numPr>
          <w:ilvl w:val="0"/>
          <w:numId w:val="2"/>
        </w:numPr>
        <w:spacing w:after="200" w:line="276" w:lineRule="auto"/>
        <w:ind w:left="284"/>
        <w:jc w:val="both"/>
        <w:rPr>
          <w:rFonts w:ascii="Times New Roman" w:eastAsia="NSimSun" w:hAnsi="Times New Roman"/>
          <w:sz w:val="28"/>
          <w:szCs w:val="28"/>
          <w:lang w:val="ru-RU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>С помощью какого суффикса образуются существительные, обозначающие лиц по профессии, Приведите примеры.</w:t>
      </w:r>
    </w:p>
    <w:p w:rsidR="000F36FF" w:rsidRPr="000F36FF" w:rsidRDefault="000F36FF" w:rsidP="000F36FF">
      <w:pPr>
        <w:pStyle w:val="a3"/>
        <w:numPr>
          <w:ilvl w:val="0"/>
          <w:numId w:val="2"/>
        </w:numPr>
        <w:spacing w:after="200" w:line="276" w:lineRule="auto"/>
        <w:ind w:left="284"/>
        <w:jc w:val="both"/>
        <w:rPr>
          <w:rFonts w:ascii="Times New Roman" w:eastAsia="NSimSun" w:hAnsi="Times New Roman"/>
          <w:sz w:val="28"/>
          <w:szCs w:val="28"/>
          <w:lang w:val="ru-RU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 xml:space="preserve">Приведите примеры </w:t>
      </w:r>
      <w:proofErr w:type="spellStart"/>
      <w:proofErr w:type="gramStart"/>
      <w:r w:rsidRPr="000F36FF">
        <w:rPr>
          <w:rFonts w:ascii="Times New Roman" w:eastAsia="NSimSun" w:hAnsi="Times New Roman"/>
          <w:sz w:val="28"/>
          <w:szCs w:val="28"/>
          <w:lang w:val="ru-RU"/>
        </w:rPr>
        <w:t>сложно-сокращенных</w:t>
      </w:r>
      <w:proofErr w:type="spellEnd"/>
      <w:proofErr w:type="gramEnd"/>
      <w:r w:rsidRPr="000F36FF">
        <w:rPr>
          <w:rFonts w:ascii="Times New Roman" w:eastAsia="NSimSun" w:hAnsi="Times New Roman"/>
          <w:sz w:val="28"/>
          <w:szCs w:val="28"/>
          <w:lang w:val="ru-RU"/>
        </w:rPr>
        <w:t xml:space="preserve"> слов с числительными и расшифруйте их. </w:t>
      </w:r>
    </w:p>
    <w:p w:rsidR="000F36FF" w:rsidRPr="000F36FF" w:rsidRDefault="000F36FF" w:rsidP="000F36FF">
      <w:pPr>
        <w:pStyle w:val="a3"/>
        <w:numPr>
          <w:ilvl w:val="0"/>
          <w:numId w:val="2"/>
        </w:numPr>
        <w:spacing w:after="200" w:line="276" w:lineRule="auto"/>
        <w:ind w:left="284"/>
        <w:jc w:val="both"/>
        <w:rPr>
          <w:rFonts w:ascii="Times New Roman" w:eastAsia="NSimSun" w:hAnsi="Times New Roman"/>
          <w:sz w:val="28"/>
          <w:szCs w:val="28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 xml:space="preserve">Назовите наиболее продуктивные и частотные суффиксы образования существительных.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Приведите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примеры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>.</w:t>
      </w:r>
    </w:p>
    <w:p w:rsidR="000F36FF" w:rsidRPr="000F36FF" w:rsidRDefault="000F36FF" w:rsidP="000F36FF">
      <w:pPr>
        <w:pStyle w:val="a3"/>
        <w:numPr>
          <w:ilvl w:val="0"/>
          <w:numId w:val="2"/>
        </w:numPr>
        <w:spacing w:after="200" w:line="276" w:lineRule="auto"/>
        <w:ind w:left="284"/>
        <w:jc w:val="both"/>
        <w:rPr>
          <w:rFonts w:ascii="Times New Roman" w:eastAsia="NSimSun" w:hAnsi="Times New Roman"/>
          <w:sz w:val="28"/>
          <w:szCs w:val="28"/>
          <w:lang w:val="ru-RU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>Назовите русские и китайские фразеологизмы с несовпадающими и совпадающими образами.</w:t>
      </w:r>
    </w:p>
    <w:p w:rsidR="000F36FF" w:rsidRPr="000F36FF" w:rsidRDefault="000F36FF" w:rsidP="000F36FF">
      <w:pPr>
        <w:pStyle w:val="a3"/>
        <w:numPr>
          <w:ilvl w:val="0"/>
          <w:numId w:val="2"/>
        </w:numPr>
        <w:spacing w:after="200" w:line="276" w:lineRule="auto"/>
        <w:ind w:left="284"/>
        <w:jc w:val="both"/>
        <w:rPr>
          <w:rFonts w:ascii="Times New Roman" w:eastAsia="NSimSun" w:hAnsi="Times New Roman"/>
          <w:sz w:val="28"/>
          <w:szCs w:val="28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 xml:space="preserve">Приведите несколько примеров омонимов из китайского и русского языков.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Назовите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пути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преодоления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 xml:space="preserve"> </w:t>
      </w:r>
      <w:proofErr w:type="spellStart"/>
      <w:r w:rsidRPr="000F36FF">
        <w:rPr>
          <w:rFonts w:ascii="Times New Roman" w:eastAsia="NSimSun" w:hAnsi="Times New Roman"/>
          <w:sz w:val="28"/>
          <w:szCs w:val="28"/>
        </w:rPr>
        <w:t>омонимии</w:t>
      </w:r>
      <w:proofErr w:type="spellEnd"/>
      <w:r w:rsidRPr="000F36FF">
        <w:rPr>
          <w:rFonts w:ascii="Times New Roman" w:eastAsia="NSimSun" w:hAnsi="Times New Roman"/>
          <w:sz w:val="28"/>
          <w:szCs w:val="28"/>
        </w:rPr>
        <w:t>.</w:t>
      </w:r>
      <w:r w:rsidRPr="000F36FF">
        <w:rPr>
          <w:rFonts w:ascii="Times New Roman" w:hAnsi="Times New Roman"/>
          <w:sz w:val="28"/>
          <w:szCs w:val="28"/>
        </w:rPr>
        <w:t xml:space="preserve"> </w:t>
      </w:r>
    </w:p>
    <w:p w:rsidR="000F36FF" w:rsidRPr="000F36FF" w:rsidRDefault="000F36FF" w:rsidP="000F36FF">
      <w:pPr>
        <w:pStyle w:val="a3"/>
        <w:numPr>
          <w:ilvl w:val="0"/>
          <w:numId w:val="2"/>
        </w:numPr>
        <w:spacing w:line="276" w:lineRule="auto"/>
        <w:ind w:left="284"/>
        <w:jc w:val="both"/>
        <w:rPr>
          <w:rFonts w:ascii="Times New Roman" w:eastAsia="NSimSun" w:hAnsi="Times New Roman"/>
          <w:sz w:val="28"/>
          <w:szCs w:val="28"/>
          <w:lang w:val="ru-RU"/>
        </w:rPr>
      </w:pPr>
      <w:r w:rsidRPr="000F36FF">
        <w:rPr>
          <w:rFonts w:ascii="Times New Roman" w:eastAsia="NSimSun" w:hAnsi="Times New Roman"/>
          <w:sz w:val="28"/>
          <w:szCs w:val="28"/>
          <w:lang w:val="ru-RU"/>
        </w:rPr>
        <w:t>Приведите примеры сложных слов подчинительных, образованных по результативному и особому типу связи.</w:t>
      </w:r>
    </w:p>
    <w:p w:rsidR="00BC2DEA" w:rsidRDefault="00BC2DEA"/>
    <w:sectPr w:rsidR="00BC2DEA" w:rsidSect="00BC2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63287"/>
    <w:multiLevelType w:val="hybridMultilevel"/>
    <w:tmpl w:val="69A2043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80247D"/>
    <w:multiLevelType w:val="hybridMultilevel"/>
    <w:tmpl w:val="149CFD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36FF"/>
    <w:rsid w:val="000F36FF"/>
    <w:rsid w:val="00BC2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D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36FF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448</Words>
  <Characters>2559</Characters>
  <Application>Microsoft Office Word</Application>
  <DocSecurity>0</DocSecurity>
  <Lines>21</Lines>
  <Paragraphs>6</Paragraphs>
  <ScaleCrop>false</ScaleCrop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Кравцова</dc:creator>
  <cp:keywords/>
  <dc:description/>
  <cp:lastModifiedBy>Анна Кравцова</cp:lastModifiedBy>
  <cp:revision>2</cp:revision>
  <dcterms:created xsi:type="dcterms:W3CDTF">2020-06-03T09:52:00Z</dcterms:created>
  <dcterms:modified xsi:type="dcterms:W3CDTF">2020-06-03T09:54:00Z</dcterms:modified>
</cp:coreProperties>
</file>