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71FA6" w14:textId="77777777" w:rsidR="00C84F65" w:rsidRPr="00FF6A71"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b/>
          <w:bCs/>
          <w:sz w:val="28"/>
          <w:szCs w:val="28"/>
          <w:lang w:val="en-US"/>
        </w:rPr>
        <w:t>LAB 6.</w:t>
      </w:r>
      <w:r w:rsidRPr="00621E76">
        <w:rPr>
          <w:rFonts w:ascii="Times New Roman" w:hAnsi="Times New Roman" w:cs="Times New Roman"/>
          <w:sz w:val="28"/>
          <w:szCs w:val="28"/>
          <w:lang w:val="en-US"/>
        </w:rPr>
        <w:t xml:space="preserve"> </w:t>
      </w:r>
      <w:r w:rsidRPr="00621E76">
        <w:rPr>
          <w:rFonts w:ascii="Times New Roman" w:hAnsi="Times New Roman" w:cs="Times New Roman"/>
          <w:b/>
          <w:bCs/>
          <w:sz w:val="28"/>
          <w:szCs w:val="28"/>
          <w:lang w:val="en-US"/>
        </w:rPr>
        <w:t>Denotation and connotation.</w:t>
      </w:r>
    </w:p>
    <w:p w14:paraId="11F6187F"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Issues for discussion:</w:t>
      </w:r>
    </w:p>
    <w:p w14:paraId="291676E9"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Word and its semantic structure.</w:t>
      </w:r>
    </w:p>
    <w:p w14:paraId="5DDC9A04"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Denotation and connotation.</w:t>
      </w:r>
    </w:p>
    <w:p w14:paraId="730D6F54"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Approaches to the semantic structure of a word through the models of it:</w:t>
      </w:r>
    </w:p>
    <w:p w14:paraId="6574EE96"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[D (nom., sign.) + C (</w:t>
      </w:r>
      <w:proofErr w:type="spellStart"/>
      <w:r w:rsidRPr="00621E76">
        <w:rPr>
          <w:rFonts w:ascii="Times New Roman" w:hAnsi="Times New Roman" w:cs="Times New Roman"/>
          <w:sz w:val="28"/>
          <w:szCs w:val="28"/>
          <w:lang w:val="en-US"/>
        </w:rPr>
        <w:t>em</w:t>
      </w:r>
      <w:proofErr w:type="spellEnd"/>
      <w:r w:rsidRPr="00621E76">
        <w:rPr>
          <w:rFonts w:ascii="Times New Roman" w:hAnsi="Times New Roman" w:cs="Times New Roman"/>
          <w:sz w:val="28"/>
          <w:szCs w:val="28"/>
          <w:lang w:val="en-US"/>
        </w:rPr>
        <w:t xml:space="preserve">., exp., </w:t>
      </w:r>
      <w:proofErr w:type="spellStart"/>
      <w:r w:rsidRPr="00621E76">
        <w:rPr>
          <w:rFonts w:ascii="Times New Roman" w:hAnsi="Times New Roman" w:cs="Times New Roman"/>
          <w:sz w:val="28"/>
          <w:szCs w:val="28"/>
          <w:lang w:val="en-US"/>
        </w:rPr>
        <w:t>ev</w:t>
      </w:r>
      <w:proofErr w:type="spellEnd"/>
      <w:r w:rsidRPr="00621E76">
        <w:rPr>
          <w:rFonts w:ascii="Times New Roman" w:hAnsi="Times New Roman" w:cs="Times New Roman"/>
          <w:sz w:val="28"/>
          <w:szCs w:val="28"/>
          <w:lang w:val="en-US"/>
        </w:rPr>
        <w:t xml:space="preserve">., </w:t>
      </w:r>
      <w:proofErr w:type="spellStart"/>
      <w:r w:rsidRPr="00621E76">
        <w:rPr>
          <w:rFonts w:ascii="Times New Roman" w:hAnsi="Times New Roman" w:cs="Times New Roman"/>
          <w:sz w:val="28"/>
          <w:szCs w:val="28"/>
          <w:lang w:val="en-US"/>
        </w:rPr>
        <w:t>st.</w:t>
      </w:r>
      <w:proofErr w:type="spellEnd"/>
      <w:r w:rsidRPr="00621E76">
        <w:rPr>
          <w:rFonts w:ascii="Times New Roman" w:hAnsi="Times New Roman" w:cs="Times New Roman"/>
          <w:sz w:val="28"/>
          <w:szCs w:val="28"/>
          <w:lang w:val="en-US"/>
        </w:rPr>
        <w:t>)]</w:t>
      </w:r>
    </w:p>
    <w:p w14:paraId="51F1E11C"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[D (nom., sign.) + C (</w:t>
      </w:r>
      <w:proofErr w:type="spellStart"/>
      <w:r w:rsidRPr="00621E76">
        <w:rPr>
          <w:rFonts w:ascii="Times New Roman" w:hAnsi="Times New Roman" w:cs="Times New Roman"/>
          <w:sz w:val="28"/>
          <w:szCs w:val="28"/>
          <w:lang w:val="en-US"/>
        </w:rPr>
        <w:t>em</w:t>
      </w:r>
      <w:proofErr w:type="spellEnd"/>
      <w:r w:rsidRPr="00621E76">
        <w:rPr>
          <w:rFonts w:ascii="Times New Roman" w:hAnsi="Times New Roman" w:cs="Times New Roman"/>
          <w:sz w:val="28"/>
          <w:szCs w:val="28"/>
          <w:lang w:val="en-US"/>
        </w:rPr>
        <w:t xml:space="preserve">., exp., </w:t>
      </w:r>
      <w:proofErr w:type="spellStart"/>
      <w:r w:rsidRPr="00621E76">
        <w:rPr>
          <w:rFonts w:ascii="Times New Roman" w:hAnsi="Times New Roman" w:cs="Times New Roman"/>
          <w:sz w:val="28"/>
          <w:szCs w:val="28"/>
          <w:lang w:val="en-US"/>
        </w:rPr>
        <w:t>ev</w:t>
      </w:r>
      <w:proofErr w:type="spellEnd"/>
      <w:r w:rsidRPr="00621E76">
        <w:rPr>
          <w:rFonts w:ascii="Times New Roman" w:hAnsi="Times New Roman" w:cs="Times New Roman"/>
          <w:sz w:val="28"/>
          <w:szCs w:val="28"/>
          <w:lang w:val="en-US"/>
        </w:rPr>
        <w:t xml:space="preserve">., </w:t>
      </w:r>
      <w:proofErr w:type="spellStart"/>
      <w:r w:rsidRPr="00621E76">
        <w:rPr>
          <w:rFonts w:ascii="Times New Roman" w:hAnsi="Times New Roman" w:cs="Times New Roman"/>
          <w:sz w:val="28"/>
          <w:szCs w:val="28"/>
          <w:lang w:val="en-US"/>
        </w:rPr>
        <w:t>st.</w:t>
      </w:r>
      <w:proofErr w:type="spellEnd"/>
      <w:r w:rsidRPr="00621E76">
        <w:rPr>
          <w:rFonts w:ascii="Times New Roman" w:hAnsi="Times New Roman" w:cs="Times New Roman"/>
          <w:sz w:val="28"/>
          <w:szCs w:val="28"/>
          <w:lang w:val="en-US"/>
        </w:rPr>
        <w:t xml:space="preserve">, </w:t>
      </w:r>
      <w:proofErr w:type="spellStart"/>
      <w:r w:rsidRPr="00621E76">
        <w:rPr>
          <w:rFonts w:ascii="Times New Roman" w:hAnsi="Times New Roman" w:cs="Times New Roman"/>
          <w:sz w:val="28"/>
          <w:szCs w:val="28"/>
          <w:lang w:val="en-US"/>
        </w:rPr>
        <w:t>ideol</w:t>
      </w:r>
      <w:proofErr w:type="spellEnd"/>
      <w:r w:rsidRPr="00621E76">
        <w:rPr>
          <w:rFonts w:ascii="Times New Roman" w:hAnsi="Times New Roman" w:cs="Times New Roman"/>
          <w:sz w:val="28"/>
          <w:szCs w:val="28"/>
          <w:lang w:val="en-US"/>
        </w:rPr>
        <w:t xml:space="preserve">., cult., ass., soc., </w:t>
      </w:r>
      <w:proofErr w:type="spellStart"/>
      <w:r w:rsidRPr="00621E76">
        <w:rPr>
          <w:rFonts w:ascii="Times New Roman" w:hAnsi="Times New Roman" w:cs="Times New Roman"/>
          <w:sz w:val="28"/>
          <w:szCs w:val="28"/>
          <w:lang w:val="en-US"/>
        </w:rPr>
        <w:t>gend</w:t>
      </w:r>
      <w:proofErr w:type="spellEnd"/>
      <w:r w:rsidRPr="00621E76">
        <w:rPr>
          <w:rFonts w:ascii="Times New Roman" w:hAnsi="Times New Roman" w:cs="Times New Roman"/>
          <w:sz w:val="28"/>
          <w:szCs w:val="28"/>
          <w:lang w:val="en-US"/>
        </w:rPr>
        <w:t>., etc.)]</w:t>
      </w:r>
    </w:p>
    <w:p w14:paraId="4755C93C"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 xml:space="preserve">[D (nom., sign., exp., </w:t>
      </w:r>
      <w:proofErr w:type="spellStart"/>
      <w:r w:rsidRPr="00621E76">
        <w:rPr>
          <w:rFonts w:ascii="Times New Roman" w:hAnsi="Times New Roman" w:cs="Times New Roman"/>
          <w:sz w:val="28"/>
          <w:szCs w:val="28"/>
          <w:lang w:val="en-US"/>
        </w:rPr>
        <w:t>ev</w:t>
      </w:r>
      <w:proofErr w:type="spellEnd"/>
      <w:r w:rsidRPr="00621E76">
        <w:rPr>
          <w:rFonts w:ascii="Times New Roman" w:hAnsi="Times New Roman" w:cs="Times New Roman"/>
          <w:sz w:val="28"/>
          <w:szCs w:val="28"/>
          <w:lang w:val="en-US"/>
        </w:rPr>
        <w:t>.) + C (</w:t>
      </w:r>
      <w:proofErr w:type="spellStart"/>
      <w:r w:rsidRPr="00621E76">
        <w:rPr>
          <w:rFonts w:ascii="Times New Roman" w:hAnsi="Times New Roman" w:cs="Times New Roman"/>
          <w:sz w:val="28"/>
          <w:szCs w:val="28"/>
          <w:lang w:val="en-US"/>
        </w:rPr>
        <w:t>em</w:t>
      </w:r>
      <w:proofErr w:type="spellEnd"/>
      <w:r w:rsidRPr="00621E76">
        <w:rPr>
          <w:rFonts w:ascii="Times New Roman" w:hAnsi="Times New Roman" w:cs="Times New Roman"/>
          <w:sz w:val="28"/>
          <w:szCs w:val="28"/>
          <w:lang w:val="en-US"/>
        </w:rPr>
        <w:t>.)] + St.</w:t>
      </w:r>
    </w:p>
    <w:p w14:paraId="4115E960"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Connotation and cultural associations of a word.</w:t>
      </w:r>
    </w:p>
    <w:p w14:paraId="00A6D4E8"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The interaction of literal and figurative meanings.</w:t>
      </w:r>
    </w:p>
    <w:p w14:paraId="1B427145"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The concept of expressive means (EM</w:t>
      </w:r>
      <w:r>
        <w:rPr>
          <w:rFonts w:ascii="Times New Roman" w:hAnsi="Times New Roman" w:cs="Times New Roman"/>
          <w:sz w:val="28"/>
          <w:szCs w:val="28"/>
          <w:lang w:val="en-US"/>
        </w:rPr>
        <w:t>s</w:t>
      </w:r>
      <w:r w:rsidRPr="00621E76">
        <w:rPr>
          <w:rFonts w:ascii="Times New Roman" w:hAnsi="Times New Roman" w:cs="Times New Roman"/>
          <w:sz w:val="28"/>
          <w:szCs w:val="28"/>
          <w:lang w:val="en-US"/>
        </w:rPr>
        <w:t>) and stylistic devices (SD</w:t>
      </w:r>
      <w:r>
        <w:rPr>
          <w:rFonts w:ascii="Times New Roman" w:hAnsi="Times New Roman" w:cs="Times New Roman"/>
          <w:sz w:val="28"/>
          <w:szCs w:val="28"/>
          <w:lang w:val="en-US"/>
        </w:rPr>
        <w:t>s</w:t>
      </w:r>
      <w:r w:rsidRPr="00621E76">
        <w:rPr>
          <w:rFonts w:ascii="Times New Roman" w:hAnsi="Times New Roman" w:cs="Times New Roman"/>
          <w:sz w:val="28"/>
          <w:szCs w:val="28"/>
          <w:lang w:val="en-US"/>
        </w:rPr>
        <w:t>).</w:t>
      </w:r>
    </w:p>
    <w:p w14:paraId="5F002541" w14:textId="0B7AFB14" w:rsidR="00C84F65" w:rsidRDefault="00C84F65" w:rsidP="00C84F65">
      <w:pPr>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Tropes.</w:t>
      </w:r>
    </w:p>
    <w:p w14:paraId="0F5AAB16" w14:textId="77777777" w:rsidR="00C84F65" w:rsidRPr="00C84F65" w:rsidRDefault="00C84F65" w:rsidP="00C84F65">
      <w:pPr>
        <w:spacing w:after="0" w:line="240" w:lineRule="auto"/>
        <w:ind w:left="360"/>
        <w:jc w:val="center"/>
        <w:rPr>
          <w:rFonts w:ascii="Times New Roman" w:eastAsia="Times New Roman" w:hAnsi="Times New Roman" w:cs="Times New Roman"/>
          <w:b/>
          <w:sz w:val="28"/>
          <w:szCs w:val="28"/>
          <w:lang w:val="en-US" w:eastAsia="ru-RU"/>
        </w:rPr>
      </w:pPr>
      <w:r w:rsidRPr="00C84F65">
        <w:rPr>
          <w:rFonts w:ascii="Times New Roman" w:eastAsia="Times New Roman" w:hAnsi="Times New Roman" w:cs="Times New Roman"/>
          <w:b/>
          <w:sz w:val="28"/>
          <w:szCs w:val="28"/>
          <w:lang w:val="en-US" w:eastAsia="ru-RU"/>
        </w:rPr>
        <w:t>Reading matters:</w:t>
      </w:r>
    </w:p>
    <w:p w14:paraId="24622643" w14:textId="77777777" w:rsidR="00C84F65" w:rsidRPr="00C84F65" w:rsidRDefault="00C84F65" w:rsidP="00C84F65">
      <w:pPr>
        <w:numPr>
          <w:ilvl w:val="0"/>
          <w:numId w:val="2"/>
        </w:numPr>
        <w:spacing w:after="0" w:line="240" w:lineRule="auto"/>
        <w:jc w:val="both"/>
        <w:rPr>
          <w:rFonts w:ascii="Times New Roman" w:eastAsia="Times New Roman" w:hAnsi="Times New Roman" w:cs="Times New Roman"/>
          <w:sz w:val="28"/>
          <w:szCs w:val="28"/>
          <w:lang w:eastAsia="ru-RU"/>
        </w:rPr>
      </w:pPr>
      <w:r w:rsidRPr="00C84F65">
        <w:rPr>
          <w:rFonts w:ascii="Times New Roman" w:eastAsia="Times New Roman" w:hAnsi="Times New Roman" w:cs="Times New Roman"/>
          <w:sz w:val="28"/>
          <w:szCs w:val="28"/>
          <w:lang w:eastAsia="ru-RU"/>
        </w:rPr>
        <w:t xml:space="preserve">Гальперин И.Я. Очерки по стилистике английского языка: Опыт систематизации выразительных средств. Изд. 2-е, </w:t>
      </w:r>
      <w:proofErr w:type="spellStart"/>
      <w:r w:rsidRPr="00C84F65">
        <w:rPr>
          <w:rFonts w:ascii="Times New Roman" w:eastAsia="Times New Roman" w:hAnsi="Times New Roman" w:cs="Times New Roman"/>
          <w:sz w:val="28"/>
          <w:szCs w:val="28"/>
          <w:lang w:eastAsia="ru-RU"/>
        </w:rPr>
        <w:t>испр</w:t>
      </w:r>
      <w:proofErr w:type="spellEnd"/>
      <w:r w:rsidRPr="00C84F65">
        <w:rPr>
          <w:rFonts w:ascii="Times New Roman" w:eastAsia="Times New Roman" w:hAnsi="Times New Roman" w:cs="Times New Roman"/>
          <w:sz w:val="28"/>
          <w:szCs w:val="28"/>
          <w:lang w:eastAsia="ru-RU"/>
        </w:rPr>
        <w:t>. – М.: Книжный дом «ЛИБРОКОМ», 2012. – С. 46–88.</w:t>
      </w:r>
    </w:p>
    <w:p w14:paraId="6462A5D0" w14:textId="77777777" w:rsidR="00C84F65" w:rsidRPr="00C84F65" w:rsidRDefault="00C84F65" w:rsidP="00C84F65">
      <w:pPr>
        <w:numPr>
          <w:ilvl w:val="0"/>
          <w:numId w:val="2"/>
        </w:numPr>
        <w:spacing w:after="0" w:line="240" w:lineRule="auto"/>
        <w:jc w:val="both"/>
        <w:rPr>
          <w:rFonts w:ascii="Times New Roman" w:eastAsia="Times New Roman" w:hAnsi="Times New Roman" w:cs="Times New Roman"/>
          <w:sz w:val="28"/>
          <w:szCs w:val="28"/>
          <w:lang w:eastAsia="ru-RU"/>
        </w:rPr>
      </w:pPr>
      <w:r w:rsidRPr="00C84F65">
        <w:rPr>
          <w:rFonts w:ascii="Times New Roman" w:eastAsia="Times New Roman" w:hAnsi="Times New Roman" w:cs="Times New Roman"/>
          <w:sz w:val="28"/>
          <w:szCs w:val="28"/>
          <w:lang w:val="en-US" w:eastAsia="ru-RU"/>
        </w:rPr>
        <w:t>Galperin</w:t>
      </w:r>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I</w:t>
      </w:r>
      <w:r w:rsidRPr="00C84F65">
        <w:rPr>
          <w:rFonts w:ascii="Times New Roman" w:eastAsia="Times New Roman" w:hAnsi="Times New Roman" w:cs="Times New Roman"/>
          <w:sz w:val="28"/>
          <w:szCs w:val="28"/>
          <w:lang w:eastAsia="ru-RU"/>
        </w:rPr>
        <w:t>.</w:t>
      </w:r>
      <w:r w:rsidRPr="00C84F65">
        <w:rPr>
          <w:rFonts w:ascii="Times New Roman" w:eastAsia="Times New Roman" w:hAnsi="Times New Roman" w:cs="Times New Roman"/>
          <w:sz w:val="28"/>
          <w:szCs w:val="28"/>
          <w:lang w:val="en-US" w:eastAsia="ru-RU"/>
        </w:rPr>
        <w:t>R</w:t>
      </w:r>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Stylistics</w:t>
      </w:r>
      <w:r w:rsidRPr="00C84F65">
        <w:rPr>
          <w:rFonts w:ascii="Times New Roman" w:eastAsia="Times New Roman" w:hAnsi="Times New Roman" w:cs="Times New Roman"/>
          <w:sz w:val="28"/>
          <w:szCs w:val="28"/>
          <w:lang w:eastAsia="ru-RU"/>
        </w:rPr>
        <w:t xml:space="preserve">: Учебник. – 3-е изд. – М.: </w:t>
      </w:r>
      <w:proofErr w:type="spellStart"/>
      <w:r w:rsidRPr="00C84F65">
        <w:rPr>
          <w:rFonts w:ascii="Times New Roman" w:eastAsia="Times New Roman" w:hAnsi="Times New Roman" w:cs="Times New Roman"/>
          <w:sz w:val="28"/>
          <w:szCs w:val="28"/>
          <w:lang w:eastAsia="ru-RU"/>
        </w:rPr>
        <w:t>Высш</w:t>
      </w:r>
      <w:proofErr w:type="spellEnd"/>
      <w:r w:rsidRPr="00C84F65">
        <w:rPr>
          <w:rFonts w:ascii="Times New Roman" w:eastAsia="Times New Roman" w:hAnsi="Times New Roman" w:cs="Times New Roman"/>
          <w:sz w:val="28"/>
          <w:szCs w:val="28"/>
          <w:lang w:eastAsia="ru-RU"/>
        </w:rPr>
        <w:t>. школа. – С. 70–122.</w:t>
      </w:r>
    </w:p>
    <w:p w14:paraId="01EF2ABA" w14:textId="688BCA49" w:rsidR="00AD66EE" w:rsidRPr="00C84F65" w:rsidRDefault="00C84F65" w:rsidP="00AD66EE">
      <w:pPr>
        <w:numPr>
          <w:ilvl w:val="0"/>
          <w:numId w:val="2"/>
        </w:numPr>
        <w:spacing w:after="0" w:line="240" w:lineRule="auto"/>
        <w:jc w:val="both"/>
        <w:rPr>
          <w:rFonts w:ascii="Times New Roman" w:eastAsia="Times New Roman" w:hAnsi="Times New Roman" w:cs="Times New Roman"/>
          <w:sz w:val="28"/>
          <w:szCs w:val="28"/>
          <w:lang w:eastAsia="ru-RU"/>
        </w:rPr>
      </w:pPr>
      <w:proofErr w:type="spellStart"/>
      <w:r w:rsidRPr="00C84F65">
        <w:rPr>
          <w:rFonts w:ascii="Times New Roman" w:eastAsia="Times New Roman" w:hAnsi="Times New Roman" w:cs="Times New Roman"/>
          <w:sz w:val="28"/>
          <w:szCs w:val="28"/>
          <w:lang w:val="en-US" w:eastAsia="ru-RU"/>
        </w:rPr>
        <w:t>Kucharenko</w:t>
      </w:r>
      <w:proofErr w:type="spellEnd"/>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V</w:t>
      </w:r>
      <w:r w:rsidRPr="00C84F65">
        <w:rPr>
          <w:rFonts w:ascii="Times New Roman" w:eastAsia="Times New Roman" w:hAnsi="Times New Roman" w:cs="Times New Roman"/>
          <w:sz w:val="28"/>
          <w:szCs w:val="28"/>
          <w:lang w:eastAsia="ru-RU"/>
        </w:rPr>
        <w:t>.</w:t>
      </w:r>
      <w:r w:rsidRPr="00C84F65">
        <w:rPr>
          <w:rFonts w:ascii="Times New Roman" w:eastAsia="Times New Roman" w:hAnsi="Times New Roman" w:cs="Times New Roman"/>
          <w:sz w:val="28"/>
          <w:szCs w:val="28"/>
          <w:lang w:val="en-US" w:eastAsia="ru-RU"/>
        </w:rPr>
        <w:t>A</w:t>
      </w:r>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A</w:t>
      </w:r>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book</w:t>
      </w:r>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of</w:t>
      </w:r>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practice</w:t>
      </w:r>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in</w:t>
      </w:r>
      <w:r w:rsidRPr="00C84F65">
        <w:rPr>
          <w:rFonts w:ascii="Times New Roman" w:eastAsia="Times New Roman" w:hAnsi="Times New Roman" w:cs="Times New Roman"/>
          <w:sz w:val="28"/>
          <w:szCs w:val="28"/>
          <w:lang w:eastAsia="ru-RU"/>
        </w:rPr>
        <w:t xml:space="preserve"> </w:t>
      </w:r>
      <w:r w:rsidRPr="00C84F65">
        <w:rPr>
          <w:rFonts w:ascii="Times New Roman" w:eastAsia="Times New Roman" w:hAnsi="Times New Roman" w:cs="Times New Roman"/>
          <w:sz w:val="28"/>
          <w:szCs w:val="28"/>
          <w:lang w:val="en-US" w:eastAsia="ru-RU"/>
        </w:rPr>
        <w:t>stylistics</w:t>
      </w:r>
      <w:r w:rsidRPr="00C84F65">
        <w:rPr>
          <w:rFonts w:ascii="Times New Roman" w:eastAsia="Times New Roman" w:hAnsi="Times New Roman" w:cs="Times New Roman"/>
          <w:sz w:val="28"/>
          <w:szCs w:val="28"/>
          <w:lang w:eastAsia="ru-RU"/>
        </w:rPr>
        <w:t xml:space="preserve">: Учеб. пособие для студентов </w:t>
      </w:r>
      <w:proofErr w:type="spellStart"/>
      <w:r w:rsidRPr="00C84F65">
        <w:rPr>
          <w:rFonts w:ascii="Times New Roman" w:eastAsia="Times New Roman" w:hAnsi="Times New Roman" w:cs="Times New Roman"/>
          <w:sz w:val="28"/>
          <w:szCs w:val="28"/>
          <w:lang w:eastAsia="ru-RU"/>
        </w:rPr>
        <w:t>филол</w:t>
      </w:r>
      <w:proofErr w:type="spellEnd"/>
      <w:r w:rsidRPr="00C84F65">
        <w:rPr>
          <w:rFonts w:ascii="Times New Roman" w:eastAsia="Times New Roman" w:hAnsi="Times New Roman" w:cs="Times New Roman"/>
          <w:sz w:val="28"/>
          <w:szCs w:val="28"/>
          <w:lang w:eastAsia="ru-RU"/>
        </w:rPr>
        <w:t>. фак. ун-тов, ин-</w:t>
      </w:r>
      <w:proofErr w:type="spellStart"/>
      <w:r w:rsidRPr="00C84F65">
        <w:rPr>
          <w:rFonts w:ascii="Times New Roman" w:eastAsia="Times New Roman" w:hAnsi="Times New Roman" w:cs="Times New Roman"/>
          <w:sz w:val="28"/>
          <w:szCs w:val="28"/>
          <w:lang w:eastAsia="ru-RU"/>
        </w:rPr>
        <w:t>тов</w:t>
      </w:r>
      <w:proofErr w:type="spellEnd"/>
      <w:r w:rsidRPr="00C84F65">
        <w:rPr>
          <w:rFonts w:ascii="Times New Roman" w:eastAsia="Times New Roman" w:hAnsi="Times New Roman" w:cs="Times New Roman"/>
          <w:sz w:val="28"/>
          <w:szCs w:val="28"/>
          <w:lang w:eastAsia="ru-RU"/>
        </w:rPr>
        <w:t xml:space="preserve"> и фак. ин. яз. – М.: </w:t>
      </w:r>
      <w:proofErr w:type="spellStart"/>
      <w:r w:rsidRPr="00C84F65">
        <w:rPr>
          <w:rFonts w:ascii="Times New Roman" w:eastAsia="Times New Roman" w:hAnsi="Times New Roman" w:cs="Times New Roman"/>
          <w:sz w:val="28"/>
          <w:szCs w:val="28"/>
          <w:lang w:eastAsia="ru-RU"/>
        </w:rPr>
        <w:t>Высш</w:t>
      </w:r>
      <w:proofErr w:type="spellEnd"/>
      <w:r w:rsidRPr="00C84F65">
        <w:rPr>
          <w:rFonts w:ascii="Times New Roman" w:eastAsia="Times New Roman" w:hAnsi="Times New Roman" w:cs="Times New Roman"/>
          <w:sz w:val="28"/>
          <w:szCs w:val="28"/>
          <w:lang w:eastAsia="ru-RU"/>
        </w:rPr>
        <w:t xml:space="preserve">. </w:t>
      </w:r>
      <w:proofErr w:type="spellStart"/>
      <w:r w:rsidRPr="00C84F65">
        <w:rPr>
          <w:rFonts w:ascii="Times New Roman" w:eastAsia="Times New Roman" w:hAnsi="Times New Roman" w:cs="Times New Roman"/>
          <w:sz w:val="28"/>
          <w:szCs w:val="28"/>
          <w:lang w:eastAsia="ru-RU"/>
        </w:rPr>
        <w:t>шк</w:t>
      </w:r>
      <w:proofErr w:type="spellEnd"/>
      <w:r w:rsidRPr="00C84F65">
        <w:rPr>
          <w:rFonts w:ascii="Times New Roman" w:eastAsia="Times New Roman" w:hAnsi="Times New Roman" w:cs="Times New Roman"/>
          <w:sz w:val="28"/>
          <w:szCs w:val="28"/>
          <w:lang w:eastAsia="ru-RU"/>
        </w:rPr>
        <w:t>., 1986. – С. 25–37.</w:t>
      </w:r>
    </w:p>
    <w:p w14:paraId="07FEE3B1" w14:textId="77777777" w:rsidR="00C84F65" w:rsidRPr="00C84F65" w:rsidRDefault="00C84F65" w:rsidP="00C84F65">
      <w:pPr>
        <w:spacing w:after="0" w:line="240" w:lineRule="auto"/>
        <w:jc w:val="both"/>
        <w:rPr>
          <w:rFonts w:ascii="Times New Roman" w:hAnsi="Times New Roman" w:cs="Times New Roman"/>
          <w:sz w:val="28"/>
          <w:szCs w:val="28"/>
        </w:rPr>
      </w:pPr>
    </w:p>
    <w:p w14:paraId="23A21501" w14:textId="34D0FC12"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bookmarkStart w:id="0" w:name="_Hlk37507858"/>
      <w:r w:rsidRPr="00621E76">
        <w:rPr>
          <w:rFonts w:ascii="Times New Roman" w:hAnsi="Times New Roman" w:cs="Times New Roman"/>
          <w:b/>
          <w:bCs/>
          <w:sz w:val="28"/>
          <w:szCs w:val="28"/>
          <w:lang w:val="en-US"/>
        </w:rPr>
        <w:t>LAB</w:t>
      </w:r>
      <w:r w:rsidR="00AD66EE">
        <w:rPr>
          <w:rFonts w:ascii="Times New Roman" w:hAnsi="Times New Roman" w:cs="Times New Roman"/>
          <w:b/>
          <w:bCs/>
          <w:sz w:val="28"/>
          <w:szCs w:val="28"/>
          <w:lang w:val="en-US"/>
        </w:rPr>
        <w:t>S</w:t>
      </w:r>
      <w:r w:rsidRPr="00621E76">
        <w:rPr>
          <w:rFonts w:ascii="Times New Roman" w:hAnsi="Times New Roman" w:cs="Times New Roman"/>
          <w:b/>
          <w:bCs/>
          <w:sz w:val="28"/>
          <w:szCs w:val="28"/>
          <w:lang w:val="en-US"/>
        </w:rPr>
        <w:t xml:space="preserve"> 7</w:t>
      </w:r>
      <w:r w:rsidR="00AD66EE">
        <w:rPr>
          <w:rFonts w:ascii="Times New Roman" w:hAnsi="Times New Roman" w:cs="Times New Roman"/>
          <w:b/>
          <w:bCs/>
          <w:sz w:val="28"/>
          <w:szCs w:val="28"/>
          <w:lang w:val="en-US"/>
        </w:rPr>
        <w:t>-9</w:t>
      </w:r>
      <w:r w:rsidRPr="00621E76">
        <w:rPr>
          <w:rFonts w:ascii="Times New Roman" w:hAnsi="Times New Roman" w:cs="Times New Roman"/>
          <w:b/>
          <w:bCs/>
          <w:sz w:val="28"/>
          <w:szCs w:val="28"/>
          <w:lang w:val="en-US"/>
        </w:rPr>
        <w:t>. Lexical stylistic devices.</w:t>
      </w:r>
    </w:p>
    <w:p w14:paraId="1C0C9631"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Lexical SDs.</w:t>
      </w:r>
    </w:p>
    <w:p w14:paraId="29EA8C93"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Issues for discussion:</w:t>
      </w:r>
    </w:p>
    <w:bookmarkEnd w:id="0"/>
    <w:p w14:paraId="261FB4C7"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Three patterns of lexical SDs.</w:t>
      </w:r>
    </w:p>
    <w:p w14:paraId="2966F3D0"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Interplay of different types of lexical meaning.</w:t>
      </w:r>
    </w:p>
    <w:p w14:paraId="6DA42AE8"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Intensification of characteristic traits of the phenomenon described.</w:t>
      </w:r>
    </w:p>
    <w:p w14:paraId="4E0EF6E6"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Contamination (an intentional mixing of words of different stylistic aspects).</w:t>
      </w:r>
    </w:p>
    <w:p w14:paraId="2F22AFB2"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Figures of quality.</w:t>
      </w:r>
    </w:p>
    <w:p w14:paraId="60BB06D8"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Metaphor.</w:t>
      </w:r>
    </w:p>
    <w:p w14:paraId="02027BBE"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Personification.</w:t>
      </w:r>
    </w:p>
    <w:p w14:paraId="3451D163"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Metonymy.</w:t>
      </w:r>
    </w:p>
    <w:p w14:paraId="41DA80A2"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Synecdoche.</w:t>
      </w:r>
    </w:p>
    <w:p w14:paraId="7685A422"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Irony.</w:t>
      </w:r>
    </w:p>
    <w:p w14:paraId="7FF6B205"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Interjections and exclamatory words.</w:t>
      </w:r>
    </w:p>
    <w:p w14:paraId="36186BD1"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Epithet. Classification of epithets: semantical and structural types. Reversed</w:t>
      </w:r>
      <w:r>
        <w:rPr>
          <w:rFonts w:ascii="Times New Roman" w:hAnsi="Times New Roman" w:cs="Times New Roman"/>
          <w:sz w:val="28"/>
          <w:szCs w:val="28"/>
          <w:lang w:val="en-US"/>
        </w:rPr>
        <w:t xml:space="preserve"> </w:t>
      </w:r>
      <w:r w:rsidRPr="00621E76">
        <w:rPr>
          <w:rFonts w:ascii="Times New Roman" w:hAnsi="Times New Roman" w:cs="Times New Roman"/>
          <w:sz w:val="28"/>
          <w:szCs w:val="28"/>
          <w:lang w:val="en-US"/>
        </w:rPr>
        <w:t>epithets, pairs and strings of epithets.</w:t>
      </w:r>
    </w:p>
    <w:p w14:paraId="61ED1075"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Antonomasia. Varieties of antonomasia. “Speaking names”.</w:t>
      </w:r>
    </w:p>
    <w:p w14:paraId="046EE4C3"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Figures of contrast.</w:t>
      </w:r>
    </w:p>
    <w:p w14:paraId="2D4AB96C"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Oxymoron.</w:t>
      </w:r>
    </w:p>
    <w:p w14:paraId="26B840FF"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Zeugma.</w:t>
      </w:r>
    </w:p>
    <w:p w14:paraId="05A24B89"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Pun.</w:t>
      </w:r>
    </w:p>
    <w:p w14:paraId="3E387287"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Paradox.</w:t>
      </w:r>
    </w:p>
    <w:p w14:paraId="168E81E2"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Oxymoron and zeugma: lexical and syntactical peculiarities.</w:t>
      </w:r>
    </w:p>
    <w:p w14:paraId="74197099"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lastRenderedPageBreak/>
        <w:t>Polysemy, homonyms and homophones as a source of pun.</w:t>
      </w:r>
    </w:p>
    <w:p w14:paraId="42524261"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b/>
          <w:bCs/>
          <w:sz w:val="28"/>
          <w:szCs w:val="28"/>
          <w:lang w:val="en-US"/>
        </w:rPr>
      </w:pPr>
      <w:r w:rsidRPr="00621E76">
        <w:rPr>
          <w:rFonts w:ascii="Times New Roman" w:hAnsi="Times New Roman" w:cs="Times New Roman"/>
          <w:b/>
          <w:bCs/>
          <w:sz w:val="28"/>
          <w:szCs w:val="28"/>
          <w:lang w:val="en-US"/>
        </w:rPr>
        <w:t>Figures of quantity.</w:t>
      </w:r>
    </w:p>
    <w:p w14:paraId="68C962B2"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Hyperbole.</w:t>
      </w:r>
    </w:p>
    <w:p w14:paraId="10DC303E" w14:textId="77777777" w:rsidR="00C84F65" w:rsidRPr="00621E76" w:rsidRDefault="00C84F65" w:rsidP="00C84F65">
      <w:pPr>
        <w:autoSpaceDE w:val="0"/>
        <w:autoSpaceDN w:val="0"/>
        <w:adjustRightInd w:val="0"/>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Understatement.</w:t>
      </w:r>
    </w:p>
    <w:p w14:paraId="6A336B60" w14:textId="77777777" w:rsidR="00C84F65" w:rsidRPr="00621E76" w:rsidRDefault="00C84F65" w:rsidP="00C84F65">
      <w:pPr>
        <w:spacing w:after="0" w:line="240" w:lineRule="auto"/>
        <w:jc w:val="both"/>
        <w:rPr>
          <w:rFonts w:ascii="Times New Roman" w:hAnsi="Times New Roman" w:cs="Times New Roman"/>
          <w:sz w:val="28"/>
          <w:szCs w:val="28"/>
          <w:lang w:val="en-US"/>
        </w:rPr>
      </w:pPr>
      <w:r w:rsidRPr="00621E76">
        <w:rPr>
          <w:rFonts w:ascii="Times New Roman" w:hAnsi="Times New Roman" w:cs="Times New Roman"/>
          <w:sz w:val="28"/>
          <w:szCs w:val="28"/>
          <w:lang w:val="en-US"/>
        </w:rPr>
        <w:t>Litotes.</w:t>
      </w:r>
    </w:p>
    <w:p w14:paraId="6AD1C58C" w14:textId="77777777" w:rsidR="00AD66EE" w:rsidRPr="00AD66EE" w:rsidRDefault="00AD66EE" w:rsidP="00AD66EE">
      <w:pPr>
        <w:spacing w:after="0" w:line="240" w:lineRule="auto"/>
        <w:ind w:left="360"/>
        <w:jc w:val="center"/>
        <w:rPr>
          <w:rFonts w:ascii="Times New Roman" w:eastAsia="Times New Roman" w:hAnsi="Times New Roman" w:cs="Times New Roman"/>
          <w:b/>
          <w:sz w:val="28"/>
          <w:szCs w:val="28"/>
          <w:lang w:val="en-US" w:eastAsia="ru-RU"/>
        </w:rPr>
      </w:pPr>
      <w:smartTag w:uri="urn:schemas-microsoft-com:office:smarttags" w:element="City">
        <w:smartTag w:uri="urn:schemas-microsoft-com:office:smarttags" w:element="place">
          <w:r w:rsidRPr="00AD66EE">
            <w:rPr>
              <w:rFonts w:ascii="Times New Roman" w:eastAsia="Times New Roman" w:hAnsi="Times New Roman" w:cs="Times New Roman"/>
              <w:b/>
              <w:sz w:val="28"/>
              <w:szCs w:val="28"/>
              <w:lang w:val="en-US" w:eastAsia="ru-RU"/>
            </w:rPr>
            <w:t>Reading</w:t>
          </w:r>
        </w:smartTag>
      </w:smartTag>
      <w:r w:rsidRPr="00AD66EE">
        <w:rPr>
          <w:rFonts w:ascii="Times New Roman" w:eastAsia="Times New Roman" w:hAnsi="Times New Roman" w:cs="Times New Roman"/>
          <w:b/>
          <w:sz w:val="28"/>
          <w:szCs w:val="28"/>
          <w:lang w:val="en-US" w:eastAsia="ru-RU"/>
        </w:rPr>
        <w:t xml:space="preserve"> matters:</w:t>
      </w:r>
    </w:p>
    <w:p w14:paraId="0C9480AD" w14:textId="77777777" w:rsidR="00AD66EE" w:rsidRPr="00AD66EE" w:rsidRDefault="00AD66EE" w:rsidP="00AD66EE">
      <w:pPr>
        <w:numPr>
          <w:ilvl w:val="0"/>
          <w:numId w:val="5"/>
        </w:numPr>
        <w:spacing w:after="0" w:line="240" w:lineRule="auto"/>
        <w:jc w:val="both"/>
        <w:rPr>
          <w:rFonts w:ascii="Times New Roman" w:eastAsia="Times New Roman" w:hAnsi="Times New Roman" w:cs="Times New Roman"/>
          <w:sz w:val="28"/>
          <w:szCs w:val="28"/>
          <w:lang w:val="en-US" w:eastAsia="ru-RU"/>
        </w:rPr>
      </w:pPr>
      <w:r w:rsidRPr="00AD66EE">
        <w:rPr>
          <w:rFonts w:ascii="Times New Roman" w:eastAsia="Times New Roman" w:hAnsi="Times New Roman" w:cs="Times New Roman"/>
          <w:sz w:val="28"/>
          <w:szCs w:val="28"/>
          <w:lang w:val="en-US" w:eastAsia="ru-RU"/>
        </w:rPr>
        <w:t>Lectures.</w:t>
      </w:r>
    </w:p>
    <w:p w14:paraId="38192738" w14:textId="77777777" w:rsidR="00AD66EE" w:rsidRPr="00AD66EE" w:rsidRDefault="00AD66EE" w:rsidP="00AD66EE">
      <w:pPr>
        <w:numPr>
          <w:ilvl w:val="0"/>
          <w:numId w:val="5"/>
        </w:numPr>
        <w:spacing w:after="0" w:line="240" w:lineRule="auto"/>
        <w:jc w:val="both"/>
        <w:rPr>
          <w:rFonts w:ascii="Times New Roman" w:eastAsia="Times New Roman" w:hAnsi="Times New Roman" w:cs="Times New Roman"/>
          <w:sz w:val="28"/>
          <w:szCs w:val="28"/>
          <w:lang w:val="en-US" w:eastAsia="ru-RU"/>
        </w:rPr>
      </w:pPr>
      <w:proofErr w:type="spellStart"/>
      <w:r w:rsidRPr="00AD66EE">
        <w:rPr>
          <w:rFonts w:ascii="Times New Roman" w:eastAsia="Times New Roman" w:hAnsi="Times New Roman" w:cs="Times New Roman"/>
          <w:sz w:val="28"/>
          <w:szCs w:val="28"/>
          <w:lang w:val="en-US" w:eastAsia="ru-RU"/>
        </w:rPr>
        <w:t>Shakhovsky</w:t>
      </w:r>
      <w:proofErr w:type="spellEnd"/>
      <w:r w:rsidRPr="00AD66EE">
        <w:rPr>
          <w:rFonts w:ascii="Times New Roman" w:eastAsia="Times New Roman" w:hAnsi="Times New Roman" w:cs="Times New Roman"/>
          <w:sz w:val="28"/>
          <w:szCs w:val="28"/>
          <w:lang w:val="en-US" w:eastAsia="ru-RU"/>
        </w:rPr>
        <w:t xml:space="preserve"> V.I. English stylistics: </w:t>
      </w:r>
      <w:r w:rsidRPr="00AD66EE">
        <w:rPr>
          <w:rFonts w:ascii="Times New Roman" w:eastAsia="Times New Roman" w:hAnsi="Times New Roman" w:cs="Times New Roman"/>
          <w:sz w:val="28"/>
          <w:szCs w:val="28"/>
          <w:lang w:eastAsia="ru-RU"/>
        </w:rPr>
        <w:t>Учебное</w:t>
      </w:r>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пособие</w:t>
      </w:r>
      <w:r w:rsidRPr="00AD66EE">
        <w:rPr>
          <w:rFonts w:ascii="Times New Roman" w:eastAsia="Times New Roman" w:hAnsi="Times New Roman" w:cs="Times New Roman"/>
          <w:sz w:val="28"/>
          <w:szCs w:val="28"/>
          <w:lang w:val="en-US" w:eastAsia="ru-RU"/>
        </w:rPr>
        <w:t xml:space="preserve">. – </w:t>
      </w:r>
      <w:r w:rsidRPr="00AD66EE">
        <w:rPr>
          <w:rFonts w:ascii="Times New Roman" w:eastAsia="Times New Roman" w:hAnsi="Times New Roman" w:cs="Times New Roman"/>
          <w:sz w:val="28"/>
          <w:szCs w:val="28"/>
          <w:lang w:eastAsia="ru-RU"/>
        </w:rPr>
        <w:t>М</w:t>
      </w:r>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Изд</w:t>
      </w:r>
      <w:proofErr w:type="spellEnd"/>
      <w:r w:rsidRPr="00AD66EE">
        <w:rPr>
          <w:rFonts w:ascii="Times New Roman" w:eastAsia="Times New Roman" w:hAnsi="Times New Roman" w:cs="Times New Roman"/>
          <w:sz w:val="28"/>
          <w:szCs w:val="28"/>
          <w:lang w:val="en-US" w:eastAsia="ru-RU"/>
        </w:rPr>
        <w:t>-</w:t>
      </w:r>
      <w:r w:rsidRPr="00AD66EE">
        <w:rPr>
          <w:rFonts w:ascii="Times New Roman" w:eastAsia="Times New Roman" w:hAnsi="Times New Roman" w:cs="Times New Roman"/>
          <w:sz w:val="28"/>
          <w:szCs w:val="28"/>
          <w:lang w:eastAsia="ru-RU"/>
        </w:rPr>
        <w:t>во</w:t>
      </w:r>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ЛКИ</w:t>
      </w:r>
      <w:r w:rsidRPr="00AD66EE">
        <w:rPr>
          <w:rFonts w:ascii="Times New Roman" w:eastAsia="Times New Roman" w:hAnsi="Times New Roman" w:cs="Times New Roman"/>
          <w:sz w:val="28"/>
          <w:szCs w:val="28"/>
          <w:lang w:val="en-US" w:eastAsia="ru-RU"/>
        </w:rPr>
        <w:t xml:space="preserve">, 2008. – </w:t>
      </w:r>
      <w:r w:rsidRPr="00AD66EE">
        <w:rPr>
          <w:rFonts w:ascii="Times New Roman" w:eastAsia="Times New Roman" w:hAnsi="Times New Roman" w:cs="Times New Roman"/>
          <w:sz w:val="28"/>
          <w:szCs w:val="28"/>
          <w:lang w:eastAsia="ru-RU"/>
        </w:rPr>
        <w:t>С</w:t>
      </w:r>
      <w:r w:rsidRPr="00AD66EE">
        <w:rPr>
          <w:rFonts w:ascii="Times New Roman" w:eastAsia="Times New Roman" w:hAnsi="Times New Roman" w:cs="Times New Roman"/>
          <w:sz w:val="28"/>
          <w:szCs w:val="28"/>
          <w:lang w:val="en-US" w:eastAsia="ru-RU"/>
        </w:rPr>
        <w:t>. 91–105.</w:t>
      </w:r>
    </w:p>
    <w:p w14:paraId="380255ED" w14:textId="77777777" w:rsidR="00AD66EE" w:rsidRPr="00AD66EE" w:rsidRDefault="00AD66EE" w:rsidP="00AD66EE">
      <w:pPr>
        <w:numPr>
          <w:ilvl w:val="0"/>
          <w:numId w:val="5"/>
        </w:numPr>
        <w:spacing w:after="0" w:line="240" w:lineRule="auto"/>
        <w:jc w:val="both"/>
        <w:rPr>
          <w:rFonts w:ascii="Times New Roman" w:eastAsia="Times New Roman" w:hAnsi="Times New Roman" w:cs="Times New Roman"/>
          <w:sz w:val="28"/>
          <w:szCs w:val="28"/>
          <w:lang w:val="en-US" w:eastAsia="ru-RU"/>
        </w:rPr>
      </w:pPr>
      <w:r w:rsidRPr="00AD66EE">
        <w:rPr>
          <w:rFonts w:ascii="Times New Roman" w:eastAsia="Times New Roman" w:hAnsi="Times New Roman" w:cs="Times New Roman"/>
          <w:sz w:val="28"/>
          <w:szCs w:val="28"/>
          <w:lang w:val="en-US" w:eastAsia="ru-RU"/>
        </w:rPr>
        <w:t xml:space="preserve">Galperin I.R. Stylistics: </w:t>
      </w:r>
      <w:r w:rsidRPr="00AD66EE">
        <w:rPr>
          <w:rFonts w:ascii="Times New Roman" w:eastAsia="Times New Roman" w:hAnsi="Times New Roman" w:cs="Times New Roman"/>
          <w:sz w:val="28"/>
          <w:szCs w:val="28"/>
          <w:lang w:eastAsia="ru-RU"/>
        </w:rPr>
        <w:t>Учебник</w:t>
      </w:r>
      <w:r w:rsidRPr="00AD66EE">
        <w:rPr>
          <w:rFonts w:ascii="Times New Roman" w:eastAsia="Times New Roman" w:hAnsi="Times New Roman" w:cs="Times New Roman"/>
          <w:sz w:val="28"/>
          <w:szCs w:val="28"/>
          <w:lang w:val="en-US" w:eastAsia="ru-RU"/>
        </w:rPr>
        <w:t>. – 3-</w:t>
      </w:r>
      <w:r w:rsidRPr="00AD66EE">
        <w:rPr>
          <w:rFonts w:ascii="Times New Roman" w:eastAsia="Times New Roman" w:hAnsi="Times New Roman" w:cs="Times New Roman"/>
          <w:sz w:val="28"/>
          <w:szCs w:val="28"/>
          <w:lang w:eastAsia="ru-RU"/>
        </w:rPr>
        <w:t>е</w:t>
      </w:r>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изд</w:t>
      </w:r>
      <w:proofErr w:type="spellEnd"/>
      <w:r w:rsidRPr="00AD66EE">
        <w:rPr>
          <w:rFonts w:ascii="Times New Roman" w:eastAsia="Times New Roman" w:hAnsi="Times New Roman" w:cs="Times New Roman"/>
          <w:sz w:val="28"/>
          <w:szCs w:val="28"/>
          <w:lang w:val="en-US" w:eastAsia="ru-RU"/>
        </w:rPr>
        <w:t xml:space="preserve">. – </w:t>
      </w:r>
      <w:r w:rsidRPr="00AD66EE">
        <w:rPr>
          <w:rFonts w:ascii="Times New Roman" w:eastAsia="Times New Roman" w:hAnsi="Times New Roman" w:cs="Times New Roman"/>
          <w:sz w:val="28"/>
          <w:szCs w:val="28"/>
          <w:lang w:eastAsia="ru-RU"/>
        </w:rPr>
        <w:t>М</w:t>
      </w:r>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Высш</w:t>
      </w:r>
      <w:proofErr w:type="spellEnd"/>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школа</w:t>
      </w:r>
      <w:r w:rsidRPr="00AD66EE">
        <w:rPr>
          <w:rFonts w:ascii="Times New Roman" w:eastAsia="Times New Roman" w:hAnsi="Times New Roman" w:cs="Times New Roman"/>
          <w:sz w:val="28"/>
          <w:szCs w:val="28"/>
          <w:lang w:val="en-US" w:eastAsia="ru-RU"/>
        </w:rPr>
        <w:t xml:space="preserve">. – </w:t>
      </w:r>
      <w:r w:rsidRPr="00AD66EE">
        <w:rPr>
          <w:rFonts w:ascii="Times New Roman" w:eastAsia="Times New Roman" w:hAnsi="Times New Roman" w:cs="Times New Roman"/>
          <w:sz w:val="28"/>
          <w:szCs w:val="28"/>
          <w:lang w:eastAsia="ru-RU"/>
        </w:rPr>
        <w:t>С</w:t>
      </w:r>
      <w:r w:rsidRPr="00AD66EE">
        <w:rPr>
          <w:rFonts w:ascii="Times New Roman" w:eastAsia="Times New Roman" w:hAnsi="Times New Roman" w:cs="Times New Roman"/>
          <w:sz w:val="28"/>
          <w:szCs w:val="28"/>
          <w:lang w:val="en-US" w:eastAsia="ru-RU"/>
        </w:rPr>
        <w:t>. 136–148.</w:t>
      </w:r>
    </w:p>
    <w:p w14:paraId="4CA742FB" w14:textId="77777777" w:rsidR="00AD66EE" w:rsidRPr="00AD66EE" w:rsidRDefault="00AD66EE" w:rsidP="00AD66EE">
      <w:pPr>
        <w:numPr>
          <w:ilvl w:val="0"/>
          <w:numId w:val="5"/>
        </w:numPr>
        <w:spacing w:after="0" w:line="240" w:lineRule="auto"/>
        <w:jc w:val="both"/>
        <w:rPr>
          <w:rFonts w:ascii="Times New Roman" w:eastAsia="Times New Roman" w:hAnsi="Times New Roman" w:cs="Times New Roman"/>
          <w:sz w:val="28"/>
          <w:szCs w:val="28"/>
          <w:lang w:val="en-US" w:eastAsia="ru-RU"/>
        </w:rPr>
      </w:pPr>
      <w:proofErr w:type="spellStart"/>
      <w:r w:rsidRPr="00AD66EE">
        <w:rPr>
          <w:rFonts w:ascii="Times New Roman" w:eastAsia="Times New Roman" w:hAnsi="Times New Roman" w:cs="Times New Roman"/>
          <w:sz w:val="28"/>
          <w:szCs w:val="28"/>
          <w:lang w:val="en-US" w:eastAsia="ru-RU"/>
        </w:rPr>
        <w:t>Kucharenko</w:t>
      </w:r>
      <w:proofErr w:type="spellEnd"/>
      <w:r w:rsidRPr="00AD66EE">
        <w:rPr>
          <w:rFonts w:ascii="Times New Roman" w:eastAsia="Times New Roman" w:hAnsi="Times New Roman" w:cs="Times New Roman"/>
          <w:sz w:val="28"/>
          <w:szCs w:val="28"/>
          <w:lang w:val="en-US" w:eastAsia="ru-RU"/>
        </w:rPr>
        <w:t xml:space="preserve"> V.A. A book of practice in stylistics: </w:t>
      </w:r>
      <w:r w:rsidRPr="00AD66EE">
        <w:rPr>
          <w:rFonts w:ascii="Times New Roman" w:eastAsia="Times New Roman" w:hAnsi="Times New Roman" w:cs="Times New Roman"/>
          <w:sz w:val="28"/>
          <w:szCs w:val="28"/>
          <w:lang w:eastAsia="ru-RU"/>
        </w:rPr>
        <w:t>Учеб</w:t>
      </w:r>
      <w:r w:rsidRPr="00AD66EE">
        <w:rPr>
          <w:rFonts w:ascii="Times New Roman" w:eastAsia="Times New Roman" w:hAnsi="Times New Roman" w:cs="Times New Roman"/>
          <w:sz w:val="28"/>
          <w:szCs w:val="28"/>
          <w:lang w:val="en-US" w:eastAsia="ru-RU"/>
        </w:rPr>
        <w:t xml:space="preserve">. </w:t>
      </w:r>
      <w:proofErr w:type="gramStart"/>
      <w:r w:rsidRPr="00AD66EE">
        <w:rPr>
          <w:rFonts w:ascii="Times New Roman" w:eastAsia="Times New Roman" w:hAnsi="Times New Roman" w:cs="Times New Roman"/>
          <w:sz w:val="28"/>
          <w:szCs w:val="28"/>
          <w:lang w:eastAsia="ru-RU"/>
        </w:rPr>
        <w:t>пособие</w:t>
      </w:r>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для</w:t>
      </w:r>
      <w:proofErr w:type="gramEnd"/>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студентов</w:t>
      </w:r>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филол</w:t>
      </w:r>
      <w:proofErr w:type="spellEnd"/>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фак</w:t>
      </w:r>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ун</w:t>
      </w:r>
      <w:proofErr w:type="spellEnd"/>
      <w:r w:rsidRPr="00AD66EE">
        <w:rPr>
          <w:rFonts w:ascii="Times New Roman" w:eastAsia="Times New Roman" w:hAnsi="Times New Roman" w:cs="Times New Roman"/>
          <w:sz w:val="28"/>
          <w:szCs w:val="28"/>
          <w:lang w:val="en-US" w:eastAsia="ru-RU"/>
        </w:rPr>
        <w:t>-</w:t>
      </w:r>
      <w:proofErr w:type="spellStart"/>
      <w:r w:rsidRPr="00AD66EE">
        <w:rPr>
          <w:rFonts w:ascii="Times New Roman" w:eastAsia="Times New Roman" w:hAnsi="Times New Roman" w:cs="Times New Roman"/>
          <w:sz w:val="28"/>
          <w:szCs w:val="28"/>
          <w:lang w:eastAsia="ru-RU"/>
        </w:rPr>
        <w:t>тов</w:t>
      </w:r>
      <w:proofErr w:type="spellEnd"/>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ин</w:t>
      </w:r>
      <w:r w:rsidRPr="00AD66EE">
        <w:rPr>
          <w:rFonts w:ascii="Times New Roman" w:eastAsia="Times New Roman" w:hAnsi="Times New Roman" w:cs="Times New Roman"/>
          <w:sz w:val="28"/>
          <w:szCs w:val="28"/>
          <w:lang w:val="en-US" w:eastAsia="ru-RU"/>
        </w:rPr>
        <w:t>-</w:t>
      </w:r>
      <w:proofErr w:type="spellStart"/>
      <w:r w:rsidRPr="00AD66EE">
        <w:rPr>
          <w:rFonts w:ascii="Times New Roman" w:eastAsia="Times New Roman" w:hAnsi="Times New Roman" w:cs="Times New Roman"/>
          <w:sz w:val="28"/>
          <w:szCs w:val="28"/>
          <w:lang w:eastAsia="ru-RU"/>
        </w:rPr>
        <w:t>тов</w:t>
      </w:r>
      <w:proofErr w:type="spellEnd"/>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и</w:t>
      </w:r>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фак</w:t>
      </w:r>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ин</w:t>
      </w:r>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яз</w:t>
      </w:r>
      <w:proofErr w:type="spellEnd"/>
      <w:r w:rsidRPr="00AD66EE">
        <w:rPr>
          <w:rFonts w:ascii="Times New Roman" w:eastAsia="Times New Roman" w:hAnsi="Times New Roman" w:cs="Times New Roman"/>
          <w:sz w:val="28"/>
          <w:szCs w:val="28"/>
          <w:lang w:val="en-US" w:eastAsia="ru-RU"/>
        </w:rPr>
        <w:t xml:space="preserve">. – </w:t>
      </w:r>
      <w:r w:rsidRPr="00AD66EE">
        <w:rPr>
          <w:rFonts w:ascii="Times New Roman" w:eastAsia="Times New Roman" w:hAnsi="Times New Roman" w:cs="Times New Roman"/>
          <w:sz w:val="28"/>
          <w:szCs w:val="28"/>
          <w:lang w:eastAsia="ru-RU"/>
        </w:rPr>
        <w:t>М</w:t>
      </w:r>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Высш</w:t>
      </w:r>
      <w:proofErr w:type="spellEnd"/>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шк</w:t>
      </w:r>
      <w:proofErr w:type="spellEnd"/>
      <w:r w:rsidRPr="00AD66EE">
        <w:rPr>
          <w:rFonts w:ascii="Times New Roman" w:eastAsia="Times New Roman" w:hAnsi="Times New Roman" w:cs="Times New Roman"/>
          <w:sz w:val="28"/>
          <w:szCs w:val="28"/>
          <w:lang w:val="en-US" w:eastAsia="ru-RU"/>
        </w:rPr>
        <w:t xml:space="preserve">., 1986. – </w:t>
      </w:r>
      <w:r w:rsidRPr="00AD66EE">
        <w:rPr>
          <w:rFonts w:ascii="Times New Roman" w:eastAsia="Times New Roman" w:hAnsi="Times New Roman" w:cs="Times New Roman"/>
          <w:sz w:val="28"/>
          <w:szCs w:val="28"/>
          <w:lang w:eastAsia="ru-RU"/>
        </w:rPr>
        <w:t>С</w:t>
      </w:r>
      <w:r w:rsidRPr="00AD66EE">
        <w:rPr>
          <w:rFonts w:ascii="Times New Roman" w:eastAsia="Times New Roman" w:hAnsi="Times New Roman" w:cs="Times New Roman"/>
          <w:sz w:val="28"/>
          <w:szCs w:val="28"/>
          <w:lang w:val="en-US" w:eastAsia="ru-RU"/>
        </w:rPr>
        <w:t>. 37–66.</w:t>
      </w:r>
    </w:p>
    <w:p w14:paraId="47C187E0" w14:textId="77777777" w:rsidR="00AD66EE" w:rsidRPr="00AD66EE" w:rsidRDefault="00AD66EE" w:rsidP="00AD66EE">
      <w:pPr>
        <w:numPr>
          <w:ilvl w:val="0"/>
          <w:numId w:val="5"/>
        </w:numPr>
        <w:spacing w:after="0" w:line="240" w:lineRule="auto"/>
        <w:jc w:val="both"/>
        <w:rPr>
          <w:rFonts w:ascii="Times New Roman" w:eastAsia="Times New Roman" w:hAnsi="Times New Roman" w:cs="Times New Roman"/>
          <w:sz w:val="28"/>
          <w:szCs w:val="28"/>
          <w:lang w:eastAsia="ru-RU"/>
        </w:rPr>
      </w:pPr>
      <w:r w:rsidRPr="00AD66EE">
        <w:rPr>
          <w:rFonts w:ascii="Times New Roman" w:eastAsia="Times New Roman" w:hAnsi="Times New Roman" w:cs="Times New Roman"/>
          <w:sz w:val="28"/>
          <w:szCs w:val="28"/>
          <w:lang w:eastAsia="ru-RU"/>
        </w:rPr>
        <w:t xml:space="preserve">Арнольд И.В. Стилистика. Современный английский язык: Учебник для вузов. – 5-е изд., </w:t>
      </w:r>
      <w:proofErr w:type="spellStart"/>
      <w:r w:rsidRPr="00AD66EE">
        <w:rPr>
          <w:rFonts w:ascii="Times New Roman" w:eastAsia="Times New Roman" w:hAnsi="Times New Roman" w:cs="Times New Roman"/>
          <w:sz w:val="28"/>
          <w:szCs w:val="28"/>
          <w:lang w:eastAsia="ru-RU"/>
        </w:rPr>
        <w:t>испр</w:t>
      </w:r>
      <w:proofErr w:type="spellEnd"/>
      <w:proofErr w:type="gramStart"/>
      <w:r w:rsidRPr="00AD66EE">
        <w:rPr>
          <w:rFonts w:ascii="Times New Roman" w:eastAsia="Times New Roman" w:hAnsi="Times New Roman" w:cs="Times New Roman"/>
          <w:sz w:val="28"/>
          <w:szCs w:val="28"/>
          <w:lang w:eastAsia="ru-RU"/>
        </w:rPr>
        <w:t>.</w:t>
      </w:r>
      <w:proofErr w:type="gramEnd"/>
      <w:r w:rsidRPr="00AD66EE">
        <w:rPr>
          <w:rFonts w:ascii="Times New Roman" w:eastAsia="Times New Roman" w:hAnsi="Times New Roman" w:cs="Times New Roman"/>
          <w:sz w:val="28"/>
          <w:szCs w:val="28"/>
          <w:lang w:eastAsia="ru-RU"/>
        </w:rPr>
        <w:t xml:space="preserve"> и доп. – М.: Флинта: Наука, 2002. – С. 88–98, 123–130.</w:t>
      </w:r>
    </w:p>
    <w:p w14:paraId="66867D68" w14:textId="77777777" w:rsidR="00AD66EE" w:rsidRPr="00AD66EE" w:rsidRDefault="00AD66EE" w:rsidP="00AD66EE">
      <w:pPr>
        <w:numPr>
          <w:ilvl w:val="0"/>
          <w:numId w:val="5"/>
        </w:numPr>
        <w:spacing w:after="0" w:line="240" w:lineRule="auto"/>
        <w:jc w:val="both"/>
        <w:rPr>
          <w:rFonts w:ascii="Times New Roman" w:eastAsia="Times New Roman" w:hAnsi="Times New Roman" w:cs="Times New Roman"/>
          <w:sz w:val="28"/>
          <w:szCs w:val="28"/>
          <w:lang w:val="en-US" w:eastAsia="ru-RU"/>
        </w:rPr>
      </w:pPr>
      <w:r w:rsidRPr="00AD66EE">
        <w:rPr>
          <w:rFonts w:ascii="Times New Roman" w:eastAsia="Times New Roman" w:hAnsi="Times New Roman" w:cs="Times New Roman"/>
          <w:sz w:val="28"/>
          <w:szCs w:val="28"/>
          <w:lang w:eastAsia="ru-RU"/>
        </w:rPr>
        <w:t xml:space="preserve">Гальперин И.Я. Очерки по стилистике английского языка: Опыт систематизации выразительных средств. </w:t>
      </w:r>
      <w:proofErr w:type="spellStart"/>
      <w:r w:rsidRPr="00AD66EE">
        <w:rPr>
          <w:rFonts w:ascii="Times New Roman" w:eastAsia="Times New Roman" w:hAnsi="Times New Roman" w:cs="Times New Roman"/>
          <w:sz w:val="28"/>
          <w:szCs w:val="28"/>
          <w:lang w:eastAsia="ru-RU"/>
        </w:rPr>
        <w:t>Изд</w:t>
      </w:r>
      <w:proofErr w:type="spellEnd"/>
      <w:r w:rsidRPr="00AD66EE">
        <w:rPr>
          <w:rFonts w:ascii="Times New Roman" w:eastAsia="Times New Roman" w:hAnsi="Times New Roman" w:cs="Times New Roman"/>
          <w:sz w:val="28"/>
          <w:szCs w:val="28"/>
          <w:lang w:val="en-US" w:eastAsia="ru-RU"/>
        </w:rPr>
        <w:t>. 2-</w:t>
      </w:r>
      <w:r w:rsidRPr="00AD66EE">
        <w:rPr>
          <w:rFonts w:ascii="Times New Roman" w:eastAsia="Times New Roman" w:hAnsi="Times New Roman" w:cs="Times New Roman"/>
          <w:sz w:val="28"/>
          <w:szCs w:val="28"/>
          <w:lang w:eastAsia="ru-RU"/>
        </w:rPr>
        <w:t>е</w:t>
      </w:r>
      <w:r w:rsidRPr="00AD66EE">
        <w:rPr>
          <w:rFonts w:ascii="Times New Roman" w:eastAsia="Times New Roman" w:hAnsi="Times New Roman" w:cs="Times New Roman"/>
          <w:sz w:val="28"/>
          <w:szCs w:val="28"/>
          <w:lang w:val="en-US" w:eastAsia="ru-RU"/>
        </w:rPr>
        <w:t xml:space="preserve">, </w:t>
      </w:r>
      <w:proofErr w:type="spellStart"/>
      <w:r w:rsidRPr="00AD66EE">
        <w:rPr>
          <w:rFonts w:ascii="Times New Roman" w:eastAsia="Times New Roman" w:hAnsi="Times New Roman" w:cs="Times New Roman"/>
          <w:sz w:val="28"/>
          <w:szCs w:val="28"/>
          <w:lang w:eastAsia="ru-RU"/>
        </w:rPr>
        <w:t>испр</w:t>
      </w:r>
      <w:proofErr w:type="spellEnd"/>
      <w:r w:rsidRPr="00AD66EE">
        <w:rPr>
          <w:rFonts w:ascii="Times New Roman" w:eastAsia="Times New Roman" w:hAnsi="Times New Roman" w:cs="Times New Roman"/>
          <w:sz w:val="28"/>
          <w:szCs w:val="28"/>
          <w:lang w:val="en-US" w:eastAsia="ru-RU"/>
        </w:rPr>
        <w:t xml:space="preserve">. – </w:t>
      </w:r>
      <w:r w:rsidRPr="00AD66EE">
        <w:rPr>
          <w:rFonts w:ascii="Times New Roman" w:eastAsia="Times New Roman" w:hAnsi="Times New Roman" w:cs="Times New Roman"/>
          <w:sz w:val="28"/>
          <w:szCs w:val="28"/>
          <w:lang w:eastAsia="ru-RU"/>
        </w:rPr>
        <w:t>М</w:t>
      </w:r>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Книжный</w:t>
      </w:r>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дом</w:t>
      </w:r>
      <w:r w:rsidRPr="00AD66EE">
        <w:rPr>
          <w:rFonts w:ascii="Times New Roman" w:eastAsia="Times New Roman" w:hAnsi="Times New Roman" w:cs="Times New Roman"/>
          <w:sz w:val="28"/>
          <w:szCs w:val="28"/>
          <w:lang w:val="en-US" w:eastAsia="ru-RU"/>
        </w:rPr>
        <w:t xml:space="preserve"> «</w:t>
      </w:r>
      <w:r w:rsidRPr="00AD66EE">
        <w:rPr>
          <w:rFonts w:ascii="Times New Roman" w:eastAsia="Times New Roman" w:hAnsi="Times New Roman" w:cs="Times New Roman"/>
          <w:sz w:val="28"/>
          <w:szCs w:val="28"/>
          <w:lang w:eastAsia="ru-RU"/>
        </w:rPr>
        <w:t>ЛИБРОКОМ</w:t>
      </w:r>
      <w:r w:rsidRPr="00AD66EE">
        <w:rPr>
          <w:rFonts w:ascii="Times New Roman" w:eastAsia="Times New Roman" w:hAnsi="Times New Roman" w:cs="Times New Roman"/>
          <w:sz w:val="28"/>
          <w:szCs w:val="28"/>
          <w:lang w:val="en-US" w:eastAsia="ru-RU"/>
        </w:rPr>
        <w:t xml:space="preserve">», 2012. – </w:t>
      </w:r>
      <w:r w:rsidRPr="00AD66EE">
        <w:rPr>
          <w:rFonts w:ascii="Times New Roman" w:eastAsia="Times New Roman" w:hAnsi="Times New Roman" w:cs="Times New Roman"/>
          <w:sz w:val="28"/>
          <w:szCs w:val="28"/>
          <w:lang w:eastAsia="ru-RU"/>
        </w:rPr>
        <w:t>С</w:t>
      </w:r>
      <w:r w:rsidRPr="00AD66EE">
        <w:rPr>
          <w:rFonts w:ascii="Times New Roman" w:eastAsia="Times New Roman" w:hAnsi="Times New Roman" w:cs="Times New Roman"/>
          <w:sz w:val="28"/>
          <w:szCs w:val="28"/>
          <w:lang w:val="en-US" w:eastAsia="ru-RU"/>
        </w:rPr>
        <w:t>. 101–112.</w:t>
      </w:r>
    </w:p>
    <w:p w14:paraId="5085E13D" w14:textId="77777777" w:rsidR="00AD66EE" w:rsidRPr="00AD66EE" w:rsidRDefault="00AD66EE" w:rsidP="00AD66EE">
      <w:pPr>
        <w:spacing w:after="0" w:line="240" w:lineRule="auto"/>
        <w:jc w:val="center"/>
        <w:rPr>
          <w:rFonts w:ascii="Times New Roman" w:eastAsia="Times New Roman" w:hAnsi="Times New Roman" w:cs="Times New Roman"/>
          <w:b/>
          <w:i/>
          <w:sz w:val="28"/>
          <w:szCs w:val="28"/>
          <w:lang w:val="en-US" w:eastAsia="ru-RU"/>
        </w:rPr>
      </w:pPr>
      <w:r w:rsidRPr="00AD66EE">
        <w:rPr>
          <w:rFonts w:ascii="Times New Roman" w:eastAsia="Times New Roman" w:hAnsi="Times New Roman" w:cs="Times New Roman"/>
          <w:b/>
          <w:i/>
          <w:sz w:val="28"/>
          <w:szCs w:val="28"/>
          <w:lang w:val="en-US" w:eastAsia="ru-RU"/>
        </w:rPr>
        <w:t>Practical assignments:</w:t>
      </w:r>
    </w:p>
    <w:p w14:paraId="3B1EAE90" w14:textId="77777777" w:rsidR="00AD66EE" w:rsidRPr="00AD66EE" w:rsidRDefault="00AD66EE" w:rsidP="00AD66EE">
      <w:pPr>
        <w:numPr>
          <w:ilvl w:val="0"/>
          <w:numId w:val="3"/>
        </w:numPr>
        <w:spacing w:after="0" w:line="240" w:lineRule="auto"/>
        <w:jc w:val="both"/>
        <w:rPr>
          <w:rFonts w:ascii="Times New Roman" w:eastAsia="Times New Roman" w:hAnsi="Times New Roman" w:cs="Times New Roman"/>
          <w:b/>
          <w:i/>
          <w:sz w:val="28"/>
          <w:szCs w:val="28"/>
          <w:lang w:val="en-US" w:eastAsia="ru-RU"/>
        </w:rPr>
      </w:pPr>
      <w:r w:rsidRPr="00AD66EE">
        <w:rPr>
          <w:rFonts w:ascii="Times New Roman" w:eastAsia="Times New Roman" w:hAnsi="Times New Roman" w:cs="Times New Roman"/>
          <w:b/>
          <w:i/>
          <w:sz w:val="28"/>
          <w:szCs w:val="28"/>
          <w:lang w:val="en-US" w:eastAsia="ru-RU"/>
        </w:rPr>
        <w:t>Analyze the given cases of metaphor from the sides of its semantics, originality, expressiveness, vividness and elaboration of the created image:</w:t>
      </w:r>
    </w:p>
    <w:p w14:paraId="231B9624"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1.</w:t>
      </w:r>
      <w:r w:rsidRPr="00AD66EE">
        <w:rPr>
          <w:rFonts w:ascii="Times New Roman" w:eastAsia="Times New Roman" w:hAnsi="Times New Roman" w:cs="Times New Roman"/>
          <w:i/>
          <w:sz w:val="28"/>
          <w:szCs w:val="28"/>
          <w:lang w:val="en-US" w:eastAsia="ru-RU"/>
        </w:rPr>
        <w:t>Life is the most difficult exam. Many people fail because they try to copy others, not realizing that everyone has a different question paper.</w:t>
      </w:r>
    </w:p>
    <w:p w14:paraId="745BB605"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w:t>
      </w:r>
      <w:r w:rsidRPr="00AD66EE">
        <w:rPr>
          <w:rFonts w:ascii="Times New Roman" w:eastAsia="Times New Roman" w:hAnsi="Times New Roman" w:cs="Times New Roman"/>
          <w:i/>
          <w:sz w:val="28"/>
          <w:szCs w:val="28"/>
          <w:lang w:val="en-US" w:eastAsia="ru-RU"/>
        </w:rPr>
        <w:t xml:space="preserve">Try to be a rainbow in someone’s cloud. </w:t>
      </w:r>
    </w:p>
    <w:p w14:paraId="7D62E0F0"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3.</w:t>
      </w:r>
      <w:r w:rsidRPr="00AD66EE">
        <w:rPr>
          <w:rFonts w:ascii="Times New Roman" w:eastAsia="Times New Roman" w:hAnsi="Times New Roman" w:cs="Times New Roman"/>
          <w:i/>
          <w:sz w:val="28"/>
          <w:szCs w:val="28"/>
          <w:lang w:val="en-US" w:eastAsia="ru-RU"/>
        </w:rPr>
        <w:t>“I have many problems in my life. But my lips don’t know that. They always smile”. Ch. Chaplin</w:t>
      </w:r>
    </w:p>
    <w:p w14:paraId="555C5298" w14:textId="77777777" w:rsidR="00AD66EE" w:rsidRPr="00AD66EE" w:rsidRDefault="00AD66EE" w:rsidP="00AD66EE">
      <w:pPr>
        <w:spacing w:after="0" w:line="240" w:lineRule="auto"/>
        <w:jc w:val="both"/>
        <w:rPr>
          <w:rFonts w:ascii="Times New Roman" w:eastAsia="Times New Roman" w:hAnsi="Times New Roman" w:cs="Times New Roman"/>
          <w:b/>
          <w:i/>
          <w:sz w:val="28"/>
          <w:szCs w:val="28"/>
          <w:lang w:val="en-US" w:eastAsia="ru-RU"/>
        </w:rPr>
      </w:pPr>
      <w:r w:rsidRPr="00AD66EE">
        <w:rPr>
          <w:rFonts w:ascii="Times New Roman" w:eastAsia="Times New Roman" w:hAnsi="Times New Roman" w:cs="Times New Roman"/>
          <w:b/>
          <w:i/>
          <w:color w:val="000000"/>
          <w:sz w:val="28"/>
          <w:szCs w:val="28"/>
          <w:lang w:val="en-US" w:eastAsia="ru-RU"/>
        </w:rPr>
        <w:t>4.</w:t>
      </w:r>
      <w:r w:rsidRPr="00AD66EE">
        <w:rPr>
          <w:rFonts w:ascii="Times New Roman" w:eastAsia="Times New Roman" w:hAnsi="Times New Roman" w:cs="Times New Roman"/>
          <w:i/>
          <w:color w:val="000000"/>
          <w:sz w:val="28"/>
          <w:szCs w:val="28"/>
          <w:lang w:val="en-US" w:eastAsia="ru-RU"/>
        </w:rPr>
        <w:t>Sleeping is my drug, my bed is my dealer, and my alarm clock is the police.</w:t>
      </w:r>
    </w:p>
    <w:p w14:paraId="51D9715A"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GB"/>
        </w:rPr>
        <w:t>5.</w:t>
      </w:r>
      <w:r w:rsidRPr="00AD66EE">
        <w:rPr>
          <w:rFonts w:ascii="Times New Roman" w:eastAsia="Times New Roman" w:hAnsi="Times New Roman" w:cs="Times New Roman"/>
          <w:i/>
          <w:sz w:val="28"/>
          <w:szCs w:val="28"/>
          <w:lang w:val="en-GB"/>
        </w:rPr>
        <w:t>My body is the frame wherein ‘tis (thy portrait) held.</w:t>
      </w:r>
    </w:p>
    <w:p w14:paraId="1DDE6543"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6.</w:t>
      </w:r>
      <w:r w:rsidRPr="00AD66EE">
        <w:rPr>
          <w:rFonts w:ascii="Times New Roman" w:eastAsia="Times New Roman" w:hAnsi="Times New Roman" w:cs="Times New Roman"/>
          <w:i/>
          <w:sz w:val="28"/>
          <w:szCs w:val="28"/>
          <w:lang w:val="en-US" w:eastAsia="ru-RU"/>
        </w:rPr>
        <w:t>He felt the first watery eggs of sweat moistening the palms of his hands.</w:t>
      </w:r>
    </w:p>
    <w:p w14:paraId="77DF6D77"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7.</w:t>
      </w:r>
      <w:r w:rsidRPr="00AD66EE">
        <w:rPr>
          <w:rFonts w:ascii="Times New Roman" w:eastAsia="Times New Roman" w:hAnsi="Times New Roman" w:cs="Times New Roman"/>
          <w:i/>
          <w:sz w:val="28"/>
          <w:szCs w:val="28"/>
          <w:lang w:val="en-US" w:eastAsia="ru-RU"/>
        </w:rPr>
        <w:t>He smelled the ever-beautiful smell of coffee imprisoned in the can.</w:t>
      </w:r>
    </w:p>
    <w:p w14:paraId="51775BED"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8.</w:t>
      </w:r>
      <w:r w:rsidRPr="00AD66EE">
        <w:rPr>
          <w:rFonts w:ascii="Times New Roman" w:eastAsia="Times New Roman" w:hAnsi="Times New Roman" w:cs="Times New Roman"/>
          <w:i/>
          <w:sz w:val="28"/>
          <w:szCs w:val="28"/>
          <w:lang w:val="en-US" w:eastAsia="ru-RU"/>
        </w:rPr>
        <w:t>They walked along, two continents of experience and feeling, unable to communicate.</w:t>
      </w:r>
    </w:p>
    <w:p w14:paraId="6B0E69F0"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9.</w:t>
      </w:r>
      <w:r w:rsidRPr="00AD66EE">
        <w:rPr>
          <w:rFonts w:ascii="Times New Roman" w:eastAsia="Times New Roman" w:hAnsi="Times New Roman" w:cs="Times New Roman"/>
          <w:i/>
          <w:sz w:val="28"/>
          <w:szCs w:val="28"/>
          <w:lang w:val="en-US" w:eastAsia="ru-RU"/>
        </w:rPr>
        <w:t>We need you so much here. It’s a dear old town, but it’s a rough diamond, and</w:t>
      </w:r>
    </w:p>
    <w:p w14:paraId="23030A09"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i/>
          <w:sz w:val="28"/>
          <w:szCs w:val="28"/>
          <w:lang w:val="en-US" w:eastAsia="ru-RU"/>
        </w:rPr>
        <w:t>we need you for the polishing, and we’re ever so humble.</w:t>
      </w:r>
    </w:p>
    <w:p w14:paraId="46A4B9D6"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10.</w:t>
      </w:r>
      <w:r w:rsidRPr="00AD66EE">
        <w:rPr>
          <w:rFonts w:ascii="Times New Roman" w:eastAsia="Times New Roman" w:hAnsi="Times New Roman" w:cs="Times New Roman"/>
          <w:i/>
          <w:sz w:val="28"/>
          <w:szCs w:val="28"/>
          <w:lang w:val="en-US" w:eastAsia="ru-RU"/>
        </w:rPr>
        <w:t>She and the kids have filled his sister’s house and their welcome is wearing thinner and thinner.</w:t>
      </w:r>
    </w:p>
    <w:p w14:paraId="387A13EB"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11.</w:t>
      </w:r>
      <w:r w:rsidRPr="00AD66EE">
        <w:rPr>
          <w:rFonts w:ascii="Times New Roman" w:eastAsia="Times New Roman" w:hAnsi="Times New Roman" w:cs="Times New Roman"/>
          <w:i/>
          <w:sz w:val="28"/>
          <w:szCs w:val="28"/>
          <w:lang w:val="en-US" w:eastAsia="ru-RU"/>
        </w:rPr>
        <w:t>Come with me! I’ll show you silver dust on the veil of the sky.</w:t>
      </w:r>
    </w:p>
    <w:p w14:paraId="3E5AFBA8"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12.</w:t>
      </w:r>
      <w:r w:rsidRPr="00AD66EE">
        <w:rPr>
          <w:rFonts w:ascii="Times New Roman" w:eastAsia="Times New Roman" w:hAnsi="Times New Roman" w:cs="Times New Roman"/>
          <w:i/>
          <w:sz w:val="28"/>
          <w:szCs w:val="28"/>
          <w:lang w:val="en-US" w:eastAsia="ru-RU"/>
        </w:rPr>
        <w:t>And the skirts! What a sight were those skirts! They were nothing but vast decorated pyramids: on the summit of each was stuck the upper half of a princess.</w:t>
      </w:r>
    </w:p>
    <w:p w14:paraId="43753B57"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13.</w:t>
      </w:r>
      <w:r w:rsidRPr="00AD66EE">
        <w:rPr>
          <w:rFonts w:ascii="Times New Roman" w:eastAsia="Times New Roman" w:hAnsi="Times New Roman" w:cs="Times New Roman"/>
          <w:i/>
          <w:sz w:val="28"/>
          <w:szCs w:val="28"/>
          <w:lang w:val="en-GB"/>
        </w:rPr>
        <w:t>As his unusual emotions subsided, these misgivings gradually melted away.</w:t>
      </w:r>
    </w:p>
    <w:p w14:paraId="0372543F"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14.</w:t>
      </w:r>
      <w:r w:rsidRPr="00AD66EE">
        <w:rPr>
          <w:rFonts w:ascii="Times New Roman" w:eastAsia="Times New Roman" w:hAnsi="Times New Roman" w:cs="Times New Roman"/>
          <w:i/>
          <w:sz w:val="28"/>
          <w:szCs w:val="28"/>
          <w:lang w:val="en-GB"/>
        </w:rPr>
        <w:t>… the indignant fire which flashed from his eyes, did not melt the glasses of his spectacles.</w:t>
      </w:r>
    </w:p>
    <w:p w14:paraId="5416ADFB"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GB"/>
        </w:rPr>
        <w:lastRenderedPageBreak/>
        <w:t>15.</w:t>
      </w:r>
      <w:r w:rsidRPr="00AD66EE">
        <w:rPr>
          <w:rFonts w:ascii="Times New Roman" w:eastAsia="Times New Roman" w:hAnsi="Times New Roman" w:cs="Times New Roman"/>
          <w:i/>
          <w:sz w:val="28"/>
          <w:szCs w:val="28"/>
          <w:lang w:val="en-GB"/>
        </w:rPr>
        <w:t>Mr. Dombey’s cup of satisfaction was so full at this moment, however, that he felt he could afford a drop or two of its contents, even to sprinkle on the dust in the by-path of his little daughter.</w:t>
      </w:r>
    </w:p>
    <w:p w14:paraId="051D5FC3" w14:textId="77777777" w:rsidR="00AD66EE" w:rsidRPr="00AD66EE" w:rsidRDefault="00AD66EE" w:rsidP="00AD66EE">
      <w:pPr>
        <w:numPr>
          <w:ilvl w:val="0"/>
          <w:numId w:val="3"/>
        </w:numPr>
        <w:spacing w:after="0" w:line="240" w:lineRule="auto"/>
        <w:jc w:val="both"/>
        <w:rPr>
          <w:rFonts w:ascii="Times New Roman" w:eastAsia="Times New Roman" w:hAnsi="Times New Roman" w:cs="Times New Roman"/>
          <w:b/>
          <w:i/>
          <w:sz w:val="28"/>
          <w:szCs w:val="28"/>
          <w:lang w:val="en-US" w:eastAsia="ru-RU"/>
        </w:rPr>
      </w:pPr>
      <w:r w:rsidRPr="00AD66EE">
        <w:rPr>
          <w:rFonts w:ascii="Times New Roman" w:eastAsia="Times New Roman" w:hAnsi="Times New Roman" w:cs="Times New Roman"/>
          <w:b/>
          <w:i/>
          <w:sz w:val="28"/>
          <w:szCs w:val="28"/>
          <w:lang w:val="en-US" w:eastAsia="ru-RU"/>
        </w:rPr>
        <w:t>Indicate metonymies, state the type of relations between the object named and the object implied, which they represent, also pay attention to the degree of their originality, and to their function:</w:t>
      </w:r>
    </w:p>
    <w:p w14:paraId="52EF6CB1"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16.</w:t>
      </w:r>
      <w:r w:rsidRPr="00AD66EE">
        <w:rPr>
          <w:rFonts w:ascii="Times New Roman" w:eastAsia="Times New Roman" w:hAnsi="Times New Roman" w:cs="Times New Roman"/>
          <w:i/>
          <w:sz w:val="28"/>
          <w:szCs w:val="28"/>
          <w:lang w:val="en-US" w:eastAsia="ru-RU"/>
        </w:rPr>
        <w:t>Dinah, a slim, fresh, pale eighteen, was pliant and yet fragile.</w:t>
      </w:r>
    </w:p>
    <w:p w14:paraId="4629ACA0"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17.</w:t>
      </w:r>
      <w:r w:rsidRPr="00AD66EE">
        <w:rPr>
          <w:rFonts w:ascii="Times New Roman" w:eastAsia="Times New Roman" w:hAnsi="Times New Roman" w:cs="Times New Roman"/>
          <w:i/>
          <w:sz w:val="28"/>
          <w:szCs w:val="28"/>
          <w:lang w:val="en-US" w:eastAsia="ru-RU"/>
        </w:rPr>
        <w:t>He made his way through the perfume and conversation.</w:t>
      </w:r>
    </w:p>
    <w:p w14:paraId="47D0464C"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18.</w:t>
      </w:r>
      <w:r w:rsidRPr="00AD66EE">
        <w:rPr>
          <w:rFonts w:ascii="Times New Roman" w:eastAsia="Times New Roman" w:hAnsi="Times New Roman" w:cs="Times New Roman"/>
          <w:i/>
          <w:sz w:val="28"/>
          <w:szCs w:val="28"/>
          <w:lang w:val="en-US" w:eastAsia="ru-RU"/>
        </w:rPr>
        <w:t>She saw around her, clustered about the white tables, multitudes of violently red lips, powdered cheeks, cold, hard eyes, self-possessed arrogant faces, and insolent bosoms.</w:t>
      </w:r>
    </w:p>
    <w:p w14:paraId="1C25B916"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19.</w:t>
      </w:r>
      <w:r w:rsidRPr="00AD66EE">
        <w:rPr>
          <w:rFonts w:ascii="Times New Roman" w:eastAsia="Times New Roman" w:hAnsi="Times New Roman" w:cs="Times New Roman"/>
          <w:i/>
          <w:sz w:val="28"/>
          <w:szCs w:val="28"/>
          <w:lang w:val="en-US" w:eastAsia="ru-RU"/>
        </w:rPr>
        <w:t>Sometimes the pen is mightier than the sword.</w:t>
      </w:r>
    </w:p>
    <w:p w14:paraId="6E3A54E9"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20.</w:t>
      </w:r>
      <w:r w:rsidRPr="00AD66EE">
        <w:rPr>
          <w:rFonts w:ascii="Times New Roman" w:eastAsia="Times New Roman" w:hAnsi="Times New Roman" w:cs="Times New Roman"/>
          <w:i/>
          <w:sz w:val="28"/>
          <w:szCs w:val="28"/>
          <w:lang w:val="en-US" w:eastAsia="ru-RU"/>
        </w:rPr>
        <w:t>You’ve got a nice fox on.</w:t>
      </w:r>
    </w:p>
    <w:p w14:paraId="4ED85944"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21.</w:t>
      </w:r>
      <w:r w:rsidRPr="00AD66EE">
        <w:rPr>
          <w:rFonts w:ascii="Times New Roman" w:eastAsia="Times New Roman" w:hAnsi="Times New Roman" w:cs="Times New Roman"/>
          <w:i/>
          <w:sz w:val="28"/>
          <w:szCs w:val="28"/>
          <w:lang w:val="en-US" w:eastAsia="ru-RU"/>
        </w:rPr>
        <w:t>The round game table was so boisterous and happy.</w:t>
      </w:r>
    </w:p>
    <w:p w14:paraId="5CE571D3"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22.</w:t>
      </w:r>
      <w:r w:rsidRPr="00AD66EE">
        <w:rPr>
          <w:rFonts w:ascii="Times New Roman" w:eastAsia="Times New Roman" w:hAnsi="Times New Roman" w:cs="Times New Roman"/>
          <w:i/>
          <w:sz w:val="28"/>
          <w:szCs w:val="28"/>
          <w:lang w:val="en-US" w:eastAsia="ru-RU"/>
        </w:rPr>
        <w:t xml:space="preserve">Some remarkable pictures in this room, gentlemen. A Holbein, two Van </w:t>
      </w:r>
      <w:proofErr w:type="spellStart"/>
      <w:r w:rsidRPr="00AD66EE">
        <w:rPr>
          <w:rFonts w:ascii="Times New Roman" w:eastAsia="Times New Roman" w:hAnsi="Times New Roman" w:cs="Times New Roman"/>
          <w:i/>
          <w:sz w:val="28"/>
          <w:szCs w:val="28"/>
          <w:lang w:val="en-US" w:eastAsia="ru-RU"/>
        </w:rPr>
        <w:t>Dyckes</w:t>
      </w:r>
      <w:proofErr w:type="spellEnd"/>
      <w:r w:rsidRPr="00AD66EE">
        <w:rPr>
          <w:rFonts w:ascii="Times New Roman" w:eastAsia="Times New Roman" w:hAnsi="Times New Roman" w:cs="Times New Roman"/>
          <w:i/>
          <w:sz w:val="28"/>
          <w:szCs w:val="28"/>
          <w:lang w:val="en-US" w:eastAsia="ru-RU"/>
        </w:rPr>
        <w:t xml:space="preserve"> and if I am not mistaken, a Velasquez. I am interested in pictures.</w:t>
      </w:r>
    </w:p>
    <w:p w14:paraId="694C899C"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23.</w:t>
      </w:r>
      <w:r w:rsidRPr="00AD66EE">
        <w:rPr>
          <w:rFonts w:ascii="Times New Roman" w:eastAsia="Times New Roman" w:hAnsi="Times New Roman" w:cs="Times New Roman"/>
          <w:i/>
          <w:sz w:val="28"/>
          <w:szCs w:val="28"/>
          <w:lang w:val="en-US" w:eastAsia="ru-RU"/>
        </w:rPr>
        <w:t>It was easier to assume a character without having to tell too many lies and you brought a fresh eye and mind to the job.</w:t>
      </w:r>
    </w:p>
    <w:p w14:paraId="38481D55"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24.</w:t>
      </w:r>
      <w:r w:rsidRPr="00AD66EE">
        <w:rPr>
          <w:rFonts w:ascii="Times New Roman" w:eastAsia="Times New Roman" w:hAnsi="Times New Roman" w:cs="Times New Roman"/>
          <w:i/>
          <w:sz w:val="28"/>
          <w:szCs w:val="28"/>
          <w:lang w:val="en-US" w:eastAsia="ru-RU"/>
        </w:rPr>
        <w:t>You have nobody to blame but yourself.</w:t>
      </w:r>
    </w:p>
    <w:p w14:paraId="419A22CA"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25.</w:t>
      </w:r>
      <w:r w:rsidRPr="00AD66EE">
        <w:rPr>
          <w:rFonts w:ascii="Times New Roman" w:eastAsia="Times New Roman" w:hAnsi="Times New Roman" w:cs="Times New Roman"/>
          <w:i/>
          <w:sz w:val="28"/>
          <w:szCs w:val="28"/>
          <w:lang w:val="en-US" w:eastAsia="ru-RU"/>
        </w:rPr>
        <w:t>The saddest words of tongue or pen.</w:t>
      </w:r>
    </w:p>
    <w:p w14:paraId="51358236"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GB"/>
        </w:rPr>
      </w:pPr>
      <w:r w:rsidRPr="00AD66EE">
        <w:rPr>
          <w:rFonts w:ascii="Times New Roman" w:eastAsia="Times New Roman" w:hAnsi="Times New Roman" w:cs="Times New Roman"/>
          <w:b/>
          <w:i/>
          <w:sz w:val="28"/>
          <w:szCs w:val="28"/>
          <w:lang w:val="en-GB"/>
        </w:rPr>
        <w:t>26.</w:t>
      </w:r>
      <w:r w:rsidRPr="00AD66EE">
        <w:rPr>
          <w:rFonts w:ascii="Times New Roman" w:eastAsia="Times New Roman" w:hAnsi="Times New Roman" w:cs="Times New Roman"/>
          <w:i/>
          <w:sz w:val="28"/>
          <w:szCs w:val="28"/>
          <w:lang w:val="en-GB"/>
        </w:rPr>
        <w:t>Wherefore feed, and clothe, and save,</w:t>
      </w:r>
    </w:p>
    <w:p w14:paraId="0CD141DD"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From the cradle to the grave</w:t>
      </w:r>
    </w:p>
    <w:p w14:paraId="52D87282"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Those ungrateful drones who would</w:t>
      </w:r>
    </w:p>
    <w:p w14:paraId="54ADBA0B"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GB"/>
        </w:rPr>
        <w:t xml:space="preserve">Drain your sweat – nay, drink your blood! </w:t>
      </w:r>
    </w:p>
    <w:p w14:paraId="27C72984" w14:textId="77777777" w:rsidR="00AD66EE" w:rsidRPr="00AD66EE" w:rsidRDefault="00AD66EE" w:rsidP="00AD66EE">
      <w:pPr>
        <w:numPr>
          <w:ilvl w:val="0"/>
          <w:numId w:val="3"/>
        </w:numPr>
        <w:spacing w:after="0" w:line="240" w:lineRule="auto"/>
        <w:jc w:val="both"/>
        <w:rPr>
          <w:rFonts w:ascii="Times New Roman" w:eastAsia="Times New Roman" w:hAnsi="Times New Roman" w:cs="Times New Roman"/>
          <w:b/>
          <w:i/>
          <w:sz w:val="28"/>
          <w:szCs w:val="28"/>
          <w:lang w:val="en-US" w:eastAsia="ru-RU"/>
        </w:rPr>
      </w:pPr>
      <w:r w:rsidRPr="00AD66EE">
        <w:rPr>
          <w:rFonts w:ascii="Times New Roman" w:eastAsia="Times New Roman" w:hAnsi="Times New Roman" w:cs="Times New Roman"/>
          <w:b/>
          <w:i/>
          <w:sz w:val="28"/>
          <w:szCs w:val="28"/>
          <w:lang w:val="en-US" w:eastAsia="ru-RU"/>
        </w:rPr>
        <w:t>In the following excerpts you will find examples of verbal irony. Explain what conditions made the realization of the opposite evaluation possible.</w:t>
      </w:r>
    </w:p>
    <w:p w14:paraId="1E90678D"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27.</w:t>
      </w:r>
      <w:r w:rsidRPr="00AD66EE">
        <w:rPr>
          <w:rFonts w:ascii="Times New Roman" w:eastAsia="Times New Roman" w:hAnsi="Times New Roman" w:cs="Times New Roman"/>
          <w:i/>
          <w:sz w:val="28"/>
          <w:szCs w:val="28"/>
          <w:lang w:val="en-US" w:eastAsia="ru-RU"/>
        </w:rPr>
        <w:t>Last time it was a nice, simple, European-style war.</w:t>
      </w:r>
    </w:p>
    <w:p w14:paraId="24E14159"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28.</w:t>
      </w:r>
      <w:r w:rsidRPr="00AD66EE">
        <w:rPr>
          <w:rFonts w:ascii="Times New Roman" w:eastAsia="Times New Roman" w:hAnsi="Times New Roman" w:cs="Times New Roman"/>
          <w:i/>
          <w:sz w:val="28"/>
          <w:szCs w:val="28"/>
          <w:lang w:val="en-US" w:eastAsia="ru-RU"/>
        </w:rPr>
        <w:t>Bookcases covering one wall boasted a half-shelf of literature.</w:t>
      </w:r>
    </w:p>
    <w:p w14:paraId="7094C4DA"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29.</w:t>
      </w:r>
      <w:r w:rsidRPr="00AD66EE">
        <w:rPr>
          <w:rFonts w:ascii="Times New Roman" w:eastAsia="Times New Roman" w:hAnsi="Times New Roman" w:cs="Times New Roman"/>
          <w:i/>
          <w:sz w:val="28"/>
          <w:szCs w:val="28"/>
          <w:lang w:val="en-US" w:eastAsia="ru-RU"/>
        </w:rPr>
        <w:t>Apart from splits based on politics, racial, religious and ethnic backgrounds and specific personality differences, we’re just one cohesive team.</w:t>
      </w:r>
    </w:p>
    <w:p w14:paraId="1650D104"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30.</w:t>
      </w:r>
      <w:r w:rsidRPr="00AD66EE">
        <w:rPr>
          <w:rFonts w:ascii="Times New Roman" w:eastAsia="Times New Roman" w:hAnsi="Times New Roman" w:cs="Times New Roman"/>
          <w:i/>
          <w:sz w:val="28"/>
          <w:szCs w:val="28"/>
          <w:lang w:val="en-US" w:eastAsia="ru-RU"/>
        </w:rPr>
        <w:t>With all the expressiveness of a stone Welsh stared at him another twenty seconds apparently hoping to see him gag.</w:t>
      </w:r>
    </w:p>
    <w:p w14:paraId="356F36A2"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31.</w:t>
      </w:r>
      <w:r w:rsidRPr="00AD66EE">
        <w:rPr>
          <w:rFonts w:ascii="Times New Roman" w:eastAsia="Times New Roman" w:hAnsi="Times New Roman" w:cs="Times New Roman"/>
          <w:i/>
          <w:sz w:val="28"/>
          <w:szCs w:val="28"/>
          <w:lang w:val="en-US" w:eastAsia="ru-RU"/>
        </w:rPr>
        <w:t>She’s a charming middle-aged lady with a face like a bucket of mud and if she has washed her hair since Coolidge’ s second term, I’ll eat my spare tire, rim and all.</w:t>
      </w:r>
    </w:p>
    <w:p w14:paraId="068FB6D4"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32.</w:t>
      </w:r>
      <w:r w:rsidRPr="00AD66EE">
        <w:rPr>
          <w:rFonts w:ascii="Times New Roman" w:eastAsia="Times New Roman" w:hAnsi="Times New Roman" w:cs="Times New Roman"/>
          <w:i/>
          <w:sz w:val="28"/>
          <w:szCs w:val="28"/>
          <w:lang w:val="en-US" w:eastAsia="ru-RU"/>
        </w:rPr>
        <w:t xml:space="preserve">When the war broke </w:t>
      </w:r>
      <w:proofErr w:type="gramStart"/>
      <w:r w:rsidRPr="00AD66EE">
        <w:rPr>
          <w:rFonts w:ascii="Times New Roman" w:eastAsia="Times New Roman" w:hAnsi="Times New Roman" w:cs="Times New Roman"/>
          <w:i/>
          <w:sz w:val="28"/>
          <w:szCs w:val="28"/>
          <w:lang w:val="en-US" w:eastAsia="ru-RU"/>
        </w:rPr>
        <w:t>out</w:t>
      </w:r>
      <w:proofErr w:type="gramEnd"/>
      <w:r w:rsidRPr="00AD66EE">
        <w:rPr>
          <w:rFonts w:ascii="Times New Roman" w:eastAsia="Times New Roman" w:hAnsi="Times New Roman" w:cs="Times New Roman"/>
          <w:i/>
          <w:sz w:val="28"/>
          <w:szCs w:val="28"/>
          <w:lang w:val="en-US" w:eastAsia="ru-RU"/>
        </w:rPr>
        <w:t xml:space="preserve"> she took down the signed photograph of the Kaiser and, with some solemnity, hung it in the men-servants’ lavatory: it was her one combative action.</w:t>
      </w:r>
    </w:p>
    <w:p w14:paraId="52658B8D" w14:textId="77777777" w:rsidR="00AD66EE" w:rsidRPr="00AD66EE" w:rsidRDefault="00AD66EE" w:rsidP="00AD66EE">
      <w:pPr>
        <w:spacing w:after="0" w:line="240" w:lineRule="auto"/>
        <w:jc w:val="both"/>
        <w:rPr>
          <w:rFonts w:ascii="Times New Roman" w:eastAsia="Times New Roman" w:hAnsi="Times New Roman" w:cs="Times New Roman"/>
          <w:i/>
          <w:sz w:val="28"/>
          <w:szCs w:val="28"/>
          <w:lang w:val="en-US" w:eastAsia="ru-RU"/>
        </w:rPr>
      </w:pPr>
      <w:r w:rsidRPr="00AD66EE">
        <w:rPr>
          <w:rFonts w:ascii="Times New Roman" w:eastAsia="Times New Roman" w:hAnsi="Times New Roman" w:cs="Times New Roman"/>
          <w:b/>
          <w:i/>
          <w:sz w:val="28"/>
          <w:szCs w:val="28"/>
          <w:lang w:val="en-US" w:eastAsia="ru-RU"/>
        </w:rPr>
        <w:t>33.</w:t>
      </w:r>
      <w:r w:rsidRPr="00AD66EE">
        <w:rPr>
          <w:rFonts w:ascii="Times New Roman" w:eastAsia="Times New Roman" w:hAnsi="Times New Roman" w:cs="Times New Roman"/>
          <w:i/>
          <w:sz w:val="28"/>
          <w:szCs w:val="28"/>
          <w:lang w:val="en-US" w:eastAsia="ru-RU"/>
        </w:rPr>
        <w:t xml:space="preserve">Me: For Christmas I want a unicorn. Santa: Be realistic. Me: OK. I want a boyfriend. Santa: What </w:t>
      </w:r>
      <w:proofErr w:type="spellStart"/>
      <w:r w:rsidRPr="00AD66EE">
        <w:rPr>
          <w:rFonts w:ascii="Times New Roman" w:eastAsia="Times New Roman" w:hAnsi="Times New Roman" w:cs="Times New Roman"/>
          <w:i/>
          <w:sz w:val="28"/>
          <w:szCs w:val="28"/>
          <w:lang w:val="en-US" w:eastAsia="ru-RU"/>
        </w:rPr>
        <w:t>colour</w:t>
      </w:r>
      <w:proofErr w:type="spellEnd"/>
      <w:r w:rsidRPr="00AD66EE">
        <w:rPr>
          <w:rFonts w:ascii="Times New Roman" w:eastAsia="Times New Roman" w:hAnsi="Times New Roman" w:cs="Times New Roman"/>
          <w:i/>
          <w:sz w:val="28"/>
          <w:szCs w:val="28"/>
          <w:lang w:val="en-US" w:eastAsia="ru-RU"/>
        </w:rPr>
        <w:t xml:space="preserve"> do you want your unicorn?</w:t>
      </w:r>
    </w:p>
    <w:p w14:paraId="1CA78454" w14:textId="77777777" w:rsidR="00AD66EE" w:rsidRPr="00AD66EE" w:rsidRDefault="00AD66EE" w:rsidP="00AD66EE">
      <w:pPr>
        <w:widowControl w:val="0"/>
        <w:numPr>
          <w:ilvl w:val="0"/>
          <w:numId w:val="3"/>
        </w:numPr>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What emotions do the following interjections and exclamatory words express?</w:t>
      </w:r>
    </w:p>
    <w:p w14:paraId="618C57C4"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34.</w:t>
      </w:r>
      <w:r w:rsidRPr="00AD66EE">
        <w:rPr>
          <w:rFonts w:ascii="Times New Roman" w:eastAsia="Times New Roman" w:hAnsi="Times New Roman" w:cs="Times New Roman"/>
          <w:i/>
          <w:sz w:val="28"/>
          <w:szCs w:val="28"/>
          <w:lang w:val="en-US"/>
        </w:rPr>
        <w:t>Alas! I cannot smile again.</w:t>
      </w:r>
    </w:p>
    <w:p w14:paraId="600FDE75"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35.</w:t>
      </w:r>
      <w:r w:rsidRPr="00AD66EE">
        <w:rPr>
          <w:rFonts w:ascii="Times New Roman" w:eastAsia="Times New Roman" w:hAnsi="Times New Roman" w:cs="Times New Roman"/>
          <w:i/>
          <w:sz w:val="28"/>
          <w:szCs w:val="28"/>
          <w:lang w:val="en-US"/>
        </w:rPr>
        <w:t>God knows! God knows! I want to break free!</w:t>
      </w:r>
    </w:p>
    <w:p w14:paraId="5BD609B1"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36.</w:t>
      </w:r>
      <w:r w:rsidRPr="00AD66EE">
        <w:rPr>
          <w:rFonts w:ascii="Times New Roman" w:eastAsia="NewtonC-Modified" w:hAnsi="Times New Roman" w:cs="Times New Roman"/>
          <w:i/>
          <w:sz w:val="28"/>
          <w:szCs w:val="28"/>
          <w:lang w:val="en-US" w:eastAsia="ru-RU"/>
        </w:rPr>
        <w:t>A haiku on getting up in the morning:</w:t>
      </w:r>
    </w:p>
    <w:p w14:paraId="3D3EA750" w14:textId="77777777" w:rsidR="00AD66EE" w:rsidRPr="00AD66EE" w:rsidRDefault="00AD66EE" w:rsidP="00AD66EE">
      <w:pPr>
        <w:autoSpaceDE w:val="0"/>
        <w:autoSpaceDN w:val="0"/>
        <w:adjustRightInd w:val="0"/>
        <w:spacing w:after="0" w:line="240" w:lineRule="auto"/>
        <w:ind w:left="360"/>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i/>
          <w:sz w:val="28"/>
          <w:szCs w:val="28"/>
          <w:lang w:val="en-US" w:eastAsia="ru-RU"/>
        </w:rPr>
        <w:lastRenderedPageBreak/>
        <w:t xml:space="preserve">no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p>
    <w:p w14:paraId="27A58400" w14:textId="77777777" w:rsidR="00AD66EE" w:rsidRPr="00AD66EE" w:rsidRDefault="00AD66EE" w:rsidP="00AD66EE">
      <w:pPr>
        <w:autoSpaceDE w:val="0"/>
        <w:autoSpaceDN w:val="0"/>
        <w:adjustRightInd w:val="0"/>
        <w:spacing w:after="0" w:line="240" w:lineRule="auto"/>
        <w:ind w:left="360"/>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i/>
          <w:sz w:val="28"/>
          <w:szCs w:val="28"/>
          <w:lang w:val="en-US" w:eastAsia="ru-RU"/>
        </w:rPr>
        <w:t xml:space="preserve">no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p>
    <w:p w14:paraId="13C5C8F9" w14:textId="77777777" w:rsidR="00AD66EE" w:rsidRPr="00AD66EE" w:rsidRDefault="00AD66EE" w:rsidP="00AD66EE">
      <w:pPr>
        <w:autoSpaceDE w:val="0"/>
        <w:autoSpaceDN w:val="0"/>
        <w:adjustRightInd w:val="0"/>
        <w:spacing w:after="0" w:line="240" w:lineRule="auto"/>
        <w:ind w:left="360"/>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i/>
          <w:sz w:val="28"/>
          <w:szCs w:val="28"/>
          <w:lang w:val="en-US" w:eastAsia="ru-RU"/>
        </w:rPr>
        <w:t xml:space="preserve">no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w:t>
      </w:r>
      <w:proofErr w:type="spellStart"/>
      <w:r w:rsidRPr="00AD66EE">
        <w:rPr>
          <w:rFonts w:ascii="Times New Roman" w:eastAsia="NewtonC-Modified" w:hAnsi="Times New Roman" w:cs="Times New Roman"/>
          <w:i/>
          <w:sz w:val="28"/>
          <w:szCs w:val="28"/>
          <w:lang w:val="en-US" w:eastAsia="ru-RU"/>
        </w:rPr>
        <w:t>no</w:t>
      </w:r>
      <w:proofErr w:type="spellEnd"/>
      <w:r w:rsidRPr="00AD66EE">
        <w:rPr>
          <w:rFonts w:ascii="Times New Roman" w:eastAsia="NewtonC-Modified" w:hAnsi="Times New Roman" w:cs="Times New Roman"/>
          <w:i/>
          <w:sz w:val="28"/>
          <w:szCs w:val="28"/>
          <w:lang w:val="en-US" w:eastAsia="ru-RU"/>
        </w:rPr>
        <w:t xml:space="preserve"> no!!!</w:t>
      </w:r>
    </w:p>
    <w:p w14:paraId="25BBAB2F" w14:textId="77777777" w:rsidR="00AD66EE" w:rsidRPr="00AD66EE" w:rsidRDefault="00AD66EE" w:rsidP="00AD66EE">
      <w:pPr>
        <w:numPr>
          <w:ilvl w:val="0"/>
          <w:numId w:val="3"/>
        </w:numPr>
        <w:autoSpaceDE w:val="0"/>
        <w:autoSpaceDN w:val="0"/>
        <w:adjustRightInd w:val="0"/>
        <w:spacing w:after="0" w:line="240" w:lineRule="auto"/>
        <w:jc w:val="both"/>
        <w:rPr>
          <w:rFonts w:ascii="Times New Roman" w:eastAsia="NewtonC-Modified" w:hAnsi="Times New Roman" w:cs="Times New Roman"/>
          <w:b/>
          <w:i/>
          <w:sz w:val="28"/>
          <w:szCs w:val="28"/>
          <w:lang w:val="en-US" w:eastAsia="ru-RU"/>
        </w:rPr>
      </w:pPr>
      <w:r w:rsidRPr="00AD66EE">
        <w:rPr>
          <w:rFonts w:ascii="Times New Roman" w:eastAsia="NewtonC-Modified" w:hAnsi="Times New Roman" w:cs="Times New Roman"/>
          <w:b/>
          <w:i/>
          <w:sz w:val="28"/>
          <w:szCs w:val="28"/>
          <w:lang w:val="en-US" w:eastAsia="ru-RU"/>
        </w:rPr>
        <w:t>Indicate what additional information is created by the use of antonomasia:</w:t>
      </w:r>
    </w:p>
    <w:p w14:paraId="2BA302CA"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37.</w:t>
      </w:r>
      <w:r w:rsidRPr="00AD66EE">
        <w:rPr>
          <w:rFonts w:ascii="Times New Roman" w:eastAsia="NewtonC-Modified" w:hAnsi="Times New Roman" w:cs="Times New Roman"/>
          <w:i/>
          <w:sz w:val="28"/>
          <w:szCs w:val="28"/>
          <w:lang w:val="en-US" w:eastAsia="ru-RU"/>
        </w:rPr>
        <w:t>Mr. &amp; Mrs. Snake.</w:t>
      </w:r>
    </w:p>
    <w:p w14:paraId="27AEDB9F"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38.</w:t>
      </w:r>
      <w:r w:rsidRPr="00AD66EE">
        <w:rPr>
          <w:rFonts w:ascii="Times New Roman" w:eastAsia="NewtonC-Modified" w:hAnsi="Times New Roman" w:cs="Times New Roman"/>
          <w:i/>
          <w:sz w:val="28"/>
          <w:szCs w:val="28"/>
          <w:lang w:val="en-US" w:eastAsia="ru-RU"/>
        </w:rPr>
        <w:t>There are three doctors in an illness like yours. I don’t mean only myself, my partner and the radiologist who does your X-rays, the three I’m referring to are Dr. Rest, Dr. Diet and Dr. Fresh Air.</w:t>
      </w:r>
    </w:p>
    <w:p w14:paraId="7A2C2D3D"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GB"/>
        </w:rPr>
      </w:pPr>
      <w:r w:rsidRPr="00AD66EE">
        <w:rPr>
          <w:rFonts w:ascii="Times New Roman" w:eastAsia="Times New Roman" w:hAnsi="Times New Roman" w:cs="Times New Roman"/>
          <w:b/>
          <w:i/>
          <w:sz w:val="28"/>
          <w:szCs w:val="28"/>
          <w:lang w:val="en-GB"/>
        </w:rPr>
        <w:t>39.</w:t>
      </w:r>
      <w:r w:rsidRPr="00AD66EE">
        <w:rPr>
          <w:rFonts w:ascii="Times New Roman" w:eastAsia="Times New Roman" w:hAnsi="Times New Roman" w:cs="Times New Roman"/>
          <w:i/>
          <w:sz w:val="28"/>
          <w:szCs w:val="28"/>
          <w:lang w:val="en-GB"/>
        </w:rPr>
        <w:t>Society is now one polished horde,</w:t>
      </w:r>
    </w:p>
    <w:p w14:paraId="0BD06C22"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GB"/>
        </w:rPr>
      </w:pPr>
      <w:proofErr w:type="spellStart"/>
      <w:r w:rsidRPr="00AD66EE">
        <w:rPr>
          <w:rFonts w:ascii="Times New Roman" w:eastAsia="Times New Roman" w:hAnsi="Times New Roman" w:cs="Times New Roman"/>
          <w:i/>
          <w:sz w:val="28"/>
          <w:szCs w:val="28"/>
          <w:lang w:val="en-GB"/>
        </w:rPr>
        <w:t>Form’d</w:t>
      </w:r>
      <w:proofErr w:type="spellEnd"/>
      <w:r w:rsidRPr="00AD66EE">
        <w:rPr>
          <w:rFonts w:ascii="Times New Roman" w:eastAsia="Times New Roman" w:hAnsi="Times New Roman" w:cs="Times New Roman"/>
          <w:i/>
          <w:sz w:val="28"/>
          <w:szCs w:val="28"/>
          <w:lang w:val="en-GB"/>
        </w:rPr>
        <w:t xml:space="preserve"> of two mighty tribes, the Bores and Bored.</w:t>
      </w:r>
    </w:p>
    <w:p w14:paraId="55D10847" w14:textId="77777777" w:rsidR="00AD66EE" w:rsidRPr="00AD66EE" w:rsidRDefault="00AD66EE" w:rsidP="00AD66EE">
      <w:pPr>
        <w:widowControl w:val="0"/>
        <w:suppressLineNumbers/>
        <w:suppressAutoHyphens/>
        <w:snapToGrid w:val="0"/>
        <w:spacing w:after="0" w:line="240" w:lineRule="auto"/>
        <w:jc w:val="both"/>
        <w:rPr>
          <w:rFonts w:ascii="Times New Roman" w:eastAsia="NewtonC-Modified" w:hAnsi="Times New Roman" w:cs="Times New Roman"/>
          <w:i/>
          <w:sz w:val="28"/>
          <w:szCs w:val="28"/>
          <w:lang w:val="en-US"/>
        </w:rPr>
      </w:pPr>
      <w:r w:rsidRPr="00AD66EE">
        <w:rPr>
          <w:rFonts w:ascii="Times New Roman" w:eastAsia="Times New Roman" w:hAnsi="Times New Roman" w:cs="Times New Roman"/>
          <w:b/>
          <w:i/>
          <w:sz w:val="28"/>
          <w:szCs w:val="28"/>
          <w:lang w:val="en-GB"/>
        </w:rPr>
        <w:t>40.</w:t>
      </w:r>
      <w:r w:rsidRPr="00AD66EE">
        <w:rPr>
          <w:rFonts w:ascii="Times New Roman" w:eastAsia="Times New Roman" w:hAnsi="Times New Roman" w:cs="Times New Roman"/>
          <w:i/>
          <w:sz w:val="28"/>
          <w:szCs w:val="28"/>
          <w:lang w:val="en-GB"/>
        </w:rPr>
        <w:t xml:space="preserve">Among the herd of journals which are published in the States, there are some, the reader scarcely </w:t>
      </w:r>
      <w:proofErr w:type="gramStart"/>
      <w:r w:rsidRPr="00AD66EE">
        <w:rPr>
          <w:rFonts w:ascii="Times New Roman" w:eastAsia="Times New Roman" w:hAnsi="Times New Roman" w:cs="Times New Roman"/>
          <w:i/>
          <w:sz w:val="28"/>
          <w:szCs w:val="28"/>
          <w:lang w:val="en-GB"/>
        </w:rPr>
        <w:t>need</w:t>
      </w:r>
      <w:proofErr w:type="gramEnd"/>
      <w:r w:rsidRPr="00AD66EE">
        <w:rPr>
          <w:rFonts w:ascii="Times New Roman" w:eastAsia="Times New Roman" w:hAnsi="Times New Roman" w:cs="Times New Roman"/>
          <w:i/>
          <w:sz w:val="28"/>
          <w:szCs w:val="28"/>
          <w:lang w:val="en-GB"/>
        </w:rPr>
        <w:t xml:space="preserve"> be told, of character and credit. From personal intercourse with accomplished gentlemen connected with publications of this class, I have derived both pleasure and profit. But the name of these is Few, and of the others Legion; and the influence of the good is powerless to counteract the mortal poison of the bad. </w:t>
      </w:r>
    </w:p>
    <w:p w14:paraId="4F3760E9" w14:textId="77777777" w:rsidR="00AD66EE" w:rsidRPr="00AD66EE" w:rsidRDefault="00AD66EE" w:rsidP="00AD66EE">
      <w:pPr>
        <w:widowControl w:val="0"/>
        <w:numPr>
          <w:ilvl w:val="0"/>
          <w:numId w:val="3"/>
        </w:numPr>
        <w:suppressLineNumbers/>
        <w:suppressAutoHyphens/>
        <w:snapToGrid w:val="0"/>
        <w:spacing w:after="0" w:line="240" w:lineRule="auto"/>
        <w:jc w:val="both"/>
        <w:rPr>
          <w:rFonts w:ascii="Times New Roman" w:eastAsia="NewtonC-Modified" w:hAnsi="Times New Roman" w:cs="Times New Roman"/>
          <w:i/>
          <w:sz w:val="28"/>
          <w:szCs w:val="28"/>
          <w:lang w:val="en-US"/>
        </w:rPr>
      </w:pPr>
      <w:r w:rsidRPr="00AD66EE">
        <w:rPr>
          <w:rFonts w:ascii="Times New Roman" w:eastAsia="NewtonC-Modified" w:hAnsi="Times New Roman" w:cs="Times New Roman"/>
          <w:b/>
          <w:i/>
          <w:sz w:val="28"/>
          <w:szCs w:val="28"/>
          <w:lang w:val="en-US"/>
        </w:rPr>
        <w:t>Define the function of epithets:</w:t>
      </w:r>
    </w:p>
    <w:p w14:paraId="1A8DB1AC"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b/>
          <w:i/>
          <w:sz w:val="28"/>
          <w:szCs w:val="28"/>
          <w:lang w:val="en-US" w:eastAsia="ru-RU"/>
        </w:rPr>
      </w:pPr>
      <w:r w:rsidRPr="00AD66EE">
        <w:rPr>
          <w:rFonts w:ascii="Times New Roman" w:eastAsia="NewtonC-Modified" w:hAnsi="Times New Roman" w:cs="Times New Roman"/>
          <w:b/>
          <w:i/>
          <w:sz w:val="28"/>
          <w:szCs w:val="28"/>
          <w:lang w:val="en-US" w:eastAsia="ru-RU"/>
        </w:rPr>
        <w:t>41.</w:t>
      </w:r>
      <w:r w:rsidRPr="00AD66EE">
        <w:rPr>
          <w:rFonts w:ascii="Times New Roman" w:eastAsia="Times New Roman" w:hAnsi="Times New Roman" w:cs="Times New Roman"/>
          <w:i/>
          <w:sz w:val="28"/>
          <w:szCs w:val="28"/>
          <w:lang w:val="en-US" w:eastAsia="ru-RU"/>
        </w:rPr>
        <w:t xml:space="preserve">Her brute of a brother. </w:t>
      </w:r>
    </w:p>
    <w:p w14:paraId="48E5E3F5"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GB"/>
        </w:rPr>
      </w:pPr>
      <w:r w:rsidRPr="00AD66EE">
        <w:rPr>
          <w:rFonts w:ascii="Times New Roman" w:eastAsia="Times New Roman" w:hAnsi="Times New Roman" w:cs="Times New Roman"/>
          <w:b/>
          <w:i/>
          <w:sz w:val="28"/>
          <w:szCs w:val="28"/>
          <w:lang w:val="en-US"/>
        </w:rPr>
        <w:t>42.</w:t>
      </w:r>
      <w:r w:rsidRPr="00AD66EE">
        <w:rPr>
          <w:rFonts w:ascii="Times New Roman" w:eastAsia="Times New Roman" w:hAnsi="Times New Roman" w:cs="Times New Roman"/>
          <w:i/>
          <w:sz w:val="28"/>
          <w:szCs w:val="28"/>
          <w:lang w:val="en-GB"/>
        </w:rPr>
        <w:t xml:space="preserve">There is a sort of Oh-what-a-wicked-world-this-is-and-how-I-wish-I-could-do-something-to-make-it-better-and-nobler expression about Montmorency that has been known to bring the tears into the eyes of pious old ladies and gentlemen. </w:t>
      </w:r>
    </w:p>
    <w:p w14:paraId="36670AFE"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43.</w:t>
      </w:r>
      <w:r w:rsidRPr="00AD66EE">
        <w:rPr>
          <w:rFonts w:ascii="Times New Roman" w:eastAsia="NewtonC-Modified" w:hAnsi="Times New Roman" w:cs="Times New Roman"/>
          <w:i/>
          <w:sz w:val="28"/>
          <w:szCs w:val="28"/>
          <w:lang w:val="en-US"/>
        </w:rPr>
        <w:t>She was a faded white rabbit of a woman.</w:t>
      </w:r>
    </w:p>
    <w:p w14:paraId="2A1D75B6"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44.</w:t>
      </w:r>
      <w:r w:rsidRPr="00AD66EE">
        <w:rPr>
          <w:rFonts w:ascii="Times New Roman" w:eastAsia="NewtonC-Modified" w:hAnsi="Times New Roman" w:cs="Times New Roman"/>
          <w:i/>
          <w:sz w:val="28"/>
          <w:szCs w:val="28"/>
          <w:lang w:val="en-US" w:eastAsia="ru-RU"/>
        </w:rPr>
        <w:t>Ten-thirty is a dark hour in a town where respectable doors are locked at nine.</w:t>
      </w:r>
    </w:p>
    <w:p w14:paraId="47398CE0"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45.</w:t>
      </w:r>
      <w:r w:rsidRPr="00AD66EE">
        <w:rPr>
          <w:rFonts w:ascii="Times New Roman" w:eastAsia="NewtonC-Modified" w:hAnsi="Times New Roman" w:cs="Times New Roman"/>
          <w:i/>
          <w:sz w:val="28"/>
          <w:szCs w:val="28"/>
          <w:lang w:val="en-US" w:eastAsia="ru-RU"/>
        </w:rPr>
        <w:t>“Thief!” Pilon shouted. “Dirty pig of an untrue friend!”</w:t>
      </w:r>
    </w:p>
    <w:p w14:paraId="05DE4B57"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46.</w:t>
      </w:r>
      <w:r w:rsidRPr="00AD66EE">
        <w:rPr>
          <w:rFonts w:ascii="Times New Roman" w:eastAsia="NewtonC-Modified" w:hAnsi="Times New Roman" w:cs="Times New Roman"/>
          <w:i/>
          <w:sz w:val="28"/>
          <w:szCs w:val="28"/>
          <w:lang w:val="en-US" w:eastAsia="ru-RU"/>
        </w:rPr>
        <w:t>His shriveled head bobbed like a dried pod on his frail stick of a body.</w:t>
      </w:r>
    </w:p>
    <w:p w14:paraId="3BFCF38A"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47.</w:t>
      </w:r>
      <w:r w:rsidRPr="00AD66EE">
        <w:rPr>
          <w:rFonts w:ascii="Times New Roman" w:eastAsia="NewtonC-Modified" w:hAnsi="Times New Roman" w:cs="Times New Roman"/>
          <w:i/>
          <w:sz w:val="28"/>
          <w:szCs w:val="28"/>
          <w:lang w:val="en-US" w:eastAsia="ru-RU"/>
        </w:rPr>
        <w:t>She has taken to wearing heavy blue bulky shapeless quilted People’s Volunteers trousers rather than the tight tremendous how-the-West-was-won trousers she formerly wore.</w:t>
      </w:r>
    </w:p>
    <w:p w14:paraId="7217D20B"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48.</w:t>
      </w:r>
      <w:r w:rsidRPr="00AD66EE">
        <w:rPr>
          <w:rFonts w:ascii="Times New Roman" w:eastAsia="NewtonC-Modified" w:hAnsi="Times New Roman" w:cs="Times New Roman"/>
          <w:i/>
          <w:sz w:val="28"/>
          <w:szCs w:val="28"/>
          <w:lang w:val="en-US" w:eastAsia="ru-RU"/>
        </w:rPr>
        <w:t>Where the devil was heaven? Was it up? Down? There was no up or down in a finite but expanding universe in which even the vast, burning, dazzling, majestic sun was in a state of progressive decay that would eventually destroy the earth too.</w:t>
      </w:r>
    </w:p>
    <w:p w14:paraId="16E1D2D4"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49.</w:t>
      </w:r>
      <w:r w:rsidRPr="00AD66EE">
        <w:rPr>
          <w:rFonts w:ascii="Times New Roman" w:eastAsia="NewtonC-Modified" w:hAnsi="Times New Roman" w:cs="Times New Roman"/>
          <w:i/>
          <w:sz w:val="28"/>
          <w:szCs w:val="28"/>
          <w:lang w:val="en-US" w:eastAsia="ru-RU"/>
        </w:rPr>
        <w:t>And she still has that look, that don’t-you-touch-me look, that women who were beautiful carry with them to the grave.</w:t>
      </w:r>
    </w:p>
    <w:p w14:paraId="7061D8F8"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GB"/>
        </w:rPr>
        <w:t>50.</w:t>
      </w:r>
      <w:r w:rsidRPr="00AD66EE">
        <w:rPr>
          <w:rFonts w:ascii="Times New Roman" w:eastAsia="Times New Roman" w:hAnsi="Times New Roman" w:cs="Times New Roman"/>
          <w:i/>
          <w:sz w:val="28"/>
          <w:szCs w:val="28"/>
          <w:lang w:val="en-GB"/>
        </w:rPr>
        <w:t xml:space="preserve">The punctual servant of all work, the sun. </w:t>
      </w:r>
    </w:p>
    <w:p w14:paraId="74CD86A5" w14:textId="77777777" w:rsidR="00AD66EE" w:rsidRPr="00AD66EE" w:rsidRDefault="00AD66EE" w:rsidP="00AD66EE">
      <w:pPr>
        <w:widowControl w:val="0"/>
        <w:numPr>
          <w:ilvl w:val="0"/>
          <w:numId w:val="3"/>
        </w:numPr>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color w:val="000000"/>
          <w:sz w:val="28"/>
          <w:szCs w:val="28"/>
          <w:lang w:val="en-US"/>
        </w:rPr>
        <w:t>Find out the cases of oxymoron, zeugma, pun, paradox, hyperbole, understatement and litotes given in the sentences below.</w:t>
      </w:r>
    </w:p>
    <w:p w14:paraId="0BB35F28"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51.</w:t>
      </w:r>
      <w:r w:rsidRPr="00AD66EE">
        <w:rPr>
          <w:rFonts w:ascii="Times New Roman" w:eastAsia="Times New Roman" w:hAnsi="Times New Roman" w:cs="Times New Roman"/>
          <w:i/>
          <w:color w:val="000000"/>
          <w:sz w:val="28"/>
          <w:szCs w:val="28"/>
          <w:lang w:val="en-US"/>
        </w:rPr>
        <w:t>I fall in love with everything, I also hate everything. It’s very hard to be a misanthrope and a romantic. M. Manson</w:t>
      </w:r>
    </w:p>
    <w:p w14:paraId="7B5634B4"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color w:val="000000"/>
          <w:sz w:val="28"/>
          <w:szCs w:val="28"/>
          <w:lang w:val="en-US"/>
        </w:rPr>
        <w:t>52.</w:t>
      </w:r>
      <w:r w:rsidRPr="00AD66EE">
        <w:rPr>
          <w:rFonts w:ascii="Times New Roman" w:eastAsia="Times New Roman" w:hAnsi="Times New Roman" w:cs="Times New Roman"/>
          <w:i/>
          <w:color w:val="000000"/>
          <w:sz w:val="28"/>
          <w:szCs w:val="28"/>
          <w:lang w:val="en-US"/>
        </w:rPr>
        <w:t>I’ve learned so much from my mistakes, I’m thinking of making a few more.</w:t>
      </w:r>
    </w:p>
    <w:p w14:paraId="3530DFEB"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color w:val="000000"/>
          <w:sz w:val="28"/>
          <w:szCs w:val="28"/>
          <w:lang w:val="en-US"/>
        </w:rPr>
        <w:t>53.</w:t>
      </w:r>
      <w:r w:rsidRPr="00AD66EE">
        <w:rPr>
          <w:rFonts w:ascii="Times New Roman" w:eastAsia="Times New Roman" w:hAnsi="Times New Roman" w:cs="Times New Roman"/>
          <w:i/>
          <w:color w:val="000000"/>
          <w:sz w:val="28"/>
          <w:szCs w:val="28"/>
          <w:lang w:val="en-US"/>
        </w:rPr>
        <w:t xml:space="preserve">Keep calm and </w:t>
      </w:r>
      <w:proofErr w:type="spellStart"/>
      <w:r w:rsidRPr="00AD66EE">
        <w:rPr>
          <w:rFonts w:ascii="Times New Roman" w:eastAsia="Times New Roman" w:hAnsi="Times New Roman" w:cs="Times New Roman"/>
          <w:i/>
          <w:color w:val="000000"/>
          <w:sz w:val="28"/>
          <w:szCs w:val="28"/>
          <w:lang w:val="en-US"/>
        </w:rPr>
        <w:t>ommm</w:t>
      </w:r>
      <w:proofErr w:type="spellEnd"/>
      <w:r w:rsidRPr="00AD66EE">
        <w:rPr>
          <w:rFonts w:ascii="Times New Roman" w:eastAsia="Times New Roman" w:hAnsi="Times New Roman" w:cs="Times New Roman"/>
          <w:i/>
          <w:color w:val="000000"/>
          <w:sz w:val="28"/>
          <w:szCs w:val="28"/>
          <w:lang w:val="en-US"/>
        </w:rPr>
        <w:t>…</w:t>
      </w:r>
      <w:proofErr w:type="spellStart"/>
      <w:r w:rsidRPr="00AD66EE">
        <w:rPr>
          <w:rFonts w:ascii="Times New Roman" w:eastAsia="Times New Roman" w:hAnsi="Times New Roman" w:cs="Times New Roman"/>
          <w:i/>
          <w:color w:val="000000"/>
          <w:sz w:val="28"/>
          <w:szCs w:val="28"/>
          <w:lang w:val="en-US"/>
        </w:rPr>
        <w:t>nomnom</w:t>
      </w:r>
      <w:proofErr w:type="spellEnd"/>
      <w:r w:rsidRPr="00AD66EE">
        <w:rPr>
          <w:rFonts w:ascii="Times New Roman" w:eastAsia="Times New Roman" w:hAnsi="Times New Roman" w:cs="Times New Roman"/>
          <w:i/>
          <w:color w:val="000000"/>
          <w:sz w:val="28"/>
          <w:szCs w:val="28"/>
          <w:lang w:val="en-US"/>
        </w:rPr>
        <w:t>.</w:t>
      </w:r>
    </w:p>
    <w:p w14:paraId="2F0AFE08"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color w:val="000000"/>
          <w:sz w:val="28"/>
          <w:szCs w:val="28"/>
          <w:lang w:val="en-US"/>
        </w:rPr>
        <w:t>54.</w:t>
      </w:r>
      <w:r w:rsidRPr="00AD66EE">
        <w:rPr>
          <w:rFonts w:ascii="Times New Roman" w:eastAsia="Times New Roman" w:hAnsi="Times New Roman" w:cs="Times New Roman"/>
          <w:i/>
          <w:color w:val="000000"/>
          <w:sz w:val="28"/>
          <w:szCs w:val="28"/>
          <w:lang w:val="en-US"/>
        </w:rPr>
        <w:t>I never make the same mistake twice. I make it five or six times, just to be sure.</w:t>
      </w:r>
    </w:p>
    <w:p w14:paraId="53C05392"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55.</w:t>
      </w:r>
      <w:r w:rsidRPr="00AD66EE">
        <w:rPr>
          <w:rFonts w:ascii="Times New Roman" w:eastAsia="Times New Roman" w:hAnsi="Times New Roman" w:cs="Times New Roman"/>
          <w:i/>
          <w:sz w:val="28"/>
          <w:szCs w:val="28"/>
          <w:lang w:val="en-US"/>
        </w:rPr>
        <w:t>I’m not sure how many problems I have because math is one of them.</w:t>
      </w:r>
    </w:p>
    <w:p w14:paraId="1452D9A4"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color w:val="000000"/>
          <w:sz w:val="28"/>
          <w:szCs w:val="28"/>
          <w:lang w:val="en-US"/>
        </w:rPr>
        <w:t>56.</w:t>
      </w:r>
      <w:r w:rsidRPr="00AD66EE">
        <w:rPr>
          <w:rFonts w:ascii="Times New Roman" w:eastAsia="Times New Roman" w:hAnsi="Times New Roman" w:cs="Times New Roman"/>
          <w:i/>
          <w:color w:val="000000"/>
          <w:sz w:val="28"/>
          <w:szCs w:val="28"/>
          <w:lang w:val="en-US"/>
        </w:rPr>
        <w:t>If you want to fly, you have to give up the things that weigh you down.</w:t>
      </w:r>
    </w:p>
    <w:p w14:paraId="497414A3"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color w:val="000000"/>
          <w:sz w:val="28"/>
          <w:szCs w:val="28"/>
          <w:lang w:val="en-US"/>
        </w:rPr>
        <w:t>57.</w:t>
      </w:r>
      <w:r w:rsidRPr="00AD66EE">
        <w:rPr>
          <w:rFonts w:ascii="Times New Roman" w:eastAsia="Times New Roman" w:hAnsi="Times New Roman" w:cs="Times New Roman"/>
          <w:i/>
          <w:color w:val="000000"/>
          <w:sz w:val="28"/>
          <w:szCs w:val="28"/>
          <w:lang w:val="en-US"/>
        </w:rPr>
        <w:t xml:space="preserve">An American guy asked a boat guy in </w:t>
      </w:r>
      <w:smartTag w:uri="urn:schemas-microsoft-com:office:smarttags" w:element="place">
        <w:smartTag w:uri="urn:schemas-microsoft-com:office:smarttags" w:element="City">
          <w:r w:rsidRPr="00AD66EE">
            <w:rPr>
              <w:rFonts w:ascii="Times New Roman" w:eastAsia="Times New Roman" w:hAnsi="Times New Roman" w:cs="Times New Roman"/>
              <w:i/>
              <w:color w:val="000000"/>
              <w:sz w:val="28"/>
              <w:szCs w:val="28"/>
              <w:lang w:val="en-US"/>
            </w:rPr>
            <w:t>Zanzibar</w:t>
          </w:r>
        </w:smartTag>
      </w:smartTag>
      <w:r w:rsidRPr="00AD66EE">
        <w:rPr>
          <w:rFonts w:ascii="Times New Roman" w:eastAsia="Times New Roman" w:hAnsi="Times New Roman" w:cs="Times New Roman"/>
          <w:i/>
          <w:color w:val="000000"/>
          <w:sz w:val="28"/>
          <w:szCs w:val="28"/>
          <w:lang w:val="en-US"/>
        </w:rPr>
        <w:t xml:space="preserve">: “Do you know Biology, Psychology, Geology or Criminology?” The boat guy said: “No. I don’t know any </w:t>
      </w:r>
      <w:r w:rsidRPr="00AD66EE">
        <w:rPr>
          <w:rFonts w:ascii="Times New Roman" w:eastAsia="Times New Roman" w:hAnsi="Times New Roman" w:cs="Times New Roman"/>
          <w:i/>
          <w:color w:val="000000"/>
          <w:sz w:val="28"/>
          <w:szCs w:val="28"/>
          <w:lang w:val="en-US"/>
        </w:rPr>
        <w:lastRenderedPageBreak/>
        <w:t xml:space="preserve">of these”. The tourist then said: “What the hell do you know on the face of the Earth? You will die of illiteracy!” The boat guy said nothing. After a while a boat developed a fault and started sinking. The boat guy then asked the tourist: “Do you know </w:t>
      </w:r>
      <w:proofErr w:type="spellStart"/>
      <w:r w:rsidRPr="00AD66EE">
        <w:rPr>
          <w:rFonts w:ascii="Times New Roman" w:eastAsia="Times New Roman" w:hAnsi="Times New Roman" w:cs="Times New Roman"/>
          <w:i/>
          <w:color w:val="000000"/>
          <w:sz w:val="28"/>
          <w:szCs w:val="28"/>
          <w:lang w:val="en-US"/>
        </w:rPr>
        <w:t>Swimology</w:t>
      </w:r>
      <w:proofErr w:type="spellEnd"/>
      <w:r w:rsidRPr="00AD66EE">
        <w:rPr>
          <w:rFonts w:ascii="Times New Roman" w:eastAsia="Times New Roman" w:hAnsi="Times New Roman" w:cs="Times New Roman"/>
          <w:i/>
          <w:color w:val="000000"/>
          <w:sz w:val="28"/>
          <w:szCs w:val="28"/>
          <w:lang w:val="en-US"/>
        </w:rPr>
        <w:t xml:space="preserve"> or Escapology from </w:t>
      </w:r>
      <w:proofErr w:type="spellStart"/>
      <w:r w:rsidRPr="00AD66EE">
        <w:rPr>
          <w:rFonts w:ascii="Times New Roman" w:eastAsia="Times New Roman" w:hAnsi="Times New Roman" w:cs="Times New Roman"/>
          <w:i/>
          <w:color w:val="000000"/>
          <w:sz w:val="28"/>
          <w:szCs w:val="28"/>
          <w:lang w:val="en-US"/>
        </w:rPr>
        <w:t>Crocodiology</w:t>
      </w:r>
      <w:proofErr w:type="spellEnd"/>
      <w:r w:rsidRPr="00AD66EE">
        <w:rPr>
          <w:rFonts w:ascii="Times New Roman" w:eastAsia="Times New Roman" w:hAnsi="Times New Roman" w:cs="Times New Roman"/>
          <w:i/>
          <w:color w:val="000000"/>
          <w:sz w:val="28"/>
          <w:szCs w:val="28"/>
          <w:lang w:val="en-US"/>
        </w:rPr>
        <w:t xml:space="preserve">?” The tourist guy said: “No”. The boat guy replied: “Then today you will </w:t>
      </w:r>
      <w:proofErr w:type="spellStart"/>
      <w:r w:rsidRPr="00AD66EE">
        <w:rPr>
          <w:rFonts w:ascii="Times New Roman" w:eastAsia="Times New Roman" w:hAnsi="Times New Roman" w:cs="Times New Roman"/>
          <w:i/>
          <w:color w:val="000000"/>
          <w:sz w:val="28"/>
          <w:szCs w:val="28"/>
          <w:lang w:val="en-US"/>
        </w:rPr>
        <w:t>Drownology</w:t>
      </w:r>
      <w:proofErr w:type="spellEnd"/>
      <w:r w:rsidRPr="00AD66EE">
        <w:rPr>
          <w:rFonts w:ascii="Times New Roman" w:eastAsia="Times New Roman" w:hAnsi="Times New Roman" w:cs="Times New Roman"/>
          <w:i/>
          <w:color w:val="000000"/>
          <w:sz w:val="28"/>
          <w:szCs w:val="28"/>
          <w:lang w:val="en-US"/>
        </w:rPr>
        <w:t xml:space="preserve"> and </w:t>
      </w:r>
      <w:proofErr w:type="spellStart"/>
      <w:r w:rsidRPr="00AD66EE">
        <w:rPr>
          <w:rFonts w:ascii="Times New Roman" w:eastAsia="Times New Roman" w:hAnsi="Times New Roman" w:cs="Times New Roman"/>
          <w:i/>
          <w:color w:val="000000"/>
          <w:sz w:val="28"/>
          <w:szCs w:val="28"/>
          <w:lang w:val="en-US"/>
        </w:rPr>
        <w:t>Crocodiology</w:t>
      </w:r>
      <w:proofErr w:type="spellEnd"/>
      <w:r w:rsidRPr="00AD66EE">
        <w:rPr>
          <w:rFonts w:ascii="Times New Roman" w:eastAsia="Times New Roman" w:hAnsi="Times New Roman" w:cs="Times New Roman"/>
          <w:i/>
          <w:color w:val="000000"/>
          <w:sz w:val="28"/>
          <w:szCs w:val="28"/>
          <w:lang w:val="en-US"/>
        </w:rPr>
        <w:t xml:space="preserve"> will eat your </w:t>
      </w:r>
      <w:proofErr w:type="spellStart"/>
      <w:r w:rsidRPr="00AD66EE">
        <w:rPr>
          <w:rFonts w:ascii="Times New Roman" w:eastAsia="Times New Roman" w:hAnsi="Times New Roman" w:cs="Times New Roman"/>
          <w:i/>
          <w:color w:val="000000"/>
          <w:sz w:val="28"/>
          <w:szCs w:val="28"/>
          <w:lang w:val="en-US"/>
        </w:rPr>
        <w:t>Assology</w:t>
      </w:r>
      <w:proofErr w:type="spellEnd"/>
      <w:r w:rsidRPr="00AD66EE">
        <w:rPr>
          <w:rFonts w:ascii="Times New Roman" w:eastAsia="Times New Roman" w:hAnsi="Times New Roman" w:cs="Times New Roman"/>
          <w:i/>
          <w:color w:val="000000"/>
          <w:sz w:val="28"/>
          <w:szCs w:val="28"/>
          <w:lang w:val="en-US"/>
        </w:rPr>
        <w:t xml:space="preserve">. I will not </w:t>
      </w:r>
      <w:proofErr w:type="spellStart"/>
      <w:r w:rsidRPr="00AD66EE">
        <w:rPr>
          <w:rFonts w:ascii="Times New Roman" w:eastAsia="Times New Roman" w:hAnsi="Times New Roman" w:cs="Times New Roman"/>
          <w:i/>
          <w:color w:val="000000"/>
          <w:sz w:val="28"/>
          <w:szCs w:val="28"/>
          <w:lang w:val="en-US"/>
        </w:rPr>
        <w:t>Helpology</w:t>
      </w:r>
      <w:proofErr w:type="spellEnd"/>
      <w:r w:rsidRPr="00AD66EE">
        <w:rPr>
          <w:rFonts w:ascii="Times New Roman" w:eastAsia="Times New Roman" w:hAnsi="Times New Roman" w:cs="Times New Roman"/>
          <w:i/>
          <w:color w:val="000000"/>
          <w:sz w:val="28"/>
          <w:szCs w:val="28"/>
          <w:lang w:val="en-US"/>
        </w:rPr>
        <w:t xml:space="preserve"> and you will </w:t>
      </w:r>
      <w:proofErr w:type="spellStart"/>
      <w:r w:rsidRPr="00AD66EE">
        <w:rPr>
          <w:rFonts w:ascii="Times New Roman" w:eastAsia="Times New Roman" w:hAnsi="Times New Roman" w:cs="Times New Roman"/>
          <w:i/>
          <w:color w:val="000000"/>
          <w:sz w:val="28"/>
          <w:szCs w:val="28"/>
          <w:lang w:val="en-US"/>
        </w:rPr>
        <w:t>Dieology</w:t>
      </w:r>
      <w:proofErr w:type="spellEnd"/>
      <w:r w:rsidRPr="00AD66EE">
        <w:rPr>
          <w:rFonts w:ascii="Times New Roman" w:eastAsia="Times New Roman" w:hAnsi="Times New Roman" w:cs="Times New Roman"/>
          <w:i/>
          <w:color w:val="000000"/>
          <w:sz w:val="28"/>
          <w:szCs w:val="28"/>
          <w:lang w:val="en-US"/>
        </w:rPr>
        <w:t xml:space="preserve"> because of your </w:t>
      </w:r>
      <w:proofErr w:type="spellStart"/>
      <w:r w:rsidRPr="00AD66EE">
        <w:rPr>
          <w:rFonts w:ascii="Times New Roman" w:eastAsia="Times New Roman" w:hAnsi="Times New Roman" w:cs="Times New Roman"/>
          <w:i/>
          <w:color w:val="000000"/>
          <w:sz w:val="28"/>
          <w:szCs w:val="28"/>
          <w:lang w:val="en-US"/>
        </w:rPr>
        <w:t>Badmouthology</w:t>
      </w:r>
      <w:proofErr w:type="spellEnd"/>
      <w:r w:rsidRPr="00AD66EE">
        <w:rPr>
          <w:rFonts w:ascii="Times New Roman" w:eastAsia="Times New Roman" w:hAnsi="Times New Roman" w:cs="Times New Roman"/>
          <w:i/>
          <w:color w:val="000000"/>
          <w:sz w:val="28"/>
          <w:szCs w:val="28"/>
          <w:lang w:val="en-US"/>
        </w:rPr>
        <w:t xml:space="preserve">”. Awesome </w:t>
      </w:r>
      <w:proofErr w:type="spellStart"/>
      <w:r w:rsidRPr="00AD66EE">
        <w:rPr>
          <w:rFonts w:ascii="Times New Roman" w:eastAsia="Times New Roman" w:hAnsi="Times New Roman" w:cs="Times New Roman"/>
          <w:i/>
          <w:color w:val="000000"/>
          <w:sz w:val="28"/>
          <w:szCs w:val="28"/>
          <w:lang w:val="en-US"/>
        </w:rPr>
        <w:t>Jokology</w:t>
      </w:r>
      <w:proofErr w:type="spellEnd"/>
      <w:r w:rsidRPr="00AD66EE">
        <w:rPr>
          <w:rFonts w:ascii="Times New Roman" w:eastAsia="Times New Roman" w:hAnsi="Times New Roman" w:cs="Times New Roman"/>
          <w:i/>
          <w:color w:val="000000"/>
          <w:sz w:val="28"/>
          <w:szCs w:val="28"/>
          <w:lang w:val="en-US"/>
        </w:rPr>
        <w:t>!</w:t>
      </w:r>
    </w:p>
    <w:p w14:paraId="05488391"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color w:val="000000"/>
          <w:sz w:val="28"/>
          <w:szCs w:val="28"/>
          <w:lang w:val="en-US"/>
        </w:rPr>
        <w:t>58.</w:t>
      </w:r>
      <w:r w:rsidRPr="00AD66EE">
        <w:rPr>
          <w:rFonts w:ascii="Times New Roman" w:eastAsia="Times New Roman" w:hAnsi="Times New Roman" w:cs="Times New Roman"/>
          <w:i/>
          <w:color w:val="000000"/>
          <w:sz w:val="28"/>
          <w:szCs w:val="28"/>
          <w:lang w:val="en-US"/>
        </w:rPr>
        <w:t>– Are you single? – No, I am plural. – I mean, are you free this Friday? – No, I’m expensive.</w:t>
      </w:r>
    </w:p>
    <w:p w14:paraId="49EBF6B1"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59.</w:t>
      </w:r>
      <w:r w:rsidRPr="00AD66EE">
        <w:rPr>
          <w:rFonts w:ascii="Times New Roman" w:eastAsia="Times New Roman" w:hAnsi="Times New Roman" w:cs="Times New Roman"/>
          <w:i/>
          <w:sz w:val="28"/>
          <w:szCs w:val="28"/>
          <w:lang w:val="en-US"/>
        </w:rPr>
        <w:t xml:space="preserve">When I was born I was so mad </w:t>
      </w:r>
      <w:proofErr w:type="gramStart"/>
      <w:r w:rsidRPr="00AD66EE">
        <w:rPr>
          <w:rFonts w:ascii="Times New Roman" w:eastAsia="Times New Roman" w:hAnsi="Times New Roman" w:cs="Times New Roman"/>
          <w:i/>
          <w:sz w:val="28"/>
          <w:szCs w:val="28"/>
          <w:lang w:val="en-US"/>
        </w:rPr>
        <w:t>at  my</w:t>
      </w:r>
      <w:proofErr w:type="gramEnd"/>
      <w:r w:rsidRPr="00AD66EE">
        <w:rPr>
          <w:rFonts w:ascii="Times New Roman" w:eastAsia="Times New Roman" w:hAnsi="Times New Roman" w:cs="Times New Roman"/>
          <w:i/>
          <w:sz w:val="28"/>
          <w:szCs w:val="28"/>
          <w:lang w:val="en-US"/>
        </w:rPr>
        <w:t xml:space="preserve"> parents, I didn’t talk with them for two years.</w:t>
      </w:r>
    </w:p>
    <w:p w14:paraId="7C63B3CC"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60.</w:t>
      </w:r>
      <w:r w:rsidRPr="00AD66EE">
        <w:rPr>
          <w:rFonts w:ascii="Times New Roman" w:eastAsia="Times New Roman" w:hAnsi="Times New Roman" w:cs="Times New Roman"/>
          <w:i/>
          <w:color w:val="000000"/>
          <w:sz w:val="28"/>
          <w:szCs w:val="28"/>
          <w:lang w:val="en-US"/>
        </w:rPr>
        <w:t xml:space="preserve"> </w:t>
      </w:r>
      <w:proofErr w:type="gramStart"/>
      <w:r w:rsidRPr="00AD66EE">
        <w:rPr>
          <w:rFonts w:ascii="Times New Roman" w:eastAsia="Times New Roman" w:hAnsi="Times New Roman" w:cs="Times New Roman"/>
          <w:i/>
          <w:color w:val="000000"/>
          <w:sz w:val="28"/>
          <w:szCs w:val="28"/>
          <w:lang w:val="en-US"/>
        </w:rPr>
        <w:t xml:space="preserve">– </w:t>
      </w:r>
      <w:r w:rsidRPr="00AD66EE">
        <w:rPr>
          <w:rFonts w:ascii="Times New Roman" w:eastAsia="Times New Roman" w:hAnsi="Times New Roman" w:cs="Times New Roman"/>
          <w:i/>
          <w:sz w:val="28"/>
          <w:szCs w:val="28"/>
          <w:lang w:val="en-US"/>
        </w:rPr>
        <w:t xml:space="preserve"> Am</w:t>
      </w:r>
      <w:proofErr w:type="gramEnd"/>
      <w:r w:rsidRPr="00AD66EE">
        <w:rPr>
          <w:rFonts w:ascii="Times New Roman" w:eastAsia="Times New Roman" w:hAnsi="Times New Roman" w:cs="Times New Roman"/>
          <w:i/>
          <w:sz w:val="28"/>
          <w:szCs w:val="28"/>
          <w:lang w:val="en-US"/>
        </w:rPr>
        <w:t xml:space="preserve"> I a bad mother, Jane? – My name is Sarah.</w:t>
      </w:r>
    </w:p>
    <w:p w14:paraId="17F58E9A"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61.</w:t>
      </w:r>
      <w:r w:rsidRPr="00AD66EE">
        <w:rPr>
          <w:rFonts w:ascii="Times New Roman" w:eastAsia="Times New Roman" w:hAnsi="Times New Roman" w:cs="Times New Roman"/>
          <w:i/>
          <w:sz w:val="28"/>
          <w:szCs w:val="28"/>
          <w:lang w:val="en-US"/>
        </w:rPr>
        <w:t xml:space="preserve">If plan “A” doesn’t </w:t>
      </w:r>
      <w:proofErr w:type="gramStart"/>
      <w:r w:rsidRPr="00AD66EE">
        <w:rPr>
          <w:rFonts w:ascii="Times New Roman" w:eastAsia="Times New Roman" w:hAnsi="Times New Roman" w:cs="Times New Roman"/>
          <w:i/>
          <w:sz w:val="28"/>
          <w:szCs w:val="28"/>
          <w:lang w:val="en-US"/>
        </w:rPr>
        <w:t>work,  the</w:t>
      </w:r>
      <w:proofErr w:type="gramEnd"/>
      <w:r w:rsidRPr="00AD66EE">
        <w:rPr>
          <w:rFonts w:ascii="Times New Roman" w:eastAsia="Times New Roman" w:hAnsi="Times New Roman" w:cs="Times New Roman"/>
          <w:i/>
          <w:sz w:val="28"/>
          <w:szCs w:val="28"/>
          <w:lang w:val="en-US"/>
        </w:rPr>
        <w:t xml:space="preserve"> alphabet has 25 more letters. Stay cool.</w:t>
      </w:r>
    </w:p>
    <w:p w14:paraId="426C563A"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color w:val="000000"/>
          <w:sz w:val="28"/>
          <w:szCs w:val="28"/>
          <w:lang w:val="en-US"/>
        </w:rPr>
        <w:t>62.</w:t>
      </w:r>
      <w:r w:rsidRPr="00AD66EE">
        <w:rPr>
          <w:rFonts w:ascii="Times New Roman" w:eastAsia="Times New Roman" w:hAnsi="Times New Roman" w:cs="Times New Roman"/>
          <w:i/>
          <w:color w:val="000000"/>
          <w:sz w:val="28"/>
          <w:szCs w:val="28"/>
          <w:lang w:val="en-US"/>
        </w:rPr>
        <w:t>Water for dogs “or” short people with low standards. We don’t judge.</w:t>
      </w:r>
    </w:p>
    <w:p w14:paraId="5134D652"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color w:val="000000"/>
          <w:sz w:val="28"/>
          <w:szCs w:val="28"/>
          <w:lang w:val="en-US"/>
        </w:rPr>
        <w:t>63.</w:t>
      </w:r>
      <w:r w:rsidRPr="00AD66EE">
        <w:rPr>
          <w:rFonts w:ascii="Times New Roman" w:eastAsia="Times New Roman" w:hAnsi="Times New Roman" w:cs="Times New Roman"/>
          <w:i/>
          <w:color w:val="000000"/>
          <w:sz w:val="28"/>
          <w:szCs w:val="28"/>
          <w:lang w:val="en-US"/>
        </w:rPr>
        <w:t xml:space="preserve">I despise its very vastness and power. It has the poorest millionaires, the littlest great men, the haughtiest beggars, the plainest beauties, the lowest skyscrapers, the dolefulest pleasures of any town I ever saw. </w:t>
      </w:r>
    </w:p>
    <w:p w14:paraId="730EED2A"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64.</w:t>
      </w:r>
      <w:r w:rsidRPr="00AD66EE">
        <w:rPr>
          <w:rFonts w:ascii="Times New Roman" w:eastAsia="Times New Roman" w:hAnsi="Times New Roman" w:cs="Times New Roman"/>
          <w:i/>
          <w:sz w:val="28"/>
          <w:szCs w:val="28"/>
          <w:lang w:val="en-US"/>
        </w:rPr>
        <w:t>I have but one simile, and that’s a blunder,</w:t>
      </w:r>
    </w:p>
    <w:p w14:paraId="1EAD5B3F"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 xml:space="preserve">For wordless woman, which is silent thunder. </w:t>
      </w:r>
    </w:p>
    <w:p w14:paraId="7B924471"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65.</w:t>
      </w:r>
      <w:r w:rsidRPr="00AD66EE">
        <w:rPr>
          <w:rFonts w:ascii="Times New Roman" w:eastAsia="Times New Roman" w:hAnsi="Times New Roman" w:cs="Times New Roman"/>
          <w:i/>
          <w:sz w:val="28"/>
          <w:szCs w:val="28"/>
          <w:lang w:val="en-US"/>
        </w:rPr>
        <w:t xml:space="preserve">By that time the occupant of the </w:t>
      </w:r>
      <w:proofErr w:type="spellStart"/>
      <w:r w:rsidRPr="00AD66EE">
        <w:rPr>
          <w:rFonts w:ascii="Times New Roman" w:eastAsia="Times New Roman" w:hAnsi="Times New Roman" w:cs="Times New Roman"/>
          <w:i/>
          <w:sz w:val="28"/>
          <w:szCs w:val="28"/>
          <w:lang w:val="en-US"/>
        </w:rPr>
        <w:t>monogamistic</w:t>
      </w:r>
      <w:proofErr w:type="spellEnd"/>
      <w:r w:rsidRPr="00AD66EE">
        <w:rPr>
          <w:rFonts w:ascii="Times New Roman" w:eastAsia="Times New Roman" w:hAnsi="Times New Roman" w:cs="Times New Roman"/>
          <w:i/>
          <w:sz w:val="28"/>
          <w:szCs w:val="28"/>
          <w:lang w:val="en-US"/>
        </w:rPr>
        <w:t xml:space="preserve"> harem would be in dreamland, the bulbul silenced, and the hour propitious for slumber. </w:t>
      </w:r>
    </w:p>
    <w:p w14:paraId="3558AAF9"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66.</w:t>
      </w:r>
      <w:r w:rsidRPr="00AD66EE">
        <w:rPr>
          <w:rFonts w:ascii="Times New Roman" w:eastAsia="Times New Roman" w:hAnsi="Times New Roman" w:cs="Times New Roman"/>
          <w:i/>
          <w:sz w:val="28"/>
          <w:szCs w:val="28"/>
          <w:lang w:val="en-US"/>
        </w:rPr>
        <w:t>When people say, “I’ve told you fifty times”</w:t>
      </w:r>
    </w:p>
    <w:p w14:paraId="25A3D91E"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 xml:space="preserve">They mean to scold and very often do. </w:t>
      </w:r>
    </w:p>
    <w:p w14:paraId="19CD1264"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67.</w:t>
      </w:r>
      <w:r w:rsidRPr="00AD66EE">
        <w:rPr>
          <w:rFonts w:ascii="Times New Roman" w:eastAsia="Times New Roman" w:hAnsi="Times New Roman" w:cs="Times New Roman"/>
          <w:i/>
          <w:sz w:val="28"/>
          <w:szCs w:val="28"/>
          <w:lang w:val="en-US"/>
        </w:rPr>
        <w:t xml:space="preserve">… and May’s mother always stood on her gentility; and Dot’s mother never stood on anything, but her active little feet. </w:t>
      </w:r>
    </w:p>
    <w:p w14:paraId="6B474C89"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68.</w:t>
      </w:r>
      <w:r w:rsidRPr="00AD66EE">
        <w:rPr>
          <w:rFonts w:ascii="Times New Roman" w:eastAsia="Times New Roman" w:hAnsi="Times New Roman" w:cs="Times New Roman"/>
          <w:i/>
          <w:sz w:val="28"/>
          <w:szCs w:val="28"/>
          <w:lang w:val="en-US"/>
        </w:rPr>
        <w:t xml:space="preserve">Clara… was not a narrow woman either in mind or body. </w:t>
      </w:r>
    </w:p>
    <w:p w14:paraId="2950052E"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69.</w:t>
      </w:r>
      <w:r w:rsidRPr="00AD66EE">
        <w:rPr>
          <w:rFonts w:ascii="Times New Roman" w:eastAsia="Times New Roman" w:hAnsi="Times New Roman" w:cs="Times New Roman"/>
          <w:i/>
          <w:sz w:val="28"/>
          <w:szCs w:val="28"/>
          <w:lang w:val="en-US"/>
        </w:rPr>
        <w:t xml:space="preserve">My friend said: “I often go to </w:t>
      </w:r>
      <w:smartTag w:uri="urn:schemas-microsoft-com:office:smarttags" w:element="place">
        <w:r w:rsidRPr="00AD66EE">
          <w:rPr>
            <w:rFonts w:ascii="Times New Roman" w:eastAsia="Times New Roman" w:hAnsi="Times New Roman" w:cs="Times New Roman"/>
            <w:i/>
            <w:sz w:val="28"/>
            <w:szCs w:val="28"/>
            <w:lang w:val="en-US"/>
          </w:rPr>
          <w:t>Africa</w:t>
        </w:r>
      </w:smartTag>
      <w:r w:rsidRPr="00AD66EE">
        <w:rPr>
          <w:rFonts w:ascii="Times New Roman" w:eastAsia="Times New Roman" w:hAnsi="Times New Roman" w:cs="Times New Roman"/>
          <w:i/>
          <w:sz w:val="28"/>
          <w:szCs w:val="28"/>
          <w:lang w:val="en-US"/>
        </w:rPr>
        <w:t>, because I like to shoot tigers”.</w:t>
      </w:r>
    </w:p>
    <w:p w14:paraId="7DE36E47"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 xml:space="preserve">“Wait a minute!” said I. “But there are no tigers in </w:t>
      </w:r>
      <w:smartTag w:uri="urn:schemas-microsoft-com:office:smarttags" w:element="place">
        <w:r w:rsidRPr="00AD66EE">
          <w:rPr>
            <w:rFonts w:ascii="Times New Roman" w:eastAsia="Times New Roman" w:hAnsi="Times New Roman" w:cs="Times New Roman"/>
            <w:i/>
            <w:sz w:val="28"/>
            <w:szCs w:val="28"/>
            <w:lang w:val="en-US"/>
          </w:rPr>
          <w:t>Africa</w:t>
        </w:r>
      </w:smartTag>
      <w:r w:rsidRPr="00AD66EE">
        <w:rPr>
          <w:rFonts w:ascii="Times New Roman" w:eastAsia="Times New Roman" w:hAnsi="Times New Roman" w:cs="Times New Roman"/>
          <w:i/>
          <w:sz w:val="28"/>
          <w:szCs w:val="28"/>
          <w:lang w:val="en-US"/>
        </w:rPr>
        <w:t>”.</w:t>
      </w:r>
    </w:p>
    <w:p w14:paraId="190A9F51"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“That’s right, I shot them all”.</w:t>
      </w:r>
    </w:p>
    <w:p w14:paraId="478EB447"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70.</w:t>
      </w:r>
      <w:r w:rsidRPr="00AD66EE">
        <w:rPr>
          <w:rFonts w:ascii="Times New Roman" w:eastAsia="Times New Roman" w:hAnsi="Times New Roman" w:cs="Times New Roman"/>
          <w:i/>
          <w:sz w:val="28"/>
          <w:szCs w:val="28"/>
          <w:lang w:val="en-GB"/>
        </w:rPr>
        <w:t xml:space="preserve">He had taken three weeks off and a ticket to Mentone. </w:t>
      </w:r>
    </w:p>
    <w:p w14:paraId="48A6D711"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GB"/>
        </w:rPr>
        <w:t>71.</w:t>
      </w:r>
      <w:r w:rsidRPr="00AD66EE">
        <w:rPr>
          <w:rFonts w:ascii="Times New Roman" w:eastAsia="Times New Roman" w:hAnsi="Times New Roman" w:cs="Times New Roman"/>
          <w:i/>
          <w:sz w:val="28"/>
          <w:szCs w:val="28"/>
          <w:lang w:val="en-GB"/>
        </w:rPr>
        <w:t>Sharkasm: “I love salad”.</w:t>
      </w:r>
    </w:p>
    <w:p w14:paraId="439587C2"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72.</w:t>
      </w:r>
      <w:r w:rsidRPr="00AD66EE">
        <w:rPr>
          <w:rFonts w:ascii="Times New Roman" w:eastAsia="Times New Roman" w:hAnsi="Times New Roman" w:cs="Times New Roman"/>
          <w:i/>
          <w:sz w:val="28"/>
          <w:szCs w:val="28"/>
          <w:lang w:val="en-US"/>
        </w:rPr>
        <w:t>Mr. Right. Mrs. Always Right.</w:t>
      </w:r>
    </w:p>
    <w:p w14:paraId="5A85FC7C"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73.</w:t>
      </w:r>
      <w:r w:rsidRPr="00AD66EE">
        <w:rPr>
          <w:rFonts w:ascii="Times New Roman" w:eastAsia="Times New Roman" w:hAnsi="Times New Roman" w:cs="Times New Roman"/>
          <w:i/>
          <w:sz w:val="28"/>
          <w:szCs w:val="28"/>
          <w:lang w:val="en-US"/>
        </w:rPr>
        <w:t xml:space="preserve">I’m bored… I wish I had a company of my own. A tiny oil </w:t>
      </w:r>
      <w:proofErr w:type="gramStart"/>
      <w:r w:rsidRPr="00AD66EE">
        <w:rPr>
          <w:rFonts w:ascii="Times New Roman" w:eastAsia="Times New Roman" w:hAnsi="Times New Roman" w:cs="Times New Roman"/>
          <w:i/>
          <w:sz w:val="28"/>
          <w:szCs w:val="28"/>
          <w:lang w:val="en-US"/>
        </w:rPr>
        <w:t>company</w:t>
      </w:r>
      <w:proofErr w:type="gramEnd"/>
      <w:r w:rsidRPr="00AD66EE">
        <w:rPr>
          <w:rFonts w:ascii="Times New Roman" w:eastAsia="Times New Roman" w:hAnsi="Times New Roman" w:cs="Times New Roman"/>
          <w:i/>
          <w:sz w:val="28"/>
          <w:szCs w:val="28"/>
          <w:lang w:val="en-US"/>
        </w:rPr>
        <w:t>.</w:t>
      </w:r>
    </w:p>
    <w:p w14:paraId="6134072C"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74.</w:t>
      </w:r>
      <w:r w:rsidRPr="00AD66EE">
        <w:rPr>
          <w:rFonts w:ascii="Times New Roman" w:eastAsia="Times New Roman" w:hAnsi="Times New Roman" w:cs="Times New Roman"/>
          <w:i/>
          <w:sz w:val="28"/>
          <w:szCs w:val="28"/>
          <w:lang w:val="en-US"/>
        </w:rPr>
        <w:t>Dear Diet Coke. I feel like you’re overreacting. Sincerely, Mentos.</w:t>
      </w:r>
    </w:p>
    <w:p w14:paraId="240412EE"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75.</w:t>
      </w:r>
      <w:r w:rsidRPr="00AD66EE">
        <w:rPr>
          <w:rFonts w:ascii="Times New Roman" w:eastAsia="Times New Roman" w:hAnsi="Times New Roman" w:cs="Times New Roman"/>
          <w:i/>
          <w:sz w:val="28"/>
          <w:szCs w:val="28"/>
          <w:lang w:val="en-US"/>
        </w:rPr>
        <w:t>Dear heart, please stop being involved in everything. Your job is to pump blood. That’s it.</w:t>
      </w:r>
    </w:p>
    <w:p w14:paraId="4B56F62C"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76.</w:t>
      </w:r>
      <w:r w:rsidRPr="00AD66EE">
        <w:rPr>
          <w:rFonts w:ascii="Times New Roman" w:eastAsia="Times New Roman" w:hAnsi="Times New Roman" w:cs="Times New Roman"/>
          <w:i/>
          <w:sz w:val="28"/>
          <w:szCs w:val="28"/>
          <w:lang w:val="en-US"/>
        </w:rPr>
        <w:t>Some writer once said: “How many times you can call yourself a Man depends on how many languages you know”.</w:t>
      </w:r>
    </w:p>
    <w:p w14:paraId="622EDB49"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77.</w:t>
      </w:r>
      <w:r w:rsidRPr="00AD66EE">
        <w:rPr>
          <w:rFonts w:ascii="Times New Roman" w:eastAsia="Times New Roman" w:hAnsi="Times New Roman" w:cs="Times New Roman"/>
          <w:i/>
          <w:sz w:val="28"/>
          <w:szCs w:val="28"/>
          <w:lang w:val="en-US"/>
        </w:rPr>
        <w:t>He caught a ride home to the crowded loneliness of the barracks.</w:t>
      </w:r>
    </w:p>
    <w:p w14:paraId="3A9F6F8A"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78.</w:t>
      </w:r>
      <w:r w:rsidRPr="00AD66EE">
        <w:rPr>
          <w:rFonts w:ascii="Times New Roman" w:eastAsia="Times New Roman" w:hAnsi="Times New Roman" w:cs="Times New Roman"/>
          <w:i/>
          <w:sz w:val="28"/>
          <w:szCs w:val="28"/>
          <w:lang w:val="en-US"/>
        </w:rPr>
        <w:t xml:space="preserve">A man came home from work tired and hungry, but he was very happy to see a beautiful cake with seven candles on it on the table. “A birthday </w:t>
      </w:r>
      <w:proofErr w:type="gramStart"/>
      <w:r w:rsidRPr="00AD66EE">
        <w:rPr>
          <w:rFonts w:ascii="Times New Roman" w:eastAsia="Times New Roman" w:hAnsi="Times New Roman" w:cs="Times New Roman"/>
          <w:i/>
          <w:sz w:val="28"/>
          <w:szCs w:val="28"/>
          <w:lang w:val="en-US"/>
        </w:rPr>
        <w:t>cake</w:t>
      </w:r>
      <w:proofErr w:type="gramEnd"/>
      <w:r w:rsidRPr="00AD66EE">
        <w:rPr>
          <w:rFonts w:ascii="Times New Roman" w:eastAsia="Times New Roman" w:hAnsi="Times New Roman" w:cs="Times New Roman"/>
          <w:i/>
          <w:sz w:val="28"/>
          <w:szCs w:val="28"/>
          <w:lang w:val="en-US"/>
        </w:rPr>
        <w:t>!” he said. “Whose birthday is it?”</w:t>
      </w:r>
    </w:p>
    <w:p w14:paraId="1186C9D1"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“Oh”, answered his wife, “that’s for my dress. It’s seven years old today”.</w:t>
      </w:r>
    </w:p>
    <w:p w14:paraId="7AF911BE"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“I see”, he laughed. “Then many happy returns of the day!”</w:t>
      </w:r>
    </w:p>
    <w:p w14:paraId="402A966B"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79.</w:t>
      </w:r>
      <w:r w:rsidRPr="00AD66EE">
        <w:rPr>
          <w:rFonts w:ascii="Times New Roman" w:eastAsia="Times New Roman" w:hAnsi="Times New Roman" w:cs="Times New Roman"/>
          <w:i/>
          <w:sz w:val="28"/>
          <w:szCs w:val="28"/>
          <w:lang w:val="en-US"/>
        </w:rPr>
        <w:t xml:space="preserve">He didn’t appear like the same man; then he was all milk and honey – now he </w:t>
      </w:r>
      <w:r w:rsidRPr="00AD66EE">
        <w:rPr>
          <w:rFonts w:ascii="Times New Roman" w:eastAsia="Times New Roman" w:hAnsi="Times New Roman" w:cs="Times New Roman"/>
          <w:i/>
          <w:sz w:val="28"/>
          <w:szCs w:val="28"/>
          <w:lang w:val="en-US"/>
        </w:rPr>
        <w:lastRenderedPageBreak/>
        <w:t>was all starch and vinegar.</w:t>
      </w:r>
    </w:p>
    <w:p w14:paraId="3CD94C08"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80.</w:t>
      </w:r>
      <w:r w:rsidRPr="00AD66EE">
        <w:rPr>
          <w:rFonts w:ascii="Times New Roman" w:eastAsia="Times New Roman" w:hAnsi="Times New Roman" w:cs="Times New Roman"/>
          <w:i/>
          <w:sz w:val="28"/>
          <w:szCs w:val="28"/>
          <w:lang w:val="en-US"/>
        </w:rPr>
        <w:t>We danced on the handkerchief-big space between the speak-easy tables.</w:t>
      </w:r>
    </w:p>
    <w:p w14:paraId="77469B7B"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81.</w:t>
      </w:r>
      <w:r w:rsidRPr="00AD66EE">
        <w:rPr>
          <w:rFonts w:ascii="Times New Roman" w:eastAsia="Times New Roman" w:hAnsi="Times New Roman" w:cs="Times New Roman"/>
          <w:i/>
          <w:sz w:val="28"/>
          <w:szCs w:val="28"/>
          <w:lang w:val="en-US"/>
        </w:rPr>
        <w:t>You have got two beautiful bad examples for parents.</w:t>
      </w:r>
    </w:p>
    <w:p w14:paraId="6AC7AFF2"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82.</w:t>
      </w:r>
      <w:r w:rsidRPr="00AD66EE">
        <w:rPr>
          <w:rFonts w:ascii="Times New Roman" w:eastAsia="Times New Roman" w:hAnsi="Times New Roman" w:cs="Times New Roman"/>
          <w:i/>
          <w:sz w:val="28"/>
          <w:szCs w:val="28"/>
          <w:lang w:val="en-US"/>
        </w:rPr>
        <w:t>Haven’t we here the young middle-aged woman who cannot quite compete with the paid models in the fashion magazine but who yet catches our eye?</w:t>
      </w:r>
    </w:p>
    <w:p w14:paraId="09B5D745"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83.</w:t>
      </w:r>
      <w:r w:rsidRPr="00AD66EE">
        <w:rPr>
          <w:rFonts w:ascii="Times New Roman" w:eastAsia="Times New Roman" w:hAnsi="Times New Roman" w:cs="Times New Roman"/>
          <w:i/>
          <w:sz w:val="28"/>
          <w:szCs w:val="28"/>
          <w:lang w:val="en-US"/>
        </w:rPr>
        <w:t>In a voice not empty of selflove.</w:t>
      </w:r>
    </w:p>
    <w:p w14:paraId="20102B64"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84.</w:t>
      </w:r>
      <w:r w:rsidRPr="00AD66EE">
        <w:rPr>
          <w:rFonts w:ascii="Times New Roman" w:eastAsia="Times New Roman" w:hAnsi="Times New Roman" w:cs="Times New Roman"/>
          <w:i/>
          <w:sz w:val="28"/>
          <w:szCs w:val="28"/>
          <w:lang w:val="en-US"/>
        </w:rPr>
        <w:t>The thought did not displease me.</w:t>
      </w:r>
    </w:p>
    <w:p w14:paraId="275D4D15"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85.</w:t>
      </w:r>
      <w:r w:rsidRPr="00AD66EE">
        <w:rPr>
          <w:rFonts w:ascii="Times New Roman" w:eastAsia="Times New Roman" w:hAnsi="Times New Roman" w:cs="Times New Roman"/>
          <w:i/>
          <w:sz w:val="28"/>
          <w:szCs w:val="28"/>
          <w:lang w:val="en-US"/>
        </w:rPr>
        <w:t>It was not unnatural if Gilbert felt a certain embarrassment.</w:t>
      </w:r>
    </w:p>
    <w:p w14:paraId="4162E97C"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b/>
          <w:i/>
          <w:sz w:val="28"/>
          <w:szCs w:val="28"/>
          <w:lang w:val="en-US"/>
        </w:rPr>
        <w:t>86.</w:t>
      </w:r>
      <w:r w:rsidRPr="00AD66EE">
        <w:rPr>
          <w:rFonts w:ascii="Times New Roman" w:eastAsia="Times New Roman" w:hAnsi="Times New Roman" w:cs="Times New Roman"/>
          <w:i/>
          <w:sz w:val="28"/>
          <w:szCs w:val="28"/>
          <w:lang w:val="en-US"/>
        </w:rPr>
        <w:t>I wouldn’t say “no” to going to the movies.</w:t>
      </w:r>
    </w:p>
    <w:p w14:paraId="0AA3FF22"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87.</w:t>
      </w:r>
      <w:r w:rsidRPr="00AD66EE">
        <w:rPr>
          <w:rFonts w:ascii="Times New Roman" w:eastAsia="Times New Roman" w:hAnsi="Times New Roman" w:cs="Times New Roman"/>
          <w:i/>
          <w:sz w:val="28"/>
          <w:szCs w:val="28"/>
          <w:lang w:val="en-US"/>
        </w:rPr>
        <w:t>The teacher wrote in the blackboard: 5+7=</w:t>
      </w:r>
    </w:p>
    <w:p w14:paraId="507F80F6"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“Now find the sum”, said the teacher to a pupil.</w:t>
      </w:r>
    </w:p>
    <w:p w14:paraId="46832D64"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“Why me? I didn’t lose it”, answered the boy.</w:t>
      </w:r>
    </w:p>
    <w:p w14:paraId="31712EDE"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88.</w:t>
      </w:r>
      <w:r w:rsidRPr="00AD66EE">
        <w:rPr>
          <w:rFonts w:ascii="Times New Roman" w:eastAsia="Times New Roman" w:hAnsi="Times New Roman" w:cs="Times New Roman"/>
          <w:i/>
          <w:sz w:val="28"/>
          <w:szCs w:val="28"/>
          <w:lang w:val="en-US"/>
        </w:rPr>
        <w:t>Pete. Mike, what’s Ann doing?</w:t>
      </w:r>
    </w:p>
    <w:p w14:paraId="5E1FD6CF"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Mike. She is skating if the ice is thick. But if the ice is thin, she is swimming.</w:t>
      </w:r>
    </w:p>
    <w:p w14:paraId="0680AD14"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89.</w:t>
      </w:r>
      <w:r w:rsidRPr="00AD66EE">
        <w:rPr>
          <w:rFonts w:ascii="Times New Roman" w:eastAsia="Times New Roman" w:hAnsi="Times New Roman" w:cs="Times New Roman"/>
          <w:i/>
          <w:sz w:val="28"/>
          <w:szCs w:val="28"/>
          <w:lang w:val="en-US"/>
        </w:rPr>
        <w:t>“Nick, why are you so short for your age?”</w:t>
      </w:r>
    </w:p>
    <w:p w14:paraId="117C7EA2"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“I am so busy. I have no time to grow”</w:t>
      </w:r>
    </w:p>
    <w:p w14:paraId="7012C053"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90.</w:t>
      </w:r>
      <w:r w:rsidRPr="00AD66EE">
        <w:rPr>
          <w:rFonts w:ascii="Times New Roman" w:eastAsia="Times New Roman" w:hAnsi="Times New Roman" w:cs="Times New Roman"/>
          <w:i/>
          <w:sz w:val="28"/>
          <w:szCs w:val="28"/>
          <w:lang w:val="en-US"/>
        </w:rPr>
        <w:t>“Hello! Is that Ted Wells?”</w:t>
      </w:r>
    </w:p>
    <w:p w14:paraId="1A692831"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“Yes. Who is speaking?”</w:t>
      </w:r>
    </w:p>
    <w:p w14:paraId="4F3792FA"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“Sam”.</w:t>
      </w:r>
    </w:p>
    <w:p w14:paraId="220E5CFC"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“Who? I don’t hear!”</w:t>
      </w:r>
    </w:p>
    <w:p w14:paraId="1C11F30F"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 xml:space="preserve">“I say Sam: Sid, </w:t>
      </w:r>
      <w:smartTag w:uri="urn:schemas-microsoft-com:office:smarttags" w:element="City">
        <w:smartTag w:uri="urn:schemas-microsoft-com:office:smarttags" w:element="place">
          <w:r w:rsidRPr="00AD66EE">
            <w:rPr>
              <w:rFonts w:ascii="Times New Roman" w:eastAsia="Times New Roman" w:hAnsi="Times New Roman" w:cs="Times New Roman"/>
              <w:i/>
              <w:sz w:val="28"/>
              <w:szCs w:val="28"/>
              <w:lang w:val="en-US"/>
            </w:rPr>
            <w:t>Ada</w:t>
          </w:r>
        </w:smartTag>
      </w:smartTag>
      <w:r w:rsidRPr="00AD66EE">
        <w:rPr>
          <w:rFonts w:ascii="Times New Roman" w:eastAsia="Times New Roman" w:hAnsi="Times New Roman" w:cs="Times New Roman"/>
          <w:i/>
          <w:sz w:val="28"/>
          <w:szCs w:val="28"/>
          <w:lang w:val="en-US"/>
        </w:rPr>
        <w:t>, Mary. Do you hear?”</w:t>
      </w:r>
    </w:p>
    <w:p w14:paraId="77A6532C"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US"/>
        </w:rPr>
        <w:t>“Yes, I do. But which of you three is speaking now?”</w:t>
      </w:r>
    </w:p>
    <w:p w14:paraId="42D1BF30"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b/>
          <w:i/>
          <w:sz w:val="28"/>
          <w:szCs w:val="28"/>
          <w:lang w:val="en-US"/>
        </w:rPr>
      </w:pPr>
      <w:r w:rsidRPr="00AD66EE">
        <w:rPr>
          <w:rFonts w:ascii="Times New Roman" w:eastAsia="Times New Roman" w:hAnsi="Times New Roman" w:cs="Times New Roman"/>
          <w:b/>
          <w:i/>
          <w:sz w:val="28"/>
          <w:szCs w:val="28"/>
          <w:lang w:val="en-US"/>
        </w:rPr>
        <w:t>91.</w:t>
      </w:r>
      <w:r w:rsidRPr="00AD66EE">
        <w:rPr>
          <w:rFonts w:ascii="Times New Roman" w:eastAsia="Times New Roman" w:hAnsi="Times New Roman" w:cs="Times New Roman"/>
          <w:i/>
          <w:sz w:val="28"/>
          <w:szCs w:val="28"/>
          <w:lang w:val="en-US"/>
        </w:rPr>
        <w:t>“Pete, why aren’t you swimming today?”</w:t>
      </w:r>
    </w:p>
    <w:p w14:paraId="03A06630" w14:textId="77777777" w:rsidR="00AD66EE" w:rsidRPr="00AD66EE" w:rsidRDefault="00AD66EE" w:rsidP="00AD66EE">
      <w:pPr>
        <w:widowControl w:val="0"/>
        <w:suppressLineNumbers/>
        <w:suppressAutoHyphens/>
        <w:snapToGrid w:val="0"/>
        <w:spacing w:after="0" w:line="240" w:lineRule="auto"/>
        <w:jc w:val="both"/>
        <w:rPr>
          <w:rFonts w:ascii="Times New Roman" w:eastAsia="Times New Roman" w:hAnsi="Times New Roman" w:cs="Times New Roman"/>
          <w:i/>
          <w:sz w:val="28"/>
          <w:szCs w:val="28"/>
          <w:lang w:val="en-US"/>
        </w:rPr>
      </w:pPr>
      <w:r w:rsidRPr="00AD66EE">
        <w:rPr>
          <w:rFonts w:ascii="Times New Roman" w:eastAsia="Times New Roman" w:hAnsi="Times New Roman" w:cs="Times New Roman"/>
          <w:i/>
          <w:sz w:val="28"/>
          <w:szCs w:val="28"/>
          <w:lang w:val="en-GB"/>
        </w:rPr>
        <w:t>“I don’t want to. The water is very wet today”.</w:t>
      </w:r>
    </w:p>
    <w:p w14:paraId="3B7CF96F"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r w:rsidRPr="00AD66EE">
        <w:rPr>
          <w:rFonts w:ascii="Times New Roman" w:eastAsia="NewtonC-Modified" w:hAnsi="Times New Roman" w:cs="Times New Roman"/>
          <w:b/>
          <w:i/>
          <w:sz w:val="28"/>
          <w:szCs w:val="28"/>
          <w:lang w:val="en-US" w:eastAsia="ru-RU"/>
        </w:rPr>
        <w:t>92.</w:t>
      </w:r>
      <w:r w:rsidRPr="00AD66EE">
        <w:rPr>
          <w:rFonts w:ascii="Times New Roman" w:eastAsia="NewtonC-Modified" w:hAnsi="Times New Roman" w:cs="Times New Roman"/>
          <w:i/>
          <w:sz w:val="28"/>
          <w:szCs w:val="28"/>
          <w:lang w:val="en-US" w:eastAsia="ru-RU"/>
        </w:rPr>
        <w:t>Husbands are the best people to share your secrets with. They’ll never tell anyone because they aren’t even listening.</w:t>
      </w:r>
    </w:p>
    <w:p w14:paraId="4479E16E"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i/>
          <w:sz w:val="28"/>
          <w:szCs w:val="28"/>
          <w:lang w:val="en-US" w:eastAsia="ru-RU"/>
        </w:rPr>
      </w:pPr>
    </w:p>
    <w:p w14:paraId="12CA0517" w14:textId="77777777" w:rsidR="00AD66EE" w:rsidRPr="00AD66EE" w:rsidRDefault="00AD66EE" w:rsidP="00AD66EE">
      <w:pPr>
        <w:autoSpaceDE w:val="0"/>
        <w:autoSpaceDN w:val="0"/>
        <w:adjustRightInd w:val="0"/>
        <w:spacing w:after="0" w:line="240" w:lineRule="auto"/>
        <w:jc w:val="both"/>
        <w:rPr>
          <w:rFonts w:ascii="Times New Roman" w:eastAsia="NewtonC-Modified" w:hAnsi="Times New Roman" w:cs="Times New Roman"/>
          <w:b/>
          <w:i/>
          <w:sz w:val="28"/>
          <w:szCs w:val="28"/>
          <w:lang w:val="en-US" w:eastAsia="ru-RU"/>
        </w:rPr>
      </w:pPr>
      <w:r w:rsidRPr="00AD66EE">
        <w:rPr>
          <w:rFonts w:ascii="Times New Roman" w:eastAsia="NewtonC-Modified" w:hAnsi="Times New Roman" w:cs="Times New Roman"/>
          <w:b/>
          <w:i/>
          <w:sz w:val="28"/>
          <w:szCs w:val="28"/>
          <w:lang w:val="en-US" w:eastAsia="ru-RU"/>
        </w:rPr>
        <w:t>93.</w:t>
      </w:r>
    </w:p>
    <w:p w14:paraId="13806535" w14:textId="4A601C4C" w:rsidR="00B67690" w:rsidRDefault="00AD66EE" w:rsidP="00AD66EE">
      <w:r w:rsidRPr="00AD66EE">
        <w:rPr>
          <w:rFonts w:ascii="Times New Roman" w:eastAsia="NewtonC-Modified" w:hAnsi="Times New Roman" w:cs="Times New Roman"/>
          <w:i/>
          <w:noProof/>
          <w:sz w:val="28"/>
          <w:szCs w:val="28"/>
          <w:lang w:val="en-US" w:eastAsia="ru-RU"/>
        </w:rPr>
        <w:lastRenderedPageBreak/>
        <w:drawing>
          <wp:inline distT="0" distB="0" distL="0" distR="0" wp14:anchorId="1BDC3B0B" wp14:editId="1809C891">
            <wp:extent cx="5829300" cy="5553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9300" cy="5553075"/>
                    </a:xfrm>
                    <a:prstGeom prst="rect">
                      <a:avLst/>
                    </a:prstGeom>
                    <a:noFill/>
                    <a:ln>
                      <a:noFill/>
                    </a:ln>
                  </pic:spPr>
                </pic:pic>
              </a:graphicData>
            </a:graphic>
          </wp:inline>
        </w:drawing>
      </w:r>
    </w:p>
    <w:sectPr w:rsidR="00B676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NewtonC-Modified">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53A05"/>
    <w:multiLevelType w:val="hybridMultilevel"/>
    <w:tmpl w:val="2B14E5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126491"/>
    <w:multiLevelType w:val="hybridMultilevel"/>
    <w:tmpl w:val="CBA639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FEE6207"/>
    <w:multiLevelType w:val="hybridMultilevel"/>
    <w:tmpl w:val="25D81EE4"/>
    <w:lvl w:ilvl="0" w:tplc="04190001">
      <w:start w:val="1"/>
      <w:numFmt w:val="bullet"/>
      <w:lvlText w:val=""/>
      <w:lvlJc w:val="left"/>
      <w:pPr>
        <w:tabs>
          <w:tab w:val="num" w:pos="720"/>
        </w:tabs>
        <w:ind w:left="720" w:hanging="360"/>
      </w:pPr>
      <w:rPr>
        <w:rFonts w:ascii="Symbol" w:hAnsi="Symbol" w:hint="default"/>
      </w:rPr>
    </w:lvl>
    <w:lvl w:ilvl="1" w:tplc="D64818F4">
      <w:start w:val="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38F1654"/>
    <w:multiLevelType w:val="hybridMultilevel"/>
    <w:tmpl w:val="7870C8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3D65D75"/>
    <w:multiLevelType w:val="hybridMultilevel"/>
    <w:tmpl w:val="2D6A84F4"/>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F6F60696">
      <w:start w:val="15"/>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690"/>
    <w:rsid w:val="00AD66EE"/>
    <w:rsid w:val="00B67690"/>
    <w:rsid w:val="00C84F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0F0A872"/>
  <w15:chartTrackingRefBased/>
  <w15:docId w15:val="{C715B00D-3F11-468D-BC36-794F7D6C7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4F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1957</Words>
  <Characters>11157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2020-05-08T10:29:00Z</dcterms:created>
  <dcterms:modified xsi:type="dcterms:W3CDTF">2020-05-08T10:50:00Z</dcterms:modified>
</cp:coreProperties>
</file>