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D9E13B" w14:textId="77777777" w:rsidR="007C5CD6" w:rsidRPr="007C5CD6" w:rsidRDefault="007C5CD6" w:rsidP="007C5C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7C5CD6">
        <w:rPr>
          <w:rFonts w:ascii="Times New Roman" w:hAnsi="Times New Roman" w:cs="Times New Roman"/>
          <w:b/>
          <w:bCs/>
          <w:sz w:val="28"/>
          <w:szCs w:val="28"/>
          <w:lang w:val="en-US"/>
        </w:rPr>
        <w:t>Seminar # 4</w:t>
      </w:r>
    </w:p>
    <w:p w14:paraId="06A24FA1" w14:textId="77777777" w:rsidR="007C5CD6" w:rsidRPr="007C5CD6" w:rsidRDefault="007C5CD6" w:rsidP="007C5C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7C5CD6">
        <w:rPr>
          <w:rFonts w:ascii="Times New Roman" w:hAnsi="Times New Roman" w:cs="Times New Roman"/>
          <w:b/>
          <w:bCs/>
          <w:sz w:val="28"/>
          <w:szCs w:val="28"/>
          <w:lang w:val="en-US"/>
        </w:rPr>
        <w:t>DENOTATION AND CONNOTATION</w:t>
      </w:r>
    </w:p>
    <w:p w14:paraId="1BD59A00" w14:textId="77777777" w:rsidR="007C5CD6" w:rsidRPr="007C5CD6" w:rsidRDefault="007C5CD6" w:rsidP="007C5C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7C5CD6">
        <w:rPr>
          <w:rFonts w:ascii="Times New Roman" w:hAnsi="Times New Roman" w:cs="Times New Roman"/>
          <w:b/>
          <w:bCs/>
          <w:sz w:val="28"/>
          <w:szCs w:val="28"/>
          <w:lang w:val="en-US"/>
        </w:rPr>
        <w:t>Questions for discussion</w:t>
      </w:r>
    </w:p>
    <w:p w14:paraId="6C81A28D" w14:textId="77777777" w:rsidR="007C5CD6" w:rsidRPr="007C5CD6" w:rsidRDefault="007C5CD6" w:rsidP="007C5C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C5CD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1. </w:t>
      </w:r>
      <w:r w:rsidRPr="007C5CD6">
        <w:rPr>
          <w:rFonts w:ascii="Times New Roman" w:hAnsi="Times New Roman" w:cs="Times New Roman"/>
          <w:sz w:val="28"/>
          <w:szCs w:val="28"/>
          <w:lang w:val="en-US"/>
        </w:rPr>
        <w:t>Word meaning as a linguistic phenomenon.</w:t>
      </w:r>
    </w:p>
    <w:p w14:paraId="4445F009" w14:textId="77777777" w:rsidR="007C5CD6" w:rsidRPr="007C5CD6" w:rsidRDefault="007C5CD6" w:rsidP="007C5C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C5CD6">
        <w:rPr>
          <w:rFonts w:ascii="Times New Roman" w:eastAsia="Times New Roman" w:hAnsi="Times New Roman" w:cs="Times New Roman" w:hint="eastAsia"/>
          <w:sz w:val="28"/>
          <w:szCs w:val="28"/>
        </w:rPr>
        <w:t>􀀹</w:t>
      </w:r>
      <w:r w:rsidRPr="007C5CD6">
        <w:rPr>
          <w:rFonts w:ascii="Times New Roman" w:hAnsi="Times New Roman" w:cs="Times New Roman"/>
          <w:sz w:val="28"/>
          <w:szCs w:val="28"/>
          <w:lang w:val="en-US"/>
        </w:rPr>
        <w:t xml:space="preserve"> lexical meaning: denotative and connotative components;</w:t>
      </w:r>
    </w:p>
    <w:p w14:paraId="4A166A00" w14:textId="77777777" w:rsidR="007C5CD6" w:rsidRPr="007C5CD6" w:rsidRDefault="007C5CD6" w:rsidP="007C5C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C5CD6">
        <w:rPr>
          <w:rFonts w:ascii="Times New Roman" w:eastAsia="Times New Roman" w:hAnsi="Times New Roman" w:cs="Times New Roman" w:hint="eastAsia"/>
          <w:sz w:val="28"/>
          <w:szCs w:val="28"/>
        </w:rPr>
        <w:t>􀀹</w:t>
      </w:r>
      <w:r w:rsidRPr="007C5CD6">
        <w:rPr>
          <w:rFonts w:ascii="Times New Roman" w:hAnsi="Times New Roman" w:cs="Times New Roman"/>
          <w:sz w:val="28"/>
          <w:szCs w:val="28"/>
          <w:lang w:val="en-US"/>
        </w:rPr>
        <w:t xml:space="preserve"> grammatical meaning.</w:t>
      </w:r>
    </w:p>
    <w:p w14:paraId="58ED6EF2" w14:textId="77777777" w:rsidR="007C5CD6" w:rsidRPr="007C5CD6" w:rsidRDefault="007C5CD6" w:rsidP="007C5C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C5CD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2. </w:t>
      </w:r>
      <w:r w:rsidRPr="007C5CD6">
        <w:rPr>
          <w:rFonts w:ascii="Times New Roman" w:hAnsi="Times New Roman" w:cs="Times New Roman"/>
          <w:sz w:val="28"/>
          <w:szCs w:val="28"/>
          <w:lang w:val="en-US"/>
        </w:rPr>
        <w:t>Components of connotation.</w:t>
      </w:r>
    </w:p>
    <w:p w14:paraId="27C617CD" w14:textId="77777777" w:rsidR="007C5CD6" w:rsidRPr="007C5CD6" w:rsidRDefault="007C5CD6" w:rsidP="007C5C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C5CD6">
        <w:rPr>
          <w:rFonts w:ascii="Times New Roman" w:eastAsia="Times New Roman" w:hAnsi="Times New Roman" w:cs="Times New Roman" w:hint="eastAsia"/>
          <w:sz w:val="28"/>
          <w:szCs w:val="28"/>
        </w:rPr>
        <w:t>􀀹</w:t>
      </w:r>
      <w:r w:rsidRPr="007C5CD6">
        <w:rPr>
          <w:rFonts w:ascii="Times New Roman" w:hAnsi="Times New Roman" w:cs="Times New Roman"/>
          <w:sz w:val="28"/>
          <w:szCs w:val="28"/>
          <w:lang w:val="en-US"/>
        </w:rPr>
        <w:t xml:space="preserve"> expressiveness (+ its special type – imagery);</w:t>
      </w:r>
    </w:p>
    <w:p w14:paraId="758BDDCC" w14:textId="77777777" w:rsidR="007C5CD6" w:rsidRPr="007C5CD6" w:rsidRDefault="007C5CD6" w:rsidP="007C5C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C5CD6">
        <w:rPr>
          <w:rFonts w:ascii="Times New Roman" w:eastAsia="Times New Roman" w:hAnsi="Times New Roman" w:cs="Times New Roman" w:hint="eastAsia"/>
          <w:sz w:val="28"/>
          <w:szCs w:val="28"/>
        </w:rPr>
        <w:t>􀀹</w:t>
      </w:r>
      <w:r w:rsidRPr="007C5CD6">
        <w:rPr>
          <w:rFonts w:ascii="Times New Roman" w:hAnsi="Times New Roman" w:cs="Times New Roman"/>
          <w:sz w:val="28"/>
          <w:szCs w:val="28"/>
          <w:lang w:val="en-US"/>
        </w:rPr>
        <w:t xml:space="preserve"> evaluative component;</w:t>
      </w:r>
    </w:p>
    <w:p w14:paraId="11C8E282" w14:textId="77777777" w:rsidR="007C5CD6" w:rsidRPr="007C5CD6" w:rsidRDefault="007C5CD6" w:rsidP="007C5C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C5CD6">
        <w:rPr>
          <w:rFonts w:ascii="Times New Roman" w:eastAsia="Times New Roman" w:hAnsi="Times New Roman" w:cs="Times New Roman" w:hint="eastAsia"/>
          <w:sz w:val="28"/>
          <w:szCs w:val="28"/>
        </w:rPr>
        <w:t>􀀹</w:t>
      </w:r>
      <w:r w:rsidRPr="007C5CD6">
        <w:rPr>
          <w:rFonts w:ascii="Times New Roman" w:hAnsi="Times New Roman" w:cs="Times New Roman"/>
          <w:sz w:val="28"/>
          <w:szCs w:val="28"/>
          <w:lang w:val="en-US"/>
        </w:rPr>
        <w:t xml:space="preserve"> emotive charge;</w:t>
      </w:r>
    </w:p>
    <w:p w14:paraId="62A65164" w14:textId="77777777" w:rsidR="007C5CD6" w:rsidRPr="007C5CD6" w:rsidRDefault="007C5CD6" w:rsidP="007C5C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C5CD6">
        <w:rPr>
          <w:rFonts w:ascii="Times New Roman" w:eastAsia="Times New Roman" w:hAnsi="Times New Roman" w:cs="Times New Roman" w:hint="eastAsia"/>
          <w:sz w:val="28"/>
          <w:szCs w:val="28"/>
        </w:rPr>
        <w:t>􀀹</w:t>
      </w:r>
      <w:r w:rsidRPr="007C5CD6">
        <w:rPr>
          <w:rFonts w:ascii="Times New Roman" w:hAnsi="Times New Roman" w:cs="Times New Roman"/>
          <w:sz w:val="28"/>
          <w:szCs w:val="28"/>
          <w:lang w:val="en-US"/>
        </w:rPr>
        <w:t xml:space="preserve"> stylistic component.</w:t>
      </w:r>
    </w:p>
    <w:p w14:paraId="218D6410" w14:textId="77777777" w:rsidR="007C5CD6" w:rsidRPr="007C5CD6" w:rsidRDefault="007C5CD6" w:rsidP="007C5C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C5CD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3. </w:t>
      </w:r>
      <w:r w:rsidRPr="007C5CD6">
        <w:rPr>
          <w:rFonts w:ascii="Times New Roman" w:hAnsi="Times New Roman" w:cs="Times New Roman"/>
          <w:sz w:val="28"/>
          <w:szCs w:val="28"/>
          <w:lang w:val="en-US"/>
        </w:rPr>
        <w:t>Approaches to the structure of connotation.</w:t>
      </w:r>
    </w:p>
    <w:p w14:paraId="48448185" w14:textId="77777777" w:rsidR="007C5CD6" w:rsidRPr="007C5CD6" w:rsidRDefault="007C5CD6" w:rsidP="007C5C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C5CD6">
        <w:rPr>
          <w:rFonts w:ascii="Times New Roman" w:eastAsia="Times New Roman" w:hAnsi="Times New Roman" w:cs="Times New Roman" w:hint="eastAsia"/>
          <w:sz w:val="28"/>
          <w:szCs w:val="28"/>
        </w:rPr>
        <w:t>􀀹</w:t>
      </w:r>
      <w:r w:rsidRPr="007C5CD6">
        <w:rPr>
          <w:rFonts w:ascii="Times New Roman" w:hAnsi="Times New Roman" w:cs="Times New Roman"/>
          <w:sz w:val="28"/>
          <w:szCs w:val="28"/>
          <w:lang w:val="en-US"/>
        </w:rPr>
        <w:t xml:space="preserve"> traditional approach;</w:t>
      </w:r>
    </w:p>
    <w:p w14:paraId="07299EA4" w14:textId="77777777" w:rsidR="007C5CD6" w:rsidRPr="007C5CD6" w:rsidRDefault="007C5CD6" w:rsidP="007C5C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C5CD6">
        <w:rPr>
          <w:rFonts w:ascii="Times New Roman" w:eastAsia="Times New Roman" w:hAnsi="Times New Roman" w:cs="Times New Roman" w:hint="eastAsia"/>
          <w:sz w:val="28"/>
          <w:szCs w:val="28"/>
        </w:rPr>
        <w:t>􀀹</w:t>
      </w:r>
      <w:r w:rsidRPr="007C5CD6">
        <w:rPr>
          <w:rFonts w:ascii="Times New Roman" w:hAnsi="Times New Roman" w:cs="Times New Roman"/>
          <w:sz w:val="28"/>
          <w:szCs w:val="28"/>
          <w:lang w:val="en-US"/>
        </w:rPr>
        <w:t xml:space="preserve"> the latest conception of connotation (V.I. </w:t>
      </w:r>
      <w:proofErr w:type="spellStart"/>
      <w:r w:rsidRPr="007C5CD6">
        <w:rPr>
          <w:rFonts w:ascii="Times New Roman" w:hAnsi="Times New Roman" w:cs="Times New Roman"/>
          <w:sz w:val="28"/>
          <w:szCs w:val="28"/>
          <w:lang w:val="en-US"/>
        </w:rPr>
        <w:t>Shakhovsky</w:t>
      </w:r>
      <w:proofErr w:type="spellEnd"/>
      <w:r w:rsidRPr="007C5CD6">
        <w:rPr>
          <w:rFonts w:ascii="Times New Roman" w:hAnsi="Times New Roman" w:cs="Times New Roman"/>
          <w:sz w:val="28"/>
          <w:szCs w:val="28"/>
          <w:lang w:val="en-US"/>
        </w:rPr>
        <w:t>).</w:t>
      </w:r>
    </w:p>
    <w:p w14:paraId="62B7AC74" w14:textId="77777777" w:rsidR="007C5CD6" w:rsidRPr="007C5CD6" w:rsidRDefault="007C5CD6" w:rsidP="007C5C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C5CD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4. </w:t>
      </w:r>
      <w:r w:rsidRPr="007C5CD6">
        <w:rPr>
          <w:rFonts w:ascii="Times New Roman" w:hAnsi="Times New Roman" w:cs="Times New Roman"/>
          <w:sz w:val="28"/>
          <w:szCs w:val="28"/>
          <w:lang w:val="en-US"/>
        </w:rPr>
        <w:t>Contextual connotation.</w:t>
      </w:r>
    </w:p>
    <w:p w14:paraId="3B5FC4CB" w14:textId="77777777" w:rsidR="007C5CD6" w:rsidRPr="007C5CD6" w:rsidRDefault="007C5CD6" w:rsidP="007C5C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7C5CD6">
        <w:rPr>
          <w:rFonts w:ascii="Times New Roman" w:hAnsi="Times New Roman" w:cs="Times New Roman"/>
          <w:b/>
          <w:bCs/>
          <w:sz w:val="28"/>
          <w:szCs w:val="28"/>
          <w:lang w:val="en-US"/>
        </w:rPr>
        <w:t>Terms to be included into the glossaries</w:t>
      </w:r>
    </w:p>
    <w:p w14:paraId="640D73BD" w14:textId="77777777" w:rsidR="007C5CD6" w:rsidRPr="007C5CD6" w:rsidRDefault="007C5CD6" w:rsidP="007C5C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  <w:r w:rsidRPr="007C5CD6">
        <w:rPr>
          <w:rFonts w:ascii="Times New Roman" w:hAnsi="Times New Roman" w:cs="Times New Roman"/>
          <w:i/>
          <w:iCs/>
          <w:sz w:val="28"/>
          <w:szCs w:val="28"/>
          <w:lang w:val="en-US"/>
        </w:rPr>
        <w:t>lexical meaning, denotation, connotation</w:t>
      </w:r>
    </w:p>
    <w:p w14:paraId="731E0B40" w14:textId="77777777" w:rsidR="007C5CD6" w:rsidRPr="007C5CD6" w:rsidRDefault="007C5CD6" w:rsidP="007C5C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7C5CD6">
        <w:rPr>
          <w:rFonts w:ascii="Times New Roman" w:hAnsi="Times New Roman" w:cs="Times New Roman"/>
          <w:b/>
          <w:bCs/>
          <w:sz w:val="28"/>
          <w:szCs w:val="28"/>
          <w:lang w:val="en-US"/>
        </w:rPr>
        <w:t>Reading matter</w:t>
      </w:r>
    </w:p>
    <w:p w14:paraId="62A27E2C" w14:textId="77777777" w:rsidR="007C5CD6" w:rsidRPr="007C5CD6" w:rsidRDefault="007C5CD6" w:rsidP="007C5C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C5CD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1. </w:t>
      </w:r>
      <w:r w:rsidRPr="007C5CD6">
        <w:rPr>
          <w:rFonts w:ascii="Times New Roman" w:hAnsi="Times New Roman" w:cs="Times New Roman"/>
          <w:sz w:val="28"/>
          <w:szCs w:val="28"/>
          <w:lang w:val="en-US"/>
        </w:rPr>
        <w:t>Lectures.</w:t>
      </w:r>
    </w:p>
    <w:p w14:paraId="0ECF5BCB" w14:textId="77777777" w:rsidR="007C5CD6" w:rsidRPr="007C5CD6" w:rsidRDefault="007C5CD6" w:rsidP="007C5C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C5CD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2. </w:t>
      </w:r>
      <w:r w:rsidRPr="007C5CD6">
        <w:rPr>
          <w:rFonts w:ascii="Times New Roman" w:hAnsi="Times New Roman" w:cs="Times New Roman"/>
          <w:sz w:val="28"/>
          <w:szCs w:val="28"/>
          <w:lang w:val="en-US"/>
        </w:rPr>
        <w:t>Galperin I.R. Stylistics (</w:t>
      </w:r>
      <w:r w:rsidRPr="007C5CD6">
        <w:rPr>
          <w:rFonts w:ascii="Times New Roman" w:hAnsi="Times New Roman" w:cs="Times New Roman"/>
          <w:sz w:val="28"/>
          <w:szCs w:val="28"/>
        </w:rPr>
        <w:t>Стилистика</w:t>
      </w:r>
      <w:r w:rsidRPr="007C5CD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C5CD6">
        <w:rPr>
          <w:rFonts w:ascii="Times New Roman" w:hAnsi="Times New Roman" w:cs="Times New Roman"/>
          <w:sz w:val="28"/>
          <w:szCs w:val="28"/>
        </w:rPr>
        <w:t>английского</w:t>
      </w:r>
      <w:r w:rsidRPr="007C5CD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C5CD6">
        <w:rPr>
          <w:rFonts w:ascii="Times New Roman" w:hAnsi="Times New Roman" w:cs="Times New Roman"/>
          <w:sz w:val="28"/>
          <w:szCs w:val="28"/>
        </w:rPr>
        <w:t>языка</w:t>
      </w:r>
      <w:r w:rsidRPr="007C5CD6">
        <w:rPr>
          <w:rFonts w:ascii="Times New Roman" w:hAnsi="Times New Roman" w:cs="Times New Roman"/>
          <w:sz w:val="28"/>
          <w:szCs w:val="28"/>
          <w:lang w:val="en-US"/>
        </w:rPr>
        <w:t>). – 3-</w:t>
      </w:r>
      <w:r w:rsidRPr="007C5CD6">
        <w:rPr>
          <w:rFonts w:ascii="Times New Roman" w:hAnsi="Times New Roman" w:cs="Times New Roman"/>
          <w:sz w:val="28"/>
          <w:szCs w:val="28"/>
        </w:rPr>
        <w:t>е</w:t>
      </w:r>
      <w:r w:rsidRPr="007C5CD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C5CD6">
        <w:rPr>
          <w:rFonts w:ascii="Times New Roman" w:hAnsi="Times New Roman" w:cs="Times New Roman"/>
          <w:sz w:val="28"/>
          <w:szCs w:val="28"/>
        </w:rPr>
        <w:t>изд</w:t>
      </w:r>
      <w:proofErr w:type="spellEnd"/>
      <w:r w:rsidRPr="007C5CD6">
        <w:rPr>
          <w:rFonts w:ascii="Times New Roman" w:hAnsi="Times New Roman" w:cs="Times New Roman"/>
          <w:sz w:val="28"/>
          <w:szCs w:val="28"/>
          <w:lang w:val="en-US"/>
        </w:rPr>
        <w:t xml:space="preserve">. – </w:t>
      </w:r>
      <w:r w:rsidRPr="007C5CD6">
        <w:rPr>
          <w:rFonts w:ascii="Times New Roman" w:hAnsi="Times New Roman" w:cs="Times New Roman"/>
          <w:sz w:val="28"/>
          <w:szCs w:val="28"/>
        </w:rPr>
        <w:t>М</w:t>
      </w:r>
      <w:r w:rsidRPr="007C5CD6">
        <w:rPr>
          <w:rFonts w:ascii="Times New Roman" w:hAnsi="Times New Roman" w:cs="Times New Roman"/>
          <w:sz w:val="28"/>
          <w:szCs w:val="28"/>
          <w:lang w:val="en-US"/>
        </w:rPr>
        <w:t>.:</w:t>
      </w:r>
    </w:p>
    <w:p w14:paraId="44012D3F" w14:textId="77777777" w:rsidR="007C5CD6" w:rsidRPr="007C5CD6" w:rsidRDefault="007C5CD6" w:rsidP="007C5C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7C5CD6">
        <w:rPr>
          <w:rFonts w:ascii="Times New Roman" w:hAnsi="Times New Roman" w:cs="Times New Roman"/>
          <w:sz w:val="28"/>
          <w:szCs w:val="28"/>
        </w:rPr>
        <w:t>Высш</w:t>
      </w:r>
      <w:proofErr w:type="spellEnd"/>
      <w:r w:rsidRPr="007C5CD6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Pr="007C5CD6">
        <w:rPr>
          <w:rFonts w:ascii="Times New Roman" w:hAnsi="Times New Roman" w:cs="Times New Roman"/>
          <w:sz w:val="28"/>
          <w:szCs w:val="28"/>
        </w:rPr>
        <w:t>школа</w:t>
      </w:r>
      <w:r w:rsidRPr="007C5CD6">
        <w:rPr>
          <w:rFonts w:ascii="Times New Roman" w:hAnsi="Times New Roman" w:cs="Times New Roman"/>
          <w:sz w:val="28"/>
          <w:szCs w:val="28"/>
          <w:lang w:val="en-US"/>
        </w:rPr>
        <w:t>, 1981. – P. 57–69.</w:t>
      </w:r>
    </w:p>
    <w:p w14:paraId="7C31B40F" w14:textId="77777777" w:rsidR="007C5CD6" w:rsidRPr="007C5CD6" w:rsidRDefault="007C5CD6" w:rsidP="007C5C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C5CD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3. </w:t>
      </w:r>
      <w:proofErr w:type="spellStart"/>
      <w:r w:rsidRPr="007C5CD6">
        <w:rPr>
          <w:rFonts w:ascii="Times New Roman" w:hAnsi="Times New Roman" w:cs="Times New Roman"/>
          <w:sz w:val="28"/>
          <w:szCs w:val="28"/>
          <w:lang w:val="en-US"/>
        </w:rPr>
        <w:t>Kukharenko</w:t>
      </w:r>
      <w:proofErr w:type="spellEnd"/>
      <w:r w:rsidRPr="007C5CD6">
        <w:rPr>
          <w:rFonts w:ascii="Times New Roman" w:hAnsi="Times New Roman" w:cs="Times New Roman"/>
          <w:sz w:val="28"/>
          <w:szCs w:val="28"/>
          <w:lang w:val="en-US"/>
        </w:rPr>
        <w:t xml:space="preserve"> V.A. A book of practice in stylistics (</w:t>
      </w:r>
      <w:r w:rsidRPr="007C5CD6">
        <w:rPr>
          <w:rFonts w:ascii="Times New Roman" w:hAnsi="Times New Roman" w:cs="Times New Roman"/>
          <w:sz w:val="28"/>
          <w:szCs w:val="28"/>
        </w:rPr>
        <w:t>Практикум</w:t>
      </w:r>
      <w:r w:rsidRPr="007C5CD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C5CD6">
        <w:rPr>
          <w:rFonts w:ascii="Times New Roman" w:hAnsi="Times New Roman" w:cs="Times New Roman"/>
          <w:sz w:val="28"/>
          <w:szCs w:val="28"/>
        </w:rPr>
        <w:t>по</w:t>
      </w:r>
      <w:r w:rsidRPr="007C5CD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C5CD6">
        <w:rPr>
          <w:rFonts w:ascii="Times New Roman" w:hAnsi="Times New Roman" w:cs="Times New Roman"/>
          <w:sz w:val="28"/>
          <w:szCs w:val="28"/>
        </w:rPr>
        <w:t>стилистике</w:t>
      </w:r>
    </w:p>
    <w:p w14:paraId="19D58C0D" w14:textId="77777777" w:rsidR="007C5CD6" w:rsidRPr="007C5CD6" w:rsidRDefault="007C5CD6" w:rsidP="007C5C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C5CD6">
        <w:rPr>
          <w:rFonts w:ascii="Times New Roman" w:hAnsi="Times New Roman" w:cs="Times New Roman"/>
          <w:sz w:val="28"/>
          <w:szCs w:val="28"/>
        </w:rPr>
        <w:t xml:space="preserve">английского языка). – М.: </w:t>
      </w:r>
      <w:proofErr w:type="spellStart"/>
      <w:r w:rsidRPr="007C5CD6">
        <w:rPr>
          <w:rFonts w:ascii="Times New Roman" w:hAnsi="Times New Roman" w:cs="Times New Roman"/>
          <w:sz w:val="28"/>
          <w:szCs w:val="28"/>
        </w:rPr>
        <w:t>Высш</w:t>
      </w:r>
      <w:proofErr w:type="spellEnd"/>
      <w:r w:rsidRPr="007C5CD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7C5CD6">
        <w:rPr>
          <w:rFonts w:ascii="Times New Roman" w:hAnsi="Times New Roman" w:cs="Times New Roman"/>
          <w:sz w:val="28"/>
          <w:szCs w:val="28"/>
        </w:rPr>
        <w:t>шк</w:t>
      </w:r>
      <w:proofErr w:type="spellEnd"/>
      <w:r w:rsidRPr="007C5CD6">
        <w:rPr>
          <w:rFonts w:ascii="Times New Roman" w:hAnsi="Times New Roman" w:cs="Times New Roman"/>
          <w:sz w:val="28"/>
          <w:szCs w:val="28"/>
        </w:rPr>
        <w:t>., 1986. – P. 22–24.</w:t>
      </w:r>
    </w:p>
    <w:p w14:paraId="306A9814" w14:textId="77777777" w:rsidR="007C5CD6" w:rsidRPr="007C5CD6" w:rsidRDefault="007C5CD6" w:rsidP="007C5C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C5CD6">
        <w:rPr>
          <w:rFonts w:ascii="Times New Roman" w:hAnsi="Times New Roman" w:cs="Times New Roman"/>
          <w:b/>
          <w:bCs/>
          <w:sz w:val="28"/>
          <w:szCs w:val="28"/>
        </w:rPr>
        <w:t xml:space="preserve">4. </w:t>
      </w:r>
      <w:proofErr w:type="spellStart"/>
      <w:r w:rsidRPr="007C5CD6">
        <w:rPr>
          <w:rFonts w:ascii="Times New Roman" w:hAnsi="Times New Roman" w:cs="Times New Roman"/>
          <w:sz w:val="28"/>
          <w:szCs w:val="28"/>
        </w:rPr>
        <w:t>Shakhovsky</w:t>
      </w:r>
      <w:proofErr w:type="spellEnd"/>
      <w:r w:rsidRPr="007C5CD6">
        <w:rPr>
          <w:rFonts w:ascii="Times New Roman" w:hAnsi="Times New Roman" w:cs="Times New Roman"/>
          <w:sz w:val="28"/>
          <w:szCs w:val="28"/>
        </w:rPr>
        <w:t xml:space="preserve"> V.I. </w:t>
      </w:r>
      <w:proofErr w:type="spellStart"/>
      <w:r w:rsidRPr="007C5CD6">
        <w:rPr>
          <w:rFonts w:ascii="Times New Roman" w:hAnsi="Times New Roman" w:cs="Times New Roman"/>
          <w:sz w:val="28"/>
          <w:szCs w:val="28"/>
        </w:rPr>
        <w:t>English</w:t>
      </w:r>
      <w:proofErr w:type="spellEnd"/>
      <w:r w:rsidRPr="007C5C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5CD6">
        <w:rPr>
          <w:rFonts w:ascii="Times New Roman" w:hAnsi="Times New Roman" w:cs="Times New Roman"/>
          <w:sz w:val="28"/>
          <w:szCs w:val="28"/>
        </w:rPr>
        <w:t>Stylistics</w:t>
      </w:r>
      <w:proofErr w:type="spellEnd"/>
      <w:r w:rsidRPr="007C5CD6">
        <w:rPr>
          <w:rFonts w:ascii="Times New Roman" w:hAnsi="Times New Roman" w:cs="Times New Roman"/>
          <w:sz w:val="28"/>
          <w:szCs w:val="28"/>
        </w:rPr>
        <w:t>. – М.: Издательство «</w:t>
      </w:r>
      <w:proofErr w:type="spellStart"/>
      <w:r w:rsidRPr="007C5CD6">
        <w:rPr>
          <w:rFonts w:ascii="Times New Roman" w:hAnsi="Times New Roman" w:cs="Times New Roman"/>
          <w:sz w:val="28"/>
          <w:szCs w:val="28"/>
        </w:rPr>
        <w:t>КомКнига</w:t>
      </w:r>
      <w:proofErr w:type="spellEnd"/>
      <w:r w:rsidRPr="007C5CD6">
        <w:rPr>
          <w:rFonts w:ascii="Times New Roman" w:hAnsi="Times New Roman" w:cs="Times New Roman"/>
          <w:sz w:val="28"/>
          <w:szCs w:val="28"/>
        </w:rPr>
        <w:t>», 2008. –</w:t>
      </w:r>
    </w:p>
    <w:p w14:paraId="04590A71" w14:textId="77777777" w:rsidR="007C5CD6" w:rsidRPr="007C5CD6" w:rsidRDefault="007C5CD6" w:rsidP="007C5C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C5CD6">
        <w:rPr>
          <w:rFonts w:ascii="Times New Roman" w:hAnsi="Times New Roman" w:cs="Times New Roman"/>
          <w:sz w:val="28"/>
          <w:szCs w:val="28"/>
        </w:rPr>
        <w:t>P. 29–46, P. 207–209.</w:t>
      </w:r>
    </w:p>
    <w:p w14:paraId="66F235FD" w14:textId="77777777" w:rsidR="007C5CD6" w:rsidRPr="007C5CD6" w:rsidRDefault="007C5CD6" w:rsidP="007C5C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C5CD6">
        <w:rPr>
          <w:rFonts w:ascii="Times New Roman" w:hAnsi="Times New Roman" w:cs="Times New Roman"/>
          <w:b/>
          <w:bCs/>
          <w:sz w:val="28"/>
          <w:szCs w:val="28"/>
        </w:rPr>
        <w:t xml:space="preserve">5. </w:t>
      </w:r>
      <w:r w:rsidRPr="007C5CD6">
        <w:rPr>
          <w:rFonts w:ascii="Times New Roman" w:hAnsi="Times New Roman" w:cs="Times New Roman"/>
          <w:sz w:val="28"/>
          <w:szCs w:val="28"/>
        </w:rPr>
        <w:t>Арнольд И.В. Стилистика. Современный английский язык: Учебник для</w:t>
      </w:r>
    </w:p>
    <w:p w14:paraId="750E19CD" w14:textId="77777777" w:rsidR="007C5CD6" w:rsidRPr="007C5CD6" w:rsidRDefault="007C5CD6" w:rsidP="007C5C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C5CD6">
        <w:rPr>
          <w:rFonts w:ascii="Times New Roman" w:hAnsi="Times New Roman" w:cs="Times New Roman"/>
          <w:sz w:val="28"/>
          <w:szCs w:val="28"/>
        </w:rPr>
        <w:t xml:space="preserve">вузов. – 5-е изд., </w:t>
      </w:r>
      <w:proofErr w:type="spellStart"/>
      <w:r w:rsidRPr="007C5CD6">
        <w:rPr>
          <w:rFonts w:ascii="Times New Roman" w:hAnsi="Times New Roman" w:cs="Times New Roman"/>
          <w:sz w:val="28"/>
          <w:szCs w:val="28"/>
        </w:rPr>
        <w:t>испр</w:t>
      </w:r>
      <w:proofErr w:type="spellEnd"/>
      <w:r w:rsidRPr="007C5CD6">
        <w:rPr>
          <w:rFonts w:ascii="Times New Roman" w:hAnsi="Times New Roman" w:cs="Times New Roman"/>
          <w:sz w:val="28"/>
          <w:szCs w:val="28"/>
        </w:rPr>
        <w:t>. и доп. – М.: Флинта: Наука, 2002. – С. 150–170.</w:t>
      </w:r>
    </w:p>
    <w:p w14:paraId="3900C715" w14:textId="77777777" w:rsidR="007C5CD6" w:rsidRPr="007C5CD6" w:rsidRDefault="007C5CD6" w:rsidP="007C5C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C5CD6">
        <w:rPr>
          <w:rFonts w:ascii="Times New Roman" w:hAnsi="Times New Roman" w:cs="Times New Roman"/>
          <w:sz w:val="28"/>
          <w:szCs w:val="28"/>
          <w:lang w:val="en-US"/>
        </w:rPr>
        <w:t>15</w:t>
      </w:r>
    </w:p>
    <w:p w14:paraId="6DE242F9" w14:textId="77777777" w:rsidR="007C5CD6" w:rsidRPr="007C5CD6" w:rsidRDefault="007C5CD6" w:rsidP="007C5C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7C5CD6">
        <w:rPr>
          <w:rFonts w:ascii="Times New Roman" w:hAnsi="Times New Roman" w:cs="Times New Roman"/>
          <w:b/>
          <w:bCs/>
          <w:sz w:val="28"/>
          <w:szCs w:val="28"/>
          <w:lang w:val="en-US"/>
        </w:rPr>
        <w:t>Practical assignments</w:t>
      </w:r>
    </w:p>
    <w:p w14:paraId="1C303C33" w14:textId="77777777" w:rsidR="007C5CD6" w:rsidRPr="007C5CD6" w:rsidRDefault="007C5CD6" w:rsidP="007C5C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C5CD6">
        <w:rPr>
          <w:rFonts w:ascii="Times New Roman" w:hAnsi="Times New Roman" w:cs="Times New Roman"/>
          <w:b/>
          <w:bCs/>
          <w:sz w:val="28"/>
          <w:szCs w:val="28"/>
          <w:lang w:val="en-US"/>
        </w:rPr>
        <w:t>1. Match the major components of connotation (1-7) with their definitions (a-g</w:t>
      </w:r>
      <w:r w:rsidRPr="007C5CD6">
        <w:rPr>
          <w:rFonts w:ascii="Times New Roman" w:hAnsi="Times New Roman" w:cs="Times New Roman"/>
          <w:sz w:val="28"/>
          <w:szCs w:val="28"/>
          <w:lang w:val="en-US"/>
        </w:rPr>
        <w:t>).</w:t>
      </w:r>
    </w:p>
    <w:p w14:paraId="0182402E" w14:textId="77777777" w:rsidR="007C5CD6" w:rsidRPr="007C5CD6" w:rsidRDefault="007C5CD6" w:rsidP="007C5C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C5CD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1. </w:t>
      </w:r>
      <w:r w:rsidRPr="007C5CD6">
        <w:rPr>
          <w:rFonts w:ascii="Times New Roman" w:hAnsi="Times New Roman" w:cs="Times New Roman"/>
          <w:sz w:val="28"/>
          <w:szCs w:val="28"/>
          <w:lang w:val="en-US"/>
        </w:rPr>
        <w:t>associative component</w:t>
      </w:r>
    </w:p>
    <w:p w14:paraId="7CE4DB68" w14:textId="77777777" w:rsidR="007C5CD6" w:rsidRPr="007C5CD6" w:rsidRDefault="007C5CD6" w:rsidP="007C5C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C5CD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2. </w:t>
      </w:r>
      <w:r w:rsidRPr="007C5CD6">
        <w:rPr>
          <w:rFonts w:ascii="Times New Roman" w:hAnsi="Times New Roman" w:cs="Times New Roman"/>
          <w:sz w:val="28"/>
          <w:szCs w:val="28"/>
          <w:lang w:val="en-US"/>
        </w:rPr>
        <w:t>emotiveness</w:t>
      </w:r>
    </w:p>
    <w:p w14:paraId="72C2158C" w14:textId="77777777" w:rsidR="007C5CD6" w:rsidRPr="007C5CD6" w:rsidRDefault="007C5CD6" w:rsidP="007C5C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C5CD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3. </w:t>
      </w:r>
      <w:r w:rsidRPr="007C5CD6">
        <w:rPr>
          <w:rFonts w:ascii="Times New Roman" w:hAnsi="Times New Roman" w:cs="Times New Roman"/>
          <w:sz w:val="28"/>
          <w:szCs w:val="28"/>
          <w:lang w:val="en-US"/>
        </w:rPr>
        <w:t>ideological / conceptual</w:t>
      </w:r>
    </w:p>
    <w:p w14:paraId="1AC18F7A" w14:textId="77777777" w:rsidR="007C5CD6" w:rsidRPr="007C5CD6" w:rsidRDefault="007C5CD6" w:rsidP="007C5C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C5CD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4. </w:t>
      </w:r>
      <w:r w:rsidRPr="007C5CD6">
        <w:rPr>
          <w:rFonts w:ascii="Times New Roman" w:hAnsi="Times New Roman" w:cs="Times New Roman"/>
          <w:sz w:val="28"/>
          <w:szCs w:val="28"/>
          <w:lang w:val="en-US"/>
        </w:rPr>
        <w:t>evaluative component</w:t>
      </w:r>
    </w:p>
    <w:p w14:paraId="0EA9F94A" w14:textId="77777777" w:rsidR="007C5CD6" w:rsidRPr="007C5CD6" w:rsidRDefault="007C5CD6" w:rsidP="007C5C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C5CD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5. </w:t>
      </w:r>
      <w:r w:rsidRPr="007C5CD6">
        <w:rPr>
          <w:rFonts w:ascii="Times New Roman" w:hAnsi="Times New Roman" w:cs="Times New Roman"/>
          <w:sz w:val="28"/>
          <w:szCs w:val="28"/>
          <w:lang w:val="en-US"/>
        </w:rPr>
        <w:t>expressiveness</w:t>
      </w:r>
    </w:p>
    <w:p w14:paraId="29CD47AD" w14:textId="77777777" w:rsidR="007C5CD6" w:rsidRPr="007C5CD6" w:rsidRDefault="007C5CD6" w:rsidP="007C5C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C5CD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6. </w:t>
      </w:r>
      <w:r w:rsidRPr="007C5CD6">
        <w:rPr>
          <w:rFonts w:ascii="Times New Roman" w:hAnsi="Times New Roman" w:cs="Times New Roman"/>
          <w:sz w:val="28"/>
          <w:szCs w:val="28"/>
          <w:lang w:val="en-US"/>
        </w:rPr>
        <w:t>stylistic component</w:t>
      </w:r>
    </w:p>
    <w:p w14:paraId="43438FBD" w14:textId="77777777" w:rsidR="007C5CD6" w:rsidRPr="007C5CD6" w:rsidRDefault="007C5CD6" w:rsidP="007C5C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C5CD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7. </w:t>
      </w:r>
      <w:r w:rsidRPr="007C5CD6">
        <w:rPr>
          <w:rFonts w:ascii="Times New Roman" w:hAnsi="Times New Roman" w:cs="Times New Roman"/>
          <w:sz w:val="28"/>
          <w:szCs w:val="28"/>
          <w:lang w:val="en-US"/>
        </w:rPr>
        <w:t>pragmatic component</w:t>
      </w:r>
    </w:p>
    <w:p w14:paraId="11EE21FA" w14:textId="77777777" w:rsidR="007C5CD6" w:rsidRPr="007C5CD6" w:rsidRDefault="007C5CD6" w:rsidP="007C5C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C5CD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a) </w:t>
      </w:r>
      <w:r w:rsidRPr="007C5CD6">
        <w:rPr>
          <w:rFonts w:ascii="Times New Roman" w:hAnsi="Times New Roman" w:cs="Times New Roman"/>
          <w:sz w:val="28"/>
          <w:szCs w:val="28"/>
          <w:lang w:val="en-US"/>
        </w:rPr>
        <w:t>a coded information of sphere of communication,</w:t>
      </w:r>
    </w:p>
    <w:p w14:paraId="779A1EE7" w14:textId="77777777" w:rsidR="007C5CD6" w:rsidRPr="007C5CD6" w:rsidRDefault="007C5CD6" w:rsidP="007C5C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C5CD6">
        <w:rPr>
          <w:rFonts w:ascii="Times New Roman" w:hAnsi="Times New Roman" w:cs="Times New Roman"/>
          <w:sz w:val="28"/>
          <w:szCs w:val="28"/>
          <w:lang w:val="en-US"/>
        </w:rPr>
        <w:t>functional style of the language,</w:t>
      </w:r>
    </w:p>
    <w:p w14:paraId="6EA06EC3" w14:textId="77777777" w:rsidR="007C5CD6" w:rsidRPr="007C5CD6" w:rsidRDefault="007C5CD6" w:rsidP="007C5C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C5CD6">
        <w:rPr>
          <w:rFonts w:ascii="Times New Roman" w:hAnsi="Times New Roman" w:cs="Times New Roman"/>
          <w:sz w:val="28"/>
          <w:szCs w:val="28"/>
          <w:lang w:val="en-US"/>
        </w:rPr>
        <w:t>etc.;</w:t>
      </w:r>
    </w:p>
    <w:p w14:paraId="1BC62FF2" w14:textId="77777777" w:rsidR="007C5CD6" w:rsidRPr="007C5CD6" w:rsidRDefault="007C5CD6" w:rsidP="007C5C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C5CD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b) </w:t>
      </w:r>
      <w:r w:rsidRPr="007C5CD6">
        <w:rPr>
          <w:rFonts w:ascii="Times New Roman" w:hAnsi="Times New Roman" w:cs="Times New Roman"/>
          <w:sz w:val="28"/>
          <w:szCs w:val="28"/>
          <w:lang w:val="en-US"/>
        </w:rPr>
        <w:t>individual psychological or linguistic associations,</w:t>
      </w:r>
    </w:p>
    <w:p w14:paraId="1D2A0932" w14:textId="77777777" w:rsidR="007C5CD6" w:rsidRPr="007C5CD6" w:rsidRDefault="007C5CD6" w:rsidP="007C5C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C5CD6">
        <w:rPr>
          <w:rFonts w:ascii="Times New Roman" w:hAnsi="Times New Roman" w:cs="Times New Roman"/>
          <w:sz w:val="28"/>
          <w:szCs w:val="28"/>
          <w:lang w:val="en-US"/>
        </w:rPr>
        <w:t>with related and nonrelated</w:t>
      </w:r>
    </w:p>
    <w:p w14:paraId="70AF7211" w14:textId="77777777" w:rsidR="007C5CD6" w:rsidRPr="007C5CD6" w:rsidRDefault="007C5CD6" w:rsidP="007C5C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C5CD6">
        <w:rPr>
          <w:rFonts w:ascii="Times New Roman" w:hAnsi="Times New Roman" w:cs="Times New Roman"/>
          <w:sz w:val="28"/>
          <w:szCs w:val="28"/>
          <w:lang w:val="en-US"/>
        </w:rPr>
        <w:t>notions;</w:t>
      </w:r>
    </w:p>
    <w:p w14:paraId="15B7EB24" w14:textId="77777777" w:rsidR="007C5CD6" w:rsidRPr="007C5CD6" w:rsidRDefault="007C5CD6" w:rsidP="007C5C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C5CD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c) </w:t>
      </w:r>
      <w:r w:rsidRPr="007C5CD6">
        <w:rPr>
          <w:rFonts w:ascii="Times New Roman" w:hAnsi="Times New Roman" w:cs="Times New Roman"/>
          <w:sz w:val="28"/>
          <w:szCs w:val="28"/>
          <w:lang w:val="en-US"/>
        </w:rPr>
        <w:t>coded evaluation of the object;</w:t>
      </w:r>
    </w:p>
    <w:p w14:paraId="4BC48C62" w14:textId="77777777" w:rsidR="007C5CD6" w:rsidRPr="007C5CD6" w:rsidRDefault="007C5CD6" w:rsidP="007C5C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C5CD6">
        <w:rPr>
          <w:rFonts w:ascii="Times New Roman" w:hAnsi="Times New Roman" w:cs="Times New Roman"/>
          <w:b/>
          <w:bCs/>
          <w:sz w:val="28"/>
          <w:szCs w:val="28"/>
          <w:lang w:val="en-US"/>
        </w:rPr>
        <w:lastRenderedPageBreak/>
        <w:t xml:space="preserve">d) </w:t>
      </w:r>
      <w:r w:rsidRPr="007C5CD6">
        <w:rPr>
          <w:rFonts w:ascii="Times New Roman" w:hAnsi="Times New Roman" w:cs="Times New Roman"/>
          <w:sz w:val="28"/>
          <w:szCs w:val="28"/>
          <w:lang w:val="en-US"/>
        </w:rPr>
        <w:t>perlocutionary effect of utterance;</w:t>
      </w:r>
    </w:p>
    <w:p w14:paraId="4E4A704E" w14:textId="77777777" w:rsidR="007C5CD6" w:rsidRPr="007C5CD6" w:rsidRDefault="007C5CD6" w:rsidP="007C5C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C5CD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e) </w:t>
      </w:r>
      <w:r w:rsidRPr="007C5CD6">
        <w:rPr>
          <w:rFonts w:ascii="Times New Roman" w:hAnsi="Times New Roman" w:cs="Times New Roman"/>
          <w:sz w:val="28"/>
          <w:szCs w:val="28"/>
          <w:lang w:val="en-US"/>
        </w:rPr>
        <w:t>intensification of the meaning, both emotional</w:t>
      </w:r>
    </w:p>
    <w:p w14:paraId="18C33EF9" w14:textId="77777777" w:rsidR="007C5CD6" w:rsidRPr="007C5CD6" w:rsidRDefault="007C5CD6" w:rsidP="007C5C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C5CD6">
        <w:rPr>
          <w:rFonts w:ascii="Times New Roman" w:hAnsi="Times New Roman" w:cs="Times New Roman"/>
          <w:sz w:val="28"/>
          <w:szCs w:val="28"/>
          <w:lang w:val="en-US"/>
        </w:rPr>
        <w:t>and logical;</w:t>
      </w:r>
    </w:p>
    <w:p w14:paraId="155399BF" w14:textId="77777777" w:rsidR="007C5CD6" w:rsidRPr="007C5CD6" w:rsidRDefault="007C5CD6" w:rsidP="007C5C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C5CD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f) </w:t>
      </w:r>
      <w:r w:rsidRPr="007C5CD6">
        <w:rPr>
          <w:rFonts w:ascii="Times New Roman" w:hAnsi="Times New Roman" w:cs="Times New Roman"/>
          <w:sz w:val="28"/>
          <w:szCs w:val="28"/>
          <w:lang w:val="en-US"/>
        </w:rPr>
        <w:t>emotional state of the speaker or one’s</w:t>
      </w:r>
    </w:p>
    <w:p w14:paraId="433DEC35" w14:textId="77777777" w:rsidR="007C5CD6" w:rsidRPr="007C5CD6" w:rsidRDefault="007C5CD6" w:rsidP="007C5C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C5CD6">
        <w:rPr>
          <w:rFonts w:ascii="Times New Roman" w:hAnsi="Times New Roman" w:cs="Times New Roman"/>
          <w:sz w:val="28"/>
          <w:szCs w:val="28"/>
          <w:lang w:val="en-US"/>
        </w:rPr>
        <w:t>emotional attitude towards the object of</w:t>
      </w:r>
    </w:p>
    <w:p w14:paraId="399B9375" w14:textId="77777777" w:rsidR="007C5CD6" w:rsidRPr="007C5CD6" w:rsidRDefault="007C5CD6" w:rsidP="007C5C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C5CD6">
        <w:rPr>
          <w:rFonts w:ascii="Times New Roman" w:hAnsi="Times New Roman" w:cs="Times New Roman"/>
          <w:sz w:val="28"/>
          <w:szCs w:val="28"/>
          <w:lang w:val="en-US"/>
        </w:rPr>
        <w:t>nominating or situation of the speech;</w:t>
      </w:r>
    </w:p>
    <w:p w14:paraId="2074C00E" w14:textId="77777777" w:rsidR="007C5CD6" w:rsidRPr="007C5CD6" w:rsidRDefault="007C5CD6" w:rsidP="007C5C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C5CD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g) </w:t>
      </w:r>
      <w:r w:rsidRPr="007C5CD6">
        <w:rPr>
          <w:rFonts w:ascii="Times New Roman" w:hAnsi="Times New Roman" w:cs="Times New Roman"/>
          <w:sz w:val="28"/>
          <w:szCs w:val="28"/>
          <w:lang w:val="en-US"/>
        </w:rPr>
        <w:t>political, social, ideological preferences of</w:t>
      </w:r>
    </w:p>
    <w:p w14:paraId="39F896AD" w14:textId="77777777" w:rsidR="007C5CD6" w:rsidRPr="007C5CD6" w:rsidRDefault="007C5CD6" w:rsidP="007C5C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C5CD6">
        <w:rPr>
          <w:rFonts w:ascii="Times New Roman" w:hAnsi="Times New Roman" w:cs="Times New Roman"/>
          <w:sz w:val="28"/>
          <w:szCs w:val="28"/>
          <w:lang w:val="en-US"/>
        </w:rPr>
        <w:t>the user.</w:t>
      </w:r>
    </w:p>
    <w:p w14:paraId="10B95087" w14:textId="77777777" w:rsidR="007C5CD6" w:rsidRPr="007C5CD6" w:rsidRDefault="007C5CD6" w:rsidP="007C5C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7C5CD6">
        <w:rPr>
          <w:rFonts w:ascii="Times New Roman" w:hAnsi="Times New Roman" w:cs="Times New Roman"/>
          <w:b/>
          <w:bCs/>
          <w:sz w:val="28"/>
          <w:szCs w:val="28"/>
          <w:lang w:val="en-US"/>
        </w:rPr>
        <w:t>2. For each pair of words and a phrase, list the one that is positive in the</w:t>
      </w:r>
    </w:p>
    <w:p w14:paraId="3053112D" w14:textId="77777777" w:rsidR="007C5CD6" w:rsidRPr="007C5CD6" w:rsidRDefault="007C5CD6" w:rsidP="007C5C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7C5CD6">
        <w:rPr>
          <w:rFonts w:ascii="Times New Roman" w:hAnsi="Times New Roman" w:cs="Times New Roman"/>
          <w:b/>
          <w:bCs/>
          <w:sz w:val="28"/>
          <w:szCs w:val="28"/>
          <w:lang w:val="en-US"/>
        </w:rPr>
        <w:t>POSITIVE CONNOTATION category, the one that is negative in the</w:t>
      </w:r>
    </w:p>
    <w:p w14:paraId="7DC6C5C8" w14:textId="77777777" w:rsidR="007C5CD6" w:rsidRPr="007C5CD6" w:rsidRDefault="007C5CD6" w:rsidP="007C5C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7C5CD6">
        <w:rPr>
          <w:rFonts w:ascii="Times New Roman" w:hAnsi="Times New Roman" w:cs="Times New Roman"/>
          <w:b/>
          <w:bCs/>
          <w:sz w:val="28"/>
          <w:szCs w:val="28"/>
          <w:lang w:val="en-US"/>
        </w:rPr>
        <w:t>NEGATIVE CONNOTATION category, and the phrase that is a more</w:t>
      </w:r>
    </w:p>
    <w:p w14:paraId="4D9E9313" w14:textId="77777777" w:rsidR="007C5CD6" w:rsidRPr="007C5CD6" w:rsidRDefault="007C5CD6" w:rsidP="007C5C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7C5CD6">
        <w:rPr>
          <w:rFonts w:ascii="Times New Roman" w:hAnsi="Times New Roman" w:cs="Times New Roman"/>
          <w:b/>
          <w:bCs/>
          <w:sz w:val="28"/>
          <w:szCs w:val="28"/>
          <w:lang w:val="en-US"/>
        </w:rPr>
        <w:t>neutral definition for both words in the DENOTATION column. The first</w:t>
      </w:r>
    </w:p>
    <w:p w14:paraId="577D1ED6" w14:textId="77777777" w:rsidR="007C5CD6" w:rsidRPr="007C5CD6" w:rsidRDefault="007C5CD6" w:rsidP="007C5C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7C5CD6">
        <w:rPr>
          <w:rFonts w:ascii="Times New Roman" w:hAnsi="Times New Roman" w:cs="Times New Roman"/>
          <w:b/>
          <w:bCs/>
          <w:sz w:val="28"/>
          <w:szCs w:val="28"/>
          <w:lang w:val="en-US"/>
        </w:rPr>
        <w:t>two are done for you.</w:t>
      </w:r>
    </w:p>
    <w:p w14:paraId="7614D6E6" w14:textId="77777777" w:rsidR="007C5CD6" w:rsidRPr="007C5CD6" w:rsidRDefault="007C5CD6" w:rsidP="007C5C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C5CD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1. </w:t>
      </w:r>
      <w:r w:rsidRPr="007C5CD6">
        <w:rPr>
          <w:rFonts w:ascii="Times New Roman" w:hAnsi="Times New Roman" w:cs="Times New Roman"/>
          <w:sz w:val="28"/>
          <w:szCs w:val="28"/>
          <w:lang w:val="en-US"/>
        </w:rPr>
        <w:t>gaze, look steadily, stare;</w:t>
      </w:r>
    </w:p>
    <w:p w14:paraId="1885299F" w14:textId="77777777" w:rsidR="007C5CD6" w:rsidRPr="007C5CD6" w:rsidRDefault="007C5CD6" w:rsidP="007C5C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C5CD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2. </w:t>
      </w:r>
      <w:r w:rsidRPr="007C5CD6">
        <w:rPr>
          <w:rFonts w:ascii="Times New Roman" w:hAnsi="Times New Roman" w:cs="Times New Roman"/>
          <w:sz w:val="28"/>
          <w:szCs w:val="28"/>
          <w:lang w:val="en-US"/>
        </w:rPr>
        <w:t>fragrance, odor, a smell sensed by the olfactory nerve;</w:t>
      </w:r>
    </w:p>
    <w:p w14:paraId="479A7A2D" w14:textId="77777777" w:rsidR="007C5CD6" w:rsidRPr="007C5CD6" w:rsidRDefault="007C5CD6" w:rsidP="007C5C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C5CD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3. </w:t>
      </w:r>
      <w:r w:rsidRPr="007C5CD6">
        <w:rPr>
          <w:rFonts w:ascii="Times New Roman" w:hAnsi="Times New Roman" w:cs="Times New Roman"/>
          <w:sz w:val="28"/>
          <w:szCs w:val="28"/>
          <w:lang w:val="en-US"/>
        </w:rPr>
        <w:t>brainwash, persuade, influence one way or another;</w:t>
      </w:r>
    </w:p>
    <w:p w14:paraId="0C4DD9C8" w14:textId="77777777" w:rsidR="007C5CD6" w:rsidRPr="007C5CD6" w:rsidRDefault="007C5CD6" w:rsidP="007C5C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C5CD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4. </w:t>
      </w:r>
      <w:r w:rsidRPr="007C5CD6">
        <w:rPr>
          <w:rFonts w:ascii="Times New Roman" w:hAnsi="Times New Roman" w:cs="Times New Roman"/>
          <w:sz w:val="28"/>
          <w:szCs w:val="28"/>
          <w:lang w:val="en-US"/>
        </w:rPr>
        <w:t>delayed, not on time, tardy;</w:t>
      </w:r>
    </w:p>
    <w:p w14:paraId="21A8816F" w14:textId="77777777" w:rsidR="007C5CD6" w:rsidRPr="007C5CD6" w:rsidRDefault="007C5CD6" w:rsidP="007C5C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C5CD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5. </w:t>
      </w:r>
      <w:r w:rsidRPr="007C5CD6">
        <w:rPr>
          <w:rFonts w:ascii="Times New Roman" w:hAnsi="Times New Roman" w:cs="Times New Roman"/>
          <w:sz w:val="28"/>
          <w:szCs w:val="28"/>
          <w:lang w:val="en-US"/>
        </w:rPr>
        <w:t>somewhat interested, nosy, curious;</w:t>
      </w:r>
    </w:p>
    <w:p w14:paraId="587A4681" w14:textId="77777777" w:rsidR="007C5CD6" w:rsidRPr="007C5CD6" w:rsidRDefault="007C5CD6" w:rsidP="007C5C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C5CD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6. </w:t>
      </w:r>
      <w:r w:rsidRPr="007C5CD6">
        <w:rPr>
          <w:rFonts w:ascii="Times New Roman" w:hAnsi="Times New Roman" w:cs="Times New Roman"/>
          <w:sz w:val="28"/>
          <w:szCs w:val="28"/>
          <w:lang w:val="en-US"/>
        </w:rPr>
        <w:t>lazily, without haste, leisurely;</w:t>
      </w:r>
    </w:p>
    <w:p w14:paraId="65EFB221" w14:textId="77777777" w:rsidR="007C5CD6" w:rsidRPr="007C5CD6" w:rsidRDefault="007C5CD6" w:rsidP="007C5C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C5CD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7. </w:t>
      </w:r>
      <w:r w:rsidRPr="007C5CD6">
        <w:rPr>
          <w:rFonts w:ascii="Times New Roman" w:hAnsi="Times New Roman" w:cs="Times New Roman"/>
          <w:sz w:val="28"/>
          <w:szCs w:val="28"/>
          <w:lang w:val="en-US"/>
        </w:rPr>
        <w:t>ask of someone, demand, request;</w:t>
      </w:r>
    </w:p>
    <w:p w14:paraId="37919213" w14:textId="77777777" w:rsidR="007C5CD6" w:rsidRPr="007C5CD6" w:rsidRDefault="007C5CD6" w:rsidP="007C5C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C5CD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8. </w:t>
      </w:r>
      <w:r w:rsidRPr="007C5CD6">
        <w:rPr>
          <w:rFonts w:ascii="Times New Roman" w:hAnsi="Times New Roman" w:cs="Times New Roman"/>
          <w:sz w:val="28"/>
          <w:szCs w:val="28"/>
          <w:lang w:val="en-US"/>
        </w:rPr>
        <w:t>gathering, a large group, mob;</w:t>
      </w:r>
    </w:p>
    <w:p w14:paraId="669DC6EE" w14:textId="77777777" w:rsidR="007C5CD6" w:rsidRPr="007C5CD6" w:rsidRDefault="007C5CD6" w:rsidP="007C5C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C5CD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9. </w:t>
      </w:r>
      <w:r w:rsidRPr="007C5CD6">
        <w:rPr>
          <w:rFonts w:ascii="Times New Roman" w:hAnsi="Times New Roman" w:cs="Times New Roman"/>
          <w:sz w:val="28"/>
          <w:szCs w:val="28"/>
          <w:lang w:val="en-US"/>
        </w:rPr>
        <w:t>slim, skinny, less than average build;</w:t>
      </w:r>
    </w:p>
    <w:p w14:paraId="4DE5851B" w14:textId="77777777" w:rsidR="007C5CD6" w:rsidRPr="007C5CD6" w:rsidRDefault="007C5CD6" w:rsidP="007C5C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C5CD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10. </w:t>
      </w:r>
      <w:r w:rsidRPr="007C5CD6">
        <w:rPr>
          <w:rFonts w:ascii="Times New Roman" w:hAnsi="Times New Roman" w:cs="Times New Roman"/>
          <w:sz w:val="28"/>
          <w:szCs w:val="28"/>
          <w:lang w:val="en-US"/>
        </w:rPr>
        <w:t>discuss with others, debate, argue;</w:t>
      </w:r>
    </w:p>
    <w:p w14:paraId="7930452E" w14:textId="77777777" w:rsidR="007C5CD6" w:rsidRPr="007C5CD6" w:rsidRDefault="007C5CD6" w:rsidP="007C5C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C5CD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11. </w:t>
      </w:r>
      <w:r w:rsidRPr="007C5CD6">
        <w:rPr>
          <w:rFonts w:ascii="Times New Roman" w:hAnsi="Times New Roman" w:cs="Times New Roman"/>
          <w:sz w:val="28"/>
          <w:szCs w:val="28"/>
          <w:lang w:val="en-US"/>
        </w:rPr>
        <w:t>observe, watch, spy;</w:t>
      </w:r>
    </w:p>
    <w:p w14:paraId="4BDAF6E3" w14:textId="77777777" w:rsidR="007C5CD6" w:rsidRPr="007C5CD6" w:rsidRDefault="007C5CD6" w:rsidP="007C5C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C5CD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12. </w:t>
      </w:r>
      <w:r w:rsidRPr="007C5CD6">
        <w:rPr>
          <w:rFonts w:ascii="Times New Roman" w:hAnsi="Times New Roman" w:cs="Times New Roman"/>
          <w:sz w:val="28"/>
          <w:szCs w:val="28"/>
          <w:lang w:val="en-US"/>
        </w:rPr>
        <w:t>a young age, youthful, immature;</w:t>
      </w:r>
    </w:p>
    <w:p w14:paraId="2A3E4200" w14:textId="77777777" w:rsidR="007C5CD6" w:rsidRPr="007C5CD6" w:rsidRDefault="007C5CD6" w:rsidP="007C5C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C5CD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13. </w:t>
      </w:r>
      <w:r w:rsidRPr="007C5CD6">
        <w:rPr>
          <w:rFonts w:ascii="Times New Roman" w:hAnsi="Times New Roman" w:cs="Times New Roman"/>
          <w:sz w:val="28"/>
          <w:szCs w:val="28"/>
          <w:lang w:val="en-US"/>
        </w:rPr>
        <w:t>not having a care, irresponsible, carefree;</w:t>
      </w:r>
    </w:p>
    <w:p w14:paraId="3176C42E" w14:textId="77777777" w:rsidR="007C5CD6" w:rsidRPr="007C5CD6" w:rsidRDefault="007C5CD6" w:rsidP="007C5C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C5CD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14. </w:t>
      </w:r>
      <w:r w:rsidRPr="007C5CD6">
        <w:rPr>
          <w:rFonts w:ascii="Times New Roman" w:hAnsi="Times New Roman" w:cs="Times New Roman"/>
          <w:sz w:val="28"/>
          <w:szCs w:val="28"/>
          <w:lang w:val="en-US"/>
        </w:rPr>
        <w:t>unique, not commonly found, strange;</w:t>
      </w:r>
    </w:p>
    <w:p w14:paraId="3450EBCF" w14:textId="77777777" w:rsidR="007C5CD6" w:rsidRPr="007C5CD6" w:rsidRDefault="007C5CD6" w:rsidP="007C5C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C5CD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15. </w:t>
      </w:r>
      <w:r w:rsidRPr="007C5CD6">
        <w:rPr>
          <w:rFonts w:ascii="Times New Roman" w:hAnsi="Times New Roman" w:cs="Times New Roman"/>
          <w:sz w:val="28"/>
          <w:szCs w:val="28"/>
          <w:lang w:val="en-US"/>
        </w:rPr>
        <w:t>find, detect, snoop;</w:t>
      </w:r>
    </w:p>
    <w:p w14:paraId="1F732889" w14:textId="77777777" w:rsidR="007C5CD6" w:rsidRPr="007C5CD6" w:rsidRDefault="007C5CD6" w:rsidP="007C5C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C5CD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16. </w:t>
      </w:r>
      <w:r w:rsidRPr="007C5CD6">
        <w:rPr>
          <w:rFonts w:ascii="Times New Roman" w:hAnsi="Times New Roman" w:cs="Times New Roman"/>
          <w:sz w:val="28"/>
          <w:szCs w:val="28"/>
          <w:lang w:val="en-US"/>
        </w:rPr>
        <w:t>inexpensive, fairly priced, cheap;</w:t>
      </w:r>
    </w:p>
    <w:p w14:paraId="1FE6DC6C" w14:textId="77777777" w:rsidR="007C5CD6" w:rsidRPr="007C5CD6" w:rsidRDefault="007C5CD6" w:rsidP="007C5C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C5CD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17. </w:t>
      </w:r>
      <w:r w:rsidRPr="007C5CD6">
        <w:rPr>
          <w:rFonts w:ascii="Times New Roman" w:hAnsi="Times New Roman" w:cs="Times New Roman"/>
          <w:sz w:val="28"/>
          <w:szCs w:val="28"/>
          <w:lang w:val="en-US"/>
        </w:rPr>
        <w:t>isolation, privacy, having an opportunity to be alone;</w:t>
      </w:r>
    </w:p>
    <w:p w14:paraId="76A2EE1A" w14:textId="77777777" w:rsidR="007C5CD6" w:rsidRPr="007C5CD6" w:rsidRDefault="007C5CD6" w:rsidP="007C5C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C5CD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18. </w:t>
      </w:r>
      <w:r w:rsidRPr="007C5CD6">
        <w:rPr>
          <w:rFonts w:ascii="Times New Roman" w:hAnsi="Times New Roman" w:cs="Times New Roman"/>
          <w:sz w:val="28"/>
          <w:szCs w:val="28"/>
          <w:lang w:val="en-US"/>
        </w:rPr>
        <w:t>assertive, firmly confident, pushy;</w:t>
      </w:r>
    </w:p>
    <w:p w14:paraId="6395579A" w14:textId="77777777" w:rsidR="007C5CD6" w:rsidRPr="007C5CD6" w:rsidRDefault="007C5CD6" w:rsidP="007C5C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C5CD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19. </w:t>
      </w:r>
      <w:r w:rsidRPr="007C5CD6">
        <w:rPr>
          <w:rFonts w:ascii="Times New Roman" w:hAnsi="Times New Roman" w:cs="Times New Roman"/>
          <w:sz w:val="28"/>
          <w:szCs w:val="28"/>
          <w:lang w:val="en-US"/>
        </w:rPr>
        <w:t>extravagance, generosity, giving much.</w:t>
      </w:r>
    </w:p>
    <w:p w14:paraId="734E8808" w14:textId="77777777" w:rsidR="007C5CD6" w:rsidRPr="007C5CD6" w:rsidRDefault="007C5CD6" w:rsidP="007C5C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C5CD6">
        <w:rPr>
          <w:rFonts w:ascii="Times New Roman" w:hAnsi="Times New Roman" w:cs="Times New Roman"/>
          <w:sz w:val="28"/>
          <w:szCs w:val="28"/>
          <w:lang w:val="en-US"/>
        </w:rPr>
        <w:t>16</w:t>
      </w:r>
    </w:p>
    <w:p w14:paraId="26C599FD" w14:textId="77777777" w:rsidR="007C5CD6" w:rsidRPr="007C5CD6" w:rsidRDefault="007C5CD6" w:rsidP="007C5C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7C5CD6">
        <w:rPr>
          <w:rFonts w:ascii="Times New Roman" w:hAnsi="Times New Roman" w:cs="Times New Roman"/>
          <w:b/>
          <w:bCs/>
          <w:sz w:val="28"/>
          <w:szCs w:val="28"/>
          <w:lang w:val="en-US"/>
        </w:rPr>
        <w:t>POSITIVE</w:t>
      </w:r>
    </w:p>
    <w:p w14:paraId="05B134CA" w14:textId="77777777" w:rsidR="007C5CD6" w:rsidRPr="007C5CD6" w:rsidRDefault="007C5CD6" w:rsidP="007C5C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7C5CD6">
        <w:rPr>
          <w:rFonts w:ascii="Times New Roman" w:hAnsi="Times New Roman" w:cs="Times New Roman"/>
          <w:b/>
          <w:bCs/>
          <w:sz w:val="28"/>
          <w:szCs w:val="28"/>
          <w:lang w:val="en-US"/>
        </w:rPr>
        <w:t>CONNOTATION</w:t>
      </w:r>
    </w:p>
    <w:p w14:paraId="7A42CD7F" w14:textId="77777777" w:rsidR="007C5CD6" w:rsidRPr="007C5CD6" w:rsidRDefault="007C5CD6" w:rsidP="007C5C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7C5CD6">
        <w:rPr>
          <w:rFonts w:ascii="Times New Roman" w:hAnsi="Times New Roman" w:cs="Times New Roman"/>
          <w:b/>
          <w:bCs/>
          <w:sz w:val="28"/>
          <w:szCs w:val="28"/>
          <w:lang w:val="en-US"/>
        </w:rPr>
        <w:t>DENOTATION NEGATIVE</w:t>
      </w:r>
    </w:p>
    <w:p w14:paraId="6FD2701A" w14:textId="77777777" w:rsidR="007C5CD6" w:rsidRPr="007C5CD6" w:rsidRDefault="007C5CD6" w:rsidP="007C5C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7C5CD6">
        <w:rPr>
          <w:rFonts w:ascii="Times New Roman" w:hAnsi="Times New Roman" w:cs="Times New Roman"/>
          <w:b/>
          <w:bCs/>
          <w:sz w:val="28"/>
          <w:szCs w:val="28"/>
          <w:lang w:val="en-US"/>
        </w:rPr>
        <w:t>CONNOTATION</w:t>
      </w:r>
    </w:p>
    <w:p w14:paraId="77239618" w14:textId="77777777" w:rsidR="007C5CD6" w:rsidRPr="007C5CD6" w:rsidRDefault="007C5CD6" w:rsidP="007C5C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  <w:r w:rsidRPr="007C5CD6">
        <w:rPr>
          <w:rFonts w:ascii="Times New Roman" w:hAnsi="Times New Roman" w:cs="Times New Roman"/>
          <w:sz w:val="28"/>
          <w:szCs w:val="28"/>
          <w:lang w:val="en-US"/>
        </w:rPr>
        <w:t xml:space="preserve">1 </w:t>
      </w:r>
      <w:r w:rsidRPr="007C5CD6">
        <w:rPr>
          <w:rFonts w:ascii="Times New Roman" w:hAnsi="Times New Roman" w:cs="Times New Roman"/>
          <w:i/>
          <w:iCs/>
          <w:sz w:val="28"/>
          <w:szCs w:val="28"/>
          <w:lang w:val="en-US"/>
        </w:rPr>
        <w:t>gaze look steadily stare</w:t>
      </w:r>
    </w:p>
    <w:p w14:paraId="2B421247" w14:textId="77777777" w:rsidR="007C5CD6" w:rsidRPr="007C5CD6" w:rsidRDefault="007C5CD6" w:rsidP="007C5C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  <w:r w:rsidRPr="007C5CD6">
        <w:rPr>
          <w:rFonts w:ascii="Times New Roman" w:hAnsi="Times New Roman" w:cs="Times New Roman"/>
          <w:sz w:val="28"/>
          <w:szCs w:val="28"/>
          <w:lang w:val="en-US"/>
        </w:rPr>
        <w:t xml:space="preserve">2 </w:t>
      </w:r>
      <w:r w:rsidRPr="007C5CD6">
        <w:rPr>
          <w:rFonts w:ascii="Times New Roman" w:hAnsi="Times New Roman" w:cs="Times New Roman"/>
          <w:i/>
          <w:iCs/>
          <w:sz w:val="28"/>
          <w:szCs w:val="28"/>
          <w:lang w:val="en-US"/>
        </w:rPr>
        <w:t>fragrance a smell sensed by the olfactory nerve odor</w:t>
      </w:r>
    </w:p>
    <w:p w14:paraId="20C3F580" w14:textId="77777777" w:rsidR="007C5CD6" w:rsidRPr="007C5CD6" w:rsidRDefault="007C5CD6" w:rsidP="007C5C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C5CD6">
        <w:rPr>
          <w:rFonts w:ascii="Times New Roman" w:hAnsi="Times New Roman" w:cs="Times New Roman"/>
          <w:sz w:val="28"/>
          <w:szCs w:val="28"/>
          <w:lang w:val="en-US"/>
        </w:rPr>
        <w:t>3</w:t>
      </w:r>
    </w:p>
    <w:p w14:paraId="18AE02D3" w14:textId="77777777" w:rsidR="007C5CD6" w:rsidRPr="007C5CD6" w:rsidRDefault="007C5CD6" w:rsidP="007C5C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C5CD6">
        <w:rPr>
          <w:rFonts w:ascii="Times New Roman" w:hAnsi="Times New Roman" w:cs="Times New Roman"/>
          <w:sz w:val="28"/>
          <w:szCs w:val="28"/>
          <w:lang w:val="en-US"/>
        </w:rPr>
        <w:t>4</w:t>
      </w:r>
    </w:p>
    <w:p w14:paraId="66AF0B87" w14:textId="77777777" w:rsidR="007C5CD6" w:rsidRPr="007C5CD6" w:rsidRDefault="007C5CD6" w:rsidP="007C5C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C5CD6">
        <w:rPr>
          <w:rFonts w:ascii="Times New Roman" w:hAnsi="Times New Roman" w:cs="Times New Roman"/>
          <w:sz w:val="28"/>
          <w:szCs w:val="28"/>
          <w:lang w:val="en-US"/>
        </w:rPr>
        <w:t>5</w:t>
      </w:r>
    </w:p>
    <w:p w14:paraId="645A20B1" w14:textId="77777777" w:rsidR="007C5CD6" w:rsidRPr="007C5CD6" w:rsidRDefault="007C5CD6" w:rsidP="007C5C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C5CD6">
        <w:rPr>
          <w:rFonts w:ascii="Times New Roman" w:hAnsi="Times New Roman" w:cs="Times New Roman"/>
          <w:sz w:val="28"/>
          <w:szCs w:val="28"/>
          <w:lang w:val="en-US"/>
        </w:rPr>
        <w:t>6</w:t>
      </w:r>
    </w:p>
    <w:p w14:paraId="70A520A8" w14:textId="77777777" w:rsidR="007C5CD6" w:rsidRPr="007C5CD6" w:rsidRDefault="007C5CD6" w:rsidP="007C5C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C5CD6">
        <w:rPr>
          <w:rFonts w:ascii="Times New Roman" w:hAnsi="Times New Roman" w:cs="Times New Roman"/>
          <w:sz w:val="28"/>
          <w:szCs w:val="28"/>
          <w:lang w:val="en-US"/>
        </w:rPr>
        <w:t>7</w:t>
      </w:r>
    </w:p>
    <w:p w14:paraId="09E2BEA0" w14:textId="77777777" w:rsidR="007C5CD6" w:rsidRPr="007C5CD6" w:rsidRDefault="007C5CD6" w:rsidP="007C5C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C5CD6">
        <w:rPr>
          <w:rFonts w:ascii="Times New Roman" w:hAnsi="Times New Roman" w:cs="Times New Roman"/>
          <w:sz w:val="28"/>
          <w:szCs w:val="28"/>
          <w:lang w:val="en-US"/>
        </w:rPr>
        <w:t>8</w:t>
      </w:r>
    </w:p>
    <w:p w14:paraId="5AB7C1B0" w14:textId="77777777" w:rsidR="007C5CD6" w:rsidRPr="007C5CD6" w:rsidRDefault="007C5CD6" w:rsidP="007C5C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C5CD6">
        <w:rPr>
          <w:rFonts w:ascii="Times New Roman" w:hAnsi="Times New Roman" w:cs="Times New Roman"/>
          <w:sz w:val="28"/>
          <w:szCs w:val="28"/>
          <w:lang w:val="en-US"/>
        </w:rPr>
        <w:lastRenderedPageBreak/>
        <w:t>9</w:t>
      </w:r>
    </w:p>
    <w:p w14:paraId="568E544E" w14:textId="77777777" w:rsidR="007C5CD6" w:rsidRPr="007C5CD6" w:rsidRDefault="007C5CD6" w:rsidP="007C5C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C5CD6">
        <w:rPr>
          <w:rFonts w:ascii="Times New Roman" w:hAnsi="Times New Roman" w:cs="Times New Roman"/>
          <w:sz w:val="28"/>
          <w:szCs w:val="28"/>
          <w:lang w:val="en-US"/>
        </w:rPr>
        <w:t>10</w:t>
      </w:r>
    </w:p>
    <w:p w14:paraId="2D45063C" w14:textId="77777777" w:rsidR="007C5CD6" w:rsidRPr="007C5CD6" w:rsidRDefault="007C5CD6" w:rsidP="007C5C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C5CD6">
        <w:rPr>
          <w:rFonts w:ascii="Times New Roman" w:hAnsi="Times New Roman" w:cs="Times New Roman"/>
          <w:sz w:val="28"/>
          <w:szCs w:val="28"/>
          <w:lang w:val="en-US"/>
        </w:rPr>
        <w:t>11</w:t>
      </w:r>
    </w:p>
    <w:p w14:paraId="4C0CF3BA" w14:textId="77777777" w:rsidR="007C5CD6" w:rsidRPr="007C5CD6" w:rsidRDefault="007C5CD6" w:rsidP="007C5C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C5CD6">
        <w:rPr>
          <w:rFonts w:ascii="Times New Roman" w:hAnsi="Times New Roman" w:cs="Times New Roman"/>
          <w:sz w:val="28"/>
          <w:szCs w:val="28"/>
          <w:lang w:val="en-US"/>
        </w:rPr>
        <w:t>12</w:t>
      </w:r>
    </w:p>
    <w:p w14:paraId="27EF0ECC" w14:textId="77777777" w:rsidR="007C5CD6" w:rsidRPr="007C5CD6" w:rsidRDefault="007C5CD6" w:rsidP="007C5C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C5CD6">
        <w:rPr>
          <w:rFonts w:ascii="Times New Roman" w:hAnsi="Times New Roman" w:cs="Times New Roman"/>
          <w:sz w:val="28"/>
          <w:szCs w:val="28"/>
          <w:lang w:val="en-US"/>
        </w:rPr>
        <w:t>13</w:t>
      </w:r>
    </w:p>
    <w:p w14:paraId="191774FD" w14:textId="77777777" w:rsidR="007C5CD6" w:rsidRPr="007C5CD6" w:rsidRDefault="007C5CD6" w:rsidP="007C5C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C5CD6">
        <w:rPr>
          <w:rFonts w:ascii="Times New Roman" w:hAnsi="Times New Roman" w:cs="Times New Roman"/>
          <w:sz w:val="28"/>
          <w:szCs w:val="28"/>
          <w:lang w:val="en-US"/>
        </w:rPr>
        <w:t>14</w:t>
      </w:r>
    </w:p>
    <w:p w14:paraId="33EFCF53" w14:textId="77777777" w:rsidR="007C5CD6" w:rsidRPr="007C5CD6" w:rsidRDefault="007C5CD6" w:rsidP="007C5C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C5CD6">
        <w:rPr>
          <w:rFonts w:ascii="Times New Roman" w:hAnsi="Times New Roman" w:cs="Times New Roman"/>
          <w:sz w:val="28"/>
          <w:szCs w:val="28"/>
          <w:lang w:val="en-US"/>
        </w:rPr>
        <w:t>15</w:t>
      </w:r>
    </w:p>
    <w:p w14:paraId="11F16C96" w14:textId="77777777" w:rsidR="007C5CD6" w:rsidRPr="007C5CD6" w:rsidRDefault="007C5CD6" w:rsidP="007C5C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C5CD6">
        <w:rPr>
          <w:rFonts w:ascii="Times New Roman" w:hAnsi="Times New Roman" w:cs="Times New Roman"/>
          <w:sz w:val="28"/>
          <w:szCs w:val="28"/>
          <w:lang w:val="en-US"/>
        </w:rPr>
        <w:t>16</w:t>
      </w:r>
    </w:p>
    <w:p w14:paraId="75DF6A44" w14:textId="77777777" w:rsidR="007C5CD6" w:rsidRPr="007C5CD6" w:rsidRDefault="007C5CD6" w:rsidP="007C5C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C5CD6">
        <w:rPr>
          <w:rFonts w:ascii="Times New Roman" w:hAnsi="Times New Roman" w:cs="Times New Roman"/>
          <w:sz w:val="28"/>
          <w:szCs w:val="28"/>
          <w:lang w:val="en-US"/>
        </w:rPr>
        <w:t>17</w:t>
      </w:r>
    </w:p>
    <w:p w14:paraId="16FCA040" w14:textId="77777777" w:rsidR="007C5CD6" w:rsidRPr="007C5CD6" w:rsidRDefault="007C5CD6" w:rsidP="007C5C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C5CD6">
        <w:rPr>
          <w:rFonts w:ascii="Times New Roman" w:hAnsi="Times New Roman" w:cs="Times New Roman"/>
          <w:sz w:val="28"/>
          <w:szCs w:val="28"/>
          <w:lang w:val="en-US"/>
        </w:rPr>
        <w:t>18</w:t>
      </w:r>
    </w:p>
    <w:p w14:paraId="749C804D" w14:textId="77777777" w:rsidR="007C5CD6" w:rsidRPr="007C5CD6" w:rsidRDefault="007C5CD6" w:rsidP="007C5C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C5CD6">
        <w:rPr>
          <w:rFonts w:ascii="Times New Roman" w:hAnsi="Times New Roman" w:cs="Times New Roman"/>
          <w:sz w:val="28"/>
          <w:szCs w:val="28"/>
          <w:lang w:val="en-US"/>
        </w:rPr>
        <w:t>19</w:t>
      </w:r>
    </w:p>
    <w:p w14:paraId="32F30DFF" w14:textId="77777777" w:rsidR="007C5CD6" w:rsidRPr="007C5CD6" w:rsidRDefault="007C5CD6" w:rsidP="007C5C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7C5CD6">
        <w:rPr>
          <w:rFonts w:ascii="Times New Roman" w:hAnsi="Times New Roman" w:cs="Times New Roman"/>
          <w:b/>
          <w:bCs/>
          <w:sz w:val="28"/>
          <w:szCs w:val="28"/>
          <w:lang w:val="en-US"/>
        </w:rPr>
        <w:t>3. Read each sentence. Identify the best fitting word for the sentence based</w:t>
      </w:r>
    </w:p>
    <w:p w14:paraId="316CCB93" w14:textId="77777777" w:rsidR="007C5CD6" w:rsidRPr="007C5CD6" w:rsidRDefault="007C5CD6" w:rsidP="007C5C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7C5CD6">
        <w:rPr>
          <w:rFonts w:ascii="Times New Roman" w:hAnsi="Times New Roman" w:cs="Times New Roman"/>
          <w:b/>
          <w:bCs/>
          <w:sz w:val="28"/>
          <w:szCs w:val="28"/>
          <w:lang w:val="en-US"/>
        </w:rPr>
        <w:t>on the connotation of each word. Use the HINTS to guide you.</w:t>
      </w:r>
    </w:p>
    <w:p w14:paraId="35CA9B5F" w14:textId="77777777" w:rsidR="007C5CD6" w:rsidRPr="007C5CD6" w:rsidRDefault="007C5CD6" w:rsidP="007C5C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C5CD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1. </w:t>
      </w:r>
      <w:r w:rsidRPr="007C5CD6">
        <w:rPr>
          <w:rFonts w:ascii="Times New Roman" w:hAnsi="Times New Roman" w:cs="Times New Roman"/>
          <w:sz w:val="28"/>
          <w:szCs w:val="28"/>
          <w:lang w:val="en-US"/>
        </w:rPr>
        <w:t>“And this particular neighborhood,” said the realtor to the young married</w:t>
      </w:r>
    </w:p>
    <w:p w14:paraId="38B7649A" w14:textId="77777777" w:rsidR="007C5CD6" w:rsidRPr="007C5CD6" w:rsidRDefault="007C5CD6" w:rsidP="007C5C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C5CD6">
        <w:rPr>
          <w:rFonts w:ascii="Times New Roman" w:hAnsi="Times New Roman" w:cs="Times New Roman"/>
          <w:sz w:val="28"/>
          <w:szCs w:val="28"/>
          <w:lang w:val="en-US"/>
        </w:rPr>
        <w:t>couple, “will suit families who are __________.” (HINT: It is rude to refer</w:t>
      </w:r>
    </w:p>
    <w:p w14:paraId="6E9B40A8" w14:textId="77777777" w:rsidR="007C5CD6" w:rsidRPr="007C5CD6" w:rsidRDefault="007C5CD6" w:rsidP="007C5C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C5CD6">
        <w:rPr>
          <w:rFonts w:ascii="Times New Roman" w:hAnsi="Times New Roman" w:cs="Times New Roman"/>
          <w:sz w:val="28"/>
          <w:szCs w:val="28"/>
          <w:lang w:val="en-US"/>
        </w:rPr>
        <w:t>to someone’s wealth)</w:t>
      </w:r>
    </w:p>
    <w:p w14:paraId="550C6FA1" w14:textId="77777777" w:rsidR="007C5CD6" w:rsidRPr="007C5CD6" w:rsidRDefault="007C5CD6" w:rsidP="007C5C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C5CD6">
        <w:rPr>
          <w:rFonts w:ascii="Times New Roman" w:hAnsi="Times New Roman" w:cs="Times New Roman"/>
          <w:sz w:val="28"/>
          <w:szCs w:val="28"/>
          <w:lang w:val="en-US"/>
        </w:rPr>
        <w:t>a. rich;</w:t>
      </w:r>
    </w:p>
    <w:p w14:paraId="59236467" w14:textId="77777777" w:rsidR="007C5CD6" w:rsidRPr="007C5CD6" w:rsidRDefault="007C5CD6" w:rsidP="007C5C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C5CD6">
        <w:rPr>
          <w:rFonts w:ascii="Times New Roman" w:hAnsi="Times New Roman" w:cs="Times New Roman"/>
          <w:sz w:val="28"/>
          <w:szCs w:val="28"/>
          <w:lang w:val="en-US"/>
        </w:rPr>
        <w:t>b. loaded;</w:t>
      </w:r>
    </w:p>
    <w:p w14:paraId="3DCFB95B" w14:textId="77777777" w:rsidR="007C5CD6" w:rsidRPr="007C5CD6" w:rsidRDefault="007C5CD6" w:rsidP="007C5C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C5CD6">
        <w:rPr>
          <w:rFonts w:ascii="Times New Roman" w:hAnsi="Times New Roman" w:cs="Times New Roman"/>
          <w:sz w:val="28"/>
          <w:szCs w:val="28"/>
          <w:lang w:val="en-US"/>
        </w:rPr>
        <w:t>c. well to do.</w:t>
      </w:r>
    </w:p>
    <w:p w14:paraId="6506AE26" w14:textId="77777777" w:rsidR="007C5CD6" w:rsidRPr="007C5CD6" w:rsidRDefault="007C5CD6" w:rsidP="007C5C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C5CD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2. </w:t>
      </w:r>
      <w:r w:rsidRPr="007C5CD6">
        <w:rPr>
          <w:rFonts w:ascii="Times New Roman" w:hAnsi="Times New Roman" w:cs="Times New Roman"/>
          <w:sz w:val="28"/>
          <w:szCs w:val="28"/>
          <w:lang w:val="en-US"/>
        </w:rPr>
        <w:t>Daniel’s doctor said, “I recommend a low-fat, low-carbohydrate diet because</w:t>
      </w:r>
    </w:p>
    <w:p w14:paraId="4C53DCB1" w14:textId="77777777" w:rsidR="007C5CD6" w:rsidRPr="007C5CD6" w:rsidRDefault="007C5CD6" w:rsidP="007C5C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C5CD6">
        <w:rPr>
          <w:rFonts w:ascii="Times New Roman" w:hAnsi="Times New Roman" w:cs="Times New Roman"/>
          <w:sz w:val="28"/>
          <w:szCs w:val="28"/>
          <w:lang w:val="en-US"/>
        </w:rPr>
        <w:t>you are becoming __________ .” (HINT: The doctor wouldn’t insult</w:t>
      </w:r>
    </w:p>
    <w:p w14:paraId="484659ED" w14:textId="77777777" w:rsidR="007C5CD6" w:rsidRPr="007C5CD6" w:rsidRDefault="007C5CD6" w:rsidP="007C5C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C5CD6">
        <w:rPr>
          <w:rFonts w:ascii="Times New Roman" w:hAnsi="Times New Roman" w:cs="Times New Roman"/>
          <w:sz w:val="28"/>
          <w:szCs w:val="28"/>
          <w:lang w:val="en-US"/>
        </w:rPr>
        <w:t>a patient)</w:t>
      </w:r>
    </w:p>
    <w:p w14:paraId="4DF4BAF4" w14:textId="77777777" w:rsidR="007C5CD6" w:rsidRPr="007C5CD6" w:rsidRDefault="007C5CD6" w:rsidP="007C5C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C5CD6">
        <w:rPr>
          <w:rFonts w:ascii="Times New Roman" w:hAnsi="Times New Roman" w:cs="Times New Roman"/>
          <w:sz w:val="28"/>
          <w:szCs w:val="28"/>
          <w:lang w:val="en-US"/>
        </w:rPr>
        <w:t>a. fat;</w:t>
      </w:r>
    </w:p>
    <w:p w14:paraId="40B50506" w14:textId="77777777" w:rsidR="007C5CD6" w:rsidRPr="007C5CD6" w:rsidRDefault="007C5CD6" w:rsidP="007C5C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C5CD6">
        <w:rPr>
          <w:rFonts w:ascii="Times New Roman" w:hAnsi="Times New Roman" w:cs="Times New Roman"/>
          <w:sz w:val="28"/>
          <w:szCs w:val="28"/>
          <w:lang w:val="en-US"/>
        </w:rPr>
        <w:t>b. large;</w:t>
      </w:r>
    </w:p>
    <w:p w14:paraId="7B8E7D9C" w14:textId="77777777" w:rsidR="007C5CD6" w:rsidRPr="007C5CD6" w:rsidRDefault="007C5CD6" w:rsidP="007C5C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C5CD6">
        <w:rPr>
          <w:rFonts w:ascii="Times New Roman" w:hAnsi="Times New Roman" w:cs="Times New Roman"/>
          <w:sz w:val="28"/>
          <w:szCs w:val="28"/>
          <w:lang w:val="en-US"/>
        </w:rPr>
        <w:t>c. overweight.</w:t>
      </w:r>
    </w:p>
    <w:p w14:paraId="2475BFFC" w14:textId="77777777" w:rsidR="007C5CD6" w:rsidRPr="007C5CD6" w:rsidRDefault="007C5CD6" w:rsidP="007C5C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C5CD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3. </w:t>
      </w:r>
      <w:r w:rsidRPr="007C5CD6">
        <w:rPr>
          <w:rFonts w:ascii="Times New Roman" w:hAnsi="Times New Roman" w:cs="Times New Roman"/>
          <w:sz w:val="28"/>
          <w:szCs w:val="28"/>
          <w:lang w:val="en-US"/>
        </w:rPr>
        <w:t>What makes Jewel so difficult to understand is that she is rather</w:t>
      </w:r>
    </w:p>
    <w:p w14:paraId="5452F931" w14:textId="77777777" w:rsidR="007C5CD6" w:rsidRPr="007C5CD6" w:rsidRDefault="007C5CD6" w:rsidP="007C5C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C5CD6">
        <w:rPr>
          <w:rFonts w:ascii="Times New Roman" w:hAnsi="Times New Roman" w:cs="Times New Roman"/>
          <w:sz w:val="28"/>
          <w:szCs w:val="28"/>
          <w:lang w:val="en-US"/>
        </w:rPr>
        <w:t>__________. (HINT: We want the least insulting word)</w:t>
      </w:r>
    </w:p>
    <w:p w14:paraId="0E2EB40E" w14:textId="77777777" w:rsidR="007C5CD6" w:rsidRPr="007C5CD6" w:rsidRDefault="007C5CD6" w:rsidP="007C5C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C5CD6">
        <w:rPr>
          <w:rFonts w:ascii="Times New Roman" w:hAnsi="Times New Roman" w:cs="Times New Roman"/>
          <w:sz w:val="28"/>
          <w:szCs w:val="28"/>
          <w:lang w:val="en-US"/>
        </w:rPr>
        <w:t>a. withdrawn;</w:t>
      </w:r>
    </w:p>
    <w:p w14:paraId="30BE3C1A" w14:textId="77777777" w:rsidR="007C5CD6" w:rsidRPr="007C5CD6" w:rsidRDefault="007C5CD6" w:rsidP="007C5C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C5CD6">
        <w:rPr>
          <w:rFonts w:ascii="Times New Roman" w:hAnsi="Times New Roman" w:cs="Times New Roman"/>
          <w:sz w:val="28"/>
          <w:szCs w:val="28"/>
          <w:lang w:val="en-US"/>
        </w:rPr>
        <w:t>b. shy;</w:t>
      </w:r>
    </w:p>
    <w:p w14:paraId="0D148212" w14:textId="77777777" w:rsidR="007C5CD6" w:rsidRPr="007C5CD6" w:rsidRDefault="007C5CD6" w:rsidP="007C5C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C5CD6">
        <w:rPr>
          <w:rFonts w:ascii="Times New Roman" w:hAnsi="Times New Roman" w:cs="Times New Roman"/>
          <w:sz w:val="28"/>
          <w:szCs w:val="28"/>
          <w:lang w:val="en-US"/>
        </w:rPr>
        <w:t>c. closeted.</w:t>
      </w:r>
    </w:p>
    <w:p w14:paraId="66CEB119" w14:textId="77777777" w:rsidR="007C5CD6" w:rsidRPr="007C5CD6" w:rsidRDefault="007C5CD6" w:rsidP="007C5C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C5CD6">
        <w:rPr>
          <w:rFonts w:ascii="Times New Roman" w:hAnsi="Times New Roman" w:cs="Times New Roman"/>
          <w:sz w:val="28"/>
          <w:szCs w:val="28"/>
          <w:lang w:val="en-US"/>
        </w:rPr>
        <w:t>17</w:t>
      </w:r>
    </w:p>
    <w:p w14:paraId="226CEDA4" w14:textId="77777777" w:rsidR="007C5CD6" w:rsidRPr="007C5CD6" w:rsidRDefault="007C5CD6" w:rsidP="007C5C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C5CD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4. </w:t>
      </w:r>
      <w:r w:rsidRPr="007C5CD6">
        <w:rPr>
          <w:rFonts w:ascii="Times New Roman" w:hAnsi="Times New Roman" w:cs="Times New Roman"/>
          <w:sz w:val="28"/>
          <w:szCs w:val="28"/>
          <w:lang w:val="en-US"/>
        </w:rPr>
        <w:t>We were all so sorry to hear that you had gotten ___________ from the</w:t>
      </w:r>
    </w:p>
    <w:p w14:paraId="47E57316" w14:textId="77777777" w:rsidR="007C5CD6" w:rsidRPr="007C5CD6" w:rsidRDefault="007C5CD6" w:rsidP="007C5C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C5CD6">
        <w:rPr>
          <w:rFonts w:ascii="Times New Roman" w:hAnsi="Times New Roman" w:cs="Times New Roman"/>
          <w:sz w:val="28"/>
          <w:szCs w:val="28"/>
          <w:lang w:val="en-US"/>
        </w:rPr>
        <w:t>plant. (HINT: Be kind. It’s hard to lose your job)</w:t>
      </w:r>
    </w:p>
    <w:p w14:paraId="487CE9E9" w14:textId="77777777" w:rsidR="007C5CD6" w:rsidRPr="007C5CD6" w:rsidRDefault="007C5CD6" w:rsidP="007C5C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C5CD6">
        <w:rPr>
          <w:rFonts w:ascii="Times New Roman" w:hAnsi="Times New Roman" w:cs="Times New Roman"/>
          <w:sz w:val="28"/>
          <w:szCs w:val="28"/>
          <w:lang w:val="en-US"/>
        </w:rPr>
        <w:t>a. canned;</w:t>
      </w:r>
    </w:p>
    <w:p w14:paraId="7B265E17" w14:textId="77777777" w:rsidR="007C5CD6" w:rsidRPr="007C5CD6" w:rsidRDefault="007C5CD6" w:rsidP="007C5C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C5CD6">
        <w:rPr>
          <w:rFonts w:ascii="Times New Roman" w:hAnsi="Times New Roman" w:cs="Times New Roman"/>
          <w:sz w:val="28"/>
          <w:szCs w:val="28"/>
          <w:lang w:val="en-US"/>
        </w:rPr>
        <w:t>b. let go;</w:t>
      </w:r>
    </w:p>
    <w:p w14:paraId="09F49F61" w14:textId="77777777" w:rsidR="007C5CD6" w:rsidRPr="007C5CD6" w:rsidRDefault="007C5CD6" w:rsidP="007C5C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C5CD6">
        <w:rPr>
          <w:rFonts w:ascii="Times New Roman" w:hAnsi="Times New Roman" w:cs="Times New Roman"/>
          <w:sz w:val="28"/>
          <w:szCs w:val="28"/>
          <w:lang w:val="en-US"/>
        </w:rPr>
        <w:t>c. fired.</w:t>
      </w:r>
    </w:p>
    <w:p w14:paraId="08930C02" w14:textId="77777777" w:rsidR="007C5CD6" w:rsidRPr="007C5CD6" w:rsidRDefault="007C5CD6" w:rsidP="007C5C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C5CD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5. </w:t>
      </w:r>
      <w:r w:rsidRPr="007C5CD6">
        <w:rPr>
          <w:rFonts w:ascii="Times New Roman" w:hAnsi="Times New Roman" w:cs="Times New Roman"/>
          <w:sz w:val="28"/>
          <w:szCs w:val="28"/>
          <w:lang w:val="en-US"/>
        </w:rPr>
        <w:t xml:space="preserve">We like Heath as the shift supervisor because he has </w:t>
      </w:r>
      <w:proofErr w:type="spellStart"/>
      <w:r w:rsidRPr="007C5CD6">
        <w:rPr>
          <w:rFonts w:ascii="Times New Roman" w:hAnsi="Times New Roman" w:cs="Times New Roman"/>
          <w:sz w:val="28"/>
          <w:szCs w:val="28"/>
          <w:lang w:val="en-US"/>
        </w:rPr>
        <w:t>a</w:t>
      </w:r>
      <w:proofErr w:type="spellEnd"/>
      <w:r w:rsidRPr="007C5CD6">
        <w:rPr>
          <w:rFonts w:ascii="Times New Roman" w:hAnsi="Times New Roman" w:cs="Times New Roman"/>
          <w:sz w:val="28"/>
          <w:szCs w:val="28"/>
          <w:lang w:val="en-US"/>
        </w:rPr>
        <w:t xml:space="preserve"> __________ attitude.</w:t>
      </w:r>
    </w:p>
    <w:p w14:paraId="0C404BF2" w14:textId="77777777" w:rsidR="007C5CD6" w:rsidRPr="007C5CD6" w:rsidRDefault="007C5CD6" w:rsidP="007C5C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C5CD6">
        <w:rPr>
          <w:rFonts w:ascii="Times New Roman" w:hAnsi="Times New Roman" w:cs="Times New Roman"/>
          <w:sz w:val="28"/>
          <w:szCs w:val="28"/>
          <w:lang w:val="en-US"/>
        </w:rPr>
        <w:t>(HINT: We want the most complimenting word here)</w:t>
      </w:r>
    </w:p>
    <w:p w14:paraId="19AE44A1" w14:textId="77777777" w:rsidR="007C5CD6" w:rsidRPr="007C5CD6" w:rsidRDefault="007C5CD6" w:rsidP="007C5C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C5CD6">
        <w:rPr>
          <w:rFonts w:ascii="Times New Roman" w:hAnsi="Times New Roman" w:cs="Times New Roman"/>
          <w:sz w:val="28"/>
          <w:szCs w:val="28"/>
          <w:lang w:val="en-US"/>
        </w:rPr>
        <w:t>a. laid back;</w:t>
      </w:r>
    </w:p>
    <w:p w14:paraId="4D8B936D" w14:textId="77777777" w:rsidR="007C5CD6" w:rsidRPr="007C5CD6" w:rsidRDefault="007C5CD6" w:rsidP="007C5C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C5CD6">
        <w:rPr>
          <w:rFonts w:ascii="Times New Roman" w:hAnsi="Times New Roman" w:cs="Times New Roman"/>
          <w:sz w:val="28"/>
          <w:szCs w:val="28"/>
          <w:lang w:val="en-US"/>
        </w:rPr>
        <w:t>b. careless;</w:t>
      </w:r>
    </w:p>
    <w:p w14:paraId="7EA3AC9D" w14:textId="77777777" w:rsidR="007C5CD6" w:rsidRPr="007C5CD6" w:rsidRDefault="007C5CD6" w:rsidP="007C5C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C5CD6">
        <w:rPr>
          <w:rFonts w:ascii="Times New Roman" w:hAnsi="Times New Roman" w:cs="Times New Roman"/>
          <w:sz w:val="28"/>
          <w:szCs w:val="28"/>
          <w:lang w:val="en-US"/>
        </w:rPr>
        <w:t>c. lackadaisical.</w:t>
      </w:r>
    </w:p>
    <w:p w14:paraId="6821F214" w14:textId="77777777" w:rsidR="007C5CD6" w:rsidRPr="007C5CD6" w:rsidRDefault="007C5CD6" w:rsidP="007C5C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C5CD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6. </w:t>
      </w:r>
      <w:r w:rsidRPr="007C5CD6">
        <w:rPr>
          <w:rFonts w:ascii="Times New Roman" w:hAnsi="Times New Roman" w:cs="Times New Roman"/>
          <w:sz w:val="28"/>
          <w:szCs w:val="28"/>
          <w:lang w:val="en-US"/>
        </w:rPr>
        <w:t>“We understand”, said the customer service representative, “that our new policy</w:t>
      </w:r>
    </w:p>
    <w:p w14:paraId="7950CA98" w14:textId="77777777" w:rsidR="007C5CD6" w:rsidRPr="007C5CD6" w:rsidRDefault="007C5CD6" w:rsidP="007C5C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C5CD6">
        <w:rPr>
          <w:rFonts w:ascii="Times New Roman" w:hAnsi="Times New Roman" w:cs="Times New Roman"/>
          <w:sz w:val="28"/>
          <w:szCs w:val="28"/>
          <w:lang w:val="en-US"/>
        </w:rPr>
        <w:t>might be __________ .” (HINT: The customer service representative doesn’t</w:t>
      </w:r>
    </w:p>
    <w:p w14:paraId="2B79278D" w14:textId="77777777" w:rsidR="007C5CD6" w:rsidRPr="007C5CD6" w:rsidRDefault="007C5CD6" w:rsidP="007C5C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C5CD6">
        <w:rPr>
          <w:rFonts w:ascii="Times New Roman" w:hAnsi="Times New Roman" w:cs="Times New Roman"/>
          <w:sz w:val="28"/>
          <w:szCs w:val="28"/>
          <w:lang w:val="en-US"/>
        </w:rPr>
        <w:t>want to make themselves look bad so they choose the most positive word)</w:t>
      </w:r>
    </w:p>
    <w:p w14:paraId="61EF094A" w14:textId="77777777" w:rsidR="007C5CD6" w:rsidRPr="007C5CD6" w:rsidRDefault="007C5CD6" w:rsidP="007C5C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C5CD6">
        <w:rPr>
          <w:rFonts w:ascii="Times New Roman" w:hAnsi="Times New Roman" w:cs="Times New Roman"/>
          <w:sz w:val="28"/>
          <w:szCs w:val="28"/>
          <w:lang w:val="en-US"/>
        </w:rPr>
        <w:t>a. inconvenient;</w:t>
      </w:r>
    </w:p>
    <w:p w14:paraId="2A443726" w14:textId="77777777" w:rsidR="007C5CD6" w:rsidRPr="007C5CD6" w:rsidRDefault="007C5CD6" w:rsidP="007C5C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C5CD6">
        <w:rPr>
          <w:rFonts w:ascii="Times New Roman" w:hAnsi="Times New Roman" w:cs="Times New Roman"/>
          <w:sz w:val="28"/>
          <w:szCs w:val="28"/>
          <w:lang w:val="en-US"/>
        </w:rPr>
        <w:lastRenderedPageBreak/>
        <w:t>b. a pain in the neck;</w:t>
      </w:r>
    </w:p>
    <w:p w14:paraId="1604696D" w14:textId="77777777" w:rsidR="007C5CD6" w:rsidRPr="007C5CD6" w:rsidRDefault="007C5CD6" w:rsidP="007C5C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C5CD6">
        <w:rPr>
          <w:rFonts w:ascii="Times New Roman" w:hAnsi="Times New Roman" w:cs="Times New Roman"/>
          <w:sz w:val="28"/>
          <w:szCs w:val="28"/>
          <w:lang w:val="en-US"/>
        </w:rPr>
        <w:t>c. infuriating.</w:t>
      </w:r>
    </w:p>
    <w:p w14:paraId="424D2C0D" w14:textId="77777777" w:rsidR="007C5CD6" w:rsidRPr="007C5CD6" w:rsidRDefault="007C5CD6" w:rsidP="007C5C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7C5CD6">
        <w:rPr>
          <w:rFonts w:ascii="Times New Roman" w:hAnsi="Times New Roman" w:cs="Times New Roman"/>
          <w:b/>
          <w:bCs/>
          <w:sz w:val="28"/>
          <w:szCs w:val="28"/>
          <w:lang w:val="en-US"/>
        </w:rPr>
        <w:t>4. Identify the component of connotation (evaluative, expressive or stylistic)</w:t>
      </w:r>
    </w:p>
    <w:p w14:paraId="259FC411" w14:textId="77777777" w:rsidR="007C5CD6" w:rsidRPr="007C5CD6" w:rsidRDefault="007C5CD6" w:rsidP="007C5C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7C5CD6">
        <w:rPr>
          <w:rFonts w:ascii="Times New Roman" w:hAnsi="Times New Roman" w:cs="Times New Roman"/>
          <w:b/>
          <w:bCs/>
          <w:sz w:val="28"/>
          <w:szCs w:val="28"/>
          <w:lang w:val="en-US"/>
        </w:rPr>
        <w:t>in the following words.</w:t>
      </w:r>
    </w:p>
    <w:p w14:paraId="7D3195BE" w14:textId="77777777" w:rsidR="007C5CD6" w:rsidRPr="007C5CD6" w:rsidRDefault="007C5CD6" w:rsidP="007C5C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C5CD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1. </w:t>
      </w:r>
      <w:r w:rsidRPr="007C5CD6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brat </w:t>
      </w:r>
      <w:r w:rsidRPr="007C5CD6">
        <w:rPr>
          <w:rFonts w:ascii="Times New Roman" w:hAnsi="Times New Roman" w:cs="Times New Roman"/>
          <w:sz w:val="28"/>
          <w:szCs w:val="28"/>
          <w:lang w:val="en-US"/>
        </w:rPr>
        <w:t>= an annoying, ill-behaving child;</w:t>
      </w:r>
    </w:p>
    <w:p w14:paraId="724A847E" w14:textId="77777777" w:rsidR="007C5CD6" w:rsidRPr="007C5CD6" w:rsidRDefault="007C5CD6" w:rsidP="007C5C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C5CD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2. </w:t>
      </w:r>
      <w:r w:rsidRPr="007C5CD6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egg </w:t>
      </w:r>
      <w:r w:rsidRPr="007C5CD6">
        <w:rPr>
          <w:rFonts w:ascii="Times New Roman" w:hAnsi="Times New Roman" w:cs="Times New Roman"/>
          <w:sz w:val="28"/>
          <w:szCs w:val="28"/>
          <w:lang w:val="en-US"/>
        </w:rPr>
        <w:t>(</w:t>
      </w:r>
      <w:proofErr w:type="spellStart"/>
      <w:r w:rsidRPr="007C5CD6">
        <w:rPr>
          <w:rFonts w:ascii="Times New Roman" w:hAnsi="Times New Roman" w:cs="Times New Roman"/>
          <w:sz w:val="28"/>
          <w:szCs w:val="28"/>
          <w:lang w:val="en-US"/>
        </w:rPr>
        <w:t>milit</w:t>
      </w:r>
      <w:proofErr w:type="spellEnd"/>
      <w:r w:rsidRPr="007C5CD6">
        <w:rPr>
          <w:rFonts w:ascii="Times New Roman" w:hAnsi="Times New Roman" w:cs="Times New Roman"/>
          <w:sz w:val="28"/>
          <w:szCs w:val="28"/>
          <w:lang w:val="en-US"/>
        </w:rPr>
        <w:t>.) = bomb;</w:t>
      </w:r>
    </w:p>
    <w:p w14:paraId="2FC9DA53" w14:textId="77777777" w:rsidR="007C5CD6" w:rsidRPr="007C5CD6" w:rsidRDefault="007C5CD6" w:rsidP="007C5C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C5CD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3. </w:t>
      </w:r>
      <w:r w:rsidRPr="007C5CD6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pig-headed </w:t>
      </w:r>
      <w:r w:rsidRPr="007C5CD6">
        <w:rPr>
          <w:rFonts w:ascii="Times New Roman" w:hAnsi="Times New Roman" w:cs="Times New Roman"/>
          <w:sz w:val="28"/>
          <w:szCs w:val="28"/>
          <w:lang w:val="en-US"/>
        </w:rPr>
        <w:t>= very stubborn and obstinate;</w:t>
      </w:r>
    </w:p>
    <w:p w14:paraId="6DC96210" w14:textId="77777777" w:rsidR="007C5CD6" w:rsidRPr="007C5CD6" w:rsidRDefault="007C5CD6" w:rsidP="007C5C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C5CD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4. </w:t>
      </w:r>
      <w:r w:rsidRPr="007C5CD6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notorious </w:t>
      </w:r>
      <w:r w:rsidRPr="007C5CD6">
        <w:rPr>
          <w:rFonts w:ascii="Times New Roman" w:hAnsi="Times New Roman" w:cs="Times New Roman"/>
          <w:sz w:val="28"/>
          <w:szCs w:val="28"/>
          <w:lang w:val="en-US"/>
        </w:rPr>
        <w:t>= known widely and unfavorably;</w:t>
      </w:r>
    </w:p>
    <w:p w14:paraId="61C3FDB1" w14:textId="77777777" w:rsidR="007C5CD6" w:rsidRPr="007C5CD6" w:rsidRDefault="007C5CD6" w:rsidP="007C5C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C5CD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5. </w:t>
      </w:r>
      <w:proofErr w:type="spellStart"/>
      <w:r w:rsidRPr="007C5CD6">
        <w:rPr>
          <w:rFonts w:ascii="Times New Roman" w:hAnsi="Times New Roman" w:cs="Times New Roman"/>
          <w:i/>
          <w:iCs/>
          <w:sz w:val="28"/>
          <w:szCs w:val="28"/>
          <w:lang w:val="en-US"/>
        </w:rPr>
        <w:t>bint</w:t>
      </w:r>
      <w:proofErr w:type="spellEnd"/>
      <w:r w:rsidRPr="007C5CD6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7C5CD6">
        <w:rPr>
          <w:rFonts w:ascii="Times New Roman" w:hAnsi="Times New Roman" w:cs="Times New Roman"/>
          <w:sz w:val="28"/>
          <w:szCs w:val="28"/>
          <w:lang w:val="en-US"/>
        </w:rPr>
        <w:t xml:space="preserve">(sl., </w:t>
      </w:r>
      <w:proofErr w:type="spellStart"/>
      <w:r w:rsidRPr="007C5CD6">
        <w:rPr>
          <w:rFonts w:ascii="Times New Roman" w:hAnsi="Times New Roman" w:cs="Times New Roman"/>
          <w:sz w:val="28"/>
          <w:szCs w:val="28"/>
          <w:lang w:val="en-US"/>
        </w:rPr>
        <w:t>derog</w:t>
      </w:r>
      <w:proofErr w:type="spellEnd"/>
      <w:r w:rsidRPr="007C5CD6">
        <w:rPr>
          <w:rFonts w:ascii="Times New Roman" w:hAnsi="Times New Roman" w:cs="Times New Roman"/>
          <w:sz w:val="28"/>
          <w:szCs w:val="28"/>
          <w:lang w:val="en-US"/>
        </w:rPr>
        <w:t>.) = girl;</w:t>
      </w:r>
    </w:p>
    <w:p w14:paraId="36E84F23" w14:textId="77777777" w:rsidR="007C5CD6" w:rsidRPr="007C5CD6" w:rsidRDefault="007C5CD6" w:rsidP="007C5C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C5CD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6. </w:t>
      </w:r>
      <w:r w:rsidRPr="007C5CD6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snatch </w:t>
      </w:r>
      <w:r w:rsidRPr="007C5CD6">
        <w:rPr>
          <w:rFonts w:ascii="Times New Roman" w:hAnsi="Times New Roman" w:cs="Times New Roman"/>
          <w:sz w:val="28"/>
          <w:szCs w:val="28"/>
          <w:lang w:val="en-US"/>
        </w:rPr>
        <w:t>= seize quickly and eagerly;</w:t>
      </w:r>
    </w:p>
    <w:p w14:paraId="0930B168" w14:textId="77777777" w:rsidR="007C5CD6" w:rsidRPr="007C5CD6" w:rsidRDefault="007C5CD6" w:rsidP="007C5C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C5CD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7. </w:t>
      </w:r>
      <w:r w:rsidRPr="007C5CD6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adore </w:t>
      </w:r>
      <w:r w:rsidRPr="007C5CD6">
        <w:rPr>
          <w:rFonts w:ascii="Times New Roman" w:hAnsi="Times New Roman" w:cs="Times New Roman"/>
          <w:sz w:val="28"/>
          <w:szCs w:val="28"/>
          <w:lang w:val="en-US"/>
        </w:rPr>
        <w:t>= love greatly;</w:t>
      </w:r>
    </w:p>
    <w:p w14:paraId="2C12A565" w14:textId="77777777" w:rsidR="007C5CD6" w:rsidRPr="007C5CD6" w:rsidRDefault="007C5CD6" w:rsidP="007C5C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  <w:r w:rsidRPr="007C5CD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8. </w:t>
      </w:r>
      <w:r w:rsidRPr="007C5CD6">
        <w:rPr>
          <w:rFonts w:ascii="Times New Roman" w:hAnsi="Times New Roman" w:cs="Times New Roman"/>
          <w:i/>
          <w:iCs/>
          <w:sz w:val="28"/>
          <w:szCs w:val="28"/>
          <w:lang w:val="en-US"/>
        </w:rPr>
        <w:t>hence;</w:t>
      </w:r>
    </w:p>
    <w:p w14:paraId="625FD986" w14:textId="77777777" w:rsidR="007C5CD6" w:rsidRPr="007C5CD6" w:rsidRDefault="007C5CD6" w:rsidP="007C5C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C5CD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9. </w:t>
      </w:r>
      <w:r w:rsidRPr="007C5CD6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useless work </w:t>
      </w:r>
      <w:r w:rsidRPr="007C5CD6">
        <w:rPr>
          <w:rFonts w:ascii="Times New Roman" w:hAnsi="Times New Roman" w:cs="Times New Roman"/>
          <w:sz w:val="28"/>
          <w:szCs w:val="28"/>
          <w:lang w:val="en-US"/>
        </w:rPr>
        <w:t>= to slave;</w:t>
      </w:r>
    </w:p>
    <w:p w14:paraId="1228CE9C" w14:textId="77777777" w:rsidR="007C5CD6" w:rsidRPr="007C5CD6" w:rsidRDefault="007C5CD6" w:rsidP="007C5C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C5CD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10. </w:t>
      </w:r>
      <w:r w:rsidRPr="007C5CD6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steed </w:t>
      </w:r>
      <w:r w:rsidRPr="007C5CD6">
        <w:rPr>
          <w:rFonts w:ascii="Times New Roman" w:hAnsi="Times New Roman" w:cs="Times New Roman"/>
          <w:sz w:val="28"/>
          <w:szCs w:val="28"/>
          <w:lang w:val="en-US"/>
        </w:rPr>
        <w:t>(poet.) = horse;</w:t>
      </w:r>
    </w:p>
    <w:p w14:paraId="428B03D9" w14:textId="77777777" w:rsidR="007C5CD6" w:rsidRPr="007C5CD6" w:rsidRDefault="007C5CD6" w:rsidP="007C5C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C5CD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11. </w:t>
      </w:r>
      <w:r w:rsidRPr="007C5CD6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huge </w:t>
      </w:r>
      <w:r w:rsidRPr="007C5CD6">
        <w:rPr>
          <w:rFonts w:ascii="Times New Roman" w:hAnsi="Times New Roman" w:cs="Times New Roman"/>
          <w:sz w:val="28"/>
          <w:szCs w:val="28"/>
          <w:lang w:val="en-US"/>
        </w:rPr>
        <w:t>= extremely large;</w:t>
      </w:r>
    </w:p>
    <w:p w14:paraId="6A1F791E" w14:textId="77777777" w:rsidR="007C5CD6" w:rsidRPr="007C5CD6" w:rsidRDefault="007C5CD6" w:rsidP="007C5C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C5CD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12. </w:t>
      </w:r>
      <w:proofErr w:type="spellStart"/>
      <w:r w:rsidRPr="007C5CD6">
        <w:rPr>
          <w:rFonts w:ascii="Times New Roman" w:hAnsi="Times New Roman" w:cs="Times New Roman"/>
          <w:i/>
          <w:iCs/>
          <w:sz w:val="28"/>
          <w:szCs w:val="28"/>
          <w:lang w:val="en-US"/>
        </w:rPr>
        <w:t>paukie</w:t>
      </w:r>
      <w:proofErr w:type="spellEnd"/>
      <w:r w:rsidRPr="007C5CD6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7C5CD6">
        <w:rPr>
          <w:rFonts w:ascii="Times New Roman" w:hAnsi="Times New Roman" w:cs="Times New Roman"/>
          <w:sz w:val="28"/>
          <w:szCs w:val="28"/>
          <w:lang w:val="en-US"/>
        </w:rPr>
        <w:t>(Scottish) = sly;</w:t>
      </w:r>
    </w:p>
    <w:p w14:paraId="54765335" w14:textId="77777777" w:rsidR="007C5CD6" w:rsidRPr="007C5CD6" w:rsidRDefault="007C5CD6" w:rsidP="007C5C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C5CD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13. </w:t>
      </w:r>
      <w:r w:rsidRPr="007C5CD6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famous </w:t>
      </w:r>
      <w:r w:rsidRPr="007C5CD6">
        <w:rPr>
          <w:rFonts w:ascii="Times New Roman" w:hAnsi="Times New Roman" w:cs="Times New Roman"/>
          <w:sz w:val="28"/>
          <w:szCs w:val="28"/>
          <w:lang w:val="en-US"/>
        </w:rPr>
        <w:t>= widely known and esteemed;</w:t>
      </w:r>
    </w:p>
    <w:p w14:paraId="5A62F3E4" w14:textId="77777777" w:rsidR="007C5CD6" w:rsidRPr="007C5CD6" w:rsidRDefault="007C5CD6" w:rsidP="007C5C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C5CD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14. </w:t>
      </w:r>
      <w:r w:rsidRPr="007C5CD6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duffer </w:t>
      </w:r>
      <w:r w:rsidRPr="007C5CD6">
        <w:rPr>
          <w:rFonts w:ascii="Times New Roman" w:hAnsi="Times New Roman" w:cs="Times New Roman"/>
          <w:sz w:val="28"/>
          <w:szCs w:val="28"/>
          <w:lang w:val="en-US"/>
        </w:rPr>
        <w:t>= indecent person;</w:t>
      </w:r>
    </w:p>
    <w:p w14:paraId="2133514A" w14:textId="77777777" w:rsidR="007C5CD6" w:rsidRPr="007C5CD6" w:rsidRDefault="007C5CD6" w:rsidP="007C5C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C5CD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15. </w:t>
      </w:r>
      <w:r w:rsidRPr="007C5CD6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dish </w:t>
      </w:r>
      <w:r w:rsidRPr="007C5CD6">
        <w:rPr>
          <w:rFonts w:ascii="Times New Roman" w:hAnsi="Times New Roman" w:cs="Times New Roman"/>
          <w:sz w:val="28"/>
          <w:szCs w:val="28"/>
          <w:lang w:val="en-US"/>
        </w:rPr>
        <w:t>(sl., endear.) = girl;</w:t>
      </w:r>
    </w:p>
    <w:p w14:paraId="48C24718" w14:textId="77777777" w:rsidR="007C5CD6" w:rsidRPr="007C5CD6" w:rsidRDefault="007C5CD6" w:rsidP="007C5C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C5CD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16. </w:t>
      </w:r>
      <w:r w:rsidRPr="007C5CD6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ruffian </w:t>
      </w:r>
      <w:r w:rsidRPr="007C5CD6">
        <w:rPr>
          <w:rFonts w:ascii="Times New Roman" w:hAnsi="Times New Roman" w:cs="Times New Roman"/>
          <w:sz w:val="28"/>
          <w:szCs w:val="28"/>
          <w:lang w:val="en-US"/>
        </w:rPr>
        <w:t>= brutal violent lawless person;</w:t>
      </w:r>
    </w:p>
    <w:p w14:paraId="602E3AEF" w14:textId="77777777" w:rsidR="007C5CD6" w:rsidRPr="007C5CD6" w:rsidRDefault="007C5CD6" w:rsidP="007C5C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C5CD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17. </w:t>
      </w:r>
      <w:r w:rsidRPr="007C5CD6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kicking </w:t>
      </w:r>
      <w:r w:rsidRPr="007C5CD6">
        <w:rPr>
          <w:rFonts w:ascii="Times New Roman" w:hAnsi="Times New Roman" w:cs="Times New Roman"/>
          <w:sz w:val="28"/>
          <w:szCs w:val="28"/>
          <w:lang w:val="en-US"/>
        </w:rPr>
        <w:t>= healthy;</w:t>
      </w:r>
    </w:p>
    <w:p w14:paraId="6897CD25" w14:textId="77777777" w:rsidR="007C5CD6" w:rsidRPr="007C5CD6" w:rsidRDefault="007C5CD6" w:rsidP="007C5C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C5CD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18. </w:t>
      </w:r>
      <w:r w:rsidRPr="007C5CD6">
        <w:rPr>
          <w:rFonts w:ascii="Times New Roman" w:hAnsi="Times New Roman" w:cs="Times New Roman"/>
          <w:i/>
          <w:iCs/>
          <w:sz w:val="28"/>
          <w:szCs w:val="28"/>
          <w:lang w:val="en-US"/>
        </w:rPr>
        <w:t>aforesaid</w:t>
      </w:r>
      <w:r w:rsidRPr="007C5CD6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22A5FAFB" w14:textId="77777777" w:rsidR="007C5CD6" w:rsidRPr="007C5CD6" w:rsidRDefault="007C5CD6" w:rsidP="007C5C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7C5CD6">
        <w:rPr>
          <w:rFonts w:ascii="Times New Roman" w:hAnsi="Times New Roman" w:cs="Times New Roman"/>
          <w:b/>
          <w:bCs/>
          <w:sz w:val="28"/>
          <w:szCs w:val="28"/>
          <w:lang w:val="en-US"/>
        </w:rPr>
        <w:t>5. Fill in the gaps in the following formulas, reflecting the basic approaches</w:t>
      </w:r>
    </w:p>
    <w:p w14:paraId="549A304C" w14:textId="77777777" w:rsidR="007C5CD6" w:rsidRPr="007C5CD6" w:rsidRDefault="007C5CD6" w:rsidP="007C5C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7C5CD6">
        <w:rPr>
          <w:rFonts w:ascii="Times New Roman" w:hAnsi="Times New Roman" w:cs="Times New Roman"/>
          <w:b/>
          <w:bCs/>
          <w:sz w:val="28"/>
          <w:szCs w:val="28"/>
          <w:lang w:val="en-US"/>
        </w:rPr>
        <w:t>to the structure of connotation.</w:t>
      </w:r>
    </w:p>
    <w:p w14:paraId="3A3BA788" w14:textId="77777777" w:rsidR="007C5CD6" w:rsidRPr="007C5CD6" w:rsidRDefault="007C5CD6" w:rsidP="007C5C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7C5CD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1) </w:t>
      </w:r>
      <w:r w:rsidRPr="007C5CD6">
        <w:rPr>
          <w:rFonts w:ascii="Times New Roman" w:hAnsi="Times New Roman" w:cs="Times New Roman"/>
          <w:sz w:val="28"/>
          <w:szCs w:val="28"/>
          <w:lang w:val="en-US"/>
        </w:rPr>
        <w:t xml:space="preserve">Denotation + Connotation: </w:t>
      </w:r>
      <w:r w:rsidRPr="007C5CD6">
        <w:rPr>
          <w:rFonts w:ascii="Times New Roman" w:hAnsi="Times New Roman" w:cs="Times New Roman"/>
          <w:b/>
          <w:bCs/>
          <w:sz w:val="28"/>
          <w:szCs w:val="28"/>
          <w:lang w:val="en-US"/>
        </w:rPr>
        <w:t>(a) ______ + (b) ______ + (c) ______ + (d) ______</w:t>
      </w:r>
    </w:p>
    <w:p w14:paraId="1258FD7E" w14:textId="28E60481" w:rsidR="000003AE" w:rsidRDefault="007C5CD6" w:rsidP="007C5C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7C5CD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2) </w:t>
      </w:r>
      <w:r w:rsidRPr="007C5CD6">
        <w:rPr>
          <w:rFonts w:ascii="Times New Roman" w:hAnsi="Times New Roman" w:cs="Times New Roman"/>
          <w:sz w:val="28"/>
          <w:szCs w:val="28"/>
          <w:lang w:val="en-US"/>
        </w:rPr>
        <w:t xml:space="preserve">[Denotation: </w:t>
      </w:r>
      <w:r w:rsidRPr="007C5CD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(e) ______ + (f) ______ + (g) ______ </w:t>
      </w:r>
      <w:r w:rsidRPr="007C5CD6">
        <w:rPr>
          <w:rFonts w:ascii="Times New Roman" w:hAnsi="Times New Roman" w:cs="Times New Roman"/>
          <w:sz w:val="28"/>
          <w:szCs w:val="28"/>
          <w:lang w:val="en-US"/>
        </w:rPr>
        <w:t xml:space="preserve">+ Connotation: </w:t>
      </w:r>
      <w:r w:rsidRPr="007C5CD6">
        <w:rPr>
          <w:rFonts w:ascii="Times New Roman" w:hAnsi="Times New Roman" w:cs="Times New Roman"/>
          <w:b/>
          <w:bCs/>
          <w:sz w:val="28"/>
          <w:szCs w:val="28"/>
          <w:lang w:val="en-US"/>
        </w:rPr>
        <w:t>(h) ______</w:t>
      </w:r>
      <w:r w:rsidRPr="007C5CD6">
        <w:rPr>
          <w:rFonts w:ascii="Times New Roman" w:hAnsi="Times New Roman" w:cs="Times New Roman"/>
          <w:sz w:val="28"/>
          <w:szCs w:val="28"/>
          <w:lang w:val="en-US"/>
        </w:rPr>
        <w:t xml:space="preserve">] = </w:t>
      </w:r>
      <w:r w:rsidRPr="007C5CD6">
        <w:rPr>
          <w:rFonts w:ascii="Times New Roman" w:hAnsi="Times New Roman" w:cs="Times New Roman"/>
          <w:b/>
          <w:bCs/>
          <w:sz w:val="28"/>
          <w:szCs w:val="28"/>
          <w:lang w:val="en-US"/>
        </w:rPr>
        <w:t>(</w:t>
      </w:r>
      <w:proofErr w:type="spellStart"/>
      <w:r w:rsidRPr="007C5CD6">
        <w:rPr>
          <w:rFonts w:ascii="Times New Roman" w:hAnsi="Times New Roman" w:cs="Times New Roman"/>
          <w:b/>
          <w:bCs/>
          <w:sz w:val="28"/>
          <w:szCs w:val="28"/>
          <w:lang w:val="en-US"/>
        </w:rPr>
        <w:t>i</w:t>
      </w:r>
      <w:proofErr w:type="spellEnd"/>
      <w:r w:rsidRPr="007C5CD6">
        <w:rPr>
          <w:rFonts w:ascii="Times New Roman" w:hAnsi="Times New Roman" w:cs="Times New Roman"/>
          <w:b/>
          <w:bCs/>
          <w:sz w:val="28"/>
          <w:szCs w:val="28"/>
          <w:lang w:val="en-US"/>
        </w:rPr>
        <w:t>)</w:t>
      </w:r>
    </w:p>
    <w:p w14:paraId="10636F17" w14:textId="77777777" w:rsidR="007C5CD6" w:rsidRPr="007C5CD6" w:rsidRDefault="007C5CD6" w:rsidP="007C5CD6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/>
          <w:bCs/>
          <w:sz w:val="28"/>
          <w:szCs w:val="28"/>
          <w:lang w:val="en-US"/>
        </w:rPr>
      </w:pPr>
      <w:r w:rsidRPr="007C5CD6">
        <w:rPr>
          <w:rFonts w:ascii="TimesNewRoman,Bold" w:hAnsi="TimesNewRoman,Bold" w:cs="TimesNewRoman,Bold"/>
          <w:b/>
          <w:bCs/>
          <w:sz w:val="28"/>
          <w:szCs w:val="28"/>
          <w:lang w:val="en-US"/>
        </w:rPr>
        <w:t>6. Which of the given approaches is a traditional one, and which one has</w:t>
      </w:r>
    </w:p>
    <w:p w14:paraId="1B478974" w14:textId="51A975D5" w:rsidR="007C5CD6" w:rsidRPr="007C5CD6" w:rsidRDefault="007C5CD6" w:rsidP="007C5C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7C5CD6">
        <w:rPr>
          <w:rFonts w:ascii="TimesNewRoman,Bold" w:hAnsi="TimesNewRoman,Bold" w:cs="TimesNewRoman,Bold"/>
          <w:b/>
          <w:bCs/>
          <w:sz w:val="28"/>
          <w:szCs w:val="28"/>
          <w:lang w:val="en-US"/>
        </w:rPr>
        <w:t xml:space="preserve">been offered by V.I. </w:t>
      </w:r>
      <w:proofErr w:type="spellStart"/>
      <w:r w:rsidRPr="007C5CD6">
        <w:rPr>
          <w:rFonts w:ascii="TimesNewRoman,Bold" w:hAnsi="TimesNewRoman,Bold" w:cs="TimesNewRoman,Bold"/>
          <w:b/>
          <w:bCs/>
          <w:sz w:val="28"/>
          <w:szCs w:val="28"/>
          <w:lang w:val="en-US"/>
        </w:rPr>
        <w:t>Shakhovsky</w:t>
      </w:r>
      <w:proofErr w:type="spellEnd"/>
      <w:r w:rsidRPr="007C5CD6">
        <w:rPr>
          <w:rFonts w:ascii="TimesNewRoman,Bold" w:hAnsi="TimesNewRoman,Bold" w:cs="TimesNewRoman,Bold"/>
          <w:b/>
          <w:bCs/>
          <w:sz w:val="28"/>
          <w:szCs w:val="28"/>
          <w:lang w:val="en-US"/>
        </w:rPr>
        <w:t>?</w:t>
      </w:r>
      <w:bookmarkStart w:id="0" w:name="_GoBack"/>
      <w:bookmarkEnd w:id="0"/>
    </w:p>
    <w:sectPr w:rsidR="007C5CD6" w:rsidRPr="007C5C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NewRoman,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03AE"/>
    <w:rsid w:val="000003AE"/>
    <w:rsid w:val="007C5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0D827D"/>
  <w15:chartTrackingRefBased/>
  <w15:docId w15:val="{54947B47-72B7-41F8-B74D-552228D8BF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812</Words>
  <Characters>4631</Characters>
  <Application>Microsoft Office Word</Application>
  <DocSecurity>0</DocSecurity>
  <Lines>38</Lines>
  <Paragraphs>10</Paragraphs>
  <ScaleCrop>false</ScaleCrop>
  <Company/>
  <LinksUpToDate>false</LinksUpToDate>
  <CharactersWithSpaces>5433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2</cp:revision>
  <dcterms:created xsi:type="dcterms:W3CDTF">2020-03-18T11:40:00Z</dcterms:created>
  <dcterms:modified xsi:type="dcterms:W3CDTF">2020-03-18T11:41:00Z</dcterms:modified>
</cp:coreProperties>
</file>