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8159F7">
        <w:rPr>
          <w:rFonts w:ascii="Times New Roman" w:eastAsia="Times New Roman" w:hAnsi="Times New Roman" w:cs="Times New Roman"/>
          <w:sz w:val="36"/>
          <w:szCs w:val="36"/>
        </w:rPr>
        <w:t>«Волгоградский государственный социально-педагогический университет»</w:t>
      </w: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</w:pPr>
      <w:r w:rsidRPr="008159F7">
        <w:rPr>
          <w:rFonts w:ascii="Times New Roman" w:eastAsia="Times New Roman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:rsidR="001822C4" w:rsidRPr="008159F7" w:rsidRDefault="001822C4" w:rsidP="001822C4">
      <w:pPr>
        <w:tabs>
          <w:tab w:val="left" w:pos="3052"/>
        </w:tabs>
        <w:jc w:val="center"/>
        <w:rPr>
          <w:rFonts w:ascii="Times New Roman" w:eastAsia="Times New Roman" w:hAnsi="Times New Roman" w:cs="Times New Roman"/>
          <w:sz w:val="32"/>
          <w:szCs w:val="32"/>
          <w:lang w:eastAsia="en-US"/>
        </w:rPr>
      </w:pPr>
      <w:r w:rsidRPr="008159F7">
        <w:rPr>
          <w:rFonts w:ascii="Times New Roman" w:eastAsia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159F7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:rsidR="001822C4" w:rsidRPr="008159F7" w:rsidRDefault="001822C4" w:rsidP="001822C4">
      <w:pPr>
        <w:tabs>
          <w:tab w:val="left" w:pos="3052"/>
        </w:tabs>
        <w:rPr>
          <w:rFonts w:ascii="Calibri" w:eastAsia="Times New Roman" w:hAnsi="Calibri" w:cs="Times New Roman"/>
          <w:lang w:eastAsia="en-US" w:bidi="en-US"/>
        </w:rPr>
      </w:pPr>
      <w:bookmarkStart w:id="0" w:name="_GoBack"/>
      <w:bookmarkEnd w:id="0"/>
    </w:p>
    <w:p w:rsidR="001822C4" w:rsidRPr="008159F7" w:rsidRDefault="001822C4" w:rsidP="001822C4">
      <w:pPr>
        <w:keepNext/>
        <w:keepLines/>
        <w:tabs>
          <w:tab w:val="left" w:pos="3052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</w:pPr>
      <w:r w:rsidRPr="008159F7">
        <w:rPr>
          <w:rFonts w:ascii="Times New Roman" w:eastAsia="Times New Roman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ПРОИЗВОДСТВЕННОЙ</w:t>
      </w:r>
      <w:r w:rsidRPr="008159F7">
        <w:rPr>
          <w:rFonts w:ascii="Times New Roman" w:eastAsia="Times New Roman" w:hAnsi="Times New Roman" w:cs="Times New Roman"/>
          <w:b/>
          <w:sz w:val="32"/>
          <w:szCs w:val="32"/>
        </w:rPr>
        <w:t xml:space="preserve"> ПРАКТИКИ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студентки  4 курса 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группы </w:t>
      </w:r>
      <w:r w:rsidR="00433A48">
        <w:rPr>
          <w:rFonts w:ascii="Times New Roman" w:eastAsia="Times New Roman" w:hAnsi="Times New Roman" w:cs="Times New Roman"/>
          <w:sz w:val="40"/>
          <w:szCs w:val="28"/>
        </w:rPr>
        <w:t xml:space="preserve">СКП - </w:t>
      </w:r>
      <w:r w:rsidRPr="008159F7">
        <w:rPr>
          <w:rFonts w:ascii="Times New Roman" w:eastAsia="Times New Roman" w:hAnsi="Times New Roman" w:cs="Times New Roman"/>
          <w:sz w:val="40"/>
          <w:szCs w:val="28"/>
        </w:rPr>
        <w:t>ДДБ</w:t>
      </w:r>
      <w:r w:rsidRPr="008159F7">
        <w:rPr>
          <w:rFonts w:ascii="Times New Roman" w:eastAsia="Times New Roman" w:hAnsi="Times New Roman" w:cs="Times New Roman"/>
          <w:sz w:val="40"/>
          <w:szCs w:val="28"/>
          <w:lang w:val="en-US"/>
        </w:rPr>
        <w:t>Z</w:t>
      </w: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-41, 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>направление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 </w:t>
      </w:r>
      <w:r w:rsidRPr="008159F7">
        <w:rPr>
          <w:rFonts w:ascii="Times New Roman" w:eastAsia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u w:val="single"/>
        </w:rPr>
      </w:pPr>
      <w:r w:rsidRPr="008159F7">
        <w:rPr>
          <w:rFonts w:ascii="Times New Roman" w:eastAsia="Times New Roman" w:hAnsi="Times New Roman" w:cs="Times New Roman"/>
          <w:sz w:val="40"/>
          <w:szCs w:val="28"/>
        </w:rPr>
        <w:t xml:space="preserve">Профиль </w:t>
      </w:r>
      <w:r w:rsidRPr="008159F7">
        <w:rPr>
          <w:rFonts w:ascii="Times New Roman" w:eastAsia="Times New Roman" w:hAnsi="Times New Roman" w:cs="Times New Roman"/>
          <w:sz w:val="40"/>
          <w:szCs w:val="28"/>
          <w:u w:val="single"/>
        </w:rPr>
        <w:t>«Дошкольная дефектология»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  <w:u w:val="single"/>
        </w:rPr>
      </w:pPr>
      <w:proofErr w:type="spellStart"/>
      <w:r w:rsidRPr="008159F7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>Еремеевой</w:t>
      </w:r>
      <w:proofErr w:type="spellEnd"/>
      <w:r w:rsidRPr="008159F7">
        <w:rPr>
          <w:rFonts w:ascii="Times New Roman" w:eastAsia="Times New Roman" w:hAnsi="Times New Roman" w:cs="Times New Roman"/>
          <w:b/>
          <w:sz w:val="40"/>
          <w:szCs w:val="28"/>
          <w:u w:val="single"/>
        </w:rPr>
        <w:t xml:space="preserve"> Вероники Сергеевны 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>Волгоград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8159F7"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2020 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ДНЕВНИК ПРОХОЖДЕНИЯ ПРАКТИКИ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12831">
        <w:rPr>
          <w:rFonts w:ascii="Times New Roman" w:eastAsia="Times New Roman" w:hAnsi="Times New Roman" w:cs="Times New Roman"/>
          <w:sz w:val="24"/>
        </w:rPr>
        <w:t>студентки 4 курса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12831">
        <w:rPr>
          <w:rFonts w:ascii="Times New Roman" w:eastAsia="Times New Roman" w:hAnsi="Times New Roman" w:cs="Times New Roman"/>
          <w:sz w:val="24"/>
        </w:rPr>
        <w:t xml:space="preserve">ФГБОУ </w:t>
      </w:r>
      <w:proofErr w:type="gramStart"/>
      <w:r w:rsidRPr="00012831">
        <w:rPr>
          <w:rFonts w:ascii="Times New Roman" w:eastAsia="Times New Roman" w:hAnsi="Times New Roman" w:cs="Times New Roman"/>
          <w:sz w:val="24"/>
        </w:rPr>
        <w:t>ВО</w:t>
      </w:r>
      <w:proofErr w:type="gramEnd"/>
      <w:r w:rsidRPr="00012831">
        <w:rPr>
          <w:rFonts w:ascii="Times New Roman" w:eastAsia="Times New Roman" w:hAnsi="Times New Roman" w:cs="Times New Roman"/>
          <w:sz w:val="24"/>
        </w:rPr>
        <w:t xml:space="preserve"> «Волгоградский государственный социально-педагогический университет»,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u w:val="single"/>
        </w:rPr>
      </w:pPr>
      <w:r w:rsidRPr="00012831">
        <w:rPr>
          <w:rFonts w:ascii="Times New Roman" w:eastAsia="Times New Roman" w:hAnsi="Times New Roman" w:cs="Times New Roman"/>
          <w:sz w:val="24"/>
        </w:rPr>
        <w:t xml:space="preserve">Факультета социальной и коррекционной педагогики, группы </w:t>
      </w:r>
      <w:r w:rsidRPr="00012831">
        <w:rPr>
          <w:rFonts w:ascii="Times New Roman" w:eastAsia="Times New Roman" w:hAnsi="Times New Roman" w:cs="Times New Roman"/>
          <w:sz w:val="24"/>
          <w:u w:val="single"/>
        </w:rPr>
        <w:t>СКП-ДДБZ-41,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12831" w:rsidRP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u w:val="single"/>
        </w:rPr>
      </w:pPr>
      <w:r w:rsidRPr="00012831">
        <w:rPr>
          <w:rFonts w:ascii="Times New Roman" w:eastAsia="Times New Roman" w:hAnsi="Times New Roman" w:cs="Times New Roman"/>
          <w:sz w:val="24"/>
          <w:u w:val="single"/>
        </w:rPr>
        <w:t>44.03.03 Специальное (дефектологическое) образование профиль «Дефектология»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</w:t>
      </w:r>
      <w:r w:rsidRPr="00012831">
        <w:rPr>
          <w:rFonts w:ascii="Times New Roman" w:eastAsia="Times New Roman" w:hAnsi="Times New Roman" w:cs="Times New Roman"/>
          <w:sz w:val="24"/>
        </w:rPr>
        <w:t>(направление, профиль)</w:t>
      </w:r>
    </w:p>
    <w:p w:rsid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Еремеевой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Вероники Сергеевны</w:t>
      </w:r>
    </w:p>
    <w:p w:rsidR="00012831" w:rsidRDefault="00012831" w:rsidP="00012831">
      <w:pPr>
        <w:tabs>
          <w:tab w:val="left" w:pos="30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 w:rsidRPr="00012831">
        <w:rPr>
          <w:rFonts w:ascii="Times New Roman" w:eastAsia="Times New Roman" w:hAnsi="Times New Roman" w:cs="Times New Roman"/>
          <w:sz w:val="24"/>
        </w:rPr>
        <w:t xml:space="preserve"> (фамилия, имя, отчество студента)</w:t>
      </w:r>
    </w:p>
    <w:p w:rsidR="00012831" w:rsidRPr="00012831" w:rsidRDefault="00012831" w:rsidP="00012831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 xml:space="preserve">В период </w:t>
      </w:r>
      <w:r>
        <w:rPr>
          <w:rFonts w:ascii="Times New Roman" w:eastAsia="Times New Roman" w:hAnsi="Times New Roman" w:cs="Times New Roman"/>
          <w:sz w:val="28"/>
          <w:szCs w:val="28"/>
        </w:rPr>
        <w:t>с 6 октября 2020 года   – 2 ноября 2020 года.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 Красноармейского района Волгограда».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 xml:space="preserve"> Попова Нина Борисовна, заведующий МОУ Детским садом №279.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специальной педагогики и психологии.</w:t>
      </w: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9005" w:type="dxa"/>
        <w:tblLayout w:type="fixed"/>
        <w:tblLook w:val="04A0" w:firstRow="1" w:lastRow="0" w:firstColumn="1" w:lastColumn="0" w:noHBand="0" w:noVBand="1"/>
      </w:tblPr>
      <w:tblGrid>
        <w:gridCol w:w="1302"/>
        <w:gridCol w:w="4760"/>
        <w:gridCol w:w="2943"/>
      </w:tblGrid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760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9F7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1822C4" w:rsidRPr="008159F7" w:rsidTr="00985681">
        <w:trPr>
          <w:trHeight w:val="329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760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3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06.10.20</w:t>
            </w:r>
          </w:p>
        </w:tc>
        <w:tc>
          <w:tcPr>
            <w:tcW w:w="4760" w:type="dxa"/>
            <w:vAlign w:val="center"/>
          </w:tcPr>
          <w:p w:rsidR="001822C4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Знакомство с руководством и специалистами учреждения. Экскурсия по учреждению.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индивидуального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лана работы на время практики.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8159F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07.10.20</w:t>
            </w:r>
          </w:p>
        </w:tc>
        <w:tc>
          <w:tcPr>
            <w:tcW w:w="4760" w:type="dxa"/>
            <w:vAlign w:val="center"/>
          </w:tcPr>
          <w:p w:rsidR="001822C4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нормативных документов, регламентирующих работу организации, его структуру, учебно-методические материалы;</w:t>
            </w:r>
          </w:p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 АООП реализующейся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базе ДОУ;</w:t>
            </w:r>
            <w:proofErr w:type="gramEnd"/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29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дефектологического обследования. 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Офор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мление результатов обследования</w:t>
            </w:r>
            <w:r w:rsidRPr="00567DA3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психолого – педагогической характеристики на ребенка.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и анализ занятия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«Лесные животные».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29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23.10.20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конспекта занятия «Геометрические фигуры», дидактического материала.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</w:t>
            </w: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занятия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 тему: «Геометрические фигуры»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42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Самоанализ деятельности.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  <w:tr w:rsidR="001822C4" w:rsidRPr="008159F7" w:rsidTr="00985681">
        <w:trPr>
          <w:trHeight w:val="365"/>
        </w:trPr>
        <w:tc>
          <w:tcPr>
            <w:tcW w:w="1302" w:type="dxa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30.10.20</w:t>
            </w:r>
          </w:p>
        </w:tc>
        <w:tc>
          <w:tcPr>
            <w:tcW w:w="4760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отчетной документации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  <w:vAlign w:val="center"/>
          </w:tcPr>
          <w:p w:rsidR="001822C4" w:rsidRPr="008159F7" w:rsidRDefault="001822C4" w:rsidP="00985681">
            <w:pPr>
              <w:tabs>
                <w:tab w:val="left" w:pos="305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>Ничепорчук</w:t>
            </w:r>
            <w:proofErr w:type="spellEnd"/>
            <w:r w:rsidRPr="00F42B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Т.П.</w:t>
            </w:r>
          </w:p>
        </w:tc>
      </w:tr>
    </w:tbl>
    <w:p w:rsidR="001822C4" w:rsidRDefault="001822C4" w:rsidP="001822C4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822C4" w:rsidRPr="008159F7" w:rsidRDefault="001822C4" w:rsidP="001822C4">
      <w:pPr>
        <w:tabs>
          <w:tab w:val="left" w:pos="30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sz w:val="28"/>
          <w:szCs w:val="28"/>
        </w:rPr>
        <w:t>Факультетский руководитель практики:</w:t>
      </w:r>
      <w:r w:rsidRPr="008159F7">
        <w:rPr>
          <w:rFonts w:ascii="Times New Roman" w:eastAsia="Times New Roman" w:hAnsi="Times New Roman" w:cs="Times New Roman"/>
          <w:sz w:val="28"/>
          <w:szCs w:val="28"/>
        </w:rPr>
        <w:tab/>
        <w:t>_______________Е.С. Любимова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012831" w:rsidRDefault="00012831" w:rsidP="00B931E1">
      <w:pPr>
        <w:pStyle w:val="Bodytext20"/>
        <w:shd w:val="clear" w:color="auto" w:fill="auto"/>
        <w:spacing w:line="240" w:lineRule="auto"/>
        <w:ind w:firstLine="0"/>
        <w:rPr>
          <w:sz w:val="28"/>
          <w:szCs w:val="28"/>
          <w:lang w:eastAsia="ru-RU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P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 xml:space="preserve">О ПРОХОЖДЕНИИ </w:t>
      </w:r>
      <w:r w:rsidR="00B931E1">
        <w:rPr>
          <w:sz w:val="24"/>
          <w:szCs w:val="24"/>
        </w:rPr>
        <w:t>ПРОИЗВОДСТВЕННОЙ</w:t>
      </w:r>
      <w:r w:rsidR="008871F7">
        <w:rPr>
          <w:sz w:val="24"/>
          <w:szCs w:val="24"/>
        </w:rPr>
        <w:t xml:space="preserve"> ПРАКТИКИ</w:t>
      </w:r>
    </w:p>
    <w:p w:rsidR="0023332B" w:rsidRPr="009D3118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B931E1" w:rsidRPr="00B931E1" w:rsidRDefault="00B931E1" w:rsidP="00B931E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  <w:r w:rsidRPr="00B931E1">
        <w:rPr>
          <w:sz w:val="24"/>
          <w:szCs w:val="24"/>
          <w:u w:val="single"/>
        </w:rPr>
        <w:t>в Муниципальном дошкольном образовательном учреждении «Детский сад №279  Красноармейского района Волгограда»</w:t>
      </w:r>
    </w:p>
    <w:p w:rsidR="00B931E1" w:rsidRPr="00B931E1" w:rsidRDefault="00B931E1" w:rsidP="00B931E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</w:p>
    <w:p w:rsidR="00B931E1" w:rsidRPr="00B931E1" w:rsidRDefault="00B931E1" w:rsidP="00B931E1">
      <w:pPr>
        <w:pStyle w:val="Bodytext20"/>
        <w:spacing w:line="240" w:lineRule="auto"/>
        <w:ind w:left="142" w:hanging="142"/>
        <w:jc w:val="center"/>
        <w:rPr>
          <w:sz w:val="24"/>
          <w:szCs w:val="24"/>
          <w:u w:val="single"/>
        </w:rPr>
      </w:pPr>
    </w:p>
    <w:p w:rsidR="00B931E1" w:rsidRPr="00B931E1" w:rsidRDefault="00B931E1" w:rsidP="00B931E1">
      <w:pPr>
        <w:pStyle w:val="Bodytext20"/>
        <w:spacing w:line="240" w:lineRule="auto"/>
        <w:ind w:left="142" w:hanging="142"/>
        <w:jc w:val="center"/>
        <w:rPr>
          <w:sz w:val="24"/>
          <w:szCs w:val="24"/>
        </w:rPr>
      </w:pPr>
      <w:r>
        <w:rPr>
          <w:sz w:val="24"/>
          <w:szCs w:val="24"/>
        </w:rPr>
        <w:t>с «06» октября 2020 года по «02» ноября 2020</w:t>
      </w:r>
      <w:r w:rsidRPr="00B931E1">
        <w:rPr>
          <w:sz w:val="24"/>
          <w:szCs w:val="24"/>
        </w:rPr>
        <w:t xml:space="preserve"> года</w:t>
      </w:r>
    </w:p>
    <w:p w:rsidR="0023332B" w:rsidRDefault="0023332B" w:rsidP="00B931E1">
      <w:pPr>
        <w:pStyle w:val="Bodytext20"/>
        <w:shd w:val="clear" w:color="auto" w:fill="auto"/>
        <w:spacing w:line="240" w:lineRule="auto"/>
        <w:ind w:left="142" w:hanging="142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3332B" w:rsidRPr="00B931E1" w:rsidRDefault="0023332B" w:rsidP="00B931E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Студент</w:t>
      </w:r>
      <w:r w:rsidR="00B931E1">
        <w:rPr>
          <w:rFonts w:ascii="Times New Roman" w:hAnsi="Times New Roman" w:cs="Times New Roman"/>
          <w:sz w:val="24"/>
          <w:szCs w:val="24"/>
        </w:rPr>
        <w:t xml:space="preserve">ки группы </w:t>
      </w:r>
      <w:r w:rsidR="00B931E1" w:rsidRPr="00B931E1">
        <w:rPr>
          <w:rFonts w:ascii="Times New Roman" w:hAnsi="Times New Roman" w:cs="Times New Roman"/>
          <w:sz w:val="24"/>
          <w:szCs w:val="24"/>
          <w:u w:val="single"/>
        </w:rPr>
        <w:t>СКП-ДДБ</w:t>
      </w:r>
      <w:r w:rsidR="00B931E1" w:rsidRPr="00B931E1">
        <w:rPr>
          <w:rFonts w:ascii="Times New Roman" w:hAnsi="Times New Roman" w:cs="Times New Roman"/>
          <w:sz w:val="24"/>
          <w:szCs w:val="24"/>
          <w:u w:val="single"/>
          <w:lang w:val="en-US"/>
        </w:rPr>
        <w:t>Z</w:t>
      </w:r>
      <w:r w:rsidR="00B931E1" w:rsidRPr="00B931E1">
        <w:rPr>
          <w:rFonts w:ascii="Times New Roman" w:hAnsi="Times New Roman" w:cs="Times New Roman"/>
          <w:sz w:val="24"/>
          <w:szCs w:val="24"/>
          <w:u w:val="single"/>
        </w:rPr>
        <w:t>-41</w:t>
      </w:r>
    </w:p>
    <w:p w:rsidR="0023332B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Еремеевой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Вероники Сергеевны</w:t>
      </w:r>
    </w:p>
    <w:p w:rsidR="0023332B" w:rsidRDefault="0023332B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B931E1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332B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31E1">
        <w:rPr>
          <w:rFonts w:ascii="Times New Roman" w:hAnsi="Times New Roman" w:cs="Times New Roman"/>
          <w:sz w:val="24"/>
          <w:szCs w:val="24"/>
          <w:u w:val="single"/>
        </w:rPr>
        <w:t>Любимова Екатерина Сергеевна, старший преподаватель кафедры специальной педагогики и психологии.</w:t>
      </w:r>
    </w:p>
    <w:p w:rsidR="00B931E1" w:rsidRPr="00B931E1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3332B" w:rsidRDefault="0023332B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B931E1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931E1">
        <w:rPr>
          <w:rFonts w:ascii="Times New Roman" w:hAnsi="Times New Roman" w:cs="Times New Roman"/>
          <w:sz w:val="24"/>
          <w:szCs w:val="24"/>
          <w:u w:val="single"/>
        </w:rPr>
        <w:t>Попова Нина Борисовна, заведующий МОУ Детским садом №279.</w:t>
      </w:r>
    </w:p>
    <w:p w:rsidR="00B931E1" w:rsidRPr="00B931E1" w:rsidRDefault="00B931E1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3332B" w:rsidRDefault="0023332B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</w:t>
      </w:r>
      <w:proofErr w:type="gramStart"/>
      <w:r>
        <w:rPr>
          <w:rFonts w:ascii="Times New Roman" w:hAnsi="Times New Roman" w:cs="Times New Roman"/>
          <w:sz w:val="24"/>
          <w:szCs w:val="24"/>
        </w:rPr>
        <w:t>л(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3332B" w:rsidRDefault="0023332B" w:rsidP="00B931E1">
      <w:pPr>
        <w:spacing w:after="0" w:line="24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B931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2831" w:rsidRDefault="00F42BAE" w:rsidP="00F42B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Волгоград,2020</w:t>
      </w:r>
      <w:r w:rsidR="008C302E">
        <w:rPr>
          <w:rFonts w:ascii="Times New Roman" w:hAnsi="Times New Roman" w:cs="Times New Roman"/>
          <w:sz w:val="24"/>
          <w:szCs w:val="24"/>
        </w:rPr>
        <w:br w:type="page"/>
      </w: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ОТЗЫВ</w:t>
      </w: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О работе студента группы </w:t>
      </w:r>
      <w:r w:rsidRPr="00012831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СКП-ДДБZ-4</w:t>
      </w: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1, факультета социальной и коррекционной педагогики ФГБОУ </w:t>
      </w:r>
      <w:proofErr w:type="gramStart"/>
      <w:r w:rsidRPr="00012831">
        <w:rPr>
          <w:rFonts w:ascii="Times New Roman" w:eastAsia="Times New Roman" w:hAnsi="Times New Roman" w:cs="Times New Roman"/>
          <w:sz w:val="28"/>
          <w:szCs w:val="28"/>
        </w:rPr>
        <w:t>ВО</w:t>
      </w:r>
      <w:proofErr w:type="gramEnd"/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 «Волгоградский государственный социально-педагогический университет», </w:t>
      </w: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направления 44.03.03 Специальное (дефектологическое) обра</w:t>
      </w:r>
      <w:r>
        <w:rPr>
          <w:rFonts w:ascii="Times New Roman" w:eastAsia="Times New Roman" w:hAnsi="Times New Roman" w:cs="Times New Roman"/>
          <w:sz w:val="28"/>
          <w:szCs w:val="28"/>
        </w:rPr>
        <w:t>зование, профиль «</w:t>
      </w:r>
      <w:r w:rsidRPr="00012831">
        <w:rPr>
          <w:rFonts w:ascii="Times New Roman" w:eastAsia="Times New Roman" w:hAnsi="Times New Roman" w:cs="Times New Roman"/>
          <w:sz w:val="28"/>
          <w:szCs w:val="28"/>
        </w:rPr>
        <w:t>Дошкольная дефектология»,</w:t>
      </w: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Еремеевой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Вероники Сергеевны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(фамилия, имя, отчество)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проходившего с </w:t>
      </w:r>
      <w:r w:rsidRPr="00012831">
        <w:rPr>
          <w:rFonts w:ascii="Times New Roman" w:eastAsia="Times New Roman" w:hAnsi="Times New Roman" w:cs="Times New Roman"/>
          <w:b/>
          <w:sz w:val="28"/>
          <w:szCs w:val="28"/>
        </w:rPr>
        <w:t>06.10.2020г. по 02.11.2020г</w:t>
      </w:r>
    </w:p>
    <w:p w:rsidR="00012831" w:rsidRP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производственную исследовательскую практику в муниципальном дошкольном образовательном учреждении «Детский сад №279 Красноармейского района Волгограда. 400082,  Волгоградская область,  Волгоград,  ул. 50 лет Октября, 9.Телефоны:+7 (8442) 62-74-44</w:t>
      </w:r>
    </w:p>
    <w:p w:rsidR="00012831" w:rsidRP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____________________________________________________________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              (наименование и адрес учреждения)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012831" w:rsidRPr="00012831" w:rsidRDefault="00012831" w:rsidP="00012831">
      <w:pPr>
        <w:tabs>
          <w:tab w:val="lef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Общая характеристика деятельности студента в период практики </w:t>
      </w:r>
    </w:p>
    <w:p w:rsidR="00012831" w:rsidRDefault="00012831" w:rsidP="00012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В период производственной практики студент: провел анализ нормативно-правовых документов и заключений территориального ПМПК и ПП консилиума; проанализировал АООП реализующихся на базе ДОУ; посетил и провел анализ 1 коррекционно-развивающего занятия; составила</w:t>
      </w:r>
      <w:r w:rsidRPr="00012831">
        <w:t xml:space="preserve"> </w:t>
      </w:r>
      <w:r w:rsidRPr="00012831">
        <w:rPr>
          <w:rFonts w:ascii="Times New Roman" w:eastAsia="Times New Roman" w:hAnsi="Times New Roman" w:cs="Times New Roman"/>
          <w:sz w:val="28"/>
          <w:szCs w:val="28"/>
        </w:rPr>
        <w:t>конспект дефектологического занятия «Геометрические фигуры», составила психолого-педагогическую характеристику ребенка.</w:t>
      </w:r>
    </w:p>
    <w:p w:rsidR="00012831" w:rsidRP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Студентка показала </w:t>
      </w:r>
      <w:proofErr w:type="spellStart"/>
      <w:r w:rsidRPr="00012831">
        <w:rPr>
          <w:rFonts w:ascii="Times New Roman" w:eastAsia="Times New Roman" w:hAnsi="Times New Roman" w:cs="Times New Roman"/>
          <w:sz w:val="28"/>
          <w:szCs w:val="28"/>
        </w:rPr>
        <w:t>мотивированность</w:t>
      </w:r>
      <w:proofErr w:type="spellEnd"/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 к профессиональной деятельности, творческий подход к решению задач практики, а также проявила себя ответственным, инициативны</w:t>
      </w:r>
      <w:r>
        <w:rPr>
          <w:rFonts w:ascii="Times New Roman" w:eastAsia="Times New Roman" w:hAnsi="Times New Roman" w:cs="Times New Roman"/>
          <w:sz w:val="28"/>
          <w:szCs w:val="28"/>
        </w:rPr>
        <w:t>м, коммуникативным практикантом.</w:t>
      </w: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Отметка о сдаче зачета: __________________________________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организации: 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Н.Б. </w:t>
      </w:r>
      <w:proofErr w:type="spellStart"/>
      <w:r w:rsidRPr="00012831">
        <w:rPr>
          <w:rFonts w:ascii="Times New Roman" w:eastAsia="Times New Roman" w:hAnsi="Times New Roman" w:cs="Times New Roman"/>
          <w:sz w:val="28"/>
          <w:szCs w:val="28"/>
        </w:rPr>
        <w:t>Попова_______________Заведующий</w:t>
      </w:r>
      <w:proofErr w:type="spellEnd"/>
      <w:r w:rsidRPr="00012831">
        <w:rPr>
          <w:rFonts w:ascii="Times New Roman" w:eastAsia="Times New Roman" w:hAnsi="Times New Roman" w:cs="Times New Roman"/>
          <w:sz w:val="28"/>
          <w:szCs w:val="28"/>
        </w:rPr>
        <w:t xml:space="preserve"> МОУ Детского  сада №279</w:t>
      </w: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2831" w:rsidRP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М.П.</w:t>
      </w:r>
    </w:p>
    <w:p w:rsidR="00012831" w:rsidRDefault="00012831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2831">
        <w:rPr>
          <w:rFonts w:ascii="Times New Roman" w:eastAsia="Times New Roman" w:hAnsi="Times New Roman" w:cs="Times New Roman"/>
          <w:sz w:val="28"/>
          <w:szCs w:val="28"/>
        </w:rPr>
        <w:t>«_______»________________20__ г.</w:t>
      </w:r>
    </w:p>
    <w:p w:rsidR="008C302E" w:rsidRPr="00F42BAE" w:rsidRDefault="008159F7" w:rsidP="00012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159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  <w:r w:rsidR="00F42BA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</w:p>
    <w:p w:rsidR="0023332B" w:rsidRPr="00B931E1" w:rsidRDefault="0023332B" w:rsidP="00B931E1">
      <w:pPr>
        <w:pStyle w:val="Default"/>
        <w:ind w:firstLine="709"/>
        <w:jc w:val="center"/>
        <w:rPr>
          <w:i/>
          <w:color w:val="auto"/>
          <w:sz w:val="28"/>
        </w:rPr>
      </w:pPr>
      <w:r w:rsidRPr="00B931E1">
        <w:rPr>
          <w:i/>
          <w:color w:val="auto"/>
          <w:sz w:val="28"/>
        </w:rPr>
        <w:lastRenderedPageBreak/>
        <w:t>Содержание отчета по практике:</w:t>
      </w:r>
    </w:p>
    <w:p w:rsidR="0023332B" w:rsidRPr="00B931E1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23332B" w:rsidRPr="00B931E1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eastAsia="Times New Roman" w:hAnsi="Times New Roman" w:cs="Times New Roman"/>
          <w:sz w:val="28"/>
          <w:szCs w:val="24"/>
        </w:rPr>
        <w:t xml:space="preserve">1. Общие сведения </w:t>
      </w:r>
      <w:r w:rsidRPr="00B931E1">
        <w:rPr>
          <w:rFonts w:ascii="Times New Roman" w:hAnsi="Times New Roman" w:cs="Times New Roman"/>
          <w:sz w:val="28"/>
          <w:szCs w:val="24"/>
        </w:rPr>
        <w:t>об организации</w:t>
      </w:r>
    </w:p>
    <w:p w:rsidR="0023332B" w:rsidRPr="00B931E1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eastAsia="Times New Roman" w:hAnsi="Times New Roman" w:cs="Times New Roman"/>
          <w:sz w:val="28"/>
          <w:szCs w:val="24"/>
        </w:rPr>
        <w:t>2</w:t>
      </w:r>
      <w:r w:rsidRPr="00B931E1">
        <w:rPr>
          <w:rFonts w:ascii="Times New Roman" w:hAnsi="Times New Roman" w:cs="Times New Roman"/>
          <w:sz w:val="28"/>
          <w:szCs w:val="24"/>
        </w:rPr>
        <w:t>. Сведения о материально-техническом обеспечении организации</w:t>
      </w:r>
    </w:p>
    <w:p w:rsidR="00BC7E4B" w:rsidRPr="00B931E1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3</w:t>
      </w:r>
      <w:r w:rsidR="0023332B" w:rsidRPr="00B931E1">
        <w:rPr>
          <w:rFonts w:ascii="Times New Roman" w:hAnsi="Times New Roman" w:cs="Times New Roman"/>
          <w:sz w:val="28"/>
          <w:szCs w:val="24"/>
        </w:rPr>
        <w:t xml:space="preserve">. </w:t>
      </w:r>
      <w:r w:rsidR="00BC7E4B" w:rsidRPr="00B931E1">
        <w:rPr>
          <w:rFonts w:ascii="Times New Roman" w:hAnsi="Times New Roman" w:cs="Times New Roman"/>
          <w:sz w:val="28"/>
          <w:szCs w:val="24"/>
        </w:rPr>
        <w:t>Индивидуальная психолого-педагогическая характеристика ребенка</w:t>
      </w:r>
    </w:p>
    <w:p w:rsidR="0023332B" w:rsidRPr="00B931E1" w:rsidRDefault="0031686F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4</w:t>
      </w:r>
      <w:r w:rsidR="00BC7E4B" w:rsidRPr="00B931E1">
        <w:rPr>
          <w:rFonts w:ascii="Times New Roman" w:hAnsi="Times New Roman" w:cs="Times New Roman"/>
          <w:sz w:val="28"/>
          <w:szCs w:val="24"/>
        </w:rPr>
        <w:t xml:space="preserve">. </w:t>
      </w:r>
      <w:r w:rsidR="009D3118" w:rsidRPr="00B931E1">
        <w:rPr>
          <w:rFonts w:ascii="Times New Roman" w:hAnsi="Times New Roman" w:cs="Times New Roman"/>
          <w:sz w:val="28"/>
          <w:szCs w:val="24"/>
        </w:rPr>
        <w:t>Протокол а</w:t>
      </w:r>
      <w:r w:rsidR="0023332B" w:rsidRPr="00B931E1">
        <w:rPr>
          <w:rFonts w:ascii="Times New Roman" w:hAnsi="Times New Roman" w:cs="Times New Roman"/>
          <w:sz w:val="28"/>
          <w:szCs w:val="24"/>
        </w:rPr>
        <w:t>нализ</w:t>
      </w:r>
      <w:r w:rsidR="009D3118" w:rsidRPr="00B931E1">
        <w:rPr>
          <w:rFonts w:ascii="Times New Roman" w:hAnsi="Times New Roman" w:cs="Times New Roman"/>
          <w:sz w:val="28"/>
          <w:szCs w:val="24"/>
        </w:rPr>
        <w:t>а коррекционно-педагогического</w:t>
      </w:r>
      <w:r w:rsidR="0023332B" w:rsidRPr="00B931E1">
        <w:rPr>
          <w:rFonts w:ascii="Times New Roman" w:hAnsi="Times New Roman" w:cs="Times New Roman"/>
          <w:sz w:val="28"/>
          <w:szCs w:val="24"/>
        </w:rPr>
        <w:t xml:space="preserve"> </w:t>
      </w:r>
      <w:r w:rsidR="009D3118" w:rsidRPr="00B931E1">
        <w:rPr>
          <w:rFonts w:ascii="Times New Roman" w:hAnsi="Times New Roman" w:cs="Times New Roman"/>
          <w:sz w:val="28"/>
          <w:szCs w:val="24"/>
        </w:rPr>
        <w:t>занятия</w:t>
      </w:r>
      <w:r w:rsidR="002977E9" w:rsidRPr="00B931E1">
        <w:rPr>
          <w:rFonts w:ascii="Times New Roman" w:hAnsi="Times New Roman" w:cs="Times New Roman"/>
          <w:sz w:val="28"/>
          <w:szCs w:val="24"/>
        </w:rPr>
        <w:t xml:space="preserve"> учителя-дефектолога</w:t>
      </w:r>
    </w:p>
    <w:p w:rsidR="00BC7E4B" w:rsidRPr="00B931E1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5</w:t>
      </w:r>
      <w:r w:rsidR="0023332B" w:rsidRPr="00B931E1">
        <w:rPr>
          <w:rFonts w:ascii="Times New Roman" w:hAnsi="Times New Roman" w:cs="Times New Roman"/>
          <w:sz w:val="28"/>
          <w:szCs w:val="24"/>
        </w:rPr>
        <w:t xml:space="preserve">. </w:t>
      </w:r>
      <w:r w:rsidR="00BC7E4B" w:rsidRPr="00B931E1">
        <w:rPr>
          <w:rFonts w:ascii="Times New Roman" w:hAnsi="Times New Roman" w:cs="Times New Roman"/>
          <w:sz w:val="28"/>
          <w:szCs w:val="24"/>
        </w:rPr>
        <w:t xml:space="preserve">Конспект урока/1 занятия </w:t>
      </w:r>
      <w:r w:rsidR="002977E9" w:rsidRPr="00B931E1">
        <w:rPr>
          <w:rFonts w:ascii="Times New Roman" w:hAnsi="Times New Roman" w:cs="Times New Roman"/>
          <w:sz w:val="28"/>
          <w:szCs w:val="24"/>
        </w:rPr>
        <w:t>УЧИТЕЛЯ-ДЕФЕКТОЛОГА</w:t>
      </w:r>
    </w:p>
    <w:p w:rsidR="00BC7E4B" w:rsidRPr="00B931E1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6</w:t>
      </w:r>
      <w:r w:rsidR="00BC7E4B" w:rsidRPr="00B931E1">
        <w:rPr>
          <w:rFonts w:ascii="Times New Roman" w:hAnsi="Times New Roman" w:cs="Times New Roman"/>
          <w:sz w:val="28"/>
          <w:szCs w:val="24"/>
        </w:rPr>
        <w:t>. Самоанализ деятельности</w:t>
      </w:r>
    </w:p>
    <w:p w:rsidR="0023332B" w:rsidRPr="00B931E1" w:rsidRDefault="0031686F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B931E1">
        <w:rPr>
          <w:rFonts w:ascii="Times New Roman" w:hAnsi="Times New Roman" w:cs="Times New Roman"/>
          <w:sz w:val="28"/>
          <w:szCs w:val="24"/>
        </w:rPr>
        <w:t>7</w:t>
      </w:r>
      <w:r w:rsidR="00BC7E4B" w:rsidRPr="00B931E1">
        <w:rPr>
          <w:rFonts w:ascii="Times New Roman" w:hAnsi="Times New Roman" w:cs="Times New Roman"/>
          <w:sz w:val="28"/>
          <w:szCs w:val="24"/>
        </w:rPr>
        <w:t>.</w:t>
      </w:r>
      <w:r w:rsidR="0023332B" w:rsidRPr="00B931E1">
        <w:rPr>
          <w:rFonts w:ascii="Times New Roman" w:hAnsi="Times New Roman" w:cs="Times New Roman"/>
          <w:sz w:val="28"/>
          <w:szCs w:val="24"/>
        </w:rPr>
        <w:t>Приложение (дневник по практике, отзыв работодателя, практические материалы</w:t>
      </w:r>
      <w:r w:rsidR="00CD7E1A" w:rsidRPr="00B931E1">
        <w:rPr>
          <w:rFonts w:ascii="Times New Roman" w:hAnsi="Times New Roman" w:cs="Times New Roman"/>
          <w:sz w:val="28"/>
          <w:szCs w:val="24"/>
        </w:rPr>
        <w:t>/дидактические пособия</w:t>
      </w:r>
      <w:r w:rsidR="0023332B" w:rsidRPr="00B931E1">
        <w:rPr>
          <w:rFonts w:ascii="Times New Roman" w:hAnsi="Times New Roman" w:cs="Times New Roman"/>
          <w:sz w:val="28"/>
          <w:szCs w:val="24"/>
        </w:rPr>
        <w:t>).</w:t>
      </w:r>
    </w:p>
    <w:p w:rsidR="0023332B" w:rsidRPr="00B931E1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B931E1" w:rsidRDefault="00B931E1" w:rsidP="00233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332B" w:rsidRDefault="0023332B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P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  <w:t>Общие сведения об организации</w:t>
      </w:r>
    </w:p>
    <w:p w:rsidR="00F42BAE" w:rsidRP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sz w:val="52"/>
          <w:szCs w:val="52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A1408" w:rsidRPr="00BA1408" w:rsidRDefault="00BA1408" w:rsidP="00BA1408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1.</w:t>
      </w:r>
      <w:r w:rsidRPr="00BA1408">
        <w:rPr>
          <w:sz w:val="24"/>
        </w:rPr>
        <w:t xml:space="preserve"> </w:t>
      </w:r>
      <w:r w:rsidRPr="00BA140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Общие сведения об организации</w:t>
      </w:r>
    </w:p>
    <w:p w:rsidR="00B931E1" w:rsidRPr="00B931E1" w:rsidRDefault="00B931E1" w:rsidP="00BA1408">
      <w:pPr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931E1">
        <w:rPr>
          <w:rFonts w:ascii="Times New Roman" w:eastAsia="Times New Roman" w:hAnsi="Times New Roman" w:cs="Times New Roman"/>
          <w:sz w:val="28"/>
          <w:szCs w:val="24"/>
          <w:lang w:eastAsia="ar-SA"/>
        </w:rPr>
        <w:t>Наименование учреждения: Муниципальное дошкольное образовательное учреждение «Детский сад №279 Красноармейского района Волгограда»</w:t>
      </w:r>
      <w:r w:rsid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B931E1" w:rsidRPr="00B931E1" w:rsidRDefault="00B931E1" w:rsidP="00BA1408">
      <w:pPr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931E1">
        <w:rPr>
          <w:rFonts w:ascii="Times New Roman" w:eastAsia="Times New Roman" w:hAnsi="Times New Roman" w:cs="Times New Roman"/>
          <w:sz w:val="28"/>
          <w:szCs w:val="24"/>
          <w:lang w:eastAsia="ar-SA"/>
        </w:rPr>
        <w:t>Адрес: 400082,  Волгоградская область,  Волгоград,  ул. 50 лет Октября, 9</w:t>
      </w:r>
    </w:p>
    <w:p w:rsidR="00B931E1" w:rsidRPr="00B931E1" w:rsidRDefault="00B931E1" w:rsidP="00BA1408">
      <w:pPr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931E1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Контакты: Тел. 8(8442) 62-74-44, Заведующая – Попова Нина Борисовна, с 7.00 до 19.00 ежедневно с понедельника по пятницу, кроме выходных и праздничных дней.</w:t>
      </w: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A1408" w:rsidRDefault="00BA1408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br w:type="page"/>
      </w: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</w:p>
    <w:p w:rsidR="00F42BAE" w:rsidRP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  <w:t xml:space="preserve">Сведения о материально-техническом обеспечении организации </w:t>
      </w:r>
      <w:r w:rsidRPr="00F42BAE">
        <w:rPr>
          <w:rFonts w:ascii="Times New Roman" w:eastAsia="Times New Roman" w:hAnsi="Times New Roman" w:cs="Times New Roman"/>
          <w:b/>
          <w:sz w:val="52"/>
          <w:szCs w:val="52"/>
          <w:lang w:eastAsia="ar-SA"/>
        </w:rPr>
        <w:br w:type="page"/>
      </w:r>
    </w:p>
    <w:p w:rsidR="00F42BAE" w:rsidRDefault="00F42BAE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BA1408" w:rsidRDefault="00BA1408" w:rsidP="00B931E1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BA1408" w:rsidRPr="00BA1408" w:rsidRDefault="00BA1408" w:rsidP="00BA1408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2</w:t>
      </w:r>
      <w:r w:rsidRPr="00BA140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. Сведения о материально-техническом обеспечении организации</w:t>
      </w:r>
    </w:p>
    <w:p w:rsidR="00B931E1" w:rsidRPr="00BA1408" w:rsidRDefault="00B931E1" w:rsidP="00B931E1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:rsidR="00B931E1" w:rsidRPr="00BA1408" w:rsidRDefault="00B931E1" w:rsidP="00B931E1">
      <w:pPr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Сведения о наличии оборудованных учебных кабинетов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1. физкультурный зал;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2. музыкальный зал;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3. сенсорная комната (кабинет педагога-психолога);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4. кабинет музыкального руководителя;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5. кабинет учителя-дефектолога</w:t>
      </w: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;;</w:t>
      </w:r>
      <w:proofErr w:type="gramEnd"/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6. кабинет учителя-логопеда </w:t>
      </w: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( </w:t>
      </w:r>
      <w:proofErr w:type="gramEnd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2);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7. изостудия;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8. комната казачьего быта;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9. кабинет по ознакомлению детей с правилами дорожного движения;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10 костюмерная;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11. Тропа здоровья</w:t>
      </w:r>
    </w:p>
    <w:p w:rsidR="00B931E1" w:rsidRPr="00BA1408" w:rsidRDefault="00B931E1" w:rsidP="00B931E1">
      <w:pPr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Групповые комнаты (11 шт.) - проведение непосредственно образовательной деятельности, групповых мероприятий, режимных моментов.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Музыкальный зал 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Кабинет учителя-логопеда 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</w:t>
      </w: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контроль за</w:t>
      </w:r>
      <w:proofErr w:type="gramEnd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качеством проведения ими речевой работы с детьми).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Кабинет педагога - психолога 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коррекционно - развивающей образовательной деятельности с детьми с ОВЗ); релаксационный (место эмоциональной разгрузки детей и взрослых)).</w:t>
      </w:r>
      <w:proofErr w:type="gramEnd"/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Кабинет учителя-дефектолога (для практических занятий с детьми с ОВЗ по ознакомлению с окружающи</w:t>
      </w:r>
      <w:r w:rsid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м миром и сенсорному развитию).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Для всех детей с ограниченными возможностями разработаны Индивиду</w:t>
      </w:r>
      <w:r w:rsid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альные программы сопровождения.</w:t>
      </w:r>
    </w:p>
    <w:p w:rsidR="00B931E1" w:rsidRPr="00BA1408" w:rsidRDefault="00B931E1" w:rsidP="00BA1408">
      <w:pPr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Изостудия (занятия по реализации образовательной области "Художественно-эстетическое развитие", в том числе с детьми с ОВЗ).</w:t>
      </w:r>
    </w:p>
    <w:p w:rsidR="00B931E1" w:rsidRPr="00BA1408" w:rsidRDefault="00B931E1" w:rsidP="00BA140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Кабинет по ознакомлению детей с правилами дорожного движения </w:t>
      </w: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( </w:t>
      </w:r>
      <w:proofErr w:type="gramEnd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практические занятия по формированию основ безопасного поведения на дорогах и улицах, в том числе с детьми с ОВЗ).</w:t>
      </w:r>
    </w:p>
    <w:p w:rsidR="00B931E1" w:rsidRPr="00BA1408" w:rsidRDefault="00B931E1" w:rsidP="00BA140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Комната казачьего быта (практические занятия, экскурсии по приобщению дошкольников к традиционной культуре Волго-Донского края, в том числе детей с ОВЗ).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Физкультурный зал; 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БИБЛИОТЕКА</w:t>
      </w:r>
    </w:p>
    <w:p w:rsidR="00B931E1" w:rsidRPr="00BA1408" w:rsidRDefault="00B931E1" w:rsidP="00BA1408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Библиотека учреждения представлена методическими пособиями для реализации образовательных программ и художественной литературой для чтения детям.</w:t>
      </w:r>
    </w:p>
    <w:p w:rsidR="00B931E1" w:rsidRPr="00BA1408" w:rsidRDefault="00B931E1" w:rsidP="00BA1408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Объекты спорта:</w:t>
      </w:r>
    </w:p>
    <w:p w:rsidR="00B931E1" w:rsidRPr="00BA1408" w:rsidRDefault="00BA1408" w:rsidP="00BA1408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Физкультурный зал</w:t>
      </w:r>
    </w:p>
    <w:p w:rsidR="00B931E1" w:rsidRPr="00BA1408" w:rsidRDefault="00B931E1" w:rsidP="00BA1408">
      <w:pPr>
        <w:spacing w:after="0"/>
        <w:ind w:firstLine="142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Спортивная площадка на территории МОУ Детского сада оснащена футбольными воротами, корзинами для баскетбола, волейбольной сеткой, спортивными лабиринтами, скамейками. 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Игровые площадки на участках с малыми формами, верандой, цветником. (11 шт.)</w:t>
      </w:r>
    </w:p>
    <w:p w:rsidR="00B931E1" w:rsidRPr="00BA1408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Спортивные уголки в групповых комнатах (11 шт.)</w:t>
      </w:r>
    </w:p>
    <w:p w:rsidR="00B931E1" w:rsidRDefault="00B931E1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Тропа здоровья</w:t>
      </w:r>
    </w:p>
    <w:p w:rsidR="00F42BAE" w:rsidRDefault="00F42BAE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br w:type="page"/>
      </w:r>
    </w:p>
    <w:p w:rsidR="00F42BAE" w:rsidRDefault="00F42BAE" w:rsidP="00BA1408">
      <w:pPr>
        <w:spacing w:after="0"/>
        <w:ind w:firstLine="142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P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Индивидуальная психолого-педагогическая характеристика ребенка</w:t>
      </w: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br w:type="page"/>
      </w:r>
    </w:p>
    <w:p w:rsidR="00B931E1" w:rsidRDefault="00BA1408" w:rsidP="00BA1408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3. Индивидуальная психолого-педагогическая характеристика ребенка</w:t>
      </w:r>
    </w:p>
    <w:p w:rsidR="00BA1408" w:rsidRPr="00BA1408" w:rsidRDefault="00964DAB" w:rsidP="00964D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Н</w:t>
      </w:r>
      <w:r w:rsidR="00BA1408"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а воспитанника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старшей группы</w:t>
      </w:r>
      <w:r w:rsidR="0070342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Макарова А.</w:t>
      </w:r>
    </w:p>
    <w:p w:rsidR="00BA1408" w:rsidRPr="00BA1408" w:rsidRDefault="00BA1408" w:rsidP="00964D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Дата рождения:</w:t>
      </w:r>
      <w:r w:rsid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21.06.2014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г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A1408" w:rsidRPr="00964DAB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964DAB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Общая осведомленность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Ребенок легко вступает в контакт, адекватно реагирует на предлагаемые задания, в ситуации индивидуального обследования ведет себя спокойно. Социально-бытовые навыки у ребёнка сформированы достаточно хорошо, ребенок способен заботиться о себе.</w:t>
      </w:r>
    </w:p>
    <w:p w:rsidR="00BA1408" w:rsidRPr="00964DAB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964DAB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Общая моторика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Мальчик физически развит. Рост соответствует возрасту. Крупная моторика в пределах нормы, диагностика двигательной сферы выявила незначительное отклонение от нормы, ребенок путает право, лево при заданной инструкции «повернись влево», «повернись вправо», «что у тебя находится справа?», «что у тебя находится слева?».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A1408" w:rsidRPr="00964DAB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964DAB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Тонкая моторика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Наблюдаются сложности в переключении от одного движения к другому, в одновременном действии руками.</w:t>
      </w:r>
    </w:p>
    <w:p w:rsidR="00BA1408" w:rsidRPr="00964DAB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964DAB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Познавательные процессы</w:t>
      </w:r>
    </w:p>
    <w:p w:rsidR="00BA1408" w:rsidRPr="00BA1408" w:rsidRDefault="00BA1408" w:rsidP="00964D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Непроизвольное внимание: сформировано, однако снижен объем зрительного и слухового внимания. Недостаточно развита устойчивость, характерна быстрая истощаемость внимания. Мальчик называет цвета окружающей обстановки показывая все указательным пальцем. Особенности памяти: низкая продуктивность запоминания, наблюдаются семантические парафазии (смешения по смыслу), влияние интерференции на продуктивность запоминания значительна. Особенности мышления: уровень развития наглядных форм мышления: незначительное снижение показателей развития, допускает много ошибок, обусловленных неорганизованностью и невнимательностью, создание внешних организующих условий приводи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т к повышению результативности.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Особенности </w:t>
      </w:r>
      <w:r w:rsidRPr="0070342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восприятия: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Хорошо различает перечеркнутые, наложенные изображения, есть нестойкость звуковой оболочки слова и значения, неправильное восприятие некоторых изображений.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A1408" w:rsidRPr="00BA1408" w:rsidRDefault="00BA1408" w:rsidP="00964D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Особенности </w:t>
      </w:r>
      <w:r w:rsidRPr="0070342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внимания: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невыраженные сложности переключения внимания, способность к концентрации и удержанию внимания достаточная на игровом материале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, низкая на учебном.</w:t>
      </w:r>
      <w:proofErr w:type="gramEnd"/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Особенности </w:t>
      </w:r>
      <w:r w:rsidRPr="0070342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памяти: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низкая продуктивность запоминания, наблюдаются семантические парафазии (смешения по смыслу), влияние интерференции на продуктивность запоминания значительна.</w:t>
      </w:r>
    </w:p>
    <w:p w:rsidR="00BA1408" w:rsidRPr="00BA1408" w:rsidRDefault="00BA1408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Особенности </w:t>
      </w:r>
      <w:r w:rsidRPr="0070342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поведения</w:t>
      </w:r>
    </w:p>
    <w:p w:rsidR="00BA1408" w:rsidRPr="00BA1408" w:rsidRDefault="00BA1408" w:rsidP="00964D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Преобладает мотивация к взаимодействию </w:t>
      </w:r>
      <w:proofErr w:type="gram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со</w:t>
      </w:r>
      <w:proofErr w:type="gramEnd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взрослым в игровой ситуации, мотивация к новым впечатлениям. Критичность достаточная, как к поведению в целом, так и к результатам своей деятельности. Понимает, что такое неуспех, есть компенсаторная тенденция к отказу от деятельности в случае неуспеха, 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свое поведение может объяснить.</w:t>
      </w:r>
    </w:p>
    <w:p w:rsidR="00964DAB" w:rsidRDefault="00964DAB" w:rsidP="00BA140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У мальчика</w:t>
      </w:r>
      <w:r w:rsidR="00BA1408"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преобладает слабый контроль над эмоциями, частые эмоциональные вспышки, высокий уровень личностной тревожности. Работоспособность низкая, но путем совместного с педагогом </w:t>
      </w:r>
      <w:proofErr w:type="gramStart"/>
      <w:r w:rsidR="00BA1408"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контроля за</w:t>
      </w:r>
      <w:proofErr w:type="gramEnd"/>
      <w:r w:rsidR="00BA1408"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деятельностью возможно увеличение работоспособности и продуктивности деятельности. Темп деятельности неравномерный, характерны спады во время выполнения заданий. </w:t>
      </w:r>
    </w:p>
    <w:p w:rsidR="00BA1408" w:rsidRP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Особенности </w:t>
      </w:r>
      <w:r w:rsidRPr="0070342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эмоционально-волевой сферы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: проявляется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физическая агре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ссия на учащихся детского сада</w:t>
      </w:r>
    </w:p>
    <w:p w:rsidR="00BA1408" w:rsidRP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proofErr w:type="spellStart"/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Сформированно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сть</w:t>
      </w:r>
      <w:proofErr w:type="spellEnd"/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ведущих видов деятельности </w:t>
      </w:r>
    </w:p>
    <w:p w:rsidR="00BA1408" w:rsidRP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Ведущая игровая</w:t>
      </w:r>
      <w:r w:rsidR="00964DAB" w:rsidRPr="00964DAB">
        <w:t xml:space="preserve"> </w:t>
      </w:r>
      <w:r w:rsidR="00964DAB" w:rsidRP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деятельность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недостаточно сформирована у ребенка.</w:t>
      </w:r>
    </w:p>
    <w:p w:rsidR="00BA1408" w:rsidRPr="008E67E0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Рекомендации</w:t>
      </w:r>
    </w:p>
    <w:p w:rsidR="00BA1408" w:rsidRPr="00BA1408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консультация детского психолога</w:t>
      </w:r>
    </w:p>
    <w:p w:rsidR="00BA1408" w:rsidRP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необходимо развиват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ь ребенку позитивную самооценку</w:t>
      </w:r>
    </w:p>
    <w:p w:rsidR="00BA1408" w:rsidRP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обучение ребенка умению управлять собой в конкретных, н</w:t>
      </w:r>
      <w:r w:rsidR="00964DAB">
        <w:rPr>
          <w:rFonts w:ascii="Times New Roman" w:eastAsia="Times New Roman" w:hAnsi="Times New Roman" w:cs="Times New Roman"/>
          <w:sz w:val="28"/>
          <w:szCs w:val="24"/>
          <w:lang w:eastAsia="ar-SA"/>
        </w:rPr>
        <w:t>аиболее волнующих его ситуациях</w:t>
      </w:r>
    </w:p>
    <w:p w:rsidR="00BA1408" w:rsidRPr="00BA1408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снятие мышечного напряжения</w:t>
      </w:r>
    </w:p>
    <w:p w:rsidR="00BA1408" w:rsidRDefault="00BA1408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A1408">
        <w:rPr>
          <w:rFonts w:ascii="Times New Roman" w:eastAsia="Times New Roman" w:hAnsi="Times New Roman" w:cs="Times New Roman"/>
          <w:sz w:val="28"/>
          <w:szCs w:val="24"/>
          <w:lang w:eastAsia="ar-SA"/>
        </w:rPr>
        <w:t>снижать уровень личностной тревожности</w:t>
      </w: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br w:type="page"/>
      </w: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Pr="00F42BAE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Протокол анализа коррекционно-педагогического занятия учителя-дефектолога</w:t>
      </w:r>
    </w:p>
    <w:p w:rsidR="00964DAB" w:rsidRDefault="00964DAB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964D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8E67E0" w:rsidRPr="00BA1408" w:rsidRDefault="008E67E0" w:rsidP="008E67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931E1" w:rsidRDefault="008E67E0" w:rsidP="008E67E0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4.</w:t>
      </w:r>
      <w:r w:rsidR="00BA1408" w:rsidRPr="008E67E0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Протокол анализа коррекционно-педагогического занятия учителя-дефектолога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З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анятие разработано с учетом возрастных особенностей детей и степени выраженности дефекта. Материал представлен в доступной и занимательной форме для детей. Выбрано несколько направлений коррекционной работы: познавательное развитие, развитие речи, эмоциона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льное развитие.</w:t>
      </w:r>
    </w:p>
    <w:p w:rsid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Тема занятия: «Лесные животные» имеет две четкие целевые установки: дидактическую и коррекционную. Занятие построено на взаимодействии детей в процессе сопряженных с учителем-дефектологом действий, </w:t>
      </w:r>
      <w:proofErr w:type="gramStart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подобрана</w:t>
      </w:r>
      <w:proofErr w:type="gramEnd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наиболее адекватную тактику коррекционной работы. Структура занятия построена последовательно. 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Форма проведения занятия нетрадиционна и определяется ее целями, что повышает продуктивность практической деятельности учащихся, позволяет раскрыть им свои способности, применить умения. Занятие прошло в соответствии с планом конспектом. Длительность занятия составляет 20-25 минут. В структуре занятия несколько этапов, которые взаимосвязан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ы между собой.</w:t>
      </w:r>
    </w:p>
    <w:p w:rsidR="008E67E0" w:rsidRPr="005107C4" w:rsidRDefault="005107C4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Водно-организационный этап:</w:t>
      </w:r>
    </w:p>
    <w:p w:rsidR="008E67E0" w:rsidRPr="008E67E0" w:rsidRDefault="008E67E0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1. Упражнение на приветствие дете</w:t>
      </w:r>
      <w:r w:rsid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й (упражнения из </w:t>
      </w:r>
      <w:proofErr w:type="spellStart"/>
      <w:r w:rsid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кинесиологии</w:t>
      </w:r>
      <w:proofErr w:type="spellEnd"/>
      <w:r w:rsid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).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Цель: способствует организации внимания детей и улучшает психологический настрой на выполнение заданий. </w:t>
      </w:r>
      <w:proofErr w:type="gramStart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В</w:t>
      </w:r>
      <w:proofErr w:type="gramEnd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вводном упражнении предъявляется готовая информация в форме практического объяснения с простой речевой инструкцией. На этом этапе решаются коррекционно-воспитательные задачи, а именно формирование навыков сотрудничества, взаимопонимания, доброжелательности.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8E67E0" w:rsidRPr="005107C4" w:rsidRDefault="008E67E0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М</w:t>
      </w:r>
      <w:r w:rsid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отивационно-побудительный этап: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1. Практическое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упражнение «Что на картинке?».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Цель: вводит в тему, которая зашифрована на картинке. Введение игрового персонажа (медведь). Использованный прием оживляет внимание воспитанников, повышает интерес к занятию. Включает познавательный материал, знакомящий ребят с понятием термина «лесные животные».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Этот этап способствует решению коррекционно-развивающих задач: развитие связной речи, речевого слуха, чувства рифмы, зрительного восприятия и внимания, артикуляционной, координации речи с движением.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Default="008E67E0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Содержательный этап:</w:t>
      </w:r>
    </w:p>
    <w:p w:rsidR="008E67E0" w:rsidRPr="005107C4" w:rsidRDefault="008E67E0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1. Методика «Запомни картинки». Цель: исследовать внимание и память.</w:t>
      </w:r>
    </w:p>
    <w:p w:rsidR="008E67E0" w:rsidRPr="008E67E0" w:rsidRDefault="008E67E0" w:rsidP="008E6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2. Физкультминутка «Мишка косолапый».</w:t>
      </w:r>
      <w:r w:rsid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Цель: учим ориентироваться в пространст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ве, соотносить речь и движения.</w:t>
      </w:r>
    </w:p>
    <w:p w:rsidR="008E67E0" w:rsidRPr="008E67E0" w:rsidRDefault="008E67E0" w:rsidP="008E6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3. Дидактическое упражнение «Загадка» Цель: помогают развивать речь, кругозор, п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ознавательный интерес ребёнка».</w:t>
      </w:r>
    </w:p>
    <w:p w:rsidR="008E67E0" w:rsidRPr="008E67E0" w:rsidRDefault="008E67E0" w:rsidP="008E6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4. Поисково-исследовательская деятельность «Найди зайку». Цель: развиваем навыки ориентировки на плоскости, исследован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ие наглядно-образного мышления.</w:t>
      </w:r>
    </w:p>
    <w:p w:rsidR="008E67E0" w:rsidRPr="008E67E0" w:rsidRDefault="008E67E0" w:rsidP="008E67E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5. Методика «Собери картинки». Цель: исследование восприятия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Сообщение новых знаний производилась в игровой форме, которая корригирует коммуникативные умения, обогащает эмоциональный опыт, формирует личностное развитие воспитанников. Задания предлагались в наглядной форме. Этот этап призван для решения коррекционно-образовательных задач занятия: закрепление представлений о диких лесных животных, их внешнем виде, месте обитания; уточнение, расширение и активизация словаря по теме «Лесные животные». В содержательном этапе использовалась частичная инструкция, регламентирующая выполнение действий, заданий с последующими усложнениями. Происходила постоянная смена видов деятельности, что не давала детям поч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увствовать усталость. При этом  использовались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различные формы работы: речевые и проблемные ситуации, творческие задания, пра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ктические действия. Использовался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материал различной степени сложности, учитывающий интересы и возмо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жности детей. При этом соблюдался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принцип от </w:t>
      </w:r>
      <w:proofErr w:type="gramStart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простого</w:t>
      </w:r>
      <w:proofErr w:type="gramEnd"/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к сложному. Детям была дана самостоятельная работа с различной степенью трудностей практического характера, что способствует коррекции высших психических функций, накоплению сенсорно-двигательного опыта, создаются условия для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потребностей речевого общения. Учитель - дефектолог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постоянно обращала внимание на успехи детей, мотивируя их на выполнение поставленных задач.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</w:p>
    <w:p w:rsid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Заключительный этап:</w:t>
      </w:r>
    </w:p>
    <w:p w:rsidR="008E67E0" w:rsidRPr="005107C4" w:rsidRDefault="008E67E0" w:rsidP="005107C4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1. Диафрагмальное дыхание под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звуки леса. Цель: расслабление,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способствовать выработке правильного диафрагмального дыхания, продолжительности выдоха, его силы и постепенности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8E67E0" w:rsidRPr="005107C4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2. Рефлексия</w:t>
      </w:r>
    </w:p>
    <w:p w:rsidR="008E67E0" w:rsidRPr="008E67E0" w:rsidRDefault="008E67E0" w:rsidP="005107C4">
      <w:pPr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Задания предлагались в наглядной форме. Использовались следующие методы: наглядный, словесный, практический. Инструкции выполнения заданий были четкие, простые, повторяющиеся по несколько раз, в одной </w:t>
      </w: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последовательности. Реализация данных методов достигались следующими приемами: анализ, синтез, обобщение, систематизация, обсуждение проделанной работы.</w:t>
      </w: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8E67E0" w:rsidRPr="008E67E0" w:rsidRDefault="008E67E0" w:rsidP="008E67E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E67E0">
        <w:rPr>
          <w:rFonts w:ascii="Times New Roman" w:eastAsia="Times New Roman" w:hAnsi="Times New Roman" w:cs="Times New Roman"/>
          <w:sz w:val="28"/>
          <w:szCs w:val="24"/>
          <w:lang w:eastAsia="ar-SA"/>
        </w:rPr>
        <w:t>Вывод: Занятие было проведено с учетом правил здоровье сбережения: использовались релаксационные упражнения, заключительный этап занятия был более легкий, чем основная часть. Во время занятия дети проявляли интерес и активность. Используемые игровые приемы и проблемные ситуации побуждали и стимулировали желание детей к познавательной деятельности. Внимание детей удерживалось на достаточно высоком уровне, переключаемость с одного задание на другое происходила быстро. Коррекционное занятие было проведено рационально и эффективно, поставленные цели достигнуты при помощи выше перечисленных методов и приемов. Объём запланированного материала не перегружен, оказывалась дозированная помощь. Педагогический замысел реализован.</w:t>
      </w:r>
    </w:p>
    <w:p w:rsidR="00B931E1" w:rsidRP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P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31E1" w:rsidRDefault="00B931E1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5107C4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 xml:space="preserve">Конспект занятия </w:t>
      </w:r>
    </w:p>
    <w:p w:rsidR="00F42BAE" w:rsidRPr="00F42BAE" w:rsidRDefault="00F42BAE" w:rsidP="00F42BAE">
      <w:pPr>
        <w:ind w:firstLine="708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«Геометрические фигуры»</w:t>
      </w: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42BAE" w:rsidRDefault="00F42BAE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B931E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07C4" w:rsidRDefault="005107C4" w:rsidP="005107C4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5. Конспект занятия УЧИТЕЛЯ-ДЕФЕКТОЛОГА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Дефектологическое занятие с детьми с ОВЗ (легкой умственной отсталостью)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Возрастная группа: 6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-7 лет 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Форма мер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оприятия: подгрупповое занятие.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Предметная область: «Познавательное развитие», «Речевое развитие».</w:t>
      </w:r>
    </w:p>
    <w:p w:rsidR="005107C4" w:rsidRPr="005107C4" w:rsidRDefault="005107C4" w:rsidP="00510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Тема: «Геометрические фигуры».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Цель: с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истематизировать у детей представления о существенных признаках и свойствах геометрических фигур (на основе знаний, полученных ранее и в ходе практической деятельности).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Корре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кционно-образовательные задачи: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создать условия для выявления качества и уровня овладения знаниями и умениями, полученными ранее по теме, обобщить материал как систему знаний о геометрических фигурах;</w:t>
      </w:r>
    </w:p>
    <w:p w:rsid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формировать представления о причинно-следственных связях в окружающем мире;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Коррекционно-развив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ающие задачи: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развивать интерес к познавательной и практической деятельности.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развивать коммуникативные навыки через совместную деятельность;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развивать мышление, восприятие, память, пространственную ориентацию, слуховое и зрительное внимание, сенсорные способности, мелкую и общую моторику;</w:t>
      </w:r>
    </w:p>
    <w:p w:rsid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повышать мотивацию к участию в НОД, потребность в общении и желание взаимодействовать;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Корр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екционно-воспитательные задачи: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воспитывать у детей стремление проявлять терпение, способность ждать;</w:t>
      </w:r>
    </w:p>
    <w:p w:rsid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создать условия для реальной самооценки дошкольников, осознания собственной успешности.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Предварительная работа: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изготовление бумажных ракет из частей конструктора цилиндра и конуса, беседа о свойствах воздуха.</w:t>
      </w:r>
    </w:p>
    <w:p w:rsidR="005107C4" w:rsidRPr="005107C4" w:rsidRDefault="005107C4" w:rsidP="00510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Оборудование: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бубен, карта, конверты с заданиями, игра «На что похоже?», игра «Юный археолог», кисточка, кристаллы, песок, карточки-таблицы, мультимедийные средства, цифры с картинками, четвертинки круга из бумаги по числу детей, клей-карандаш, пустые пластиковые бутылки 0,5 мл</w:t>
      </w:r>
      <w:proofErr w:type="gram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  <w:proofErr w:type="gramEnd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proofErr w:type="gram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п</w:t>
      </w:r>
      <w:proofErr w:type="gramEnd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о числу детей, бумажные ракеты по числу детей, игрушка-солнышко.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Ход занятия: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I. Организационный момент.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-Ребята, посмотрите, какой замечательный сегодня день. Солнце уже проснулось и заглянуло к нам в окна. Наверное, солнце хочет пожелать нам хорошего настроения. А у вас какое нас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троение? (веселое, радостное…).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-Как вы думаете, что нужно сделать, чтоб у всех было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прекрасное, хорошее настроение?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-Тогда давайте улыбнемся друг другу, улыбаемся солнцу и всем, всем на свете. Замечательно. (Дети посылают улыбки друг другу, солнцу и гостям).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1. Беседа.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 Ребят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а, любите ли вы путешествовать?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 Зачем люди путешес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твуют?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 На чём можно путешествовать?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-Я предлагаю вам совершить путешествие и отправиться в волшебную страну «Геометрия», где живут разные геометрические фигуры.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2. Сообщение темы занятия. Создание проблемной ситуации.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Знакомство с новым словом.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-Сегодня я получила от них письмо (на конверте изо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бражения геометрических фигур).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-Что за фигуры на конверте? (Если дети затрудняются, педагог подсказывает и напоминает названия фигур).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Игра «На что похоже?»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-Что у фигур общего, чем они похожи? (у всех нарисованных фигур есть углы и стороны). Они пишут, что один наш общий друг исчез, и в стране «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Геометрии» стало очень грустно.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-Как вы думаете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, какая фигура исчезла? (Круг).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-Ребята, фигуры загрустили, потому, что круг их сближал, сглаживал углы и не давал колоться и спорить. А теперь фигурам стало трудно договарив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аться и они все время ссорятся.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-Чем мы могли бы помочь фигурам?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(отправиться на поиски круга).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-О, что это такое в письме? Настоящая карта! Мы отправимся не в простое путешествие, а в экспедицию. Знаете, что это такое?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Экспедиция — такое путешествие, в котором нужно идти по нужному маршруту и выполнять разные задания, легкие и не очень. Я думаю, вы не </w:t>
      </w: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боитесь трудностей, а вместе мы справимся с любым заданием. Итак, в путь.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9141F7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II. Основная часть.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3. Актуализация знаний, сенсорные эталоны, развитие воображения. Индивидуальная работа.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-Карта указывает нам, что до первой остановки нам нужно пройти какое-то количество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шагов.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-Какой формы шаги на карте?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-Скажите, а шаги будут одинаковыми? (нет, ша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ги разные, большие и маленькие)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-Кто может посчитать? В какую сторону нам нужно идти? (ребенок считает, все двигаются за ним).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 конверте 1 задание (на ¼ части круга).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-Ребята, на какую геометрическую фигуру похож конверт? (на прямоугольник). Верно, он прямоугольный. Вокруг нас очень много предметов, которые похожи на самые разные геометрические фигуры. Помогите разложить картинки рядом с теми фигурами, на которые они похожи. Выбирайте фигуру и начинайте выполнять задание (дети выполняют).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4. Работа в парах с таблицей. Развитие логического мышления.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-Готово, вы молодцы. В какую сторону нам двигаться дальше? Кто по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считает шаги? (дети двигаются).</w:t>
      </w:r>
    </w:p>
    <w:p w:rsidR="002E13A2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 конверте 2 задание (на ¼ части круга).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-Следующее задание будем выполнять в парах.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-Ребята, посмотрите. Некоторые фигуры отстали от нас и потерялись. Нужно им помочь. Посмотрите внимательно и выберите н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ужную фигуру, которая подходит.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Проверка. Пары ме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няются и проверяют работу.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 Вы молодцы, у вас получилось, потому ч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то вы действовали очень дружно.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4. </w:t>
      </w:r>
      <w:proofErr w:type="spell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Физминутка</w:t>
      </w:r>
      <w:proofErr w:type="spellEnd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. Развитие зрительного, слухового внимания, общей моторики.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-Дорога была очень трудная, давайте немного отдохнём.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Сколько раз ударю в бубен,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столько раз мы прыгать будем.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До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пяти считаем, дружно приседаем.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На нос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очки встанем, потолок достанем.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Наклонитесь стол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ько раз, сколько покажу сейчас.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Буде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м мы считать, колени поднимать.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-Молодцы, очень хорошо. Идём дальше. В какую сторону нам двигаться дальше? Кто посчитает шаги? (дети двигаются).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5. Развитие мелкой моторики, подготовки руки к письму, развитие грамматического строя речи (согласование числительного с существительным).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 конверте 3 задание (на ¼ части круга).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 В экспедициях очень часто находят клад. Мы тоже сейчас попробуем найти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спрятанные волшебные кристаллы.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Игра «Юный археолог». Кисточкой расчищаем песок «клад», находим кристаллы и соотносим их форму с цифрой рядом с картинкой, называя: «Я нашел 4 треугол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ьника, я нашел 3 квадрата…»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 Отлично, вы справились. Пора идти дальше. В какую сторону? Можно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я посчитаю шаги? (дети шагают).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6. Использование мультимедийных средств. Практическая деятельность. Элементарное экспериментирование, свойства воздуха.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В конверте 4 задание (</w:t>
      </w:r>
      <w:proofErr w:type="gram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на</w:t>
      </w:r>
      <w:proofErr w:type="gramEnd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¼ круга).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-Посмотрите, у нас есть несколько частей одной фигуры. Я думаю, вы сможете сложить, из них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целую фигуру. (Получается круг)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-Что бывает круглой формы? (яблоко колесо, руль, солнце и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т.д.) Наш круг похож на солнце.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-А какой транспорт может долететь быстрее всех до солнца? (ответы детей).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Загадка. На корабле воздушном,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Космическом, послушном,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Мы, обгоняя ветер,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Несемся на… (ракете).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(Ракету показать на экране, дети рассматривают).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-Правильно этот транспорт быстрее всех. На прошлом за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нятии мы с вами сделали ракеты.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-Ракеты помогут нам быстрее добраться до солнца. Но у них нет двигателя</w:t>
      </w:r>
      <w:proofErr w:type="gram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…А</w:t>
      </w:r>
      <w:proofErr w:type="gramEnd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поможет их завести обыкновенная пустая бутылка.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>-Что в этой бут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ылке, как вы думаете? (воздух).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-Ребята, а вы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видите воздух вокруг нас? (нет).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-Раз мы его не видим, значит, какой в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оздух? (невидимый, прозрачный).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-Куда бы мы ни пошли, куда бы ни поехали по морю или по суше везде есть воздух. Мы с вами выяснили: воздух не имеет формы, невидимый, прозрачный, необходим для дыхания всего ж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ивого; в ладоши поймать нельзя.</w:t>
      </w:r>
    </w:p>
    <w:p w:rsidR="005107C4" w:rsidRP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proofErr w:type="gramStart"/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-Как можно с помощью воздуха запустить ракеты? </w:t>
      </w:r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(дети высказывают свои предположения.</w:t>
      </w:r>
      <w:proofErr w:type="gramEnd"/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</w:t>
      </w:r>
      <w:proofErr w:type="gramStart"/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Педагог помогает сделать вывод).</w:t>
      </w:r>
      <w:proofErr w:type="gramEnd"/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-А теперь попробуйте запустить и отправить ваши ракеты.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(</w:t>
      </w:r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Дети крепят ракеты на горлышко бутылки цилиндром вниз, нажимают на бутылку, ракеты взлетают вверх).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2E13A2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III. Подведение итога. Рефлексия.</w:t>
      </w:r>
    </w:p>
    <w:p w:rsidR="005107C4" w:rsidRPr="005107C4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-Ребята, вы отлично справились.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-Чему вы сегодня научились?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-Что было самым интересным?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-Что вы сможете рассказать в группе и д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ома?</w:t>
      </w:r>
    </w:p>
    <w:p w:rsidR="005107C4" w:rsidRPr="005107C4" w:rsidRDefault="002E13A2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-Что оказалось трудным?</w:t>
      </w:r>
    </w:p>
    <w:p w:rsidR="005107C4" w:rsidRPr="005107C4" w:rsidRDefault="005107C4" w:rsidP="002E13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-Кому-нибудь из вас наше </w:t>
      </w:r>
      <w:r w:rsidR="002E13A2">
        <w:rPr>
          <w:rFonts w:ascii="Times New Roman" w:eastAsia="Times New Roman" w:hAnsi="Times New Roman" w:cs="Times New Roman"/>
          <w:sz w:val="28"/>
          <w:szCs w:val="24"/>
          <w:lang w:eastAsia="ar-SA"/>
        </w:rPr>
        <w:t>путешествие показалось скучным?</w:t>
      </w:r>
    </w:p>
    <w:p w:rsidR="002E13A2" w:rsidRDefault="005107C4" w:rsidP="005107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5107C4">
        <w:rPr>
          <w:rFonts w:ascii="Times New Roman" w:eastAsia="Times New Roman" w:hAnsi="Times New Roman" w:cs="Times New Roman"/>
          <w:sz w:val="28"/>
          <w:szCs w:val="24"/>
          <w:lang w:eastAsia="ar-SA"/>
        </w:rPr>
        <w:t>-Спасибо вам за занятие.</w:t>
      </w: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P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Default="002E13A2" w:rsidP="002E13A2">
      <w:pPr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2E13A2" w:rsidP="002E13A2">
      <w:pPr>
        <w:tabs>
          <w:tab w:val="left" w:pos="4110"/>
        </w:tabs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ab/>
      </w: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5107C4" w:rsidRDefault="00F42BAE" w:rsidP="00F42BAE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Самоанализ деятельности</w:t>
      </w: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Pr="00F42BAE" w:rsidRDefault="00F42BAE" w:rsidP="00F42BA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2E13A2" w:rsidRDefault="002E13A2" w:rsidP="002E13A2">
      <w:pPr>
        <w:tabs>
          <w:tab w:val="left" w:pos="4110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2E13A2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lastRenderedPageBreak/>
        <w:t>6. Самоанализ деятельности</w:t>
      </w:r>
    </w:p>
    <w:p w:rsidR="009141F7" w:rsidRPr="009141F7" w:rsidRDefault="009141F7" w:rsidP="009141F7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Свою практику я п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роходила в должности педагога - дефектолога в старшей группе. Количество детей 20: из них 12 мальчиков и 8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девочек. 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В саду и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спользуется своя образовательная программа, которая разработана на основе Федерального государственного образовательного стандарта дошкольного образования (Приказ № 1155 Министерства образования и науки от 17 октября 2013 года). Целью </w:t>
      </w:r>
      <w:proofErr w:type="spellStart"/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воспитательно</w:t>
      </w:r>
      <w:proofErr w:type="spellEnd"/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-образовательной деятельности является </w:t>
      </w:r>
      <w:proofErr w:type="gramStart"/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целостное</w:t>
      </w:r>
      <w:proofErr w:type="gramEnd"/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, всесторонне развитее детей. Программа обеспечивает единство воспитательных, развивающих и обучающих целей и задач.</w:t>
      </w:r>
    </w:p>
    <w:p w:rsidR="009141F7" w:rsidRPr="009141F7" w:rsidRDefault="009141F7" w:rsidP="00CD2D6F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Планирование построено на адекватных возрасту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и особенностям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формах работы с детьми, основной из которых (и ведущим видом деятельности) для них является игра. Поэтому освоение содержания всех образовательных областей предус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мотрено в игровой деятельности.</w:t>
      </w:r>
    </w:p>
    <w:p w:rsidR="009141F7" w:rsidRPr="009141F7" w:rsidRDefault="009141F7" w:rsidP="00CD2D6F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За время прохож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дения практики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 группе, мной была реализована 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деятельность по двум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образовательным областям «Речевое развитие», 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«Познавательное развитие»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Для проведения образовательной деятельности с детьми, я заблаговременно и добросовестно готов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илась, для чего составляла план-конспект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, подбирала раздаточный и наглядн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ый материал, подыскивала игры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, загадки и др., изготавливала различный дидактический 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материал.</w:t>
      </w:r>
    </w:p>
    <w:p w:rsidR="009141F7" w:rsidRPr="009141F7" w:rsidRDefault="009141F7" w:rsidP="00CD2D6F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Я много наблюдала за общением, поведением детей, развитием дошкольников, старалась видеть слабые и сильные стороны воспитания детей. Я научилась находить к каждому ребёнку индивидуальный подход, мотивировать их на успешное выпо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>лнение какой-либо деятельности.</w:t>
      </w:r>
    </w:p>
    <w:p w:rsidR="009141F7" w:rsidRPr="009141F7" w:rsidRDefault="009141F7" w:rsidP="00CD2D6F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Свою работу я вела в тесном контакте с другими специалистами ДОУ. Практическая работа в ДОУ открыла для меня возможность познать все стороны педагогической деятельности и значительно расширить мои представления об организации воспитательного процесса, познакомиться с различными техниками и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приемами развития детей. Также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закрепить теоретические знания и практические умения взаимодействия с детьми дошкольного возраста; сформировать практическое умение в диагностическ</w:t>
      </w:r>
      <w:r w:rsidR="00CD2D6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ом направлении работы педагога. </w:t>
      </w:r>
      <w:r w:rsidRPr="009141F7">
        <w:rPr>
          <w:rFonts w:ascii="Times New Roman" w:eastAsia="Times New Roman" w:hAnsi="Times New Roman" w:cs="Times New Roman"/>
          <w:sz w:val="28"/>
          <w:szCs w:val="24"/>
          <w:lang w:eastAsia="ar-SA"/>
        </w:rPr>
        <w:t>Что касается трудностей, которых я боялась, то мне очень повезло, что я их не встретила. Я быстро наладила контакт с детьми, с коллективом.</w:t>
      </w:r>
    </w:p>
    <w:p w:rsidR="009141F7" w:rsidRPr="009141F7" w:rsidRDefault="009141F7" w:rsidP="009141F7">
      <w:pPr>
        <w:tabs>
          <w:tab w:val="left" w:pos="411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9141F7" w:rsidRDefault="00CD2D6F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  <w:r w:rsidRPr="00F42BAE"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  <w:t>Приложение</w:t>
      </w: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F42BAE" w:rsidRPr="00F42BAE" w:rsidRDefault="00F42BAE" w:rsidP="00CD2D6F">
      <w:pPr>
        <w:tabs>
          <w:tab w:val="left" w:pos="4110"/>
        </w:tabs>
        <w:ind w:firstLine="284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ar-SA"/>
        </w:rPr>
      </w:pPr>
    </w:p>
    <w:p w:rsidR="00CD2D6F" w:rsidRDefault="00CD2D6F" w:rsidP="008C302E">
      <w:pPr>
        <w:tabs>
          <w:tab w:val="left" w:pos="4110"/>
        </w:tabs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Приложение 1</w:t>
      </w:r>
    </w:p>
    <w:p w:rsidR="00CD2D6F" w:rsidRDefault="00CD2D6F" w:rsidP="00CD2D6F">
      <w:pPr>
        <w:tabs>
          <w:tab w:val="left" w:pos="4110"/>
        </w:tabs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Игра «На что похоже?»</w:t>
      </w:r>
    </w:p>
    <w:p w:rsidR="00CD2D6F" w:rsidRDefault="004D6798" w:rsidP="004D6798">
      <w:pPr>
        <w:tabs>
          <w:tab w:val="left" w:pos="4110"/>
        </w:tabs>
        <w:rPr>
          <w:noProof/>
        </w:rPr>
      </w:pPr>
      <w:r>
        <w:rPr>
          <w:noProof/>
        </w:rPr>
        <w:drawing>
          <wp:inline distT="0" distB="0" distL="0" distR="0" wp14:anchorId="157822C7" wp14:editId="3E8D5977">
            <wp:extent cx="3114675" cy="1762125"/>
            <wp:effectExtent l="0" t="0" r="9525" b="9525"/>
            <wp:docPr id="2" name="Рисунок 2" descr="https://i.pinimg.com/736x/ec/17/bc/ec17bc1be09b93b1d523f6f57e4d6d17--matrix-close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736x/ec/17/bc/ec17bc1be09b93b1d523f6f57e4d6d17--matrix-close-imag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001" cy="1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79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AF20F6A" wp14:editId="43464334">
            <wp:extent cx="3114675" cy="1924050"/>
            <wp:effectExtent l="0" t="0" r="9525" b="0"/>
            <wp:docPr id="3" name="Рисунок 3" descr="https://i.pinimg.com/736x/eb/28/02/eb280208ca4d97775b4253b5368508e1--matrix-p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736x/eb/28/02/eb280208ca4d97775b4253b5368508e1--matrix-puzz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508" cy="192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79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46D6419" wp14:editId="33A5E8CD">
            <wp:extent cx="2590800" cy="2966437"/>
            <wp:effectExtent l="0" t="0" r="0" b="5715"/>
            <wp:docPr id="4" name="Рисунок 4" descr="https://yamisha.ru/upload/2018/05/5zXo8Q3M9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yamisha.ru/upload/2018/05/5zXo8Q3M9X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465" cy="299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02E" w:rsidRDefault="008C302E" w:rsidP="004D6798">
      <w:pPr>
        <w:tabs>
          <w:tab w:val="left" w:pos="4110"/>
        </w:tabs>
        <w:rPr>
          <w:noProof/>
        </w:rPr>
      </w:pPr>
    </w:p>
    <w:p w:rsidR="008C302E" w:rsidRDefault="008C302E" w:rsidP="004D6798">
      <w:pPr>
        <w:tabs>
          <w:tab w:val="left" w:pos="4110"/>
        </w:tabs>
        <w:rPr>
          <w:noProof/>
        </w:rPr>
      </w:pPr>
    </w:p>
    <w:p w:rsidR="008C302E" w:rsidRDefault="008C302E" w:rsidP="004D6798">
      <w:pPr>
        <w:tabs>
          <w:tab w:val="left" w:pos="4110"/>
        </w:tabs>
        <w:rPr>
          <w:noProof/>
        </w:rPr>
      </w:pPr>
    </w:p>
    <w:p w:rsidR="008C302E" w:rsidRDefault="008C302E" w:rsidP="004D6798">
      <w:pPr>
        <w:tabs>
          <w:tab w:val="left" w:pos="4110"/>
        </w:tabs>
        <w:rPr>
          <w:noProof/>
        </w:rPr>
      </w:pPr>
    </w:p>
    <w:p w:rsidR="008C302E" w:rsidRDefault="008C302E" w:rsidP="004D6798">
      <w:pPr>
        <w:tabs>
          <w:tab w:val="left" w:pos="4110"/>
        </w:tabs>
        <w:rPr>
          <w:noProof/>
        </w:rPr>
      </w:pPr>
    </w:p>
    <w:p w:rsidR="008C302E" w:rsidRDefault="008C302E" w:rsidP="008C302E">
      <w:pPr>
        <w:tabs>
          <w:tab w:val="left" w:pos="4110"/>
        </w:tabs>
        <w:jc w:val="right"/>
        <w:rPr>
          <w:rFonts w:ascii="Times New Roman" w:hAnsi="Times New Roman" w:cs="Times New Roman"/>
          <w:b/>
          <w:noProof/>
          <w:sz w:val="28"/>
        </w:rPr>
      </w:pPr>
    </w:p>
    <w:p w:rsidR="008C302E" w:rsidRDefault="008C302E" w:rsidP="008C302E">
      <w:pPr>
        <w:tabs>
          <w:tab w:val="left" w:pos="4110"/>
        </w:tabs>
        <w:jc w:val="right"/>
        <w:rPr>
          <w:rFonts w:ascii="Times New Roman" w:hAnsi="Times New Roman" w:cs="Times New Roman"/>
          <w:b/>
          <w:noProof/>
          <w:sz w:val="28"/>
        </w:rPr>
      </w:pPr>
    </w:p>
    <w:p w:rsidR="008C302E" w:rsidRDefault="008C302E" w:rsidP="008C302E">
      <w:pPr>
        <w:tabs>
          <w:tab w:val="left" w:pos="4110"/>
        </w:tabs>
        <w:jc w:val="right"/>
        <w:rPr>
          <w:rFonts w:ascii="Times New Roman" w:hAnsi="Times New Roman" w:cs="Times New Roman"/>
          <w:b/>
          <w:noProof/>
          <w:sz w:val="28"/>
        </w:rPr>
      </w:pPr>
    </w:p>
    <w:p w:rsidR="008C302E" w:rsidRDefault="008C302E" w:rsidP="008C302E">
      <w:pPr>
        <w:tabs>
          <w:tab w:val="left" w:pos="4110"/>
        </w:tabs>
        <w:jc w:val="right"/>
        <w:rPr>
          <w:rFonts w:ascii="Times New Roman" w:hAnsi="Times New Roman" w:cs="Times New Roman"/>
          <w:b/>
          <w:noProof/>
          <w:sz w:val="28"/>
        </w:rPr>
      </w:pPr>
    </w:p>
    <w:p w:rsidR="008C302E" w:rsidRDefault="008C302E" w:rsidP="008C302E">
      <w:pPr>
        <w:tabs>
          <w:tab w:val="left" w:pos="4110"/>
        </w:tabs>
        <w:jc w:val="right"/>
        <w:rPr>
          <w:rFonts w:ascii="Times New Roman" w:hAnsi="Times New Roman" w:cs="Times New Roman"/>
          <w:b/>
          <w:noProof/>
          <w:sz w:val="28"/>
        </w:rPr>
      </w:pPr>
      <w:r w:rsidRPr="008C302E">
        <w:rPr>
          <w:rFonts w:ascii="Times New Roman" w:hAnsi="Times New Roman" w:cs="Times New Roman"/>
          <w:b/>
          <w:noProof/>
          <w:sz w:val="28"/>
        </w:rPr>
        <w:lastRenderedPageBreak/>
        <w:t>Приложение 2</w:t>
      </w:r>
    </w:p>
    <w:p w:rsidR="008C302E" w:rsidRPr="008C302E" w:rsidRDefault="008C302E" w:rsidP="008C302E">
      <w:pPr>
        <w:tabs>
          <w:tab w:val="left" w:pos="4110"/>
        </w:tabs>
        <w:jc w:val="right"/>
        <w:rPr>
          <w:rFonts w:ascii="Times New Roman" w:eastAsia="Times New Roman" w:hAnsi="Times New Roman" w:cs="Times New Roman"/>
          <w:b/>
          <w:sz w:val="36"/>
          <w:szCs w:val="24"/>
          <w:lang w:eastAsia="ar-SA"/>
        </w:rPr>
      </w:pPr>
      <w:r>
        <w:rPr>
          <w:noProof/>
        </w:rPr>
        <w:drawing>
          <wp:inline distT="0" distB="0" distL="0" distR="0" wp14:anchorId="649D4D66" wp14:editId="5B199CFE">
            <wp:extent cx="5577840" cy="4924697"/>
            <wp:effectExtent l="0" t="0" r="3810" b="9525"/>
            <wp:docPr id="5" name="Рисунок 5" descr="http://dddeti.ru/sites/default/files/raket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ddeti.ru/sites/default/files/rakety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047" cy="493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302E" w:rsidRPr="008C302E" w:rsidSect="00B931E1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E49" w:rsidRDefault="006D6E49" w:rsidP="008C302E">
      <w:pPr>
        <w:spacing w:after="0" w:line="240" w:lineRule="auto"/>
      </w:pPr>
      <w:r>
        <w:separator/>
      </w:r>
    </w:p>
  </w:endnote>
  <w:endnote w:type="continuationSeparator" w:id="0">
    <w:p w:rsidR="006D6E49" w:rsidRDefault="006D6E49" w:rsidP="008C3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E49" w:rsidRDefault="006D6E49" w:rsidP="008C302E">
      <w:pPr>
        <w:spacing w:after="0" w:line="240" w:lineRule="auto"/>
      </w:pPr>
      <w:r>
        <w:separator/>
      </w:r>
    </w:p>
  </w:footnote>
  <w:footnote w:type="continuationSeparator" w:id="0">
    <w:p w:rsidR="006D6E49" w:rsidRDefault="006D6E49" w:rsidP="008C30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193"/>
    <w:rsid w:val="00012831"/>
    <w:rsid w:val="000A7728"/>
    <w:rsid w:val="001822C4"/>
    <w:rsid w:val="00205866"/>
    <w:rsid w:val="00213A11"/>
    <w:rsid w:val="0023332B"/>
    <w:rsid w:val="00250081"/>
    <w:rsid w:val="00272821"/>
    <w:rsid w:val="002977E9"/>
    <w:rsid w:val="002E13A2"/>
    <w:rsid w:val="0031686F"/>
    <w:rsid w:val="00335193"/>
    <w:rsid w:val="00433A48"/>
    <w:rsid w:val="004B433A"/>
    <w:rsid w:val="004D6798"/>
    <w:rsid w:val="005107C4"/>
    <w:rsid w:val="00567DA3"/>
    <w:rsid w:val="00626942"/>
    <w:rsid w:val="006D6E49"/>
    <w:rsid w:val="00703420"/>
    <w:rsid w:val="008159F7"/>
    <w:rsid w:val="008871F7"/>
    <w:rsid w:val="008C302E"/>
    <w:rsid w:val="008E67E0"/>
    <w:rsid w:val="009141F7"/>
    <w:rsid w:val="00964DAB"/>
    <w:rsid w:val="009D3118"/>
    <w:rsid w:val="009F3401"/>
    <w:rsid w:val="00AC7647"/>
    <w:rsid w:val="00AD5F56"/>
    <w:rsid w:val="00B502B8"/>
    <w:rsid w:val="00B5204E"/>
    <w:rsid w:val="00B931E1"/>
    <w:rsid w:val="00BA1408"/>
    <w:rsid w:val="00BC7E4B"/>
    <w:rsid w:val="00C11D50"/>
    <w:rsid w:val="00C632BB"/>
    <w:rsid w:val="00CD2D6F"/>
    <w:rsid w:val="00CD7E1A"/>
    <w:rsid w:val="00DE7290"/>
    <w:rsid w:val="00F4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32B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3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32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23332B"/>
    <w:pPr>
      <w:ind w:left="720"/>
      <w:contextualSpacing/>
    </w:pPr>
  </w:style>
  <w:style w:type="paragraph" w:customStyle="1" w:styleId="Default">
    <w:name w:val="Default"/>
    <w:rsid w:val="0023332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23332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3332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D2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D6F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C3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302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C3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302E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0A7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815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32B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3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32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23332B"/>
    <w:pPr>
      <w:ind w:left="720"/>
      <w:contextualSpacing/>
    </w:pPr>
  </w:style>
  <w:style w:type="paragraph" w:customStyle="1" w:styleId="Default">
    <w:name w:val="Default"/>
    <w:rsid w:val="0023332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23332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3332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D2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2D6F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C3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302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C3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302E"/>
    <w:rPr>
      <w:rFonts w:eastAsiaTheme="minorEastAsia"/>
      <w:lang w:eastAsia="ru-RU"/>
    </w:rPr>
  </w:style>
  <w:style w:type="paragraph" w:styleId="aa">
    <w:name w:val="Normal (Web)"/>
    <w:basedOn w:val="a"/>
    <w:uiPriority w:val="99"/>
    <w:unhideWhenUsed/>
    <w:rsid w:val="000A7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815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4164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Пользователь</cp:lastModifiedBy>
  <cp:revision>26</cp:revision>
  <dcterms:created xsi:type="dcterms:W3CDTF">2020-05-26T14:33:00Z</dcterms:created>
  <dcterms:modified xsi:type="dcterms:W3CDTF">2020-11-29T13:07:00Z</dcterms:modified>
</cp:coreProperties>
</file>