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257C" w:rsidRDefault="0052257C" w:rsidP="0052257C">
      <w:pPr>
        <w:pStyle w:val="Bodytext20"/>
        <w:shd w:val="clear" w:color="auto" w:fill="auto"/>
        <w:spacing w:line="240" w:lineRule="auto"/>
        <w:ind w:firstLine="0"/>
        <w:rPr>
          <w:sz w:val="24"/>
          <w:szCs w:val="24"/>
        </w:rPr>
      </w:pPr>
      <w:r>
        <w:rPr>
          <w:rFonts w:asciiTheme="minorHAnsi" w:eastAsiaTheme="minorEastAsia" w:hAnsiTheme="minorHAnsi" w:cstheme="minorBidi"/>
          <w:b w:val="0"/>
          <w:bCs w:val="0"/>
          <w:sz w:val="28"/>
          <w:szCs w:val="28"/>
          <w:lang w:eastAsia="ru-RU"/>
        </w:rPr>
        <w:t xml:space="preserve">       </w:t>
      </w:r>
      <w:r>
        <w:rPr>
          <w:sz w:val="24"/>
          <w:szCs w:val="24"/>
        </w:rPr>
        <w:t>«Волгоградский государственный социально-педагогический университет»</w:t>
      </w:r>
    </w:p>
    <w:p w:rsidR="0052257C" w:rsidRDefault="0052257C" w:rsidP="0052257C">
      <w:pPr>
        <w:pStyle w:val="Bodytext20"/>
        <w:shd w:val="clear" w:color="auto" w:fill="auto"/>
        <w:spacing w:line="240" w:lineRule="auto"/>
        <w:ind w:firstLine="0"/>
        <w:jc w:val="center"/>
        <w:rPr>
          <w:sz w:val="24"/>
          <w:szCs w:val="24"/>
        </w:rPr>
      </w:pPr>
    </w:p>
    <w:p w:rsidR="0052257C" w:rsidRDefault="0052257C" w:rsidP="0052257C">
      <w:pPr>
        <w:pStyle w:val="Bodytext20"/>
        <w:shd w:val="clear" w:color="auto" w:fill="auto"/>
        <w:spacing w:line="240" w:lineRule="auto"/>
        <w:ind w:firstLine="0"/>
        <w:jc w:val="center"/>
        <w:rPr>
          <w:sz w:val="24"/>
          <w:szCs w:val="24"/>
        </w:rPr>
      </w:pPr>
      <w:r>
        <w:rPr>
          <w:sz w:val="24"/>
          <w:szCs w:val="24"/>
        </w:rPr>
        <w:t>Факультет социальной и коррекционной педагогики</w:t>
      </w:r>
    </w:p>
    <w:p w:rsidR="0052257C" w:rsidRDefault="0052257C" w:rsidP="0052257C">
      <w:pPr>
        <w:pStyle w:val="Bodytext20"/>
        <w:shd w:val="clear" w:color="auto" w:fill="auto"/>
        <w:spacing w:line="240" w:lineRule="auto"/>
        <w:ind w:firstLine="0"/>
        <w:jc w:val="center"/>
        <w:rPr>
          <w:sz w:val="24"/>
          <w:szCs w:val="24"/>
        </w:rPr>
      </w:pPr>
      <w:r>
        <w:rPr>
          <w:sz w:val="24"/>
          <w:szCs w:val="24"/>
        </w:rPr>
        <w:t>Кафедра специальной педагогики и психологии</w:t>
      </w:r>
    </w:p>
    <w:p w:rsidR="0052257C" w:rsidRDefault="0052257C" w:rsidP="0052257C">
      <w:pPr>
        <w:pStyle w:val="Bodytext20"/>
        <w:shd w:val="clear" w:color="auto" w:fill="auto"/>
        <w:spacing w:line="240" w:lineRule="auto"/>
        <w:ind w:firstLine="0"/>
        <w:jc w:val="center"/>
        <w:rPr>
          <w:sz w:val="24"/>
          <w:szCs w:val="24"/>
        </w:rPr>
      </w:pPr>
    </w:p>
    <w:p w:rsidR="0052257C" w:rsidRDefault="0052257C" w:rsidP="0052257C">
      <w:pPr>
        <w:pStyle w:val="Bodytext20"/>
        <w:shd w:val="clear" w:color="auto" w:fill="auto"/>
        <w:spacing w:line="240" w:lineRule="auto"/>
        <w:ind w:firstLine="0"/>
        <w:jc w:val="center"/>
        <w:rPr>
          <w:sz w:val="24"/>
          <w:szCs w:val="24"/>
        </w:rPr>
      </w:pPr>
    </w:p>
    <w:p w:rsidR="0052257C" w:rsidRDefault="0052257C" w:rsidP="0052257C">
      <w:pPr>
        <w:pStyle w:val="Bodytext20"/>
        <w:shd w:val="clear" w:color="auto" w:fill="auto"/>
        <w:spacing w:line="240" w:lineRule="auto"/>
        <w:ind w:firstLine="0"/>
        <w:jc w:val="center"/>
        <w:rPr>
          <w:sz w:val="24"/>
          <w:szCs w:val="24"/>
        </w:rPr>
      </w:pPr>
    </w:p>
    <w:p w:rsidR="0052257C" w:rsidRDefault="0052257C" w:rsidP="0052257C">
      <w:pPr>
        <w:pStyle w:val="Bodytext20"/>
        <w:shd w:val="clear" w:color="auto" w:fill="auto"/>
        <w:spacing w:line="240" w:lineRule="auto"/>
        <w:ind w:firstLine="0"/>
        <w:jc w:val="center"/>
        <w:rPr>
          <w:sz w:val="24"/>
          <w:szCs w:val="24"/>
        </w:rPr>
      </w:pPr>
    </w:p>
    <w:p w:rsidR="0052257C" w:rsidRDefault="0052257C" w:rsidP="0052257C">
      <w:pPr>
        <w:pStyle w:val="Bodytext20"/>
        <w:shd w:val="clear" w:color="auto" w:fill="auto"/>
        <w:spacing w:line="240" w:lineRule="auto"/>
        <w:ind w:firstLine="0"/>
        <w:jc w:val="center"/>
        <w:rPr>
          <w:sz w:val="24"/>
          <w:szCs w:val="24"/>
        </w:rPr>
      </w:pPr>
    </w:p>
    <w:p w:rsidR="0052257C" w:rsidRDefault="0052257C" w:rsidP="0052257C">
      <w:pPr>
        <w:pStyle w:val="Bodytext20"/>
        <w:shd w:val="clear" w:color="auto" w:fill="auto"/>
        <w:spacing w:line="240" w:lineRule="auto"/>
        <w:ind w:firstLine="0"/>
        <w:jc w:val="center"/>
        <w:rPr>
          <w:sz w:val="24"/>
          <w:szCs w:val="24"/>
        </w:rPr>
      </w:pPr>
    </w:p>
    <w:p w:rsidR="0052257C" w:rsidRDefault="0052257C" w:rsidP="0052257C">
      <w:pPr>
        <w:pStyle w:val="Bodytext20"/>
        <w:shd w:val="clear" w:color="auto" w:fill="auto"/>
        <w:spacing w:line="240" w:lineRule="auto"/>
        <w:ind w:firstLine="0"/>
        <w:jc w:val="center"/>
        <w:rPr>
          <w:sz w:val="24"/>
          <w:szCs w:val="24"/>
        </w:rPr>
      </w:pPr>
    </w:p>
    <w:p w:rsidR="0052257C" w:rsidRDefault="0052257C" w:rsidP="0052257C">
      <w:pPr>
        <w:pStyle w:val="Bodytext20"/>
        <w:shd w:val="clear" w:color="auto" w:fill="auto"/>
        <w:spacing w:line="240" w:lineRule="auto"/>
        <w:ind w:firstLine="0"/>
        <w:jc w:val="center"/>
        <w:rPr>
          <w:sz w:val="24"/>
          <w:szCs w:val="24"/>
        </w:rPr>
      </w:pPr>
      <w:r>
        <w:rPr>
          <w:sz w:val="24"/>
          <w:szCs w:val="24"/>
        </w:rPr>
        <w:t>ОТЧЕТ</w:t>
      </w:r>
    </w:p>
    <w:p w:rsidR="0052257C" w:rsidRDefault="0052257C" w:rsidP="0052257C">
      <w:pPr>
        <w:pStyle w:val="Bodytext20"/>
        <w:shd w:val="clear" w:color="auto" w:fill="auto"/>
        <w:spacing w:line="240" w:lineRule="auto"/>
        <w:ind w:firstLine="0"/>
        <w:jc w:val="center"/>
        <w:rPr>
          <w:sz w:val="24"/>
          <w:szCs w:val="24"/>
        </w:rPr>
      </w:pPr>
    </w:p>
    <w:p w:rsidR="0052257C" w:rsidRDefault="0052257C" w:rsidP="0052257C">
      <w:pPr>
        <w:pStyle w:val="Bodytext20"/>
        <w:shd w:val="clear" w:color="auto" w:fill="auto"/>
        <w:spacing w:line="240" w:lineRule="auto"/>
        <w:ind w:firstLine="0"/>
        <w:jc w:val="center"/>
        <w:rPr>
          <w:b w:val="0"/>
          <w:i/>
          <w:sz w:val="18"/>
          <w:szCs w:val="18"/>
        </w:rPr>
      </w:pPr>
      <w:r>
        <w:rPr>
          <w:sz w:val="24"/>
          <w:szCs w:val="24"/>
        </w:rPr>
        <w:t>О ПРОХОЖДЕНИИ ИССЛЕДОВАТЕЛЬСКОЙ ПРАКТИКИ</w:t>
      </w:r>
    </w:p>
    <w:p w:rsidR="0052257C" w:rsidRDefault="0052257C" w:rsidP="0052257C">
      <w:pPr>
        <w:pStyle w:val="Bodytext20"/>
        <w:shd w:val="clear" w:color="auto" w:fill="auto"/>
        <w:spacing w:line="240" w:lineRule="auto"/>
        <w:ind w:firstLine="0"/>
        <w:jc w:val="center"/>
        <w:rPr>
          <w:sz w:val="24"/>
          <w:szCs w:val="24"/>
        </w:rPr>
      </w:pPr>
    </w:p>
    <w:p w:rsidR="0052257C" w:rsidRDefault="0052257C" w:rsidP="0052257C">
      <w:pPr>
        <w:pStyle w:val="Bodytext20"/>
        <w:shd w:val="clear" w:color="auto" w:fill="auto"/>
        <w:spacing w:line="240" w:lineRule="auto"/>
        <w:ind w:firstLine="0"/>
        <w:jc w:val="center"/>
        <w:rPr>
          <w:b w:val="0"/>
          <w:sz w:val="24"/>
          <w:szCs w:val="24"/>
        </w:rPr>
      </w:pPr>
      <w:r>
        <w:rPr>
          <w:b w:val="0"/>
          <w:sz w:val="24"/>
          <w:szCs w:val="24"/>
        </w:rPr>
        <w:t xml:space="preserve">в Муниципальном дошкольном образовательном учреждение «Детский сад № </w:t>
      </w:r>
      <w:proofErr w:type="gramStart"/>
      <w:r>
        <w:rPr>
          <w:b w:val="0"/>
          <w:sz w:val="24"/>
          <w:szCs w:val="24"/>
        </w:rPr>
        <w:t>279  Красноармейского</w:t>
      </w:r>
      <w:proofErr w:type="gramEnd"/>
      <w:r>
        <w:rPr>
          <w:b w:val="0"/>
          <w:sz w:val="24"/>
          <w:szCs w:val="24"/>
        </w:rPr>
        <w:t xml:space="preserve"> района Волгограда».</w:t>
      </w:r>
    </w:p>
    <w:p w:rsidR="0052257C" w:rsidRDefault="0052257C" w:rsidP="0052257C">
      <w:pPr>
        <w:spacing w:after="0" w:line="240" w:lineRule="auto"/>
        <w:jc w:val="center"/>
        <w:rPr>
          <w:rFonts w:ascii="Times New Roman" w:hAnsi="Times New Roman" w:cs="Times New Roman"/>
          <w:sz w:val="24"/>
          <w:szCs w:val="24"/>
        </w:rPr>
      </w:pPr>
    </w:p>
    <w:p w:rsidR="0052257C" w:rsidRDefault="0052257C" w:rsidP="0052257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с «06» октября 2020 года по «02» ноября 2020 года</w:t>
      </w:r>
    </w:p>
    <w:p w:rsidR="0052257C" w:rsidRDefault="0052257C" w:rsidP="0052257C">
      <w:pPr>
        <w:pStyle w:val="Bodytext20"/>
        <w:shd w:val="clear" w:color="auto" w:fill="auto"/>
        <w:spacing w:line="240" w:lineRule="auto"/>
        <w:ind w:firstLine="0"/>
        <w:jc w:val="center"/>
        <w:rPr>
          <w:sz w:val="24"/>
          <w:szCs w:val="24"/>
        </w:rPr>
      </w:pPr>
    </w:p>
    <w:p w:rsidR="0052257C" w:rsidRDefault="0052257C" w:rsidP="0052257C">
      <w:pPr>
        <w:pStyle w:val="Bodytext20"/>
        <w:shd w:val="clear" w:color="auto" w:fill="auto"/>
        <w:spacing w:line="240" w:lineRule="auto"/>
        <w:ind w:firstLine="0"/>
        <w:jc w:val="center"/>
        <w:rPr>
          <w:sz w:val="24"/>
          <w:szCs w:val="24"/>
        </w:rPr>
      </w:pPr>
    </w:p>
    <w:p w:rsidR="0052257C" w:rsidRDefault="0052257C" w:rsidP="0052257C">
      <w:pPr>
        <w:pStyle w:val="Bodytext20"/>
        <w:shd w:val="clear" w:color="auto" w:fill="auto"/>
        <w:spacing w:line="240" w:lineRule="auto"/>
        <w:ind w:firstLine="0"/>
        <w:jc w:val="center"/>
        <w:rPr>
          <w:sz w:val="24"/>
          <w:szCs w:val="24"/>
        </w:rPr>
      </w:pPr>
    </w:p>
    <w:p w:rsidR="0052257C" w:rsidRDefault="0052257C" w:rsidP="0052257C">
      <w:pPr>
        <w:pStyle w:val="Bodytext20"/>
        <w:shd w:val="clear" w:color="auto" w:fill="auto"/>
        <w:spacing w:line="240" w:lineRule="auto"/>
        <w:ind w:firstLine="0"/>
        <w:jc w:val="center"/>
        <w:rPr>
          <w:sz w:val="24"/>
          <w:szCs w:val="24"/>
        </w:rPr>
      </w:pPr>
    </w:p>
    <w:p w:rsidR="0052257C" w:rsidRDefault="0052257C" w:rsidP="0052257C">
      <w:pPr>
        <w:pStyle w:val="Bodytext20"/>
        <w:shd w:val="clear" w:color="auto" w:fill="auto"/>
        <w:spacing w:line="240" w:lineRule="auto"/>
        <w:ind w:firstLine="0"/>
        <w:jc w:val="center"/>
        <w:rPr>
          <w:sz w:val="24"/>
          <w:szCs w:val="24"/>
        </w:rPr>
      </w:pPr>
    </w:p>
    <w:p w:rsidR="0052257C" w:rsidRDefault="0052257C" w:rsidP="0052257C">
      <w:pPr>
        <w:pStyle w:val="Bodytext20"/>
        <w:shd w:val="clear" w:color="auto" w:fill="auto"/>
        <w:spacing w:line="240" w:lineRule="auto"/>
        <w:ind w:firstLine="0"/>
        <w:jc w:val="center"/>
        <w:rPr>
          <w:sz w:val="24"/>
          <w:szCs w:val="24"/>
        </w:rPr>
      </w:pPr>
    </w:p>
    <w:p w:rsidR="0052257C" w:rsidRDefault="0052257C" w:rsidP="0052257C">
      <w:pPr>
        <w:pStyle w:val="Bodytext20"/>
        <w:shd w:val="clear" w:color="auto" w:fill="auto"/>
        <w:spacing w:line="240" w:lineRule="auto"/>
        <w:ind w:firstLine="0"/>
        <w:jc w:val="center"/>
        <w:rPr>
          <w:sz w:val="24"/>
          <w:szCs w:val="24"/>
        </w:rPr>
      </w:pPr>
    </w:p>
    <w:p w:rsidR="0052257C" w:rsidRDefault="0052257C" w:rsidP="0052257C">
      <w:pPr>
        <w:spacing w:after="0" w:line="240" w:lineRule="auto"/>
        <w:jc w:val="center"/>
        <w:rPr>
          <w:rFonts w:ascii="Times New Roman" w:eastAsia="Calibri" w:hAnsi="Times New Roman" w:cs="Times New Roman"/>
          <w:b/>
          <w:bCs/>
          <w:sz w:val="24"/>
          <w:szCs w:val="24"/>
          <w:lang w:eastAsia="en-US"/>
        </w:rPr>
      </w:pPr>
    </w:p>
    <w:p w:rsidR="0052257C" w:rsidRDefault="0052257C" w:rsidP="0052257C">
      <w:pPr>
        <w:tabs>
          <w:tab w:val="left" w:leader="underscore" w:pos="3727"/>
          <w:tab w:val="left" w:leader="underscore" w:pos="4212"/>
          <w:tab w:val="left" w:leader="underscore" w:pos="5354"/>
        </w:tabs>
        <w:spacing w:after="0" w:line="240" w:lineRule="auto"/>
        <w:ind w:left="3969"/>
        <w:rPr>
          <w:rFonts w:ascii="Times New Roman" w:hAnsi="Times New Roman" w:cs="Times New Roman"/>
          <w:sz w:val="24"/>
          <w:szCs w:val="24"/>
        </w:rPr>
      </w:pPr>
      <w:r>
        <w:rPr>
          <w:rFonts w:ascii="Times New Roman" w:hAnsi="Times New Roman" w:cs="Times New Roman"/>
          <w:sz w:val="24"/>
          <w:szCs w:val="24"/>
        </w:rPr>
        <w:t>Студента(</w:t>
      </w:r>
      <w:proofErr w:type="spellStart"/>
      <w:r>
        <w:rPr>
          <w:rFonts w:ascii="Times New Roman" w:hAnsi="Times New Roman" w:cs="Times New Roman"/>
          <w:sz w:val="24"/>
          <w:szCs w:val="24"/>
        </w:rPr>
        <w:t>ки</w:t>
      </w:r>
      <w:proofErr w:type="spellEnd"/>
      <w:r>
        <w:rPr>
          <w:rFonts w:ascii="Times New Roman" w:hAnsi="Times New Roman" w:cs="Times New Roman"/>
          <w:sz w:val="24"/>
          <w:szCs w:val="24"/>
        </w:rPr>
        <w:t>) группы СКП-ДДБ</w:t>
      </w:r>
      <w:r>
        <w:rPr>
          <w:rFonts w:ascii="Times New Roman" w:hAnsi="Times New Roman" w:cs="Times New Roman"/>
          <w:sz w:val="24"/>
          <w:szCs w:val="24"/>
          <w:lang w:val="en-US"/>
        </w:rPr>
        <w:t>Z</w:t>
      </w:r>
      <w:r>
        <w:rPr>
          <w:rFonts w:ascii="Times New Roman" w:hAnsi="Times New Roman" w:cs="Times New Roman"/>
          <w:sz w:val="24"/>
          <w:szCs w:val="24"/>
        </w:rPr>
        <w:t>-41</w:t>
      </w:r>
    </w:p>
    <w:p w:rsidR="0052257C" w:rsidRDefault="00BB1F16" w:rsidP="0052257C">
      <w:pPr>
        <w:spacing w:after="0" w:line="240" w:lineRule="auto"/>
        <w:ind w:left="3969"/>
        <w:rPr>
          <w:rFonts w:ascii="Times New Roman" w:hAnsi="Times New Roman" w:cs="Times New Roman"/>
          <w:b/>
          <w:sz w:val="24"/>
          <w:szCs w:val="24"/>
        </w:rPr>
      </w:pPr>
      <w:proofErr w:type="spellStart"/>
      <w:r>
        <w:rPr>
          <w:rFonts w:ascii="Times New Roman" w:hAnsi="Times New Roman" w:cs="Times New Roman"/>
          <w:b/>
          <w:sz w:val="24"/>
          <w:szCs w:val="24"/>
        </w:rPr>
        <w:t>Шулахаевой</w:t>
      </w:r>
      <w:proofErr w:type="spellEnd"/>
      <w:r>
        <w:rPr>
          <w:rFonts w:ascii="Times New Roman" w:hAnsi="Times New Roman" w:cs="Times New Roman"/>
          <w:b/>
          <w:sz w:val="24"/>
          <w:szCs w:val="24"/>
        </w:rPr>
        <w:t xml:space="preserve"> Екатерины Юрьевны</w:t>
      </w:r>
    </w:p>
    <w:p w:rsidR="0052257C" w:rsidRDefault="0052257C" w:rsidP="0052257C">
      <w:pPr>
        <w:spacing w:after="0" w:line="240" w:lineRule="auto"/>
        <w:ind w:left="3969"/>
        <w:rPr>
          <w:rFonts w:ascii="Times New Roman" w:hAnsi="Times New Roman" w:cs="Times New Roman"/>
          <w:sz w:val="24"/>
          <w:szCs w:val="24"/>
        </w:rPr>
      </w:pPr>
    </w:p>
    <w:p w:rsidR="0052257C" w:rsidRDefault="0052257C" w:rsidP="0052257C">
      <w:pPr>
        <w:spacing w:after="0" w:line="240" w:lineRule="auto"/>
        <w:ind w:left="3969"/>
        <w:rPr>
          <w:rFonts w:ascii="Times New Roman" w:hAnsi="Times New Roman" w:cs="Times New Roman"/>
          <w:b/>
          <w:sz w:val="24"/>
          <w:szCs w:val="24"/>
        </w:rPr>
      </w:pPr>
      <w:r>
        <w:rPr>
          <w:rFonts w:ascii="Times New Roman" w:hAnsi="Times New Roman" w:cs="Times New Roman"/>
          <w:b/>
          <w:sz w:val="24"/>
          <w:szCs w:val="24"/>
        </w:rPr>
        <w:t>Руководитель практики от университета:</w:t>
      </w:r>
    </w:p>
    <w:p w:rsidR="0052257C" w:rsidRDefault="0052257C" w:rsidP="0052257C">
      <w:pPr>
        <w:spacing w:after="0" w:line="240" w:lineRule="auto"/>
        <w:ind w:left="3969"/>
        <w:rPr>
          <w:rFonts w:ascii="Times New Roman" w:hAnsi="Times New Roman" w:cs="Times New Roman"/>
          <w:sz w:val="24"/>
          <w:szCs w:val="24"/>
        </w:rPr>
      </w:pPr>
      <w:r>
        <w:rPr>
          <w:rFonts w:ascii="Times New Roman" w:hAnsi="Times New Roman" w:cs="Times New Roman"/>
          <w:b/>
          <w:sz w:val="24"/>
          <w:szCs w:val="24"/>
        </w:rPr>
        <w:t>Любимова Екатерина Сергеевна</w:t>
      </w:r>
      <w:r>
        <w:rPr>
          <w:rFonts w:ascii="Times New Roman" w:hAnsi="Times New Roman" w:cs="Times New Roman"/>
          <w:sz w:val="24"/>
          <w:szCs w:val="24"/>
        </w:rPr>
        <w:t xml:space="preserve">, старший преподаватель кафедры специальной педагогики и психологии </w:t>
      </w:r>
    </w:p>
    <w:p w:rsidR="0052257C" w:rsidRDefault="0052257C" w:rsidP="0052257C">
      <w:pPr>
        <w:spacing w:after="0" w:line="240" w:lineRule="auto"/>
        <w:ind w:left="3969"/>
        <w:rPr>
          <w:rFonts w:ascii="Times New Roman" w:hAnsi="Times New Roman" w:cs="Times New Roman"/>
          <w:sz w:val="20"/>
          <w:szCs w:val="20"/>
        </w:rPr>
      </w:pPr>
      <w:r>
        <w:rPr>
          <w:rFonts w:ascii="Times New Roman" w:hAnsi="Times New Roman" w:cs="Times New Roman"/>
          <w:sz w:val="24"/>
          <w:szCs w:val="24"/>
        </w:rPr>
        <w:t xml:space="preserve">              </w:t>
      </w:r>
    </w:p>
    <w:p w:rsidR="0052257C" w:rsidRDefault="0052257C" w:rsidP="0052257C">
      <w:pPr>
        <w:spacing w:after="0" w:line="240" w:lineRule="auto"/>
        <w:ind w:left="3969"/>
        <w:rPr>
          <w:rFonts w:ascii="Times New Roman" w:hAnsi="Times New Roman" w:cs="Times New Roman"/>
          <w:sz w:val="24"/>
          <w:szCs w:val="24"/>
        </w:rPr>
      </w:pPr>
    </w:p>
    <w:p w:rsidR="0052257C" w:rsidRDefault="0052257C" w:rsidP="0052257C">
      <w:pPr>
        <w:spacing w:after="0" w:line="240" w:lineRule="auto"/>
        <w:ind w:left="3969"/>
        <w:rPr>
          <w:rFonts w:ascii="Times New Roman" w:hAnsi="Times New Roman" w:cs="Times New Roman"/>
          <w:b/>
          <w:sz w:val="24"/>
          <w:szCs w:val="24"/>
        </w:rPr>
      </w:pPr>
      <w:r>
        <w:rPr>
          <w:rFonts w:ascii="Times New Roman" w:hAnsi="Times New Roman" w:cs="Times New Roman"/>
          <w:b/>
          <w:sz w:val="24"/>
          <w:szCs w:val="24"/>
        </w:rPr>
        <w:t>Руководитель практики от организации:</w:t>
      </w:r>
    </w:p>
    <w:p w:rsidR="0052257C" w:rsidRDefault="0052257C" w:rsidP="0052257C">
      <w:pPr>
        <w:spacing w:after="0" w:line="240" w:lineRule="auto"/>
        <w:ind w:left="3969"/>
        <w:rPr>
          <w:rFonts w:ascii="Times New Roman" w:hAnsi="Times New Roman" w:cs="Times New Roman"/>
          <w:sz w:val="24"/>
          <w:szCs w:val="24"/>
        </w:rPr>
      </w:pPr>
      <w:r>
        <w:rPr>
          <w:rFonts w:ascii="Times New Roman" w:hAnsi="Times New Roman" w:cs="Times New Roman"/>
          <w:b/>
          <w:sz w:val="24"/>
          <w:szCs w:val="24"/>
        </w:rPr>
        <w:t>Попова Нина Борисовна</w:t>
      </w:r>
      <w:r>
        <w:rPr>
          <w:rFonts w:ascii="Times New Roman" w:hAnsi="Times New Roman" w:cs="Times New Roman"/>
          <w:sz w:val="24"/>
          <w:szCs w:val="24"/>
        </w:rPr>
        <w:t>, заведующий МОУ Детским садом №279</w:t>
      </w:r>
    </w:p>
    <w:p w:rsidR="0052257C" w:rsidRDefault="0052257C" w:rsidP="0052257C">
      <w:pPr>
        <w:pStyle w:val="2"/>
        <w:tabs>
          <w:tab w:val="left" w:pos="851"/>
        </w:tabs>
        <w:spacing w:before="0" w:line="240" w:lineRule="auto"/>
        <w:ind w:left="3969"/>
        <w:rPr>
          <w:rFonts w:ascii="Times New Roman" w:hAnsi="Times New Roman" w:cs="Times New Roman"/>
          <w:color w:val="auto"/>
          <w:sz w:val="24"/>
          <w:szCs w:val="24"/>
        </w:rPr>
      </w:pPr>
    </w:p>
    <w:p w:rsidR="0052257C" w:rsidRDefault="0052257C" w:rsidP="0052257C">
      <w:pPr>
        <w:spacing w:after="0" w:line="240" w:lineRule="auto"/>
        <w:ind w:left="3969"/>
        <w:rPr>
          <w:rFonts w:ascii="Times New Roman" w:hAnsi="Times New Roman" w:cs="Times New Roman"/>
          <w:sz w:val="24"/>
          <w:szCs w:val="24"/>
        </w:rPr>
      </w:pPr>
    </w:p>
    <w:p w:rsidR="0052257C" w:rsidRDefault="0052257C" w:rsidP="0052257C">
      <w:pPr>
        <w:spacing w:after="0" w:line="240" w:lineRule="auto"/>
        <w:ind w:left="3969"/>
        <w:rPr>
          <w:rFonts w:ascii="Times New Roman" w:hAnsi="Times New Roman" w:cs="Times New Roman"/>
          <w:sz w:val="24"/>
          <w:szCs w:val="24"/>
        </w:rPr>
      </w:pPr>
      <w:r>
        <w:rPr>
          <w:rFonts w:ascii="Times New Roman" w:hAnsi="Times New Roman" w:cs="Times New Roman"/>
          <w:sz w:val="24"/>
          <w:szCs w:val="24"/>
        </w:rPr>
        <w:t>Оценка____________________(____балл(</w:t>
      </w:r>
      <w:proofErr w:type="spellStart"/>
      <w:r>
        <w:rPr>
          <w:rFonts w:ascii="Times New Roman" w:hAnsi="Times New Roman" w:cs="Times New Roman"/>
          <w:sz w:val="24"/>
          <w:szCs w:val="24"/>
        </w:rPr>
        <w:t>ов</w:t>
      </w:r>
      <w:proofErr w:type="spellEnd"/>
      <w:r>
        <w:rPr>
          <w:rFonts w:ascii="Times New Roman" w:hAnsi="Times New Roman" w:cs="Times New Roman"/>
          <w:sz w:val="24"/>
          <w:szCs w:val="24"/>
        </w:rPr>
        <w:t>)</w:t>
      </w:r>
    </w:p>
    <w:p w:rsidR="0052257C" w:rsidRDefault="0052257C" w:rsidP="0052257C">
      <w:pPr>
        <w:spacing w:after="0" w:line="240" w:lineRule="auto"/>
        <w:ind w:left="3969"/>
        <w:jc w:val="center"/>
        <w:rPr>
          <w:rFonts w:ascii="Times New Roman" w:hAnsi="Times New Roman" w:cs="Times New Roman"/>
          <w:sz w:val="24"/>
          <w:szCs w:val="24"/>
        </w:rPr>
      </w:pPr>
    </w:p>
    <w:p w:rsidR="0052257C" w:rsidRDefault="0052257C" w:rsidP="0052257C">
      <w:pPr>
        <w:spacing w:after="0" w:line="240" w:lineRule="auto"/>
        <w:ind w:left="3969"/>
        <w:jc w:val="center"/>
        <w:rPr>
          <w:rFonts w:ascii="Times New Roman" w:hAnsi="Times New Roman" w:cs="Times New Roman"/>
          <w:sz w:val="24"/>
          <w:szCs w:val="24"/>
        </w:rPr>
      </w:pPr>
    </w:p>
    <w:p w:rsidR="0052257C" w:rsidRDefault="0052257C" w:rsidP="0052257C">
      <w:pPr>
        <w:spacing w:after="0" w:line="240" w:lineRule="auto"/>
        <w:ind w:left="3969"/>
        <w:jc w:val="center"/>
        <w:rPr>
          <w:rFonts w:ascii="Times New Roman" w:hAnsi="Times New Roman" w:cs="Times New Roman"/>
          <w:sz w:val="24"/>
          <w:szCs w:val="24"/>
        </w:rPr>
      </w:pPr>
    </w:p>
    <w:p w:rsidR="0052257C" w:rsidRDefault="0052257C" w:rsidP="0052257C">
      <w:pPr>
        <w:spacing w:after="0" w:line="240" w:lineRule="auto"/>
        <w:ind w:left="3969"/>
        <w:jc w:val="center"/>
        <w:rPr>
          <w:rFonts w:ascii="Times New Roman" w:hAnsi="Times New Roman" w:cs="Times New Roman"/>
          <w:sz w:val="24"/>
          <w:szCs w:val="24"/>
        </w:rPr>
      </w:pPr>
    </w:p>
    <w:p w:rsidR="0052257C" w:rsidRDefault="0052257C" w:rsidP="0052257C">
      <w:pPr>
        <w:spacing w:after="0" w:line="240" w:lineRule="auto"/>
        <w:ind w:left="3969"/>
        <w:jc w:val="center"/>
        <w:rPr>
          <w:rFonts w:ascii="Times New Roman" w:hAnsi="Times New Roman" w:cs="Times New Roman"/>
          <w:sz w:val="24"/>
          <w:szCs w:val="24"/>
        </w:rPr>
      </w:pPr>
    </w:p>
    <w:p w:rsidR="0052257C" w:rsidRDefault="0052257C" w:rsidP="0052257C">
      <w:pPr>
        <w:spacing w:after="0" w:line="240" w:lineRule="auto"/>
        <w:jc w:val="center"/>
        <w:rPr>
          <w:rFonts w:ascii="Times New Roman" w:hAnsi="Times New Roman" w:cs="Times New Roman"/>
          <w:sz w:val="24"/>
          <w:szCs w:val="24"/>
        </w:rPr>
      </w:pPr>
    </w:p>
    <w:p w:rsidR="0052257C" w:rsidRDefault="0052257C" w:rsidP="0052257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Волгоград, 2020</w:t>
      </w:r>
    </w:p>
    <w:p w:rsidR="0052257C" w:rsidRDefault="0052257C" w:rsidP="0052257C">
      <w:pPr>
        <w:spacing w:after="0" w:line="240" w:lineRule="auto"/>
        <w:jc w:val="center"/>
        <w:rPr>
          <w:rFonts w:ascii="Times New Roman" w:hAnsi="Times New Roman" w:cs="Times New Roman"/>
          <w:sz w:val="24"/>
          <w:szCs w:val="24"/>
        </w:rPr>
      </w:pPr>
    </w:p>
    <w:p w:rsidR="0052257C" w:rsidRDefault="0052257C" w:rsidP="0052257C">
      <w:pPr>
        <w:pStyle w:val="Default"/>
        <w:ind w:firstLine="709"/>
        <w:jc w:val="both"/>
        <w:rPr>
          <w:i/>
          <w:color w:val="auto"/>
        </w:rPr>
      </w:pPr>
    </w:p>
    <w:p w:rsidR="0052257C" w:rsidRDefault="0052257C" w:rsidP="0052257C">
      <w:pPr>
        <w:pStyle w:val="Default"/>
        <w:jc w:val="both"/>
        <w:rPr>
          <w:i/>
          <w:color w:val="auto"/>
        </w:rPr>
      </w:pPr>
    </w:p>
    <w:p w:rsidR="0052257C" w:rsidRDefault="0052257C" w:rsidP="0052257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ОТЗЫВ</w:t>
      </w:r>
    </w:p>
    <w:p w:rsidR="0052257C" w:rsidRDefault="0052257C" w:rsidP="0052257C">
      <w:pPr>
        <w:spacing w:after="0" w:line="240" w:lineRule="auto"/>
        <w:jc w:val="center"/>
        <w:rPr>
          <w:rFonts w:ascii="Times New Roman" w:hAnsi="Times New Roman" w:cs="Times New Roman"/>
          <w:b/>
          <w:sz w:val="28"/>
          <w:szCs w:val="28"/>
        </w:rPr>
      </w:pPr>
    </w:p>
    <w:p w:rsidR="0052257C" w:rsidRDefault="0052257C" w:rsidP="0052257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 работе студента группы СКП-ДДБ</w:t>
      </w:r>
      <w:r>
        <w:rPr>
          <w:rFonts w:ascii="Times New Roman" w:hAnsi="Times New Roman" w:cs="Times New Roman"/>
          <w:sz w:val="28"/>
          <w:szCs w:val="28"/>
          <w:lang w:val="en-US"/>
        </w:rPr>
        <w:t>Z</w:t>
      </w:r>
      <w:r>
        <w:rPr>
          <w:rFonts w:ascii="Times New Roman" w:hAnsi="Times New Roman" w:cs="Times New Roman"/>
          <w:sz w:val="28"/>
          <w:szCs w:val="28"/>
        </w:rPr>
        <w:t xml:space="preserve">-41, факультета социальной и коррекционной педагогики ФГБОУ ВО «Волгоградский государственный социально-педагогический университет», </w:t>
      </w:r>
    </w:p>
    <w:p w:rsidR="0052257C" w:rsidRDefault="0052257C" w:rsidP="0052257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направления 44.03.03 Специальное (дефектологическое) образование, профиль «Дефектология»,</w:t>
      </w:r>
    </w:p>
    <w:p w:rsidR="0052257C" w:rsidRDefault="00BB1F16" w:rsidP="0052257C">
      <w:pPr>
        <w:spacing w:after="0" w:line="240" w:lineRule="auto"/>
        <w:jc w:val="center"/>
        <w:rPr>
          <w:rFonts w:ascii="Times New Roman" w:hAnsi="Times New Roman" w:cs="Times New Roman"/>
          <w:sz w:val="28"/>
          <w:szCs w:val="28"/>
        </w:rPr>
      </w:pPr>
      <w:proofErr w:type="spellStart"/>
      <w:r>
        <w:rPr>
          <w:rFonts w:ascii="Times New Roman" w:hAnsi="Times New Roman" w:cs="Times New Roman"/>
          <w:sz w:val="28"/>
          <w:szCs w:val="28"/>
        </w:rPr>
        <w:t>Шулахаевой</w:t>
      </w:r>
      <w:proofErr w:type="spellEnd"/>
      <w:r>
        <w:rPr>
          <w:rFonts w:ascii="Times New Roman" w:hAnsi="Times New Roman" w:cs="Times New Roman"/>
          <w:sz w:val="28"/>
          <w:szCs w:val="28"/>
        </w:rPr>
        <w:t xml:space="preserve"> Екатерины Юрьевны</w:t>
      </w: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проходившего с   06.10.2020.  по 02.11.2020.</w:t>
      </w:r>
    </w:p>
    <w:p w:rsidR="0052257C" w:rsidRDefault="0052257C" w:rsidP="005225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производственную исследовательскую практику в муниципальном дошкольном образовательном учреждении «Детский сад №279 Красноармейского района Волгограда. </w:t>
      </w:r>
      <w:proofErr w:type="gramStart"/>
      <w:r>
        <w:rPr>
          <w:rFonts w:ascii="Times New Roman" w:hAnsi="Times New Roman" w:cs="Times New Roman"/>
          <w:sz w:val="28"/>
          <w:szCs w:val="28"/>
        </w:rPr>
        <w:t>400082,  Волгоградская</w:t>
      </w:r>
      <w:proofErr w:type="gramEnd"/>
      <w:r>
        <w:rPr>
          <w:rFonts w:ascii="Times New Roman" w:hAnsi="Times New Roman" w:cs="Times New Roman"/>
          <w:sz w:val="28"/>
          <w:szCs w:val="28"/>
        </w:rPr>
        <w:t xml:space="preserve"> область,  Волгоград,  ул. 50 лет Октября, 9.Телефоны:+7 (8442) 62-74-44</w:t>
      </w:r>
    </w:p>
    <w:p w:rsidR="0052257C" w:rsidRDefault="0052257C" w:rsidP="0052257C">
      <w:pPr>
        <w:spacing w:after="0" w:line="240" w:lineRule="auto"/>
        <w:jc w:val="both"/>
        <w:rPr>
          <w:rFonts w:ascii="Times New Roman" w:hAnsi="Times New Roman" w:cs="Times New Roman"/>
          <w:sz w:val="28"/>
          <w:szCs w:val="28"/>
          <w:u w:val="single"/>
        </w:rPr>
      </w:pPr>
    </w:p>
    <w:p w:rsidR="0052257C" w:rsidRDefault="0052257C" w:rsidP="0052257C">
      <w:pPr>
        <w:tabs>
          <w:tab w:val="left" w:pos="9355"/>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В период производственной практики студентка: </w:t>
      </w:r>
    </w:p>
    <w:p w:rsidR="0052257C" w:rsidRDefault="0052257C" w:rsidP="0052257C">
      <w:pPr>
        <w:tabs>
          <w:tab w:val="left" w:pos="9355"/>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провела анализ нормативно-правовых документов, регламентирующие работу организации, его структуру, учебно-методические материалы; проанализировала АООП реализующихся на базе ДОУ; </w:t>
      </w:r>
    </w:p>
    <w:p w:rsidR="0052257C" w:rsidRDefault="0052257C" w:rsidP="0052257C">
      <w:pPr>
        <w:spacing w:after="0" w:line="240" w:lineRule="auto"/>
        <w:rPr>
          <w:rFonts w:ascii="Times New Roman" w:hAnsi="Times New Roman" w:cs="Times New Roman"/>
          <w:sz w:val="28"/>
          <w:szCs w:val="28"/>
        </w:rPr>
      </w:pPr>
      <w:r>
        <w:rPr>
          <w:rFonts w:ascii="Times New Roman" w:hAnsi="Times New Roman" w:cs="Times New Roman"/>
          <w:sz w:val="28"/>
          <w:szCs w:val="28"/>
        </w:rPr>
        <w:t>провела анализ коррекционно-развивающих занятий по следующим общеобразовательным темам: «</w:t>
      </w:r>
      <w:proofErr w:type="spellStart"/>
      <w:r>
        <w:rPr>
          <w:rFonts w:ascii="Times New Roman" w:hAnsi="Times New Roman" w:cs="Times New Roman"/>
          <w:sz w:val="28"/>
          <w:szCs w:val="28"/>
        </w:rPr>
        <w:t>Круг.Квадрат</w:t>
      </w:r>
      <w:proofErr w:type="spellEnd"/>
      <w:r>
        <w:rPr>
          <w:rFonts w:ascii="Times New Roman" w:hAnsi="Times New Roman" w:cs="Times New Roman"/>
          <w:sz w:val="28"/>
          <w:szCs w:val="28"/>
        </w:rPr>
        <w:t>»; «Ориентировка в пространстве»; подобрала консультацию для родителей воспитывающих детей с ОВЗ.</w:t>
      </w: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Общая характеристика деятельности студента в период практики </w:t>
      </w:r>
    </w:p>
    <w:p w:rsidR="0052257C" w:rsidRDefault="0052257C" w:rsidP="0052257C">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Студентка показала мотивированность к профессиональной </w:t>
      </w:r>
      <w:proofErr w:type="gramStart"/>
      <w:r>
        <w:rPr>
          <w:rFonts w:ascii="Times New Roman" w:hAnsi="Times New Roman" w:cs="Times New Roman"/>
          <w:sz w:val="28"/>
          <w:szCs w:val="28"/>
        </w:rPr>
        <w:t>деятельности,  творческий</w:t>
      </w:r>
      <w:proofErr w:type="gramEnd"/>
      <w:r>
        <w:rPr>
          <w:rFonts w:ascii="Times New Roman" w:hAnsi="Times New Roman" w:cs="Times New Roman"/>
          <w:sz w:val="28"/>
          <w:szCs w:val="28"/>
        </w:rPr>
        <w:t xml:space="preserve"> подход к решению задач практики, а также проявила себя ответственным, инициативным, коммуникативным практикантом. </w:t>
      </w:r>
    </w:p>
    <w:p w:rsidR="0052257C" w:rsidRDefault="0052257C" w:rsidP="0052257C">
      <w:pPr>
        <w:spacing w:after="0" w:line="240" w:lineRule="auto"/>
        <w:jc w:val="center"/>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r>
        <w:rPr>
          <w:rFonts w:ascii="Times New Roman" w:hAnsi="Times New Roman" w:cs="Times New Roman"/>
          <w:sz w:val="28"/>
          <w:szCs w:val="28"/>
        </w:rPr>
        <w:t>Отметка о сдаче зачета: __________________________________</w:t>
      </w:r>
    </w:p>
    <w:p w:rsidR="0052257C" w:rsidRDefault="0052257C" w:rsidP="0052257C">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Руководитель организации: </w:t>
      </w: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Н.Б. </w:t>
      </w:r>
      <w:proofErr w:type="spellStart"/>
      <w:r>
        <w:rPr>
          <w:rFonts w:ascii="Times New Roman" w:hAnsi="Times New Roman" w:cs="Times New Roman"/>
          <w:sz w:val="28"/>
          <w:szCs w:val="28"/>
        </w:rPr>
        <w:t>Попова_______________Заведующий</w:t>
      </w:r>
      <w:proofErr w:type="spellEnd"/>
      <w:r>
        <w:rPr>
          <w:rFonts w:ascii="Times New Roman" w:hAnsi="Times New Roman" w:cs="Times New Roman"/>
          <w:sz w:val="28"/>
          <w:szCs w:val="28"/>
        </w:rPr>
        <w:t xml:space="preserve"> МОУ </w:t>
      </w:r>
      <w:proofErr w:type="gramStart"/>
      <w:r>
        <w:rPr>
          <w:rFonts w:ascii="Times New Roman" w:hAnsi="Times New Roman" w:cs="Times New Roman"/>
          <w:sz w:val="28"/>
          <w:szCs w:val="28"/>
        </w:rPr>
        <w:t>Детского  сада</w:t>
      </w:r>
      <w:proofErr w:type="gramEnd"/>
      <w:r>
        <w:rPr>
          <w:rFonts w:ascii="Times New Roman" w:hAnsi="Times New Roman" w:cs="Times New Roman"/>
          <w:sz w:val="28"/>
          <w:szCs w:val="28"/>
        </w:rPr>
        <w:t xml:space="preserve"> №279</w:t>
      </w: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r>
        <w:rPr>
          <w:rFonts w:ascii="Times New Roman" w:hAnsi="Times New Roman" w:cs="Times New Roman"/>
          <w:sz w:val="28"/>
          <w:szCs w:val="28"/>
        </w:rPr>
        <w:t>М.П.</w:t>
      </w:r>
    </w:p>
    <w:p w:rsidR="0052257C" w:rsidRDefault="0052257C" w:rsidP="0052257C">
      <w:pPr>
        <w:spacing w:after="0" w:line="240" w:lineRule="auto"/>
        <w:rPr>
          <w:rFonts w:ascii="Times New Roman" w:hAnsi="Times New Roman" w:cs="Times New Roman"/>
          <w:sz w:val="28"/>
          <w:szCs w:val="28"/>
        </w:rPr>
      </w:pPr>
      <w:r>
        <w:rPr>
          <w:rFonts w:ascii="Times New Roman" w:hAnsi="Times New Roman" w:cs="Times New Roman"/>
          <w:sz w:val="28"/>
          <w:szCs w:val="28"/>
        </w:rPr>
        <w:t>«______</w:t>
      </w:r>
      <w:proofErr w:type="gramStart"/>
      <w:r>
        <w:rPr>
          <w:rFonts w:ascii="Times New Roman" w:hAnsi="Times New Roman" w:cs="Times New Roman"/>
          <w:sz w:val="28"/>
          <w:szCs w:val="28"/>
        </w:rPr>
        <w:t>_»_</w:t>
      </w:r>
      <w:proofErr w:type="gramEnd"/>
      <w:r>
        <w:rPr>
          <w:rFonts w:ascii="Times New Roman" w:hAnsi="Times New Roman" w:cs="Times New Roman"/>
          <w:sz w:val="28"/>
          <w:szCs w:val="28"/>
        </w:rPr>
        <w:t>_______________20__ г.</w:t>
      </w: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bCs/>
          <w:sz w:val="28"/>
          <w:szCs w:val="28"/>
        </w:rPr>
      </w:pPr>
    </w:p>
    <w:p w:rsidR="0052257C" w:rsidRDefault="0052257C" w:rsidP="0052257C">
      <w:pPr>
        <w:spacing w:after="0" w:line="240" w:lineRule="auto"/>
        <w:rPr>
          <w:rFonts w:ascii="Times New Roman" w:hAnsi="Times New Roman" w:cs="Times New Roman"/>
          <w:bCs/>
          <w:sz w:val="28"/>
          <w:szCs w:val="28"/>
        </w:rPr>
      </w:pPr>
    </w:p>
    <w:p w:rsidR="0052257C" w:rsidRDefault="0052257C" w:rsidP="0052257C">
      <w:pPr>
        <w:spacing w:after="0" w:line="240" w:lineRule="auto"/>
        <w:rPr>
          <w:rFonts w:ascii="Times New Roman" w:hAnsi="Times New Roman" w:cs="Times New Roman"/>
          <w:bCs/>
          <w:sz w:val="28"/>
          <w:szCs w:val="28"/>
        </w:rPr>
      </w:pPr>
    </w:p>
    <w:p w:rsidR="0052257C" w:rsidRDefault="0052257C" w:rsidP="0052257C">
      <w:pPr>
        <w:spacing w:after="0" w:line="240" w:lineRule="auto"/>
        <w:rPr>
          <w:rFonts w:ascii="Times New Roman" w:hAnsi="Times New Roman" w:cs="Times New Roman"/>
          <w:bCs/>
          <w:sz w:val="28"/>
          <w:szCs w:val="28"/>
        </w:rPr>
      </w:pPr>
    </w:p>
    <w:p w:rsidR="0052257C" w:rsidRDefault="0052257C" w:rsidP="0052257C">
      <w:pPr>
        <w:spacing w:after="0" w:line="240" w:lineRule="auto"/>
        <w:rPr>
          <w:rFonts w:ascii="Times New Roman" w:hAnsi="Times New Roman" w:cs="Times New Roman"/>
          <w:bCs/>
          <w:sz w:val="28"/>
          <w:szCs w:val="28"/>
        </w:rPr>
      </w:pPr>
    </w:p>
    <w:p w:rsidR="0052257C" w:rsidRDefault="0052257C" w:rsidP="0052257C">
      <w:pPr>
        <w:spacing w:after="0" w:line="240" w:lineRule="auto"/>
        <w:rPr>
          <w:rFonts w:ascii="Times New Roman" w:hAnsi="Times New Roman" w:cs="Times New Roman"/>
          <w:bCs/>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 xml:space="preserve"> «Волгоградский государственный социально-педагогический университет»</w:t>
      </w:r>
    </w:p>
    <w:p w:rsidR="0052257C" w:rsidRDefault="0052257C" w:rsidP="0052257C">
      <w:pPr>
        <w:pStyle w:val="1"/>
        <w:spacing w:before="0" w:line="240" w:lineRule="auto"/>
        <w:jc w:val="center"/>
        <w:rPr>
          <w:rFonts w:ascii="Times New Roman" w:hAnsi="Times New Roman" w:cs="Times New Roman"/>
          <w:b w:val="0"/>
        </w:rPr>
      </w:pPr>
      <w:r>
        <w:rPr>
          <w:rFonts w:ascii="Times New Roman" w:hAnsi="Times New Roman" w:cs="Times New Roman"/>
          <w:b w:val="0"/>
        </w:rPr>
        <w:t>Факультета социальной и коррекционной педагогики</w:t>
      </w:r>
    </w:p>
    <w:p w:rsidR="0052257C" w:rsidRDefault="0052257C" w:rsidP="0052257C">
      <w:pPr>
        <w:jc w:val="center"/>
        <w:rPr>
          <w:rFonts w:ascii="Times New Roman" w:hAnsi="Times New Roman" w:cs="Times New Roman"/>
          <w:sz w:val="28"/>
          <w:szCs w:val="28"/>
          <w:lang w:eastAsia="en-US"/>
        </w:rPr>
      </w:pPr>
      <w:r>
        <w:rPr>
          <w:rFonts w:ascii="Times New Roman" w:hAnsi="Times New Roman" w:cs="Times New Roman"/>
          <w:sz w:val="28"/>
          <w:szCs w:val="28"/>
          <w:lang w:eastAsia="en-US"/>
        </w:rPr>
        <w:t>Кафедра специальной педагогики и психологии</w:t>
      </w:r>
    </w:p>
    <w:p w:rsidR="0052257C" w:rsidRDefault="0052257C" w:rsidP="0052257C">
      <w:pPr>
        <w:pStyle w:val="1"/>
        <w:spacing w:before="0" w:line="240" w:lineRule="auto"/>
        <w:jc w:val="center"/>
        <w:rPr>
          <w:rFonts w:ascii="Times New Roman" w:eastAsia="Calibri" w:hAnsi="Times New Roman" w:cs="Times New Roman"/>
          <w:lang w:bidi="en-US"/>
        </w:rPr>
      </w:pPr>
    </w:p>
    <w:p w:rsidR="0052257C" w:rsidRDefault="0052257C" w:rsidP="0052257C">
      <w:pPr>
        <w:pStyle w:val="1"/>
        <w:spacing w:before="0" w:line="240" w:lineRule="auto"/>
        <w:jc w:val="center"/>
        <w:rPr>
          <w:rFonts w:ascii="Times New Roman" w:eastAsia="Calibri" w:hAnsi="Times New Roman" w:cs="Times New Roman"/>
          <w:lang w:bidi="en-US"/>
        </w:rPr>
      </w:pPr>
    </w:p>
    <w:p w:rsidR="0052257C" w:rsidRDefault="0052257C" w:rsidP="0052257C">
      <w:pPr>
        <w:pStyle w:val="1"/>
        <w:spacing w:before="0" w:line="240" w:lineRule="auto"/>
        <w:jc w:val="center"/>
        <w:rPr>
          <w:rFonts w:ascii="Times New Roman" w:eastAsia="Calibri" w:hAnsi="Times New Roman" w:cs="Times New Roman"/>
          <w:lang w:bidi="en-US"/>
        </w:rPr>
      </w:pPr>
    </w:p>
    <w:p w:rsidR="0052257C" w:rsidRDefault="0052257C" w:rsidP="0052257C">
      <w:pPr>
        <w:pStyle w:val="1"/>
        <w:spacing w:before="0" w:line="240" w:lineRule="auto"/>
        <w:jc w:val="center"/>
        <w:rPr>
          <w:rFonts w:ascii="Times New Roman" w:eastAsia="Calibri" w:hAnsi="Times New Roman" w:cs="Times New Roman"/>
          <w:lang w:bidi="en-US"/>
        </w:rPr>
      </w:pPr>
    </w:p>
    <w:p w:rsidR="0052257C" w:rsidRDefault="0052257C" w:rsidP="0052257C">
      <w:pPr>
        <w:pStyle w:val="1"/>
        <w:spacing w:before="0" w:line="240" w:lineRule="auto"/>
        <w:jc w:val="center"/>
        <w:rPr>
          <w:rFonts w:ascii="Times New Roman" w:eastAsia="Calibri" w:hAnsi="Times New Roman" w:cs="Times New Roman"/>
          <w:lang w:bidi="en-US"/>
        </w:rPr>
      </w:pPr>
    </w:p>
    <w:p w:rsidR="0052257C" w:rsidRDefault="0052257C" w:rsidP="0052257C">
      <w:pPr>
        <w:pStyle w:val="1"/>
        <w:spacing w:before="0" w:line="240" w:lineRule="auto"/>
        <w:jc w:val="center"/>
        <w:rPr>
          <w:rFonts w:ascii="Times New Roman" w:eastAsia="Calibri" w:hAnsi="Times New Roman" w:cs="Times New Roman"/>
          <w:sz w:val="48"/>
          <w:szCs w:val="48"/>
          <w:lang w:bidi="en-US"/>
        </w:rPr>
      </w:pPr>
      <w:r>
        <w:rPr>
          <w:rFonts w:ascii="Times New Roman" w:eastAsia="Calibri" w:hAnsi="Times New Roman" w:cs="Times New Roman"/>
          <w:sz w:val="48"/>
          <w:szCs w:val="48"/>
          <w:lang w:bidi="en-US"/>
        </w:rPr>
        <w:t>ДНЕВНИК</w:t>
      </w:r>
    </w:p>
    <w:p w:rsidR="0052257C" w:rsidRDefault="0052257C" w:rsidP="0052257C">
      <w:pPr>
        <w:rPr>
          <w:lang w:eastAsia="en-US" w:bidi="en-US"/>
        </w:rPr>
      </w:pPr>
    </w:p>
    <w:p w:rsidR="0052257C" w:rsidRDefault="0052257C" w:rsidP="0052257C">
      <w:pPr>
        <w:rPr>
          <w:lang w:eastAsia="en-US" w:bidi="en-US"/>
        </w:rPr>
      </w:pPr>
    </w:p>
    <w:p w:rsidR="0052257C" w:rsidRDefault="0052257C" w:rsidP="0052257C">
      <w:pPr>
        <w:rPr>
          <w:lang w:eastAsia="en-US" w:bidi="en-US"/>
        </w:rPr>
      </w:pPr>
    </w:p>
    <w:p w:rsidR="0052257C" w:rsidRDefault="0052257C" w:rsidP="0052257C">
      <w:pPr>
        <w:rPr>
          <w:lang w:eastAsia="en-US" w:bidi="en-US"/>
        </w:rPr>
      </w:pPr>
    </w:p>
    <w:p w:rsidR="0052257C" w:rsidRDefault="0052257C" w:rsidP="0052257C">
      <w:pPr>
        <w:pStyle w:val="1"/>
        <w:spacing w:before="0" w:line="240" w:lineRule="auto"/>
        <w:jc w:val="center"/>
        <w:rPr>
          <w:rFonts w:ascii="Times New Roman" w:hAnsi="Times New Roman" w:cs="Times New Roman"/>
        </w:rPr>
      </w:pPr>
      <w:r>
        <w:rPr>
          <w:rFonts w:ascii="Times New Roman" w:hAnsi="Times New Roman" w:cs="Times New Roman"/>
          <w:sz w:val="48"/>
        </w:rPr>
        <w:t xml:space="preserve"> </w:t>
      </w:r>
      <w:r>
        <w:rPr>
          <w:rFonts w:ascii="Times New Roman" w:hAnsi="Times New Roman" w:cs="Times New Roman"/>
        </w:rPr>
        <w:t xml:space="preserve">ПРОХОЖДЕНИЯ </w:t>
      </w:r>
    </w:p>
    <w:p w:rsidR="0052257C" w:rsidRDefault="0052257C" w:rsidP="0052257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ИССЛЕДОВАТЕЛЬСКОЙ ПРАКТИКИ</w:t>
      </w:r>
    </w:p>
    <w:p w:rsidR="0052257C" w:rsidRDefault="0052257C" w:rsidP="0052257C">
      <w:pPr>
        <w:spacing w:after="0" w:line="240" w:lineRule="auto"/>
        <w:jc w:val="center"/>
        <w:rPr>
          <w:rFonts w:ascii="Times New Roman" w:hAnsi="Times New Roman" w:cs="Times New Roman"/>
          <w:sz w:val="28"/>
          <w:szCs w:val="28"/>
        </w:rPr>
      </w:pPr>
      <w:proofErr w:type="gramStart"/>
      <w:r>
        <w:rPr>
          <w:rFonts w:ascii="Times New Roman" w:hAnsi="Times New Roman" w:cs="Times New Roman"/>
          <w:sz w:val="28"/>
          <w:szCs w:val="28"/>
        </w:rPr>
        <w:t>студентки  4</w:t>
      </w:r>
      <w:proofErr w:type="gramEnd"/>
      <w:r>
        <w:rPr>
          <w:rFonts w:ascii="Times New Roman" w:hAnsi="Times New Roman" w:cs="Times New Roman"/>
          <w:sz w:val="28"/>
          <w:szCs w:val="28"/>
        </w:rPr>
        <w:t xml:space="preserve"> курса </w:t>
      </w:r>
    </w:p>
    <w:p w:rsidR="0052257C" w:rsidRDefault="0052257C" w:rsidP="0052257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группы СКП-ДДБ</w:t>
      </w:r>
      <w:r>
        <w:rPr>
          <w:rFonts w:ascii="Times New Roman" w:hAnsi="Times New Roman" w:cs="Times New Roman"/>
          <w:sz w:val="28"/>
          <w:szCs w:val="28"/>
          <w:lang w:val="en-US"/>
        </w:rPr>
        <w:t>Z</w:t>
      </w:r>
      <w:r>
        <w:rPr>
          <w:rFonts w:ascii="Times New Roman" w:hAnsi="Times New Roman" w:cs="Times New Roman"/>
          <w:sz w:val="28"/>
          <w:szCs w:val="28"/>
        </w:rPr>
        <w:t xml:space="preserve">-41, </w:t>
      </w:r>
    </w:p>
    <w:p w:rsidR="0052257C" w:rsidRDefault="0052257C" w:rsidP="0052257C">
      <w:pPr>
        <w:spacing w:after="0" w:line="240" w:lineRule="auto"/>
        <w:jc w:val="center"/>
        <w:rPr>
          <w:rFonts w:ascii="Times New Roman" w:hAnsi="Times New Roman" w:cs="Times New Roman"/>
          <w:sz w:val="28"/>
          <w:szCs w:val="28"/>
        </w:rPr>
      </w:pPr>
    </w:p>
    <w:p w:rsidR="0052257C" w:rsidRDefault="0052257C" w:rsidP="0052257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направление</w:t>
      </w:r>
    </w:p>
    <w:p w:rsidR="0052257C" w:rsidRDefault="0052257C" w:rsidP="0052257C">
      <w:pPr>
        <w:spacing w:after="0" w:line="240" w:lineRule="auto"/>
        <w:jc w:val="center"/>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44.03.03 Специальное (дефектологическое) образование</w:t>
      </w:r>
    </w:p>
    <w:p w:rsidR="0052257C" w:rsidRDefault="0052257C" w:rsidP="0052257C">
      <w:pPr>
        <w:spacing w:after="0" w:line="240" w:lineRule="auto"/>
        <w:jc w:val="center"/>
        <w:rPr>
          <w:rFonts w:ascii="Times New Roman" w:hAnsi="Times New Roman" w:cs="Times New Roman"/>
          <w:b/>
          <w:sz w:val="28"/>
          <w:szCs w:val="28"/>
        </w:rPr>
      </w:pPr>
    </w:p>
    <w:p w:rsidR="0052257C" w:rsidRDefault="0052257C" w:rsidP="0052257C">
      <w:pPr>
        <w:spacing w:after="0" w:line="240" w:lineRule="auto"/>
        <w:jc w:val="center"/>
        <w:rPr>
          <w:rFonts w:ascii="Times New Roman" w:hAnsi="Times New Roman" w:cs="Times New Roman"/>
          <w:b/>
          <w:sz w:val="28"/>
          <w:szCs w:val="28"/>
        </w:rPr>
      </w:pPr>
      <w:proofErr w:type="gramStart"/>
      <w:r>
        <w:rPr>
          <w:rFonts w:ascii="Times New Roman" w:hAnsi="Times New Roman" w:cs="Times New Roman"/>
          <w:sz w:val="28"/>
          <w:szCs w:val="28"/>
        </w:rPr>
        <w:t xml:space="preserve">профиль </w:t>
      </w:r>
      <w:r>
        <w:rPr>
          <w:rFonts w:ascii="Times New Roman" w:hAnsi="Times New Roman" w:cs="Times New Roman"/>
          <w:b/>
          <w:sz w:val="28"/>
          <w:szCs w:val="28"/>
        </w:rPr>
        <w:t xml:space="preserve"> дефектология</w:t>
      </w:r>
      <w:proofErr w:type="gramEnd"/>
    </w:p>
    <w:p w:rsidR="0052257C" w:rsidRDefault="0052257C" w:rsidP="0052257C">
      <w:pPr>
        <w:spacing w:after="0" w:line="240" w:lineRule="auto"/>
        <w:jc w:val="center"/>
        <w:rPr>
          <w:rFonts w:ascii="Times New Roman" w:hAnsi="Times New Roman" w:cs="Times New Roman"/>
          <w:b/>
          <w:sz w:val="28"/>
          <w:szCs w:val="28"/>
        </w:rPr>
      </w:pPr>
    </w:p>
    <w:p w:rsidR="0052257C" w:rsidRDefault="00BB1F16" w:rsidP="0052257C">
      <w:pPr>
        <w:spacing w:after="0" w:line="240" w:lineRule="auto"/>
        <w:jc w:val="center"/>
        <w:rPr>
          <w:rFonts w:ascii="Times New Roman" w:hAnsi="Times New Roman" w:cs="Times New Roman"/>
          <w:b/>
          <w:sz w:val="28"/>
          <w:szCs w:val="28"/>
        </w:rPr>
      </w:pPr>
      <w:proofErr w:type="spellStart"/>
      <w:r>
        <w:rPr>
          <w:rFonts w:ascii="Times New Roman" w:hAnsi="Times New Roman" w:cs="Times New Roman"/>
          <w:b/>
          <w:sz w:val="28"/>
          <w:szCs w:val="28"/>
        </w:rPr>
        <w:t>Шулахаевой</w:t>
      </w:r>
      <w:proofErr w:type="spellEnd"/>
      <w:r>
        <w:rPr>
          <w:rFonts w:ascii="Times New Roman" w:hAnsi="Times New Roman" w:cs="Times New Roman"/>
          <w:b/>
          <w:sz w:val="28"/>
          <w:szCs w:val="28"/>
        </w:rPr>
        <w:t xml:space="preserve"> Екатерины Юрьевны</w:t>
      </w:r>
    </w:p>
    <w:p w:rsidR="0052257C" w:rsidRDefault="0052257C" w:rsidP="0052257C">
      <w:pPr>
        <w:spacing w:after="0" w:line="240" w:lineRule="auto"/>
        <w:jc w:val="center"/>
        <w:rPr>
          <w:rFonts w:ascii="Times New Roman" w:hAnsi="Times New Roman" w:cs="Times New Roman"/>
          <w:sz w:val="28"/>
          <w:szCs w:val="28"/>
        </w:rPr>
      </w:pPr>
    </w:p>
    <w:p w:rsidR="0052257C" w:rsidRDefault="0052257C" w:rsidP="0052257C">
      <w:pPr>
        <w:spacing w:after="0" w:line="240" w:lineRule="auto"/>
        <w:ind w:firstLine="709"/>
        <w:jc w:val="center"/>
        <w:rPr>
          <w:rFonts w:ascii="Times New Roman" w:hAnsi="Times New Roman" w:cs="Times New Roman"/>
          <w:sz w:val="40"/>
          <w:szCs w:val="28"/>
        </w:rPr>
      </w:pPr>
    </w:p>
    <w:p w:rsidR="0052257C" w:rsidRDefault="0052257C" w:rsidP="0052257C">
      <w:pPr>
        <w:spacing w:after="0" w:line="240" w:lineRule="auto"/>
        <w:jc w:val="both"/>
        <w:rPr>
          <w:rFonts w:ascii="Times New Roman" w:hAnsi="Times New Roman" w:cs="Times New Roman"/>
          <w:b/>
          <w:sz w:val="40"/>
          <w:szCs w:val="28"/>
        </w:rPr>
      </w:pPr>
    </w:p>
    <w:p w:rsidR="0052257C" w:rsidRDefault="0052257C" w:rsidP="0052257C">
      <w:pPr>
        <w:spacing w:after="0" w:line="240" w:lineRule="auto"/>
        <w:jc w:val="both"/>
        <w:rPr>
          <w:rFonts w:ascii="Times New Roman" w:hAnsi="Times New Roman" w:cs="Times New Roman"/>
          <w:b/>
          <w:sz w:val="40"/>
          <w:szCs w:val="28"/>
        </w:rPr>
      </w:pPr>
    </w:p>
    <w:p w:rsidR="0052257C" w:rsidRDefault="0052257C" w:rsidP="0052257C">
      <w:pPr>
        <w:spacing w:after="0" w:line="240" w:lineRule="auto"/>
        <w:jc w:val="both"/>
        <w:rPr>
          <w:rFonts w:ascii="Times New Roman" w:hAnsi="Times New Roman" w:cs="Times New Roman"/>
          <w:b/>
          <w:sz w:val="28"/>
          <w:szCs w:val="28"/>
        </w:rPr>
      </w:pPr>
    </w:p>
    <w:p w:rsidR="0052257C" w:rsidRDefault="0052257C" w:rsidP="0052257C">
      <w:pPr>
        <w:spacing w:after="0" w:line="240" w:lineRule="auto"/>
        <w:jc w:val="both"/>
        <w:rPr>
          <w:rFonts w:ascii="Times New Roman" w:hAnsi="Times New Roman" w:cs="Times New Roman"/>
          <w:b/>
          <w:sz w:val="28"/>
          <w:szCs w:val="28"/>
        </w:rPr>
      </w:pPr>
    </w:p>
    <w:p w:rsidR="0052257C" w:rsidRDefault="0052257C" w:rsidP="0052257C">
      <w:pPr>
        <w:spacing w:after="0" w:line="240" w:lineRule="auto"/>
        <w:jc w:val="both"/>
        <w:rPr>
          <w:rFonts w:ascii="Times New Roman" w:hAnsi="Times New Roman" w:cs="Times New Roman"/>
          <w:b/>
          <w:sz w:val="28"/>
          <w:szCs w:val="28"/>
        </w:rPr>
      </w:pPr>
    </w:p>
    <w:p w:rsidR="0052257C" w:rsidRDefault="0052257C" w:rsidP="0052257C">
      <w:pPr>
        <w:spacing w:after="0" w:line="240" w:lineRule="auto"/>
        <w:jc w:val="both"/>
        <w:rPr>
          <w:rFonts w:ascii="Times New Roman" w:hAnsi="Times New Roman" w:cs="Times New Roman"/>
          <w:b/>
          <w:sz w:val="28"/>
          <w:szCs w:val="28"/>
        </w:rPr>
      </w:pPr>
    </w:p>
    <w:p w:rsidR="0052257C" w:rsidRDefault="0052257C" w:rsidP="0052257C">
      <w:pPr>
        <w:spacing w:after="0" w:line="240" w:lineRule="auto"/>
        <w:jc w:val="both"/>
        <w:rPr>
          <w:rFonts w:ascii="Times New Roman" w:hAnsi="Times New Roman" w:cs="Times New Roman"/>
          <w:b/>
          <w:sz w:val="28"/>
          <w:szCs w:val="28"/>
        </w:rPr>
      </w:pPr>
    </w:p>
    <w:p w:rsidR="0052257C" w:rsidRDefault="0052257C" w:rsidP="0052257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2020 г.</w:t>
      </w:r>
    </w:p>
    <w:p w:rsidR="0052257C" w:rsidRDefault="0052257C" w:rsidP="0052257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г. Волгоград</w:t>
      </w:r>
    </w:p>
    <w:p w:rsidR="0052257C" w:rsidRDefault="0052257C" w:rsidP="0052257C">
      <w:pPr>
        <w:spacing w:after="0" w:line="240" w:lineRule="auto"/>
        <w:jc w:val="center"/>
        <w:rPr>
          <w:rFonts w:ascii="Times New Roman" w:hAnsi="Times New Roman" w:cs="Times New Roman"/>
          <w:b/>
          <w:sz w:val="28"/>
          <w:szCs w:val="28"/>
        </w:rPr>
      </w:pPr>
    </w:p>
    <w:p w:rsidR="0052257C" w:rsidRDefault="0052257C" w:rsidP="0052257C">
      <w:pPr>
        <w:spacing w:after="0" w:line="240" w:lineRule="auto"/>
        <w:jc w:val="center"/>
        <w:rPr>
          <w:rFonts w:ascii="Times New Roman" w:hAnsi="Times New Roman" w:cs="Times New Roman"/>
          <w:b/>
          <w:sz w:val="28"/>
          <w:szCs w:val="28"/>
        </w:rPr>
      </w:pPr>
    </w:p>
    <w:p w:rsidR="0052257C" w:rsidRDefault="0052257C" w:rsidP="0052257C">
      <w:pPr>
        <w:spacing w:after="0" w:line="240" w:lineRule="auto"/>
        <w:jc w:val="center"/>
        <w:rPr>
          <w:rFonts w:ascii="Times New Roman" w:hAnsi="Times New Roman" w:cs="Times New Roman"/>
          <w:b/>
          <w:sz w:val="28"/>
          <w:szCs w:val="28"/>
        </w:rPr>
      </w:pPr>
    </w:p>
    <w:p w:rsidR="0052257C" w:rsidRDefault="0052257C" w:rsidP="0052257C">
      <w:pPr>
        <w:spacing w:after="0" w:line="240" w:lineRule="auto"/>
        <w:jc w:val="center"/>
        <w:rPr>
          <w:rFonts w:ascii="Times New Roman" w:hAnsi="Times New Roman" w:cs="Times New Roman"/>
          <w:b/>
          <w:sz w:val="28"/>
          <w:szCs w:val="28"/>
        </w:rPr>
      </w:pPr>
    </w:p>
    <w:p w:rsidR="0052257C" w:rsidRDefault="0052257C" w:rsidP="0052257C">
      <w:pPr>
        <w:spacing w:after="0" w:line="240" w:lineRule="auto"/>
        <w:jc w:val="center"/>
        <w:rPr>
          <w:rFonts w:ascii="Times New Roman" w:hAnsi="Times New Roman" w:cs="Times New Roman"/>
          <w:b/>
          <w:sz w:val="28"/>
          <w:szCs w:val="28"/>
        </w:rPr>
      </w:pPr>
    </w:p>
    <w:p w:rsidR="0052257C" w:rsidRDefault="0052257C" w:rsidP="0052257C">
      <w:pPr>
        <w:pStyle w:val="1"/>
        <w:spacing w:before="0" w:line="240" w:lineRule="auto"/>
        <w:jc w:val="center"/>
        <w:rPr>
          <w:rFonts w:ascii="Times New Roman" w:eastAsia="Calibri" w:hAnsi="Times New Roman"/>
          <w:sz w:val="24"/>
          <w:szCs w:val="24"/>
          <w:lang w:bidi="en-US"/>
        </w:rPr>
      </w:pPr>
      <w:r>
        <w:rPr>
          <w:rFonts w:ascii="Times New Roman" w:eastAsia="Calibri" w:hAnsi="Times New Roman"/>
          <w:sz w:val="24"/>
          <w:szCs w:val="24"/>
          <w:lang w:bidi="en-US"/>
        </w:rPr>
        <w:lastRenderedPageBreak/>
        <w:t>ДНЕВНИК</w:t>
      </w:r>
      <w:r>
        <w:rPr>
          <w:rFonts w:ascii="Times New Roman" w:hAnsi="Times New Roman"/>
          <w:sz w:val="24"/>
          <w:szCs w:val="24"/>
        </w:rPr>
        <w:t xml:space="preserve"> ПРОХОЖДЕНИЯ ПРАКТИКИ</w:t>
      </w:r>
    </w:p>
    <w:p w:rsidR="0052257C" w:rsidRDefault="0052257C" w:rsidP="0052257C">
      <w:pPr>
        <w:spacing w:after="0" w:line="240" w:lineRule="auto"/>
        <w:jc w:val="center"/>
        <w:rPr>
          <w:rFonts w:ascii="Times New Roman" w:hAnsi="Times New Roman"/>
          <w:sz w:val="24"/>
          <w:szCs w:val="24"/>
        </w:rPr>
      </w:pPr>
      <w:r>
        <w:rPr>
          <w:rFonts w:ascii="Times New Roman" w:hAnsi="Times New Roman"/>
          <w:sz w:val="24"/>
          <w:szCs w:val="24"/>
        </w:rPr>
        <w:t xml:space="preserve">студентки </w:t>
      </w:r>
      <w:r>
        <w:rPr>
          <w:rFonts w:ascii="Times New Roman" w:hAnsi="Times New Roman"/>
          <w:b/>
          <w:sz w:val="24"/>
          <w:szCs w:val="24"/>
        </w:rPr>
        <w:t>4</w:t>
      </w:r>
      <w:r>
        <w:rPr>
          <w:rFonts w:ascii="Times New Roman" w:hAnsi="Times New Roman"/>
          <w:sz w:val="24"/>
          <w:szCs w:val="24"/>
        </w:rPr>
        <w:t xml:space="preserve"> курса </w:t>
      </w:r>
    </w:p>
    <w:p w:rsidR="0052257C" w:rsidRDefault="0052257C" w:rsidP="0052257C">
      <w:pPr>
        <w:spacing w:after="0" w:line="240" w:lineRule="auto"/>
        <w:jc w:val="center"/>
        <w:rPr>
          <w:rFonts w:ascii="Times New Roman" w:hAnsi="Times New Roman"/>
          <w:sz w:val="24"/>
          <w:szCs w:val="24"/>
        </w:rPr>
      </w:pPr>
      <w:r>
        <w:rPr>
          <w:rFonts w:ascii="Times New Roman" w:hAnsi="Times New Roman"/>
          <w:sz w:val="24"/>
          <w:szCs w:val="24"/>
        </w:rPr>
        <w:t xml:space="preserve">ФГБОУ ВО «Волгоградский государственный социально-педагогический университет», </w:t>
      </w:r>
    </w:p>
    <w:p w:rsidR="0052257C" w:rsidRDefault="0052257C" w:rsidP="0052257C">
      <w:pPr>
        <w:spacing w:after="0" w:line="240" w:lineRule="auto"/>
        <w:jc w:val="center"/>
        <w:rPr>
          <w:rFonts w:ascii="Times New Roman" w:hAnsi="Times New Roman"/>
          <w:sz w:val="24"/>
          <w:szCs w:val="24"/>
          <w:u w:val="single"/>
        </w:rPr>
      </w:pPr>
      <w:r>
        <w:rPr>
          <w:rFonts w:ascii="Times New Roman" w:hAnsi="Times New Roman"/>
          <w:sz w:val="24"/>
          <w:szCs w:val="24"/>
        </w:rPr>
        <w:t xml:space="preserve">Факультета социальной и коррекционной педагогики, группы </w:t>
      </w:r>
      <w:r>
        <w:rPr>
          <w:rFonts w:ascii="Times New Roman" w:hAnsi="Times New Roman"/>
          <w:sz w:val="24"/>
          <w:szCs w:val="24"/>
          <w:u w:val="single"/>
        </w:rPr>
        <w:t>СКП-ДДБ</w:t>
      </w:r>
      <w:r>
        <w:rPr>
          <w:rFonts w:ascii="Times New Roman" w:hAnsi="Times New Roman"/>
          <w:sz w:val="24"/>
          <w:szCs w:val="24"/>
          <w:u w:val="single"/>
          <w:lang w:val="en-US"/>
        </w:rPr>
        <w:t>Z</w:t>
      </w:r>
      <w:r>
        <w:rPr>
          <w:rFonts w:ascii="Times New Roman" w:hAnsi="Times New Roman"/>
          <w:sz w:val="24"/>
          <w:szCs w:val="24"/>
          <w:u w:val="single"/>
        </w:rPr>
        <w:t xml:space="preserve">-41, </w:t>
      </w:r>
    </w:p>
    <w:p w:rsidR="0052257C" w:rsidRDefault="0052257C" w:rsidP="0052257C">
      <w:pPr>
        <w:spacing w:after="0" w:line="240" w:lineRule="auto"/>
        <w:jc w:val="center"/>
        <w:rPr>
          <w:rFonts w:ascii="Times New Roman" w:hAnsi="Times New Roman"/>
          <w:sz w:val="24"/>
          <w:szCs w:val="24"/>
          <w:u w:val="single"/>
        </w:rPr>
      </w:pPr>
    </w:p>
    <w:p w:rsidR="0052257C" w:rsidRDefault="0052257C" w:rsidP="0052257C">
      <w:pPr>
        <w:spacing w:after="0" w:line="240" w:lineRule="auto"/>
        <w:rPr>
          <w:rFonts w:ascii="Times New Roman" w:hAnsi="Times New Roman"/>
          <w:u w:val="single"/>
        </w:rPr>
      </w:pPr>
      <w:r>
        <w:rPr>
          <w:rFonts w:ascii="Times New Roman" w:hAnsi="Times New Roman"/>
          <w:u w:val="single"/>
        </w:rPr>
        <w:t xml:space="preserve">44.03.03 Специальное (дефектологическое) образование профиль «Дефектология» </w:t>
      </w:r>
    </w:p>
    <w:p w:rsidR="0052257C" w:rsidRDefault="0052257C" w:rsidP="0052257C">
      <w:pPr>
        <w:spacing w:after="0" w:line="240" w:lineRule="auto"/>
        <w:jc w:val="center"/>
        <w:rPr>
          <w:rFonts w:ascii="Times New Roman" w:hAnsi="Times New Roman"/>
          <w:sz w:val="20"/>
          <w:szCs w:val="20"/>
        </w:rPr>
      </w:pPr>
      <w:r>
        <w:rPr>
          <w:rFonts w:ascii="Times New Roman" w:hAnsi="Times New Roman"/>
          <w:sz w:val="20"/>
          <w:szCs w:val="20"/>
        </w:rPr>
        <w:t>(направление, профиль)</w:t>
      </w:r>
    </w:p>
    <w:p w:rsidR="0052257C" w:rsidRDefault="00BB1F16" w:rsidP="0052257C">
      <w:pPr>
        <w:spacing w:after="0" w:line="240" w:lineRule="auto"/>
        <w:rPr>
          <w:rFonts w:ascii="Times New Roman" w:hAnsi="Times New Roman"/>
          <w:sz w:val="24"/>
          <w:szCs w:val="24"/>
        </w:rPr>
      </w:pPr>
      <w:proofErr w:type="spellStart"/>
      <w:r>
        <w:rPr>
          <w:rFonts w:ascii="Times New Roman" w:hAnsi="Times New Roman"/>
          <w:sz w:val="24"/>
          <w:szCs w:val="24"/>
        </w:rPr>
        <w:t>Шулахаевой</w:t>
      </w:r>
      <w:proofErr w:type="spellEnd"/>
      <w:r>
        <w:rPr>
          <w:rFonts w:ascii="Times New Roman" w:hAnsi="Times New Roman"/>
          <w:sz w:val="24"/>
          <w:szCs w:val="24"/>
        </w:rPr>
        <w:t xml:space="preserve"> Екатерины Юрьевны</w:t>
      </w:r>
    </w:p>
    <w:p w:rsidR="0052257C" w:rsidRDefault="0052257C" w:rsidP="0052257C">
      <w:pPr>
        <w:spacing w:after="0" w:line="240" w:lineRule="auto"/>
        <w:jc w:val="center"/>
        <w:rPr>
          <w:rFonts w:ascii="Times New Roman" w:hAnsi="Times New Roman"/>
          <w:sz w:val="20"/>
          <w:szCs w:val="20"/>
        </w:rPr>
      </w:pPr>
      <w:r>
        <w:rPr>
          <w:rFonts w:ascii="Times New Roman" w:hAnsi="Times New Roman"/>
          <w:sz w:val="20"/>
          <w:szCs w:val="20"/>
        </w:rPr>
        <w:t>(фамилия, имя, отчество студента)</w:t>
      </w:r>
    </w:p>
    <w:p w:rsidR="0052257C" w:rsidRDefault="0052257C" w:rsidP="0052257C">
      <w:pPr>
        <w:spacing w:after="0" w:line="240" w:lineRule="auto"/>
        <w:jc w:val="center"/>
        <w:rPr>
          <w:rFonts w:ascii="Times New Roman" w:hAnsi="Times New Roman" w:cs="Times New Roman"/>
          <w:b/>
          <w:sz w:val="28"/>
          <w:szCs w:val="28"/>
        </w:rPr>
      </w:pPr>
    </w:p>
    <w:p w:rsidR="0052257C" w:rsidRDefault="0052257C" w:rsidP="0052257C">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 xml:space="preserve">В </w:t>
      </w:r>
      <w:proofErr w:type="gramStart"/>
      <w:r>
        <w:rPr>
          <w:rFonts w:ascii="Times New Roman" w:hAnsi="Times New Roman" w:cs="Times New Roman"/>
          <w:b/>
          <w:sz w:val="24"/>
          <w:szCs w:val="24"/>
        </w:rPr>
        <w:t xml:space="preserve">период  </w:t>
      </w:r>
      <w:r>
        <w:rPr>
          <w:rFonts w:ascii="Times New Roman" w:hAnsi="Times New Roman" w:cs="Times New Roman"/>
          <w:sz w:val="24"/>
          <w:szCs w:val="24"/>
        </w:rPr>
        <w:t>с</w:t>
      </w:r>
      <w:proofErr w:type="gramEnd"/>
      <w:r>
        <w:rPr>
          <w:rFonts w:ascii="Times New Roman" w:hAnsi="Times New Roman" w:cs="Times New Roman"/>
          <w:sz w:val="24"/>
          <w:szCs w:val="24"/>
        </w:rPr>
        <w:t xml:space="preserve"> 06 октября 2020 года  по 02 ноября 2020 года</w:t>
      </w:r>
    </w:p>
    <w:p w:rsidR="0052257C" w:rsidRDefault="0052257C" w:rsidP="0052257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Наименование организации: </w:t>
      </w:r>
      <w:bookmarkStart w:id="0" w:name="_Hlk54769936"/>
      <w:r>
        <w:rPr>
          <w:rFonts w:ascii="Times New Roman" w:hAnsi="Times New Roman" w:cs="Times New Roman"/>
          <w:sz w:val="24"/>
          <w:szCs w:val="24"/>
        </w:rPr>
        <w:t xml:space="preserve">Муниципальное дошкольное образовательное учреждение «Детский сад № </w:t>
      </w:r>
      <w:proofErr w:type="gramStart"/>
      <w:r>
        <w:rPr>
          <w:rFonts w:ascii="Times New Roman" w:hAnsi="Times New Roman" w:cs="Times New Roman"/>
          <w:sz w:val="24"/>
          <w:szCs w:val="24"/>
        </w:rPr>
        <w:t>279  Красноармейского</w:t>
      </w:r>
      <w:proofErr w:type="gramEnd"/>
      <w:r>
        <w:rPr>
          <w:rFonts w:ascii="Times New Roman" w:hAnsi="Times New Roman" w:cs="Times New Roman"/>
          <w:sz w:val="24"/>
          <w:szCs w:val="24"/>
        </w:rPr>
        <w:t xml:space="preserve"> района Волгограда».</w:t>
      </w:r>
      <w:bookmarkEnd w:id="0"/>
    </w:p>
    <w:p w:rsidR="0052257C" w:rsidRDefault="0052257C" w:rsidP="0052257C">
      <w:pPr>
        <w:spacing w:after="0" w:line="240" w:lineRule="auto"/>
        <w:jc w:val="both"/>
        <w:rPr>
          <w:rFonts w:ascii="Times New Roman" w:hAnsi="Times New Roman" w:cs="Times New Roman"/>
          <w:sz w:val="24"/>
          <w:szCs w:val="24"/>
        </w:rPr>
      </w:pPr>
    </w:p>
    <w:p w:rsidR="0052257C" w:rsidRDefault="0052257C" w:rsidP="0052257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Руководитель практики от организации:</w:t>
      </w:r>
      <w:r>
        <w:rPr>
          <w:rFonts w:ascii="Times New Roman" w:hAnsi="Times New Roman" w:cs="Times New Roman"/>
          <w:sz w:val="24"/>
          <w:szCs w:val="24"/>
        </w:rPr>
        <w:t xml:space="preserve"> </w:t>
      </w:r>
      <w:bookmarkStart w:id="1" w:name="_Hlk54778323"/>
      <w:r>
        <w:rPr>
          <w:rFonts w:ascii="Times New Roman" w:hAnsi="Times New Roman" w:cs="Times New Roman"/>
          <w:sz w:val="24"/>
          <w:szCs w:val="24"/>
        </w:rPr>
        <w:t>Попова Нина Борисовна, заведующий МОУ Детским садом №279</w:t>
      </w:r>
      <w:bookmarkEnd w:id="1"/>
      <w:r>
        <w:rPr>
          <w:rFonts w:ascii="Times New Roman" w:hAnsi="Times New Roman" w:cs="Times New Roman"/>
          <w:sz w:val="24"/>
          <w:szCs w:val="24"/>
        </w:rPr>
        <w:t>.</w:t>
      </w:r>
    </w:p>
    <w:p w:rsidR="0052257C" w:rsidRDefault="0052257C" w:rsidP="0052257C">
      <w:pPr>
        <w:spacing w:after="0" w:line="240" w:lineRule="auto"/>
        <w:jc w:val="both"/>
        <w:rPr>
          <w:rFonts w:ascii="Times New Roman" w:hAnsi="Times New Roman" w:cs="Times New Roman"/>
          <w:sz w:val="24"/>
          <w:szCs w:val="24"/>
        </w:rPr>
      </w:pPr>
    </w:p>
    <w:p w:rsidR="0052257C" w:rsidRDefault="0052257C" w:rsidP="0052257C">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Руководитель практики от университета: </w:t>
      </w:r>
      <w:bookmarkStart w:id="2" w:name="_Hlk54778260"/>
      <w:r>
        <w:rPr>
          <w:rFonts w:ascii="Times New Roman" w:hAnsi="Times New Roman" w:cs="Times New Roman"/>
          <w:sz w:val="24"/>
          <w:szCs w:val="24"/>
        </w:rPr>
        <w:t>Любимова Екатерина Сергеевна, старший преподаватель кафедры специальной педагогики и психологии</w:t>
      </w:r>
      <w:bookmarkEnd w:id="2"/>
      <w:r>
        <w:rPr>
          <w:rFonts w:ascii="Times New Roman" w:hAnsi="Times New Roman" w:cs="Times New Roman"/>
          <w:sz w:val="24"/>
          <w:szCs w:val="24"/>
        </w:rPr>
        <w:t>.</w:t>
      </w:r>
    </w:p>
    <w:p w:rsidR="0052257C" w:rsidRDefault="0052257C" w:rsidP="0052257C">
      <w:pPr>
        <w:spacing w:after="0" w:line="240" w:lineRule="auto"/>
        <w:jc w:val="both"/>
        <w:rPr>
          <w:rFonts w:ascii="Times New Roman" w:hAnsi="Times New Roman" w:cs="Times New Roman"/>
          <w:sz w:val="24"/>
          <w:szCs w:val="24"/>
        </w:rPr>
      </w:pPr>
    </w:p>
    <w:p w:rsidR="0052257C" w:rsidRDefault="0052257C" w:rsidP="0052257C">
      <w:pPr>
        <w:spacing w:after="0" w:line="240" w:lineRule="auto"/>
        <w:jc w:val="both"/>
        <w:rPr>
          <w:rFonts w:ascii="Times New Roman" w:hAnsi="Times New Roman" w:cs="Times New Roman"/>
          <w:sz w:val="28"/>
          <w:szCs w:val="28"/>
        </w:rPr>
      </w:pPr>
    </w:p>
    <w:tbl>
      <w:tblPr>
        <w:tblStyle w:val="a5"/>
        <w:tblW w:w="9000" w:type="dxa"/>
        <w:tblInd w:w="0" w:type="dxa"/>
        <w:tblLayout w:type="fixed"/>
        <w:tblLook w:val="04A0" w:firstRow="1" w:lastRow="0" w:firstColumn="1" w:lastColumn="0" w:noHBand="0" w:noVBand="1"/>
      </w:tblPr>
      <w:tblGrid>
        <w:gridCol w:w="1302"/>
        <w:gridCol w:w="4757"/>
        <w:gridCol w:w="2941"/>
      </w:tblGrid>
      <w:tr w:rsidR="0052257C" w:rsidTr="0052257C">
        <w:trPr>
          <w:trHeight w:val="342"/>
        </w:trPr>
        <w:tc>
          <w:tcPr>
            <w:tcW w:w="1302" w:type="dxa"/>
            <w:tcBorders>
              <w:top w:val="single" w:sz="4" w:space="0" w:color="auto"/>
              <w:left w:val="single" w:sz="4" w:space="0" w:color="auto"/>
              <w:bottom w:val="single" w:sz="4" w:space="0" w:color="auto"/>
              <w:right w:val="single" w:sz="4" w:space="0" w:color="auto"/>
            </w:tcBorders>
            <w:hideMark/>
          </w:tcPr>
          <w:p w:rsidR="0052257C" w:rsidRDefault="0052257C">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Дата</w:t>
            </w:r>
          </w:p>
        </w:tc>
        <w:tc>
          <w:tcPr>
            <w:tcW w:w="4760" w:type="dxa"/>
            <w:tcBorders>
              <w:top w:val="single" w:sz="4" w:space="0" w:color="auto"/>
              <w:left w:val="single" w:sz="4" w:space="0" w:color="auto"/>
              <w:bottom w:val="single" w:sz="4" w:space="0" w:color="auto"/>
              <w:right w:val="single" w:sz="4" w:space="0" w:color="auto"/>
            </w:tcBorders>
            <w:hideMark/>
          </w:tcPr>
          <w:p w:rsidR="0052257C" w:rsidRDefault="0052257C">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Краткое содержание выполненной работы</w:t>
            </w:r>
          </w:p>
        </w:tc>
        <w:tc>
          <w:tcPr>
            <w:tcW w:w="2943" w:type="dxa"/>
            <w:tcBorders>
              <w:top w:val="single" w:sz="4" w:space="0" w:color="auto"/>
              <w:left w:val="single" w:sz="4" w:space="0" w:color="auto"/>
              <w:bottom w:val="single" w:sz="4" w:space="0" w:color="auto"/>
              <w:right w:val="single" w:sz="4" w:space="0" w:color="auto"/>
            </w:tcBorders>
            <w:hideMark/>
          </w:tcPr>
          <w:p w:rsidR="0052257C" w:rsidRDefault="0052257C">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Специалист ответственный за данное направление работы</w:t>
            </w:r>
          </w:p>
        </w:tc>
      </w:tr>
      <w:tr w:rsidR="0052257C" w:rsidTr="0052257C">
        <w:trPr>
          <w:trHeight w:val="329"/>
        </w:trPr>
        <w:tc>
          <w:tcPr>
            <w:tcW w:w="1302" w:type="dxa"/>
            <w:tcBorders>
              <w:top w:val="single" w:sz="4" w:space="0" w:color="auto"/>
              <w:left w:val="single" w:sz="4" w:space="0" w:color="auto"/>
              <w:bottom w:val="single" w:sz="4" w:space="0" w:color="auto"/>
              <w:right w:val="single" w:sz="4" w:space="0" w:color="auto"/>
            </w:tcBorders>
            <w:hideMark/>
          </w:tcPr>
          <w:p w:rsidR="0052257C" w:rsidRDefault="0052257C">
            <w:pPr>
              <w:jc w:val="center"/>
              <w:rPr>
                <w:rFonts w:ascii="Times New Roman" w:hAnsi="Times New Roman" w:cs="Times New Roman"/>
                <w:sz w:val="28"/>
                <w:szCs w:val="28"/>
                <w:lang w:eastAsia="en-US"/>
              </w:rPr>
            </w:pPr>
            <w:r>
              <w:rPr>
                <w:rFonts w:ascii="Times New Roman" w:hAnsi="Times New Roman" w:cs="Times New Roman"/>
                <w:sz w:val="28"/>
                <w:szCs w:val="28"/>
                <w:lang w:eastAsia="en-US"/>
              </w:rPr>
              <w:t>1</w:t>
            </w:r>
          </w:p>
        </w:tc>
        <w:tc>
          <w:tcPr>
            <w:tcW w:w="4760" w:type="dxa"/>
            <w:tcBorders>
              <w:top w:val="single" w:sz="4" w:space="0" w:color="auto"/>
              <w:left w:val="single" w:sz="4" w:space="0" w:color="auto"/>
              <w:bottom w:val="single" w:sz="4" w:space="0" w:color="auto"/>
              <w:right w:val="single" w:sz="4" w:space="0" w:color="auto"/>
            </w:tcBorders>
            <w:hideMark/>
          </w:tcPr>
          <w:p w:rsidR="0052257C" w:rsidRDefault="0052257C">
            <w:pPr>
              <w:jc w:val="center"/>
              <w:rPr>
                <w:rFonts w:ascii="Times New Roman" w:hAnsi="Times New Roman" w:cs="Times New Roman"/>
                <w:sz w:val="28"/>
                <w:szCs w:val="28"/>
                <w:lang w:eastAsia="en-US"/>
              </w:rPr>
            </w:pPr>
            <w:r>
              <w:rPr>
                <w:rFonts w:ascii="Times New Roman" w:hAnsi="Times New Roman" w:cs="Times New Roman"/>
                <w:sz w:val="28"/>
                <w:szCs w:val="28"/>
                <w:lang w:eastAsia="en-US"/>
              </w:rPr>
              <w:t>2</w:t>
            </w:r>
          </w:p>
        </w:tc>
        <w:tc>
          <w:tcPr>
            <w:tcW w:w="2943" w:type="dxa"/>
            <w:tcBorders>
              <w:top w:val="single" w:sz="4" w:space="0" w:color="auto"/>
              <w:left w:val="single" w:sz="4" w:space="0" w:color="auto"/>
              <w:bottom w:val="single" w:sz="4" w:space="0" w:color="auto"/>
              <w:right w:val="single" w:sz="4" w:space="0" w:color="auto"/>
            </w:tcBorders>
            <w:hideMark/>
          </w:tcPr>
          <w:p w:rsidR="0052257C" w:rsidRDefault="0052257C">
            <w:pPr>
              <w:jc w:val="center"/>
              <w:rPr>
                <w:rFonts w:ascii="Times New Roman" w:hAnsi="Times New Roman" w:cs="Times New Roman"/>
                <w:sz w:val="28"/>
                <w:szCs w:val="28"/>
                <w:lang w:eastAsia="en-US"/>
              </w:rPr>
            </w:pPr>
            <w:r>
              <w:rPr>
                <w:rFonts w:ascii="Times New Roman" w:hAnsi="Times New Roman" w:cs="Times New Roman"/>
                <w:sz w:val="28"/>
                <w:szCs w:val="28"/>
                <w:lang w:eastAsia="en-US"/>
              </w:rPr>
              <w:t>3</w:t>
            </w:r>
          </w:p>
        </w:tc>
      </w:tr>
      <w:tr w:rsidR="0052257C" w:rsidTr="0052257C">
        <w:trPr>
          <w:trHeight w:val="342"/>
        </w:trPr>
        <w:tc>
          <w:tcPr>
            <w:tcW w:w="1302" w:type="dxa"/>
            <w:tcBorders>
              <w:top w:val="single" w:sz="4" w:space="0" w:color="auto"/>
              <w:left w:val="single" w:sz="4" w:space="0" w:color="auto"/>
              <w:bottom w:val="single" w:sz="4" w:space="0" w:color="auto"/>
              <w:right w:val="single" w:sz="4" w:space="0" w:color="auto"/>
            </w:tcBorders>
            <w:hideMark/>
          </w:tcPr>
          <w:p w:rsidR="0052257C" w:rsidRDefault="0052257C">
            <w:pPr>
              <w:jc w:val="both"/>
              <w:rPr>
                <w:rFonts w:ascii="Times New Roman" w:hAnsi="Times New Roman" w:cs="Times New Roman"/>
                <w:sz w:val="24"/>
                <w:szCs w:val="24"/>
                <w:lang w:eastAsia="en-US"/>
              </w:rPr>
            </w:pPr>
            <w:r>
              <w:rPr>
                <w:rFonts w:ascii="Times New Roman" w:hAnsi="Times New Roman" w:cs="Times New Roman"/>
                <w:sz w:val="24"/>
                <w:szCs w:val="24"/>
                <w:lang w:eastAsia="en-US"/>
              </w:rPr>
              <w:t>06.10.2020</w:t>
            </w:r>
          </w:p>
        </w:tc>
        <w:tc>
          <w:tcPr>
            <w:tcW w:w="4760" w:type="dxa"/>
            <w:tcBorders>
              <w:top w:val="single" w:sz="4" w:space="0" w:color="auto"/>
              <w:left w:val="single" w:sz="4" w:space="0" w:color="auto"/>
              <w:bottom w:val="single" w:sz="4" w:space="0" w:color="auto"/>
              <w:right w:val="single" w:sz="4" w:space="0" w:color="auto"/>
            </w:tcBorders>
            <w:vAlign w:val="center"/>
            <w:hideMark/>
          </w:tcPr>
          <w:p w:rsidR="0052257C" w:rsidRDefault="0052257C">
            <w:pPr>
              <w:jc w:val="both"/>
              <w:rPr>
                <w:rFonts w:ascii="Times New Roman" w:eastAsia="Calibri" w:hAnsi="Times New Roman"/>
                <w:sz w:val="24"/>
                <w:szCs w:val="24"/>
                <w:lang w:eastAsia="en-US"/>
              </w:rPr>
            </w:pPr>
            <w:r>
              <w:rPr>
                <w:rFonts w:ascii="Times New Roman" w:eastAsia="Calibri" w:hAnsi="Times New Roman"/>
                <w:sz w:val="24"/>
                <w:szCs w:val="24"/>
                <w:lang w:eastAsia="en-US"/>
              </w:rPr>
              <w:t>Знакомство с организацией «</w:t>
            </w:r>
            <w:r>
              <w:rPr>
                <w:rFonts w:ascii="Times New Roman" w:hAnsi="Times New Roman"/>
                <w:sz w:val="24"/>
                <w:szCs w:val="24"/>
                <w:lang w:eastAsia="en-US"/>
              </w:rPr>
              <w:t xml:space="preserve">МОУ Детский сад №279». </w:t>
            </w:r>
            <w:r>
              <w:rPr>
                <w:rFonts w:ascii="Times New Roman" w:eastAsia="Calibri" w:hAnsi="Times New Roman"/>
                <w:sz w:val="24"/>
                <w:szCs w:val="24"/>
                <w:lang w:eastAsia="en-US"/>
              </w:rPr>
              <w:t xml:space="preserve">Знакомство с руководством и </w:t>
            </w:r>
            <w:proofErr w:type="gramStart"/>
            <w:r>
              <w:rPr>
                <w:rFonts w:ascii="Times New Roman" w:eastAsia="Calibri" w:hAnsi="Times New Roman"/>
                <w:sz w:val="24"/>
                <w:szCs w:val="24"/>
                <w:lang w:eastAsia="en-US"/>
              </w:rPr>
              <w:t>специалистами  учреждения</w:t>
            </w:r>
            <w:proofErr w:type="gramEnd"/>
            <w:r>
              <w:rPr>
                <w:rFonts w:ascii="Times New Roman" w:eastAsia="Calibri" w:hAnsi="Times New Roman"/>
                <w:sz w:val="24"/>
                <w:szCs w:val="24"/>
                <w:lang w:eastAsia="en-US"/>
              </w:rPr>
              <w:t>. Экскурсия по учреждению.</w:t>
            </w:r>
          </w:p>
        </w:tc>
        <w:tc>
          <w:tcPr>
            <w:tcW w:w="2943" w:type="dxa"/>
            <w:tcBorders>
              <w:top w:val="single" w:sz="4" w:space="0" w:color="auto"/>
              <w:left w:val="single" w:sz="4" w:space="0" w:color="auto"/>
              <w:bottom w:val="single" w:sz="4" w:space="0" w:color="auto"/>
              <w:right w:val="single" w:sz="4" w:space="0" w:color="auto"/>
            </w:tcBorders>
            <w:vAlign w:val="center"/>
            <w:hideMark/>
          </w:tcPr>
          <w:p w:rsidR="0052257C" w:rsidRDefault="0052257C">
            <w:pPr>
              <w:rPr>
                <w:rFonts w:ascii="Times New Roman" w:hAnsi="Times New Roman" w:cs="Times New Roman"/>
                <w:sz w:val="28"/>
                <w:szCs w:val="28"/>
                <w:lang w:eastAsia="en-US"/>
              </w:rPr>
            </w:pPr>
            <w:proofErr w:type="spellStart"/>
            <w:r>
              <w:rPr>
                <w:rFonts w:ascii="Times New Roman" w:hAnsi="Times New Roman" w:cs="Times New Roman"/>
                <w:sz w:val="28"/>
                <w:szCs w:val="28"/>
                <w:lang w:eastAsia="en-US"/>
              </w:rPr>
              <w:t>Ничепорчук</w:t>
            </w:r>
            <w:proofErr w:type="spellEnd"/>
            <w:r>
              <w:rPr>
                <w:rFonts w:ascii="Times New Roman" w:hAnsi="Times New Roman" w:cs="Times New Roman"/>
                <w:sz w:val="28"/>
                <w:szCs w:val="28"/>
                <w:lang w:eastAsia="en-US"/>
              </w:rPr>
              <w:t xml:space="preserve"> Т.П.</w:t>
            </w:r>
          </w:p>
        </w:tc>
      </w:tr>
      <w:tr w:rsidR="0052257C" w:rsidTr="0052257C">
        <w:trPr>
          <w:trHeight w:val="342"/>
        </w:trPr>
        <w:tc>
          <w:tcPr>
            <w:tcW w:w="1302" w:type="dxa"/>
            <w:tcBorders>
              <w:top w:val="single" w:sz="4" w:space="0" w:color="auto"/>
              <w:left w:val="single" w:sz="4" w:space="0" w:color="auto"/>
              <w:bottom w:val="single" w:sz="4" w:space="0" w:color="auto"/>
              <w:right w:val="single" w:sz="4" w:space="0" w:color="auto"/>
            </w:tcBorders>
            <w:hideMark/>
          </w:tcPr>
          <w:p w:rsidR="0052257C" w:rsidRDefault="0052257C">
            <w:pPr>
              <w:jc w:val="both"/>
              <w:rPr>
                <w:rFonts w:ascii="Times New Roman" w:hAnsi="Times New Roman" w:cs="Times New Roman"/>
                <w:sz w:val="24"/>
                <w:szCs w:val="24"/>
                <w:lang w:eastAsia="en-US"/>
              </w:rPr>
            </w:pPr>
            <w:r>
              <w:rPr>
                <w:rFonts w:ascii="Times New Roman" w:hAnsi="Times New Roman" w:cs="Times New Roman"/>
                <w:sz w:val="24"/>
                <w:szCs w:val="24"/>
                <w:lang w:eastAsia="en-US"/>
              </w:rPr>
              <w:t>09.10.2020</w:t>
            </w:r>
          </w:p>
        </w:tc>
        <w:tc>
          <w:tcPr>
            <w:tcW w:w="4760" w:type="dxa"/>
            <w:tcBorders>
              <w:top w:val="single" w:sz="4" w:space="0" w:color="auto"/>
              <w:left w:val="single" w:sz="4" w:space="0" w:color="auto"/>
              <w:bottom w:val="single" w:sz="4" w:space="0" w:color="auto"/>
              <w:right w:val="single" w:sz="4" w:space="0" w:color="auto"/>
            </w:tcBorders>
            <w:vAlign w:val="center"/>
            <w:hideMark/>
          </w:tcPr>
          <w:p w:rsidR="0052257C" w:rsidRDefault="0052257C">
            <w:pPr>
              <w:rPr>
                <w:rFonts w:ascii="Times New Roman" w:eastAsia="Calibri" w:hAnsi="Times New Roman"/>
                <w:sz w:val="24"/>
                <w:szCs w:val="24"/>
                <w:lang w:eastAsia="en-US"/>
              </w:rPr>
            </w:pPr>
            <w:r>
              <w:rPr>
                <w:rFonts w:ascii="Times New Roman" w:eastAsia="Calibri" w:hAnsi="Times New Roman"/>
                <w:sz w:val="24"/>
                <w:szCs w:val="24"/>
                <w:lang w:eastAsia="en-US"/>
              </w:rPr>
              <w:t xml:space="preserve">Знакомство с материально- техническим </w:t>
            </w:r>
            <w:proofErr w:type="gramStart"/>
            <w:r>
              <w:rPr>
                <w:rFonts w:ascii="Times New Roman" w:eastAsia="Calibri" w:hAnsi="Times New Roman"/>
                <w:sz w:val="24"/>
                <w:szCs w:val="24"/>
                <w:lang w:eastAsia="en-US"/>
              </w:rPr>
              <w:t>обеспечением  учреждения</w:t>
            </w:r>
            <w:proofErr w:type="gramEnd"/>
          </w:p>
        </w:tc>
        <w:tc>
          <w:tcPr>
            <w:tcW w:w="2943" w:type="dxa"/>
            <w:tcBorders>
              <w:top w:val="single" w:sz="4" w:space="0" w:color="auto"/>
              <w:left w:val="single" w:sz="4" w:space="0" w:color="auto"/>
              <w:bottom w:val="single" w:sz="4" w:space="0" w:color="auto"/>
              <w:right w:val="single" w:sz="4" w:space="0" w:color="auto"/>
            </w:tcBorders>
            <w:vAlign w:val="center"/>
            <w:hideMark/>
          </w:tcPr>
          <w:p w:rsidR="0052257C" w:rsidRDefault="0052257C">
            <w:pPr>
              <w:rPr>
                <w:rFonts w:ascii="Times New Roman" w:hAnsi="Times New Roman" w:cs="Times New Roman"/>
                <w:sz w:val="28"/>
                <w:szCs w:val="28"/>
                <w:lang w:eastAsia="en-US"/>
              </w:rPr>
            </w:pPr>
            <w:proofErr w:type="spellStart"/>
            <w:r>
              <w:rPr>
                <w:rFonts w:ascii="Times New Roman" w:hAnsi="Times New Roman" w:cs="Times New Roman"/>
                <w:sz w:val="28"/>
                <w:szCs w:val="28"/>
                <w:lang w:eastAsia="en-US"/>
              </w:rPr>
              <w:t>Ничепорчук</w:t>
            </w:r>
            <w:proofErr w:type="spellEnd"/>
            <w:r>
              <w:rPr>
                <w:rFonts w:ascii="Times New Roman" w:hAnsi="Times New Roman" w:cs="Times New Roman"/>
                <w:sz w:val="28"/>
                <w:szCs w:val="28"/>
                <w:lang w:eastAsia="en-US"/>
              </w:rPr>
              <w:t xml:space="preserve"> Т.П.</w:t>
            </w:r>
          </w:p>
        </w:tc>
      </w:tr>
      <w:tr w:rsidR="0052257C" w:rsidTr="0052257C">
        <w:trPr>
          <w:trHeight w:val="329"/>
        </w:trPr>
        <w:tc>
          <w:tcPr>
            <w:tcW w:w="1302" w:type="dxa"/>
            <w:tcBorders>
              <w:top w:val="single" w:sz="4" w:space="0" w:color="auto"/>
              <w:left w:val="single" w:sz="4" w:space="0" w:color="auto"/>
              <w:bottom w:val="single" w:sz="4" w:space="0" w:color="auto"/>
              <w:right w:val="single" w:sz="4" w:space="0" w:color="auto"/>
            </w:tcBorders>
            <w:hideMark/>
          </w:tcPr>
          <w:p w:rsidR="0052257C" w:rsidRDefault="0052257C">
            <w:pPr>
              <w:jc w:val="both"/>
              <w:rPr>
                <w:rFonts w:ascii="Times New Roman" w:hAnsi="Times New Roman" w:cs="Times New Roman"/>
                <w:sz w:val="24"/>
                <w:szCs w:val="24"/>
                <w:lang w:eastAsia="en-US"/>
              </w:rPr>
            </w:pPr>
            <w:r>
              <w:rPr>
                <w:rFonts w:ascii="Times New Roman" w:hAnsi="Times New Roman" w:cs="Times New Roman"/>
                <w:sz w:val="24"/>
                <w:szCs w:val="24"/>
                <w:lang w:eastAsia="en-US"/>
              </w:rPr>
              <w:t>13.10.2020</w:t>
            </w:r>
          </w:p>
        </w:tc>
        <w:tc>
          <w:tcPr>
            <w:tcW w:w="4760" w:type="dxa"/>
            <w:tcBorders>
              <w:top w:val="single" w:sz="4" w:space="0" w:color="auto"/>
              <w:left w:val="single" w:sz="4" w:space="0" w:color="auto"/>
              <w:bottom w:val="single" w:sz="4" w:space="0" w:color="auto"/>
              <w:right w:val="single" w:sz="4" w:space="0" w:color="auto"/>
            </w:tcBorders>
            <w:vAlign w:val="center"/>
            <w:hideMark/>
          </w:tcPr>
          <w:p w:rsidR="0052257C" w:rsidRDefault="0052257C">
            <w:pPr>
              <w:rPr>
                <w:rFonts w:ascii="Times New Roman" w:hAnsi="Times New Roman"/>
                <w:color w:val="1D1B11"/>
                <w:sz w:val="24"/>
                <w:szCs w:val="24"/>
                <w:lang w:eastAsia="en-US"/>
              </w:rPr>
            </w:pPr>
            <w:r>
              <w:rPr>
                <w:rFonts w:ascii="Times New Roman" w:eastAsia="Calibri" w:hAnsi="Times New Roman"/>
                <w:sz w:val="24"/>
                <w:szCs w:val="24"/>
                <w:lang w:eastAsia="en-US"/>
              </w:rPr>
              <w:t xml:space="preserve">Составление индивидуального плана работы на время практики.  </w:t>
            </w:r>
            <w:proofErr w:type="gramStart"/>
            <w:r>
              <w:rPr>
                <w:rFonts w:ascii="Times New Roman" w:hAnsi="Times New Roman"/>
                <w:color w:val="1D1B11"/>
                <w:sz w:val="24"/>
                <w:szCs w:val="24"/>
                <w:lang w:eastAsia="en-US"/>
              </w:rPr>
              <w:t>Ознакомление  с</w:t>
            </w:r>
            <w:proofErr w:type="gramEnd"/>
            <w:r>
              <w:rPr>
                <w:rFonts w:ascii="Times New Roman" w:hAnsi="Times New Roman"/>
                <w:color w:val="1D1B11"/>
                <w:sz w:val="24"/>
                <w:szCs w:val="24"/>
                <w:lang w:eastAsia="en-US"/>
              </w:rPr>
              <w:t xml:space="preserve"> функциональными обязанностями педагога-дефектолога.</w:t>
            </w:r>
            <w:r>
              <w:rPr>
                <w:rFonts w:ascii="Times New Roman" w:hAnsi="Times New Roman"/>
                <w:sz w:val="20"/>
                <w:szCs w:val="20"/>
                <w:lang w:eastAsia="en-US"/>
              </w:rPr>
              <w:t xml:space="preserve">                         </w:t>
            </w:r>
          </w:p>
        </w:tc>
        <w:tc>
          <w:tcPr>
            <w:tcW w:w="2943" w:type="dxa"/>
            <w:tcBorders>
              <w:top w:val="single" w:sz="4" w:space="0" w:color="auto"/>
              <w:left w:val="single" w:sz="4" w:space="0" w:color="auto"/>
              <w:bottom w:val="single" w:sz="4" w:space="0" w:color="auto"/>
              <w:right w:val="single" w:sz="4" w:space="0" w:color="auto"/>
            </w:tcBorders>
            <w:vAlign w:val="center"/>
            <w:hideMark/>
          </w:tcPr>
          <w:p w:rsidR="0052257C" w:rsidRDefault="0052257C">
            <w:pPr>
              <w:jc w:val="both"/>
              <w:rPr>
                <w:rFonts w:ascii="Times New Roman" w:hAnsi="Times New Roman" w:cs="Times New Roman"/>
                <w:sz w:val="28"/>
                <w:szCs w:val="28"/>
                <w:lang w:eastAsia="en-US"/>
              </w:rPr>
            </w:pPr>
            <w:proofErr w:type="spellStart"/>
            <w:r>
              <w:rPr>
                <w:rFonts w:ascii="Times New Roman" w:hAnsi="Times New Roman" w:cs="Times New Roman"/>
                <w:sz w:val="28"/>
                <w:szCs w:val="28"/>
                <w:lang w:eastAsia="en-US"/>
              </w:rPr>
              <w:t>Ничепорчук</w:t>
            </w:r>
            <w:proofErr w:type="spellEnd"/>
            <w:r>
              <w:rPr>
                <w:rFonts w:ascii="Times New Roman" w:hAnsi="Times New Roman" w:cs="Times New Roman"/>
                <w:sz w:val="28"/>
                <w:szCs w:val="28"/>
                <w:lang w:eastAsia="en-US"/>
              </w:rPr>
              <w:t xml:space="preserve"> Т.П.</w:t>
            </w:r>
          </w:p>
        </w:tc>
      </w:tr>
      <w:tr w:rsidR="0052257C" w:rsidTr="0052257C">
        <w:trPr>
          <w:trHeight w:val="342"/>
        </w:trPr>
        <w:tc>
          <w:tcPr>
            <w:tcW w:w="1302" w:type="dxa"/>
            <w:tcBorders>
              <w:top w:val="single" w:sz="4" w:space="0" w:color="auto"/>
              <w:left w:val="single" w:sz="4" w:space="0" w:color="auto"/>
              <w:bottom w:val="single" w:sz="4" w:space="0" w:color="auto"/>
              <w:right w:val="single" w:sz="4" w:space="0" w:color="auto"/>
            </w:tcBorders>
            <w:hideMark/>
          </w:tcPr>
          <w:p w:rsidR="0052257C" w:rsidRDefault="0052257C">
            <w:pPr>
              <w:jc w:val="both"/>
              <w:rPr>
                <w:rFonts w:ascii="Times New Roman" w:hAnsi="Times New Roman" w:cs="Times New Roman"/>
                <w:sz w:val="24"/>
                <w:szCs w:val="24"/>
                <w:lang w:eastAsia="en-US"/>
              </w:rPr>
            </w:pPr>
            <w:r>
              <w:rPr>
                <w:rFonts w:ascii="Times New Roman" w:hAnsi="Times New Roman" w:cs="Times New Roman"/>
                <w:sz w:val="24"/>
                <w:szCs w:val="24"/>
                <w:lang w:eastAsia="en-US"/>
              </w:rPr>
              <w:t>15.10.2020</w:t>
            </w:r>
          </w:p>
        </w:tc>
        <w:tc>
          <w:tcPr>
            <w:tcW w:w="4760" w:type="dxa"/>
            <w:tcBorders>
              <w:top w:val="single" w:sz="4" w:space="0" w:color="auto"/>
              <w:left w:val="single" w:sz="4" w:space="0" w:color="auto"/>
              <w:bottom w:val="single" w:sz="4" w:space="0" w:color="auto"/>
              <w:right w:val="single" w:sz="4" w:space="0" w:color="auto"/>
            </w:tcBorders>
            <w:vAlign w:val="center"/>
          </w:tcPr>
          <w:p w:rsidR="0052257C" w:rsidRPr="00E404DA" w:rsidRDefault="0052257C">
            <w:pPr>
              <w:pStyle w:val="a4"/>
              <w:shd w:val="clear" w:color="auto" w:fill="FFFFFF"/>
              <w:spacing w:before="0" w:beforeAutospacing="0" w:after="0" w:afterAutospacing="0"/>
              <w:rPr>
                <w:rFonts w:eastAsiaTheme="majorEastAsia"/>
                <w:b/>
                <w:bCs/>
                <w:color w:val="000000"/>
                <w:lang w:eastAsia="en-US"/>
              </w:rPr>
            </w:pPr>
            <w:r w:rsidRPr="00E404DA">
              <w:rPr>
                <w:rStyle w:val="a3"/>
                <w:rFonts w:eastAsiaTheme="majorEastAsia"/>
                <w:color w:val="000000"/>
                <w:lang w:eastAsia="en-US"/>
              </w:rPr>
              <w:t xml:space="preserve">Просмотр и анализ занятия </w:t>
            </w:r>
          </w:p>
          <w:p w:rsidR="00586C61" w:rsidRPr="00E404DA" w:rsidRDefault="00586C61" w:rsidP="00E404DA">
            <w:pPr>
              <w:pStyle w:val="a4"/>
              <w:shd w:val="clear" w:color="auto" w:fill="FFFFFF"/>
              <w:spacing w:before="0" w:beforeAutospacing="0" w:after="0" w:afterAutospacing="0"/>
              <w:rPr>
                <w:rFonts w:ascii="Arial" w:hAnsi="Arial" w:cs="Arial"/>
                <w:color w:val="000000"/>
              </w:rPr>
            </w:pPr>
            <w:bookmarkStart w:id="3" w:name="_Hlk55158328"/>
            <w:r w:rsidRPr="00E404DA">
              <w:rPr>
                <w:b/>
                <w:color w:val="000000"/>
              </w:rPr>
              <w:t>Тема</w:t>
            </w:r>
            <w:r w:rsidRPr="00E404DA">
              <w:rPr>
                <w:color w:val="000000"/>
              </w:rPr>
              <w:t>: «Звук З. Буква З»</w:t>
            </w:r>
          </w:p>
          <w:p w:rsidR="00586C61" w:rsidRPr="00E404DA" w:rsidRDefault="00586C61" w:rsidP="00586C61">
            <w:pPr>
              <w:pStyle w:val="a4"/>
              <w:shd w:val="clear" w:color="auto" w:fill="FFFFFF"/>
              <w:spacing w:before="0" w:beforeAutospacing="0" w:after="0" w:afterAutospacing="0"/>
              <w:rPr>
                <w:rFonts w:ascii="Arial" w:hAnsi="Arial" w:cs="Arial"/>
                <w:color w:val="000000"/>
              </w:rPr>
            </w:pPr>
            <w:r w:rsidRPr="00E404DA">
              <w:rPr>
                <w:color w:val="000000"/>
              </w:rPr>
              <w:t>цели и задачи:</w:t>
            </w:r>
          </w:p>
          <w:p w:rsidR="00586C61" w:rsidRPr="00E404DA" w:rsidRDefault="00586C61" w:rsidP="00586C61">
            <w:pPr>
              <w:pStyle w:val="a4"/>
              <w:shd w:val="clear" w:color="auto" w:fill="FFFFFF"/>
              <w:spacing w:before="0" w:beforeAutospacing="0" w:after="0" w:afterAutospacing="0" w:line="294" w:lineRule="atLeast"/>
              <w:rPr>
                <w:rFonts w:ascii="Arial" w:hAnsi="Arial" w:cs="Arial"/>
                <w:color w:val="000000"/>
              </w:rPr>
            </w:pPr>
            <w:r w:rsidRPr="00E404DA">
              <w:rPr>
                <w:b/>
                <w:bCs/>
                <w:iCs/>
                <w:color w:val="000000"/>
              </w:rPr>
              <w:t>Коррекционно-обучающие</w:t>
            </w:r>
            <w:r w:rsidRPr="00E404DA">
              <w:rPr>
                <w:b/>
                <w:bCs/>
                <w:color w:val="000000"/>
              </w:rPr>
              <w:t>:</w:t>
            </w:r>
          </w:p>
          <w:p w:rsidR="00586C61" w:rsidRPr="00E404DA" w:rsidRDefault="00586C61" w:rsidP="00586C61">
            <w:pPr>
              <w:pStyle w:val="a4"/>
              <w:shd w:val="clear" w:color="auto" w:fill="FFFFFF"/>
              <w:spacing w:before="0" w:beforeAutospacing="0" w:after="0" w:afterAutospacing="0" w:line="294" w:lineRule="atLeast"/>
              <w:rPr>
                <w:rFonts w:ascii="Arial" w:hAnsi="Arial" w:cs="Arial"/>
                <w:color w:val="000000"/>
              </w:rPr>
            </w:pPr>
            <w:r w:rsidRPr="00E404DA">
              <w:rPr>
                <w:color w:val="000000"/>
              </w:rPr>
              <w:t>-уточнить правильную артикуляцию звука [З];</w:t>
            </w:r>
          </w:p>
          <w:p w:rsidR="00586C61" w:rsidRPr="00E404DA" w:rsidRDefault="00586C61" w:rsidP="00586C61">
            <w:pPr>
              <w:pStyle w:val="a4"/>
              <w:shd w:val="clear" w:color="auto" w:fill="FFFFFF"/>
              <w:spacing w:before="0" w:beforeAutospacing="0" w:after="0" w:afterAutospacing="0" w:line="294" w:lineRule="atLeast"/>
              <w:rPr>
                <w:rFonts w:ascii="Arial" w:hAnsi="Arial" w:cs="Arial"/>
                <w:color w:val="000000"/>
              </w:rPr>
            </w:pPr>
            <w:r w:rsidRPr="00E404DA">
              <w:rPr>
                <w:color w:val="000000"/>
              </w:rPr>
              <w:t>-повторить правильное произношение звука [З]</w:t>
            </w:r>
            <w:r w:rsidRPr="00E404DA">
              <w:rPr>
                <w:iCs/>
                <w:color w:val="000000"/>
              </w:rPr>
              <w:t> </w:t>
            </w:r>
            <w:r w:rsidRPr="00E404DA">
              <w:rPr>
                <w:color w:val="000000"/>
              </w:rPr>
              <w:t>изолированно</w:t>
            </w:r>
          </w:p>
          <w:p w:rsidR="00586C61" w:rsidRPr="00E404DA" w:rsidRDefault="00586C61" w:rsidP="00586C61">
            <w:pPr>
              <w:pStyle w:val="a4"/>
              <w:shd w:val="clear" w:color="auto" w:fill="FFFFFF"/>
              <w:spacing w:before="0" w:beforeAutospacing="0" w:after="0" w:afterAutospacing="0" w:line="294" w:lineRule="atLeast"/>
              <w:rPr>
                <w:rFonts w:ascii="Arial" w:hAnsi="Arial" w:cs="Arial"/>
                <w:color w:val="000000"/>
              </w:rPr>
            </w:pPr>
            <w:r w:rsidRPr="00E404DA">
              <w:rPr>
                <w:color w:val="000000"/>
              </w:rPr>
              <w:t>-упражнять в правильном произношении звука [З]</w:t>
            </w:r>
            <w:r w:rsidRPr="00E404DA">
              <w:rPr>
                <w:iCs/>
                <w:color w:val="000000"/>
              </w:rPr>
              <w:t> </w:t>
            </w:r>
            <w:r w:rsidRPr="00E404DA">
              <w:rPr>
                <w:color w:val="000000"/>
              </w:rPr>
              <w:t>в слогах, словах;</w:t>
            </w:r>
          </w:p>
          <w:p w:rsidR="00586C61" w:rsidRPr="00E404DA" w:rsidRDefault="00586C61" w:rsidP="00586C61">
            <w:pPr>
              <w:pStyle w:val="a4"/>
              <w:shd w:val="clear" w:color="auto" w:fill="FFFFFF"/>
              <w:spacing w:before="0" w:beforeAutospacing="0" w:after="0" w:afterAutospacing="0" w:line="294" w:lineRule="atLeast"/>
              <w:rPr>
                <w:rFonts w:ascii="Arial" w:hAnsi="Arial" w:cs="Arial"/>
                <w:color w:val="000000"/>
              </w:rPr>
            </w:pPr>
            <w:r w:rsidRPr="00E404DA">
              <w:rPr>
                <w:color w:val="000000"/>
              </w:rPr>
              <w:t>-учить модулировать голос по силе;</w:t>
            </w:r>
          </w:p>
          <w:p w:rsidR="00586C61" w:rsidRPr="00E404DA" w:rsidRDefault="00586C61" w:rsidP="00586C61">
            <w:pPr>
              <w:pStyle w:val="a4"/>
              <w:shd w:val="clear" w:color="auto" w:fill="FFFFFF"/>
              <w:spacing w:before="0" w:beforeAutospacing="0" w:after="0" w:afterAutospacing="0" w:line="294" w:lineRule="atLeast"/>
              <w:rPr>
                <w:rFonts w:ascii="Arial" w:hAnsi="Arial" w:cs="Arial"/>
                <w:color w:val="000000"/>
              </w:rPr>
            </w:pPr>
            <w:r w:rsidRPr="00E404DA">
              <w:rPr>
                <w:b/>
                <w:bCs/>
                <w:iCs/>
                <w:color w:val="000000"/>
              </w:rPr>
              <w:lastRenderedPageBreak/>
              <w:t>Коррекционно-развивающие</w:t>
            </w:r>
            <w:r w:rsidRPr="00E404DA">
              <w:rPr>
                <w:b/>
                <w:bCs/>
                <w:color w:val="000000"/>
              </w:rPr>
              <w:t>:</w:t>
            </w:r>
          </w:p>
          <w:p w:rsidR="00586C61" w:rsidRPr="00E404DA" w:rsidRDefault="00586C61" w:rsidP="00586C61">
            <w:pPr>
              <w:pStyle w:val="a4"/>
              <w:shd w:val="clear" w:color="auto" w:fill="FFFFFF"/>
              <w:spacing w:before="0" w:beforeAutospacing="0" w:after="0" w:afterAutospacing="0" w:line="294" w:lineRule="atLeast"/>
              <w:rPr>
                <w:rFonts w:ascii="Arial" w:hAnsi="Arial" w:cs="Arial"/>
                <w:color w:val="000000"/>
              </w:rPr>
            </w:pPr>
            <w:r w:rsidRPr="00E404DA">
              <w:rPr>
                <w:color w:val="000000"/>
              </w:rPr>
              <w:t>-развивать артикуляционную и пальчиковую моторику;</w:t>
            </w:r>
          </w:p>
          <w:p w:rsidR="00586C61" w:rsidRPr="00E404DA" w:rsidRDefault="00586C61" w:rsidP="00586C61">
            <w:pPr>
              <w:pStyle w:val="a4"/>
              <w:shd w:val="clear" w:color="auto" w:fill="FFFFFF"/>
              <w:spacing w:before="0" w:beforeAutospacing="0" w:after="0" w:afterAutospacing="0" w:line="294" w:lineRule="atLeast"/>
              <w:rPr>
                <w:rFonts w:ascii="Arial" w:hAnsi="Arial" w:cs="Arial"/>
                <w:color w:val="000000"/>
              </w:rPr>
            </w:pPr>
            <w:r w:rsidRPr="00E404DA">
              <w:rPr>
                <w:color w:val="000000"/>
              </w:rPr>
              <w:t>-развивать память, внимание, мышление</w:t>
            </w:r>
          </w:p>
          <w:p w:rsidR="00586C61" w:rsidRPr="00E404DA" w:rsidRDefault="00586C61" w:rsidP="00586C61">
            <w:pPr>
              <w:pStyle w:val="a4"/>
              <w:shd w:val="clear" w:color="auto" w:fill="FFFFFF"/>
              <w:spacing w:before="0" w:beforeAutospacing="0" w:after="0" w:afterAutospacing="0" w:line="294" w:lineRule="atLeast"/>
              <w:rPr>
                <w:rFonts w:ascii="Arial" w:hAnsi="Arial" w:cs="Arial"/>
                <w:color w:val="000000"/>
              </w:rPr>
            </w:pPr>
            <w:r w:rsidRPr="00E404DA">
              <w:rPr>
                <w:b/>
                <w:bCs/>
                <w:iCs/>
                <w:color w:val="000000"/>
              </w:rPr>
              <w:t>Коррекционно-воспитательные</w:t>
            </w:r>
            <w:r w:rsidRPr="00E404DA">
              <w:rPr>
                <w:b/>
                <w:bCs/>
                <w:color w:val="000000"/>
              </w:rPr>
              <w:t>:</w:t>
            </w:r>
          </w:p>
          <w:p w:rsidR="00586C61" w:rsidRPr="00E404DA" w:rsidRDefault="00586C61" w:rsidP="00586C61">
            <w:pPr>
              <w:pStyle w:val="a4"/>
              <w:shd w:val="clear" w:color="auto" w:fill="FFFFFF"/>
              <w:spacing w:before="0" w:beforeAutospacing="0" w:after="0" w:afterAutospacing="0" w:line="294" w:lineRule="atLeast"/>
              <w:rPr>
                <w:rFonts w:ascii="Arial" w:hAnsi="Arial" w:cs="Arial"/>
                <w:color w:val="000000"/>
              </w:rPr>
            </w:pPr>
            <w:r w:rsidRPr="00E404DA">
              <w:rPr>
                <w:color w:val="000000"/>
              </w:rPr>
              <w:t xml:space="preserve">-воспитывать осознанное </w:t>
            </w:r>
            <w:proofErr w:type="gramStart"/>
            <w:r w:rsidRPr="00E404DA">
              <w:rPr>
                <w:color w:val="000000"/>
              </w:rPr>
              <w:t>отношение  к</w:t>
            </w:r>
            <w:proofErr w:type="gramEnd"/>
            <w:r w:rsidRPr="00E404DA">
              <w:rPr>
                <w:color w:val="000000"/>
              </w:rPr>
              <w:t xml:space="preserve"> необходимости  исправления звукопроизношения, навыки самоконтроля;</w:t>
            </w:r>
          </w:p>
          <w:p w:rsidR="00586C61" w:rsidRPr="00E404DA" w:rsidRDefault="00586C61" w:rsidP="00586C61">
            <w:pPr>
              <w:pStyle w:val="a4"/>
              <w:shd w:val="clear" w:color="auto" w:fill="FFFFFF"/>
              <w:spacing w:before="0" w:beforeAutospacing="0" w:after="0" w:afterAutospacing="0" w:line="294" w:lineRule="atLeast"/>
              <w:rPr>
                <w:rFonts w:ascii="Arial" w:hAnsi="Arial" w:cs="Arial"/>
                <w:color w:val="000000"/>
              </w:rPr>
            </w:pPr>
            <w:r w:rsidRPr="00E404DA">
              <w:rPr>
                <w:color w:val="000000"/>
              </w:rPr>
              <w:t>-желание участвовать в непосредственно образовательной деятельности.</w:t>
            </w:r>
          </w:p>
          <w:p w:rsidR="00586C61" w:rsidRPr="00E404DA" w:rsidRDefault="00586C61" w:rsidP="00586C61">
            <w:pPr>
              <w:pStyle w:val="a4"/>
              <w:shd w:val="clear" w:color="auto" w:fill="FFFFFF"/>
              <w:spacing w:before="0" w:beforeAutospacing="0" w:after="0" w:afterAutospacing="0" w:line="294" w:lineRule="atLeast"/>
              <w:rPr>
                <w:rFonts w:ascii="Arial" w:hAnsi="Arial" w:cs="Arial"/>
                <w:color w:val="000000"/>
              </w:rPr>
            </w:pPr>
          </w:p>
          <w:bookmarkEnd w:id="3"/>
          <w:p w:rsidR="0052257C" w:rsidRPr="00E404DA" w:rsidRDefault="0052257C" w:rsidP="00586C61">
            <w:pPr>
              <w:pStyle w:val="a4"/>
              <w:spacing w:before="0" w:beforeAutospacing="0" w:after="0" w:afterAutospacing="0"/>
              <w:rPr>
                <w:lang w:eastAsia="en-US"/>
              </w:rPr>
            </w:pPr>
          </w:p>
        </w:tc>
        <w:tc>
          <w:tcPr>
            <w:tcW w:w="2943" w:type="dxa"/>
            <w:tcBorders>
              <w:top w:val="single" w:sz="4" w:space="0" w:color="auto"/>
              <w:left w:val="single" w:sz="4" w:space="0" w:color="auto"/>
              <w:bottom w:val="single" w:sz="4" w:space="0" w:color="auto"/>
              <w:right w:val="single" w:sz="4" w:space="0" w:color="auto"/>
            </w:tcBorders>
            <w:vAlign w:val="center"/>
            <w:hideMark/>
          </w:tcPr>
          <w:p w:rsidR="0052257C" w:rsidRDefault="0052257C">
            <w:pPr>
              <w:rPr>
                <w:rFonts w:ascii="Times New Roman" w:hAnsi="Times New Roman" w:cs="Times New Roman"/>
                <w:sz w:val="28"/>
                <w:szCs w:val="28"/>
                <w:lang w:eastAsia="en-US"/>
              </w:rPr>
            </w:pPr>
            <w:proofErr w:type="spellStart"/>
            <w:r>
              <w:rPr>
                <w:rFonts w:ascii="Times New Roman" w:hAnsi="Times New Roman" w:cs="Times New Roman"/>
                <w:sz w:val="28"/>
                <w:szCs w:val="28"/>
                <w:lang w:eastAsia="en-US"/>
              </w:rPr>
              <w:lastRenderedPageBreak/>
              <w:t>Ничепорчук</w:t>
            </w:r>
            <w:proofErr w:type="spellEnd"/>
            <w:r>
              <w:rPr>
                <w:rFonts w:ascii="Times New Roman" w:hAnsi="Times New Roman" w:cs="Times New Roman"/>
                <w:sz w:val="28"/>
                <w:szCs w:val="28"/>
                <w:lang w:eastAsia="en-US"/>
              </w:rPr>
              <w:t xml:space="preserve"> Т.П.</w:t>
            </w:r>
          </w:p>
        </w:tc>
      </w:tr>
      <w:tr w:rsidR="0052257C" w:rsidTr="0052257C">
        <w:trPr>
          <w:trHeight w:val="342"/>
        </w:trPr>
        <w:tc>
          <w:tcPr>
            <w:tcW w:w="1302" w:type="dxa"/>
            <w:tcBorders>
              <w:top w:val="single" w:sz="4" w:space="0" w:color="auto"/>
              <w:left w:val="single" w:sz="4" w:space="0" w:color="auto"/>
              <w:bottom w:val="single" w:sz="4" w:space="0" w:color="auto"/>
              <w:right w:val="single" w:sz="4" w:space="0" w:color="auto"/>
            </w:tcBorders>
            <w:hideMark/>
          </w:tcPr>
          <w:p w:rsidR="0052257C" w:rsidRDefault="0052257C">
            <w:pPr>
              <w:jc w:val="both"/>
              <w:rPr>
                <w:rFonts w:ascii="Times New Roman" w:hAnsi="Times New Roman" w:cs="Times New Roman"/>
                <w:sz w:val="24"/>
                <w:szCs w:val="24"/>
                <w:lang w:eastAsia="en-US"/>
              </w:rPr>
            </w:pPr>
            <w:r>
              <w:rPr>
                <w:rFonts w:ascii="Times New Roman" w:hAnsi="Times New Roman" w:cs="Times New Roman"/>
                <w:sz w:val="24"/>
                <w:szCs w:val="24"/>
                <w:lang w:eastAsia="en-US"/>
              </w:rPr>
              <w:t>19.10.2020</w:t>
            </w:r>
          </w:p>
        </w:tc>
        <w:tc>
          <w:tcPr>
            <w:tcW w:w="4760" w:type="dxa"/>
            <w:tcBorders>
              <w:top w:val="single" w:sz="4" w:space="0" w:color="auto"/>
              <w:left w:val="single" w:sz="4" w:space="0" w:color="auto"/>
              <w:bottom w:val="single" w:sz="4" w:space="0" w:color="auto"/>
              <w:right w:val="single" w:sz="4" w:space="0" w:color="auto"/>
            </w:tcBorders>
            <w:vAlign w:val="center"/>
            <w:hideMark/>
          </w:tcPr>
          <w:p w:rsidR="0052257C" w:rsidRPr="00E404DA" w:rsidRDefault="0052257C" w:rsidP="007B313D">
            <w:pPr>
              <w:pStyle w:val="a4"/>
              <w:shd w:val="clear" w:color="auto" w:fill="FFFFFF"/>
              <w:spacing w:before="0" w:beforeAutospacing="0" w:after="0" w:afterAutospacing="0" w:line="294" w:lineRule="atLeast"/>
              <w:jc w:val="both"/>
              <w:rPr>
                <w:color w:val="000000"/>
                <w:lang w:eastAsia="en-US"/>
              </w:rPr>
            </w:pPr>
            <w:r w:rsidRPr="00E404DA">
              <w:rPr>
                <w:b/>
                <w:bCs/>
                <w:kern w:val="36"/>
                <w:lang w:eastAsia="en-US"/>
              </w:rPr>
              <w:t xml:space="preserve">Составление конспекта индивидуального коррекционно-развивающего занятия для детей старшего дошкольного возраста. </w:t>
            </w:r>
            <w:r w:rsidR="00A85961" w:rsidRPr="00E404DA">
              <w:rPr>
                <w:b/>
                <w:bCs/>
                <w:color w:val="000000"/>
                <w:bdr w:val="none" w:sz="0" w:space="0" w:color="auto" w:frame="1"/>
                <w:shd w:val="clear" w:color="auto" w:fill="FFFFFF"/>
              </w:rPr>
              <w:t>Тема:</w:t>
            </w:r>
            <w:r w:rsidR="00A85961" w:rsidRPr="00E404DA">
              <w:rPr>
                <w:color w:val="000000"/>
                <w:shd w:val="clear" w:color="auto" w:fill="FFFFFF"/>
              </w:rPr>
              <w:t> «Один-много» по лексической теме «Игрушки»</w:t>
            </w:r>
            <w:r w:rsidR="00A85961" w:rsidRPr="00E404DA">
              <w:rPr>
                <w:color w:val="000000"/>
              </w:rPr>
              <w:br/>
            </w:r>
            <w:r w:rsidR="00A85961" w:rsidRPr="00E404DA">
              <w:rPr>
                <w:b/>
                <w:bCs/>
                <w:color w:val="000000"/>
                <w:bdr w:val="none" w:sz="0" w:space="0" w:color="auto" w:frame="1"/>
                <w:shd w:val="clear" w:color="auto" w:fill="FFFFFF"/>
              </w:rPr>
              <w:t>Цель</w:t>
            </w:r>
            <w:proofErr w:type="gramStart"/>
            <w:r w:rsidR="00A85961" w:rsidRPr="00E404DA">
              <w:rPr>
                <w:color w:val="000000"/>
                <w:shd w:val="clear" w:color="auto" w:fill="FFFFFF"/>
              </w:rPr>
              <w:t>: Уточнять</w:t>
            </w:r>
            <w:proofErr w:type="gramEnd"/>
            <w:r w:rsidR="00A85961" w:rsidRPr="00E404DA">
              <w:rPr>
                <w:color w:val="000000"/>
                <w:shd w:val="clear" w:color="auto" w:fill="FFFFFF"/>
              </w:rPr>
              <w:t>, сравнивать и закреплять понятия «один», «много», «мало», «несколько».</w:t>
            </w:r>
            <w:r w:rsidR="00A85961" w:rsidRPr="00E404DA">
              <w:rPr>
                <w:color w:val="000000"/>
              </w:rPr>
              <w:br/>
            </w:r>
            <w:r w:rsidR="00A85961" w:rsidRPr="00E404DA">
              <w:rPr>
                <w:color w:val="000000"/>
                <w:shd w:val="clear" w:color="auto" w:fill="FFFFFF"/>
              </w:rPr>
              <w:t>Планируемые результаты: дети сравнивают предметы, применяют понятия в практической деятельности.</w:t>
            </w:r>
          </w:p>
          <w:p w:rsidR="00A85961" w:rsidRDefault="0052257C" w:rsidP="007B313D">
            <w:pPr>
              <w:pStyle w:val="a4"/>
              <w:shd w:val="clear" w:color="auto" w:fill="FFFFFF"/>
              <w:spacing w:before="0" w:beforeAutospacing="0" w:after="0" w:afterAutospacing="0" w:line="294" w:lineRule="atLeast"/>
              <w:jc w:val="both"/>
              <w:rPr>
                <w:rFonts w:ascii="Arial" w:hAnsi="Arial" w:cs="Arial"/>
                <w:color w:val="000000"/>
                <w:lang w:eastAsia="en-US"/>
              </w:rPr>
            </w:pPr>
            <w:r w:rsidRPr="00E404DA">
              <w:rPr>
                <w:color w:val="000000"/>
                <w:lang w:eastAsia="en-US"/>
              </w:rPr>
              <w:br/>
            </w:r>
          </w:p>
          <w:p w:rsidR="0052257C" w:rsidRDefault="0052257C">
            <w:pPr>
              <w:pStyle w:val="a4"/>
              <w:shd w:val="clear" w:color="auto" w:fill="FFFFFF"/>
              <w:spacing w:before="0" w:beforeAutospacing="0" w:after="0" w:afterAutospacing="0" w:line="294" w:lineRule="atLeast"/>
              <w:rPr>
                <w:rFonts w:ascii="Arial" w:hAnsi="Arial" w:cs="Arial"/>
                <w:color w:val="000000"/>
                <w:lang w:eastAsia="en-US"/>
              </w:rPr>
            </w:pPr>
          </w:p>
        </w:tc>
        <w:tc>
          <w:tcPr>
            <w:tcW w:w="2943" w:type="dxa"/>
            <w:tcBorders>
              <w:top w:val="single" w:sz="4" w:space="0" w:color="auto"/>
              <w:left w:val="single" w:sz="4" w:space="0" w:color="auto"/>
              <w:bottom w:val="single" w:sz="4" w:space="0" w:color="auto"/>
              <w:right w:val="single" w:sz="4" w:space="0" w:color="auto"/>
            </w:tcBorders>
            <w:vAlign w:val="center"/>
            <w:hideMark/>
          </w:tcPr>
          <w:p w:rsidR="0052257C" w:rsidRDefault="0052257C">
            <w:pPr>
              <w:rPr>
                <w:rFonts w:ascii="Times New Roman" w:hAnsi="Times New Roman" w:cs="Times New Roman"/>
                <w:sz w:val="28"/>
                <w:szCs w:val="28"/>
                <w:lang w:eastAsia="en-US"/>
              </w:rPr>
            </w:pPr>
            <w:proofErr w:type="spellStart"/>
            <w:r>
              <w:rPr>
                <w:rFonts w:ascii="Times New Roman" w:hAnsi="Times New Roman" w:cs="Times New Roman"/>
                <w:sz w:val="28"/>
                <w:szCs w:val="28"/>
                <w:lang w:eastAsia="en-US"/>
              </w:rPr>
              <w:t>Ничепорчук</w:t>
            </w:r>
            <w:proofErr w:type="spellEnd"/>
            <w:r>
              <w:rPr>
                <w:rFonts w:ascii="Times New Roman" w:hAnsi="Times New Roman" w:cs="Times New Roman"/>
                <w:sz w:val="28"/>
                <w:szCs w:val="28"/>
                <w:lang w:eastAsia="en-US"/>
              </w:rPr>
              <w:t xml:space="preserve"> Т.П.</w:t>
            </w:r>
          </w:p>
        </w:tc>
      </w:tr>
      <w:tr w:rsidR="0052257C" w:rsidTr="0052257C">
        <w:trPr>
          <w:trHeight w:val="329"/>
        </w:trPr>
        <w:tc>
          <w:tcPr>
            <w:tcW w:w="1302" w:type="dxa"/>
            <w:tcBorders>
              <w:top w:val="single" w:sz="4" w:space="0" w:color="auto"/>
              <w:left w:val="single" w:sz="4" w:space="0" w:color="auto"/>
              <w:bottom w:val="single" w:sz="4" w:space="0" w:color="auto"/>
              <w:right w:val="single" w:sz="4" w:space="0" w:color="auto"/>
            </w:tcBorders>
            <w:hideMark/>
          </w:tcPr>
          <w:p w:rsidR="0052257C" w:rsidRDefault="0052257C">
            <w:pPr>
              <w:jc w:val="both"/>
              <w:rPr>
                <w:rFonts w:ascii="Times New Roman" w:hAnsi="Times New Roman" w:cs="Times New Roman"/>
                <w:sz w:val="24"/>
                <w:szCs w:val="24"/>
                <w:lang w:eastAsia="en-US"/>
              </w:rPr>
            </w:pPr>
            <w:r>
              <w:rPr>
                <w:rFonts w:ascii="Times New Roman" w:hAnsi="Times New Roman" w:cs="Times New Roman"/>
                <w:sz w:val="24"/>
                <w:szCs w:val="24"/>
                <w:lang w:eastAsia="en-US"/>
              </w:rPr>
              <w:t>21.10.2020</w:t>
            </w:r>
          </w:p>
        </w:tc>
        <w:tc>
          <w:tcPr>
            <w:tcW w:w="4760" w:type="dxa"/>
            <w:tcBorders>
              <w:top w:val="single" w:sz="4" w:space="0" w:color="auto"/>
              <w:left w:val="single" w:sz="4" w:space="0" w:color="auto"/>
              <w:bottom w:val="single" w:sz="4" w:space="0" w:color="auto"/>
              <w:right w:val="single" w:sz="4" w:space="0" w:color="auto"/>
            </w:tcBorders>
            <w:vAlign w:val="center"/>
          </w:tcPr>
          <w:p w:rsidR="0052257C" w:rsidRPr="007B313D" w:rsidRDefault="0052257C" w:rsidP="00833426">
            <w:pPr>
              <w:pStyle w:val="a4"/>
              <w:shd w:val="clear" w:color="auto" w:fill="FFFFFF"/>
              <w:spacing w:before="0" w:beforeAutospacing="0" w:after="0" w:afterAutospacing="0"/>
              <w:jc w:val="center"/>
              <w:rPr>
                <w:b/>
              </w:rPr>
            </w:pPr>
            <w:r w:rsidRPr="007B313D">
              <w:rPr>
                <w:b/>
                <w:lang w:eastAsia="en-US"/>
              </w:rPr>
              <w:t>Подбор консультации для родителей «</w:t>
            </w:r>
            <w:r w:rsidR="00833426" w:rsidRPr="007B313D">
              <w:rPr>
                <w:rStyle w:val="a3"/>
                <w:rFonts w:eastAsiaTheme="majorEastAsia"/>
                <w:b w:val="0"/>
              </w:rPr>
              <w:t>Организация взаимодействия ребёнка с ограниченными возможностями здоровья с окружающей средой</w:t>
            </w:r>
            <w:r w:rsidRPr="007B313D">
              <w:rPr>
                <w:b/>
                <w:lang w:eastAsia="en-US"/>
              </w:rPr>
              <w:t>»</w:t>
            </w:r>
          </w:p>
          <w:p w:rsidR="0052257C" w:rsidRPr="007B313D" w:rsidRDefault="0052257C">
            <w:pPr>
              <w:rPr>
                <w:rFonts w:ascii="Times New Roman" w:hAnsi="Times New Roman" w:cs="Times New Roman"/>
                <w:b/>
                <w:sz w:val="24"/>
                <w:szCs w:val="24"/>
                <w:lang w:eastAsia="en-US"/>
              </w:rPr>
            </w:pPr>
          </w:p>
        </w:tc>
        <w:tc>
          <w:tcPr>
            <w:tcW w:w="2943" w:type="dxa"/>
            <w:tcBorders>
              <w:top w:val="single" w:sz="4" w:space="0" w:color="auto"/>
              <w:left w:val="single" w:sz="4" w:space="0" w:color="auto"/>
              <w:bottom w:val="single" w:sz="4" w:space="0" w:color="auto"/>
              <w:right w:val="single" w:sz="4" w:space="0" w:color="auto"/>
            </w:tcBorders>
            <w:vAlign w:val="center"/>
            <w:hideMark/>
          </w:tcPr>
          <w:p w:rsidR="0052257C" w:rsidRDefault="0052257C">
            <w:pPr>
              <w:rPr>
                <w:rFonts w:ascii="Times New Roman" w:hAnsi="Times New Roman" w:cs="Times New Roman"/>
                <w:sz w:val="28"/>
                <w:szCs w:val="28"/>
                <w:lang w:eastAsia="en-US"/>
              </w:rPr>
            </w:pPr>
            <w:proofErr w:type="spellStart"/>
            <w:r>
              <w:rPr>
                <w:rFonts w:ascii="Times New Roman" w:hAnsi="Times New Roman" w:cs="Times New Roman"/>
                <w:sz w:val="28"/>
                <w:szCs w:val="28"/>
                <w:lang w:eastAsia="en-US"/>
              </w:rPr>
              <w:t>Ничепорчук</w:t>
            </w:r>
            <w:proofErr w:type="spellEnd"/>
            <w:r>
              <w:rPr>
                <w:rFonts w:ascii="Times New Roman" w:hAnsi="Times New Roman" w:cs="Times New Roman"/>
                <w:sz w:val="28"/>
                <w:szCs w:val="28"/>
                <w:lang w:eastAsia="en-US"/>
              </w:rPr>
              <w:t xml:space="preserve"> Т.П.</w:t>
            </w:r>
          </w:p>
        </w:tc>
      </w:tr>
      <w:tr w:rsidR="0052257C" w:rsidTr="0052257C">
        <w:trPr>
          <w:trHeight w:val="342"/>
        </w:trPr>
        <w:tc>
          <w:tcPr>
            <w:tcW w:w="1302" w:type="dxa"/>
            <w:tcBorders>
              <w:top w:val="single" w:sz="4" w:space="0" w:color="auto"/>
              <w:left w:val="single" w:sz="4" w:space="0" w:color="auto"/>
              <w:bottom w:val="single" w:sz="4" w:space="0" w:color="auto"/>
              <w:right w:val="single" w:sz="4" w:space="0" w:color="auto"/>
            </w:tcBorders>
            <w:hideMark/>
          </w:tcPr>
          <w:p w:rsidR="0052257C" w:rsidRDefault="0052257C">
            <w:pPr>
              <w:jc w:val="both"/>
              <w:rPr>
                <w:rFonts w:ascii="Times New Roman" w:hAnsi="Times New Roman" w:cs="Times New Roman"/>
                <w:sz w:val="24"/>
                <w:szCs w:val="24"/>
                <w:lang w:eastAsia="en-US"/>
              </w:rPr>
            </w:pPr>
            <w:r>
              <w:rPr>
                <w:rFonts w:ascii="Times New Roman" w:hAnsi="Times New Roman" w:cs="Times New Roman"/>
                <w:sz w:val="24"/>
                <w:szCs w:val="24"/>
                <w:lang w:eastAsia="en-US"/>
              </w:rPr>
              <w:t>23.10.2020</w:t>
            </w:r>
          </w:p>
        </w:tc>
        <w:tc>
          <w:tcPr>
            <w:tcW w:w="4760" w:type="dxa"/>
            <w:tcBorders>
              <w:top w:val="single" w:sz="4" w:space="0" w:color="auto"/>
              <w:left w:val="single" w:sz="4" w:space="0" w:color="auto"/>
              <w:bottom w:val="single" w:sz="4" w:space="0" w:color="auto"/>
              <w:right w:val="single" w:sz="4" w:space="0" w:color="auto"/>
            </w:tcBorders>
            <w:vAlign w:val="center"/>
            <w:hideMark/>
          </w:tcPr>
          <w:p w:rsidR="007B313D" w:rsidRPr="007B313D" w:rsidRDefault="0052257C" w:rsidP="007B313D">
            <w:pPr>
              <w:spacing w:after="0"/>
              <w:jc w:val="both"/>
              <w:rPr>
                <w:rFonts w:ascii="Times New Roman" w:hAnsi="Times New Roman" w:cs="Times New Roman"/>
                <w:b/>
                <w:color w:val="000000"/>
                <w:sz w:val="24"/>
                <w:szCs w:val="24"/>
                <w:lang w:eastAsia="en-US"/>
              </w:rPr>
            </w:pPr>
            <w:r w:rsidRPr="007B313D">
              <w:rPr>
                <w:rFonts w:ascii="Times New Roman" w:hAnsi="Times New Roman" w:cs="Times New Roman"/>
                <w:b/>
                <w:color w:val="000000"/>
                <w:sz w:val="24"/>
                <w:szCs w:val="24"/>
                <w:lang w:eastAsia="en-US"/>
              </w:rPr>
              <w:t>Просмотр и анализ занятия</w:t>
            </w:r>
          </w:p>
          <w:p w:rsidR="00AC10E3" w:rsidRPr="007B313D" w:rsidRDefault="00AC10E3" w:rsidP="007B313D">
            <w:pPr>
              <w:spacing w:after="0"/>
              <w:jc w:val="both"/>
              <w:rPr>
                <w:rFonts w:ascii="Times New Roman" w:hAnsi="Times New Roman" w:cs="Times New Roman"/>
                <w:b/>
                <w:color w:val="000000"/>
                <w:sz w:val="24"/>
                <w:szCs w:val="24"/>
                <w:lang w:eastAsia="en-US"/>
              </w:rPr>
            </w:pPr>
            <w:r w:rsidRPr="007B313D">
              <w:rPr>
                <w:rFonts w:ascii="Times New Roman" w:hAnsi="Times New Roman" w:cs="Times New Roman"/>
                <w:b/>
                <w:bCs/>
                <w:color w:val="000000"/>
                <w:sz w:val="24"/>
                <w:szCs w:val="24"/>
                <w:lang w:eastAsia="en-US"/>
              </w:rPr>
              <w:t>Тема: «Количество и счет. Ориентировка в пространстве».</w:t>
            </w:r>
          </w:p>
          <w:p w:rsidR="00AC10E3" w:rsidRPr="007B313D" w:rsidRDefault="00AC10E3" w:rsidP="007B313D">
            <w:pPr>
              <w:pStyle w:val="a4"/>
              <w:shd w:val="clear" w:color="auto" w:fill="FFFFFF"/>
              <w:spacing w:after="0" w:afterAutospacing="0"/>
              <w:jc w:val="both"/>
              <w:rPr>
                <w:bCs/>
                <w:color w:val="000000"/>
                <w:lang w:eastAsia="en-US"/>
              </w:rPr>
            </w:pPr>
            <w:r w:rsidRPr="007B313D">
              <w:rPr>
                <w:b/>
                <w:bCs/>
                <w:color w:val="000000"/>
                <w:lang w:eastAsia="en-US"/>
              </w:rPr>
              <w:t>Цель</w:t>
            </w:r>
            <w:proofErr w:type="gramStart"/>
            <w:r w:rsidRPr="007B313D">
              <w:rPr>
                <w:b/>
                <w:bCs/>
                <w:color w:val="000000"/>
                <w:lang w:eastAsia="en-US"/>
              </w:rPr>
              <w:t>: </w:t>
            </w:r>
            <w:r w:rsidRPr="007B313D">
              <w:rPr>
                <w:bCs/>
                <w:color w:val="000000"/>
                <w:lang w:eastAsia="en-US"/>
              </w:rPr>
              <w:t>Формировать</w:t>
            </w:r>
            <w:proofErr w:type="gramEnd"/>
            <w:r w:rsidRPr="007B313D">
              <w:rPr>
                <w:bCs/>
                <w:color w:val="000000"/>
                <w:lang w:eastAsia="en-US"/>
              </w:rPr>
              <w:t xml:space="preserve"> умение ориентироваться в пространстве.</w:t>
            </w:r>
          </w:p>
          <w:p w:rsidR="00AC10E3" w:rsidRDefault="00AC10E3" w:rsidP="007B313D">
            <w:pPr>
              <w:pStyle w:val="a4"/>
              <w:shd w:val="clear" w:color="auto" w:fill="FFFFFF"/>
              <w:spacing w:after="0" w:afterAutospacing="0"/>
              <w:jc w:val="both"/>
              <w:rPr>
                <w:bCs/>
                <w:color w:val="000000"/>
                <w:lang w:eastAsia="en-US"/>
              </w:rPr>
            </w:pPr>
            <w:r w:rsidRPr="007B313D">
              <w:rPr>
                <w:b/>
                <w:bCs/>
                <w:color w:val="000000"/>
                <w:lang w:eastAsia="en-US"/>
              </w:rPr>
              <w:t>Задачи</w:t>
            </w:r>
            <w:proofErr w:type="gramStart"/>
            <w:r w:rsidRPr="007B313D">
              <w:rPr>
                <w:b/>
                <w:bCs/>
                <w:color w:val="000000"/>
                <w:lang w:eastAsia="en-US"/>
              </w:rPr>
              <w:t>: </w:t>
            </w:r>
            <w:r w:rsidRPr="007B313D">
              <w:rPr>
                <w:bCs/>
                <w:color w:val="000000"/>
                <w:lang w:eastAsia="en-US"/>
              </w:rPr>
              <w:t>Закреплять</w:t>
            </w:r>
            <w:proofErr w:type="gramEnd"/>
            <w:r w:rsidRPr="007B313D">
              <w:rPr>
                <w:bCs/>
                <w:color w:val="000000"/>
                <w:lang w:eastAsia="en-US"/>
              </w:rPr>
              <w:t xml:space="preserve"> понятия один-много. Развивать умение ориентироваться в групповом пространстве. Воспитывать желание заниматься математикой.</w:t>
            </w:r>
          </w:p>
          <w:p w:rsidR="007B313D" w:rsidRPr="007B313D" w:rsidRDefault="007B313D" w:rsidP="007B313D">
            <w:pPr>
              <w:pStyle w:val="a4"/>
              <w:shd w:val="clear" w:color="auto" w:fill="FFFFFF"/>
              <w:spacing w:after="0" w:afterAutospacing="0"/>
              <w:jc w:val="both"/>
              <w:rPr>
                <w:bCs/>
                <w:color w:val="000000"/>
                <w:lang w:eastAsia="en-US"/>
              </w:rPr>
            </w:pPr>
          </w:p>
          <w:p w:rsidR="0052257C" w:rsidRDefault="0052257C">
            <w:pPr>
              <w:pStyle w:val="a4"/>
              <w:shd w:val="clear" w:color="auto" w:fill="FFFFFF"/>
              <w:spacing w:before="0" w:beforeAutospacing="0" w:after="0" w:afterAutospacing="0" w:line="294" w:lineRule="atLeast"/>
              <w:rPr>
                <w:rFonts w:eastAsia="Calibri"/>
                <w:color w:val="C00000"/>
                <w:lang w:eastAsia="en-US"/>
              </w:rPr>
            </w:pPr>
          </w:p>
        </w:tc>
        <w:tc>
          <w:tcPr>
            <w:tcW w:w="2943" w:type="dxa"/>
            <w:tcBorders>
              <w:top w:val="single" w:sz="4" w:space="0" w:color="auto"/>
              <w:left w:val="single" w:sz="4" w:space="0" w:color="auto"/>
              <w:bottom w:val="single" w:sz="4" w:space="0" w:color="auto"/>
              <w:right w:val="single" w:sz="4" w:space="0" w:color="auto"/>
            </w:tcBorders>
            <w:vAlign w:val="center"/>
            <w:hideMark/>
          </w:tcPr>
          <w:p w:rsidR="0052257C" w:rsidRDefault="0052257C">
            <w:pPr>
              <w:rPr>
                <w:rFonts w:ascii="Times New Roman" w:hAnsi="Times New Roman" w:cs="Times New Roman"/>
                <w:sz w:val="28"/>
                <w:szCs w:val="28"/>
                <w:lang w:eastAsia="en-US"/>
              </w:rPr>
            </w:pPr>
            <w:proofErr w:type="spellStart"/>
            <w:r>
              <w:rPr>
                <w:rFonts w:ascii="Times New Roman" w:hAnsi="Times New Roman" w:cs="Times New Roman"/>
                <w:sz w:val="28"/>
                <w:szCs w:val="28"/>
                <w:lang w:eastAsia="en-US"/>
              </w:rPr>
              <w:t>Ничепорчук</w:t>
            </w:r>
            <w:proofErr w:type="spellEnd"/>
            <w:r>
              <w:rPr>
                <w:rFonts w:ascii="Times New Roman" w:hAnsi="Times New Roman" w:cs="Times New Roman"/>
                <w:sz w:val="28"/>
                <w:szCs w:val="28"/>
                <w:lang w:eastAsia="en-US"/>
              </w:rPr>
              <w:t xml:space="preserve"> Т.П.</w:t>
            </w:r>
          </w:p>
        </w:tc>
      </w:tr>
      <w:tr w:rsidR="0052257C" w:rsidTr="0052257C">
        <w:trPr>
          <w:trHeight w:val="342"/>
        </w:trPr>
        <w:tc>
          <w:tcPr>
            <w:tcW w:w="1302" w:type="dxa"/>
            <w:tcBorders>
              <w:top w:val="single" w:sz="4" w:space="0" w:color="auto"/>
              <w:left w:val="single" w:sz="4" w:space="0" w:color="auto"/>
              <w:bottom w:val="single" w:sz="4" w:space="0" w:color="auto"/>
              <w:right w:val="single" w:sz="4" w:space="0" w:color="auto"/>
            </w:tcBorders>
            <w:hideMark/>
          </w:tcPr>
          <w:p w:rsidR="0052257C" w:rsidRDefault="0052257C">
            <w:pPr>
              <w:jc w:val="both"/>
              <w:rPr>
                <w:rFonts w:ascii="Times New Roman" w:hAnsi="Times New Roman" w:cs="Times New Roman"/>
                <w:sz w:val="24"/>
                <w:szCs w:val="24"/>
                <w:lang w:eastAsia="en-US"/>
              </w:rPr>
            </w:pPr>
            <w:r>
              <w:rPr>
                <w:rFonts w:ascii="Times New Roman" w:hAnsi="Times New Roman" w:cs="Times New Roman"/>
                <w:sz w:val="24"/>
                <w:szCs w:val="24"/>
                <w:lang w:eastAsia="en-US"/>
              </w:rPr>
              <w:t>27.10.2020</w:t>
            </w:r>
          </w:p>
        </w:tc>
        <w:tc>
          <w:tcPr>
            <w:tcW w:w="4760" w:type="dxa"/>
            <w:tcBorders>
              <w:top w:val="single" w:sz="4" w:space="0" w:color="auto"/>
              <w:left w:val="single" w:sz="4" w:space="0" w:color="auto"/>
              <w:bottom w:val="single" w:sz="4" w:space="0" w:color="auto"/>
              <w:right w:val="single" w:sz="4" w:space="0" w:color="auto"/>
            </w:tcBorders>
            <w:vAlign w:val="center"/>
            <w:hideMark/>
          </w:tcPr>
          <w:p w:rsidR="00E404DA" w:rsidRPr="007B313D" w:rsidRDefault="0052257C" w:rsidP="007B313D">
            <w:pPr>
              <w:pStyle w:val="c2"/>
              <w:shd w:val="clear" w:color="auto" w:fill="FFFFFF"/>
              <w:spacing w:before="0" w:beforeAutospacing="0" w:after="0" w:afterAutospacing="0"/>
              <w:jc w:val="center"/>
              <w:rPr>
                <w:rFonts w:ascii="Calibri" w:hAnsi="Calibri" w:cs="Calibri"/>
                <w:color w:val="000000"/>
              </w:rPr>
            </w:pPr>
            <w:r w:rsidRPr="007B313D">
              <w:rPr>
                <w:b/>
                <w:bCs/>
                <w:lang w:eastAsia="en-US"/>
              </w:rPr>
              <w:t xml:space="preserve">Подбор </w:t>
            </w:r>
            <w:r w:rsidR="00E404DA" w:rsidRPr="007B313D">
              <w:rPr>
                <w:rStyle w:val="c1"/>
                <w:rFonts w:eastAsiaTheme="majorEastAsia"/>
                <w:b/>
                <w:bCs/>
                <w:iCs/>
                <w:color w:val="000000"/>
              </w:rPr>
              <w:t>дидактическ</w:t>
            </w:r>
            <w:r w:rsidR="007B313D" w:rsidRPr="007B313D">
              <w:rPr>
                <w:rStyle w:val="c1"/>
                <w:rFonts w:eastAsiaTheme="majorEastAsia"/>
                <w:b/>
                <w:bCs/>
                <w:iCs/>
                <w:color w:val="000000"/>
              </w:rPr>
              <w:t>ой</w:t>
            </w:r>
            <w:r w:rsidR="00E404DA" w:rsidRPr="007B313D">
              <w:rPr>
                <w:rStyle w:val="c1"/>
                <w:rFonts w:eastAsiaTheme="majorEastAsia"/>
                <w:b/>
                <w:bCs/>
                <w:iCs/>
                <w:color w:val="000000"/>
              </w:rPr>
              <w:t xml:space="preserve"> игр</w:t>
            </w:r>
            <w:r w:rsidR="007B313D" w:rsidRPr="007B313D">
              <w:rPr>
                <w:rStyle w:val="c1"/>
                <w:rFonts w:eastAsiaTheme="majorEastAsia"/>
                <w:b/>
                <w:bCs/>
                <w:iCs/>
                <w:color w:val="000000"/>
              </w:rPr>
              <w:t>ы</w:t>
            </w:r>
            <w:r w:rsidR="00E404DA" w:rsidRPr="007B313D">
              <w:rPr>
                <w:rStyle w:val="c1"/>
                <w:rFonts w:eastAsiaTheme="majorEastAsia"/>
                <w:b/>
                <w:bCs/>
                <w:iCs/>
                <w:color w:val="000000"/>
              </w:rPr>
              <w:t xml:space="preserve"> на развитие движений пальцев</w:t>
            </w:r>
            <w:r w:rsidR="007B313D" w:rsidRPr="007B313D">
              <w:rPr>
                <w:rStyle w:val="c1"/>
                <w:rFonts w:eastAsiaTheme="majorEastAsia"/>
                <w:b/>
                <w:bCs/>
                <w:color w:val="000000"/>
              </w:rPr>
              <w:t xml:space="preserve"> «</w:t>
            </w:r>
            <w:r w:rsidR="007B313D" w:rsidRPr="007B313D">
              <w:rPr>
                <w:rStyle w:val="c1"/>
                <w:rFonts w:eastAsiaTheme="majorEastAsia"/>
                <w:b/>
                <w:bCs/>
                <w:color w:val="000000"/>
              </w:rPr>
              <w:t>Б</w:t>
            </w:r>
            <w:r w:rsidR="007B313D" w:rsidRPr="007B313D">
              <w:rPr>
                <w:rStyle w:val="c1"/>
                <w:rFonts w:eastAsiaTheme="majorEastAsia"/>
                <w:b/>
                <w:bCs/>
                <w:color w:val="000000"/>
              </w:rPr>
              <w:t>абочка»</w:t>
            </w:r>
          </w:p>
          <w:p w:rsidR="00E404DA" w:rsidRPr="007B313D" w:rsidRDefault="00E404DA" w:rsidP="00E404DA">
            <w:pPr>
              <w:pStyle w:val="c3"/>
              <w:shd w:val="clear" w:color="auto" w:fill="FFFFFF"/>
              <w:spacing w:before="0" w:beforeAutospacing="0" w:after="0" w:afterAutospacing="0"/>
              <w:jc w:val="both"/>
              <w:rPr>
                <w:rFonts w:ascii="Calibri" w:hAnsi="Calibri" w:cs="Calibri"/>
                <w:color w:val="000000"/>
              </w:rPr>
            </w:pPr>
            <w:r w:rsidRPr="007B313D">
              <w:rPr>
                <w:rStyle w:val="c1"/>
                <w:rFonts w:eastAsiaTheme="majorEastAsia"/>
                <w:b/>
                <w:bCs/>
                <w:iCs/>
                <w:color w:val="000000"/>
              </w:rPr>
              <w:t>Цель:</w:t>
            </w:r>
          </w:p>
          <w:p w:rsidR="00E404DA" w:rsidRPr="007B313D" w:rsidRDefault="007B313D" w:rsidP="007B313D">
            <w:pPr>
              <w:pStyle w:val="c3"/>
              <w:shd w:val="clear" w:color="auto" w:fill="FFFFFF"/>
              <w:spacing w:before="0" w:beforeAutospacing="0" w:after="0" w:afterAutospacing="0"/>
              <w:jc w:val="both"/>
              <w:rPr>
                <w:rFonts w:ascii="Calibri" w:hAnsi="Calibri" w:cs="Calibri"/>
                <w:color w:val="000000"/>
              </w:rPr>
            </w:pPr>
            <w:r>
              <w:rPr>
                <w:rStyle w:val="c0"/>
                <w:color w:val="000000"/>
              </w:rPr>
              <w:t>-</w:t>
            </w:r>
            <w:r w:rsidR="00E404DA" w:rsidRPr="007B313D">
              <w:rPr>
                <w:rStyle w:val="c0"/>
                <w:color w:val="000000"/>
              </w:rPr>
              <w:t>Учить детей застегивать пуговицы.</w:t>
            </w:r>
          </w:p>
          <w:p w:rsidR="00E404DA" w:rsidRPr="007B313D" w:rsidRDefault="007B313D" w:rsidP="007B313D">
            <w:pPr>
              <w:pStyle w:val="c3"/>
              <w:shd w:val="clear" w:color="auto" w:fill="FFFFFF"/>
              <w:spacing w:before="0" w:beforeAutospacing="0" w:after="0" w:afterAutospacing="0"/>
              <w:jc w:val="both"/>
              <w:rPr>
                <w:rFonts w:ascii="Calibri" w:hAnsi="Calibri" w:cs="Calibri"/>
                <w:color w:val="000000"/>
              </w:rPr>
            </w:pPr>
            <w:r>
              <w:rPr>
                <w:rStyle w:val="c0"/>
                <w:color w:val="000000"/>
              </w:rPr>
              <w:t>-</w:t>
            </w:r>
            <w:r w:rsidR="00E404DA" w:rsidRPr="007B313D">
              <w:rPr>
                <w:rStyle w:val="c0"/>
                <w:color w:val="000000"/>
              </w:rPr>
              <w:t>Развивать мелкие движения рук.</w:t>
            </w:r>
          </w:p>
          <w:p w:rsidR="00E404DA" w:rsidRPr="007B313D" w:rsidRDefault="007B313D" w:rsidP="007B313D">
            <w:pPr>
              <w:pStyle w:val="c3"/>
              <w:shd w:val="clear" w:color="auto" w:fill="FFFFFF"/>
              <w:spacing w:before="0" w:beforeAutospacing="0" w:after="0" w:afterAutospacing="0"/>
              <w:jc w:val="both"/>
              <w:rPr>
                <w:rFonts w:ascii="Calibri" w:hAnsi="Calibri" w:cs="Calibri"/>
                <w:color w:val="000000"/>
              </w:rPr>
            </w:pPr>
            <w:r>
              <w:rPr>
                <w:rStyle w:val="c0"/>
                <w:color w:val="000000"/>
              </w:rPr>
              <w:lastRenderedPageBreak/>
              <w:t>-</w:t>
            </w:r>
            <w:r w:rsidR="00E404DA" w:rsidRPr="007B313D">
              <w:rPr>
                <w:rStyle w:val="c0"/>
                <w:color w:val="000000"/>
              </w:rPr>
              <w:t>Формировать положительное эмоциональное отношение к игре.</w:t>
            </w:r>
          </w:p>
          <w:p w:rsidR="00E404DA" w:rsidRPr="007B313D" w:rsidRDefault="007B313D" w:rsidP="007B313D">
            <w:pPr>
              <w:pStyle w:val="c3"/>
              <w:shd w:val="clear" w:color="auto" w:fill="FFFFFF"/>
              <w:spacing w:before="0" w:beforeAutospacing="0" w:after="0" w:afterAutospacing="0"/>
              <w:jc w:val="both"/>
              <w:rPr>
                <w:rFonts w:ascii="Calibri" w:hAnsi="Calibri" w:cs="Calibri"/>
                <w:color w:val="000000"/>
              </w:rPr>
            </w:pPr>
            <w:r>
              <w:rPr>
                <w:rStyle w:val="c0"/>
                <w:color w:val="000000"/>
              </w:rPr>
              <w:t>-</w:t>
            </w:r>
            <w:r w:rsidR="00E404DA" w:rsidRPr="007B313D">
              <w:rPr>
                <w:rStyle w:val="c0"/>
                <w:color w:val="000000"/>
              </w:rPr>
              <w:t>Развивать целенаправленность действий с предметами.</w:t>
            </w:r>
          </w:p>
          <w:p w:rsidR="00E404DA" w:rsidRPr="007B313D" w:rsidRDefault="007B313D" w:rsidP="007B313D">
            <w:pPr>
              <w:pStyle w:val="c3"/>
              <w:shd w:val="clear" w:color="auto" w:fill="FFFFFF"/>
              <w:spacing w:before="0" w:beforeAutospacing="0" w:after="0" w:afterAutospacing="0"/>
              <w:jc w:val="both"/>
              <w:rPr>
                <w:rFonts w:ascii="Calibri" w:hAnsi="Calibri" w:cs="Calibri"/>
                <w:color w:val="000000"/>
              </w:rPr>
            </w:pPr>
            <w:r>
              <w:rPr>
                <w:rStyle w:val="c0"/>
                <w:color w:val="000000"/>
              </w:rPr>
              <w:t>-</w:t>
            </w:r>
            <w:r w:rsidR="00E404DA" w:rsidRPr="007B313D">
              <w:rPr>
                <w:rStyle w:val="c0"/>
                <w:color w:val="000000"/>
              </w:rPr>
              <w:t>Формировать целостный образ предмета, составляя целое из частей.</w:t>
            </w:r>
          </w:p>
          <w:p w:rsidR="00E404DA" w:rsidRDefault="007B313D" w:rsidP="007B313D">
            <w:pPr>
              <w:pStyle w:val="c3"/>
              <w:shd w:val="clear" w:color="auto" w:fill="FFFFFF"/>
              <w:spacing w:before="0" w:beforeAutospacing="0" w:after="0" w:afterAutospacing="0"/>
              <w:jc w:val="both"/>
              <w:rPr>
                <w:rStyle w:val="c0"/>
                <w:color w:val="000000"/>
              </w:rPr>
            </w:pPr>
            <w:r>
              <w:rPr>
                <w:rStyle w:val="c0"/>
                <w:color w:val="000000"/>
              </w:rPr>
              <w:t>-</w:t>
            </w:r>
            <w:r w:rsidR="00E404DA" w:rsidRPr="007B313D">
              <w:rPr>
                <w:rStyle w:val="c0"/>
                <w:color w:val="000000"/>
              </w:rPr>
              <w:t>Учить различать цвета, ориентироваться в игре на цвет как на значимый признак.</w:t>
            </w:r>
          </w:p>
          <w:p w:rsidR="007B313D" w:rsidRPr="007B313D" w:rsidRDefault="007B313D" w:rsidP="007B313D">
            <w:pPr>
              <w:pStyle w:val="c3"/>
              <w:shd w:val="clear" w:color="auto" w:fill="FFFFFF"/>
              <w:spacing w:before="0" w:beforeAutospacing="0" w:after="0" w:afterAutospacing="0"/>
              <w:jc w:val="both"/>
              <w:rPr>
                <w:rFonts w:ascii="Calibri" w:hAnsi="Calibri" w:cs="Calibri"/>
                <w:color w:val="000000"/>
              </w:rPr>
            </w:pPr>
          </w:p>
          <w:p w:rsidR="0052257C" w:rsidRPr="007B313D" w:rsidRDefault="0052257C">
            <w:pPr>
              <w:pStyle w:val="a4"/>
              <w:rPr>
                <w:color w:val="000000"/>
                <w:shd w:val="clear" w:color="auto" w:fill="FFFFFF"/>
                <w:lang w:eastAsia="en-US"/>
              </w:rPr>
            </w:pPr>
          </w:p>
        </w:tc>
        <w:tc>
          <w:tcPr>
            <w:tcW w:w="2943" w:type="dxa"/>
            <w:tcBorders>
              <w:top w:val="single" w:sz="4" w:space="0" w:color="auto"/>
              <w:left w:val="single" w:sz="4" w:space="0" w:color="auto"/>
              <w:bottom w:val="single" w:sz="4" w:space="0" w:color="auto"/>
              <w:right w:val="single" w:sz="4" w:space="0" w:color="auto"/>
            </w:tcBorders>
            <w:vAlign w:val="center"/>
            <w:hideMark/>
          </w:tcPr>
          <w:p w:rsidR="0052257C" w:rsidRDefault="0052257C">
            <w:pPr>
              <w:rPr>
                <w:rFonts w:ascii="Times New Roman" w:hAnsi="Times New Roman" w:cs="Times New Roman"/>
                <w:sz w:val="28"/>
                <w:szCs w:val="28"/>
                <w:lang w:eastAsia="en-US"/>
              </w:rPr>
            </w:pPr>
            <w:proofErr w:type="spellStart"/>
            <w:r>
              <w:rPr>
                <w:rFonts w:ascii="Times New Roman" w:hAnsi="Times New Roman" w:cs="Times New Roman"/>
                <w:sz w:val="28"/>
                <w:szCs w:val="28"/>
                <w:lang w:eastAsia="en-US"/>
              </w:rPr>
              <w:lastRenderedPageBreak/>
              <w:t>Ничепорчук</w:t>
            </w:r>
            <w:proofErr w:type="spellEnd"/>
            <w:r>
              <w:rPr>
                <w:rFonts w:ascii="Times New Roman" w:hAnsi="Times New Roman" w:cs="Times New Roman"/>
                <w:sz w:val="28"/>
                <w:szCs w:val="28"/>
                <w:lang w:eastAsia="en-US"/>
              </w:rPr>
              <w:t xml:space="preserve"> Т.П.</w:t>
            </w:r>
          </w:p>
        </w:tc>
      </w:tr>
      <w:tr w:rsidR="0052257C" w:rsidTr="0052257C">
        <w:trPr>
          <w:trHeight w:val="329"/>
        </w:trPr>
        <w:tc>
          <w:tcPr>
            <w:tcW w:w="1302" w:type="dxa"/>
            <w:tcBorders>
              <w:top w:val="single" w:sz="4" w:space="0" w:color="auto"/>
              <w:left w:val="single" w:sz="4" w:space="0" w:color="auto"/>
              <w:bottom w:val="single" w:sz="4" w:space="0" w:color="auto"/>
              <w:right w:val="single" w:sz="4" w:space="0" w:color="auto"/>
            </w:tcBorders>
            <w:hideMark/>
          </w:tcPr>
          <w:p w:rsidR="0052257C" w:rsidRDefault="0052257C">
            <w:pPr>
              <w:jc w:val="both"/>
              <w:rPr>
                <w:rFonts w:ascii="Times New Roman" w:hAnsi="Times New Roman" w:cs="Times New Roman"/>
                <w:sz w:val="24"/>
                <w:szCs w:val="24"/>
                <w:lang w:eastAsia="en-US"/>
              </w:rPr>
            </w:pPr>
            <w:r>
              <w:rPr>
                <w:rFonts w:ascii="Times New Roman" w:hAnsi="Times New Roman" w:cs="Times New Roman"/>
                <w:sz w:val="24"/>
                <w:szCs w:val="24"/>
                <w:lang w:eastAsia="en-US"/>
              </w:rPr>
              <w:t>29.10.2020</w:t>
            </w:r>
          </w:p>
        </w:tc>
        <w:tc>
          <w:tcPr>
            <w:tcW w:w="4760" w:type="dxa"/>
            <w:tcBorders>
              <w:top w:val="single" w:sz="4" w:space="0" w:color="auto"/>
              <w:left w:val="single" w:sz="4" w:space="0" w:color="auto"/>
              <w:bottom w:val="single" w:sz="4" w:space="0" w:color="auto"/>
              <w:right w:val="single" w:sz="4" w:space="0" w:color="auto"/>
            </w:tcBorders>
            <w:vAlign w:val="center"/>
            <w:hideMark/>
          </w:tcPr>
          <w:p w:rsidR="0052257C" w:rsidRDefault="0052257C">
            <w:pPr>
              <w:rPr>
                <w:rFonts w:ascii="Times New Roman" w:hAnsi="Times New Roman" w:cs="Times New Roman"/>
                <w:sz w:val="24"/>
                <w:szCs w:val="24"/>
                <w:lang w:eastAsia="en-US"/>
              </w:rPr>
            </w:pPr>
            <w:r>
              <w:rPr>
                <w:rFonts w:ascii="Times New Roman" w:hAnsi="Times New Roman" w:cs="Times New Roman"/>
                <w:sz w:val="24"/>
                <w:szCs w:val="24"/>
                <w:lang w:eastAsia="en-US"/>
              </w:rPr>
              <w:t>Составление индивидуальной психолого-педагогической характеристики на ребенка</w:t>
            </w:r>
          </w:p>
        </w:tc>
        <w:tc>
          <w:tcPr>
            <w:tcW w:w="2943" w:type="dxa"/>
            <w:tcBorders>
              <w:top w:val="single" w:sz="4" w:space="0" w:color="auto"/>
              <w:left w:val="single" w:sz="4" w:space="0" w:color="auto"/>
              <w:bottom w:val="single" w:sz="4" w:space="0" w:color="auto"/>
              <w:right w:val="single" w:sz="4" w:space="0" w:color="auto"/>
            </w:tcBorders>
            <w:vAlign w:val="center"/>
            <w:hideMark/>
          </w:tcPr>
          <w:p w:rsidR="0052257C" w:rsidRDefault="0052257C">
            <w:pPr>
              <w:rPr>
                <w:rFonts w:ascii="Times New Roman" w:hAnsi="Times New Roman" w:cs="Times New Roman"/>
                <w:sz w:val="28"/>
                <w:szCs w:val="28"/>
                <w:lang w:eastAsia="en-US"/>
              </w:rPr>
            </w:pPr>
            <w:proofErr w:type="spellStart"/>
            <w:r>
              <w:rPr>
                <w:rFonts w:ascii="Times New Roman" w:hAnsi="Times New Roman" w:cs="Times New Roman"/>
                <w:sz w:val="28"/>
                <w:szCs w:val="28"/>
                <w:lang w:eastAsia="en-US"/>
              </w:rPr>
              <w:t>Ничепорчук</w:t>
            </w:r>
            <w:proofErr w:type="spellEnd"/>
            <w:r>
              <w:rPr>
                <w:rFonts w:ascii="Times New Roman" w:hAnsi="Times New Roman" w:cs="Times New Roman"/>
                <w:sz w:val="28"/>
                <w:szCs w:val="28"/>
                <w:lang w:eastAsia="en-US"/>
              </w:rPr>
              <w:t xml:space="preserve"> Т.П.</w:t>
            </w:r>
          </w:p>
        </w:tc>
      </w:tr>
      <w:tr w:rsidR="0052257C" w:rsidTr="0052257C">
        <w:trPr>
          <w:trHeight w:val="342"/>
        </w:trPr>
        <w:tc>
          <w:tcPr>
            <w:tcW w:w="1302" w:type="dxa"/>
            <w:tcBorders>
              <w:top w:val="single" w:sz="4" w:space="0" w:color="auto"/>
              <w:left w:val="single" w:sz="4" w:space="0" w:color="auto"/>
              <w:bottom w:val="single" w:sz="4" w:space="0" w:color="auto"/>
              <w:right w:val="single" w:sz="4" w:space="0" w:color="auto"/>
            </w:tcBorders>
            <w:hideMark/>
          </w:tcPr>
          <w:p w:rsidR="0052257C" w:rsidRDefault="0052257C">
            <w:pPr>
              <w:jc w:val="both"/>
              <w:rPr>
                <w:rFonts w:ascii="Times New Roman" w:hAnsi="Times New Roman" w:cs="Times New Roman"/>
                <w:sz w:val="24"/>
                <w:szCs w:val="24"/>
                <w:lang w:eastAsia="en-US"/>
              </w:rPr>
            </w:pPr>
            <w:r>
              <w:rPr>
                <w:rFonts w:ascii="Times New Roman" w:hAnsi="Times New Roman" w:cs="Times New Roman"/>
                <w:sz w:val="24"/>
                <w:szCs w:val="24"/>
                <w:lang w:eastAsia="en-US"/>
              </w:rPr>
              <w:t>02.11.2020</w:t>
            </w:r>
          </w:p>
        </w:tc>
        <w:tc>
          <w:tcPr>
            <w:tcW w:w="4760" w:type="dxa"/>
            <w:tcBorders>
              <w:top w:val="single" w:sz="4" w:space="0" w:color="auto"/>
              <w:left w:val="single" w:sz="4" w:space="0" w:color="auto"/>
              <w:bottom w:val="single" w:sz="4" w:space="0" w:color="auto"/>
              <w:right w:val="single" w:sz="4" w:space="0" w:color="auto"/>
            </w:tcBorders>
            <w:vAlign w:val="center"/>
            <w:hideMark/>
          </w:tcPr>
          <w:p w:rsidR="0052257C" w:rsidRDefault="0052257C">
            <w:pPr>
              <w:jc w:val="center"/>
              <w:rPr>
                <w:rFonts w:ascii="Times New Roman" w:eastAsia="Calibri" w:hAnsi="Times New Roman"/>
                <w:sz w:val="24"/>
                <w:szCs w:val="24"/>
                <w:lang w:eastAsia="en-US"/>
              </w:rPr>
            </w:pPr>
            <w:r>
              <w:rPr>
                <w:rFonts w:ascii="Times New Roman" w:eastAsia="Calibri" w:hAnsi="Times New Roman"/>
                <w:sz w:val="24"/>
                <w:szCs w:val="24"/>
                <w:lang w:eastAsia="en-US"/>
              </w:rPr>
              <w:t>Подведение итогов практики, анализ проделанной работы.</w:t>
            </w:r>
          </w:p>
        </w:tc>
        <w:tc>
          <w:tcPr>
            <w:tcW w:w="2943" w:type="dxa"/>
            <w:tcBorders>
              <w:top w:val="single" w:sz="4" w:space="0" w:color="auto"/>
              <w:left w:val="single" w:sz="4" w:space="0" w:color="auto"/>
              <w:bottom w:val="single" w:sz="4" w:space="0" w:color="auto"/>
              <w:right w:val="single" w:sz="4" w:space="0" w:color="auto"/>
            </w:tcBorders>
            <w:vAlign w:val="center"/>
            <w:hideMark/>
          </w:tcPr>
          <w:p w:rsidR="0052257C" w:rsidRDefault="0052257C">
            <w:pPr>
              <w:rPr>
                <w:rFonts w:ascii="Times New Roman" w:hAnsi="Times New Roman" w:cs="Times New Roman"/>
                <w:sz w:val="28"/>
                <w:szCs w:val="28"/>
                <w:lang w:eastAsia="en-US"/>
              </w:rPr>
            </w:pPr>
            <w:proofErr w:type="spellStart"/>
            <w:r>
              <w:rPr>
                <w:rFonts w:ascii="Times New Roman" w:hAnsi="Times New Roman" w:cs="Times New Roman"/>
                <w:sz w:val="28"/>
                <w:szCs w:val="28"/>
                <w:lang w:eastAsia="en-US"/>
              </w:rPr>
              <w:t>Ничепорчук</w:t>
            </w:r>
            <w:proofErr w:type="spellEnd"/>
            <w:r>
              <w:rPr>
                <w:rFonts w:ascii="Times New Roman" w:hAnsi="Times New Roman" w:cs="Times New Roman"/>
                <w:sz w:val="28"/>
                <w:szCs w:val="28"/>
                <w:lang w:eastAsia="en-US"/>
              </w:rPr>
              <w:t xml:space="preserve"> Т.П.</w:t>
            </w:r>
          </w:p>
        </w:tc>
      </w:tr>
    </w:tbl>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jc w:val="both"/>
        <w:rPr>
          <w:rFonts w:ascii="Times New Roman" w:hAnsi="Times New Roman" w:cs="Times New Roman"/>
          <w:sz w:val="28"/>
          <w:szCs w:val="28"/>
        </w:rPr>
      </w:pPr>
    </w:p>
    <w:p w:rsidR="0052257C" w:rsidRDefault="0052257C" w:rsidP="0052257C">
      <w:pPr>
        <w:spacing w:after="0" w:line="240" w:lineRule="auto"/>
        <w:jc w:val="both"/>
        <w:rPr>
          <w:rFonts w:ascii="Times New Roman" w:hAnsi="Times New Roman" w:cs="Times New Roman"/>
          <w:sz w:val="28"/>
          <w:szCs w:val="28"/>
        </w:rPr>
      </w:pPr>
    </w:p>
    <w:p w:rsidR="0052257C" w:rsidRDefault="0052257C" w:rsidP="0052257C">
      <w:pPr>
        <w:spacing w:after="0" w:line="240" w:lineRule="auto"/>
        <w:jc w:val="both"/>
        <w:rPr>
          <w:rFonts w:ascii="Times New Roman" w:hAnsi="Times New Roman" w:cs="Times New Roman"/>
          <w:sz w:val="28"/>
          <w:szCs w:val="28"/>
        </w:rPr>
      </w:pPr>
    </w:p>
    <w:p w:rsidR="0052257C" w:rsidRDefault="0052257C" w:rsidP="0052257C">
      <w:pPr>
        <w:spacing w:after="0" w:line="240" w:lineRule="auto"/>
        <w:jc w:val="both"/>
        <w:rPr>
          <w:rFonts w:ascii="Times New Roman" w:hAnsi="Times New Roman" w:cs="Times New Roman"/>
          <w:sz w:val="28"/>
          <w:szCs w:val="28"/>
        </w:rPr>
      </w:pPr>
    </w:p>
    <w:p w:rsidR="0052257C" w:rsidRDefault="0052257C" w:rsidP="0052257C">
      <w:pPr>
        <w:spacing w:after="0" w:line="240" w:lineRule="auto"/>
        <w:jc w:val="both"/>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r>
        <w:rPr>
          <w:rFonts w:ascii="Times New Roman" w:hAnsi="Times New Roman" w:cs="Times New Roman"/>
          <w:sz w:val="28"/>
          <w:szCs w:val="28"/>
        </w:rPr>
        <w:t>Факультетский руководитель практики:</w:t>
      </w:r>
      <w:r>
        <w:rPr>
          <w:rFonts w:ascii="Times New Roman" w:hAnsi="Times New Roman" w:cs="Times New Roman"/>
          <w:sz w:val="28"/>
          <w:szCs w:val="28"/>
        </w:rPr>
        <w:tab/>
        <w:t>_______________Е.С. Любимова</w:t>
      </w:r>
    </w:p>
    <w:p w:rsidR="0052257C" w:rsidRDefault="0052257C" w:rsidP="005225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(подпись, </w:t>
      </w:r>
      <w:proofErr w:type="spellStart"/>
      <w:r>
        <w:rPr>
          <w:rFonts w:ascii="Times New Roman" w:hAnsi="Times New Roman" w:cs="Times New Roman"/>
          <w:sz w:val="28"/>
          <w:szCs w:val="28"/>
        </w:rPr>
        <w:t>ф.и.о.</w:t>
      </w:r>
      <w:proofErr w:type="spellEnd"/>
      <w:r>
        <w:rPr>
          <w:rFonts w:ascii="Times New Roman" w:hAnsi="Times New Roman" w:cs="Times New Roman"/>
          <w:sz w:val="28"/>
          <w:szCs w:val="28"/>
        </w:rPr>
        <w:t>)</w:t>
      </w:r>
    </w:p>
    <w:p w:rsidR="0052257C" w:rsidRDefault="0052257C" w:rsidP="0052257C">
      <w:pPr>
        <w:rPr>
          <w:sz w:val="28"/>
          <w:szCs w:val="28"/>
        </w:rPr>
      </w:pPr>
    </w:p>
    <w:p w:rsidR="0052257C" w:rsidRDefault="0052257C" w:rsidP="0052257C">
      <w:pPr>
        <w:pStyle w:val="Bodytext20"/>
        <w:shd w:val="clear" w:color="auto" w:fill="auto"/>
        <w:spacing w:line="240" w:lineRule="auto"/>
        <w:ind w:firstLine="0"/>
        <w:jc w:val="center"/>
        <w:rPr>
          <w:sz w:val="24"/>
          <w:szCs w:val="24"/>
        </w:rPr>
      </w:pPr>
    </w:p>
    <w:p w:rsidR="0052257C" w:rsidRDefault="0052257C" w:rsidP="0052257C">
      <w:pPr>
        <w:pStyle w:val="Bodytext20"/>
        <w:shd w:val="clear" w:color="auto" w:fill="auto"/>
        <w:spacing w:line="240" w:lineRule="auto"/>
        <w:ind w:firstLine="0"/>
        <w:jc w:val="center"/>
        <w:rPr>
          <w:sz w:val="24"/>
          <w:szCs w:val="24"/>
        </w:rPr>
      </w:pPr>
    </w:p>
    <w:p w:rsidR="0052257C" w:rsidRDefault="0052257C" w:rsidP="0052257C">
      <w:pPr>
        <w:pStyle w:val="Bodytext20"/>
        <w:shd w:val="clear" w:color="auto" w:fill="auto"/>
        <w:spacing w:line="240" w:lineRule="auto"/>
        <w:ind w:firstLine="0"/>
        <w:jc w:val="center"/>
        <w:rPr>
          <w:sz w:val="24"/>
          <w:szCs w:val="24"/>
        </w:rPr>
      </w:pPr>
    </w:p>
    <w:p w:rsidR="007B313D" w:rsidRDefault="007B313D" w:rsidP="0052257C">
      <w:pPr>
        <w:pStyle w:val="Bodytext20"/>
        <w:shd w:val="clear" w:color="auto" w:fill="auto"/>
        <w:spacing w:line="240" w:lineRule="auto"/>
        <w:ind w:firstLine="0"/>
        <w:jc w:val="center"/>
        <w:rPr>
          <w:sz w:val="24"/>
          <w:szCs w:val="24"/>
        </w:rPr>
      </w:pPr>
    </w:p>
    <w:p w:rsidR="007B313D" w:rsidRDefault="007B313D" w:rsidP="0052257C">
      <w:pPr>
        <w:pStyle w:val="Bodytext20"/>
        <w:shd w:val="clear" w:color="auto" w:fill="auto"/>
        <w:spacing w:line="240" w:lineRule="auto"/>
        <w:ind w:firstLine="0"/>
        <w:jc w:val="center"/>
        <w:rPr>
          <w:sz w:val="24"/>
          <w:szCs w:val="24"/>
        </w:rPr>
      </w:pPr>
    </w:p>
    <w:p w:rsidR="007B313D" w:rsidRDefault="007B313D" w:rsidP="0052257C">
      <w:pPr>
        <w:pStyle w:val="Bodytext20"/>
        <w:shd w:val="clear" w:color="auto" w:fill="auto"/>
        <w:spacing w:line="240" w:lineRule="auto"/>
        <w:ind w:firstLine="0"/>
        <w:jc w:val="center"/>
        <w:rPr>
          <w:sz w:val="24"/>
          <w:szCs w:val="24"/>
        </w:rPr>
      </w:pPr>
    </w:p>
    <w:p w:rsidR="007B313D" w:rsidRDefault="007B313D" w:rsidP="0052257C">
      <w:pPr>
        <w:pStyle w:val="Bodytext20"/>
        <w:shd w:val="clear" w:color="auto" w:fill="auto"/>
        <w:spacing w:line="240" w:lineRule="auto"/>
        <w:ind w:firstLine="0"/>
        <w:jc w:val="center"/>
        <w:rPr>
          <w:sz w:val="24"/>
          <w:szCs w:val="24"/>
        </w:rPr>
      </w:pPr>
    </w:p>
    <w:p w:rsidR="007B313D" w:rsidRDefault="007B313D" w:rsidP="0052257C">
      <w:pPr>
        <w:pStyle w:val="Bodytext20"/>
        <w:shd w:val="clear" w:color="auto" w:fill="auto"/>
        <w:spacing w:line="240" w:lineRule="auto"/>
        <w:ind w:firstLine="0"/>
        <w:jc w:val="center"/>
        <w:rPr>
          <w:sz w:val="24"/>
          <w:szCs w:val="24"/>
        </w:rPr>
      </w:pPr>
    </w:p>
    <w:p w:rsidR="007B313D" w:rsidRDefault="007B313D" w:rsidP="0052257C">
      <w:pPr>
        <w:pStyle w:val="Bodytext20"/>
        <w:shd w:val="clear" w:color="auto" w:fill="auto"/>
        <w:spacing w:line="240" w:lineRule="auto"/>
        <w:ind w:firstLine="0"/>
        <w:jc w:val="center"/>
        <w:rPr>
          <w:sz w:val="24"/>
          <w:szCs w:val="24"/>
        </w:rPr>
      </w:pPr>
    </w:p>
    <w:p w:rsidR="007B313D" w:rsidRDefault="007B313D" w:rsidP="0052257C">
      <w:pPr>
        <w:pStyle w:val="Bodytext20"/>
        <w:shd w:val="clear" w:color="auto" w:fill="auto"/>
        <w:spacing w:line="240" w:lineRule="auto"/>
        <w:ind w:firstLine="0"/>
        <w:jc w:val="center"/>
        <w:rPr>
          <w:sz w:val="24"/>
          <w:szCs w:val="24"/>
        </w:rPr>
      </w:pPr>
    </w:p>
    <w:p w:rsidR="007B313D" w:rsidRDefault="007B313D" w:rsidP="0052257C">
      <w:pPr>
        <w:pStyle w:val="Bodytext20"/>
        <w:shd w:val="clear" w:color="auto" w:fill="auto"/>
        <w:spacing w:line="240" w:lineRule="auto"/>
        <w:ind w:firstLine="0"/>
        <w:jc w:val="center"/>
        <w:rPr>
          <w:sz w:val="24"/>
          <w:szCs w:val="24"/>
        </w:rPr>
      </w:pPr>
    </w:p>
    <w:p w:rsidR="007B313D" w:rsidRDefault="007B313D" w:rsidP="0052257C">
      <w:pPr>
        <w:pStyle w:val="Bodytext20"/>
        <w:shd w:val="clear" w:color="auto" w:fill="auto"/>
        <w:spacing w:line="240" w:lineRule="auto"/>
        <w:ind w:firstLine="0"/>
        <w:jc w:val="center"/>
        <w:rPr>
          <w:sz w:val="24"/>
          <w:szCs w:val="24"/>
        </w:rPr>
      </w:pPr>
    </w:p>
    <w:p w:rsidR="007B313D" w:rsidRDefault="007B313D" w:rsidP="0052257C">
      <w:pPr>
        <w:pStyle w:val="Bodytext20"/>
        <w:shd w:val="clear" w:color="auto" w:fill="auto"/>
        <w:spacing w:line="240" w:lineRule="auto"/>
        <w:ind w:firstLine="0"/>
        <w:jc w:val="center"/>
        <w:rPr>
          <w:sz w:val="24"/>
          <w:szCs w:val="24"/>
        </w:rPr>
      </w:pPr>
    </w:p>
    <w:p w:rsidR="007B313D" w:rsidRDefault="007B313D" w:rsidP="0052257C">
      <w:pPr>
        <w:pStyle w:val="Bodytext20"/>
        <w:shd w:val="clear" w:color="auto" w:fill="auto"/>
        <w:spacing w:line="240" w:lineRule="auto"/>
        <w:ind w:firstLine="0"/>
        <w:jc w:val="center"/>
        <w:rPr>
          <w:sz w:val="24"/>
          <w:szCs w:val="24"/>
        </w:rPr>
      </w:pPr>
    </w:p>
    <w:p w:rsidR="007B313D" w:rsidRDefault="007B313D" w:rsidP="0052257C">
      <w:pPr>
        <w:pStyle w:val="Bodytext20"/>
        <w:shd w:val="clear" w:color="auto" w:fill="auto"/>
        <w:spacing w:line="240" w:lineRule="auto"/>
        <w:ind w:firstLine="0"/>
        <w:jc w:val="center"/>
        <w:rPr>
          <w:sz w:val="24"/>
          <w:szCs w:val="24"/>
        </w:rPr>
      </w:pPr>
    </w:p>
    <w:p w:rsidR="007B313D" w:rsidRDefault="007B313D" w:rsidP="0052257C">
      <w:pPr>
        <w:pStyle w:val="Bodytext20"/>
        <w:shd w:val="clear" w:color="auto" w:fill="auto"/>
        <w:spacing w:line="240" w:lineRule="auto"/>
        <w:ind w:firstLine="0"/>
        <w:jc w:val="center"/>
        <w:rPr>
          <w:sz w:val="24"/>
          <w:szCs w:val="24"/>
        </w:rPr>
      </w:pPr>
    </w:p>
    <w:p w:rsidR="007B313D" w:rsidRDefault="007B313D" w:rsidP="0052257C">
      <w:pPr>
        <w:pStyle w:val="Bodytext20"/>
        <w:shd w:val="clear" w:color="auto" w:fill="auto"/>
        <w:spacing w:line="240" w:lineRule="auto"/>
        <w:ind w:firstLine="0"/>
        <w:jc w:val="center"/>
        <w:rPr>
          <w:sz w:val="24"/>
          <w:szCs w:val="24"/>
        </w:rPr>
      </w:pPr>
    </w:p>
    <w:p w:rsidR="007B313D" w:rsidRDefault="007B313D" w:rsidP="0052257C">
      <w:pPr>
        <w:pStyle w:val="Bodytext20"/>
        <w:shd w:val="clear" w:color="auto" w:fill="auto"/>
        <w:spacing w:line="240" w:lineRule="auto"/>
        <w:ind w:firstLine="0"/>
        <w:jc w:val="center"/>
        <w:rPr>
          <w:sz w:val="24"/>
          <w:szCs w:val="24"/>
        </w:rPr>
      </w:pPr>
    </w:p>
    <w:p w:rsidR="007B313D" w:rsidRDefault="007B313D" w:rsidP="0052257C">
      <w:pPr>
        <w:pStyle w:val="Bodytext20"/>
        <w:shd w:val="clear" w:color="auto" w:fill="auto"/>
        <w:spacing w:line="240" w:lineRule="auto"/>
        <w:ind w:firstLine="0"/>
        <w:jc w:val="center"/>
        <w:rPr>
          <w:sz w:val="24"/>
          <w:szCs w:val="24"/>
        </w:rPr>
      </w:pPr>
    </w:p>
    <w:p w:rsidR="007B313D" w:rsidRDefault="007B313D" w:rsidP="0052257C">
      <w:pPr>
        <w:pStyle w:val="Bodytext20"/>
        <w:shd w:val="clear" w:color="auto" w:fill="auto"/>
        <w:spacing w:line="240" w:lineRule="auto"/>
        <w:ind w:firstLine="0"/>
        <w:jc w:val="center"/>
        <w:rPr>
          <w:sz w:val="24"/>
          <w:szCs w:val="24"/>
        </w:rPr>
      </w:pPr>
    </w:p>
    <w:p w:rsidR="007B313D" w:rsidRDefault="007B313D" w:rsidP="0052257C">
      <w:pPr>
        <w:pStyle w:val="Bodytext20"/>
        <w:shd w:val="clear" w:color="auto" w:fill="auto"/>
        <w:spacing w:line="240" w:lineRule="auto"/>
        <w:ind w:firstLine="0"/>
        <w:jc w:val="center"/>
        <w:rPr>
          <w:sz w:val="24"/>
          <w:szCs w:val="24"/>
        </w:rPr>
      </w:pPr>
    </w:p>
    <w:p w:rsidR="0052257C" w:rsidRDefault="0052257C" w:rsidP="0052257C">
      <w:pPr>
        <w:pStyle w:val="Bodytext20"/>
        <w:shd w:val="clear" w:color="auto" w:fill="auto"/>
        <w:spacing w:line="240" w:lineRule="auto"/>
        <w:ind w:firstLine="0"/>
        <w:jc w:val="center"/>
        <w:rPr>
          <w:sz w:val="24"/>
          <w:szCs w:val="24"/>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pStyle w:val="Default"/>
        <w:jc w:val="both"/>
        <w:rPr>
          <w:color w:val="auto"/>
          <w:sz w:val="28"/>
          <w:szCs w:val="28"/>
        </w:rPr>
      </w:pPr>
      <w:r>
        <w:rPr>
          <w:color w:val="auto"/>
          <w:sz w:val="28"/>
          <w:szCs w:val="28"/>
        </w:rPr>
        <w:lastRenderedPageBreak/>
        <w:t xml:space="preserve">Содержание отчета по практике: </w:t>
      </w:r>
    </w:p>
    <w:p w:rsidR="0052257C" w:rsidRDefault="0052257C" w:rsidP="0052257C">
      <w:pPr>
        <w:spacing w:after="0" w:line="240" w:lineRule="auto"/>
        <w:jc w:val="both"/>
        <w:rPr>
          <w:rFonts w:ascii="Times New Roman" w:hAnsi="Times New Roman" w:cs="Times New Roman"/>
          <w:sz w:val="28"/>
          <w:szCs w:val="28"/>
        </w:rPr>
      </w:pPr>
    </w:p>
    <w:p w:rsidR="0052257C" w:rsidRDefault="0052257C" w:rsidP="0052257C">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Общие сведения </w:t>
      </w:r>
      <w:r>
        <w:rPr>
          <w:rFonts w:ascii="Times New Roman" w:hAnsi="Times New Roman" w:cs="Times New Roman"/>
          <w:sz w:val="28"/>
          <w:szCs w:val="28"/>
        </w:rPr>
        <w:t>об организации</w:t>
      </w:r>
    </w:p>
    <w:p w:rsidR="0052257C" w:rsidRDefault="0052257C" w:rsidP="0052257C">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hAnsi="Times New Roman" w:cs="Times New Roman"/>
          <w:sz w:val="28"/>
          <w:szCs w:val="28"/>
        </w:rPr>
        <w:t>. Сведения о материально-техническом обеспечении организации</w:t>
      </w:r>
    </w:p>
    <w:p w:rsidR="0052257C" w:rsidRDefault="0052257C" w:rsidP="005225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3Сведения о функциональных обязанностях специалистов учреждения (педагог-дефектолог). </w:t>
      </w:r>
    </w:p>
    <w:p w:rsidR="0052257C" w:rsidRDefault="0052257C" w:rsidP="0052257C">
      <w:pPr>
        <w:spacing w:after="0" w:line="240" w:lineRule="auto"/>
        <w:jc w:val="both"/>
        <w:rPr>
          <w:rFonts w:ascii="Times New Roman" w:hAnsi="Times New Roman" w:cs="Times New Roman"/>
          <w:sz w:val="28"/>
          <w:szCs w:val="28"/>
        </w:rPr>
      </w:pPr>
      <w:bookmarkStart w:id="4" w:name="_Hlk56254109"/>
      <w:r>
        <w:rPr>
          <w:rFonts w:ascii="Times New Roman" w:hAnsi="Times New Roman" w:cs="Times New Roman"/>
          <w:sz w:val="28"/>
          <w:szCs w:val="28"/>
        </w:rPr>
        <w:t>4.Индивидуальная психолого-педагогическая характеристика ребенка</w:t>
      </w:r>
    </w:p>
    <w:p w:rsidR="0052257C" w:rsidRDefault="0052257C" w:rsidP="0052257C">
      <w:pPr>
        <w:spacing w:after="0" w:line="240" w:lineRule="auto"/>
        <w:jc w:val="both"/>
        <w:rPr>
          <w:rFonts w:ascii="Times New Roman" w:eastAsia="Times New Roman" w:hAnsi="Times New Roman" w:cs="Times New Roman"/>
          <w:sz w:val="28"/>
          <w:szCs w:val="28"/>
        </w:rPr>
      </w:pPr>
      <w:bookmarkStart w:id="5" w:name="_Hlk52893675"/>
      <w:r>
        <w:rPr>
          <w:rFonts w:ascii="Times New Roman" w:hAnsi="Times New Roman" w:cs="Times New Roman"/>
          <w:sz w:val="28"/>
          <w:szCs w:val="28"/>
        </w:rPr>
        <w:t>5.Протокол анализа коррекционно-педагогического занятия учителя-дефектолога</w:t>
      </w:r>
    </w:p>
    <w:p w:rsidR="0052257C" w:rsidRDefault="0052257C" w:rsidP="0052257C">
      <w:pPr>
        <w:spacing w:after="0" w:line="240" w:lineRule="auto"/>
        <w:jc w:val="both"/>
        <w:rPr>
          <w:rFonts w:ascii="Times New Roman" w:hAnsi="Times New Roman" w:cs="Times New Roman"/>
          <w:sz w:val="28"/>
          <w:szCs w:val="28"/>
        </w:rPr>
      </w:pPr>
      <w:bookmarkStart w:id="6" w:name="_Hlk52894243"/>
      <w:bookmarkEnd w:id="5"/>
      <w:r>
        <w:rPr>
          <w:rFonts w:ascii="Times New Roman" w:hAnsi="Times New Roman" w:cs="Times New Roman"/>
          <w:sz w:val="28"/>
          <w:szCs w:val="28"/>
        </w:rPr>
        <w:t>6. Конспект урока занятия дефектолога</w:t>
      </w:r>
    </w:p>
    <w:bookmarkEnd w:id="4"/>
    <w:bookmarkEnd w:id="6"/>
    <w:p w:rsidR="0052257C" w:rsidRDefault="0052257C" w:rsidP="005225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7. Самоанализ деятельности</w:t>
      </w:r>
    </w:p>
    <w:p w:rsidR="0052257C" w:rsidRDefault="0052257C" w:rsidP="0052257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8.Приложение (дневник по практике, отзыв работодателя, практические материалы/дидактические пособия).</w:t>
      </w: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spacing w:after="0" w:line="240" w:lineRule="auto"/>
        <w:rPr>
          <w:rFonts w:ascii="Times New Roman" w:hAnsi="Times New Roman" w:cs="Times New Roman"/>
          <w:sz w:val="28"/>
          <w:szCs w:val="28"/>
        </w:rPr>
      </w:pPr>
    </w:p>
    <w:p w:rsidR="0052257C" w:rsidRDefault="0052257C" w:rsidP="0052257C">
      <w:pPr>
        <w:pStyle w:val="a4"/>
        <w:rPr>
          <w:b/>
          <w:color w:val="000000"/>
          <w:sz w:val="27"/>
          <w:szCs w:val="27"/>
        </w:rPr>
      </w:pPr>
      <w:r>
        <w:rPr>
          <w:b/>
          <w:color w:val="000000"/>
          <w:sz w:val="27"/>
          <w:szCs w:val="27"/>
        </w:rPr>
        <w:lastRenderedPageBreak/>
        <w:t>1.Общие сведения об организации</w:t>
      </w:r>
    </w:p>
    <w:p w:rsidR="0052257C" w:rsidRDefault="0052257C" w:rsidP="0052257C">
      <w:pPr>
        <w:pStyle w:val="a4"/>
        <w:rPr>
          <w:color w:val="000000"/>
          <w:sz w:val="27"/>
          <w:szCs w:val="27"/>
        </w:rPr>
      </w:pPr>
    </w:p>
    <w:p w:rsidR="0052257C" w:rsidRDefault="0052257C" w:rsidP="0052257C">
      <w:pPr>
        <w:pStyle w:val="a4"/>
        <w:rPr>
          <w:color w:val="000000"/>
          <w:sz w:val="28"/>
          <w:szCs w:val="28"/>
        </w:rPr>
      </w:pPr>
      <w:r>
        <w:rPr>
          <w:color w:val="000000"/>
          <w:sz w:val="28"/>
          <w:szCs w:val="28"/>
        </w:rPr>
        <w:t>Наименование учреждения: Муниципальное дошкольное образовательное учреждение «Детский сад №279 Красноармейского района Волгограда»</w:t>
      </w:r>
    </w:p>
    <w:p w:rsidR="0052257C" w:rsidRDefault="0052257C" w:rsidP="0052257C">
      <w:pPr>
        <w:pStyle w:val="a4"/>
        <w:rPr>
          <w:sz w:val="28"/>
          <w:szCs w:val="28"/>
        </w:rPr>
      </w:pPr>
      <w:r>
        <w:rPr>
          <w:color w:val="000000"/>
          <w:sz w:val="28"/>
          <w:szCs w:val="28"/>
        </w:rPr>
        <w:t xml:space="preserve">Адрес: </w:t>
      </w:r>
      <w:proofErr w:type="gramStart"/>
      <w:r>
        <w:rPr>
          <w:sz w:val="28"/>
          <w:szCs w:val="28"/>
        </w:rPr>
        <w:t>400082,  Волгоградская</w:t>
      </w:r>
      <w:proofErr w:type="gramEnd"/>
      <w:r>
        <w:rPr>
          <w:sz w:val="28"/>
          <w:szCs w:val="28"/>
        </w:rPr>
        <w:t xml:space="preserve"> область,  Волгоград,  ул. 50 лет Октября, 9</w:t>
      </w:r>
    </w:p>
    <w:p w:rsidR="0052257C" w:rsidRDefault="0052257C" w:rsidP="0052257C">
      <w:pPr>
        <w:pStyle w:val="a4"/>
        <w:rPr>
          <w:color w:val="000000"/>
          <w:sz w:val="28"/>
          <w:szCs w:val="28"/>
        </w:rPr>
      </w:pPr>
      <w:r>
        <w:rPr>
          <w:color w:val="000000"/>
          <w:sz w:val="28"/>
          <w:szCs w:val="28"/>
        </w:rPr>
        <w:t>Контакты: Тел. 8(8442) 62-74-44, Заведующая – Попова Нина Борисовна, с 7.00 до 19.00 ежедневно с понедельника по пятницу, кроме выходных и праздничных дней</w:t>
      </w:r>
    </w:p>
    <w:p w:rsidR="0052257C" w:rsidRDefault="0052257C" w:rsidP="0052257C">
      <w:pPr>
        <w:pStyle w:val="a4"/>
        <w:rPr>
          <w:color w:val="000000"/>
          <w:sz w:val="28"/>
          <w:szCs w:val="28"/>
        </w:rPr>
      </w:pPr>
    </w:p>
    <w:p w:rsidR="0052257C" w:rsidRDefault="0052257C" w:rsidP="0052257C">
      <w:pPr>
        <w:pStyle w:val="a4"/>
        <w:rPr>
          <w:color w:val="000000"/>
          <w:sz w:val="28"/>
          <w:szCs w:val="28"/>
        </w:rPr>
      </w:pPr>
    </w:p>
    <w:p w:rsidR="0052257C" w:rsidRDefault="0052257C" w:rsidP="0052257C">
      <w:pPr>
        <w:pStyle w:val="a4"/>
        <w:rPr>
          <w:color w:val="000000"/>
          <w:sz w:val="28"/>
          <w:szCs w:val="28"/>
        </w:rPr>
      </w:pPr>
    </w:p>
    <w:p w:rsidR="0052257C" w:rsidRDefault="0052257C" w:rsidP="0052257C">
      <w:pPr>
        <w:pStyle w:val="a4"/>
        <w:rPr>
          <w:color w:val="000000"/>
          <w:sz w:val="28"/>
          <w:szCs w:val="28"/>
        </w:rPr>
      </w:pPr>
    </w:p>
    <w:p w:rsidR="0052257C" w:rsidRDefault="0052257C" w:rsidP="0052257C">
      <w:pPr>
        <w:pStyle w:val="a4"/>
        <w:rPr>
          <w:color w:val="000000"/>
          <w:sz w:val="28"/>
          <w:szCs w:val="28"/>
        </w:rPr>
      </w:pPr>
    </w:p>
    <w:p w:rsidR="0052257C" w:rsidRDefault="0052257C" w:rsidP="0052257C">
      <w:pPr>
        <w:pStyle w:val="a4"/>
        <w:rPr>
          <w:color w:val="000000"/>
          <w:sz w:val="28"/>
          <w:szCs w:val="28"/>
        </w:rPr>
      </w:pPr>
    </w:p>
    <w:p w:rsidR="0052257C" w:rsidRDefault="0052257C" w:rsidP="0052257C">
      <w:pPr>
        <w:pStyle w:val="a4"/>
        <w:rPr>
          <w:color w:val="000000"/>
          <w:sz w:val="28"/>
          <w:szCs w:val="28"/>
        </w:rPr>
      </w:pPr>
    </w:p>
    <w:p w:rsidR="0052257C" w:rsidRDefault="0052257C" w:rsidP="0052257C">
      <w:pPr>
        <w:pStyle w:val="a4"/>
        <w:rPr>
          <w:color w:val="000000"/>
          <w:sz w:val="28"/>
          <w:szCs w:val="28"/>
        </w:rPr>
      </w:pPr>
    </w:p>
    <w:p w:rsidR="0052257C" w:rsidRDefault="0052257C" w:rsidP="0052257C">
      <w:pPr>
        <w:pStyle w:val="a4"/>
        <w:rPr>
          <w:color w:val="000000"/>
          <w:sz w:val="28"/>
          <w:szCs w:val="28"/>
        </w:rPr>
      </w:pPr>
    </w:p>
    <w:p w:rsidR="0052257C" w:rsidRDefault="0052257C" w:rsidP="0052257C">
      <w:pPr>
        <w:pStyle w:val="a4"/>
        <w:rPr>
          <w:color w:val="000000"/>
          <w:sz w:val="28"/>
          <w:szCs w:val="28"/>
        </w:rPr>
      </w:pPr>
    </w:p>
    <w:p w:rsidR="0052257C" w:rsidRDefault="0052257C" w:rsidP="0052257C">
      <w:pPr>
        <w:pStyle w:val="a4"/>
        <w:rPr>
          <w:color w:val="000000"/>
          <w:sz w:val="28"/>
          <w:szCs w:val="28"/>
        </w:rPr>
      </w:pPr>
    </w:p>
    <w:p w:rsidR="0052257C" w:rsidRDefault="0052257C" w:rsidP="0052257C">
      <w:pPr>
        <w:pStyle w:val="a4"/>
        <w:rPr>
          <w:color w:val="000000"/>
          <w:sz w:val="28"/>
          <w:szCs w:val="28"/>
        </w:rPr>
      </w:pPr>
    </w:p>
    <w:p w:rsidR="0052257C" w:rsidRDefault="0052257C" w:rsidP="0052257C">
      <w:pPr>
        <w:pStyle w:val="a4"/>
        <w:rPr>
          <w:color w:val="000000"/>
          <w:sz w:val="28"/>
          <w:szCs w:val="28"/>
        </w:rPr>
      </w:pPr>
    </w:p>
    <w:p w:rsidR="0052257C" w:rsidRDefault="0052257C" w:rsidP="0052257C">
      <w:pPr>
        <w:pStyle w:val="a4"/>
        <w:rPr>
          <w:color w:val="000000"/>
          <w:sz w:val="28"/>
          <w:szCs w:val="28"/>
        </w:rPr>
      </w:pPr>
    </w:p>
    <w:p w:rsidR="0052257C" w:rsidRDefault="0052257C" w:rsidP="0052257C">
      <w:pPr>
        <w:pStyle w:val="a4"/>
        <w:rPr>
          <w:color w:val="000000"/>
          <w:sz w:val="28"/>
          <w:szCs w:val="28"/>
        </w:rPr>
      </w:pPr>
    </w:p>
    <w:p w:rsidR="0052257C" w:rsidRDefault="0052257C" w:rsidP="0052257C">
      <w:pPr>
        <w:pStyle w:val="a4"/>
        <w:rPr>
          <w:color w:val="000000"/>
          <w:sz w:val="28"/>
          <w:szCs w:val="28"/>
        </w:rPr>
      </w:pPr>
    </w:p>
    <w:p w:rsidR="0052257C" w:rsidRDefault="0052257C" w:rsidP="0052257C">
      <w:pPr>
        <w:pStyle w:val="a4"/>
        <w:rPr>
          <w:color w:val="000000"/>
          <w:sz w:val="28"/>
          <w:szCs w:val="28"/>
        </w:rPr>
      </w:pPr>
    </w:p>
    <w:p w:rsidR="0052257C" w:rsidRDefault="0052257C" w:rsidP="0052257C">
      <w:pPr>
        <w:pStyle w:val="a4"/>
        <w:rPr>
          <w:color w:val="000000"/>
          <w:sz w:val="28"/>
          <w:szCs w:val="28"/>
        </w:rPr>
      </w:pPr>
    </w:p>
    <w:p w:rsidR="0052257C" w:rsidRDefault="0052257C" w:rsidP="0052257C">
      <w:pPr>
        <w:pStyle w:val="a4"/>
        <w:rPr>
          <w:b/>
          <w:color w:val="000000"/>
          <w:sz w:val="28"/>
          <w:szCs w:val="28"/>
        </w:rPr>
      </w:pPr>
      <w:r>
        <w:rPr>
          <w:b/>
          <w:color w:val="000000"/>
          <w:sz w:val="28"/>
          <w:szCs w:val="28"/>
        </w:rPr>
        <w:lastRenderedPageBreak/>
        <w:t>2. Сведения о материально-техническом обеспечении организации</w:t>
      </w:r>
    </w:p>
    <w:p w:rsidR="0052257C" w:rsidRDefault="0052257C" w:rsidP="0052257C">
      <w:pPr>
        <w:pStyle w:val="a4"/>
        <w:spacing w:line="276" w:lineRule="auto"/>
        <w:rPr>
          <w:color w:val="000000"/>
          <w:sz w:val="28"/>
          <w:szCs w:val="28"/>
          <w:shd w:val="clear" w:color="auto" w:fill="FFFFFF"/>
        </w:rPr>
      </w:pPr>
      <w:r>
        <w:rPr>
          <w:rStyle w:val="a3"/>
          <w:rFonts w:eastAsiaTheme="majorEastAsia"/>
          <w:color w:val="000000"/>
          <w:shd w:val="clear" w:color="auto" w:fill="FFFFFF"/>
        </w:rPr>
        <w:t>Сведения о наличии оборудованных учебных кабинетов</w:t>
      </w:r>
      <w:r>
        <w:rPr>
          <w:color w:val="000000"/>
          <w:sz w:val="28"/>
          <w:szCs w:val="28"/>
        </w:rPr>
        <w:br/>
      </w:r>
      <w:r>
        <w:rPr>
          <w:color w:val="000000"/>
          <w:sz w:val="28"/>
          <w:szCs w:val="28"/>
          <w:shd w:val="clear" w:color="auto" w:fill="FFFFFF"/>
        </w:rPr>
        <w:t>1. физкультурный зал;</w:t>
      </w:r>
      <w:r>
        <w:rPr>
          <w:color w:val="000000"/>
          <w:sz w:val="28"/>
          <w:szCs w:val="28"/>
        </w:rPr>
        <w:br/>
      </w:r>
      <w:r>
        <w:rPr>
          <w:color w:val="000000"/>
          <w:sz w:val="28"/>
          <w:szCs w:val="28"/>
          <w:shd w:val="clear" w:color="auto" w:fill="FFFFFF"/>
        </w:rPr>
        <w:t>2. музыкальный зал;</w:t>
      </w:r>
      <w:r>
        <w:rPr>
          <w:color w:val="000000"/>
          <w:sz w:val="28"/>
          <w:szCs w:val="28"/>
        </w:rPr>
        <w:br/>
      </w:r>
      <w:r>
        <w:rPr>
          <w:color w:val="000000"/>
          <w:sz w:val="28"/>
          <w:szCs w:val="28"/>
          <w:shd w:val="clear" w:color="auto" w:fill="FFFFFF"/>
        </w:rPr>
        <w:t>3. сенсорная комната (кабинет педагога-психолога);</w:t>
      </w:r>
      <w:r>
        <w:rPr>
          <w:color w:val="000000"/>
          <w:sz w:val="28"/>
          <w:szCs w:val="28"/>
        </w:rPr>
        <w:br/>
      </w:r>
      <w:r>
        <w:rPr>
          <w:color w:val="000000"/>
          <w:sz w:val="28"/>
          <w:szCs w:val="28"/>
          <w:shd w:val="clear" w:color="auto" w:fill="FFFFFF"/>
        </w:rPr>
        <w:t>4. кабинет музыкального руководителя;</w:t>
      </w:r>
      <w:r>
        <w:rPr>
          <w:color w:val="000000"/>
          <w:sz w:val="28"/>
          <w:szCs w:val="28"/>
        </w:rPr>
        <w:br/>
      </w:r>
      <w:r>
        <w:rPr>
          <w:color w:val="000000"/>
          <w:sz w:val="28"/>
          <w:szCs w:val="28"/>
          <w:shd w:val="clear" w:color="auto" w:fill="FFFFFF"/>
        </w:rPr>
        <w:t>5. кабинет учителя-дефектолога;;</w:t>
      </w:r>
      <w:r>
        <w:rPr>
          <w:color w:val="000000"/>
          <w:sz w:val="28"/>
          <w:szCs w:val="28"/>
        </w:rPr>
        <w:br/>
      </w:r>
      <w:r>
        <w:rPr>
          <w:color w:val="000000"/>
          <w:sz w:val="28"/>
          <w:szCs w:val="28"/>
          <w:shd w:val="clear" w:color="auto" w:fill="FFFFFF"/>
        </w:rPr>
        <w:t>6. кабинет учителя-логопеда ( 2);</w:t>
      </w:r>
      <w:r>
        <w:rPr>
          <w:color w:val="000000"/>
          <w:sz w:val="28"/>
          <w:szCs w:val="28"/>
        </w:rPr>
        <w:br/>
      </w:r>
      <w:r>
        <w:rPr>
          <w:color w:val="000000"/>
          <w:sz w:val="28"/>
          <w:szCs w:val="28"/>
          <w:shd w:val="clear" w:color="auto" w:fill="FFFFFF"/>
        </w:rPr>
        <w:t>7. изостудия;</w:t>
      </w:r>
      <w:r>
        <w:rPr>
          <w:color w:val="000000"/>
          <w:sz w:val="28"/>
          <w:szCs w:val="28"/>
        </w:rPr>
        <w:br/>
      </w:r>
      <w:r>
        <w:rPr>
          <w:color w:val="000000"/>
          <w:sz w:val="28"/>
          <w:szCs w:val="28"/>
          <w:shd w:val="clear" w:color="auto" w:fill="FFFFFF"/>
        </w:rPr>
        <w:t>8. комната казачьего быта;</w:t>
      </w:r>
      <w:r>
        <w:rPr>
          <w:color w:val="000000"/>
          <w:sz w:val="28"/>
          <w:szCs w:val="28"/>
        </w:rPr>
        <w:br/>
      </w:r>
      <w:r>
        <w:rPr>
          <w:color w:val="000000"/>
          <w:sz w:val="28"/>
          <w:szCs w:val="28"/>
          <w:shd w:val="clear" w:color="auto" w:fill="FFFFFF"/>
        </w:rPr>
        <w:t>9. кабинет по ознакомлению детей с правилами дорожного движения;</w:t>
      </w:r>
      <w:r>
        <w:rPr>
          <w:color w:val="000000"/>
          <w:sz w:val="28"/>
          <w:szCs w:val="28"/>
        </w:rPr>
        <w:br/>
      </w:r>
      <w:r>
        <w:rPr>
          <w:color w:val="000000"/>
          <w:sz w:val="28"/>
          <w:szCs w:val="28"/>
          <w:shd w:val="clear" w:color="auto" w:fill="FFFFFF"/>
        </w:rPr>
        <w:t>10 костюмерная;</w:t>
      </w:r>
      <w:r>
        <w:rPr>
          <w:color w:val="000000"/>
          <w:sz w:val="28"/>
          <w:szCs w:val="28"/>
        </w:rPr>
        <w:br/>
      </w:r>
      <w:r>
        <w:rPr>
          <w:color w:val="000000"/>
          <w:sz w:val="28"/>
          <w:szCs w:val="28"/>
          <w:shd w:val="clear" w:color="auto" w:fill="FFFFFF"/>
        </w:rPr>
        <w:t>11. Тропа здоровья</w:t>
      </w:r>
      <w:r>
        <w:rPr>
          <w:color w:val="000000"/>
          <w:sz w:val="28"/>
          <w:szCs w:val="28"/>
        </w:rPr>
        <w:br/>
      </w:r>
      <w:r>
        <w:rPr>
          <w:color w:val="000000"/>
          <w:sz w:val="28"/>
          <w:szCs w:val="28"/>
        </w:rPr>
        <w:br/>
      </w:r>
      <w:r>
        <w:rPr>
          <w:rStyle w:val="a3"/>
          <w:rFonts w:eastAsiaTheme="majorEastAsia"/>
          <w:color w:val="000000"/>
          <w:shd w:val="clear" w:color="auto" w:fill="FFFFFF"/>
        </w:rPr>
        <w:t>В учреждении оборудованы объекты для проведения практических занятий, в том числе приспособленных для использования инвалидами и лицами с ОВЗ:</w:t>
      </w:r>
      <w:r>
        <w:rPr>
          <w:color w:val="000000"/>
          <w:sz w:val="28"/>
          <w:szCs w:val="28"/>
        </w:rPr>
        <w:br/>
      </w:r>
      <w:r>
        <w:rPr>
          <w:rStyle w:val="a3"/>
          <w:rFonts w:eastAsiaTheme="majorEastAsia"/>
          <w:color w:val="000000"/>
          <w:shd w:val="clear" w:color="auto" w:fill="FFFFFF"/>
        </w:rPr>
        <w:t>Групповые комнаты</w:t>
      </w:r>
      <w:r>
        <w:rPr>
          <w:color w:val="000000"/>
          <w:sz w:val="28"/>
          <w:szCs w:val="28"/>
          <w:shd w:val="clear" w:color="auto" w:fill="FFFFFF"/>
        </w:rPr>
        <w:t> (11 шт.) - проведение непосредственно образовательной деятельности, групповых мероприятий, режимных моментов.</w:t>
      </w:r>
      <w:r>
        <w:rPr>
          <w:color w:val="000000"/>
          <w:sz w:val="28"/>
          <w:szCs w:val="28"/>
        </w:rPr>
        <w:br/>
      </w:r>
      <w:r>
        <w:rPr>
          <w:rStyle w:val="a3"/>
          <w:rFonts w:eastAsiaTheme="majorEastAsia"/>
          <w:color w:val="000000"/>
          <w:shd w:val="clear" w:color="auto" w:fill="FFFFFF"/>
        </w:rPr>
        <w:t>Музыкальный зал</w:t>
      </w:r>
      <w:r>
        <w:rPr>
          <w:color w:val="000000"/>
          <w:sz w:val="28"/>
          <w:szCs w:val="28"/>
          <w:shd w:val="clear" w:color="auto" w:fill="FFFFFF"/>
        </w:rPr>
        <w:t> - проведение непосредственно образовательной деятельности по художественно-эстетическому развитию. Организация концертов, спектаклей, праздников, развлечений (в том числе с детьми с ОВЗ).</w:t>
      </w:r>
      <w:r>
        <w:rPr>
          <w:color w:val="000000"/>
          <w:sz w:val="28"/>
          <w:szCs w:val="28"/>
        </w:rPr>
        <w:br/>
      </w:r>
      <w:r>
        <w:rPr>
          <w:rStyle w:val="a3"/>
          <w:rFonts w:eastAsiaTheme="majorEastAsia"/>
          <w:color w:val="000000"/>
          <w:shd w:val="clear" w:color="auto" w:fill="FFFFFF"/>
        </w:rPr>
        <w:t>Кабинет учителя-логопеда </w:t>
      </w:r>
      <w:r>
        <w:rPr>
          <w:color w:val="000000"/>
          <w:sz w:val="28"/>
          <w:szCs w:val="28"/>
          <w:shd w:val="clear" w:color="auto" w:fill="FFFFFF"/>
        </w:rPr>
        <w:t>(обследование воспитанников и выявление среди них детей, нуждающихся в профилактической и коррекционно-речевой помощи, дети с ОВЗ; изучение уровня речевого, познавательного, социально-личностного, физического развития и индивидуально-типологических особенностей детей, нуждающихся в логопедической поддержке, определение основных направлений и содержание работы с каждым из них; систематическое проведение необходимой профилактической и коррекционно-речевой работы с детьми в соответствии с их индивидуальными и групповыми программами; оценка результатов помощи детям и определение степени их речевой готовности к школьному обучению; формирование у педагогического коллектива ДОУ и родителей информационной готовности к логопедической работе, помощь им в организации полноценной речевой среды; координация усилий педагогов и родителей, контроль за качеством проведения ими речевой работы с детьми).</w:t>
      </w:r>
      <w:r>
        <w:rPr>
          <w:color w:val="000000"/>
          <w:sz w:val="28"/>
          <w:szCs w:val="28"/>
        </w:rPr>
        <w:br/>
      </w:r>
      <w:r>
        <w:rPr>
          <w:rStyle w:val="a3"/>
          <w:rFonts w:eastAsiaTheme="majorEastAsia"/>
          <w:color w:val="000000"/>
          <w:shd w:val="clear" w:color="auto" w:fill="FFFFFF"/>
        </w:rPr>
        <w:t>Кабинет педагога - психолога</w:t>
      </w:r>
      <w:r>
        <w:rPr>
          <w:color w:val="000000"/>
          <w:sz w:val="28"/>
          <w:szCs w:val="28"/>
          <w:shd w:val="clear" w:color="auto" w:fill="FFFFFF"/>
        </w:rPr>
        <w:t xml:space="preserve"> (кабинет организован в соответствии со спецификой деятельности психолога в детском саду, в свою очередь, разделен на три основных сектора: диагностический (для диагностики детей </w:t>
      </w:r>
      <w:r>
        <w:rPr>
          <w:color w:val="000000"/>
          <w:sz w:val="28"/>
          <w:szCs w:val="28"/>
          <w:shd w:val="clear" w:color="auto" w:fill="FFFFFF"/>
        </w:rPr>
        <w:lastRenderedPageBreak/>
        <w:t xml:space="preserve">и субъектов образовательного процесса); коррекционный (для проведения </w:t>
      </w:r>
      <w:proofErr w:type="spellStart"/>
      <w:r>
        <w:rPr>
          <w:color w:val="000000"/>
          <w:sz w:val="28"/>
          <w:szCs w:val="28"/>
          <w:shd w:val="clear" w:color="auto" w:fill="FFFFFF"/>
        </w:rPr>
        <w:t>коррекционно</w:t>
      </w:r>
      <w:proofErr w:type="spellEnd"/>
      <w:r>
        <w:rPr>
          <w:color w:val="000000"/>
          <w:sz w:val="28"/>
          <w:szCs w:val="28"/>
          <w:shd w:val="clear" w:color="auto" w:fill="FFFFFF"/>
        </w:rPr>
        <w:t xml:space="preserve"> - развивающей образовательной деятельности с детьми с ОВЗ); релаксационный (место эмоциональной разгрузки детей и взрослых)).</w:t>
      </w:r>
      <w:r>
        <w:rPr>
          <w:color w:val="000000"/>
          <w:sz w:val="28"/>
          <w:szCs w:val="28"/>
        </w:rPr>
        <w:br/>
      </w:r>
      <w:r>
        <w:rPr>
          <w:rStyle w:val="a3"/>
          <w:rFonts w:eastAsiaTheme="majorEastAsia"/>
          <w:color w:val="000000"/>
          <w:shd w:val="clear" w:color="auto" w:fill="FFFFFF"/>
        </w:rPr>
        <w:t>Кабинет учителя-дефектолога</w:t>
      </w:r>
      <w:r>
        <w:rPr>
          <w:color w:val="000000"/>
          <w:sz w:val="28"/>
          <w:szCs w:val="28"/>
          <w:shd w:val="clear" w:color="auto" w:fill="FFFFFF"/>
        </w:rPr>
        <w:t> (для практических занятий с детьми с ОВЗ по ознакомлению с окружающим миром и сенсорному развитию).</w:t>
      </w:r>
      <w:r>
        <w:rPr>
          <w:color w:val="000000"/>
          <w:sz w:val="28"/>
          <w:szCs w:val="28"/>
        </w:rPr>
        <w:br/>
      </w:r>
      <w:r>
        <w:rPr>
          <w:color w:val="000000"/>
          <w:sz w:val="28"/>
          <w:szCs w:val="28"/>
        </w:rPr>
        <w:br/>
      </w:r>
      <w:r>
        <w:rPr>
          <w:color w:val="000000"/>
          <w:sz w:val="28"/>
          <w:szCs w:val="28"/>
          <w:shd w:val="clear" w:color="auto" w:fill="FFFFFF"/>
        </w:rPr>
        <w:t>Для всех детей с ограниченными возможностями разработаны Индивидуальные программы сопровождения.</w:t>
      </w:r>
      <w:r>
        <w:rPr>
          <w:color w:val="000000"/>
          <w:sz w:val="28"/>
          <w:szCs w:val="28"/>
        </w:rPr>
        <w:br/>
      </w:r>
      <w:r>
        <w:rPr>
          <w:color w:val="000000"/>
          <w:sz w:val="28"/>
          <w:szCs w:val="28"/>
        </w:rPr>
        <w:br/>
      </w:r>
      <w:r>
        <w:rPr>
          <w:rStyle w:val="a3"/>
          <w:rFonts w:eastAsiaTheme="majorEastAsia"/>
          <w:color w:val="000000"/>
          <w:shd w:val="clear" w:color="auto" w:fill="FFFFFF"/>
        </w:rPr>
        <w:t>Изостудия</w:t>
      </w:r>
      <w:r>
        <w:rPr>
          <w:color w:val="000000"/>
          <w:sz w:val="28"/>
          <w:szCs w:val="28"/>
          <w:shd w:val="clear" w:color="auto" w:fill="FFFFFF"/>
        </w:rPr>
        <w:t> (занятия по реализации образовательной области "Художественно-эстетическое развитие", в том числе с детьми с ОВЗ).</w:t>
      </w:r>
      <w:r>
        <w:rPr>
          <w:color w:val="000000"/>
          <w:sz w:val="28"/>
          <w:szCs w:val="28"/>
        </w:rPr>
        <w:br/>
      </w:r>
      <w:r>
        <w:rPr>
          <w:rStyle w:val="a3"/>
          <w:rFonts w:eastAsiaTheme="majorEastAsia"/>
          <w:color w:val="000000"/>
          <w:shd w:val="clear" w:color="auto" w:fill="FFFFFF"/>
        </w:rPr>
        <w:t>Кабинет по ознакомлению детей с правилами дорожного движения</w:t>
      </w:r>
      <w:r>
        <w:rPr>
          <w:color w:val="000000"/>
          <w:sz w:val="28"/>
          <w:szCs w:val="28"/>
          <w:shd w:val="clear" w:color="auto" w:fill="FFFFFF"/>
        </w:rPr>
        <w:t> ( практические занятия по формированию основ безопасного поведения на дорогах и улицах, в том числе с детьми с ОВЗ).</w:t>
      </w:r>
      <w:r>
        <w:rPr>
          <w:color w:val="000000"/>
          <w:sz w:val="28"/>
          <w:szCs w:val="28"/>
        </w:rPr>
        <w:br/>
      </w:r>
      <w:r>
        <w:rPr>
          <w:rStyle w:val="a3"/>
          <w:rFonts w:eastAsiaTheme="majorEastAsia"/>
          <w:color w:val="000000"/>
          <w:shd w:val="clear" w:color="auto" w:fill="FFFFFF"/>
        </w:rPr>
        <w:t>Комната казачьего быта</w:t>
      </w:r>
      <w:r>
        <w:rPr>
          <w:color w:val="000000"/>
          <w:sz w:val="28"/>
          <w:szCs w:val="28"/>
          <w:shd w:val="clear" w:color="auto" w:fill="FFFFFF"/>
        </w:rPr>
        <w:t> (практические занятия, экскурсии по приобщению дошкольников к традиционной культуре Волго-Донского края, в том числе детей с ОВЗ).</w:t>
      </w:r>
      <w:r>
        <w:rPr>
          <w:color w:val="000000"/>
          <w:sz w:val="28"/>
          <w:szCs w:val="28"/>
        </w:rPr>
        <w:br/>
      </w:r>
      <w:r>
        <w:rPr>
          <w:color w:val="000000"/>
          <w:sz w:val="28"/>
          <w:szCs w:val="28"/>
          <w:shd w:val="clear" w:color="auto" w:fill="FFFFFF"/>
        </w:rPr>
        <w:t>Физкультурный зал; </w:t>
      </w:r>
      <w:r>
        <w:rPr>
          <w:color w:val="000000"/>
          <w:sz w:val="28"/>
          <w:szCs w:val="28"/>
        </w:rPr>
        <w:br/>
      </w:r>
      <w:r>
        <w:rPr>
          <w:color w:val="000000"/>
          <w:sz w:val="28"/>
          <w:szCs w:val="28"/>
          <w:shd w:val="clear" w:color="auto" w:fill="FFFFFF"/>
        </w:rPr>
        <w:t>БИБЛИОТЕКА</w:t>
      </w:r>
      <w:r>
        <w:rPr>
          <w:color w:val="000000"/>
          <w:sz w:val="28"/>
          <w:szCs w:val="28"/>
        </w:rPr>
        <w:br/>
      </w:r>
      <w:proofErr w:type="spellStart"/>
      <w:r>
        <w:rPr>
          <w:color w:val="000000"/>
          <w:sz w:val="28"/>
          <w:szCs w:val="28"/>
          <w:shd w:val="clear" w:color="auto" w:fill="FFFFFF"/>
        </w:rPr>
        <w:t>Библиотека</w:t>
      </w:r>
      <w:proofErr w:type="spellEnd"/>
      <w:r>
        <w:rPr>
          <w:color w:val="000000"/>
          <w:sz w:val="28"/>
          <w:szCs w:val="28"/>
          <w:shd w:val="clear" w:color="auto" w:fill="FFFFFF"/>
        </w:rPr>
        <w:t xml:space="preserve"> учреждения представлена методическими пособиями для реализации образовательных программ и художественной литературой для чтения детям. </w:t>
      </w:r>
      <w:r>
        <w:rPr>
          <w:color w:val="000000"/>
          <w:sz w:val="28"/>
          <w:szCs w:val="28"/>
        </w:rPr>
        <w:br/>
      </w:r>
      <w:r>
        <w:rPr>
          <w:rStyle w:val="a3"/>
          <w:rFonts w:eastAsiaTheme="majorEastAsia"/>
          <w:color w:val="000000"/>
          <w:shd w:val="clear" w:color="auto" w:fill="FFFFFF"/>
        </w:rPr>
        <w:t>Объекты спорта:</w:t>
      </w:r>
      <w:r>
        <w:rPr>
          <w:color w:val="000000"/>
          <w:sz w:val="28"/>
          <w:szCs w:val="28"/>
        </w:rPr>
        <w:br/>
      </w:r>
      <w:r>
        <w:rPr>
          <w:color w:val="000000"/>
          <w:sz w:val="28"/>
          <w:szCs w:val="28"/>
          <w:shd w:val="clear" w:color="auto" w:fill="FFFFFF"/>
        </w:rPr>
        <w:t>Физкультурный зал</w:t>
      </w:r>
      <w:r>
        <w:rPr>
          <w:color w:val="000000"/>
          <w:sz w:val="28"/>
          <w:szCs w:val="28"/>
        </w:rPr>
        <w:br/>
      </w:r>
      <w:r>
        <w:rPr>
          <w:color w:val="000000"/>
          <w:sz w:val="28"/>
          <w:szCs w:val="28"/>
          <w:shd w:val="clear" w:color="auto" w:fill="FFFFFF"/>
        </w:rPr>
        <w:t>Спортивная площадка на территории МОУ Детского сада оснащена футбольными воротами, корзинами для баскетбола, волейбольной сеткой, спортивными лабиринтами, скамейками. </w:t>
      </w:r>
      <w:r>
        <w:rPr>
          <w:color w:val="000000"/>
          <w:sz w:val="28"/>
          <w:szCs w:val="28"/>
        </w:rPr>
        <w:br/>
      </w:r>
      <w:r>
        <w:rPr>
          <w:color w:val="000000"/>
          <w:sz w:val="28"/>
          <w:szCs w:val="28"/>
          <w:shd w:val="clear" w:color="auto" w:fill="FFFFFF"/>
        </w:rPr>
        <w:t>Игровые площадки на участках с малыми формами, верандой, цветником. (11 шт.)</w:t>
      </w:r>
      <w:r>
        <w:rPr>
          <w:color w:val="000000"/>
          <w:sz w:val="28"/>
          <w:szCs w:val="28"/>
        </w:rPr>
        <w:br/>
      </w:r>
      <w:r>
        <w:rPr>
          <w:color w:val="000000"/>
          <w:sz w:val="28"/>
          <w:szCs w:val="28"/>
          <w:shd w:val="clear" w:color="auto" w:fill="FFFFFF"/>
        </w:rPr>
        <w:t>Спортивные уголки в групповых комнатах (11 шт.)</w:t>
      </w:r>
      <w:r>
        <w:rPr>
          <w:color w:val="000000"/>
          <w:sz w:val="28"/>
          <w:szCs w:val="28"/>
        </w:rPr>
        <w:br/>
      </w:r>
      <w:r>
        <w:rPr>
          <w:color w:val="000000"/>
          <w:sz w:val="28"/>
          <w:szCs w:val="28"/>
          <w:shd w:val="clear" w:color="auto" w:fill="FFFFFF"/>
        </w:rPr>
        <w:t>Тропа здоровья</w:t>
      </w:r>
    </w:p>
    <w:p w:rsidR="0052257C" w:rsidRDefault="0052257C" w:rsidP="0052257C">
      <w:pPr>
        <w:pStyle w:val="a4"/>
        <w:rPr>
          <w:color w:val="000000"/>
          <w:sz w:val="27"/>
          <w:szCs w:val="27"/>
        </w:rPr>
      </w:pPr>
    </w:p>
    <w:p w:rsidR="0052257C" w:rsidRDefault="0052257C" w:rsidP="0052257C">
      <w:pPr>
        <w:pStyle w:val="a4"/>
        <w:rPr>
          <w:color w:val="000000"/>
          <w:sz w:val="27"/>
          <w:szCs w:val="27"/>
        </w:rPr>
      </w:pPr>
    </w:p>
    <w:p w:rsidR="007B313D" w:rsidRDefault="007B313D" w:rsidP="0052257C">
      <w:pPr>
        <w:pStyle w:val="a4"/>
        <w:rPr>
          <w:color w:val="000000"/>
          <w:sz w:val="27"/>
          <w:szCs w:val="27"/>
        </w:rPr>
      </w:pPr>
    </w:p>
    <w:p w:rsidR="0052257C" w:rsidRDefault="0052257C" w:rsidP="0052257C">
      <w:pPr>
        <w:pStyle w:val="a4"/>
        <w:rPr>
          <w:color w:val="000000"/>
          <w:sz w:val="27"/>
          <w:szCs w:val="27"/>
        </w:rPr>
      </w:pPr>
    </w:p>
    <w:p w:rsidR="0052257C" w:rsidRDefault="0052257C" w:rsidP="0052257C">
      <w:pPr>
        <w:pStyle w:val="a4"/>
        <w:rPr>
          <w:b/>
          <w:color w:val="000000"/>
          <w:sz w:val="28"/>
          <w:szCs w:val="28"/>
        </w:rPr>
      </w:pPr>
      <w:r>
        <w:rPr>
          <w:b/>
          <w:color w:val="000000"/>
          <w:sz w:val="28"/>
          <w:szCs w:val="28"/>
        </w:rPr>
        <w:lastRenderedPageBreak/>
        <w:t xml:space="preserve">3. Сведения о функциональных обязанностях специалистов </w:t>
      </w:r>
      <w:proofErr w:type="gramStart"/>
      <w:r>
        <w:rPr>
          <w:b/>
          <w:color w:val="000000"/>
          <w:sz w:val="28"/>
          <w:szCs w:val="28"/>
        </w:rPr>
        <w:t>учреждения  (</w:t>
      </w:r>
      <w:proofErr w:type="gramEnd"/>
      <w:r>
        <w:rPr>
          <w:b/>
          <w:color w:val="000000"/>
          <w:sz w:val="28"/>
          <w:szCs w:val="28"/>
        </w:rPr>
        <w:t>педагог-дефектолог)</w:t>
      </w:r>
    </w:p>
    <w:p w:rsidR="0052257C" w:rsidRDefault="0052257C" w:rsidP="0052257C">
      <w:pPr>
        <w:pStyle w:val="a4"/>
        <w:rPr>
          <w:color w:val="000000"/>
          <w:sz w:val="28"/>
          <w:szCs w:val="28"/>
        </w:rPr>
      </w:pPr>
      <w:r>
        <w:rPr>
          <w:color w:val="000000"/>
          <w:sz w:val="28"/>
          <w:szCs w:val="28"/>
        </w:rPr>
        <w:t>1.1. Трудовые функции педагога-дефектолога дошкольного образовательного учреждения компенсирующего вида:</w:t>
      </w:r>
    </w:p>
    <w:p w:rsidR="0052257C" w:rsidRDefault="0052257C" w:rsidP="0052257C">
      <w:pPr>
        <w:pStyle w:val="a4"/>
        <w:rPr>
          <w:color w:val="000000"/>
          <w:sz w:val="28"/>
          <w:szCs w:val="28"/>
        </w:rPr>
      </w:pPr>
      <w:r>
        <w:rPr>
          <w:color w:val="000000"/>
          <w:sz w:val="28"/>
          <w:szCs w:val="28"/>
        </w:rPr>
        <w:t>1.1.1. Участие в образовательном процессе, направленном на предупреждение, компенсацию и коррекцию отклонений в развитии детей.</w:t>
      </w:r>
    </w:p>
    <w:p w:rsidR="0052257C" w:rsidRDefault="0052257C" w:rsidP="0052257C">
      <w:pPr>
        <w:pStyle w:val="a4"/>
        <w:rPr>
          <w:color w:val="000000"/>
          <w:sz w:val="28"/>
          <w:szCs w:val="28"/>
        </w:rPr>
      </w:pPr>
      <w:r>
        <w:rPr>
          <w:color w:val="000000"/>
          <w:sz w:val="28"/>
          <w:szCs w:val="28"/>
        </w:rPr>
        <w:t>1.1.2. Содействие охране прав личности в соответствии с Конвенцией ООН о правах ребенка.</w:t>
      </w:r>
    </w:p>
    <w:p w:rsidR="0052257C" w:rsidRDefault="0052257C" w:rsidP="0052257C">
      <w:pPr>
        <w:pStyle w:val="a4"/>
        <w:rPr>
          <w:color w:val="000000"/>
          <w:sz w:val="28"/>
          <w:szCs w:val="28"/>
        </w:rPr>
      </w:pPr>
      <w:r>
        <w:rPr>
          <w:color w:val="000000"/>
          <w:sz w:val="28"/>
          <w:szCs w:val="28"/>
        </w:rPr>
        <w:t>1.1.3. Проведение углубленного обследования воспитанников детского сада в возрасте от 3 до 7 лет для определения уровня развития, генеза и структуры дефекта.</w:t>
      </w:r>
    </w:p>
    <w:p w:rsidR="0052257C" w:rsidRDefault="0052257C" w:rsidP="0052257C">
      <w:pPr>
        <w:pStyle w:val="a4"/>
        <w:rPr>
          <w:color w:val="000000"/>
          <w:sz w:val="28"/>
          <w:szCs w:val="28"/>
        </w:rPr>
      </w:pPr>
      <w:r>
        <w:rPr>
          <w:color w:val="000000"/>
          <w:sz w:val="28"/>
          <w:szCs w:val="28"/>
        </w:rPr>
        <w:t>1.1.4. Практическое использование в работе с детьми апробированных коррекционных методик по исправлению отклонений в развитии и восстановлению нарушенных функций.</w:t>
      </w:r>
    </w:p>
    <w:p w:rsidR="0052257C" w:rsidRDefault="0052257C" w:rsidP="0052257C">
      <w:pPr>
        <w:pStyle w:val="a4"/>
        <w:rPr>
          <w:color w:val="000000"/>
          <w:sz w:val="28"/>
          <w:szCs w:val="28"/>
        </w:rPr>
      </w:pPr>
      <w:r>
        <w:rPr>
          <w:color w:val="000000"/>
          <w:sz w:val="28"/>
          <w:szCs w:val="28"/>
        </w:rPr>
        <w:t>1.1.5. Оказание консультативной и методической помощи родителям (лицам, их заменяющим</w:t>
      </w:r>
      <w:proofErr w:type="gramStart"/>
      <w:r>
        <w:rPr>
          <w:color w:val="000000"/>
          <w:sz w:val="28"/>
          <w:szCs w:val="28"/>
        </w:rPr>
        <w:t>),педагогам</w:t>
      </w:r>
      <w:proofErr w:type="gramEnd"/>
      <w:r>
        <w:rPr>
          <w:color w:val="000000"/>
          <w:sz w:val="28"/>
          <w:szCs w:val="28"/>
        </w:rPr>
        <w:t xml:space="preserve"> и специалистам с целью профилактики нарушений у детей дошкольного возраста, применению специальных методик и приемов оказания помощи детям, имеющим отклонения в развитии.</w:t>
      </w:r>
    </w:p>
    <w:p w:rsidR="0052257C" w:rsidRDefault="0052257C" w:rsidP="0052257C">
      <w:pPr>
        <w:pStyle w:val="a4"/>
        <w:rPr>
          <w:color w:val="000000"/>
          <w:sz w:val="28"/>
          <w:szCs w:val="28"/>
        </w:rPr>
      </w:pPr>
      <w:r>
        <w:rPr>
          <w:color w:val="000000"/>
          <w:sz w:val="28"/>
          <w:szCs w:val="28"/>
        </w:rPr>
        <w:t>1.2. Для выполнения возложенных на него функций педагог-дефектолог дошкольного образовательного учреждения осуществляет следующие обязанности:</w:t>
      </w:r>
    </w:p>
    <w:p w:rsidR="0052257C" w:rsidRDefault="0052257C" w:rsidP="0052257C">
      <w:pPr>
        <w:pStyle w:val="a4"/>
        <w:rPr>
          <w:color w:val="000000"/>
          <w:sz w:val="28"/>
          <w:szCs w:val="28"/>
        </w:rPr>
      </w:pPr>
      <w:r>
        <w:rPr>
          <w:color w:val="000000"/>
          <w:sz w:val="28"/>
          <w:szCs w:val="28"/>
        </w:rPr>
        <w:t>1.2.1. Проводить:</w:t>
      </w:r>
    </w:p>
    <w:p w:rsidR="0052257C" w:rsidRDefault="0052257C" w:rsidP="0052257C">
      <w:pPr>
        <w:pStyle w:val="a4"/>
        <w:rPr>
          <w:color w:val="000000"/>
          <w:sz w:val="28"/>
          <w:szCs w:val="28"/>
        </w:rPr>
      </w:pPr>
      <w:r>
        <w:rPr>
          <w:color w:val="000000"/>
          <w:sz w:val="28"/>
          <w:szCs w:val="28"/>
        </w:rPr>
        <w:t>&gt; обследование детей с целью определения особенностей речевой функции у ребенка, структуры и степени имеющихся отклонений и дефектов в развитии;</w:t>
      </w:r>
    </w:p>
    <w:p w:rsidR="0052257C" w:rsidRDefault="0052257C" w:rsidP="0052257C">
      <w:pPr>
        <w:pStyle w:val="a4"/>
        <w:rPr>
          <w:color w:val="000000"/>
          <w:sz w:val="28"/>
          <w:szCs w:val="28"/>
        </w:rPr>
      </w:pPr>
      <w:r>
        <w:rPr>
          <w:color w:val="000000"/>
          <w:sz w:val="28"/>
          <w:szCs w:val="28"/>
        </w:rPr>
        <w:t>&gt; индивидуальные и групповые коррекционно-развивающие занятия с детьми по исправлению речевых нарушений и нервно-психических отклонений в развитии.</w:t>
      </w:r>
    </w:p>
    <w:p w:rsidR="0052257C" w:rsidRDefault="0052257C" w:rsidP="0052257C">
      <w:pPr>
        <w:pStyle w:val="a4"/>
        <w:rPr>
          <w:color w:val="000000"/>
          <w:sz w:val="28"/>
          <w:szCs w:val="28"/>
        </w:rPr>
      </w:pPr>
      <w:r>
        <w:rPr>
          <w:color w:val="000000"/>
          <w:sz w:val="28"/>
          <w:szCs w:val="28"/>
        </w:rPr>
        <w:t xml:space="preserve">1.2.2. Выявлять причины и степень отклонений в речевом, интеллектуальном и </w:t>
      </w:r>
      <w:proofErr w:type="spellStart"/>
      <w:r>
        <w:rPr>
          <w:color w:val="000000"/>
          <w:sz w:val="28"/>
          <w:szCs w:val="28"/>
        </w:rPr>
        <w:t>нервнопсихическом</w:t>
      </w:r>
      <w:proofErr w:type="spellEnd"/>
      <w:r>
        <w:rPr>
          <w:color w:val="000000"/>
          <w:sz w:val="28"/>
          <w:szCs w:val="28"/>
        </w:rPr>
        <w:t xml:space="preserve"> развитии детей.</w:t>
      </w:r>
    </w:p>
    <w:p w:rsidR="0052257C" w:rsidRDefault="0052257C" w:rsidP="0052257C">
      <w:pPr>
        <w:pStyle w:val="a4"/>
        <w:rPr>
          <w:color w:val="000000"/>
          <w:sz w:val="28"/>
          <w:szCs w:val="28"/>
        </w:rPr>
      </w:pPr>
      <w:r>
        <w:rPr>
          <w:color w:val="000000"/>
          <w:sz w:val="28"/>
          <w:szCs w:val="28"/>
        </w:rPr>
        <w:t>1.2.3. Направлять детей (в случаях особой необходимости) на консультацию в психологические, медицинские и медико-педагогические центры.</w:t>
      </w:r>
    </w:p>
    <w:p w:rsidR="0052257C" w:rsidRDefault="0052257C" w:rsidP="0052257C">
      <w:pPr>
        <w:pStyle w:val="a4"/>
        <w:rPr>
          <w:color w:val="000000"/>
          <w:sz w:val="28"/>
          <w:szCs w:val="28"/>
        </w:rPr>
      </w:pPr>
      <w:r>
        <w:rPr>
          <w:color w:val="000000"/>
          <w:sz w:val="28"/>
          <w:szCs w:val="28"/>
        </w:rPr>
        <w:lastRenderedPageBreak/>
        <w:t>1.2.4. Составлять заключения по результатам обследования и доводить до сведения родителей (законных представителей) и педагогов в допустимом объеме с целью их ориентации в проблемах развития дошкольника.</w:t>
      </w:r>
    </w:p>
    <w:p w:rsidR="0052257C" w:rsidRDefault="0052257C" w:rsidP="0052257C">
      <w:pPr>
        <w:pStyle w:val="a4"/>
        <w:rPr>
          <w:color w:val="000000"/>
          <w:sz w:val="28"/>
          <w:szCs w:val="28"/>
        </w:rPr>
      </w:pPr>
      <w:r>
        <w:rPr>
          <w:color w:val="000000"/>
          <w:sz w:val="28"/>
          <w:szCs w:val="28"/>
        </w:rPr>
        <w:t>1.2.5. Разрабатывать и использовать:</w:t>
      </w:r>
    </w:p>
    <w:p w:rsidR="0052257C" w:rsidRDefault="0052257C" w:rsidP="0052257C">
      <w:pPr>
        <w:pStyle w:val="a4"/>
        <w:rPr>
          <w:color w:val="000000"/>
          <w:sz w:val="28"/>
          <w:szCs w:val="28"/>
        </w:rPr>
      </w:pPr>
      <w:r>
        <w:rPr>
          <w:color w:val="000000"/>
          <w:sz w:val="28"/>
          <w:szCs w:val="28"/>
        </w:rPr>
        <w:t>&gt; коррекционные (апробированные и авторские) программы, циклы занятий, рекомендации для педагогов, специалистов и родителей (законных представителей);</w:t>
      </w:r>
    </w:p>
    <w:p w:rsidR="0052257C" w:rsidRDefault="0052257C" w:rsidP="0052257C">
      <w:pPr>
        <w:pStyle w:val="a4"/>
        <w:rPr>
          <w:color w:val="000000"/>
          <w:sz w:val="28"/>
          <w:szCs w:val="28"/>
        </w:rPr>
      </w:pPr>
      <w:r>
        <w:rPr>
          <w:color w:val="000000"/>
          <w:sz w:val="28"/>
          <w:szCs w:val="28"/>
        </w:rPr>
        <w:t>&gt; по работе с детьми, имеющими проблемы в развитии в условиях детского сада;</w:t>
      </w:r>
    </w:p>
    <w:p w:rsidR="0052257C" w:rsidRDefault="0052257C" w:rsidP="0052257C">
      <w:pPr>
        <w:pStyle w:val="a4"/>
        <w:rPr>
          <w:color w:val="000000"/>
          <w:sz w:val="28"/>
          <w:szCs w:val="28"/>
        </w:rPr>
      </w:pPr>
      <w:r>
        <w:rPr>
          <w:color w:val="000000"/>
          <w:sz w:val="28"/>
          <w:szCs w:val="28"/>
        </w:rPr>
        <w:t>&gt; при возможных отставаниях и пробелах в познавательной деятельности и при подготовке детей к школе;</w:t>
      </w:r>
    </w:p>
    <w:p w:rsidR="0052257C" w:rsidRDefault="0052257C" w:rsidP="0052257C">
      <w:pPr>
        <w:pStyle w:val="a4"/>
        <w:rPr>
          <w:color w:val="000000"/>
          <w:sz w:val="28"/>
          <w:szCs w:val="28"/>
        </w:rPr>
      </w:pPr>
      <w:r>
        <w:rPr>
          <w:color w:val="000000"/>
          <w:sz w:val="28"/>
          <w:szCs w:val="28"/>
        </w:rPr>
        <w:t>&gt; по социально-психологической готовности воспитанников к школьному обучению;</w:t>
      </w:r>
    </w:p>
    <w:p w:rsidR="0052257C" w:rsidRDefault="0052257C" w:rsidP="0052257C">
      <w:pPr>
        <w:pStyle w:val="a4"/>
        <w:rPr>
          <w:color w:val="000000"/>
          <w:sz w:val="28"/>
          <w:szCs w:val="28"/>
        </w:rPr>
      </w:pPr>
      <w:r>
        <w:rPr>
          <w:color w:val="000000"/>
          <w:sz w:val="28"/>
          <w:szCs w:val="28"/>
        </w:rPr>
        <w:t>&gt; по организации помощи детям с отклонениями в развитии в условиях семьи.</w:t>
      </w:r>
    </w:p>
    <w:p w:rsidR="0052257C" w:rsidRDefault="0052257C" w:rsidP="0052257C">
      <w:pPr>
        <w:pStyle w:val="a4"/>
        <w:rPr>
          <w:color w:val="000000"/>
          <w:sz w:val="28"/>
          <w:szCs w:val="28"/>
        </w:rPr>
      </w:pPr>
      <w:r>
        <w:rPr>
          <w:color w:val="000000"/>
          <w:sz w:val="28"/>
          <w:szCs w:val="28"/>
        </w:rPr>
        <w:t>1.2.6. Осуществлять тесное взаимодействие с воспитателями групп и педагогами по закреплению положительных результатов коррекции и формированию связной</w:t>
      </w:r>
    </w:p>
    <w:p w:rsidR="0052257C" w:rsidRDefault="0052257C" w:rsidP="0052257C">
      <w:pPr>
        <w:pStyle w:val="a4"/>
        <w:rPr>
          <w:color w:val="000000"/>
          <w:sz w:val="28"/>
          <w:szCs w:val="28"/>
        </w:rPr>
      </w:pPr>
      <w:r>
        <w:rPr>
          <w:color w:val="000000"/>
          <w:sz w:val="28"/>
          <w:szCs w:val="28"/>
        </w:rPr>
        <w:t>повествовательной речи у дошкольников, динамическое наблюдение за детьми, прошедшими курс коррекционных занятий, посредством периодических обследований ребенка.</w:t>
      </w:r>
    </w:p>
    <w:p w:rsidR="0052257C" w:rsidRDefault="0052257C" w:rsidP="0052257C">
      <w:pPr>
        <w:pStyle w:val="a4"/>
        <w:rPr>
          <w:color w:val="000000"/>
          <w:sz w:val="28"/>
          <w:szCs w:val="28"/>
        </w:rPr>
      </w:pPr>
      <w:r>
        <w:rPr>
          <w:color w:val="000000"/>
          <w:sz w:val="28"/>
          <w:szCs w:val="28"/>
        </w:rPr>
        <w:t>1.2.7. Консультировать всех участников образовательного процесса с целью профилактики нарушений в развитии и выбора технологий дефектологической помощи детям.</w:t>
      </w:r>
    </w:p>
    <w:p w:rsidR="0052257C" w:rsidRDefault="0052257C" w:rsidP="0052257C">
      <w:pPr>
        <w:pStyle w:val="a4"/>
        <w:rPr>
          <w:color w:val="000000"/>
          <w:sz w:val="28"/>
          <w:szCs w:val="28"/>
        </w:rPr>
      </w:pPr>
      <w:r>
        <w:rPr>
          <w:color w:val="000000"/>
          <w:sz w:val="28"/>
          <w:szCs w:val="28"/>
        </w:rPr>
        <w:t>1.2.8. Участвовать:</w:t>
      </w:r>
    </w:p>
    <w:p w:rsidR="0052257C" w:rsidRDefault="0052257C" w:rsidP="0052257C">
      <w:pPr>
        <w:pStyle w:val="a4"/>
        <w:rPr>
          <w:color w:val="000000"/>
          <w:sz w:val="28"/>
          <w:szCs w:val="28"/>
        </w:rPr>
      </w:pPr>
      <w:r>
        <w:rPr>
          <w:color w:val="000000"/>
          <w:sz w:val="28"/>
          <w:szCs w:val="28"/>
        </w:rPr>
        <w:t>&gt; в опытно-экспериментальной деятельности в рамках научного эксперимента, проводимого в детском саду;</w:t>
      </w:r>
    </w:p>
    <w:p w:rsidR="0052257C" w:rsidRDefault="0052257C" w:rsidP="0052257C">
      <w:pPr>
        <w:pStyle w:val="a4"/>
        <w:rPr>
          <w:color w:val="000000"/>
          <w:sz w:val="28"/>
          <w:szCs w:val="28"/>
        </w:rPr>
      </w:pPr>
      <w:r>
        <w:rPr>
          <w:color w:val="000000"/>
          <w:sz w:val="28"/>
          <w:szCs w:val="28"/>
        </w:rPr>
        <w:t>&gt; в заседаниях Педагогического совета, методических объединений;</w:t>
      </w:r>
    </w:p>
    <w:p w:rsidR="0052257C" w:rsidRDefault="0052257C" w:rsidP="0052257C">
      <w:pPr>
        <w:pStyle w:val="a4"/>
        <w:rPr>
          <w:color w:val="000000"/>
          <w:sz w:val="28"/>
          <w:szCs w:val="28"/>
        </w:rPr>
      </w:pPr>
      <w:r>
        <w:rPr>
          <w:color w:val="000000"/>
          <w:sz w:val="28"/>
          <w:szCs w:val="28"/>
        </w:rPr>
        <w:t>&gt; в родительских собраниях и круглых столах.</w:t>
      </w:r>
    </w:p>
    <w:p w:rsidR="0052257C" w:rsidRDefault="0052257C" w:rsidP="0052257C">
      <w:pPr>
        <w:pStyle w:val="a4"/>
        <w:rPr>
          <w:color w:val="000000"/>
          <w:sz w:val="28"/>
          <w:szCs w:val="28"/>
        </w:rPr>
      </w:pPr>
      <w:r>
        <w:rPr>
          <w:color w:val="000000"/>
          <w:sz w:val="28"/>
          <w:szCs w:val="28"/>
        </w:rPr>
        <w:t>1.2.9. Иметь соответствующие наглядные пособия и материалы для обследования детей и проведения коррекционно-развивающей работы с ними.</w:t>
      </w:r>
    </w:p>
    <w:p w:rsidR="0052257C" w:rsidRDefault="0052257C" w:rsidP="0052257C">
      <w:pPr>
        <w:pStyle w:val="a4"/>
        <w:rPr>
          <w:color w:val="000000"/>
          <w:sz w:val="28"/>
          <w:szCs w:val="28"/>
        </w:rPr>
      </w:pPr>
      <w:r>
        <w:rPr>
          <w:color w:val="000000"/>
          <w:sz w:val="28"/>
          <w:szCs w:val="28"/>
        </w:rPr>
        <w:lastRenderedPageBreak/>
        <w:t>1.2.10. Вести:</w:t>
      </w:r>
    </w:p>
    <w:p w:rsidR="0052257C" w:rsidRDefault="0052257C" w:rsidP="0052257C">
      <w:pPr>
        <w:pStyle w:val="a4"/>
        <w:rPr>
          <w:color w:val="000000"/>
          <w:sz w:val="28"/>
          <w:szCs w:val="28"/>
        </w:rPr>
      </w:pPr>
      <w:r>
        <w:rPr>
          <w:color w:val="000000"/>
          <w:sz w:val="28"/>
          <w:szCs w:val="28"/>
        </w:rPr>
        <w:t>&gt; документацию по установленной форме и использовать ее по назначению;</w:t>
      </w:r>
    </w:p>
    <w:p w:rsidR="0052257C" w:rsidRDefault="0052257C" w:rsidP="0052257C">
      <w:pPr>
        <w:pStyle w:val="a4"/>
        <w:rPr>
          <w:color w:val="000000"/>
          <w:sz w:val="28"/>
          <w:szCs w:val="28"/>
        </w:rPr>
      </w:pPr>
      <w:r>
        <w:rPr>
          <w:color w:val="000000"/>
          <w:sz w:val="28"/>
          <w:szCs w:val="28"/>
        </w:rPr>
        <w:t>&gt; методическую и аналитико-статистическую работу.</w:t>
      </w:r>
    </w:p>
    <w:p w:rsidR="00330176" w:rsidRDefault="00330176" w:rsidP="0052257C">
      <w:pPr>
        <w:pStyle w:val="a4"/>
        <w:rPr>
          <w:color w:val="000000"/>
          <w:sz w:val="28"/>
          <w:szCs w:val="28"/>
        </w:rPr>
      </w:pPr>
    </w:p>
    <w:p w:rsidR="00330176" w:rsidRDefault="00330176" w:rsidP="0052257C">
      <w:pPr>
        <w:pStyle w:val="a4"/>
        <w:rPr>
          <w:color w:val="000000"/>
          <w:sz w:val="28"/>
          <w:szCs w:val="28"/>
        </w:rPr>
      </w:pPr>
    </w:p>
    <w:p w:rsidR="00330176" w:rsidRDefault="00330176" w:rsidP="0052257C">
      <w:pPr>
        <w:pStyle w:val="a4"/>
        <w:rPr>
          <w:color w:val="000000"/>
          <w:sz w:val="28"/>
          <w:szCs w:val="28"/>
        </w:rPr>
      </w:pPr>
    </w:p>
    <w:p w:rsidR="00330176" w:rsidRDefault="00330176" w:rsidP="0052257C">
      <w:pPr>
        <w:pStyle w:val="a4"/>
        <w:rPr>
          <w:color w:val="000000"/>
          <w:sz w:val="28"/>
          <w:szCs w:val="28"/>
        </w:rPr>
      </w:pPr>
    </w:p>
    <w:p w:rsidR="00330176" w:rsidRDefault="00330176" w:rsidP="0052257C">
      <w:pPr>
        <w:pStyle w:val="a4"/>
        <w:rPr>
          <w:color w:val="000000"/>
          <w:sz w:val="28"/>
          <w:szCs w:val="28"/>
        </w:rPr>
      </w:pPr>
    </w:p>
    <w:p w:rsidR="00330176" w:rsidRDefault="00330176" w:rsidP="0052257C">
      <w:pPr>
        <w:pStyle w:val="a4"/>
        <w:rPr>
          <w:color w:val="000000"/>
          <w:sz w:val="28"/>
          <w:szCs w:val="28"/>
        </w:rPr>
      </w:pPr>
    </w:p>
    <w:p w:rsidR="00330176" w:rsidRDefault="00330176" w:rsidP="0052257C">
      <w:pPr>
        <w:pStyle w:val="a4"/>
        <w:rPr>
          <w:color w:val="000000"/>
          <w:sz w:val="28"/>
          <w:szCs w:val="28"/>
        </w:rPr>
      </w:pPr>
    </w:p>
    <w:p w:rsidR="00330176" w:rsidRDefault="00330176" w:rsidP="0052257C">
      <w:pPr>
        <w:pStyle w:val="a4"/>
        <w:rPr>
          <w:color w:val="000000"/>
          <w:sz w:val="28"/>
          <w:szCs w:val="28"/>
        </w:rPr>
      </w:pPr>
    </w:p>
    <w:p w:rsidR="00330176" w:rsidRDefault="00330176" w:rsidP="0052257C">
      <w:pPr>
        <w:pStyle w:val="a4"/>
        <w:rPr>
          <w:color w:val="000000"/>
          <w:sz w:val="28"/>
          <w:szCs w:val="28"/>
        </w:rPr>
      </w:pPr>
    </w:p>
    <w:p w:rsidR="00330176" w:rsidRDefault="00330176" w:rsidP="0052257C">
      <w:pPr>
        <w:pStyle w:val="a4"/>
        <w:rPr>
          <w:color w:val="000000"/>
          <w:sz w:val="28"/>
          <w:szCs w:val="28"/>
        </w:rPr>
      </w:pPr>
    </w:p>
    <w:p w:rsidR="00330176" w:rsidRDefault="00330176" w:rsidP="0052257C">
      <w:pPr>
        <w:pStyle w:val="a4"/>
        <w:rPr>
          <w:color w:val="000000"/>
          <w:sz w:val="28"/>
          <w:szCs w:val="28"/>
        </w:rPr>
      </w:pPr>
    </w:p>
    <w:p w:rsidR="00330176" w:rsidRDefault="00330176" w:rsidP="0052257C">
      <w:pPr>
        <w:pStyle w:val="a4"/>
        <w:rPr>
          <w:color w:val="000000"/>
          <w:sz w:val="28"/>
          <w:szCs w:val="28"/>
        </w:rPr>
      </w:pPr>
    </w:p>
    <w:p w:rsidR="00330176" w:rsidRDefault="00330176" w:rsidP="0052257C">
      <w:pPr>
        <w:pStyle w:val="a4"/>
        <w:rPr>
          <w:color w:val="000000"/>
          <w:sz w:val="28"/>
          <w:szCs w:val="28"/>
        </w:rPr>
      </w:pPr>
    </w:p>
    <w:p w:rsidR="00330176" w:rsidRDefault="00330176" w:rsidP="0052257C">
      <w:pPr>
        <w:pStyle w:val="a4"/>
        <w:rPr>
          <w:color w:val="000000"/>
          <w:sz w:val="28"/>
          <w:szCs w:val="28"/>
        </w:rPr>
      </w:pPr>
    </w:p>
    <w:p w:rsidR="00330176" w:rsidRDefault="00330176" w:rsidP="0052257C">
      <w:pPr>
        <w:pStyle w:val="a4"/>
        <w:rPr>
          <w:color w:val="000000"/>
          <w:sz w:val="28"/>
          <w:szCs w:val="28"/>
        </w:rPr>
      </w:pPr>
    </w:p>
    <w:p w:rsidR="00330176" w:rsidRDefault="00330176" w:rsidP="0052257C">
      <w:pPr>
        <w:pStyle w:val="a4"/>
        <w:rPr>
          <w:color w:val="000000"/>
          <w:sz w:val="28"/>
          <w:szCs w:val="28"/>
        </w:rPr>
      </w:pPr>
    </w:p>
    <w:p w:rsidR="00330176" w:rsidRDefault="00330176" w:rsidP="0052257C">
      <w:pPr>
        <w:pStyle w:val="a4"/>
        <w:rPr>
          <w:color w:val="000000"/>
          <w:sz w:val="28"/>
          <w:szCs w:val="28"/>
        </w:rPr>
      </w:pPr>
    </w:p>
    <w:p w:rsidR="00330176" w:rsidRDefault="00330176" w:rsidP="0052257C">
      <w:pPr>
        <w:pStyle w:val="a4"/>
        <w:rPr>
          <w:color w:val="000000"/>
          <w:sz w:val="28"/>
          <w:szCs w:val="28"/>
        </w:rPr>
      </w:pPr>
    </w:p>
    <w:p w:rsidR="00330176" w:rsidRDefault="00330176" w:rsidP="0052257C">
      <w:pPr>
        <w:pStyle w:val="a4"/>
        <w:rPr>
          <w:color w:val="000000"/>
          <w:sz w:val="28"/>
          <w:szCs w:val="28"/>
        </w:rPr>
      </w:pPr>
    </w:p>
    <w:p w:rsidR="00330176" w:rsidRDefault="00330176" w:rsidP="0052257C">
      <w:pPr>
        <w:pStyle w:val="a4"/>
        <w:rPr>
          <w:color w:val="000000"/>
          <w:sz w:val="28"/>
          <w:szCs w:val="28"/>
        </w:rPr>
      </w:pPr>
    </w:p>
    <w:p w:rsidR="00330176" w:rsidRDefault="00330176" w:rsidP="0052257C">
      <w:pPr>
        <w:pStyle w:val="a4"/>
        <w:rPr>
          <w:color w:val="000000"/>
          <w:sz w:val="28"/>
          <w:szCs w:val="28"/>
        </w:rPr>
      </w:pPr>
    </w:p>
    <w:p w:rsidR="00330176" w:rsidRPr="00330176" w:rsidRDefault="00330176" w:rsidP="00330176">
      <w:pPr>
        <w:spacing w:after="0" w:line="240" w:lineRule="auto"/>
        <w:jc w:val="both"/>
        <w:rPr>
          <w:rFonts w:ascii="Times New Roman" w:hAnsi="Times New Roman" w:cs="Times New Roman"/>
          <w:b/>
          <w:sz w:val="28"/>
          <w:szCs w:val="28"/>
        </w:rPr>
      </w:pPr>
      <w:r w:rsidRPr="00330176">
        <w:rPr>
          <w:rFonts w:ascii="Times New Roman" w:hAnsi="Times New Roman" w:cs="Times New Roman"/>
          <w:b/>
          <w:sz w:val="28"/>
          <w:szCs w:val="28"/>
        </w:rPr>
        <w:lastRenderedPageBreak/>
        <w:t>4.Индивидуальная психолого-педагогическая характеристика ребенка</w:t>
      </w:r>
    </w:p>
    <w:p w:rsidR="00980597" w:rsidRDefault="00980597" w:rsidP="00980597">
      <w:pPr>
        <w:pStyle w:val="c6"/>
        <w:shd w:val="clear" w:color="auto" w:fill="FFFFFF"/>
        <w:spacing w:before="0" w:beforeAutospacing="0" w:after="0" w:afterAutospacing="0"/>
        <w:rPr>
          <w:color w:val="000000"/>
          <w:sz w:val="28"/>
          <w:szCs w:val="28"/>
        </w:rPr>
      </w:pPr>
    </w:p>
    <w:p w:rsidR="002A225B" w:rsidRPr="00980597" w:rsidRDefault="002A225B" w:rsidP="00980597">
      <w:pPr>
        <w:pStyle w:val="c6"/>
        <w:shd w:val="clear" w:color="auto" w:fill="FFFFFF"/>
        <w:spacing w:before="0" w:beforeAutospacing="0" w:after="0" w:afterAutospacing="0"/>
        <w:rPr>
          <w:rFonts w:ascii="Calibri" w:hAnsi="Calibri" w:cs="Calibri"/>
          <w:color w:val="000000"/>
          <w:sz w:val="28"/>
          <w:szCs w:val="28"/>
        </w:rPr>
      </w:pPr>
      <w:r w:rsidRPr="00980597">
        <w:rPr>
          <w:rStyle w:val="c0"/>
          <w:rFonts w:eastAsiaTheme="majorEastAsia"/>
          <w:b/>
          <w:bCs/>
          <w:color w:val="000000"/>
          <w:sz w:val="28"/>
          <w:szCs w:val="28"/>
        </w:rPr>
        <w:t>Психолого-педагогическая характеристика</w:t>
      </w:r>
    </w:p>
    <w:p w:rsidR="002A225B" w:rsidRPr="00980597" w:rsidRDefault="002A225B" w:rsidP="002A225B">
      <w:pPr>
        <w:pStyle w:val="c6"/>
        <w:shd w:val="clear" w:color="auto" w:fill="FFFFFF"/>
        <w:spacing w:before="0" w:beforeAutospacing="0" w:after="0" w:afterAutospacing="0"/>
        <w:jc w:val="center"/>
        <w:rPr>
          <w:rFonts w:ascii="Calibri" w:hAnsi="Calibri" w:cs="Calibri"/>
          <w:color w:val="000000"/>
          <w:sz w:val="28"/>
          <w:szCs w:val="28"/>
        </w:rPr>
      </w:pPr>
      <w:r w:rsidRPr="00980597">
        <w:rPr>
          <w:rStyle w:val="c0"/>
          <w:rFonts w:eastAsiaTheme="majorEastAsia"/>
          <w:b/>
          <w:bCs/>
          <w:color w:val="000000"/>
          <w:sz w:val="28"/>
          <w:szCs w:val="28"/>
        </w:rPr>
        <w:t>    на ____________________       ______________</w:t>
      </w:r>
    </w:p>
    <w:p w:rsidR="00980597" w:rsidRPr="00980597" w:rsidRDefault="002A225B" w:rsidP="00980597">
      <w:pPr>
        <w:pStyle w:val="c6"/>
        <w:shd w:val="clear" w:color="auto" w:fill="FFFFFF"/>
        <w:spacing w:before="0" w:beforeAutospacing="0" w:after="0" w:afterAutospacing="0"/>
        <w:rPr>
          <w:rStyle w:val="c0"/>
          <w:rFonts w:eastAsiaTheme="majorEastAsia"/>
          <w:color w:val="000000"/>
          <w:sz w:val="28"/>
          <w:szCs w:val="28"/>
        </w:rPr>
      </w:pPr>
      <w:r w:rsidRPr="00980597">
        <w:rPr>
          <w:rStyle w:val="c0"/>
          <w:rFonts w:eastAsiaTheme="majorEastAsia"/>
          <w:b/>
          <w:bCs/>
          <w:color w:val="000000"/>
          <w:sz w:val="28"/>
          <w:szCs w:val="28"/>
        </w:rPr>
        <w:t>                         /</w:t>
      </w:r>
      <w:r w:rsidRPr="00980597">
        <w:rPr>
          <w:rStyle w:val="c0"/>
          <w:rFonts w:eastAsiaTheme="majorEastAsia"/>
          <w:color w:val="000000"/>
          <w:sz w:val="28"/>
          <w:szCs w:val="28"/>
        </w:rPr>
        <w:t>фамилия, имя ребёнка/      /дата рождения/</w:t>
      </w:r>
    </w:p>
    <w:p w:rsidR="002A225B" w:rsidRPr="00980597" w:rsidRDefault="00980597" w:rsidP="00980597">
      <w:pPr>
        <w:pStyle w:val="c6"/>
        <w:shd w:val="clear" w:color="auto" w:fill="FFFFFF"/>
        <w:spacing w:before="0" w:beforeAutospacing="0" w:after="0" w:afterAutospacing="0"/>
        <w:rPr>
          <w:rFonts w:ascii="Calibri" w:hAnsi="Calibri" w:cs="Calibri"/>
          <w:color w:val="000000"/>
          <w:sz w:val="28"/>
          <w:szCs w:val="28"/>
        </w:rPr>
      </w:pPr>
      <w:r w:rsidRPr="00980597">
        <w:rPr>
          <w:rStyle w:val="c0"/>
          <w:rFonts w:eastAsiaTheme="majorEastAsia"/>
          <w:color w:val="000000"/>
          <w:sz w:val="28"/>
          <w:szCs w:val="28"/>
        </w:rPr>
        <w:t xml:space="preserve">Коля </w:t>
      </w:r>
      <w:r w:rsidR="002A225B" w:rsidRPr="00980597">
        <w:rPr>
          <w:rStyle w:val="c0"/>
          <w:rFonts w:eastAsiaTheme="majorEastAsia"/>
          <w:color w:val="000000"/>
          <w:sz w:val="28"/>
          <w:szCs w:val="28"/>
        </w:rPr>
        <w:t xml:space="preserve">посещает </w:t>
      </w:r>
      <w:r w:rsidRPr="00980597">
        <w:rPr>
          <w:rStyle w:val="c0"/>
          <w:rFonts w:eastAsiaTheme="majorEastAsia"/>
          <w:color w:val="000000"/>
          <w:sz w:val="28"/>
          <w:szCs w:val="28"/>
        </w:rPr>
        <w:t>детский сад</w:t>
      </w:r>
      <w:r w:rsidR="002A225B" w:rsidRPr="00980597">
        <w:rPr>
          <w:rStyle w:val="c0"/>
          <w:rFonts w:eastAsiaTheme="majorEastAsia"/>
          <w:color w:val="000000"/>
          <w:sz w:val="28"/>
          <w:szCs w:val="28"/>
        </w:rPr>
        <w:t xml:space="preserve"> с 201</w:t>
      </w:r>
      <w:r w:rsidRPr="00980597">
        <w:rPr>
          <w:rStyle w:val="c0"/>
          <w:rFonts w:eastAsiaTheme="majorEastAsia"/>
          <w:color w:val="000000"/>
          <w:sz w:val="28"/>
          <w:szCs w:val="28"/>
        </w:rPr>
        <w:t>8</w:t>
      </w:r>
      <w:r w:rsidR="002A225B" w:rsidRPr="00980597">
        <w:rPr>
          <w:rStyle w:val="c0"/>
          <w:rFonts w:eastAsiaTheme="majorEastAsia"/>
          <w:color w:val="000000"/>
          <w:sz w:val="28"/>
          <w:szCs w:val="28"/>
        </w:rPr>
        <w:t xml:space="preserve"> года. За данный период показал себя ребенком активным, подвижным, проявляющим интерес к заданиям игрового характера. Самостоятельно проявляет активность в исследовании новых объектов.</w:t>
      </w:r>
    </w:p>
    <w:p w:rsidR="002A225B" w:rsidRPr="00980597" w:rsidRDefault="002A225B" w:rsidP="002A225B">
      <w:pPr>
        <w:pStyle w:val="c5"/>
        <w:shd w:val="clear" w:color="auto" w:fill="FFFFFF"/>
        <w:spacing w:before="0" w:beforeAutospacing="0" w:after="0" w:afterAutospacing="0"/>
        <w:ind w:firstLine="708"/>
        <w:jc w:val="both"/>
        <w:rPr>
          <w:rFonts w:ascii="Calibri" w:hAnsi="Calibri" w:cs="Calibri"/>
          <w:color w:val="000000"/>
          <w:sz w:val="28"/>
          <w:szCs w:val="28"/>
        </w:rPr>
      </w:pPr>
      <w:bookmarkStart w:id="7" w:name="h.gjdgxs"/>
      <w:bookmarkEnd w:id="7"/>
      <w:r w:rsidRPr="00980597">
        <w:rPr>
          <w:rStyle w:val="c0"/>
          <w:rFonts w:eastAsiaTheme="majorEastAsia"/>
          <w:color w:val="000000"/>
          <w:sz w:val="28"/>
          <w:szCs w:val="28"/>
        </w:rPr>
        <w:t xml:space="preserve">Заинтересован в контакте со взрослым. Речевые инструкции понимает, действует целенаправленно при наличии интереса к заданию. На групповых занятиях неусидчив, отмечаются существенные колебания концентрации внимания. Работоспособность неравномерная. </w:t>
      </w:r>
      <w:r w:rsidR="00980597" w:rsidRPr="00980597">
        <w:rPr>
          <w:rStyle w:val="c0"/>
          <w:rFonts w:eastAsiaTheme="majorEastAsia"/>
          <w:color w:val="000000"/>
          <w:sz w:val="28"/>
          <w:szCs w:val="28"/>
        </w:rPr>
        <w:t>М</w:t>
      </w:r>
      <w:r w:rsidRPr="00980597">
        <w:rPr>
          <w:rStyle w:val="c0"/>
          <w:rFonts w:eastAsiaTheme="majorEastAsia"/>
          <w:color w:val="000000"/>
          <w:sz w:val="28"/>
          <w:szCs w:val="28"/>
        </w:rPr>
        <w:t xml:space="preserve">ожет сам обратиться за помощью к педагогу. Помощь педагога по мере необходимости принимает. В каждом конкретном случае она является либо разъясняющей, либо направляющей, либо стимулирующей. Помощь использует продуктивно. У ребёнка несколько ослаблен контроль и регуляция деятельности. </w:t>
      </w:r>
      <w:r w:rsidR="00980597" w:rsidRPr="00980597">
        <w:rPr>
          <w:rStyle w:val="c0"/>
          <w:rFonts w:eastAsiaTheme="majorEastAsia"/>
          <w:color w:val="000000"/>
          <w:sz w:val="28"/>
          <w:szCs w:val="28"/>
        </w:rPr>
        <w:t>П</w:t>
      </w:r>
      <w:r w:rsidRPr="00980597">
        <w:rPr>
          <w:rStyle w:val="c0"/>
          <w:rFonts w:eastAsiaTheme="majorEastAsia"/>
          <w:color w:val="000000"/>
          <w:sz w:val="28"/>
          <w:szCs w:val="28"/>
        </w:rPr>
        <w:t xml:space="preserve">лохо подчиняется требованиям дисциплины, у него возникают некоторые трудности в общении со сверстниками. </w:t>
      </w:r>
      <w:r w:rsidR="00980597" w:rsidRPr="00980597">
        <w:rPr>
          <w:rStyle w:val="c0"/>
          <w:rFonts w:eastAsiaTheme="majorEastAsia"/>
          <w:color w:val="000000"/>
          <w:sz w:val="28"/>
          <w:szCs w:val="28"/>
        </w:rPr>
        <w:t>И</w:t>
      </w:r>
      <w:r w:rsidRPr="00980597">
        <w:rPr>
          <w:rStyle w:val="c0"/>
          <w:rFonts w:eastAsiaTheme="majorEastAsia"/>
          <w:color w:val="000000"/>
          <w:sz w:val="28"/>
          <w:szCs w:val="28"/>
        </w:rPr>
        <w:t>спытывает затруднения в выстраивании игровых взаимоотношений с детьми группы; может проявлять агрессию по отношению к другим детям вследствие нежелания делить игровой материал. Проявляет инициативу и заинтересованность в общении с педагогами и специалистами.</w:t>
      </w:r>
    </w:p>
    <w:p w:rsidR="002A225B" w:rsidRPr="00980597" w:rsidRDefault="002A225B" w:rsidP="002A225B">
      <w:pPr>
        <w:pStyle w:val="c5"/>
        <w:shd w:val="clear" w:color="auto" w:fill="FFFFFF"/>
        <w:spacing w:before="0" w:beforeAutospacing="0" w:after="0" w:afterAutospacing="0"/>
        <w:ind w:firstLine="708"/>
        <w:jc w:val="both"/>
        <w:rPr>
          <w:rFonts w:ascii="Calibri" w:hAnsi="Calibri" w:cs="Calibri"/>
          <w:color w:val="000000"/>
          <w:sz w:val="28"/>
          <w:szCs w:val="28"/>
        </w:rPr>
      </w:pPr>
      <w:r w:rsidRPr="00980597">
        <w:rPr>
          <w:rStyle w:val="c0"/>
          <w:rFonts w:eastAsiaTheme="majorEastAsia"/>
          <w:color w:val="000000"/>
          <w:sz w:val="28"/>
          <w:szCs w:val="28"/>
        </w:rPr>
        <w:t>      Отмечается отставание в речевом развитии.</w:t>
      </w:r>
      <w:r w:rsidR="00980597" w:rsidRPr="00980597">
        <w:rPr>
          <w:rStyle w:val="c0"/>
          <w:rFonts w:eastAsiaTheme="majorEastAsia"/>
          <w:color w:val="000000"/>
          <w:sz w:val="28"/>
          <w:szCs w:val="28"/>
        </w:rPr>
        <w:t xml:space="preserve"> </w:t>
      </w:r>
      <w:r w:rsidRPr="00980597">
        <w:rPr>
          <w:rStyle w:val="c0"/>
          <w:rFonts w:eastAsiaTheme="majorEastAsia"/>
          <w:color w:val="000000"/>
          <w:sz w:val="28"/>
          <w:szCs w:val="28"/>
        </w:rPr>
        <w:t xml:space="preserve">Обращённую речь понимает практически в полном объёме. Общается при помощи простых слов, произношение которых искажает, естественных жестов и некоторых звукосочетаний. Запас знаний и представлений об окружающем мире ограниченный, не соответствующий возрасту. </w:t>
      </w:r>
      <w:r w:rsidR="00980597" w:rsidRPr="00980597">
        <w:rPr>
          <w:rStyle w:val="c0"/>
          <w:rFonts w:eastAsiaTheme="majorEastAsia"/>
          <w:color w:val="000000"/>
          <w:sz w:val="28"/>
          <w:szCs w:val="28"/>
        </w:rPr>
        <w:t>Колю</w:t>
      </w:r>
      <w:r w:rsidRPr="00980597">
        <w:rPr>
          <w:rStyle w:val="c0"/>
          <w:rFonts w:eastAsiaTheme="majorEastAsia"/>
          <w:color w:val="000000"/>
          <w:sz w:val="28"/>
          <w:szCs w:val="28"/>
        </w:rPr>
        <w:t xml:space="preserve"> привлекают настольно-печатные дидактические игры, мелкий игровой материал, </w:t>
      </w:r>
      <w:proofErr w:type="spellStart"/>
      <w:r w:rsidRPr="00980597">
        <w:rPr>
          <w:rStyle w:val="c0"/>
          <w:rFonts w:eastAsiaTheme="majorEastAsia"/>
          <w:color w:val="000000"/>
          <w:sz w:val="28"/>
          <w:szCs w:val="28"/>
        </w:rPr>
        <w:t>пазлы</w:t>
      </w:r>
      <w:proofErr w:type="spellEnd"/>
      <w:r w:rsidRPr="00980597">
        <w:rPr>
          <w:rStyle w:val="c0"/>
          <w:rFonts w:eastAsiaTheme="majorEastAsia"/>
          <w:color w:val="000000"/>
          <w:sz w:val="28"/>
          <w:szCs w:val="28"/>
        </w:rPr>
        <w:t>. Графические навыки сформированы недостаточно. Проявляет интерес к продуктивным видам деятельности – рисованию, лепке, конструированию. Умеет выполнять задания по образцу. Мелкая моторика развита недостаточно, ведущая рука – правая.</w:t>
      </w:r>
    </w:p>
    <w:p w:rsidR="002A225B" w:rsidRPr="00980597" w:rsidRDefault="002A225B" w:rsidP="002A225B">
      <w:pPr>
        <w:pStyle w:val="c3"/>
        <w:shd w:val="clear" w:color="auto" w:fill="FFFFFF"/>
        <w:spacing w:before="0" w:beforeAutospacing="0" w:after="0" w:afterAutospacing="0"/>
        <w:ind w:firstLine="708"/>
        <w:jc w:val="both"/>
        <w:rPr>
          <w:rFonts w:ascii="Calibri" w:hAnsi="Calibri" w:cs="Calibri"/>
          <w:color w:val="000000"/>
          <w:sz w:val="28"/>
          <w:szCs w:val="28"/>
        </w:rPr>
      </w:pPr>
      <w:r w:rsidRPr="00980597">
        <w:rPr>
          <w:rStyle w:val="c0"/>
          <w:rFonts w:eastAsiaTheme="majorEastAsia"/>
          <w:color w:val="000000"/>
          <w:sz w:val="28"/>
          <w:szCs w:val="28"/>
        </w:rPr>
        <w:t xml:space="preserve">Навыки самообслуживания сформированы. Ситуации успеха вызывают у ребенка положительные эмоции. Реакция на одобрение адекватная.  На замечания реагирует импульсивно. В целом </w:t>
      </w:r>
      <w:proofErr w:type="gramStart"/>
      <w:r w:rsidRPr="00980597">
        <w:rPr>
          <w:rStyle w:val="c0"/>
          <w:rFonts w:eastAsiaTheme="majorEastAsia"/>
          <w:color w:val="000000"/>
          <w:sz w:val="28"/>
          <w:szCs w:val="28"/>
        </w:rPr>
        <w:t>легко  возбудим</w:t>
      </w:r>
      <w:proofErr w:type="gramEnd"/>
      <w:r w:rsidRPr="00980597">
        <w:rPr>
          <w:rStyle w:val="c0"/>
          <w:rFonts w:eastAsiaTheme="majorEastAsia"/>
          <w:color w:val="000000"/>
          <w:sz w:val="28"/>
          <w:szCs w:val="28"/>
        </w:rPr>
        <w:t>.  Избирателен в пище. Сон поверхностный.</w:t>
      </w:r>
    </w:p>
    <w:p w:rsidR="002A225B" w:rsidRPr="00980597" w:rsidRDefault="002A225B" w:rsidP="002A225B">
      <w:pPr>
        <w:pStyle w:val="c6"/>
        <w:shd w:val="clear" w:color="auto" w:fill="FFFFFF"/>
        <w:spacing w:before="0" w:beforeAutospacing="0" w:after="0" w:afterAutospacing="0"/>
        <w:ind w:firstLine="736"/>
        <w:jc w:val="both"/>
        <w:rPr>
          <w:rFonts w:ascii="Calibri" w:hAnsi="Calibri" w:cs="Calibri"/>
          <w:color w:val="000000"/>
          <w:sz w:val="28"/>
          <w:szCs w:val="28"/>
        </w:rPr>
      </w:pPr>
      <w:r w:rsidRPr="00980597">
        <w:rPr>
          <w:rStyle w:val="c0"/>
          <w:rFonts w:eastAsiaTheme="majorEastAsia"/>
          <w:color w:val="000000"/>
          <w:sz w:val="28"/>
          <w:szCs w:val="28"/>
        </w:rPr>
        <w:t>Родители принимают активное участие в воспитании и обучении ребёнка, интересуются динамикой его развития, консультируются с педагогическим составом, следуют рекомендациям специалистов.</w:t>
      </w:r>
    </w:p>
    <w:p w:rsidR="002A225B" w:rsidRPr="00980597" w:rsidRDefault="002A225B" w:rsidP="002A225B">
      <w:pPr>
        <w:pStyle w:val="c5"/>
        <w:shd w:val="clear" w:color="auto" w:fill="FFFFFF"/>
        <w:spacing w:before="0" w:beforeAutospacing="0" w:after="0" w:afterAutospacing="0"/>
        <w:ind w:firstLine="708"/>
        <w:jc w:val="both"/>
        <w:rPr>
          <w:rFonts w:ascii="Calibri" w:hAnsi="Calibri" w:cs="Calibri"/>
          <w:color w:val="000000"/>
          <w:sz w:val="28"/>
          <w:szCs w:val="28"/>
        </w:rPr>
      </w:pPr>
      <w:r w:rsidRPr="00980597">
        <w:rPr>
          <w:rStyle w:val="c0"/>
          <w:rFonts w:eastAsiaTheme="majorEastAsia"/>
          <w:color w:val="000000"/>
          <w:sz w:val="28"/>
          <w:szCs w:val="28"/>
        </w:rPr>
        <w:t>Актуальный уровень психического развития не соответствует возрастной норме.</w:t>
      </w:r>
    </w:p>
    <w:p w:rsidR="0052257C" w:rsidRPr="00980597" w:rsidRDefault="0052257C" w:rsidP="0052257C">
      <w:pPr>
        <w:pStyle w:val="a4"/>
        <w:rPr>
          <w:color w:val="000000"/>
          <w:sz w:val="28"/>
          <w:szCs w:val="28"/>
        </w:rPr>
      </w:pP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proofErr w:type="gramStart"/>
      <w:r w:rsidRPr="00585D49">
        <w:rPr>
          <w:rFonts w:ascii="ff5" w:eastAsia="Times New Roman" w:hAnsi="ff5" w:cs="Times New Roman"/>
          <w:color w:val="000000"/>
          <w:sz w:val="84"/>
          <w:szCs w:val="84"/>
        </w:rPr>
        <w:t xml:space="preserve">алгоритма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действий</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требуется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направляющая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помощь</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педагога. </w:t>
      </w:r>
      <w:r w:rsidRPr="00585D49">
        <w:rPr>
          <w:rFonts w:ascii="ff5" w:eastAsia="Times New Roman" w:hAnsi="ff5" w:cs="Times New Roman"/>
          <w:color w:val="000000"/>
          <w:sz w:val="84"/>
          <w:szCs w:val="84"/>
          <w:bdr w:val="none" w:sz="0" w:space="0" w:color="auto" w:frame="1"/>
        </w:rPr>
        <w:t xml:space="preserve"> </w:t>
      </w:r>
      <w:proofErr w:type="gramStart"/>
      <w:r w:rsidRPr="00585D49">
        <w:rPr>
          <w:rFonts w:ascii="ff5" w:eastAsia="Times New Roman" w:hAnsi="ff5" w:cs="Times New Roman"/>
          <w:color w:val="000000"/>
          <w:sz w:val="84"/>
          <w:szCs w:val="84"/>
        </w:rPr>
        <w:t xml:space="preserve">Не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находит</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способа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преодоления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 xml:space="preserve">возникающих трудностей и не обращается за помощью к педагогу. Адекватно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принимает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помощь</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proofErr w:type="gramStart"/>
      <w:r w:rsidRPr="00585D49">
        <w:rPr>
          <w:rFonts w:ascii="ff5" w:eastAsia="Times New Roman" w:hAnsi="ff5" w:cs="Times New Roman"/>
          <w:color w:val="000000"/>
          <w:sz w:val="84"/>
          <w:szCs w:val="84"/>
        </w:rPr>
        <w:t xml:space="preserve">Не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всегда</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критично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оценивает</w:t>
      </w:r>
      <w:r w:rsidRPr="00585D49">
        <w:rPr>
          <w:rFonts w:ascii="ff3" w:eastAsia="Times New Roman" w:hAnsi="ff3"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результаты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своей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деятельности.</w:t>
      </w:r>
      <w:r w:rsidRPr="00585D49">
        <w:rPr>
          <w:rFonts w:ascii="ff3" w:eastAsia="Times New Roman" w:hAnsi="ff3" w:cs="Times New Roman"/>
          <w:color w:val="000000"/>
          <w:sz w:val="84"/>
          <w:szCs w:val="84"/>
          <w:bdr w:val="none" w:sz="0" w:space="0" w:color="auto" w:frame="1"/>
        </w:rPr>
        <w:t xml:space="preserve">  </w:t>
      </w:r>
      <w:r w:rsidRPr="00585D49">
        <w:rPr>
          <w:rFonts w:ascii="ff4" w:eastAsia="Times New Roman" w:hAnsi="ff4" w:cs="Times New Roman"/>
          <w:color w:val="000000"/>
          <w:sz w:val="54"/>
          <w:szCs w:val="54"/>
          <w:bdr w:val="none" w:sz="0" w:space="0" w:color="auto" w:frame="1"/>
        </w:rPr>
        <w:t xml:space="preserve">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Зрительное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восприятие</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характеризуется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фрагментарностью,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низкой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скоростью,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недостаточной</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точностью;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недостаточно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четко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дифференцирует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объекты,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не</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имеющие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четко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очерченных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контуров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и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выраженной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контрастности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w:t>
      </w:r>
      <w:proofErr w:type="gramEnd"/>
      <w:r w:rsidRPr="00585D49">
        <w:rPr>
          <w:rFonts w:ascii="ff5" w:eastAsia="Times New Roman" w:hAnsi="ff5" w:cs="Times New Roman"/>
          <w:color w:val="000000"/>
          <w:sz w:val="84"/>
          <w:szCs w:val="84"/>
        </w:rPr>
        <w:t xml:space="preserve">в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окружающем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пространстве). </w:t>
      </w:r>
      <w:r w:rsidRPr="00585D49">
        <w:rPr>
          <w:rFonts w:ascii="ff5" w:eastAsia="Times New Roman" w:hAnsi="ff5" w:cs="Times New Roman"/>
          <w:color w:val="000000"/>
          <w:sz w:val="84"/>
          <w:szCs w:val="84"/>
          <w:bdr w:val="none" w:sz="0" w:space="0" w:color="auto" w:frame="1"/>
        </w:rPr>
        <w:t xml:space="preserve"> </w:t>
      </w:r>
      <w:proofErr w:type="gramStart"/>
      <w:r w:rsidRPr="00585D49">
        <w:rPr>
          <w:rFonts w:ascii="ff5" w:eastAsia="Times New Roman" w:hAnsi="ff5" w:cs="Times New Roman"/>
          <w:color w:val="000000"/>
          <w:sz w:val="84"/>
          <w:szCs w:val="84"/>
        </w:rPr>
        <w:t xml:space="preserve">Для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полноты</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осмысленности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воспринимаемых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объектов</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необходима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направляющая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помощь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педагога.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Вследствие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нарушения</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зрительного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анализа,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отмечается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недостаточная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избирательность и направленность восприятия.</w:t>
      </w:r>
      <w:r w:rsidRPr="00585D49">
        <w:rPr>
          <w:rFonts w:ascii="ff3" w:eastAsia="Times New Roman" w:hAnsi="ff3" w:cs="Times New Roman"/>
          <w:color w:val="000000"/>
          <w:sz w:val="84"/>
          <w:szCs w:val="84"/>
          <w:bdr w:val="none" w:sz="0" w:space="0" w:color="auto" w:frame="1"/>
        </w:rPr>
        <w:t xml:space="preserve"> </w:t>
      </w:r>
      <w:r w:rsidRPr="00585D49">
        <w:rPr>
          <w:rFonts w:ascii="ff4" w:eastAsia="Times New Roman" w:hAnsi="ff4" w:cs="Times New Roman"/>
          <w:color w:val="000000"/>
          <w:sz w:val="54"/>
          <w:szCs w:val="54"/>
          <w:bdr w:val="none" w:sz="0" w:space="0" w:color="auto" w:frame="1"/>
        </w:rPr>
        <w:t xml:space="preserve">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Из  всех</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типов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внимания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больше  всего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страдает  слуховое  внимание.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Снижен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объем</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переключение,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распределение,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концентрация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внимания.</w:t>
      </w:r>
      <w:r w:rsidRPr="00585D49">
        <w:rPr>
          <w:rFonts w:ascii="ff3" w:eastAsia="Times New Roman" w:hAnsi="ff3"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Ребенок</w:t>
      </w:r>
      <w:r w:rsidRPr="00585D49">
        <w:rPr>
          <w:rFonts w:ascii="ff3" w:eastAsia="Times New Roman" w:hAnsi="ff3" w:cs="Times New Roman"/>
          <w:color w:val="000000"/>
          <w:sz w:val="84"/>
          <w:szCs w:val="84"/>
          <w:bdr w:val="none" w:sz="0" w:space="0" w:color="auto" w:frame="1"/>
        </w:rPr>
        <w:t xml:space="preserve"> </w:t>
      </w:r>
      <w:proofErr w:type="gramStart"/>
      <w:r w:rsidRPr="00585D49">
        <w:rPr>
          <w:rFonts w:ascii="ff5" w:eastAsia="Times New Roman" w:hAnsi="ff5" w:cs="Times New Roman"/>
          <w:color w:val="000000"/>
          <w:sz w:val="84"/>
          <w:szCs w:val="84"/>
        </w:rPr>
        <w:t xml:space="preserve">испытывает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трудности</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в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переключении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с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письменных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форм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работы</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к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устным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заданиям. </w:t>
      </w:r>
      <w:r w:rsidRPr="00585D49">
        <w:rPr>
          <w:rFonts w:ascii="ff5" w:eastAsia="Times New Roman" w:hAnsi="ff5" w:cs="Times New Roman"/>
          <w:color w:val="000000"/>
          <w:sz w:val="84"/>
          <w:szCs w:val="84"/>
          <w:bdr w:val="none" w:sz="0" w:space="0" w:color="auto" w:frame="1"/>
        </w:rPr>
        <w:t xml:space="preserve"> </w:t>
      </w:r>
      <w:proofErr w:type="gramStart"/>
      <w:r w:rsidRPr="00585D49">
        <w:rPr>
          <w:rFonts w:ascii="ff5" w:eastAsia="Times New Roman" w:hAnsi="ff5" w:cs="Times New Roman"/>
          <w:color w:val="000000"/>
          <w:sz w:val="84"/>
          <w:szCs w:val="84"/>
        </w:rPr>
        <w:t xml:space="preserve">Отмечается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сравнительно</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небольшая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устойчивость внимания. Преобладает непроизвольное внимание.</w:t>
      </w:r>
      <w:r w:rsidRPr="00585D49">
        <w:rPr>
          <w:rFonts w:ascii="ff3" w:eastAsia="Times New Roman" w:hAnsi="ff3" w:cs="Times New Roman"/>
          <w:color w:val="000000"/>
          <w:sz w:val="84"/>
          <w:szCs w:val="84"/>
          <w:bdr w:val="none" w:sz="0" w:space="0" w:color="auto" w:frame="1"/>
        </w:rPr>
        <w:t xml:space="preserve"> </w:t>
      </w:r>
      <w:r w:rsidRPr="00585D49">
        <w:rPr>
          <w:rFonts w:ascii="ff4" w:eastAsia="Times New Roman" w:hAnsi="ff4" w:cs="Times New Roman"/>
          <w:color w:val="000000"/>
          <w:sz w:val="54"/>
          <w:szCs w:val="54"/>
          <w:bdr w:val="none" w:sz="0" w:space="0" w:color="auto" w:frame="1"/>
        </w:rPr>
        <w:t xml:space="preserve">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В  деятельности</w:t>
      </w:r>
      <w:proofErr w:type="gramEnd"/>
      <w:r w:rsidRPr="00585D49">
        <w:rPr>
          <w:rFonts w:ascii="ff5" w:eastAsia="Times New Roman" w:hAnsi="ff5" w:cs="Times New Roman"/>
          <w:color w:val="000000"/>
          <w:sz w:val="84"/>
          <w:szCs w:val="84"/>
        </w:rPr>
        <w:t xml:space="preserve">  преобладает  механическое  запоминание.  Достаточно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хорошо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сформировано</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произвольное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запоминание. </w:t>
      </w:r>
      <w:r w:rsidRPr="00585D49">
        <w:rPr>
          <w:rFonts w:ascii="ff5" w:eastAsia="Times New Roman" w:hAnsi="ff5" w:cs="Times New Roman"/>
          <w:color w:val="000000"/>
          <w:sz w:val="84"/>
          <w:szCs w:val="84"/>
          <w:bdr w:val="none" w:sz="0" w:space="0" w:color="auto" w:frame="1"/>
        </w:rPr>
        <w:t xml:space="preserve"> </w:t>
      </w:r>
      <w:proofErr w:type="gramStart"/>
      <w:r w:rsidRPr="00585D49">
        <w:rPr>
          <w:rFonts w:ascii="ff5" w:eastAsia="Times New Roman" w:hAnsi="ff5" w:cs="Times New Roman"/>
          <w:color w:val="000000"/>
          <w:sz w:val="84"/>
          <w:szCs w:val="84"/>
        </w:rPr>
        <w:t xml:space="preserve">Преобладающий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способ</w:t>
      </w:r>
      <w:proofErr w:type="gramEnd"/>
      <w:r w:rsidRPr="00585D49">
        <w:rPr>
          <w:rFonts w:ascii="ff5" w:eastAsia="Times New Roman" w:hAnsi="ff5" w:cs="Times New Roman"/>
          <w:color w:val="000000"/>
          <w:sz w:val="84"/>
          <w:szCs w:val="84"/>
        </w:rPr>
        <w:t xml:space="preserve">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мнемонической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обработки</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информации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w:t>
      </w:r>
      <w:r w:rsidRPr="00585D49">
        <w:rPr>
          <w:rFonts w:ascii="ff3" w:eastAsia="Times New Roman" w:hAnsi="ff3"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повторение.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Воспроизведение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 xml:space="preserve">учебной информации часто </w:t>
      </w:r>
      <w:proofErr w:type="gramStart"/>
      <w:r w:rsidRPr="00585D49">
        <w:rPr>
          <w:rFonts w:ascii="ff5" w:eastAsia="Times New Roman" w:hAnsi="ff5" w:cs="Times New Roman"/>
          <w:color w:val="000000"/>
          <w:sz w:val="84"/>
          <w:szCs w:val="84"/>
        </w:rPr>
        <w:t xml:space="preserve">неполное,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неточное</w:t>
      </w:r>
      <w:proofErr w:type="gramEnd"/>
      <w:r w:rsidRPr="00585D49">
        <w:rPr>
          <w:rFonts w:ascii="ff5" w:eastAsia="Times New Roman" w:hAnsi="ff5" w:cs="Times New Roman"/>
          <w:color w:val="000000"/>
          <w:sz w:val="84"/>
          <w:szCs w:val="84"/>
        </w:rPr>
        <w:t xml:space="preserve">. </w:t>
      </w:r>
      <w:proofErr w:type="gramStart"/>
      <w:r w:rsidRPr="00585D49">
        <w:rPr>
          <w:rFonts w:ascii="ff5" w:eastAsia="Times New Roman" w:hAnsi="ff5" w:cs="Times New Roman"/>
          <w:color w:val="000000"/>
          <w:sz w:val="84"/>
          <w:szCs w:val="84"/>
        </w:rPr>
        <w:t xml:space="preserve">Самостоятельно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применить</w:t>
      </w:r>
      <w:proofErr w:type="gramEnd"/>
      <w:r w:rsidRPr="00585D49">
        <w:rPr>
          <w:rFonts w:ascii="ff5" w:eastAsia="Times New Roman" w:hAnsi="ff5" w:cs="Times New Roman"/>
          <w:color w:val="000000"/>
          <w:sz w:val="84"/>
          <w:szCs w:val="84"/>
        </w:rPr>
        <w:t xml:space="preserve">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изученный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материал</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на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уроке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не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может. </w:t>
      </w:r>
      <w:r w:rsidRPr="00585D49">
        <w:rPr>
          <w:rFonts w:ascii="ff5" w:eastAsia="Times New Roman" w:hAnsi="ff5" w:cs="Times New Roman"/>
          <w:color w:val="000000"/>
          <w:sz w:val="84"/>
          <w:szCs w:val="84"/>
          <w:bdr w:val="none" w:sz="0" w:space="0" w:color="auto" w:frame="1"/>
        </w:rPr>
        <w:t xml:space="preserve"> </w:t>
      </w:r>
      <w:proofErr w:type="gramStart"/>
      <w:r w:rsidRPr="00585D49">
        <w:rPr>
          <w:rFonts w:ascii="ff5" w:eastAsia="Times New Roman" w:hAnsi="ff5" w:cs="Times New Roman"/>
          <w:color w:val="000000"/>
          <w:sz w:val="84"/>
          <w:szCs w:val="84"/>
        </w:rPr>
        <w:t xml:space="preserve">Доминирует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непроизвольное</w:t>
      </w:r>
      <w:proofErr w:type="gramEnd"/>
      <w:r w:rsidRPr="00585D49">
        <w:rPr>
          <w:rFonts w:ascii="ff5" w:eastAsia="Times New Roman" w:hAnsi="ff5" w:cs="Times New Roman"/>
          <w:color w:val="000000"/>
          <w:sz w:val="84"/>
          <w:szCs w:val="84"/>
        </w:rPr>
        <w:t xml:space="preserve">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запоминание.</w:t>
      </w:r>
      <w:r w:rsidRPr="00585D49">
        <w:rPr>
          <w:rFonts w:ascii="ff3" w:eastAsia="Times New Roman" w:hAnsi="ff3" w:cs="Times New Roman"/>
          <w:color w:val="000000"/>
          <w:sz w:val="84"/>
          <w:szCs w:val="84"/>
          <w:bdr w:val="none" w:sz="0" w:space="0" w:color="auto" w:frame="1"/>
        </w:rPr>
        <w:t xml:space="preserve"> </w:t>
      </w:r>
      <w:r w:rsidRPr="00585D49">
        <w:rPr>
          <w:rFonts w:ascii="ff4" w:eastAsia="Times New Roman" w:hAnsi="ff4" w:cs="Times New Roman"/>
          <w:color w:val="000000"/>
          <w:sz w:val="54"/>
          <w:szCs w:val="54"/>
          <w:bdr w:val="none" w:sz="0" w:space="0" w:color="auto" w:frame="1"/>
        </w:rPr>
        <w:t xml:space="preserve">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У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ребенка</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преобладает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наглядно</w:t>
      </w:r>
      <w:r w:rsidRPr="00585D49">
        <w:rPr>
          <w:rFonts w:ascii="ff3" w:eastAsia="Times New Roman" w:hAnsi="ff3" w:cs="Times New Roman"/>
          <w:color w:val="000000"/>
          <w:sz w:val="84"/>
          <w:szCs w:val="84"/>
          <w:bdr w:val="none" w:sz="0" w:space="0" w:color="auto" w:frame="1"/>
        </w:rPr>
        <w:t>-</w:t>
      </w:r>
      <w:r w:rsidRPr="00585D49">
        <w:rPr>
          <w:rFonts w:ascii="ff5" w:eastAsia="Times New Roman" w:hAnsi="ff5" w:cs="Times New Roman"/>
          <w:color w:val="000000"/>
          <w:sz w:val="84"/>
          <w:szCs w:val="84"/>
        </w:rPr>
        <w:t xml:space="preserve">образное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мышление,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а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словесно</w:t>
      </w:r>
      <w:r w:rsidRPr="00585D49">
        <w:rPr>
          <w:rFonts w:ascii="ff3" w:eastAsia="Times New Roman" w:hAnsi="ff3" w:cs="Times New Roman"/>
          <w:color w:val="000000"/>
          <w:sz w:val="84"/>
          <w:szCs w:val="84"/>
          <w:bdr w:val="none" w:sz="0" w:space="0" w:color="auto" w:frame="1"/>
        </w:rPr>
        <w:t>-</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логическое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развито</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ещё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не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в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полной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мере.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У</w:t>
      </w:r>
      <w:r w:rsidRPr="00585D49">
        <w:rPr>
          <w:rFonts w:ascii="ff3" w:eastAsia="Times New Roman" w:hAnsi="ff3"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мальчика</w:t>
      </w:r>
      <w:r w:rsidRPr="00585D49">
        <w:rPr>
          <w:rFonts w:ascii="ff3" w:eastAsia="Times New Roman" w:hAnsi="ff3"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замедленное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восприятие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и</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осмысление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нового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учебного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материала.</w:t>
      </w:r>
      <w:r w:rsidRPr="00585D49">
        <w:rPr>
          <w:rFonts w:ascii="ff3" w:eastAsia="Times New Roman" w:hAnsi="ff3" w:cs="Times New Roman"/>
          <w:color w:val="000000"/>
          <w:sz w:val="84"/>
          <w:szCs w:val="84"/>
          <w:bdr w:val="none" w:sz="0" w:space="0" w:color="auto" w:frame="1"/>
        </w:rPr>
        <w:t xml:space="preserve"> </w:t>
      </w:r>
      <w:proofErr w:type="gramStart"/>
      <w:r w:rsidRPr="00585D49">
        <w:rPr>
          <w:rFonts w:ascii="ff5" w:eastAsia="Times New Roman" w:hAnsi="ff5" w:cs="Times New Roman"/>
          <w:color w:val="000000"/>
          <w:sz w:val="84"/>
          <w:szCs w:val="84"/>
        </w:rPr>
        <w:t xml:space="preserve">Ему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требуется</w:t>
      </w:r>
      <w:proofErr w:type="gramEnd"/>
      <w:r w:rsidRPr="00585D49">
        <w:rPr>
          <w:rFonts w:ascii="ff5" w:eastAsia="Times New Roman" w:hAnsi="ff5" w:cs="Times New Roman"/>
          <w:color w:val="000000"/>
          <w:sz w:val="84"/>
          <w:szCs w:val="84"/>
        </w:rPr>
        <w:t xml:space="preserve">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постоянная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организующая</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помощь</w:t>
      </w:r>
      <w:r w:rsidRPr="00585D49">
        <w:rPr>
          <w:rFonts w:ascii="ff3" w:eastAsia="Times New Roman" w:hAnsi="ff3"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педагога</w:t>
      </w:r>
      <w:r w:rsidRPr="00585D49">
        <w:rPr>
          <w:rFonts w:ascii="ff3" w:eastAsia="Times New Roman" w:hAnsi="ff3" w:cs="Times New Roman"/>
          <w:color w:val="000000"/>
          <w:spacing w:val="-2"/>
          <w:sz w:val="84"/>
          <w:szCs w:val="84"/>
          <w:bdr w:val="none" w:sz="0" w:space="0" w:color="auto" w:frame="1"/>
        </w:rPr>
        <w:t xml:space="preserve">  </w:t>
      </w:r>
      <w:r w:rsidRPr="00585D49">
        <w:rPr>
          <w:rFonts w:ascii="ff5" w:eastAsia="Times New Roman" w:hAnsi="ff5" w:cs="Times New Roman"/>
          <w:color w:val="000000"/>
          <w:sz w:val="84"/>
          <w:szCs w:val="84"/>
        </w:rPr>
        <w:t xml:space="preserve">в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виде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наводящих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вопросов,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 xml:space="preserve">подсказок, опора на наглядный материал. Он самостоятельно не устанавливает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причинно</w:t>
      </w:r>
      <w:r w:rsidRPr="00585D49">
        <w:rPr>
          <w:rFonts w:ascii="ff3" w:eastAsia="Times New Roman" w:hAnsi="ff3" w:cs="Times New Roman"/>
          <w:color w:val="000000"/>
          <w:sz w:val="84"/>
          <w:szCs w:val="84"/>
          <w:bdr w:val="none" w:sz="0" w:space="0" w:color="auto" w:frame="1"/>
        </w:rPr>
        <w:t>-</w:t>
      </w:r>
      <w:proofErr w:type="gramStart"/>
      <w:r w:rsidRPr="00585D49">
        <w:rPr>
          <w:rFonts w:ascii="ff5" w:eastAsia="Times New Roman" w:hAnsi="ff5" w:cs="Times New Roman"/>
          <w:color w:val="000000"/>
          <w:sz w:val="84"/>
          <w:szCs w:val="84"/>
        </w:rPr>
        <w:t xml:space="preserve">следственные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связи</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в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серии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сюжетных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картин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с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явным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смыслом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сюжета,</w:t>
      </w:r>
      <w:r w:rsidRPr="00585D49">
        <w:rPr>
          <w:rFonts w:ascii="ff3" w:eastAsia="Times New Roman" w:hAnsi="ff3"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не</w:t>
      </w:r>
      <w:proofErr w:type="gramEnd"/>
      <w:r w:rsidRPr="00585D49">
        <w:rPr>
          <w:rFonts w:ascii="ff5" w:eastAsia="Times New Roman" w:hAnsi="ff5" w:cs="Times New Roman"/>
          <w:color w:val="000000"/>
          <w:sz w:val="84"/>
          <w:szCs w:val="84"/>
        </w:rPr>
        <w:t xml:space="preserve"> справляется с определением логических отношений при работе с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серией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картин</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со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скрытым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смыслом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и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незавершённым  концом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действия.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 xml:space="preserve">Общий темп деятельности медленный. Ситуации успеха вызывают у ребёнка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положительные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эмоции</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proofErr w:type="gramStart"/>
      <w:r w:rsidRPr="00585D49">
        <w:rPr>
          <w:rFonts w:ascii="ff5" w:eastAsia="Times New Roman" w:hAnsi="ff5" w:cs="Times New Roman"/>
          <w:color w:val="000000"/>
          <w:sz w:val="84"/>
          <w:szCs w:val="84"/>
        </w:rPr>
        <w:t xml:space="preserve">Преобладающий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тип</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настроения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w:t>
      </w:r>
      <w:r w:rsidRPr="00585D49">
        <w:rPr>
          <w:rFonts w:ascii="ff3" w:eastAsia="Times New Roman" w:hAnsi="ff3"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спокойный,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уравновешенный.</w:t>
      </w:r>
      <w:r w:rsidRPr="00585D49">
        <w:rPr>
          <w:rFonts w:ascii="ff3" w:eastAsia="Times New Roman" w:hAnsi="ff3" w:cs="Times New Roman"/>
          <w:color w:val="000000"/>
          <w:sz w:val="84"/>
          <w:szCs w:val="84"/>
          <w:bdr w:val="none" w:sz="0" w:space="0" w:color="auto" w:frame="1"/>
        </w:rPr>
        <w:t xml:space="preserve">  </w:t>
      </w:r>
      <w:r w:rsidRPr="00585D49">
        <w:rPr>
          <w:rFonts w:ascii="ff4" w:eastAsia="Times New Roman" w:hAnsi="ff4" w:cs="Times New Roman"/>
          <w:color w:val="000000"/>
          <w:sz w:val="54"/>
          <w:szCs w:val="54"/>
          <w:bdr w:val="none" w:sz="0" w:space="0" w:color="auto" w:frame="1"/>
        </w:rPr>
        <w:t xml:space="preserve">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Уровень  развития</w:t>
      </w:r>
      <w:proofErr w:type="gramEnd"/>
      <w:r w:rsidRPr="00585D49">
        <w:rPr>
          <w:rFonts w:ascii="ff5" w:eastAsia="Times New Roman" w:hAnsi="ff5" w:cs="Times New Roman"/>
          <w:color w:val="000000"/>
          <w:sz w:val="84"/>
          <w:szCs w:val="84"/>
        </w:rPr>
        <w:t xml:space="preserve">  речи  ребёнка  не  соответствует  возрастной  норме.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У</w:t>
      </w:r>
      <w:r w:rsidRPr="00585D49">
        <w:rPr>
          <w:rFonts w:ascii="ff3" w:eastAsia="Times New Roman" w:hAnsi="ff3"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мальчика наблюдается </w:t>
      </w:r>
      <w:proofErr w:type="gramStart"/>
      <w:r w:rsidRPr="00585D49">
        <w:rPr>
          <w:rFonts w:ascii="ff5" w:eastAsia="Times New Roman" w:hAnsi="ff5" w:cs="Times New Roman"/>
          <w:color w:val="000000"/>
          <w:sz w:val="84"/>
          <w:szCs w:val="84"/>
        </w:rPr>
        <w:t xml:space="preserve">отставание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в</w:t>
      </w:r>
      <w:proofErr w:type="gramEnd"/>
      <w:r w:rsidRPr="00585D49">
        <w:rPr>
          <w:rFonts w:ascii="ff5" w:eastAsia="Times New Roman" w:hAnsi="ff5" w:cs="Times New Roman"/>
          <w:color w:val="000000"/>
          <w:sz w:val="84"/>
          <w:szCs w:val="84"/>
        </w:rPr>
        <w:t xml:space="preserve"> развитии фонематических процессов: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 xml:space="preserve">ребенок допускает ошибки при воспроизведении слоговых рядов, состоящих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из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2</w:t>
      </w:r>
      <w:proofErr w:type="gramEnd"/>
      <w:r w:rsidRPr="00585D49">
        <w:rPr>
          <w:rFonts w:ascii="ff3" w:eastAsia="Times New Roman" w:hAnsi="ff3" w:cs="Times New Roman"/>
          <w:color w:val="000000"/>
          <w:sz w:val="84"/>
          <w:szCs w:val="84"/>
          <w:bdr w:val="none" w:sz="0" w:space="0" w:color="auto" w:frame="1"/>
        </w:rPr>
        <w:t>-3-</w:t>
      </w:r>
      <w:r w:rsidRPr="00585D49">
        <w:rPr>
          <w:rFonts w:ascii="ff5" w:eastAsia="Times New Roman" w:hAnsi="ff5" w:cs="Times New Roman"/>
          <w:color w:val="000000"/>
          <w:sz w:val="84"/>
          <w:szCs w:val="84"/>
        </w:rPr>
        <w:t xml:space="preserve">х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слогов;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не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может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определить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наличие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звука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или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его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отсутствие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в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 xml:space="preserve">слове, но способен услышать </w:t>
      </w:r>
      <w:proofErr w:type="gramStart"/>
      <w:r w:rsidRPr="00585D49">
        <w:rPr>
          <w:rFonts w:ascii="ff5" w:eastAsia="Times New Roman" w:hAnsi="ff5" w:cs="Times New Roman"/>
          <w:color w:val="000000"/>
          <w:sz w:val="84"/>
          <w:szCs w:val="84"/>
        </w:rPr>
        <w:t>заданный</w:t>
      </w:r>
      <w:r w:rsidRPr="00585D49">
        <w:rPr>
          <w:rFonts w:ascii="ff3" w:eastAsia="Times New Roman" w:hAnsi="ff3" w:cs="Times New Roman"/>
          <w:color w:val="000000"/>
          <w:sz w:val="84"/>
          <w:szCs w:val="84"/>
          <w:bdr w:val="none" w:sz="0" w:space="0" w:color="auto" w:frame="1"/>
        </w:rPr>
        <w:t xml:space="preserve">  </w:t>
      </w:r>
      <w:r w:rsidRPr="00585D49">
        <w:rPr>
          <w:rFonts w:ascii="ff5" w:eastAsia="Times New Roman" w:hAnsi="ff5" w:cs="Times New Roman"/>
          <w:color w:val="000000"/>
          <w:sz w:val="84"/>
          <w:szCs w:val="84"/>
          <w:bdr w:val="none" w:sz="0" w:space="0" w:color="auto" w:frame="1"/>
        </w:rPr>
        <w:t>звук</w:t>
      </w:r>
      <w:proofErr w:type="gramEnd"/>
      <w:r w:rsidRPr="00585D49">
        <w:rPr>
          <w:rFonts w:ascii="ff5" w:eastAsia="Times New Roman" w:hAnsi="ff5" w:cs="Times New Roman"/>
          <w:color w:val="000000"/>
          <w:sz w:val="84"/>
          <w:szCs w:val="84"/>
          <w:bdr w:val="none" w:sz="0" w:space="0" w:color="auto" w:frame="1"/>
        </w:rPr>
        <w:t xml:space="preserve"> на фоне звукового ряда; не может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подобрать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слово</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на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определенный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звук;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затрудняется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в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различении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оппозиционных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фонем</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затрудняется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анализировать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звуковой,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слоговой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состав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слова</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допуская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пропуски, перестановки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звуков. </w:t>
      </w:r>
      <w:r w:rsidRPr="00585D49">
        <w:rPr>
          <w:rFonts w:ascii="ff5" w:eastAsia="Times New Roman" w:hAnsi="ff5" w:cs="Times New Roman"/>
          <w:color w:val="000000"/>
          <w:sz w:val="84"/>
          <w:szCs w:val="84"/>
          <w:bdr w:val="none" w:sz="0" w:space="0" w:color="auto" w:frame="1"/>
        </w:rPr>
        <w:t xml:space="preserve"> </w:t>
      </w:r>
      <w:proofErr w:type="gramStart"/>
      <w:r w:rsidRPr="00585D49">
        <w:rPr>
          <w:rFonts w:ascii="ff5" w:eastAsia="Times New Roman" w:hAnsi="ff5" w:cs="Times New Roman"/>
          <w:color w:val="000000"/>
          <w:sz w:val="84"/>
          <w:szCs w:val="84"/>
        </w:rPr>
        <w:t xml:space="preserve">Он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понимает</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смысл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отдельных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слов</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обиходного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значения. </w:t>
      </w:r>
      <w:r w:rsidRPr="00585D49">
        <w:rPr>
          <w:rFonts w:ascii="ff5" w:eastAsia="Times New Roman" w:hAnsi="ff5" w:cs="Times New Roman"/>
          <w:color w:val="000000"/>
          <w:sz w:val="84"/>
          <w:szCs w:val="84"/>
          <w:bdr w:val="none" w:sz="0" w:space="0" w:color="auto" w:frame="1"/>
        </w:rPr>
        <w:t xml:space="preserve"> </w:t>
      </w:r>
      <w:proofErr w:type="gramStart"/>
      <w:r w:rsidRPr="00585D49">
        <w:rPr>
          <w:rFonts w:ascii="ff5" w:eastAsia="Times New Roman" w:hAnsi="ff5" w:cs="Times New Roman"/>
          <w:color w:val="000000"/>
          <w:sz w:val="84"/>
          <w:szCs w:val="84"/>
        </w:rPr>
        <w:t xml:space="preserve">Затруднено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называние</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частей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 xml:space="preserve">предметов. Не узнает предметы по описанию. Не развит глагольный словарь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w:t>
      </w:r>
      <w:proofErr w:type="gramStart"/>
      <w:r w:rsidRPr="00585D49">
        <w:rPr>
          <w:rFonts w:ascii="ff5" w:eastAsia="Times New Roman" w:hAnsi="ff5" w:cs="Times New Roman"/>
          <w:color w:val="000000"/>
          <w:sz w:val="84"/>
          <w:szCs w:val="84"/>
        </w:rPr>
        <w:t xml:space="preserve">голоса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зверей</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и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птиц,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профессии,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действия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животных). </w:t>
      </w:r>
      <w:r w:rsidRPr="00585D49">
        <w:rPr>
          <w:rFonts w:ascii="ff5" w:eastAsia="Times New Roman" w:hAnsi="ff5" w:cs="Times New Roman"/>
          <w:color w:val="000000"/>
          <w:sz w:val="84"/>
          <w:szCs w:val="84"/>
          <w:bdr w:val="none" w:sz="0" w:space="0" w:color="auto" w:frame="1"/>
        </w:rPr>
        <w:t xml:space="preserve"> </w:t>
      </w:r>
      <w:proofErr w:type="gramStart"/>
      <w:r w:rsidRPr="00585D49">
        <w:rPr>
          <w:rFonts w:ascii="ff5" w:eastAsia="Times New Roman" w:hAnsi="ff5" w:cs="Times New Roman"/>
          <w:color w:val="000000"/>
          <w:sz w:val="84"/>
          <w:szCs w:val="84"/>
        </w:rPr>
        <w:t xml:space="preserve">Затрудняется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в</w:t>
      </w:r>
      <w:proofErr w:type="gramEnd"/>
      <w:r w:rsidRPr="00585D49">
        <w:rPr>
          <w:rFonts w:ascii="ff5" w:eastAsia="Times New Roman" w:hAnsi="ff5" w:cs="Times New Roman"/>
          <w:color w:val="000000"/>
          <w:sz w:val="84"/>
          <w:szCs w:val="84"/>
        </w:rPr>
        <w:t xml:space="preserve">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употреблении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предлогов</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proofErr w:type="gramStart"/>
      <w:r w:rsidRPr="00585D49">
        <w:rPr>
          <w:rFonts w:ascii="ff5" w:eastAsia="Times New Roman" w:hAnsi="ff5" w:cs="Times New Roman"/>
          <w:color w:val="000000"/>
          <w:sz w:val="84"/>
          <w:szCs w:val="84"/>
        </w:rPr>
        <w:t xml:space="preserve">Ошибки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в</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согласовании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существительного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с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числительным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5</w:t>
      </w:r>
      <w:proofErr w:type="gramEnd"/>
      <w:r w:rsidRPr="00585D49">
        <w:rPr>
          <w:rFonts w:ascii="ff5" w:eastAsia="Times New Roman" w:hAnsi="ff5" w:cs="Times New Roman"/>
          <w:color w:val="000000"/>
          <w:sz w:val="84"/>
          <w:szCs w:val="84"/>
        </w:rPr>
        <w:t>.</w:t>
      </w:r>
      <w:r w:rsidRPr="00585D49">
        <w:rPr>
          <w:rFonts w:ascii="ff3" w:eastAsia="Times New Roman" w:hAnsi="ff3" w:cs="Times New Roman"/>
          <w:color w:val="000000"/>
          <w:sz w:val="84"/>
          <w:szCs w:val="84"/>
          <w:bdr w:val="none" w:sz="0" w:space="0" w:color="auto" w:frame="1"/>
        </w:rPr>
        <w:t xml:space="preserve">   </w:t>
      </w:r>
      <w:proofErr w:type="gramStart"/>
      <w:r w:rsidRPr="00585D49">
        <w:rPr>
          <w:rFonts w:ascii="ff5" w:eastAsia="Times New Roman" w:hAnsi="ff5" w:cs="Times New Roman"/>
          <w:color w:val="000000"/>
          <w:sz w:val="84"/>
          <w:szCs w:val="84"/>
        </w:rPr>
        <w:t xml:space="preserve">Не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сформировано</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умение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образовывать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уменьшительные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 xml:space="preserve">формы существительных, относительные и притяжательные прилагательные.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Нарушено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произношение</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звуков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группы</w:t>
      </w:r>
      <w:r w:rsidRPr="00585D49">
        <w:rPr>
          <w:rFonts w:ascii="ff3" w:eastAsia="Times New Roman" w:hAnsi="ff3"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шипящих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и</w:t>
      </w:r>
      <w:r w:rsidRPr="00585D49">
        <w:rPr>
          <w:rFonts w:ascii="ff3" w:eastAsia="Times New Roman" w:hAnsi="ff3" w:cs="Times New Roman"/>
          <w:color w:val="000000"/>
          <w:sz w:val="84"/>
          <w:szCs w:val="84"/>
          <w:bdr w:val="none" w:sz="0" w:space="0" w:color="auto" w:frame="1"/>
        </w:rPr>
        <w:t xml:space="preserve"> </w:t>
      </w:r>
      <w:proofErr w:type="spellStart"/>
      <w:r w:rsidRPr="00585D49">
        <w:rPr>
          <w:rFonts w:ascii="ff5" w:eastAsia="Times New Roman" w:hAnsi="ff5" w:cs="Times New Roman"/>
          <w:color w:val="000000"/>
          <w:sz w:val="84"/>
          <w:szCs w:val="84"/>
        </w:rPr>
        <w:t>соноров</w:t>
      </w:r>
      <w:proofErr w:type="spellEnd"/>
      <w:r w:rsidRPr="00585D49">
        <w:rPr>
          <w:rFonts w:ascii="ff3" w:eastAsia="Times New Roman" w:hAnsi="ff3" w:cs="Times New Roman"/>
          <w:color w:val="000000"/>
          <w:sz w:val="84"/>
          <w:szCs w:val="84"/>
          <w:bdr w:val="none" w:sz="0" w:space="0" w:color="auto" w:frame="1"/>
        </w:rPr>
        <w:t xml:space="preserve">. </w:t>
      </w:r>
      <w:proofErr w:type="gramStart"/>
      <w:r w:rsidRPr="00585D49">
        <w:rPr>
          <w:rFonts w:ascii="ff5" w:eastAsia="Times New Roman" w:hAnsi="ff5" w:cs="Times New Roman"/>
          <w:color w:val="000000"/>
          <w:sz w:val="84"/>
          <w:szCs w:val="84"/>
        </w:rPr>
        <w:t xml:space="preserve">В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устной</w:t>
      </w:r>
      <w:proofErr w:type="gramEnd"/>
      <w:r w:rsidRPr="00585D49">
        <w:rPr>
          <w:rFonts w:ascii="ff5" w:eastAsia="Times New Roman" w:hAnsi="ff5" w:cs="Times New Roman"/>
          <w:color w:val="000000"/>
          <w:sz w:val="84"/>
          <w:szCs w:val="84"/>
        </w:rPr>
        <w:t xml:space="preserve">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речи</w:t>
      </w:r>
      <w:r w:rsidRPr="00585D49">
        <w:rPr>
          <w:rFonts w:ascii="ff3" w:eastAsia="Times New Roman" w:hAnsi="ff3" w:cs="Times New Roman"/>
          <w:color w:val="000000"/>
          <w:sz w:val="84"/>
          <w:szCs w:val="84"/>
          <w:bdr w:val="none" w:sz="0" w:space="0" w:color="auto" w:frame="1"/>
        </w:rPr>
        <w:t xml:space="preserve"> </w:t>
      </w:r>
      <w:proofErr w:type="gramStart"/>
      <w:r w:rsidRPr="00585D49">
        <w:rPr>
          <w:rFonts w:ascii="ff5" w:eastAsia="Times New Roman" w:hAnsi="ff5" w:cs="Times New Roman"/>
          <w:color w:val="000000"/>
          <w:sz w:val="84"/>
          <w:szCs w:val="84"/>
        </w:rPr>
        <w:t xml:space="preserve">наблюдается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грубое</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нарушение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слоговой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структуры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слова.</w:t>
      </w:r>
      <w:r w:rsidRPr="00585D49">
        <w:rPr>
          <w:rFonts w:ascii="ff3" w:eastAsia="Times New Roman" w:hAnsi="ff3"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Это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появляется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в</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пропуске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звуков,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перестановке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слогов. </w:t>
      </w:r>
      <w:r w:rsidRPr="00585D49">
        <w:rPr>
          <w:rFonts w:ascii="ff5" w:eastAsia="Times New Roman" w:hAnsi="ff5" w:cs="Times New Roman"/>
          <w:color w:val="000000"/>
          <w:sz w:val="84"/>
          <w:szCs w:val="84"/>
          <w:bdr w:val="none" w:sz="0" w:space="0" w:color="auto" w:frame="1"/>
        </w:rPr>
        <w:t xml:space="preserve"> </w:t>
      </w:r>
      <w:proofErr w:type="gramStart"/>
      <w:r w:rsidRPr="00585D49">
        <w:rPr>
          <w:rFonts w:ascii="ff5" w:eastAsia="Times New Roman" w:hAnsi="ff5" w:cs="Times New Roman"/>
          <w:color w:val="000000"/>
          <w:sz w:val="84"/>
          <w:szCs w:val="84"/>
        </w:rPr>
        <w:t xml:space="preserve">При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составлении</w:t>
      </w:r>
      <w:proofErr w:type="gramEnd"/>
      <w:r w:rsidRPr="00585D49">
        <w:rPr>
          <w:rFonts w:ascii="ff5" w:eastAsia="Times New Roman" w:hAnsi="ff5" w:cs="Times New Roman"/>
          <w:color w:val="000000"/>
          <w:sz w:val="84"/>
          <w:szCs w:val="84"/>
        </w:rPr>
        <w:t xml:space="preserve">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 xml:space="preserve">рассказов составляет простые предложения, отражающие действия предметов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 xml:space="preserve">без установления между ними взаимоотношений. Низкая речевая активность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и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бледная</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эмоциональная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окраска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самостоятельных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высказываний.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proofErr w:type="gramStart"/>
      <w:r w:rsidRPr="00585D49">
        <w:rPr>
          <w:rFonts w:ascii="ff5" w:eastAsia="Times New Roman" w:hAnsi="ff5" w:cs="Times New Roman"/>
          <w:color w:val="000000"/>
          <w:sz w:val="84"/>
          <w:szCs w:val="84"/>
        </w:rPr>
        <w:t xml:space="preserve">Отмечается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наличие</w:t>
      </w:r>
      <w:proofErr w:type="gramEnd"/>
      <w:r w:rsidRPr="00585D49">
        <w:rPr>
          <w:rFonts w:ascii="ff5" w:eastAsia="Times New Roman" w:hAnsi="ff5" w:cs="Times New Roman"/>
          <w:color w:val="000000"/>
          <w:sz w:val="84"/>
          <w:szCs w:val="84"/>
        </w:rPr>
        <w:t xml:space="preserve">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бедного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словарного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запаса. </w:t>
      </w:r>
      <w:r w:rsidRPr="00585D49">
        <w:rPr>
          <w:rFonts w:ascii="ff5" w:eastAsia="Times New Roman" w:hAnsi="ff5" w:cs="Times New Roman"/>
          <w:color w:val="000000"/>
          <w:sz w:val="84"/>
          <w:szCs w:val="84"/>
          <w:bdr w:val="none" w:sz="0" w:space="0" w:color="auto" w:frame="1"/>
        </w:rPr>
        <w:t xml:space="preserve"> </w:t>
      </w:r>
      <w:proofErr w:type="gramStart"/>
      <w:r w:rsidRPr="00585D49">
        <w:rPr>
          <w:rFonts w:ascii="ff5" w:eastAsia="Times New Roman" w:hAnsi="ff5" w:cs="Times New Roman"/>
          <w:color w:val="000000"/>
          <w:sz w:val="84"/>
          <w:szCs w:val="84"/>
        </w:rPr>
        <w:t xml:space="preserve">Пассивный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словарь</w:t>
      </w:r>
      <w:proofErr w:type="gramEnd"/>
      <w:r w:rsidRPr="00585D49">
        <w:rPr>
          <w:rFonts w:ascii="ff5" w:eastAsia="Times New Roman" w:hAnsi="ff5" w:cs="Times New Roman"/>
          <w:color w:val="000000"/>
          <w:sz w:val="84"/>
          <w:szCs w:val="84"/>
        </w:rPr>
        <w:t xml:space="preserve">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преобладает над</w:t>
      </w:r>
      <w:r w:rsidRPr="00585D49">
        <w:rPr>
          <w:rFonts w:ascii="ff3" w:eastAsia="Times New Roman" w:hAnsi="ff3"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активным.</w:t>
      </w:r>
      <w:r w:rsidRPr="00585D49">
        <w:rPr>
          <w:rFonts w:ascii="ff3" w:eastAsia="Times New Roman" w:hAnsi="ff3" w:cs="Times New Roman"/>
          <w:color w:val="000000"/>
          <w:spacing w:val="-2"/>
          <w:sz w:val="84"/>
          <w:szCs w:val="84"/>
          <w:bdr w:val="none" w:sz="0" w:space="0" w:color="auto" w:frame="1"/>
        </w:rPr>
        <w:t xml:space="preserve">  </w:t>
      </w:r>
      <w:r w:rsidRPr="00585D49">
        <w:rPr>
          <w:rFonts w:ascii="ff5" w:eastAsia="Times New Roman" w:hAnsi="ff5" w:cs="Times New Roman"/>
          <w:color w:val="000000"/>
          <w:sz w:val="84"/>
          <w:szCs w:val="84"/>
        </w:rPr>
        <w:t>Навык самоконтроля развит слабо.</w:t>
      </w:r>
      <w:r w:rsidRPr="00585D49">
        <w:rPr>
          <w:rFonts w:ascii="ff3" w:eastAsia="Times New Roman" w:hAnsi="ff3" w:cs="Times New Roman"/>
          <w:color w:val="000000"/>
          <w:sz w:val="84"/>
          <w:szCs w:val="84"/>
          <w:bdr w:val="none" w:sz="0" w:space="0" w:color="auto" w:frame="1"/>
        </w:rPr>
        <w:t xml:space="preserve"> </w:t>
      </w:r>
      <w:r w:rsidRPr="00585D49">
        <w:rPr>
          <w:rFonts w:ascii="ff4" w:eastAsia="Times New Roman" w:hAnsi="ff4" w:cs="Times New Roman"/>
          <w:color w:val="000000"/>
          <w:sz w:val="54"/>
          <w:szCs w:val="54"/>
          <w:bdr w:val="none" w:sz="0" w:space="0" w:color="auto" w:frame="1"/>
        </w:rPr>
        <w:t xml:space="preserve">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pacing w:val="4"/>
          <w:sz w:val="84"/>
          <w:szCs w:val="84"/>
        </w:rPr>
      </w:pPr>
      <w:r w:rsidRPr="00585D49">
        <w:rPr>
          <w:rFonts w:ascii="ff5" w:eastAsia="Times New Roman" w:hAnsi="ff5" w:cs="Times New Roman"/>
          <w:color w:val="000000"/>
          <w:spacing w:val="4"/>
          <w:sz w:val="84"/>
          <w:szCs w:val="84"/>
        </w:rPr>
        <w:t>На</w:t>
      </w:r>
      <w:r w:rsidRPr="00585D49">
        <w:rPr>
          <w:rFonts w:ascii="ff3" w:eastAsia="Times New Roman" w:hAnsi="ff3" w:cs="Times New Roman"/>
          <w:color w:val="000000"/>
          <w:sz w:val="84"/>
          <w:szCs w:val="84"/>
          <w:bdr w:val="none" w:sz="0" w:space="0" w:color="auto" w:frame="1"/>
        </w:rPr>
        <w:t xml:space="preserve"> </w:t>
      </w:r>
      <w:r w:rsidRPr="00585D49">
        <w:rPr>
          <w:rFonts w:ascii="ff5" w:eastAsia="Times New Roman" w:hAnsi="ff5" w:cs="Times New Roman"/>
          <w:color w:val="000000"/>
          <w:sz w:val="84"/>
          <w:szCs w:val="84"/>
          <w:bdr w:val="none" w:sz="0" w:space="0" w:color="auto" w:frame="1"/>
        </w:rPr>
        <w:t xml:space="preserve">занятиях </w:t>
      </w:r>
      <w:proofErr w:type="gramStart"/>
      <w:r w:rsidRPr="00585D49">
        <w:rPr>
          <w:rFonts w:ascii="ff5" w:eastAsia="Times New Roman" w:hAnsi="ff5" w:cs="Times New Roman"/>
          <w:color w:val="000000"/>
          <w:sz w:val="84"/>
          <w:szCs w:val="84"/>
          <w:bdr w:val="none" w:sz="0" w:space="0" w:color="auto" w:frame="1"/>
        </w:rPr>
        <w:t>по  математике</w:t>
      </w:r>
      <w:proofErr w:type="gramEnd"/>
      <w:r w:rsidRPr="00585D49">
        <w:rPr>
          <w:rFonts w:ascii="ff3" w:eastAsia="Times New Roman" w:hAnsi="ff3" w:cs="Times New Roman"/>
          <w:color w:val="000000"/>
          <w:sz w:val="84"/>
          <w:szCs w:val="84"/>
          <w:bdr w:val="none" w:sz="0" w:space="0" w:color="auto" w:frame="1"/>
        </w:rPr>
        <w:t xml:space="preserve"> </w:t>
      </w:r>
      <w:r w:rsidRPr="00585D49">
        <w:rPr>
          <w:rFonts w:ascii="ff5" w:eastAsia="Times New Roman" w:hAnsi="ff5" w:cs="Times New Roman"/>
          <w:color w:val="000000"/>
          <w:sz w:val="84"/>
          <w:szCs w:val="84"/>
          <w:bdr w:val="none" w:sz="0" w:space="0" w:color="auto" w:frame="1"/>
        </w:rPr>
        <w:t>выполняет</w:t>
      </w:r>
      <w:r w:rsidRPr="00585D49">
        <w:rPr>
          <w:rFonts w:ascii="ff3" w:eastAsia="Times New Roman" w:hAnsi="ff3" w:cs="Times New Roman"/>
          <w:color w:val="000000"/>
          <w:sz w:val="84"/>
          <w:szCs w:val="84"/>
          <w:bdr w:val="none" w:sz="0" w:space="0" w:color="auto" w:frame="1"/>
        </w:rPr>
        <w:t xml:space="preserve"> </w:t>
      </w:r>
      <w:r w:rsidRPr="00585D49">
        <w:rPr>
          <w:rFonts w:ascii="ff5" w:eastAsia="Times New Roman" w:hAnsi="ff5" w:cs="Times New Roman"/>
          <w:color w:val="000000"/>
          <w:sz w:val="84"/>
          <w:szCs w:val="84"/>
          <w:bdr w:val="none" w:sz="0" w:space="0" w:color="auto" w:frame="1"/>
        </w:rPr>
        <w:t xml:space="preserve">отсчет  предметов  по  заданному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 xml:space="preserve">числу </w:t>
      </w:r>
      <w:proofErr w:type="gramStart"/>
      <w:r w:rsidRPr="00585D49">
        <w:rPr>
          <w:rFonts w:ascii="ff5" w:eastAsia="Times New Roman" w:hAnsi="ff5" w:cs="Times New Roman"/>
          <w:color w:val="000000"/>
          <w:sz w:val="84"/>
          <w:szCs w:val="84"/>
        </w:rPr>
        <w:t xml:space="preserve">и </w:t>
      </w:r>
      <w:r w:rsidRPr="00585D49">
        <w:rPr>
          <w:rFonts w:ascii="ff5" w:eastAsia="Times New Roman" w:hAnsi="ff5"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сравнение</w:t>
      </w:r>
      <w:proofErr w:type="gramEnd"/>
      <w:r w:rsidRPr="00585D49">
        <w:rPr>
          <w:rFonts w:ascii="ff5" w:eastAsia="Times New Roman" w:hAnsi="ff5" w:cs="Times New Roman"/>
          <w:color w:val="000000"/>
          <w:sz w:val="84"/>
          <w:szCs w:val="84"/>
        </w:rPr>
        <w:t xml:space="preserve"> предметных множеств только с помощью. Осуществляет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прямой счет в пределах 5.</w:t>
      </w:r>
      <w:r w:rsidRPr="00585D49">
        <w:rPr>
          <w:rFonts w:ascii="ff3" w:eastAsia="Times New Roman" w:hAnsi="ff3" w:cs="Times New Roman"/>
          <w:color w:val="000000"/>
          <w:sz w:val="84"/>
          <w:szCs w:val="84"/>
          <w:bdr w:val="none" w:sz="0" w:space="0" w:color="auto" w:frame="1"/>
        </w:rPr>
        <w:t xml:space="preserve">  </w:t>
      </w:r>
      <w:r w:rsidRPr="00585D49">
        <w:rPr>
          <w:rFonts w:ascii="ff4" w:eastAsia="Times New Roman" w:hAnsi="ff4" w:cs="Times New Roman"/>
          <w:color w:val="000000"/>
          <w:sz w:val="54"/>
          <w:szCs w:val="54"/>
          <w:bdr w:val="none" w:sz="0" w:space="0" w:color="auto" w:frame="1"/>
        </w:rPr>
        <w:t xml:space="preserve">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Мальчик</w:t>
      </w:r>
      <w:r w:rsidRPr="00585D49">
        <w:rPr>
          <w:rFonts w:ascii="ff3" w:eastAsia="Times New Roman" w:hAnsi="ff3" w:cs="Times New Roman"/>
          <w:color w:val="000000"/>
          <w:sz w:val="84"/>
          <w:szCs w:val="84"/>
          <w:bdr w:val="none" w:sz="0" w:space="0" w:color="auto" w:frame="1"/>
        </w:rPr>
        <w:t xml:space="preserve"> </w:t>
      </w:r>
      <w:r w:rsidRPr="00585D49">
        <w:rPr>
          <w:rFonts w:ascii="ff5" w:eastAsia="Times New Roman" w:hAnsi="ff5" w:cs="Times New Roman"/>
          <w:color w:val="000000"/>
          <w:spacing w:val="3"/>
          <w:sz w:val="84"/>
          <w:szCs w:val="84"/>
          <w:bdr w:val="none" w:sz="0" w:space="0" w:color="auto" w:frame="1"/>
        </w:rPr>
        <w:t>не</w:t>
      </w:r>
      <w:r w:rsidRPr="00585D49">
        <w:rPr>
          <w:rFonts w:ascii="ff3" w:eastAsia="Times New Roman" w:hAnsi="ff3"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любит рисовать, лепить из</w:t>
      </w:r>
      <w:r w:rsidRPr="00585D49">
        <w:rPr>
          <w:rFonts w:ascii="ff3" w:eastAsia="Times New Roman" w:hAnsi="ff3" w:cs="Times New Roman"/>
          <w:color w:val="000000"/>
          <w:sz w:val="84"/>
          <w:szCs w:val="84"/>
          <w:bdr w:val="none" w:sz="0" w:space="0" w:color="auto" w:frame="1"/>
        </w:rPr>
        <w:t xml:space="preserve"> </w:t>
      </w:r>
      <w:r w:rsidRPr="00585D49">
        <w:rPr>
          <w:rFonts w:ascii="ff5" w:eastAsia="Times New Roman" w:hAnsi="ff5" w:cs="Times New Roman"/>
          <w:color w:val="000000"/>
          <w:sz w:val="84"/>
          <w:szCs w:val="84"/>
        </w:rPr>
        <w:t xml:space="preserve">пластилина, делать аппликации. </w:t>
      </w:r>
    </w:p>
    <w:p w:rsidR="00585D49" w:rsidRPr="00585D49" w:rsidRDefault="00585D49" w:rsidP="00585D49">
      <w:pPr>
        <w:shd w:val="clear" w:color="auto" w:fill="FFFFFF"/>
        <w:spacing w:after="0" w:line="0" w:lineRule="auto"/>
        <w:textAlignment w:val="baseline"/>
        <w:rPr>
          <w:rFonts w:ascii="ff5" w:eastAsia="Times New Roman" w:hAnsi="ff5" w:cs="Times New Roman"/>
          <w:color w:val="000000"/>
          <w:sz w:val="84"/>
          <w:szCs w:val="84"/>
        </w:rPr>
      </w:pPr>
      <w:r w:rsidRPr="00585D49">
        <w:rPr>
          <w:rFonts w:ascii="ff5" w:eastAsia="Times New Roman" w:hAnsi="ff5" w:cs="Times New Roman"/>
          <w:color w:val="000000"/>
          <w:sz w:val="84"/>
          <w:szCs w:val="84"/>
        </w:rPr>
        <w:t>Мелкая моторика развита недостаточно.</w:t>
      </w:r>
      <w:r w:rsidRPr="00585D49">
        <w:rPr>
          <w:rFonts w:ascii="ff3" w:eastAsia="Times New Roman" w:hAnsi="ff3" w:cs="Times New Roman"/>
          <w:color w:val="000000"/>
          <w:sz w:val="84"/>
          <w:szCs w:val="84"/>
          <w:bdr w:val="none" w:sz="0" w:space="0" w:color="auto" w:frame="1"/>
        </w:rPr>
        <w:t xml:space="preserve"> </w:t>
      </w:r>
    </w:p>
    <w:p w:rsidR="00330176" w:rsidRPr="00980597" w:rsidRDefault="00585D49" w:rsidP="00980597">
      <w:pPr>
        <w:pStyle w:val="1"/>
        <w:spacing w:before="75" w:after="150" w:line="312" w:lineRule="atLeast"/>
        <w:rPr>
          <w:rFonts w:ascii="Verdana" w:eastAsia="Times New Roman" w:hAnsi="Verdana" w:cs="Times New Roman"/>
          <w:color w:val="000000"/>
          <w:sz w:val="20"/>
          <w:szCs w:val="20"/>
        </w:rPr>
      </w:pPr>
      <w:r w:rsidRPr="00980597">
        <w:rPr>
          <w:rFonts w:ascii="Times New Roman" w:eastAsia="Times New Roman" w:hAnsi="Times New Roman" w:cs="Times New Roman"/>
          <w:color w:val="000000"/>
        </w:rPr>
        <w:lastRenderedPageBreak/>
        <w:t xml:space="preserve">  </w:t>
      </w:r>
      <w:r w:rsidR="00330176" w:rsidRPr="00980597">
        <w:rPr>
          <w:rFonts w:ascii="Times New Roman" w:hAnsi="Times New Roman" w:cs="Times New Roman"/>
        </w:rPr>
        <w:t>5.Протокол анализа коррекционно-педагогического занятия учителя-дефектолога</w:t>
      </w:r>
    </w:p>
    <w:p w:rsidR="00EE1493" w:rsidRPr="00EE1493" w:rsidRDefault="00EE1493" w:rsidP="00EE1493">
      <w:pPr>
        <w:pStyle w:val="a4"/>
        <w:rPr>
          <w:color w:val="000000"/>
          <w:sz w:val="28"/>
          <w:szCs w:val="28"/>
        </w:rPr>
      </w:pPr>
      <w:r w:rsidRPr="00EE1493">
        <w:rPr>
          <w:b/>
          <w:bCs/>
          <w:color w:val="000000"/>
          <w:sz w:val="28"/>
          <w:szCs w:val="28"/>
        </w:rPr>
        <w:t>Тема:</w:t>
      </w:r>
      <w:r w:rsidRPr="00EE1493">
        <w:rPr>
          <w:color w:val="000000"/>
          <w:sz w:val="28"/>
          <w:szCs w:val="28"/>
        </w:rPr>
        <w:t> «Количество и счет. Ориентировка в пространстве».</w:t>
      </w:r>
    </w:p>
    <w:p w:rsidR="00EE1493" w:rsidRPr="00EE1493" w:rsidRDefault="00EE1493" w:rsidP="00EE1493">
      <w:pPr>
        <w:pStyle w:val="a4"/>
        <w:rPr>
          <w:color w:val="000000"/>
          <w:sz w:val="28"/>
          <w:szCs w:val="28"/>
        </w:rPr>
      </w:pPr>
      <w:r w:rsidRPr="00EE1493">
        <w:rPr>
          <w:b/>
          <w:bCs/>
          <w:color w:val="000000"/>
          <w:sz w:val="28"/>
          <w:szCs w:val="28"/>
        </w:rPr>
        <w:t>Цель</w:t>
      </w:r>
      <w:proofErr w:type="gramStart"/>
      <w:r w:rsidRPr="00EE1493">
        <w:rPr>
          <w:b/>
          <w:bCs/>
          <w:color w:val="000000"/>
          <w:sz w:val="28"/>
          <w:szCs w:val="28"/>
        </w:rPr>
        <w:t>:</w:t>
      </w:r>
      <w:r w:rsidRPr="00EE1493">
        <w:rPr>
          <w:color w:val="000000"/>
          <w:sz w:val="28"/>
          <w:szCs w:val="28"/>
        </w:rPr>
        <w:t> Формировать</w:t>
      </w:r>
      <w:proofErr w:type="gramEnd"/>
      <w:r w:rsidRPr="00EE1493">
        <w:rPr>
          <w:color w:val="000000"/>
          <w:sz w:val="28"/>
          <w:szCs w:val="28"/>
        </w:rPr>
        <w:t xml:space="preserve"> умение ориентироваться в пространстве.</w:t>
      </w:r>
    </w:p>
    <w:p w:rsidR="00EE1493" w:rsidRPr="00EE1493" w:rsidRDefault="00EE1493" w:rsidP="00EE1493">
      <w:pPr>
        <w:pStyle w:val="a4"/>
        <w:rPr>
          <w:color w:val="000000"/>
          <w:sz w:val="28"/>
          <w:szCs w:val="28"/>
        </w:rPr>
      </w:pPr>
      <w:r w:rsidRPr="00EE1493">
        <w:rPr>
          <w:b/>
          <w:bCs/>
          <w:color w:val="000000"/>
          <w:sz w:val="28"/>
          <w:szCs w:val="28"/>
        </w:rPr>
        <w:t>Задачи</w:t>
      </w:r>
      <w:proofErr w:type="gramStart"/>
      <w:r w:rsidRPr="00EE1493">
        <w:rPr>
          <w:b/>
          <w:bCs/>
          <w:color w:val="000000"/>
          <w:sz w:val="28"/>
          <w:szCs w:val="28"/>
        </w:rPr>
        <w:t>: </w:t>
      </w:r>
      <w:r w:rsidRPr="00EE1493">
        <w:rPr>
          <w:color w:val="000000"/>
          <w:sz w:val="28"/>
          <w:szCs w:val="28"/>
        </w:rPr>
        <w:t>Закреплять</w:t>
      </w:r>
      <w:proofErr w:type="gramEnd"/>
      <w:r w:rsidRPr="00EE1493">
        <w:rPr>
          <w:color w:val="000000"/>
          <w:sz w:val="28"/>
          <w:szCs w:val="28"/>
        </w:rPr>
        <w:t xml:space="preserve"> понятия один-много.</w:t>
      </w:r>
      <w:r w:rsidRPr="00EE1493">
        <w:rPr>
          <w:b/>
          <w:bCs/>
          <w:color w:val="000000"/>
          <w:sz w:val="28"/>
          <w:szCs w:val="28"/>
        </w:rPr>
        <w:t> </w:t>
      </w:r>
      <w:r w:rsidRPr="00EE1493">
        <w:rPr>
          <w:color w:val="000000"/>
          <w:sz w:val="28"/>
          <w:szCs w:val="28"/>
        </w:rPr>
        <w:t>Развивать умение ориентироваться в групповом пространстве. Воспитывать желание заниматься математикой.</w:t>
      </w:r>
    </w:p>
    <w:p w:rsidR="00EE1493" w:rsidRPr="00EE1493" w:rsidRDefault="00EE1493" w:rsidP="00EE1493">
      <w:pPr>
        <w:pStyle w:val="a4"/>
        <w:rPr>
          <w:color w:val="000000"/>
          <w:sz w:val="28"/>
          <w:szCs w:val="28"/>
        </w:rPr>
      </w:pPr>
      <w:r w:rsidRPr="00EE1493">
        <w:rPr>
          <w:color w:val="000000"/>
          <w:sz w:val="28"/>
          <w:szCs w:val="28"/>
        </w:rPr>
        <w:t>Педагог старалась учесть единство образовательных, развивающих, коррекционных и воспитательных задач. Материал для занятия подобран в соответствии с темой, учитывая связь с предыдущим обучением. Объём и доступность материала изложены в соответствии с программой, возрастом и психофизическими особенностями детей. Занятие длилось 20 мин, основные этапы выдержанны в чёткой последовательности в соответствии с планом.</w:t>
      </w:r>
    </w:p>
    <w:p w:rsidR="00EE1493" w:rsidRPr="00EE1493" w:rsidRDefault="00EE1493" w:rsidP="00EE1493">
      <w:pPr>
        <w:pStyle w:val="a4"/>
        <w:rPr>
          <w:color w:val="000000"/>
          <w:sz w:val="28"/>
          <w:szCs w:val="28"/>
        </w:rPr>
      </w:pPr>
      <w:r w:rsidRPr="00EE1493">
        <w:rPr>
          <w:color w:val="000000"/>
          <w:sz w:val="28"/>
          <w:szCs w:val="28"/>
        </w:rPr>
        <w:t xml:space="preserve">Всё занятие проходило в игровой форме, что соответствует возрасту детей. Дети являлись активными участниками, всё выполняли охотно и точно. На данном занятии был использован познавательно- продуктивный метод который включает в себя совокупность: словесных, наглядных и практических методов. Елена использовала следующие общеразвивающие приёмы: напоминание, проблемная формулировка практической ситуации, моделирование, рассматривание игрушек. Коррекционно-развивающие: использование речи фиксирующей, познавательной, сопровождающей, коммуникативной и регулирующей, дополнительная мотивация, зрительно-моторная координация моторный контроль, перцептивная регуляция и речевое проговаривание, слуховой контроль. Приёмы по сенсорному развитию: практические действия и их </w:t>
      </w:r>
      <w:proofErr w:type="spellStart"/>
      <w:r w:rsidRPr="00EE1493">
        <w:rPr>
          <w:color w:val="000000"/>
          <w:sz w:val="28"/>
          <w:szCs w:val="28"/>
        </w:rPr>
        <w:t>оречевление</w:t>
      </w:r>
      <w:proofErr w:type="spellEnd"/>
      <w:r w:rsidRPr="00EE1493">
        <w:rPr>
          <w:color w:val="000000"/>
          <w:sz w:val="28"/>
          <w:szCs w:val="28"/>
        </w:rPr>
        <w:t>, осмысленные, целенаправленные действия, постановка посильных задач, сравнение, обобщение, конкретизация, элементы суждения, умозаключения.</w:t>
      </w:r>
    </w:p>
    <w:p w:rsidR="00EE1493" w:rsidRPr="00EE1493" w:rsidRDefault="00EE1493" w:rsidP="00EE1493">
      <w:pPr>
        <w:pStyle w:val="a4"/>
        <w:rPr>
          <w:color w:val="000000"/>
          <w:sz w:val="28"/>
          <w:szCs w:val="28"/>
        </w:rPr>
      </w:pPr>
      <w:r w:rsidRPr="00EE1493">
        <w:rPr>
          <w:color w:val="000000"/>
          <w:sz w:val="28"/>
          <w:szCs w:val="28"/>
        </w:rPr>
        <w:t>Поставленные цели достигнуты. Материал усвоен хорошо, есть задел для последующих занятий.</w:t>
      </w:r>
    </w:p>
    <w:p w:rsidR="0052257C" w:rsidRDefault="0052257C" w:rsidP="0052257C">
      <w:pPr>
        <w:pStyle w:val="a4"/>
        <w:rPr>
          <w:color w:val="000000"/>
          <w:sz w:val="28"/>
          <w:szCs w:val="28"/>
        </w:rPr>
      </w:pPr>
    </w:p>
    <w:p w:rsidR="0052257C" w:rsidRDefault="0052257C" w:rsidP="0052257C">
      <w:pPr>
        <w:pStyle w:val="a4"/>
        <w:spacing w:before="0" w:beforeAutospacing="0" w:after="0" w:afterAutospacing="0"/>
        <w:jc w:val="both"/>
        <w:rPr>
          <w:bCs/>
          <w:color w:val="000000"/>
          <w:sz w:val="32"/>
          <w:szCs w:val="32"/>
        </w:rPr>
      </w:pPr>
    </w:p>
    <w:p w:rsidR="0052257C" w:rsidRDefault="0052257C" w:rsidP="0052257C">
      <w:pPr>
        <w:pStyle w:val="a4"/>
        <w:spacing w:before="0" w:beforeAutospacing="0" w:after="0" w:afterAutospacing="0"/>
        <w:jc w:val="both"/>
        <w:rPr>
          <w:bCs/>
          <w:color w:val="000000"/>
          <w:sz w:val="32"/>
          <w:szCs w:val="32"/>
        </w:rPr>
      </w:pPr>
    </w:p>
    <w:p w:rsidR="0052257C" w:rsidRDefault="0052257C" w:rsidP="0052257C">
      <w:pPr>
        <w:pStyle w:val="a4"/>
        <w:spacing w:before="0" w:beforeAutospacing="0" w:after="0" w:afterAutospacing="0"/>
        <w:jc w:val="both"/>
        <w:rPr>
          <w:bCs/>
          <w:color w:val="000000"/>
          <w:sz w:val="32"/>
          <w:szCs w:val="32"/>
        </w:rPr>
      </w:pPr>
    </w:p>
    <w:p w:rsidR="0052257C" w:rsidRDefault="0052257C"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52257C" w:rsidRDefault="0052257C" w:rsidP="0052257C">
      <w:pPr>
        <w:pStyle w:val="a4"/>
        <w:spacing w:before="0" w:beforeAutospacing="0" w:after="0" w:afterAutospacing="0"/>
        <w:jc w:val="both"/>
        <w:rPr>
          <w:bCs/>
          <w:color w:val="000000"/>
          <w:sz w:val="32"/>
          <w:szCs w:val="32"/>
        </w:rPr>
      </w:pPr>
    </w:p>
    <w:p w:rsidR="00586C61" w:rsidRPr="00980597" w:rsidRDefault="00586C61" w:rsidP="00586C61">
      <w:pPr>
        <w:pStyle w:val="a4"/>
        <w:shd w:val="clear" w:color="auto" w:fill="FFFFFF"/>
        <w:spacing w:before="0" w:beforeAutospacing="0" w:after="0" w:afterAutospacing="0"/>
        <w:jc w:val="center"/>
        <w:rPr>
          <w:rFonts w:ascii="Arial" w:hAnsi="Arial" w:cs="Arial"/>
          <w:b/>
          <w:color w:val="000000"/>
          <w:sz w:val="28"/>
          <w:szCs w:val="28"/>
        </w:rPr>
      </w:pPr>
      <w:r w:rsidRPr="00980597">
        <w:rPr>
          <w:b/>
          <w:color w:val="000000"/>
          <w:sz w:val="28"/>
          <w:szCs w:val="28"/>
        </w:rPr>
        <w:lastRenderedPageBreak/>
        <w:t>Тема: «Звук З. Буква З»</w:t>
      </w:r>
    </w:p>
    <w:p w:rsidR="00586C61" w:rsidRPr="00980597" w:rsidRDefault="00586C61" w:rsidP="00586C61">
      <w:pPr>
        <w:pStyle w:val="a4"/>
        <w:shd w:val="clear" w:color="auto" w:fill="FFFFFF"/>
        <w:spacing w:before="0" w:beforeAutospacing="0" w:after="0" w:afterAutospacing="0"/>
        <w:rPr>
          <w:rFonts w:ascii="Arial" w:hAnsi="Arial" w:cs="Arial"/>
          <w:color w:val="000000"/>
          <w:sz w:val="28"/>
          <w:szCs w:val="28"/>
        </w:rPr>
      </w:pPr>
      <w:r w:rsidRPr="00980597">
        <w:rPr>
          <w:color w:val="000000"/>
          <w:sz w:val="28"/>
          <w:szCs w:val="28"/>
        </w:rPr>
        <w:t>Занятия проводилось с детьми старшего дошкольного возраста с диагнозами НРСХ 1-3 уровня. Были поставлены следующие цели и задачи:</w:t>
      </w:r>
    </w:p>
    <w:p w:rsidR="00586C61" w:rsidRPr="00980597" w:rsidRDefault="00586C61" w:rsidP="00586C61">
      <w:pPr>
        <w:pStyle w:val="a4"/>
        <w:shd w:val="clear" w:color="auto" w:fill="FFFFFF"/>
        <w:spacing w:before="0" w:beforeAutospacing="0" w:after="0" w:afterAutospacing="0" w:line="294" w:lineRule="atLeast"/>
        <w:rPr>
          <w:rFonts w:ascii="Arial" w:hAnsi="Arial" w:cs="Arial"/>
          <w:color w:val="000000"/>
          <w:sz w:val="28"/>
          <w:szCs w:val="28"/>
        </w:rPr>
      </w:pPr>
      <w:r w:rsidRPr="00980597">
        <w:rPr>
          <w:b/>
          <w:bCs/>
          <w:i/>
          <w:iCs/>
          <w:color w:val="000000"/>
          <w:sz w:val="28"/>
          <w:szCs w:val="28"/>
        </w:rPr>
        <w:t>Коррекционно-обучающие</w:t>
      </w:r>
      <w:r w:rsidRPr="00980597">
        <w:rPr>
          <w:b/>
          <w:bCs/>
          <w:color w:val="000000"/>
          <w:sz w:val="28"/>
          <w:szCs w:val="28"/>
        </w:rPr>
        <w:t>:</w:t>
      </w:r>
    </w:p>
    <w:p w:rsidR="00586C61" w:rsidRPr="00980597" w:rsidRDefault="00586C61" w:rsidP="00586C61">
      <w:pPr>
        <w:pStyle w:val="a4"/>
        <w:shd w:val="clear" w:color="auto" w:fill="FFFFFF"/>
        <w:spacing w:before="0" w:beforeAutospacing="0" w:after="0" w:afterAutospacing="0" w:line="294" w:lineRule="atLeast"/>
        <w:rPr>
          <w:rFonts w:ascii="Arial" w:hAnsi="Arial" w:cs="Arial"/>
          <w:color w:val="000000"/>
          <w:sz w:val="28"/>
          <w:szCs w:val="28"/>
        </w:rPr>
      </w:pPr>
      <w:r w:rsidRPr="00980597">
        <w:rPr>
          <w:color w:val="000000"/>
          <w:sz w:val="28"/>
          <w:szCs w:val="28"/>
        </w:rPr>
        <w:t>-уточнить правильную артикуляцию звука [З];</w:t>
      </w:r>
    </w:p>
    <w:p w:rsidR="00586C61" w:rsidRPr="00980597" w:rsidRDefault="00586C61" w:rsidP="00586C61">
      <w:pPr>
        <w:pStyle w:val="a4"/>
        <w:shd w:val="clear" w:color="auto" w:fill="FFFFFF"/>
        <w:spacing w:before="0" w:beforeAutospacing="0" w:after="0" w:afterAutospacing="0" w:line="294" w:lineRule="atLeast"/>
        <w:rPr>
          <w:rFonts w:ascii="Arial" w:hAnsi="Arial" w:cs="Arial"/>
          <w:color w:val="000000"/>
          <w:sz w:val="28"/>
          <w:szCs w:val="28"/>
        </w:rPr>
      </w:pPr>
      <w:r w:rsidRPr="00980597">
        <w:rPr>
          <w:color w:val="000000"/>
          <w:sz w:val="28"/>
          <w:szCs w:val="28"/>
        </w:rPr>
        <w:t>-повторить правильное произношение звука [З]</w:t>
      </w:r>
      <w:r w:rsidRPr="00980597">
        <w:rPr>
          <w:i/>
          <w:iCs/>
          <w:color w:val="000000"/>
          <w:sz w:val="28"/>
          <w:szCs w:val="28"/>
        </w:rPr>
        <w:t> </w:t>
      </w:r>
      <w:r w:rsidRPr="00980597">
        <w:rPr>
          <w:color w:val="000000"/>
          <w:sz w:val="28"/>
          <w:szCs w:val="28"/>
        </w:rPr>
        <w:t>изолированно</w:t>
      </w:r>
    </w:p>
    <w:p w:rsidR="00586C61" w:rsidRPr="00980597" w:rsidRDefault="00586C61" w:rsidP="00586C61">
      <w:pPr>
        <w:pStyle w:val="a4"/>
        <w:shd w:val="clear" w:color="auto" w:fill="FFFFFF"/>
        <w:spacing w:before="0" w:beforeAutospacing="0" w:after="0" w:afterAutospacing="0" w:line="294" w:lineRule="atLeast"/>
        <w:rPr>
          <w:rFonts w:ascii="Arial" w:hAnsi="Arial" w:cs="Arial"/>
          <w:color w:val="000000"/>
          <w:sz w:val="28"/>
          <w:szCs w:val="28"/>
        </w:rPr>
      </w:pPr>
      <w:r w:rsidRPr="00980597">
        <w:rPr>
          <w:color w:val="000000"/>
          <w:sz w:val="28"/>
          <w:szCs w:val="28"/>
        </w:rPr>
        <w:t>-упражнять в правильном произношении звука [З]</w:t>
      </w:r>
      <w:r w:rsidRPr="00980597">
        <w:rPr>
          <w:i/>
          <w:iCs/>
          <w:color w:val="000000"/>
          <w:sz w:val="28"/>
          <w:szCs w:val="28"/>
        </w:rPr>
        <w:t> </w:t>
      </w:r>
      <w:r w:rsidRPr="00980597">
        <w:rPr>
          <w:color w:val="000000"/>
          <w:sz w:val="28"/>
          <w:szCs w:val="28"/>
        </w:rPr>
        <w:t>в слогах, словах;</w:t>
      </w:r>
    </w:p>
    <w:p w:rsidR="00586C61" w:rsidRPr="00980597" w:rsidRDefault="00586C61" w:rsidP="00586C61">
      <w:pPr>
        <w:pStyle w:val="a4"/>
        <w:shd w:val="clear" w:color="auto" w:fill="FFFFFF"/>
        <w:spacing w:before="0" w:beforeAutospacing="0" w:after="0" w:afterAutospacing="0" w:line="294" w:lineRule="atLeast"/>
        <w:rPr>
          <w:rFonts w:ascii="Arial" w:hAnsi="Arial" w:cs="Arial"/>
          <w:color w:val="000000"/>
          <w:sz w:val="28"/>
          <w:szCs w:val="28"/>
        </w:rPr>
      </w:pPr>
      <w:r w:rsidRPr="00980597">
        <w:rPr>
          <w:color w:val="000000"/>
          <w:sz w:val="28"/>
          <w:szCs w:val="28"/>
        </w:rPr>
        <w:t>-учить модулировать голос по силе;</w:t>
      </w:r>
    </w:p>
    <w:p w:rsidR="00586C61" w:rsidRPr="00980597" w:rsidRDefault="00586C61" w:rsidP="00586C61">
      <w:pPr>
        <w:pStyle w:val="a4"/>
        <w:shd w:val="clear" w:color="auto" w:fill="FFFFFF"/>
        <w:spacing w:before="0" w:beforeAutospacing="0" w:after="0" w:afterAutospacing="0" w:line="294" w:lineRule="atLeast"/>
        <w:rPr>
          <w:rFonts w:ascii="Arial" w:hAnsi="Arial" w:cs="Arial"/>
          <w:color w:val="000000"/>
          <w:sz w:val="28"/>
          <w:szCs w:val="28"/>
        </w:rPr>
      </w:pPr>
      <w:r w:rsidRPr="00980597">
        <w:rPr>
          <w:b/>
          <w:bCs/>
          <w:i/>
          <w:iCs/>
          <w:color w:val="000000"/>
          <w:sz w:val="28"/>
          <w:szCs w:val="28"/>
        </w:rPr>
        <w:t>Коррекционно-развивающие</w:t>
      </w:r>
      <w:r w:rsidRPr="00980597">
        <w:rPr>
          <w:b/>
          <w:bCs/>
          <w:color w:val="000000"/>
          <w:sz w:val="28"/>
          <w:szCs w:val="28"/>
        </w:rPr>
        <w:t>:</w:t>
      </w:r>
    </w:p>
    <w:p w:rsidR="00586C61" w:rsidRPr="00980597" w:rsidRDefault="00586C61" w:rsidP="00586C61">
      <w:pPr>
        <w:pStyle w:val="a4"/>
        <w:shd w:val="clear" w:color="auto" w:fill="FFFFFF"/>
        <w:spacing w:before="0" w:beforeAutospacing="0" w:after="0" w:afterAutospacing="0" w:line="294" w:lineRule="atLeast"/>
        <w:rPr>
          <w:rFonts w:ascii="Arial" w:hAnsi="Arial" w:cs="Arial"/>
          <w:color w:val="000000"/>
          <w:sz w:val="28"/>
          <w:szCs w:val="28"/>
        </w:rPr>
      </w:pPr>
      <w:r w:rsidRPr="00980597">
        <w:rPr>
          <w:color w:val="000000"/>
          <w:sz w:val="28"/>
          <w:szCs w:val="28"/>
        </w:rPr>
        <w:t>-развивать артикуляционную и пальчиковую моторику;</w:t>
      </w:r>
    </w:p>
    <w:p w:rsidR="00586C61" w:rsidRPr="00980597" w:rsidRDefault="00586C61" w:rsidP="00586C61">
      <w:pPr>
        <w:pStyle w:val="a4"/>
        <w:shd w:val="clear" w:color="auto" w:fill="FFFFFF"/>
        <w:spacing w:before="0" w:beforeAutospacing="0" w:after="0" w:afterAutospacing="0" w:line="294" w:lineRule="atLeast"/>
        <w:rPr>
          <w:rFonts w:ascii="Arial" w:hAnsi="Arial" w:cs="Arial"/>
          <w:color w:val="000000"/>
          <w:sz w:val="28"/>
          <w:szCs w:val="28"/>
        </w:rPr>
      </w:pPr>
      <w:r w:rsidRPr="00980597">
        <w:rPr>
          <w:color w:val="000000"/>
          <w:sz w:val="28"/>
          <w:szCs w:val="28"/>
        </w:rPr>
        <w:t>-развивать память, внимание, мышление</w:t>
      </w:r>
    </w:p>
    <w:p w:rsidR="00586C61" w:rsidRPr="00980597" w:rsidRDefault="00586C61" w:rsidP="00586C61">
      <w:pPr>
        <w:pStyle w:val="a4"/>
        <w:shd w:val="clear" w:color="auto" w:fill="FFFFFF"/>
        <w:spacing w:before="0" w:beforeAutospacing="0" w:after="0" w:afterAutospacing="0" w:line="294" w:lineRule="atLeast"/>
        <w:rPr>
          <w:rFonts w:ascii="Arial" w:hAnsi="Arial" w:cs="Arial"/>
          <w:color w:val="000000"/>
          <w:sz w:val="28"/>
          <w:szCs w:val="28"/>
        </w:rPr>
      </w:pPr>
      <w:r w:rsidRPr="00980597">
        <w:rPr>
          <w:b/>
          <w:bCs/>
          <w:i/>
          <w:iCs/>
          <w:color w:val="000000"/>
          <w:sz w:val="28"/>
          <w:szCs w:val="28"/>
        </w:rPr>
        <w:t>Коррекционно-воспитательные</w:t>
      </w:r>
      <w:r w:rsidRPr="00980597">
        <w:rPr>
          <w:b/>
          <w:bCs/>
          <w:color w:val="000000"/>
          <w:sz w:val="28"/>
          <w:szCs w:val="28"/>
        </w:rPr>
        <w:t>:</w:t>
      </w:r>
    </w:p>
    <w:p w:rsidR="00586C61" w:rsidRPr="00980597" w:rsidRDefault="00586C61" w:rsidP="00586C61">
      <w:pPr>
        <w:pStyle w:val="a4"/>
        <w:shd w:val="clear" w:color="auto" w:fill="FFFFFF"/>
        <w:spacing w:before="0" w:beforeAutospacing="0" w:after="0" w:afterAutospacing="0" w:line="294" w:lineRule="atLeast"/>
        <w:rPr>
          <w:rFonts w:ascii="Arial" w:hAnsi="Arial" w:cs="Arial"/>
          <w:color w:val="000000"/>
          <w:sz w:val="28"/>
          <w:szCs w:val="28"/>
        </w:rPr>
      </w:pPr>
      <w:r w:rsidRPr="00980597">
        <w:rPr>
          <w:color w:val="000000"/>
          <w:sz w:val="28"/>
          <w:szCs w:val="28"/>
        </w:rPr>
        <w:t xml:space="preserve">-воспитывать осознанное </w:t>
      </w:r>
      <w:proofErr w:type="gramStart"/>
      <w:r w:rsidRPr="00980597">
        <w:rPr>
          <w:color w:val="000000"/>
          <w:sz w:val="28"/>
          <w:szCs w:val="28"/>
        </w:rPr>
        <w:t>отношение  к</w:t>
      </w:r>
      <w:proofErr w:type="gramEnd"/>
      <w:r w:rsidRPr="00980597">
        <w:rPr>
          <w:color w:val="000000"/>
          <w:sz w:val="28"/>
          <w:szCs w:val="28"/>
        </w:rPr>
        <w:t xml:space="preserve"> необходимости  исправления звукопроизношения, навыки самоконтроля;</w:t>
      </w:r>
    </w:p>
    <w:p w:rsidR="00586C61" w:rsidRPr="00980597" w:rsidRDefault="00586C61" w:rsidP="00586C61">
      <w:pPr>
        <w:pStyle w:val="a4"/>
        <w:shd w:val="clear" w:color="auto" w:fill="FFFFFF"/>
        <w:spacing w:before="0" w:beforeAutospacing="0" w:after="0" w:afterAutospacing="0" w:line="294" w:lineRule="atLeast"/>
        <w:rPr>
          <w:rFonts w:ascii="Arial" w:hAnsi="Arial" w:cs="Arial"/>
          <w:color w:val="000000"/>
          <w:sz w:val="28"/>
          <w:szCs w:val="28"/>
        </w:rPr>
      </w:pPr>
      <w:r w:rsidRPr="00980597">
        <w:rPr>
          <w:color w:val="000000"/>
          <w:sz w:val="28"/>
          <w:szCs w:val="28"/>
        </w:rPr>
        <w:t>-желание участвовать в непосредственно образовательной деятельности.</w:t>
      </w:r>
    </w:p>
    <w:p w:rsidR="00586C61" w:rsidRPr="00980597" w:rsidRDefault="00586C61" w:rsidP="00586C61">
      <w:pPr>
        <w:pStyle w:val="a4"/>
        <w:shd w:val="clear" w:color="auto" w:fill="FFFFFF"/>
        <w:spacing w:before="0" w:beforeAutospacing="0" w:after="0" w:afterAutospacing="0" w:line="294" w:lineRule="atLeast"/>
        <w:rPr>
          <w:rFonts w:ascii="Arial" w:hAnsi="Arial" w:cs="Arial"/>
          <w:color w:val="000000"/>
          <w:sz w:val="28"/>
          <w:szCs w:val="28"/>
        </w:rPr>
      </w:pPr>
    </w:p>
    <w:p w:rsidR="00586C61" w:rsidRPr="00980597" w:rsidRDefault="00586C61" w:rsidP="00586C61">
      <w:pPr>
        <w:pStyle w:val="a4"/>
        <w:shd w:val="clear" w:color="auto" w:fill="FFFFFF"/>
        <w:spacing w:before="0" w:beforeAutospacing="0" w:after="0" w:afterAutospacing="0"/>
        <w:rPr>
          <w:rFonts w:ascii="Arial" w:hAnsi="Arial" w:cs="Arial"/>
          <w:color w:val="000000"/>
          <w:sz w:val="28"/>
          <w:szCs w:val="28"/>
        </w:rPr>
      </w:pPr>
      <w:r w:rsidRPr="00980597">
        <w:rPr>
          <w:color w:val="000000"/>
          <w:sz w:val="28"/>
          <w:szCs w:val="28"/>
        </w:rPr>
        <w:t>Цели и задачи соответствуют содержанию занятия, выполнялись в единстве с коррекционно-</w:t>
      </w:r>
      <w:proofErr w:type="spellStart"/>
      <w:r w:rsidRPr="00980597">
        <w:rPr>
          <w:color w:val="000000"/>
          <w:sz w:val="28"/>
          <w:szCs w:val="28"/>
        </w:rPr>
        <w:t>развивающией</w:t>
      </w:r>
      <w:proofErr w:type="spellEnd"/>
      <w:r w:rsidRPr="00980597">
        <w:rPr>
          <w:color w:val="000000"/>
          <w:sz w:val="28"/>
          <w:szCs w:val="28"/>
        </w:rPr>
        <w:t>, образовательной и воспитательной задачах. Решение задач достигается различными методами и приемами: словесными, наглядными, практическими.</w:t>
      </w:r>
    </w:p>
    <w:p w:rsidR="00586C61" w:rsidRPr="00980597" w:rsidRDefault="00586C61" w:rsidP="00586C61">
      <w:pPr>
        <w:pStyle w:val="a4"/>
        <w:shd w:val="clear" w:color="auto" w:fill="FFFFFF"/>
        <w:spacing w:before="0" w:beforeAutospacing="0" w:after="0" w:afterAutospacing="0"/>
        <w:rPr>
          <w:rFonts w:ascii="Arial" w:hAnsi="Arial" w:cs="Arial"/>
          <w:color w:val="000000"/>
          <w:sz w:val="28"/>
          <w:szCs w:val="28"/>
        </w:rPr>
      </w:pPr>
      <w:r w:rsidRPr="00980597">
        <w:rPr>
          <w:color w:val="000000"/>
          <w:sz w:val="28"/>
          <w:szCs w:val="28"/>
        </w:rPr>
        <w:t xml:space="preserve">Основные этапы выстроены последовательно и взаимосвязаны между собой. Соблюдается переход от одного этапа к другому. Каждый этап подготавливал детей к последующей работе. Время между каждым этапом занятия распределено целесообразно, в соответствии с возможностями ребенка и задачами занятия. Занятие длилось 22 минуты согласно Сан </w:t>
      </w:r>
      <w:proofErr w:type="spellStart"/>
      <w:r w:rsidRPr="00980597">
        <w:rPr>
          <w:color w:val="000000"/>
          <w:sz w:val="28"/>
          <w:szCs w:val="28"/>
        </w:rPr>
        <w:t>Пин</w:t>
      </w:r>
      <w:proofErr w:type="spellEnd"/>
      <w:r w:rsidRPr="00980597">
        <w:rPr>
          <w:color w:val="000000"/>
          <w:sz w:val="28"/>
          <w:szCs w:val="28"/>
        </w:rPr>
        <w:t>.</w:t>
      </w:r>
    </w:p>
    <w:p w:rsidR="00586C61" w:rsidRPr="00980597" w:rsidRDefault="00586C61" w:rsidP="00586C61">
      <w:pPr>
        <w:pStyle w:val="a4"/>
        <w:shd w:val="clear" w:color="auto" w:fill="FFFFFF"/>
        <w:spacing w:before="0" w:beforeAutospacing="0" w:after="0" w:afterAutospacing="0"/>
        <w:rPr>
          <w:rFonts w:ascii="Arial" w:hAnsi="Arial" w:cs="Arial"/>
          <w:color w:val="000000"/>
          <w:sz w:val="28"/>
          <w:szCs w:val="28"/>
        </w:rPr>
      </w:pPr>
      <w:r w:rsidRPr="00980597">
        <w:rPr>
          <w:color w:val="000000"/>
          <w:sz w:val="28"/>
          <w:szCs w:val="28"/>
        </w:rPr>
        <w:t>Весь материал подобран в соответствии с речевыми и возрастными способностями детей.</w:t>
      </w:r>
    </w:p>
    <w:p w:rsidR="00586C61" w:rsidRPr="00980597" w:rsidRDefault="00586C61" w:rsidP="00586C61">
      <w:pPr>
        <w:pStyle w:val="a4"/>
        <w:shd w:val="clear" w:color="auto" w:fill="FFFFFF"/>
        <w:spacing w:before="0" w:beforeAutospacing="0" w:after="0" w:afterAutospacing="0"/>
        <w:rPr>
          <w:rFonts w:ascii="Arial" w:hAnsi="Arial" w:cs="Arial"/>
          <w:color w:val="000000"/>
          <w:sz w:val="28"/>
          <w:szCs w:val="28"/>
        </w:rPr>
      </w:pPr>
      <w:r w:rsidRPr="00980597">
        <w:rPr>
          <w:color w:val="000000"/>
          <w:sz w:val="28"/>
          <w:szCs w:val="28"/>
        </w:rPr>
        <w:t>Речевой материал соответствует целям и задачам занятия. На занятии были использованы практические, наглядные, словесные методы работы. Учитывались следующие дидактические принципы: принципы наглядности обучения, принцип сознательности и активности обучения, принцип доступности сообщаемых знаний, принцип дифференцированного и индивидуального подхода. Все принципы были реализованы.</w:t>
      </w:r>
    </w:p>
    <w:p w:rsidR="00586C61" w:rsidRPr="00980597" w:rsidRDefault="00586C61" w:rsidP="00586C61">
      <w:pPr>
        <w:pStyle w:val="a4"/>
        <w:shd w:val="clear" w:color="auto" w:fill="FFFFFF"/>
        <w:spacing w:before="0" w:beforeAutospacing="0" w:after="0" w:afterAutospacing="0"/>
        <w:rPr>
          <w:rFonts w:ascii="Arial" w:hAnsi="Arial" w:cs="Arial"/>
          <w:color w:val="000000"/>
          <w:sz w:val="28"/>
          <w:szCs w:val="28"/>
        </w:rPr>
      </w:pPr>
      <w:r w:rsidRPr="00980597">
        <w:rPr>
          <w:color w:val="000000"/>
          <w:sz w:val="28"/>
          <w:szCs w:val="28"/>
        </w:rPr>
        <w:t>На занятии были использованы упражнения на развитие речевого выдоха, упражнение на развитие общей и мелкой моторики, артикуляционной моторики, а также упражнение на развитие мимики, эмоционально-волевой сферы, развитие силы голоса. Речевой материал был подобран с учетом возможностей ребенка, уровнем его речевого развития, возрастными особенностями. Проводилась работа по формированию навыков звукового анализа и синтеза. Развитие связной речи на материале лексической темы: «Игрушки».</w:t>
      </w:r>
    </w:p>
    <w:p w:rsidR="00586C61" w:rsidRPr="00980597" w:rsidRDefault="00586C61" w:rsidP="00586C61">
      <w:pPr>
        <w:pStyle w:val="a4"/>
        <w:shd w:val="clear" w:color="auto" w:fill="FFFFFF"/>
        <w:spacing w:before="0" w:beforeAutospacing="0" w:after="0" w:afterAutospacing="0"/>
        <w:rPr>
          <w:rFonts w:ascii="Arial" w:hAnsi="Arial" w:cs="Arial"/>
          <w:color w:val="000000"/>
          <w:sz w:val="28"/>
          <w:szCs w:val="28"/>
        </w:rPr>
      </w:pPr>
      <w:r w:rsidRPr="00980597">
        <w:rPr>
          <w:color w:val="000000"/>
          <w:sz w:val="28"/>
          <w:szCs w:val="28"/>
        </w:rPr>
        <w:t>На занятии дети работали активно. Результат был достигнут.</w:t>
      </w:r>
    </w:p>
    <w:p w:rsidR="0052257C" w:rsidRPr="00980597" w:rsidRDefault="0052257C" w:rsidP="0052257C">
      <w:pPr>
        <w:pStyle w:val="a4"/>
        <w:spacing w:before="0" w:beforeAutospacing="0" w:after="0" w:afterAutospacing="0"/>
        <w:jc w:val="both"/>
        <w:rPr>
          <w:bCs/>
          <w:color w:val="000000"/>
          <w:sz w:val="28"/>
          <w:szCs w:val="28"/>
        </w:rPr>
      </w:pPr>
    </w:p>
    <w:p w:rsidR="0052257C" w:rsidRPr="00980597" w:rsidRDefault="0052257C" w:rsidP="0052257C">
      <w:pPr>
        <w:pStyle w:val="a4"/>
        <w:spacing w:before="0" w:beforeAutospacing="0" w:after="0" w:afterAutospacing="0"/>
        <w:jc w:val="both"/>
        <w:rPr>
          <w:bCs/>
          <w:color w:val="000000"/>
          <w:sz w:val="28"/>
          <w:szCs w:val="28"/>
        </w:rPr>
      </w:pPr>
    </w:p>
    <w:p w:rsidR="0052257C" w:rsidRPr="00980597" w:rsidRDefault="0052257C" w:rsidP="0052257C">
      <w:pPr>
        <w:pStyle w:val="a4"/>
        <w:spacing w:before="0" w:beforeAutospacing="0" w:after="0" w:afterAutospacing="0"/>
        <w:jc w:val="both"/>
        <w:rPr>
          <w:bCs/>
          <w:color w:val="000000"/>
          <w:sz w:val="28"/>
          <w:szCs w:val="28"/>
        </w:rPr>
      </w:pPr>
    </w:p>
    <w:p w:rsidR="00980597" w:rsidRPr="00980597" w:rsidRDefault="00980597" w:rsidP="00980597">
      <w:pPr>
        <w:spacing w:after="0" w:line="240" w:lineRule="auto"/>
        <w:jc w:val="both"/>
        <w:rPr>
          <w:rFonts w:ascii="Times New Roman" w:hAnsi="Times New Roman" w:cs="Times New Roman"/>
          <w:b/>
          <w:sz w:val="28"/>
          <w:szCs w:val="28"/>
        </w:rPr>
      </w:pPr>
      <w:r w:rsidRPr="00980597">
        <w:rPr>
          <w:rFonts w:ascii="Times New Roman" w:hAnsi="Times New Roman" w:cs="Times New Roman"/>
          <w:b/>
          <w:sz w:val="28"/>
          <w:szCs w:val="28"/>
        </w:rPr>
        <w:lastRenderedPageBreak/>
        <w:t>6. Конспект урока занятия дефектолога</w:t>
      </w:r>
    </w:p>
    <w:p w:rsidR="00980597" w:rsidRDefault="00980597" w:rsidP="002B2840">
      <w:pPr>
        <w:spacing w:after="0" w:line="240" w:lineRule="auto"/>
        <w:rPr>
          <w:rFonts w:ascii="Times New Roman" w:eastAsia="Times New Roman" w:hAnsi="Times New Roman" w:cs="Times New Roman"/>
          <w:color w:val="000000"/>
          <w:sz w:val="28"/>
          <w:szCs w:val="28"/>
        </w:rPr>
      </w:pPr>
    </w:p>
    <w:p w:rsidR="002B2840" w:rsidRPr="00980597" w:rsidRDefault="002B2840" w:rsidP="002B2840">
      <w:pPr>
        <w:spacing w:after="0" w:line="240" w:lineRule="auto"/>
        <w:rPr>
          <w:rFonts w:ascii="Times New Roman" w:eastAsia="Times New Roman" w:hAnsi="Times New Roman" w:cs="Times New Roman"/>
          <w:sz w:val="28"/>
          <w:szCs w:val="28"/>
        </w:rPr>
      </w:pPr>
      <w:r w:rsidRPr="00980597">
        <w:rPr>
          <w:rFonts w:ascii="Times New Roman" w:eastAsia="Times New Roman" w:hAnsi="Times New Roman" w:cs="Times New Roman"/>
          <w:b/>
          <w:bCs/>
          <w:color w:val="000000"/>
          <w:sz w:val="28"/>
          <w:szCs w:val="28"/>
          <w:bdr w:val="none" w:sz="0" w:space="0" w:color="auto" w:frame="1"/>
          <w:shd w:val="clear" w:color="auto" w:fill="FFFFFF"/>
        </w:rPr>
        <w:t>Тема:</w:t>
      </w:r>
      <w:r w:rsidRPr="00980597">
        <w:rPr>
          <w:rFonts w:ascii="Times New Roman" w:eastAsia="Times New Roman" w:hAnsi="Times New Roman" w:cs="Times New Roman"/>
          <w:color w:val="000000"/>
          <w:sz w:val="28"/>
          <w:szCs w:val="28"/>
          <w:shd w:val="clear" w:color="auto" w:fill="FFFFFF"/>
        </w:rPr>
        <w:t> «Один-много» по лексической теме «Игрушки»</w:t>
      </w:r>
      <w:r w:rsidRPr="00980597">
        <w:rPr>
          <w:rFonts w:ascii="Times New Roman" w:eastAsia="Times New Roman" w:hAnsi="Times New Roman" w:cs="Times New Roman"/>
          <w:color w:val="000000"/>
          <w:sz w:val="28"/>
          <w:szCs w:val="28"/>
        </w:rPr>
        <w:br/>
      </w:r>
      <w:r w:rsidRPr="00980597">
        <w:rPr>
          <w:rFonts w:ascii="Times New Roman" w:eastAsia="Times New Roman" w:hAnsi="Times New Roman" w:cs="Times New Roman"/>
          <w:b/>
          <w:bCs/>
          <w:color w:val="000000"/>
          <w:sz w:val="28"/>
          <w:szCs w:val="28"/>
          <w:bdr w:val="none" w:sz="0" w:space="0" w:color="auto" w:frame="1"/>
          <w:shd w:val="clear" w:color="auto" w:fill="FFFFFF"/>
        </w:rPr>
        <w:t>Цель</w:t>
      </w:r>
      <w:r w:rsidRPr="00980597">
        <w:rPr>
          <w:rFonts w:ascii="Times New Roman" w:eastAsia="Times New Roman" w:hAnsi="Times New Roman" w:cs="Times New Roman"/>
          <w:color w:val="000000"/>
          <w:sz w:val="28"/>
          <w:szCs w:val="28"/>
          <w:shd w:val="clear" w:color="auto" w:fill="FFFFFF"/>
        </w:rPr>
        <w:t>: Уточнять, сравнивать и закреплять понятия «один», «много», «мало», «несколько».</w:t>
      </w:r>
      <w:r w:rsidRPr="00980597">
        <w:rPr>
          <w:rFonts w:ascii="Times New Roman" w:eastAsia="Times New Roman" w:hAnsi="Times New Roman" w:cs="Times New Roman"/>
          <w:color w:val="000000"/>
          <w:sz w:val="28"/>
          <w:szCs w:val="28"/>
        </w:rPr>
        <w:br/>
      </w:r>
      <w:r w:rsidRPr="00980597">
        <w:rPr>
          <w:rFonts w:ascii="Times New Roman" w:eastAsia="Times New Roman" w:hAnsi="Times New Roman" w:cs="Times New Roman"/>
          <w:color w:val="000000"/>
          <w:sz w:val="28"/>
          <w:szCs w:val="28"/>
          <w:shd w:val="clear" w:color="auto" w:fill="FFFFFF"/>
        </w:rPr>
        <w:t>Планируемые результаты: дети сравнивают предметы, применяют понятия в практической деятельности.</w:t>
      </w:r>
      <w:r w:rsidRPr="00980597">
        <w:rPr>
          <w:rFonts w:ascii="Times New Roman" w:eastAsia="Times New Roman" w:hAnsi="Times New Roman" w:cs="Times New Roman"/>
          <w:color w:val="000000"/>
          <w:sz w:val="28"/>
          <w:szCs w:val="28"/>
        </w:rPr>
        <w:br/>
      </w:r>
      <w:r w:rsidRPr="00980597">
        <w:rPr>
          <w:rFonts w:ascii="Times New Roman" w:eastAsia="Times New Roman" w:hAnsi="Times New Roman" w:cs="Times New Roman"/>
          <w:b/>
          <w:bCs/>
          <w:color w:val="000000"/>
          <w:sz w:val="28"/>
          <w:szCs w:val="28"/>
          <w:bdr w:val="none" w:sz="0" w:space="0" w:color="auto" w:frame="1"/>
          <w:shd w:val="clear" w:color="auto" w:fill="FFFFFF"/>
        </w:rPr>
        <w:t>Оборудование:</w:t>
      </w:r>
      <w:r w:rsidRPr="00980597">
        <w:rPr>
          <w:rFonts w:ascii="Times New Roman" w:eastAsia="Times New Roman" w:hAnsi="Times New Roman" w:cs="Times New Roman"/>
          <w:color w:val="000000"/>
          <w:sz w:val="28"/>
          <w:szCs w:val="28"/>
          <w:shd w:val="clear" w:color="auto" w:fill="FFFFFF"/>
        </w:rPr>
        <w:t> котенок, клубочки, корзинка, маленькие игрушки, кубики «Сложи узор».</w:t>
      </w:r>
    </w:p>
    <w:p w:rsidR="002B2840" w:rsidRPr="00980597" w:rsidRDefault="002B2840" w:rsidP="002B2840">
      <w:pPr>
        <w:shd w:val="clear" w:color="auto" w:fill="FFFFFF"/>
        <w:spacing w:after="75" w:line="240" w:lineRule="auto"/>
        <w:jc w:val="both"/>
        <w:rPr>
          <w:rFonts w:ascii="Times New Roman" w:eastAsia="Times New Roman" w:hAnsi="Times New Roman" w:cs="Times New Roman"/>
          <w:b/>
          <w:bCs/>
          <w:sz w:val="28"/>
          <w:szCs w:val="28"/>
        </w:rPr>
      </w:pPr>
      <w:r w:rsidRPr="00980597">
        <w:rPr>
          <w:rFonts w:ascii="Times New Roman" w:eastAsia="Times New Roman" w:hAnsi="Times New Roman" w:cs="Times New Roman"/>
          <w:b/>
          <w:bCs/>
          <w:sz w:val="28"/>
          <w:szCs w:val="28"/>
        </w:rPr>
        <w:t>Ход занятия</w:t>
      </w:r>
    </w:p>
    <w:p w:rsidR="0052257C" w:rsidRPr="00980597" w:rsidRDefault="002B2840" w:rsidP="00980597">
      <w:pPr>
        <w:pStyle w:val="a4"/>
        <w:spacing w:before="0" w:beforeAutospacing="0" w:after="0" w:afterAutospacing="0"/>
        <w:rPr>
          <w:bCs/>
          <w:color w:val="000000"/>
          <w:sz w:val="28"/>
          <w:szCs w:val="28"/>
        </w:rPr>
      </w:pPr>
      <w:r w:rsidRPr="00980597">
        <w:rPr>
          <w:b/>
          <w:bCs/>
          <w:color w:val="000000"/>
          <w:sz w:val="28"/>
          <w:szCs w:val="28"/>
          <w:bdr w:val="none" w:sz="0" w:space="0" w:color="auto" w:frame="1"/>
          <w:shd w:val="clear" w:color="auto" w:fill="FFFFFF"/>
        </w:rPr>
        <w:t>Организационный момент</w:t>
      </w:r>
      <w:r w:rsidRPr="00980597">
        <w:rPr>
          <w:color w:val="000000"/>
          <w:sz w:val="28"/>
          <w:szCs w:val="28"/>
        </w:rPr>
        <w:br/>
      </w:r>
      <w:r w:rsidRPr="00980597">
        <w:rPr>
          <w:b/>
          <w:bCs/>
          <w:color w:val="000000"/>
          <w:sz w:val="28"/>
          <w:szCs w:val="28"/>
          <w:bdr w:val="none" w:sz="0" w:space="0" w:color="auto" w:frame="1"/>
          <w:shd w:val="clear" w:color="auto" w:fill="FFFFFF"/>
        </w:rPr>
        <w:t>Игра «Котенок и клубочки».</w:t>
      </w:r>
      <w:r w:rsidRPr="00980597">
        <w:rPr>
          <w:color w:val="000000"/>
          <w:sz w:val="28"/>
          <w:szCs w:val="28"/>
        </w:rPr>
        <w:br/>
      </w:r>
      <w:r w:rsidRPr="00980597">
        <w:rPr>
          <w:color w:val="000000"/>
          <w:sz w:val="28"/>
          <w:szCs w:val="28"/>
          <w:shd w:val="clear" w:color="auto" w:fill="FFFFFF"/>
        </w:rPr>
        <w:t>В кабинете слышится мяуканье. Дефектолог предлагает детям найти того, кто плачет, и дети находят на ковре игрушку (котенка). Дефектолог спрашивает котенка, почему он плачет. Котенок говорит, что не может найти свои клубочки для игры. Дефектолог предлагает детям подарить котенку новые клубочки и достает корзинку с клубками (корзина с низкими бортиками, чтобы хорошо было видно количество клубков).</w:t>
      </w:r>
      <w:r w:rsidRPr="00980597">
        <w:rPr>
          <w:color w:val="000000"/>
          <w:sz w:val="28"/>
          <w:szCs w:val="28"/>
        </w:rPr>
        <w:br/>
      </w:r>
      <w:r w:rsidRPr="00980597">
        <w:rPr>
          <w:b/>
          <w:bCs/>
          <w:color w:val="000000"/>
          <w:sz w:val="28"/>
          <w:szCs w:val="28"/>
          <w:bdr w:val="none" w:sz="0" w:space="0" w:color="auto" w:frame="1"/>
          <w:shd w:val="clear" w:color="auto" w:fill="FFFFFF"/>
        </w:rPr>
        <w:t>Дефектолог:</w:t>
      </w:r>
      <w:r w:rsidRPr="00980597">
        <w:rPr>
          <w:color w:val="000000"/>
          <w:sz w:val="28"/>
          <w:szCs w:val="28"/>
          <w:shd w:val="clear" w:color="auto" w:fill="FFFFFF"/>
        </w:rPr>
        <w:t> «Что это в корзинке?», «Сколько клубочков?», «Сколько котят?» Убирает часть клубков: «Эти клубочки укатились, когда котенок играл. Сколько осталось?» Дефектолог предлагает каждому ребенку взять по клубочку и спрашивает: «Сколько клубков у тебя?» Опросив 3-4 детей, предлагает положить клубки обратно и спрашивает: «Сколько стало клубков? Как так получилось?» (ответы детей).</w:t>
      </w:r>
      <w:r w:rsidRPr="00980597">
        <w:rPr>
          <w:color w:val="000000"/>
          <w:sz w:val="28"/>
          <w:szCs w:val="28"/>
        </w:rPr>
        <w:br/>
      </w:r>
      <w:r w:rsidRPr="00980597">
        <w:rPr>
          <w:color w:val="000000"/>
          <w:sz w:val="28"/>
          <w:szCs w:val="28"/>
          <w:shd w:val="clear" w:color="auto" w:fill="FFFFFF"/>
        </w:rPr>
        <w:t>Основная часть.</w:t>
      </w:r>
      <w:r w:rsidRPr="00980597">
        <w:rPr>
          <w:color w:val="000000"/>
          <w:sz w:val="28"/>
          <w:szCs w:val="28"/>
        </w:rPr>
        <w:br/>
      </w:r>
      <w:r w:rsidRPr="00980597">
        <w:rPr>
          <w:b/>
          <w:bCs/>
          <w:color w:val="000000"/>
          <w:sz w:val="28"/>
          <w:szCs w:val="28"/>
          <w:bdr w:val="none" w:sz="0" w:space="0" w:color="auto" w:frame="1"/>
          <w:shd w:val="clear" w:color="auto" w:fill="FFFFFF"/>
        </w:rPr>
        <w:t>Игра «Один — много».</w:t>
      </w:r>
      <w:r w:rsidRPr="00980597">
        <w:rPr>
          <w:color w:val="000000"/>
          <w:sz w:val="28"/>
          <w:szCs w:val="28"/>
        </w:rPr>
        <w:br/>
      </w:r>
      <w:r w:rsidRPr="00980597">
        <w:rPr>
          <w:color w:val="000000"/>
          <w:sz w:val="28"/>
          <w:szCs w:val="28"/>
          <w:shd w:val="clear" w:color="auto" w:fill="FFFFFF"/>
        </w:rPr>
        <w:t>В кабинете заранее расставлены наборы мелких игрушек.</w:t>
      </w:r>
      <w:r w:rsidRPr="00980597">
        <w:rPr>
          <w:color w:val="000000"/>
          <w:sz w:val="28"/>
          <w:szCs w:val="28"/>
        </w:rPr>
        <w:br/>
      </w:r>
      <w:r w:rsidRPr="00980597">
        <w:rPr>
          <w:b/>
          <w:bCs/>
          <w:color w:val="000000"/>
          <w:sz w:val="28"/>
          <w:szCs w:val="28"/>
          <w:bdr w:val="none" w:sz="0" w:space="0" w:color="auto" w:frame="1"/>
          <w:shd w:val="clear" w:color="auto" w:fill="FFFFFF"/>
        </w:rPr>
        <w:t>Дефектолог:</w:t>
      </w:r>
      <w:r w:rsidRPr="00980597">
        <w:rPr>
          <w:color w:val="000000"/>
          <w:sz w:val="28"/>
          <w:szCs w:val="28"/>
          <w:shd w:val="clear" w:color="auto" w:fill="FFFFFF"/>
        </w:rPr>
        <w:t> Ребята, а сейчас мы с вами будем играть в игру и находить разные предметы. Давайте внимательно посмотрим, чего у нас в кабинете много.</w:t>
      </w:r>
      <w:r w:rsidRPr="00980597">
        <w:rPr>
          <w:color w:val="000000"/>
          <w:sz w:val="28"/>
          <w:szCs w:val="28"/>
        </w:rPr>
        <w:br/>
      </w:r>
      <w:r w:rsidRPr="00980597">
        <w:rPr>
          <w:b/>
          <w:bCs/>
          <w:color w:val="000000"/>
          <w:sz w:val="28"/>
          <w:szCs w:val="28"/>
          <w:bdr w:val="none" w:sz="0" w:space="0" w:color="auto" w:frame="1"/>
          <w:shd w:val="clear" w:color="auto" w:fill="FFFFFF"/>
        </w:rPr>
        <w:t>Дефектолог</w:t>
      </w:r>
      <w:r w:rsidRPr="00980597">
        <w:rPr>
          <w:color w:val="000000"/>
          <w:sz w:val="28"/>
          <w:szCs w:val="28"/>
          <w:shd w:val="clear" w:color="auto" w:fill="FFFFFF"/>
        </w:rPr>
        <w:t>: А теперь найдем такие предметы, которых у нас по одному. В ходе игры дефектолог меняет количество игрушек: добавляет к одной несколько и спрашивает: «Сколько стало? Как получилось много?» Убирает игрушки, и остается одна игрушка, или мало. Сопровождает вопросами: «Сколько стало? Как получилось мало (один)?»</w:t>
      </w:r>
    </w:p>
    <w:p w:rsidR="0052257C" w:rsidRPr="00980597" w:rsidRDefault="0052257C" w:rsidP="0052257C">
      <w:pPr>
        <w:pStyle w:val="a4"/>
        <w:spacing w:before="0" w:beforeAutospacing="0" w:after="0" w:afterAutospacing="0"/>
        <w:jc w:val="both"/>
        <w:rPr>
          <w:bCs/>
          <w:color w:val="000000"/>
          <w:sz w:val="28"/>
          <w:szCs w:val="28"/>
        </w:rPr>
      </w:pPr>
    </w:p>
    <w:p w:rsidR="0052257C" w:rsidRPr="00980597" w:rsidRDefault="002B2840" w:rsidP="00585D49">
      <w:pPr>
        <w:pStyle w:val="a4"/>
        <w:spacing w:before="0" w:beforeAutospacing="0" w:after="0" w:afterAutospacing="0"/>
        <w:rPr>
          <w:bCs/>
          <w:color w:val="000000"/>
          <w:sz w:val="28"/>
          <w:szCs w:val="28"/>
        </w:rPr>
      </w:pPr>
      <w:r w:rsidRPr="00980597">
        <w:rPr>
          <w:rStyle w:val="a3"/>
          <w:rFonts w:eastAsiaTheme="majorEastAsia"/>
          <w:color w:val="000000"/>
          <w:sz w:val="28"/>
          <w:szCs w:val="28"/>
          <w:bdr w:val="none" w:sz="0" w:space="0" w:color="auto" w:frame="1"/>
          <w:shd w:val="clear" w:color="auto" w:fill="FFFFFF"/>
        </w:rPr>
        <w:t>Физкультминутка.</w:t>
      </w:r>
      <w:r w:rsidRPr="00980597">
        <w:rPr>
          <w:color w:val="000000"/>
          <w:sz w:val="28"/>
          <w:szCs w:val="28"/>
        </w:rPr>
        <w:br/>
      </w:r>
      <w:r w:rsidRPr="00980597">
        <w:rPr>
          <w:color w:val="000000"/>
          <w:sz w:val="28"/>
          <w:szCs w:val="28"/>
          <w:shd w:val="clear" w:color="auto" w:fill="FFFFFF"/>
        </w:rPr>
        <w:t>Дети выполняют движения в соответствии с текстом стихотворения.</w:t>
      </w:r>
      <w:r w:rsidRPr="00980597">
        <w:rPr>
          <w:color w:val="000000"/>
          <w:sz w:val="28"/>
          <w:szCs w:val="28"/>
        </w:rPr>
        <w:br/>
      </w:r>
      <w:r w:rsidRPr="00980597">
        <w:rPr>
          <w:color w:val="000000"/>
          <w:sz w:val="28"/>
          <w:szCs w:val="28"/>
          <w:shd w:val="clear" w:color="auto" w:fill="FFFFFF"/>
        </w:rPr>
        <w:t>Вы со мной знакомы близко. (Дети смотрят в разные стороны).</w:t>
      </w:r>
      <w:r w:rsidRPr="00980597">
        <w:rPr>
          <w:color w:val="000000"/>
          <w:sz w:val="28"/>
          <w:szCs w:val="28"/>
        </w:rPr>
        <w:br/>
      </w:r>
      <w:r w:rsidRPr="00980597">
        <w:rPr>
          <w:color w:val="000000"/>
          <w:sz w:val="28"/>
          <w:szCs w:val="28"/>
          <w:shd w:val="clear" w:color="auto" w:fill="FFFFFF"/>
        </w:rPr>
        <w:t>Я — приветливая киска (Улыбаются друг другу, выполняя повороты туловищем.)</w:t>
      </w:r>
      <w:r w:rsidRPr="00980597">
        <w:rPr>
          <w:color w:val="000000"/>
          <w:sz w:val="28"/>
          <w:szCs w:val="28"/>
        </w:rPr>
        <w:br/>
      </w:r>
      <w:r w:rsidRPr="00980597">
        <w:rPr>
          <w:color w:val="000000"/>
          <w:sz w:val="28"/>
          <w:szCs w:val="28"/>
          <w:shd w:val="clear" w:color="auto" w:fill="FFFFFF"/>
        </w:rPr>
        <w:t>Кверху — кисточки на ушках (Показывают ушки).</w:t>
      </w:r>
      <w:r w:rsidRPr="00980597">
        <w:rPr>
          <w:color w:val="000000"/>
          <w:sz w:val="28"/>
          <w:szCs w:val="28"/>
        </w:rPr>
        <w:br/>
      </w:r>
      <w:r w:rsidRPr="00980597">
        <w:rPr>
          <w:color w:val="000000"/>
          <w:sz w:val="28"/>
          <w:szCs w:val="28"/>
          <w:shd w:val="clear" w:color="auto" w:fill="FFFFFF"/>
        </w:rPr>
        <w:t>Когти спрятаны в подушках (Сжимают и разжимают кулачки, показывая коготки).</w:t>
      </w:r>
      <w:r w:rsidRPr="00980597">
        <w:rPr>
          <w:color w:val="000000"/>
          <w:sz w:val="28"/>
          <w:szCs w:val="28"/>
        </w:rPr>
        <w:br/>
      </w:r>
      <w:r w:rsidRPr="00980597">
        <w:rPr>
          <w:color w:val="000000"/>
          <w:sz w:val="28"/>
          <w:szCs w:val="28"/>
          <w:shd w:val="clear" w:color="auto" w:fill="FFFFFF"/>
        </w:rPr>
        <w:t xml:space="preserve">Чистоплотна, аккуратна, если гладят — мне приятно (Стоят на четвереньках </w:t>
      </w:r>
      <w:r w:rsidRPr="00980597">
        <w:rPr>
          <w:color w:val="000000"/>
          <w:sz w:val="28"/>
          <w:szCs w:val="28"/>
          <w:shd w:val="clear" w:color="auto" w:fill="FFFFFF"/>
        </w:rPr>
        <w:lastRenderedPageBreak/>
        <w:t>и выгибают спинки).</w:t>
      </w:r>
      <w:r w:rsidRPr="00980597">
        <w:rPr>
          <w:color w:val="000000"/>
          <w:sz w:val="28"/>
          <w:szCs w:val="28"/>
        </w:rPr>
        <w:br/>
      </w:r>
      <w:r w:rsidRPr="00980597">
        <w:rPr>
          <w:rStyle w:val="a3"/>
          <w:rFonts w:eastAsiaTheme="majorEastAsia"/>
          <w:color w:val="000000"/>
          <w:sz w:val="28"/>
          <w:szCs w:val="28"/>
          <w:bdr w:val="none" w:sz="0" w:space="0" w:color="auto" w:frame="1"/>
          <w:shd w:val="clear" w:color="auto" w:fill="FFFFFF"/>
        </w:rPr>
        <w:t>Дефектолог:</w:t>
      </w:r>
      <w:r w:rsidRPr="00980597">
        <w:rPr>
          <w:color w:val="000000"/>
          <w:sz w:val="28"/>
          <w:szCs w:val="28"/>
          <w:shd w:val="clear" w:color="auto" w:fill="FFFFFF"/>
        </w:rPr>
        <w:t> Пройдите за столы.</w:t>
      </w:r>
      <w:r w:rsidRPr="00980597">
        <w:rPr>
          <w:color w:val="000000"/>
          <w:sz w:val="28"/>
          <w:szCs w:val="28"/>
        </w:rPr>
        <w:br/>
      </w:r>
      <w:r w:rsidRPr="00980597">
        <w:rPr>
          <w:rStyle w:val="a3"/>
          <w:rFonts w:eastAsiaTheme="majorEastAsia"/>
          <w:color w:val="000000"/>
          <w:sz w:val="28"/>
          <w:szCs w:val="28"/>
          <w:bdr w:val="none" w:sz="0" w:space="0" w:color="auto" w:frame="1"/>
          <w:shd w:val="clear" w:color="auto" w:fill="FFFFFF"/>
        </w:rPr>
        <w:t>Игра «Сложи узор».</w:t>
      </w:r>
      <w:r w:rsidRPr="00980597">
        <w:rPr>
          <w:color w:val="000000"/>
          <w:sz w:val="28"/>
          <w:szCs w:val="28"/>
        </w:rPr>
        <w:br/>
      </w:r>
      <w:r w:rsidRPr="00980597">
        <w:rPr>
          <w:color w:val="000000"/>
          <w:sz w:val="28"/>
          <w:szCs w:val="28"/>
          <w:shd w:val="clear" w:color="auto" w:fill="FFFFFF"/>
        </w:rPr>
        <w:t>Котенок дарит детям кубики. Дефектолог рассматривает вместе с детьми образцы, отмечает цветовые сочетания, спрашивая: «Какого цвета кубики использованы для узора?» Затем предлагает детям поиграть с кубиками и сложить такие узоры, как на карточке. Дефектолог вместе с детьми сопоставляет составленный узор с образцами. В конце занятия, если дети не устали, можно предложить им составить свои узоры, спросить, какого цвета кубики использовали, внести игру в уголок «Занимательная математика».</w:t>
      </w:r>
      <w:r w:rsidRPr="00980597">
        <w:rPr>
          <w:color w:val="000000"/>
          <w:sz w:val="28"/>
          <w:szCs w:val="28"/>
        </w:rPr>
        <w:br/>
      </w:r>
      <w:r w:rsidRPr="00980597">
        <w:rPr>
          <w:rStyle w:val="a3"/>
          <w:rFonts w:eastAsiaTheme="majorEastAsia"/>
          <w:color w:val="000000"/>
          <w:sz w:val="28"/>
          <w:szCs w:val="28"/>
          <w:bdr w:val="none" w:sz="0" w:space="0" w:color="auto" w:frame="1"/>
          <w:shd w:val="clear" w:color="auto" w:fill="FFFFFF"/>
        </w:rPr>
        <w:t>Итог занятия</w:t>
      </w:r>
      <w:r w:rsidRPr="00980597">
        <w:rPr>
          <w:color w:val="000000"/>
          <w:sz w:val="28"/>
          <w:szCs w:val="28"/>
        </w:rPr>
        <w:br/>
      </w:r>
      <w:r w:rsidRPr="00980597">
        <w:rPr>
          <w:color w:val="000000"/>
          <w:sz w:val="28"/>
          <w:szCs w:val="28"/>
          <w:shd w:val="clear" w:color="auto" w:fill="FFFFFF"/>
        </w:rPr>
        <w:t>— Кто приходил к нам сегодня в гости?</w:t>
      </w:r>
      <w:r w:rsidRPr="00980597">
        <w:rPr>
          <w:color w:val="000000"/>
          <w:sz w:val="28"/>
          <w:szCs w:val="28"/>
        </w:rPr>
        <w:br/>
      </w:r>
      <w:r w:rsidRPr="00980597">
        <w:rPr>
          <w:color w:val="000000"/>
          <w:sz w:val="28"/>
          <w:szCs w:val="28"/>
          <w:shd w:val="clear" w:color="auto" w:fill="FFFFFF"/>
        </w:rPr>
        <w:t>— Сколько было котят?</w:t>
      </w:r>
      <w:r w:rsidRPr="00980597">
        <w:rPr>
          <w:color w:val="000000"/>
          <w:sz w:val="28"/>
          <w:szCs w:val="28"/>
        </w:rPr>
        <w:br/>
      </w:r>
      <w:r w:rsidRPr="00980597">
        <w:rPr>
          <w:color w:val="000000"/>
          <w:sz w:val="28"/>
          <w:szCs w:val="28"/>
          <w:shd w:val="clear" w:color="auto" w:fill="FFFFFF"/>
        </w:rPr>
        <w:t>— Что мы ему подарили?</w:t>
      </w:r>
      <w:r w:rsidRPr="00980597">
        <w:rPr>
          <w:color w:val="000000"/>
          <w:sz w:val="28"/>
          <w:szCs w:val="28"/>
        </w:rPr>
        <w:br/>
      </w:r>
      <w:r w:rsidRPr="00980597">
        <w:rPr>
          <w:color w:val="000000"/>
          <w:sz w:val="28"/>
          <w:szCs w:val="28"/>
          <w:shd w:val="clear" w:color="auto" w:fill="FFFFFF"/>
        </w:rPr>
        <w:t>— Сколько было клубочков?</w:t>
      </w:r>
      <w:r w:rsidRPr="00980597">
        <w:rPr>
          <w:color w:val="000000"/>
          <w:sz w:val="28"/>
          <w:szCs w:val="28"/>
        </w:rPr>
        <w:br/>
      </w:r>
      <w:r w:rsidRPr="00980597">
        <w:rPr>
          <w:color w:val="000000"/>
          <w:sz w:val="28"/>
          <w:szCs w:val="28"/>
          <w:shd w:val="clear" w:color="auto" w:fill="FFFFFF"/>
        </w:rPr>
        <w:t>— А что подарил нам котенок?</w:t>
      </w:r>
      <w:r w:rsidRPr="00980597">
        <w:rPr>
          <w:color w:val="000000"/>
          <w:sz w:val="28"/>
          <w:szCs w:val="28"/>
        </w:rPr>
        <w:br/>
      </w:r>
      <w:r w:rsidRPr="00980597">
        <w:rPr>
          <w:color w:val="000000"/>
          <w:sz w:val="28"/>
          <w:szCs w:val="28"/>
          <w:shd w:val="clear" w:color="auto" w:fill="FFFFFF"/>
        </w:rPr>
        <w:t>— Что можно делать из этих кубиков?</w:t>
      </w:r>
      <w:r w:rsidRPr="00980597">
        <w:rPr>
          <w:color w:val="000000"/>
          <w:sz w:val="28"/>
          <w:szCs w:val="28"/>
        </w:rPr>
        <w:br/>
      </w:r>
      <w:r w:rsidRPr="00980597">
        <w:rPr>
          <w:color w:val="000000"/>
          <w:sz w:val="28"/>
          <w:szCs w:val="28"/>
          <w:shd w:val="clear" w:color="auto" w:fill="FFFFFF"/>
        </w:rPr>
        <w:t>— Куда мы поставили игру?</w:t>
      </w:r>
      <w:r w:rsidRPr="00980597">
        <w:rPr>
          <w:color w:val="000000"/>
          <w:sz w:val="28"/>
          <w:szCs w:val="28"/>
        </w:rPr>
        <w:br/>
      </w:r>
      <w:r w:rsidRPr="00980597">
        <w:rPr>
          <w:color w:val="000000"/>
          <w:sz w:val="28"/>
          <w:szCs w:val="28"/>
          <w:shd w:val="clear" w:color="auto" w:fill="FFFFFF"/>
        </w:rPr>
        <w:t>— Теперь вы, ребята, сможете сами играть с кубиками, когда вам захочется.</w:t>
      </w:r>
    </w:p>
    <w:p w:rsidR="0052257C" w:rsidRPr="00980597" w:rsidRDefault="0052257C" w:rsidP="0052257C">
      <w:pPr>
        <w:pStyle w:val="a4"/>
        <w:spacing w:before="0" w:beforeAutospacing="0" w:after="0" w:afterAutospacing="0"/>
        <w:jc w:val="both"/>
        <w:rPr>
          <w:bCs/>
          <w:color w:val="000000"/>
          <w:sz w:val="28"/>
          <w:szCs w:val="28"/>
        </w:rPr>
      </w:pPr>
    </w:p>
    <w:p w:rsidR="0052257C" w:rsidRPr="00980597" w:rsidRDefault="0052257C" w:rsidP="0052257C">
      <w:pPr>
        <w:pStyle w:val="a4"/>
        <w:spacing w:before="0" w:beforeAutospacing="0" w:after="0" w:afterAutospacing="0"/>
        <w:jc w:val="both"/>
        <w:rPr>
          <w:bCs/>
          <w:color w:val="000000"/>
          <w:sz w:val="28"/>
          <w:szCs w:val="28"/>
        </w:rPr>
      </w:pPr>
    </w:p>
    <w:p w:rsidR="0052257C" w:rsidRPr="00980597" w:rsidRDefault="0052257C" w:rsidP="0052257C">
      <w:pPr>
        <w:pStyle w:val="a4"/>
        <w:spacing w:before="0" w:beforeAutospacing="0" w:after="0" w:afterAutospacing="0"/>
        <w:jc w:val="both"/>
        <w:rPr>
          <w:bCs/>
          <w:color w:val="000000"/>
          <w:sz w:val="28"/>
          <w:szCs w:val="28"/>
        </w:rPr>
      </w:pPr>
    </w:p>
    <w:p w:rsidR="0052257C" w:rsidRDefault="0052257C"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52257C" w:rsidRDefault="0052257C" w:rsidP="0052257C">
      <w:pPr>
        <w:pStyle w:val="a4"/>
        <w:spacing w:before="0" w:beforeAutospacing="0" w:after="0" w:afterAutospacing="0"/>
        <w:jc w:val="both"/>
        <w:rPr>
          <w:bCs/>
          <w:color w:val="000000"/>
          <w:sz w:val="32"/>
          <w:szCs w:val="32"/>
        </w:rPr>
      </w:pPr>
    </w:p>
    <w:p w:rsidR="002A225B" w:rsidRPr="005F3747" w:rsidRDefault="002A225B" w:rsidP="002A225B">
      <w:pPr>
        <w:pStyle w:val="a4"/>
        <w:rPr>
          <w:b/>
          <w:color w:val="000000"/>
          <w:sz w:val="28"/>
          <w:szCs w:val="28"/>
        </w:rPr>
      </w:pPr>
      <w:r w:rsidRPr="005F3747">
        <w:rPr>
          <w:b/>
          <w:color w:val="000000"/>
          <w:sz w:val="28"/>
          <w:szCs w:val="28"/>
        </w:rPr>
        <w:lastRenderedPageBreak/>
        <w:t>7.Самоанализ деятельности</w:t>
      </w:r>
    </w:p>
    <w:p w:rsidR="002A225B" w:rsidRPr="00435925" w:rsidRDefault="002A225B" w:rsidP="002A225B">
      <w:pPr>
        <w:pStyle w:val="a4"/>
        <w:rPr>
          <w:color w:val="000000"/>
          <w:sz w:val="28"/>
          <w:szCs w:val="28"/>
        </w:rPr>
      </w:pPr>
      <w:r w:rsidRPr="00435925">
        <w:rPr>
          <w:color w:val="000000"/>
          <w:sz w:val="28"/>
          <w:szCs w:val="28"/>
        </w:rPr>
        <w:t>1. Ожидания от практики, степень их реализации.</w:t>
      </w:r>
    </w:p>
    <w:p w:rsidR="002A225B" w:rsidRPr="00435925" w:rsidRDefault="002A225B" w:rsidP="002A225B">
      <w:pPr>
        <w:pStyle w:val="a4"/>
        <w:rPr>
          <w:color w:val="000000"/>
          <w:sz w:val="28"/>
          <w:szCs w:val="28"/>
        </w:rPr>
      </w:pPr>
      <w:r w:rsidRPr="00435925">
        <w:rPr>
          <w:color w:val="000000"/>
          <w:sz w:val="28"/>
          <w:szCs w:val="28"/>
        </w:rPr>
        <w:t>Непосредственными задачами практики являлось:</w:t>
      </w:r>
    </w:p>
    <w:p w:rsidR="002A225B" w:rsidRPr="00435925" w:rsidRDefault="002A225B" w:rsidP="002A225B">
      <w:pPr>
        <w:pStyle w:val="a4"/>
        <w:rPr>
          <w:color w:val="000000"/>
          <w:sz w:val="28"/>
          <w:szCs w:val="28"/>
        </w:rPr>
      </w:pPr>
      <w:r w:rsidRPr="00435925">
        <w:rPr>
          <w:color w:val="000000"/>
          <w:sz w:val="28"/>
          <w:szCs w:val="28"/>
        </w:rPr>
        <w:t>Изучение нормативных документов, регламентирующих работу организации, его структуру, учебно-методические материалы;</w:t>
      </w:r>
    </w:p>
    <w:p w:rsidR="002A225B" w:rsidRPr="00435925" w:rsidRDefault="002A225B" w:rsidP="002A225B">
      <w:pPr>
        <w:pStyle w:val="a4"/>
        <w:rPr>
          <w:color w:val="000000"/>
          <w:sz w:val="28"/>
          <w:szCs w:val="28"/>
        </w:rPr>
      </w:pPr>
      <w:r w:rsidRPr="00435925">
        <w:rPr>
          <w:color w:val="000000"/>
          <w:sz w:val="28"/>
          <w:szCs w:val="28"/>
        </w:rPr>
        <w:t>Ознакомление с функциональными обязанностями специалистов учреждения (педагог-дефектолог);</w:t>
      </w:r>
    </w:p>
    <w:p w:rsidR="002A225B" w:rsidRPr="00435925" w:rsidRDefault="002A225B" w:rsidP="002A225B">
      <w:pPr>
        <w:pStyle w:val="a4"/>
        <w:rPr>
          <w:color w:val="000000"/>
          <w:sz w:val="28"/>
          <w:szCs w:val="28"/>
        </w:rPr>
      </w:pPr>
      <w:r w:rsidRPr="00435925">
        <w:rPr>
          <w:color w:val="000000"/>
          <w:sz w:val="28"/>
          <w:szCs w:val="28"/>
        </w:rPr>
        <w:t>Посещение и анализ коррекционного занятия педагога-дефектолога</w:t>
      </w:r>
      <w:r>
        <w:rPr>
          <w:color w:val="000000"/>
          <w:sz w:val="28"/>
          <w:szCs w:val="28"/>
        </w:rPr>
        <w:t>.</w:t>
      </w:r>
    </w:p>
    <w:p w:rsidR="002A225B" w:rsidRPr="00435925" w:rsidRDefault="002A225B" w:rsidP="002A225B">
      <w:pPr>
        <w:pStyle w:val="a4"/>
        <w:rPr>
          <w:color w:val="000000"/>
          <w:sz w:val="28"/>
          <w:szCs w:val="28"/>
        </w:rPr>
      </w:pPr>
      <w:r w:rsidRPr="00435925">
        <w:rPr>
          <w:color w:val="000000"/>
          <w:sz w:val="28"/>
          <w:szCs w:val="28"/>
        </w:rPr>
        <w:t>2. Трудности (внешние и внутренние), возникшие в процессе практики, пути и способы их преодоления, эффективность и конструктивность использования способов.</w:t>
      </w:r>
    </w:p>
    <w:p w:rsidR="002A225B" w:rsidRPr="00435925" w:rsidRDefault="002A225B" w:rsidP="002A225B">
      <w:pPr>
        <w:pStyle w:val="a4"/>
        <w:rPr>
          <w:color w:val="000000"/>
          <w:sz w:val="28"/>
          <w:szCs w:val="28"/>
        </w:rPr>
      </w:pPr>
      <w:r w:rsidRPr="00435925">
        <w:rPr>
          <w:color w:val="000000"/>
          <w:sz w:val="28"/>
          <w:szCs w:val="28"/>
        </w:rPr>
        <w:t>Во время прохождения практики благодаря опытным руководителям, я не столкнулась с трудностями.</w:t>
      </w:r>
    </w:p>
    <w:p w:rsidR="002A225B" w:rsidRPr="00435925" w:rsidRDefault="002A225B" w:rsidP="002A225B">
      <w:pPr>
        <w:pStyle w:val="a4"/>
        <w:rPr>
          <w:color w:val="000000"/>
          <w:sz w:val="28"/>
          <w:szCs w:val="28"/>
        </w:rPr>
      </w:pPr>
      <w:r w:rsidRPr="00435925">
        <w:rPr>
          <w:color w:val="000000"/>
          <w:sz w:val="28"/>
          <w:szCs w:val="28"/>
        </w:rPr>
        <w:t>3. Собственные достижения, возникшие в процессе практики.</w:t>
      </w:r>
    </w:p>
    <w:p w:rsidR="002A225B" w:rsidRPr="00435925" w:rsidRDefault="002A225B" w:rsidP="002A225B">
      <w:pPr>
        <w:pStyle w:val="a4"/>
        <w:rPr>
          <w:color w:val="000000"/>
          <w:sz w:val="28"/>
          <w:szCs w:val="28"/>
        </w:rPr>
      </w:pPr>
      <w:r w:rsidRPr="00435925">
        <w:rPr>
          <w:color w:val="000000"/>
          <w:sz w:val="28"/>
          <w:szCs w:val="28"/>
        </w:rPr>
        <w:t>За время практики я научилась:</w:t>
      </w:r>
    </w:p>
    <w:p w:rsidR="002A225B" w:rsidRPr="00435925" w:rsidRDefault="002A225B" w:rsidP="002A225B">
      <w:pPr>
        <w:pStyle w:val="a4"/>
        <w:rPr>
          <w:color w:val="000000"/>
          <w:sz w:val="28"/>
          <w:szCs w:val="28"/>
        </w:rPr>
      </w:pPr>
      <w:r w:rsidRPr="00435925">
        <w:rPr>
          <w:color w:val="000000"/>
          <w:sz w:val="28"/>
          <w:szCs w:val="28"/>
        </w:rPr>
        <w:t>- анализировать воспитательные мероприятия учреждения;</w:t>
      </w:r>
    </w:p>
    <w:p w:rsidR="002A225B" w:rsidRPr="00435925" w:rsidRDefault="002A225B" w:rsidP="002A225B">
      <w:pPr>
        <w:pStyle w:val="a4"/>
        <w:rPr>
          <w:color w:val="000000"/>
          <w:sz w:val="28"/>
          <w:szCs w:val="28"/>
        </w:rPr>
      </w:pPr>
      <w:r w:rsidRPr="00435925">
        <w:rPr>
          <w:color w:val="000000"/>
          <w:sz w:val="28"/>
          <w:szCs w:val="28"/>
        </w:rPr>
        <w:t>- определять цель и задачи педагога-дефектолога;</w:t>
      </w:r>
    </w:p>
    <w:p w:rsidR="002A225B" w:rsidRPr="00435925" w:rsidRDefault="002A225B" w:rsidP="002A225B">
      <w:pPr>
        <w:pStyle w:val="a4"/>
        <w:rPr>
          <w:color w:val="000000"/>
          <w:sz w:val="28"/>
          <w:szCs w:val="28"/>
        </w:rPr>
      </w:pPr>
      <w:r w:rsidRPr="00435925">
        <w:rPr>
          <w:color w:val="000000"/>
          <w:sz w:val="28"/>
          <w:szCs w:val="28"/>
        </w:rPr>
        <w:t>- определять функциональные обязанности и педагога-дефектолога;</w:t>
      </w:r>
    </w:p>
    <w:p w:rsidR="002A225B" w:rsidRPr="00435925" w:rsidRDefault="002A225B" w:rsidP="002A225B">
      <w:pPr>
        <w:pStyle w:val="a4"/>
        <w:rPr>
          <w:color w:val="000000"/>
          <w:sz w:val="28"/>
          <w:szCs w:val="28"/>
        </w:rPr>
      </w:pPr>
      <w:r w:rsidRPr="00435925">
        <w:rPr>
          <w:color w:val="000000"/>
          <w:sz w:val="28"/>
          <w:szCs w:val="28"/>
        </w:rPr>
        <w:t xml:space="preserve">-оценивать факторы, способствующие созданию в учреждении </w:t>
      </w:r>
      <w:proofErr w:type="spellStart"/>
      <w:r w:rsidRPr="00435925">
        <w:rPr>
          <w:color w:val="000000"/>
          <w:sz w:val="28"/>
          <w:szCs w:val="28"/>
        </w:rPr>
        <w:t>здоровьесберегающей</w:t>
      </w:r>
      <w:proofErr w:type="spellEnd"/>
      <w:r w:rsidRPr="00435925">
        <w:rPr>
          <w:color w:val="000000"/>
          <w:sz w:val="28"/>
          <w:szCs w:val="28"/>
        </w:rPr>
        <w:t xml:space="preserve"> среды, эмоционального комфорта;</w:t>
      </w:r>
    </w:p>
    <w:p w:rsidR="002A225B" w:rsidRPr="00435925" w:rsidRDefault="002A225B" w:rsidP="002A225B">
      <w:pPr>
        <w:pStyle w:val="a4"/>
        <w:rPr>
          <w:color w:val="000000"/>
          <w:sz w:val="28"/>
          <w:szCs w:val="28"/>
        </w:rPr>
      </w:pPr>
      <w:r w:rsidRPr="00435925">
        <w:rPr>
          <w:color w:val="000000"/>
          <w:sz w:val="28"/>
          <w:szCs w:val="28"/>
        </w:rPr>
        <w:t>- анализировать учебно-воспитательную работу учреждения;</w:t>
      </w:r>
    </w:p>
    <w:p w:rsidR="002A225B" w:rsidRPr="00435925" w:rsidRDefault="002A225B" w:rsidP="002A225B">
      <w:pPr>
        <w:pStyle w:val="a4"/>
        <w:rPr>
          <w:color w:val="000000"/>
          <w:sz w:val="28"/>
          <w:szCs w:val="28"/>
        </w:rPr>
      </w:pPr>
      <w:r w:rsidRPr="00435925">
        <w:rPr>
          <w:color w:val="000000"/>
          <w:sz w:val="28"/>
          <w:szCs w:val="28"/>
        </w:rPr>
        <w:t>- составлять психолого-педагогическую характеристику личности ребенка;</w:t>
      </w:r>
    </w:p>
    <w:p w:rsidR="002A225B" w:rsidRPr="00435925" w:rsidRDefault="002A225B" w:rsidP="002A225B">
      <w:pPr>
        <w:pStyle w:val="a4"/>
        <w:rPr>
          <w:color w:val="000000"/>
          <w:sz w:val="28"/>
          <w:szCs w:val="28"/>
        </w:rPr>
      </w:pPr>
      <w:r w:rsidRPr="00435925">
        <w:rPr>
          <w:color w:val="000000"/>
          <w:sz w:val="28"/>
          <w:szCs w:val="28"/>
        </w:rPr>
        <w:t>4. Тенденции и показатели собственного личностного и профессионального роста в процессе практики.</w:t>
      </w:r>
    </w:p>
    <w:p w:rsidR="002A225B" w:rsidRPr="00435925" w:rsidRDefault="002A225B" w:rsidP="002A225B">
      <w:pPr>
        <w:pStyle w:val="a4"/>
        <w:rPr>
          <w:color w:val="000000"/>
          <w:sz w:val="28"/>
          <w:szCs w:val="28"/>
        </w:rPr>
      </w:pPr>
      <w:r w:rsidRPr="00435925">
        <w:rPr>
          <w:color w:val="000000"/>
          <w:sz w:val="28"/>
          <w:szCs w:val="28"/>
        </w:rPr>
        <w:t>Очень важным показателем, способствующим моему личностно-профессиональному самосовершенствованию, явилось доброжелательное, участвующее отношение педагогов. Никто не отказывал мне в помощи, некоторые преподаватели давали ценные советы, которые я применяла на практике.</w:t>
      </w:r>
    </w:p>
    <w:p w:rsidR="002A225B" w:rsidRPr="00435925" w:rsidRDefault="002A225B" w:rsidP="002A225B">
      <w:pPr>
        <w:pStyle w:val="a4"/>
        <w:rPr>
          <w:color w:val="000000"/>
          <w:sz w:val="28"/>
          <w:szCs w:val="28"/>
        </w:rPr>
      </w:pPr>
      <w:r w:rsidRPr="00435925">
        <w:rPr>
          <w:color w:val="000000"/>
          <w:sz w:val="28"/>
          <w:szCs w:val="28"/>
        </w:rPr>
        <w:lastRenderedPageBreak/>
        <w:t>5. Способность рефлексировать собственную деятельность.</w:t>
      </w:r>
    </w:p>
    <w:p w:rsidR="002A225B" w:rsidRPr="00435925" w:rsidRDefault="002A225B" w:rsidP="002A225B">
      <w:pPr>
        <w:pStyle w:val="a4"/>
        <w:rPr>
          <w:color w:val="000000"/>
          <w:sz w:val="28"/>
          <w:szCs w:val="28"/>
        </w:rPr>
      </w:pPr>
      <w:r w:rsidRPr="00435925">
        <w:rPr>
          <w:color w:val="000000"/>
          <w:sz w:val="28"/>
          <w:szCs w:val="28"/>
        </w:rPr>
        <w:t>Большое значение в формировании как психологических, так и педагогических качеств, имело изучение и составление характеристики детей с зрительными нарушениями. Это задание побудило меня взглянуть на воспитанников в группе, определить преобладающие шаблоны поведения, анализировать, давать объяснения различным, фактам, событиям, различным проявлениям личности в рамках замкнутой группы.</w:t>
      </w:r>
    </w:p>
    <w:p w:rsidR="002A225B" w:rsidRPr="00435925" w:rsidRDefault="002A225B" w:rsidP="002A225B">
      <w:pPr>
        <w:pStyle w:val="a4"/>
        <w:rPr>
          <w:color w:val="000000"/>
          <w:sz w:val="28"/>
          <w:szCs w:val="28"/>
        </w:rPr>
      </w:pPr>
      <w:r w:rsidRPr="00435925">
        <w:rPr>
          <w:color w:val="000000"/>
          <w:sz w:val="28"/>
          <w:szCs w:val="28"/>
        </w:rPr>
        <w:t>6. Аргументированная оценка собственной деятельности.</w:t>
      </w:r>
    </w:p>
    <w:p w:rsidR="002A225B" w:rsidRPr="00435925" w:rsidRDefault="002A225B" w:rsidP="002A225B">
      <w:pPr>
        <w:pStyle w:val="a4"/>
        <w:rPr>
          <w:color w:val="000000"/>
          <w:sz w:val="28"/>
          <w:szCs w:val="28"/>
        </w:rPr>
      </w:pPr>
      <w:r w:rsidRPr="00435925">
        <w:rPr>
          <w:color w:val="000000"/>
          <w:sz w:val="28"/>
          <w:szCs w:val="28"/>
        </w:rPr>
        <w:t>За время прохождения практики мною были решены поставленные цели и задачи практики по получению первичных профессиональных умений и навыков, получен опыт практической работы специалистов учреждения с детьми, имеющими зрительные нарушения. В целом, я оцениваю свою практику как успешную.</w:t>
      </w:r>
    </w:p>
    <w:p w:rsidR="002A225B" w:rsidRPr="00902506" w:rsidRDefault="002A225B" w:rsidP="002A225B">
      <w:pPr>
        <w:pStyle w:val="a4"/>
        <w:spacing w:before="0" w:beforeAutospacing="0" w:after="0" w:afterAutospacing="0"/>
        <w:rPr>
          <w:b/>
          <w:bCs/>
          <w:sz w:val="28"/>
          <w:szCs w:val="28"/>
        </w:rPr>
      </w:pPr>
    </w:p>
    <w:p w:rsidR="002A225B" w:rsidRPr="00902506" w:rsidRDefault="002A225B" w:rsidP="002A225B">
      <w:pPr>
        <w:pStyle w:val="a4"/>
        <w:shd w:val="clear" w:color="auto" w:fill="FFFFFF"/>
        <w:spacing w:before="0" w:beforeAutospacing="0" w:after="0" w:afterAutospacing="0"/>
        <w:rPr>
          <w:sz w:val="28"/>
          <w:szCs w:val="28"/>
        </w:rPr>
      </w:pPr>
    </w:p>
    <w:p w:rsidR="002A225B" w:rsidRPr="00902506" w:rsidRDefault="002A225B" w:rsidP="002A225B">
      <w:pPr>
        <w:pStyle w:val="a4"/>
        <w:spacing w:before="0" w:beforeAutospacing="0" w:after="0" w:afterAutospacing="0"/>
        <w:rPr>
          <w:b/>
          <w:bCs/>
          <w:sz w:val="28"/>
          <w:szCs w:val="28"/>
        </w:rPr>
      </w:pPr>
    </w:p>
    <w:p w:rsidR="002A225B" w:rsidRDefault="002A225B" w:rsidP="002A225B">
      <w:pPr>
        <w:pStyle w:val="a4"/>
        <w:rPr>
          <w:sz w:val="28"/>
          <w:szCs w:val="28"/>
        </w:rPr>
      </w:pPr>
    </w:p>
    <w:p w:rsidR="00980597" w:rsidRDefault="00980597" w:rsidP="002A225B">
      <w:pPr>
        <w:pStyle w:val="a4"/>
        <w:rPr>
          <w:sz w:val="28"/>
          <w:szCs w:val="28"/>
        </w:rPr>
      </w:pPr>
    </w:p>
    <w:p w:rsidR="00980597" w:rsidRDefault="00980597" w:rsidP="002A225B">
      <w:pPr>
        <w:pStyle w:val="a4"/>
        <w:rPr>
          <w:sz w:val="28"/>
          <w:szCs w:val="28"/>
        </w:rPr>
      </w:pPr>
    </w:p>
    <w:p w:rsidR="00980597" w:rsidRDefault="00980597" w:rsidP="002A225B">
      <w:pPr>
        <w:pStyle w:val="a4"/>
        <w:rPr>
          <w:sz w:val="28"/>
          <w:szCs w:val="28"/>
        </w:rPr>
      </w:pPr>
    </w:p>
    <w:p w:rsidR="00980597" w:rsidRDefault="00980597" w:rsidP="002A225B">
      <w:pPr>
        <w:pStyle w:val="a4"/>
        <w:rPr>
          <w:sz w:val="28"/>
          <w:szCs w:val="28"/>
        </w:rPr>
      </w:pPr>
    </w:p>
    <w:p w:rsidR="00980597" w:rsidRDefault="00980597" w:rsidP="002A225B">
      <w:pPr>
        <w:pStyle w:val="a4"/>
        <w:rPr>
          <w:sz w:val="28"/>
          <w:szCs w:val="28"/>
        </w:rPr>
      </w:pPr>
    </w:p>
    <w:p w:rsidR="00980597" w:rsidRDefault="00980597" w:rsidP="002A225B">
      <w:pPr>
        <w:pStyle w:val="a4"/>
        <w:rPr>
          <w:sz w:val="28"/>
          <w:szCs w:val="28"/>
        </w:rPr>
      </w:pPr>
    </w:p>
    <w:p w:rsidR="00980597" w:rsidRDefault="00980597" w:rsidP="002A225B">
      <w:pPr>
        <w:pStyle w:val="a4"/>
        <w:rPr>
          <w:sz w:val="28"/>
          <w:szCs w:val="28"/>
        </w:rPr>
      </w:pPr>
    </w:p>
    <w:p w:rsidR="00980597" w:rsidRDefault="00980597" w:rsidP="002A225B">
      <w:pPr>
        <w:pStyle w:val="a4"/>
        <w:rPr>
          <w:sz w:val="28"/>
          <w:szCs w:val="28"/>
        </w:rPr>
      </w:pPr>
    </w:p>
    <w:p w:rsidR="00980597" w:rsidRDefault="00980597" w:rsidP="002A225B">
      <w:pPr>
        <w:pStyle w:val="a4"/>
        <w:rPr>
          <w:sz w:val="28"/>
          <w:szCs w:val="28"/>
        </w:rPr>
      </w:pPr>
    </w:p>
    <w:p w:rsidR="00980597" w:rsidRDefault="00980597" w:rsidP="002A225B">
      <w:pPr>
        <w:pStyle w:val="a4"/>
        <w:rPr>
          <w:sz w:val="28"/>
          <w:szCs w:val="28"/>
        </w:rPr>
      </w:pPr>
    </w:p>
    <w:p w:rsidR="00980597" w:rsidRPr="00902506" w:rsidRDefault="00980597" w:rsidP="002A225B">
      <w:pPr>
        <w:pStyle w:val="a4"/>
        <w:rPr>
          <w:sz w:val="28"/>
          <w:szCs w:val="28"/>
        </w:rPr>
      </w:pPr>
    </w:p>
    <w:p w:rsidR="0052257C" w:rsidRDefault="0052257C" w:rsidP="0052257C">
      <w:pPr>
        <w:pStyle w:val="a4"/>
        <w:spacing w:before="0" w:beforeAutospacing="0" w:after="0" w:afterAutospacing="0"/>
        <w:jc w:val="both"/>
        <w:rPr>
          <w:bCs/>
          <w:color w:val="000000"/>
          <w:sz w:val="32"/>
          <w:szCs w:val="32"/>
        </w:rPr>
      </w:pPr>
    </w:p>
    <w:p w:rsidR="005E1CD5" w:rsidRPr="00980597" w:rsidRDefault="005E1CD5" w:rsidP="005E1CD5">
      <w:pPr>
        <w:pStyle w:val="a4"/>
        <w:shd w:val="clear" w:color="auto" w:fill="FFFFFF"/>
        <w:spacing w:before="0" w:beforeAutospacing="0" w:after="0" w:afterAutospacing="0" w:line="288" w:lineRule="atLeast"/>
        <w:ind w:firstLine="278"/>
        <w:jc w:val="center"/>
      </w:pPr>
      <w:r w:rsidRPr="00980597">
        <w:rPr>
          <w:rStyle w:val="a3"/>
          <w:rFonts w:eastAsiaTheme="majorEastAsia"/>
        </w:rPr>
        <w:lastRenderedPageBreak/>
        <w:t>Памятка для родителей, имеющих ребёнка с ограниченными возможностями здоровья</w:t>
      </w:r>
    </w:p>
    <w:p w:rsidR="005E1CD5" w:rsidRPr="00980597" w:rsidRDefault="005E1CD5" w:rsidP="005E1CD5">
      <w:pPr>
        <w:pStyle w:val="a4"/>
        <w:shd w:val="clear" w:color="auto" w:fill="FFFFFF"/>
        <w:spacing w:before="0" w:beforeAutospacing="0" w:after="0" w:afterAutospacing="0"/>
        <w:jc w:val="center"/>
      </w:pPr>
      <w:r w:rsidRPr="00980597">
        <w:rPr>
          <w:rStyle w:val="a3"/>
          <w:rFonts w:eastAsiaTheme="majorEastAsia"/>
        </w:rPr>
        <w:t>Организация взаимодействия ребёнка с ограниченными возможностями здоровья с окружающей средой</w:t>
      </w:r>
    </w:p>
    <w:p w:rsidR="005E1CD5" w:rsidRPr="00980597" w:rsidRDefault="005E1CD5" w:rsidP="005E1CD5">
      <w:pPr>
        <w:pStyle w:val="a4"/>
        <w:shd w:val="clear" w:color="auto" w:fill="FFFFFF"/>
        <w:spacing w:before="0" w:beforeAutospacing="0" w:after="0" w:afterAutospacing="0"/>
        <w:jc w:val="both"/>
      </w:pPr>
      <w:r w:rsidRPr="00980597">
        <w:t>-  </w:t>
      </w:r>
      <w:r w:rsidRPr="00980597">
        <w:rPr>
          <w:i/>
          <w:iCs/>
        </w:rPr>
        <w:t>Не забудьте о необходимости подготовить ребёнка к встрече с незнакомыми людьми. </w:t>
      </w:r>
      <w:r w:rsidRPr="00980597">
        <w:t>Если он может понять ваши рассказы, поясните, куда придёте, чем люди (дети) будут отличаться от старых знакомых. Если ребёнок не воспринимает ваших пояснений, особые усилия приложите к подготовке людей, с которыми будете встречаться.</w:t>
      </w:r>
    </w:p>
    <w:p w:rsidR="005E1CD5" w:rsidRPr="00980597" w:rsidRDefault="005E1CD5" w:rsidP="005E1CD5">
      <w:pPr>
        <w:pStyle w:val="a4"/>
        <w:shd w:val="clear" w:color="auto" w:fill="FFFFFF"/>
        <w:spacing w:before="0" w:beforeAutospacing="0" w:after="0" w:afterAutospacing="0"/>
        <w:jc w:val="both"/>
      </w:pPr>
      <w:r w:rsidRPr="00980597">
        <w:t>-  </w:t>
      </w:r>
      <w:r w:rsidRPr="00980597">
        <w:rPr>
          <w:i/>
          <w:iCs/>
        </w:rPr>
        <w:t>Не упустите из виду особую эмоциональную восприимчивость своего ребёнка. </w:t>
      </w:r>
      <w:r w:rsidRPr="00980597">
        <w:t xml:space="preserve">Приготовьтесь к тому, что возможно он будет стремиться спрятаться, не отходить от вас. Найдите в   </w:t>
      </w:r>
      <w:proofErr w:type="gramStart"/>
      <w:r w:rsidRPr="00980597">
        <w:t>себе  силы</w:t>
      </w:r>
      <w:proofErr w:type="gramEnd"/>
      <w:r w:rsidRPr="00980597">
        <w:t>   выдержать некоторое время. Общение с внешним окружением необходимо разумно ограничивать. Начинайте с нескольких минут, постепенно увеличивая время.</w:t>
      </w:r>
    </w:p>
    <w:p w:rsidR="005E1CD5" w:rsidRPr="00980597" w:rsidRDefault="005E1CD5" w:rsidP="005E1CD5">
      <w:pPr>
        <w:pStyle w:val="a4"/>
        <w:shd w:val="clear" w:color="auto" w:fill="FFFFFF"/>
        <w:spacing w:before="0" w:beforeAutospacing="0" w:after="0" w:afterAutospacing="0"/>
        <w:jc w:val="both"/>
      </w:pPr>
      <w:r w:rsidRPr="00980597">
        <w:t>- </w:t>
      </w:r>
      <w:r w:rsidRPr="00980597">
        <w:rPr>
          <w:i/>
          <w:iCs/>
        </w:rPr>
        <w:t>Не «навязывайте» своего ребёнка, если в данный момент кто-либо его не воспринимает.</w:t>
      </w:r>
      <w:r w:rsidRPr="00980597">
        <w:t> Это не его вина, просто предлагаемая среда для игры или общения пока не готова его принять, попробуйте ещё раз найти способы подготовить окружение к приходу особого ребёнка, а в случае, если почувствуете нереальность поставлен</w:t>
      </w:r>
      <w:r w:rsidRPr="00980597">
        <w:softHyphen/>
        <w:t>ных задач, не отчаивайтесь, ищите других людей, других сверстников. Надёжным, проверенным способом является приглашение людей к себе в дом или объединения семей, имеющих таких же особых детей.</w:t>
      </w:r>
    </w:p>
    <w:p w:rsidR="005E1CD5" w:rsidRPr="00980597" w:rsidRDefault="005E1CD5" w:rsidP="005E1CD5">
      <w:pPr>
        <w:pStyle w:val="a4"/>
        <w:shd w:val="clear" w:color="auto" w:fill="FFFFFF"/>
        <w:spacing w:before="0" w:beforeAutospacing="0" w:after="0" w:afterAutospacing="0"/>
        <w:jc w:val="center"/>
      </w:pPr>
      <w:r w:rsidRPr="00980597">
        <w:rPr>
          <w:rStyle w:val="a3"/>
          <w:rFonts w:eastAsiaTheme="majorEastAsia"/>
        </w:rPr>
        <w:t> </w:t>
      </w:r>
    </w:p>
    <w:p w:rsidR="00833426" w:rsidRPr="00980597" w:rsidRDefault="00833426" w:rsidP="00833426">
      <w:pPr>
        <w:pStyle w:val="a4"/>
        <w:shd w:val="clear" w:color="auto" w:fill="FFFFFF"/>
        <w:spacing w:before="0" w:beforeAutospacing="0" w:after="0" w:afterAutospacing="0"/>
        <w:jc w:val="center"/>
      </w:pPr>
      <w:r w:rsidRPr="00980597">
        <w:rPr>
          <w:rStyle w:val="a3"/>
          <w:rFonts w:eastAsiaTheme="majorEastAsia"/>
        </w:rPr>
        <w:t>Памятка для родителей детей с ОВЗ</w:t>
      </w:r>
    </w:p>
    <w:p w:rsidR="00833426" w:rsidRPr="00980597" w:rsidRDefault="00833426" w:rsidP="00833426">
      <w:pPr>
        <w:pStyle w:val="a4"/>
        <w:shd w:val="clear" w:color="auto" w:fill="FFFFFF"/>
        <w:spacing w:before="0" w:beforeAutospacing="0" w:after="0" w:afterAutospacing="0"/>
        <w:jc w:val="both"/>
      </w:pPr>
      <w:r w:rsidRPr="00980597">
        <w:t>Вместо того чтобы искать повсюду недостатки, мы можем искать во всем любовь…</w:t>
      </w:r>
    </w:p>
    <w:p w:rsidR="00833426" w:rsidRPr="00980597" w:rsidRDefault="00833426" w:rsidP="00833426">
      <w:pPr>
        <w:pStyle w:val="a4"/>
        <w:shd w:val="clear" w:color="auto" w:fill="FFFFFF"/>
        <w:spacing w:before="0" w:beforeAutospacing="0" w:after="0" w:afterAutospacing="0"/>
        <w:jc w:val="both"/>
      </w:pPr>
      <w:r w:rsidRPr="00980597">
        <w:t>Общие рекомендации родителям по оказанию ребенку помощи в развитии:</w:t>
      </w:r>
    </w:p>
    <w:p w:rsidR="00833426" w:rsidRPr="00980597" w:rsidRDefault="00833426" w:rsidP="00833426">
      <w:pPr>
        <w:pStyle w:val="a4"/>
        <w:shd w:val="clear" w:color="auto" w:fill="FFFFFF"/>
        <w:spacing w:before="0" w:beforeAutospacing="0" w:after="0" w:afterAutospacing="0"/>
        <w:ind w:hanging="360"/>
        <w:jc w:val="both"/>
      </w:pPr>
      <w:r w:rsidRPr="00980597">
        <w:t>1.     Чаще хвалите ребенка. Ласково обнимайте или давайте ему какую-нибудь маленькую награду, когда у него что-нибудь получается или когда он очень старается. Если ребенок старается сделать, но у него не получается, лучше обойдите это молчанием или просто скажите: “Жаль, не вышло, в другой раз получится”.</w:t>
      </w:r>
    </w:p>
    <w:p w:rsidR="00833426" w:rsidRPr="00980597" w:rsidRDefault="00833426" w:rsidP="00833426">
      <w:pPr>
        <w:pStyle w:val="a4"/>
        <w:shd w:val="clear" w:color="auto" w:fill="FFFFFF"/>
        <w:spacing w:before="0" w:beforeAutospacing="0" w:after="0" w:afterAutospacing="0"/>
        <w:ind w:hanging="360"/>
        <w:jc w:val="both"/>
      </w:pPr>
      <w:r w:rsidRPr="00980597">
        <w:t>2.     Больше разговаривайте с ребенком. Объясняйте все, что вы делаете. Ребенок слушает и начинает усваивать язык задолго до того, как заговорит. Если вы считаете, что ребенок не слышит, говорите с ним и используйте “язык жестов”. Убедитесь, что он смотрит на вас, когда вы говорите.</w:t>
      </w:r>
    </w:p>
    <w:p w:rsidR="00833426" w:rsidRPr="00980597" w:rsidRDefault="00833426" w:rsidP="00833426">
      <w:pPr>
        <w:pStyle w:val="a4"/>
        <w:shd w:val="clear" w:color="auto" w:fill="FFFFFF"/>
        <w:spacing w:before="0" w:beforeAutospacing="0" w:after="0" w:afterAutospacing="0"/>
        <w:ind w:hanging="360"/>
        <w:jc w:val="both"/>
      </w:pPr>
      <w:r w:rsidRPr="00980597">
        <w:t>3.     Помогая ребенку осваивать новый навык, мягко и осторожно направляйте его движения своими руками.</w:t>
      </w:r>
    </w:p>
    <w:p w:rsidR="00833426" w:rsidRPr="00980597" w:rsidRDefault="00833426" w:rsidP="00833426">
      <w:pPr>
        <w:pStyle w:val="a4"/>
        <w:shd w:val="clear" w:color="auto" w:fill="FFFFFF"/>
        <w:spacing w:before="0" w:beforeAutospacing="0" w:after="0" w:afterAutospacing="0"/>
        <w:ind w:hanging="360"/>
        <w:jc w:val="both"/>
      </w:pPr>
      <w:r w:rsidRPr="00980597">
        <w:t>4.     Используйте зеркало, чтобы помочь ребенку узнать свое тело, научиться владеть руками.</w:t>
      </w:r>
    </w:p>
    <w:p w:rsidR="00833426" w:rsidRPr="00980597" w:rsidRDefault="00833426" w:rsidP="00833426">
      <w:pPr>
        <w:pStyle w:val="a4"/>
        <w:shd w:val="clear" w:color="auto" w:fill="FFFFFF"/>
        <w:spacing w:before="0" w:beforeAutospacing="0" w:after="0" w:afterAutospacing="0"/>
        <w:ind w:hanging="360"/>
        <w:jc w:val="both"/>
      </w:pPr>
      <w:r w:rsidRPr="00980597">
        <w:t>5.     Используйте подражание. Чтобы научить ребенка новому действию или навыку, сначала выполните действие сами и пригласите ребенка повторить его, подражая вам. Превратите это в игру.</w:t>
      </w:r>
    </w:p>
    <w:p w:rsidR="00833426" w:rsidRPr="00980597" w:rsidRDefault="00833426" w:rsidP="00833426">
      <w:pPr>
        <w:pStyle w:val="a4"/>
        <w:shd w:val="clear" w:color="auto" w:fill="FFFFFF"/>
        <w:spacing w:before="0" w:beforeAutospacing="0" w:after="0" w:afterAutospacing="0"/>
        <w:ind w:hanging="360"/>
        <w:jc w:val="both"/>
      </w:pPr>
      <w:r w:rsidRPr="00980597">
        <w:t>6.     Побуждайте ребенка двигаться или тянуться, стараясь достать то, что он хочет.</w:t>
      </w:r>
    </w:p>
    <w:p w:rsidR="00833426" w:rsidRPr="00980597" w:rsidRDefault="00833426" w:rsidP="00833426">
      <w:pPr>
        <w:pStyle w:val="a4"/>
        <w:shd w:val="clear" w:color="auto" w:fill="FFFFFF"/>
        <w:spacing w:before="0" w:beforeAutospacing="0" w:after="120" w:afterAutospacing="0"/>
        <w:ind w:hanging="360"/>
        <w:jc w:val="both"/>
      </w:pPr>
      <w:r w:rsidRPr="00980597">
        <w:t>7.     Сделайте учение забавой. Всегда ищите способы превратить обучающие занятия в игру.</w:t>
      </w:r>
    </w:p>
    <w:p w:rsidR="00833426" w:rsidRPr="00980597" w:rsidRDefault="00833426" w:rsidP="00833426">
      <w:pPr>
        <w:pStyle w:val="a4"/>
        <w:shd w:val="clear" w:color="auto" w:fill="FFFFFF"/>
        <w:spacing w:before="0" w:beforeAutospacing="0" w:after="0" w:afterAutospacing="0"/>
        <w:ind w:hanging="360"/>
        <w:jc w:val="both"/>
      </w:pPr>
      <w:r w:rsidRPr="00980597">
        <w:t>8.     Пусть старшие братья и сестры показывают ребенку новые приспособления, предметы, игрушки и т.д.</w:t>
      </w:r>
    </w:p>
    <w:p w:rsidR="00833426" w:rsidRPr="00980597" w:rsidRDefault="00833426" w:rsidP="00833426">
      <w:pPr>
        <w:pStyle w:val="a4"/>
        <w:shd w:val="clear" w:color="auto" w:fill="FFFFFF"/>
        <w:spacing w:before="0" w:beforeAutospacing="0" w:after="0" w:afterAutospacing="0"/>
        <w:ind w:hanging="360"/>
        <w:jc w:val="both"/>
      </w:pPr>
      <w:r w:rsidRPr="00980597">
        <w:t>9.     Ребенок часто лучше усваивает, когда рядом нет учителя. Дети часто прилагают большие усилия, когда им чего-нибудь очень хочется, а рядом нет никого, кто поможет. Учить ребенка - важно, но не менее важно давать ему возможность исследовать, пробовать свои силы и самому делать для себя то, что он может.</w:t>
      </w:r>
    </w:p>
    <w:p w:rsidR="00833426" w:rsidRPr="00980597" w:rsidRDefault="00833426" w:rsidP="00833426">
      <w:pPr>
        <w:pStyle w:val="a4"/>
        <w:shd w:val="clear" w:color="auto" w:fill="FFFFFF"/>
        <w:spacing w:before="0" w:beforeAutospacing="0" w:after="0" w:afterAutospacing="0"/>
        <w:ind w:hanging="360"/>
        <w:jc w:val="both"/>
      </w:pPr>
      <w:r w:rsidRPr="00980597">
        <w:t>10.           Пусть ребенок по мере сил обслуживает себя сам. Помогайте ему только в той мере, в какой это необходимо. Это - “золотое правило реабилитации”.</w:t>
      </w:r>
    </w:p>
    <w:p w:rsidR="00833426" w:rsidRPr="00980597" w:rsidRDefault="00833426" w:rsidP="00833426">
      <w:pPr>
        <w:pStyle w:val="a4"/>
        <w:shd w:val="clear" w:color="auto" w:fill="FFFFFF"/>
        <w:spacing w:before="0" w:beforeAutospacing="0" w:after="0" w:afterAutospacing="0"/>
        <w:jc w:val="both"/>
      </w:pPr>
      <w:r w:rsidRPr="00980597">
        <w:t xml:space="preserve">Когда ребенку трудно что-нибудь сделать, или он делает это медленно и неумело, родителям очень часто хочется “помочь” ребенку, сделав это за него. Однако, для развития полезнее, если вы дадите ему возможность сделать это самому, - поддерживая и поощряя, и помогая лишь теми способами, которые позволяют ребенку по мере сил самому себя </w:t>
      </w:r>
      <w:r w:rsidRPr="00980597">
        <w:lastRenderedPageBreak/>
        <w:t>обслуживать. В работе по развитию с особыми детьми очень важен индивидуальный подход не только в подборе упражнений, важно не столько следовать указаниям, сколько думать, наблюдать за реакцией ребенка, замечать, как занятие помогает или мешает общему развитию ребенка. Необходимо приспосабливать занятие к потребностям каждого ребенка.</w:t>
      </w:r>
    </w:p>
    <w:p w:rsidR="0052257C" w:rsidRPr="00980597" w:rsidRDefault="0052257C" w:rsidP="0052257C">
      <w:pPr>
        <w:pStyle w:val="a4"/>
        <w:spacing w:before="0" w:beforeAutospacing="0" w:after="0" w:afterAutospacing="0"/>
        <w:jc w:val="both"/>
        <w:rPr>
          <w:bCs/>
        </w:rPr>
      </w:pPr>
    </w:p>
    <w:p w:rsidR="0052257C" w:rsidRPr="00980597" w:rsidRDefault="0052257C" w:rsidP="0052257C">
      <w:pPr>
        <w:pStyle w:val="a4"/>
        <w:spacing w:before="0" w:beforeAutospacing="0" w:after="0" w:afterAutospacing="0"/>
        <w:jc w:val="both"/>
        <w:rPr>
          <w:bCs/>
        </w:rPr>
      </w:pPr>
    </w:p>
    <w:p w:rsidR="0052257C" w:rsidRPr="00980597" w:rsidRDefault="0052257C" w:rsidP="0052257C">
      <w:pPr>
        <w:pStyle w:val="a4"/>
        <w:spacing w:before="0" w:beforeAutospacing="0" w:after="0" w:afterAutospacing="0"/>
        <w:jc w:val="both"/>
        <w:rPr>
          <w:bCs/>
        </w:rPr>
      </w:pPr>
    </w:p>
    <w:p w:rsidR="0052257C" w:rsidRDefault="0052257C"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p>
    <w:p w:rsidR="00980597" w:rsidRDefault="00980597" w:rsidP="0052257C">
      <w:pPr>
        <w:pStyle w:val="a4"/>
        <w:spacing w:before="0" w:beforeAutospacing="0" w:after="0" w:afterAutospacing="0"/>
        <w:jc w:val="both"/>
        <w:rPr>
          <w:bCs/>
          <w:color w:val="000000"/>
          <w:sz w:val="32"/>
          <w:szCs w:val="32"/>
        </w:rPr>
      </w:pPr>
      <w:bookmarkStart w:id="8" w:name="_GoBack"/>
      <w:bookmarkEnd w:id="8"/>
    </w:p>
    <w:p w:rsidR="00E404DA" w:rsidRDefault="00E404DA" w:rsidP="00E404DA">
      <w:pPr>
        <w:pStyle w:val="c2"/>
        <w:shd w:val="clear" w:color="auto" w:fill="FFFFFF"/>
        <w:spacing w:before="0" w:beforeAutospacing="0" w:after="0" w:afterAutospacing="0"/>
        <w:jc w:val="center"/>
        <w:rPr>
          <w:rFonts w:ascii="Calibri" w:hAnsi="Calibri" w:cs="Calibri"/>
          <w:color w:val="000000"/>
          <w:sz w:val="22"/>
          <w:szCs w:val="22"/>
        </w:rPr>
      </w:pPr>
      <w:r>
        <w:rPr>
          <w:rStyle w:val="c1"/>
          <w:rFonts w:eastAsiaTheme="majorEastAsia"/>
          <w:b/>
          <w:bCs/>
          <w:color w:val="000000"/>
          <w:sz w:val="28"/>
          <w:szCs w:val="28"/>
        </w:rPr>
        <w:lastRenderedPageBreak/>
        <w:t>БАБОЧКА</w:t>
      </w:r>
    </w:p>
    <w:p w:rsidR="00E404DA" w:rsidRDefault="00E404DA" w:rsidP="00E404DA">
      <w:pPr>
        <w:pStyle w:val="c2"/>
        <w:shd w:val="clear" w:color="auto" w:fill="FFFFFF"/>
        <w:spacing w:before="0" w:beforeAutospacing="0" w:after="0" w:afterAutospacing="0"/>
        <w:jc w:val="center"/>
        <w:rPr>
          <w:rFonts w:ascii="Calibri" w:hAnsi="Calibri" w:cs="Calibri"/>
          <w:color w:val="000000"/>
          <w:sz w:val="22"/>
          <w:szCs w:val="22"/>
        </w:rPr>
      </w:pPr>
      <w:r>
        <w:rPr>
          <w:rStyle w:val="c1"/>
          <w:rFonts w:eastAsiaTheme="majorEastAsia"/>
          <w:b/>
          <w:bCs/>
          <w:i/>
          <w:iCs/>
          <w:color w:val="000000"/>
          <w:sz w:val="28"/>
          <w:szCs w:val="28"/>
        </w:rPr>
        <w:t>дидактическая игра на развитие движений пальцев</w:t>
      </w:r>
    </w:p>
    <w:p w:rsidR="00E404DA" w:rsidRDefault="00E404DA" w:rsidP="00E404DA">
      <w:pPr>
        <w:pStyle w:val="c3"/>
        <w:shd w:val="clear" w:color="auto" w:fill="FFFFFF"/>
        <w:spacing w:before="0" w:beforeAutospacing="0" w:after="0" w:afterAutospacing="0"/>
        <w:jc w:val="both"/>
        <w:rPr>
          <w:rFonts w:ascii="Calibri" w:hAnsi="Calibri" w:cs="Calibri"/>
          <w:color w:val="000000"/>
          <w:sz w:val="22"/>
          <w:szCs w:val="22"/>
        </w:rPr>
      </w:pPr>
      <w:r>
        <w:rPr>
          <w:rStyle w:val="c1"/>
          <w:rFonts w:eastAsiaTheme="majorEastAsia"/>
          <w:b/>
          <w:bCs/>
          <w:i/>
          <w:iCs/>
          <w:color w:val="000000"/>
          <w:sz w:val="28"/>
          <w:szCs w:val="28"/>
        </w:rPr>
        <w:t>Цель:</w:t>
      </w:r>
    </w:p>
    <w:p w:rsidR="00E404DA" w:rsidRDefault="00E404DA" w:rsidP="00E404DA">
      <w:pPr>
        <w:pStyle w:val="c3"/>
        <w:numPr>
          <w:ilvl w:val="0"/>
          <w:numId w:val="1"/>
        </w:numPr>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Учить детей застегивать пуговицы.</w:t>
      </w:r>
    </w:p>
    <w:p w:rsidR="00E404DA" w:rsidRDefault="00E404DA" w:rsidP="00E404DA">
      <w:pPr>
        <w:pStyle w:val="c3"/>
        <w:numPr>
          <w:ilvl w:val="0"/>
          <w:numId w:val="1"/>
        </w:numPr>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Развивать мелкие движения рук.</w:t>
      </w:r>
    </w:p>
    <w:p w:rsidR="00E404DA" w:rsidRDefault="00E404DA" w:rsidP="00E404DA">
      <w:pPr>
        <w:pStyle w:val="c3"/>
        <w:numPr>
          <w:ilvl w:val="0"/>
          <w:numId w:val="1"/>
        </w:numPr>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Формировать положительное эмоциональное отношение к игре.</w:t>
      </w:r>
    </w:p>
    <w:p w:rsidR="00E404DA" w:rsidRDefault="00E404DA" w:rsidP="00E404DA">
      <w:pPr>
        <w:pStyle w:val="c3"/>
        <w:numPr>
          <w:ilvl w:val="0"/>
          <w:numId w:val="1"/>
        </w:numPr>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Развивать целенаправленность действий с предметами.</w:t>
      </w:r>
    </w:p>
    <w:p w:rsidR="00E404DA" w:rsidRDefault="00E404DA" w:rsidP="00E404DA">
      <w:pPr>
        <w:pStyle w:val="c3"/>
        <w:numPr>
          <w:ilvl w:val="0"/>
          <w:numId w:val="1"/>
        </w:numPr>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Формировать целостный образ предмета, составляя целое из частей.</w:t>
      </w:r>
    </w:p>
    <w:p w:rsidR="00E404DA" w:rsidRDefault="00E404DA" w:rsidP="00E404DA">
      <w:pPr>
        <w:pStyle w:val="c3"/>
        <w:numPr>
          <w:ilvl w:val="0"/>
          <w:numId w:val="1"/>
        </w:numPr>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Учить различать цвета, ориентироваться в игре на цвет как на значимый признак.</w:t>
      </w:r>
    </w:p>
    <w:p w:rsidR="00E404DA" w:rsidRDefault="00E404DA" w:rsidP="00E404DA">
      <w:pPr>
        <w:pStyle w:val="c3"/>
        <w:shd w:val="clear" w:color="auto" w:fill="FFFFFF"/>
        <w:spacing w:before="0" w:beforeAutospacing="0" w:after="0" w:afterAutospacing="0"/>
        <w:jc w:val="both"/>
        <w:rPr>
          <w:rFonts w:ascii="Calibri" w:hAnsi="Calibri" w:cs="Calibri"/>
          <w:color w:val="000000"/>
          <w:sz w:val="22"/>
          <w:szCs w:val="22"/>
        </w:rPr>
      </w:pPr>
      <w:proofErr w:type="gramStart"/>
      <w:r>
        <w:rPr>
          <w:rStyle w:val="c1"/>
          <w:rFonts w:eastAsiaTheme="majorEastAsia"/>
          <w:b/>
          <w:bCs/>
          <w:i/>
          <w:iCs/>
          <w:color w:val="000000"/>
          <w:sz w:val="28"/>
          <w:szCs w:val="28"/>
        </w:rPr>
        <w:t>Оборудование:   </w:t>
      </w:r>
      <w:proofErr w:type="gramEnd"/>
      <w:r>
        <w:rPr>
          <w:rStyle w:val="c1"/>
          <w:rFonts w:eastAsiaTheme="majorEastAsia"/>
          <w:b/>
          <w:bCs/>
          <w:i/>
          <w:iCs/>
          <w:color w:val="000000"/>
          <w:sz w:val="28"/>
          <w:szCs w:val="28"/>
        </w:rPr>
        <w:t>     </w:t>
      </w:r>
      <w:r>
        <w:rPr>
          <w:rStyle w:val="c1"/>
          <w:rFonts w:eastAsiaTheme="majorEastAsia"/>
          <w:b/>
          <w:bCs/>
          <w:color w:val="000000"/>
          <w:sz w:val="28"/>
          <w:szCs w:val="28"/>
        </w:rPr>
        <w:t>                                                                                        </w:t>
      </w:r>
      <w:r>
        <w:rPr>
          <w:rStyle w:val="c1"/>
          <w:rFonts w:eastAsiaTheme="majorEastAsia"/>
          <w:color w:val="000000"/>
          <w:sz w:val="28"/>
          <w:szCs w:val="28"/>
        </w:rPr>
        <w:t>Вырезанные из картона и обтянутые тканью части тела бабочки, обшитые цветной тесьмой, целая фигурка бабочки, выполненная из этих же частей (части соединяются с помощью пуговиц различной формы).</w:t>
      </w:r>
    </w:p>
    <w:p w:rsidR="00E404DA" w:rsidRDefault="00E404DA" w:rsidP="00E404DA">
      <w:pPr>
        <w:pStyle w:val="c3"/>
        <w:shd w:val="clear" w:color="auto" w:fill="FFFFFF"/>
        <w:spacing w:before="0" w:beforeAutospacing="0" w:after="0" w:afterAutospacing="0"/>
        <w:jc w:val="both"/>
        <w:rPr>
          <w:rFonts w:ascii="Calibri" w:hAnsi="Calibri" w:cs="Calibri"/>
          <w:color w:val="000000"/>
          <w:sz w:val="22"/>
          <w:szCs w:val="22"/>
        </w:rPr>
      </w:pPr>
      <w:r>
        <w:rPr>
          <w:rStyle w:val="c1"/>
          <w:rFonts w:eastAsiaTheme="majorEastAsia"/>
          <w:b/>
          <w:bCs/>
          <w:i/>
          <w:iCs/>
          <w:color w:val="000000"/>
          <w:sz w:val="28"/>
          <w:szCs w:val="28"/>
        </w:rPr>
        <w:t xml:space="preserve">Ход </w:t>
      </w:r>
      <w:proofErr w:type="gramStart"/>
      <w:r>
        <w:rPr>
          <w:rStyle w:val="c1"/>
          <w:rFonts w:eastAsiaTheme="majorEastAsia"/>
          <w:b/>
          <w:bCs/>
          <w:i/>
          <w:iCs/>
          <w:color w:val="000000"/>
          <w:sz w:val="28"/>
          <w:szCs w:val="28"/>
        </w:rPr>
        <w:t>игры:   </w:t>
      </w:r>
      <w:proofErr w:type="gramEnd"/>
      <w:r>
        <w:rPr>
          <w:rStyle w:val="c1"/>
          <w:rFonts w:eastAsiaTheme="majorEastAsia"/>
          <w:b/>
          <w:bCs/>
          <w:i/>
          <w:iCs/>
          <w:color w:val="000000"/>
          <w:sz w:val="28"/>
          <w:szCs w:val="28"/>
        </w:rPr>
        <w:t>             </w:t>
      </w:r>
      <w:r>
        <w:rPr>
          <w:rStyle w:val="c1"/>
          <w:rFonts w:eastAsiaTheme="majorEastAsia"/>
          <w:b/>
          <w:bCs/>
          <w:color w:val="000000"/>
          <w:sz w:val="28"/>
          <w:szCs w:val="28"/>
        </w:rPr>
        <w:t>                </w:t>
      </w:r>
      <w:r>
        <w:rPr>
          <w:rStyle w:val="c1"/>
          <w:rFonts w:eastAsiaTheme="majorEastAsia"/>
          <w:color w:val="000000"/>
          <w:sz w:val="28"/>
          <w:szCs w:val="28"/>
        </w:rPr>
        <w:t>                                                                        Педагог показывает фигурку бабочки, рассматривает ее с детьми, обращая внимание на отдельные части: голову, крылья разной величины, туловище, объясняет, что голова располагается на верху, туловище под головой, крылья по бокам. Потом педагог показывает, как сделать такую же бабочку, составляя ее из отдельных частей. Сначала все части правильно располагает на столе, затем застегивает все пуговицы, соединяя между собой все части, чтобы они не распадались. Педагог предлагает детям сделать точно такую же бабочку, раздавая комплект частей. Дети постепенно раскладывают части, составляя из них целое под контролем взрослого, затем застегивают пуговицы. Потом дети могут поиграть с бабочками.</w:t>
      </w:r>
    </w:p>
    <w:p w:rsidR="0052257C" w:rsidRDefault="0052257C" w:rsidP="0052257C">
      <w:pPr>
        <w:pStyle w:val="a4"/>
        <w:spacing w:before="0" w:beforeAutospacing="0" w:after="0" w:afterAutospacing="0"/>
        <w:jc w:val="both"/>
        <w:rPr>
          <w:bCs/>
          <w:color w:val="000000"/>
          <w:sz w:val="32"/>
          <w:szCs w:val="32"/>
        </w:rPr>
      </w:pPr>
    </w:p>
    <w:p w:rsidR="002918DC" w:rsidRDefault="002918DC"/>
    <w:sectPr w:rsidR="002918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ff5">
    <w:altName w:val="Cambria"/>
    <w:panose1 w:val="00000000000000000000"/>
    <w:charset w:val="00"/>
    <w:family w:val="roman"/>
    <w:notTrueType/>
    <w:pitch w:val="default"/>
  </w:font>
  <w:font w:name="ff3">
    <w:altName w:val="Cambria"/>
    <w:panose1 w:val="00000000000000000000"/>
    <w:charset w:val="00"/>
    <w:family w:val="roman"/>
    <w:notTrueType/>
    <w:pitch w:val="default"/>
  </w:font>
  <w:font w:name="ff4">
    <w:altName w:val="Cambria"/>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A60C3A"/>
    <w:multiLevelType w:val="multilevel"/>
    <w:tmpl w:val="5BAEB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57C"/>
    <w:rsid w:val="002918DC"/>
    <w:rsid w:val="002A225B"/>
    <w:rsid w:val="002B2840"/>
    <w:rsid w:val="00330176"/>
    <w:rsid w:val="0052257C"/>
    <w:rsid w:val="00585D49"/>
    <w:rsid w:val="00586634"/>
    <w:rsid w:val="00586C61"/>
    <w:rsid w:val="005E1CD5"/>
    <w:rsid w:val="007B313D"/>
    <w:rsid w:val="00833426"/>
    <w:rsid w:val="00871FBF"/>
    <w:rsid w:val="00980597"/>
    <w:rsid w:val="00A85961"/>
    <w:rsid w:val="00AC10E3"/>
    <w:rsid w:val="00BB1F16"/>
    <w:rsid w:val="00E404DA"/>
    <w:rsid w:val="00EE14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EE4F6"/>
  <w15:chartTrackingRefBased/>
  <w15:docId w15:val="{1E6E45E3-4F46-4C9E-950E-DC34A340D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2257C"/>
    <w:pPr>
      <w:spacing w:after="200" w:line="276" w:lineRule="auto"/>
    </w:pPr>
    <w:rPr>
      <w:rFonts w:asciiTheme="minorHAnsi" w:eastAsiaTheme="minorEastAsia" w:hAnsiTheme="minorHAnsi" w:cstheme="minorBidi"/>
      <w:sz w:val="22"/>
      <w:szCs w:val="22"/>
      <w:lang w:eastAsia="ru-RU"/>
    </w:rPr>
  </w:style>
  <w:style w:type="paragraph" w:styleId="1">
    <w:name w:val="heading 1"/>
    <w:basedOn w:val="a"/>
    <w:next w:val="a"/>
    <w:link w:val="10"/>
    <w:uiPriority w:val="9"/>
    <w:qFormat/>
    <w:rsid w:val="0052257C"/>
    <w:pPr>
      <w:keepNext/>
      <w:keepLines/>
      <w:spacing w:before="480" w:after="0"/>
      <w:outlineLvl w:val="0"/>
    </w:pPr>
    <w:rPr>
      <w:rFonts w:asciiTheme="majorHAnsi" w:eastAsiaTheme="majorEastAsia" w:hAnsiTheme="majorHAnsi" w:cstheme="majorBidi"/>
      <w:b/>
      <w:bCs/>
      <w:sz w:val="28"/>
      <w:szCs w:val="28"/>
      <w:lang w:eastAsia="en-US"/>
    </w:rPr>
  </w:style>
  <w:style w:type="paragraph" w:styleId="2">
    <w:name w:val="heading 2"/>
    <w:basedOn w:val="a"/>
    <w:next w:val="a"/>
    <w:link w:val="20"/>
    <w:uiPriority w:val="9"/>
    <w:semiHidden/>
    <w:unhideWhenUsed/>
    <w:qFormat/>
    <w:rsid w:val="005225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586634"/>
    <w:rPr>
      <w:b/>
      <w:bCs/>
    </w:rPr>
  </w:style>
  <w:style w:type="character" w:customStyle="1" w:styleId="10">
    <w:name w:val="Заголовок 1 Знак"/>
    <w:basedOn w:val="a0"/>
    <w:link w:val="1"/>
    <w:uiPriority w:val="9"/>
    <w:rsid w:val="0052257C"/>
    <w:rPr>
      <w:rFonts w:asciiTheme="majorHAnsi" w:eastAsiaTheme="majorEastAsia" w:hAnsiTheme="majorHAnsi" w:cstheme="majorBidi"/>
      <w:b/>
      <w:bCs/>
      <w:sz w:val="28"/>
      <w:szCs w:val="28"/>
    </w:rPr>
  </w:style>
  <w:style w:type="character" w:customStyle="1" w:styleId="20">
    <w:name w:val="Заголовок 2 Знак"/>
    <w:basedOn w:val="a0"/>
    <w:link w:val="2"/>
    <w:uiPriority w:val="9"/>
    <w:semiHidden/>
    <w:rsid w:val="0052257C"/>
    <w:rPr>
      <w:rFonts w:asciiTheme="majorHAnsi" w:eastAsiaTheme="majorEastAsia" w:hAnsiTheme="majorHAnsi" w:cstheme="majorBidi"/>
      <w:color w:val="2F5496" w:themeColor="accent1" w:themeShade="BF"/>
      <w:sz w:val="26"/>
      <w:szCs w:val="26"/>
      <w:lang w:eastAsia="ru-RU"/>
    </w:rPr>
  </w:style>
  <w:style w:type="paragraph" w:styleId="a4">
    <w:name w:val="Normal (Web)"/>
    <w:basedOn w:val="a"/>
    <w:uiPriority w:val="99"/>
    <w:unhideWhenUsed/>
    <w:rsid w:val="005225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52257C"/>
    <w:pPr>
      <w:autoSpaceDE w:val="0"/>
      <w:autoSpaceDN w:val="0"/>
      <w:adjustRightInd w:val="0"/>
    </w:pPr>
    <w:rPr>
      <w:rFonts w:eastAsiaTheme="minorEastAsia"/>
      <w:color w:val="000000"/>
      <w:sz w:val="24"/>
      <w:szCs w:val="24"/>
      <w:lang w:eastAsia="ru-RU"/>
    </w:rPr>
  </w:style>
  <w:style w:type="character" w:customStyle="1" w:styleId="Bodytext2">
    <w:name w:val="Body text (2)_"/>
    <w:basedOn w:val="a0"/>
    <w:link w:val="Bodytext20"/>
    <w:uiPriority w:val="99"/>
    <w:locked/>
    <w:rsid w:val="0052257C"/>
    <w:rPr>
      <w:b/>
      <w:bCs/>
      <w:sz w:val="17"/>
      <w:szCs w:val="17"/>
      <w:shd w:val="clear" w:color="auto" w:fill="FFFFFF"/>
    </w:rPr>
  </w:style>
  <w:style w:type="paragraph" w:customStyle="1" w:styleId="Bodytext20">
    <w:name w:val="Body text (2)"/>
    <w:basedOn w:val="a"/>
    <w:link w:val="Bodytext2"/>
    <w:uiPriority w:val="99"/>
    <w:rsid w:val="0052257C"/>
    <w:pPr>
      <w:shd w:val="clear" w:color="auto" w:fill="FFFFFF"/>
      <w:spacing w:after="0" w:line="235" w:lineRule="exact"/>
      <w:ind w:hanging="1080"/>
      <w:jc w:val="both"/>
    </w:pPr>
    <w:rPr>
      <w:rFonts w:ascii="Times New Roman" w:eastAsiaTheme="minorHAnsi" w:hAnsi="Times New Roman" w:cs="Times New Roman"/>
      <w:b/>
      <w:bCs/>
      <w:sz w:val="17"/>
      <w:szCs w:val="17"/>
      <w:lang w:eastAsia="en-US"/>
    </w:rPr>
  </w:style>
  <w:style w:type="paragraph" w:customStyle="1" w:styleId="c3">
    <w:name w:val="c3"/>
    <w:basedOn w:val="a"/>
    <w:rsid w:val="0052257C"/>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59"/>
    <w:rsid w:val="0052257C"/>
    <w:rPr>
      <w:rFonts w:ascii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6">
    <w:name w:val="c6"/>
    <w:basedOn w:val="a"/>
    <w:rsid w:val="002A22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2A225B"/>
  </w:style>
  <w:style w:type="paragraph" w:customStyle="1" w:styleId="c5">
    <w:name w:val="c5"/>
    <w:basedOn w:val="a"/>
    <w:rsid w:val="002A22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
    <w:name w:val="c2"/>
    <w:basedOn w:val="a"/>
    <w:rsid w:val="00E404D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E40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992957">
      <w:bodyDiv w:val="1"/>
      <w:marLeft w:val="0"/>
      <w:marRight w:val="0"/>
      <w:marTop w:val="0"/>
      <w:marBottom w:val="0"/>
      <w:divBdr>
        <w:top w:val="none" w:sz="0" w:space="0" w:color="auto"/>
        <w:left w:val="none" w:sz="0" w:space="0" w:color="auto"/>
        <w:bottom w:val="none" w:sz="0" w:space="0" w:color="auto"/>
        <w:right w:val="none" w:sz="0" w:space="0" w:color="auto"/>
      </w:divBdr>
    </w:div>
    <w:div w:id="530731913">
      <w:bodyDiv w:val="1"/>
      <w:marLeft w:val="0"/>
      <w:marRight w:val="0"/>
      <w:marTop w:val="0"/>
      <w:marBottom w:val="0"/>
      <w:divBdr>
        <w:top w:val="none" w:sz="0" w:space="0" w:color="auto"/>
        <w:left w:val="none" w:sz="0" w:space="0" w:color="auto"/>
        <w:bottom w:val="none" w:sz="0" w:space="0" w:color="auto"/>
        <w:right w:val="none" w:sz="0" w:space="0" w:color="auto"/>
      </w:divBdr>
      <w:divsChild>
        <w:div w:id="973027654">
          <w:marLeft w:val="0"/>
          <w:marRight w:val="0"/>
          <w:marTop w:val="150"/>
          <w:marBottom w:val="150"/>
          <w:divBdr>
            <w:top w:val="none" w:sz="0" w:space="0" w:color="auto"/>
            <w:left w:val="none" w:sz="0" w:space="0" w:color="auto"/>
            <w:bottom w:val="none" w:sz="0" w:space="0" w:color="auto"/>
            <w:right w:val="none" w:sz="0" w:space="0" w:color="auto"/>
          </w:divBdr>
        </w:div>
        <w:div w:id="1114134962">
          <w:marLeft w:val="0"/>
          <w:marRight w:val="0"/>
          <w:marTop w:val="75"/>
          <w:marBottom w:val="75"/>
          <w:divBdr>
            <w:top w:val="none" w:sz="0" w:space="0" w:color="auto"/>
            <w:left w:val="none" w:sz="0" w:space="0" w:color="auto"/>
            <w:bottom w:val="none" w:sz="0" w:space="0" w:color="auto"/>
            <w:right w:val="none" w:sz="0" w:space="0" w:color="auto"/>
          </w:divBdr>
        </w:div>
      </w:divsChild>
    </w:div>
    <w:div w:id="618953828">
      <w:bodyDiv w:val="1"/>
      <w:marLeft w:val="0"/>
      <w:marRight w:val="0"/>
      <w:marTop w:val="0"/>
      <w:marBottom w:val="0"/>
      <w:divBdr>
        <w:top w:val="none" w:sz="0" w:space="0" w:color="auto"/>
        <w:left w:val="none" w:sz="0" w:space="0" w:color="auto"/>
        <w:bottom w:val="none" w:sz="0" w:space="0" w:color="auto"/>
        <w:right w:val="none" w:sz="0" w:space="0" w:color="auto"/>
      </w:divBdr>
    </w:div>
    <w:div w:id="741567742">
      <w:bodyDiv w:val="1"/>
      <w:marLeft w:val="0"/>
      <w:marRight w:val="0"/>
      <w:marTop w:val="0"/>
      <w:marBottom w:val="0"/>
      <w:divBdr>
        <w:top w:val="none" w:sz="0" w:space="0" w:color="auto"/>
        <w:left w:val="none" w:sz="0" w:space="0" w:color="auto"/>
        <w:bottom w:val="none" w:sz="0" w:space="0" w:color="auto"/>
        <w:right w:val="none" w:sz="0" w:space="0" w:color="auto"/>
      </w:divBdr>
    </w:div>
    <w:div w:id="766269037">
      <w:bodyDiv w:val="1"/>
      <w:marLeft w:val="0"/>
      <w:marRight w:val="0"/>
      <w:marTop w:val="0"/>
      <w:marBottom w:val="0"/>
      <w:divBdr>
        <w:top w:val="none" w:sz="0" w:space="0" w:color="auto"/>
        <w:left w:val="none" w:sz="0" w:space="0" w:color="auto"/>
        <w:bottom w:val="none" w:sz="0" w:space="0" w:color="auto"/>
        <w:right w:val="none" w:sz="0" w:space="0" w:color="auto"/>
      </w:divBdr>
    </w:div>
    <w:div w:id="815414742">
      <w:bodyDiv w:val="1"/>
      <w:marLeft w:val="0"/>
      <w:marRight w:val="0"/>
      <w:marTop w:val="0"/>
      <w:marBottom w:val="0"/>
      <w:divBdr>
        <w:top w:val="none" w:sz="0" w:space="0" w:color="auto"/>
        <w:left w:val="none" w:sz="0" w:space="0" w:color="auto"/>
        <w:bottom w:val="none" w:sz="0" w:space="0" w:color="auto"/>
        <w:right w:val="none" w:sz="0" w:space="0" w:color="auto"/>
      </w:divBdr>
      <w:divsChild>
        <w:div w:id="940381181">
          <w:marLeft w:val="0"/>
          <w:marRight w:val="0"/>
          <w:marTop w:val="195"/>
          <w:marBottom w:val="0"/>
          <w:divBdr>
            <w:top w:val="none" w:sz="0" w:space="0" w:color="auto"/>
            <w:left w:val="none" w:sz="0" w:space="0" w:color="auto"/>
            <w:bottom w:val="none" w:sz="0" w:space="0" w:color="auto"/>
            <w:right w:val="none" w:sz="0" w:space="0" w:color="auto"/>
          </w:divBdr>
          <w:divsChild>
            <w:div w:id="862596541">
              <w:marLeft w:val="-450"/>
              <w:marRight w:val="0"/>
              <w:marTop w:val="0"/>
              <w:marBottom w:val="0"/>
              <w:divBdr>
                <w:top w:val="none" w:sz="0" w:space="0" w:color="auto"/>
                <w:left w:val="none" w:sz="0" w:space="0" w:color="auto"/>
                <w:bottom w:val="none" w:sz="0" w:space="0" w:color="auto"/>
                <w:right w:val="none" w:sz="0" w:space="0" w:color="auto"/>
              </w:divBdr>
              <w:divsChild>
                <w:div w:id="51780708">
                  <w:marLeft w:val="0"/>
                  <w:marRight w:val="0"/>
                  <w:marTop w:val="0"/>
                  <w:marBottom w:val="0"/>
                  <w:divBdr>
                    <w:top w:val="none" w:sz="0" w:space="0" w:color="auto"/>
                    <w:left w:val="none" w:sz="0" w:space="0" w:color="auto"/>
                    <w:bottom w:val="none" w:sz="0" w:space="0" w:color="auto"/>
                    <w:right w:val="none" w:sz="0" w:space="0" w:color="auto"/>
                  </w:divBdr>
                  <w:divsChild>
                    <w:div w:id="1914124201">
                      <w:marLeft w:val="0"/>
                      <w:marRight w:val="0"/>
                      <w:marTop w:val="0"/>
                      <w:marBottom w:val="0"/>
                      <w:divBdr>
                        <w:top w:val="none" w:sz="0" w:space="0" w:color="auto"/>
                        <w:left w:val="none" w:sz="0" w:space="0" w:color="auto"/>
                        <w:bottom w:val="none" w:sz="0" w:space="0" w:color="auto"/>
                        <w:right w:val="none" w:sz="0" w:space="0" w:color="auto"/>
                      </w:divBdr>
                    </w:div>
                    <w:div w:id="1755197992">
                      <w:marLeft w:val="0"/>
                      <w:marRight w:val="0"/>
                      <w:marTop w:val="0"/>
                      <w:marBottom w:val="0"/>
                      <w:divBdr>
                        <w:top w:val="none" w:sz="0" w:space="0" w:color="auto"/>
                        <w:left w:val="none" w:sz="0" w:space="0" w:color="auto"/>
                        <w:bottom w:val="none" w:sz="0" w:space="0" w:color="auto"/>
                        <w:right w:val="none" w:sz="0" w:space="0" w:color="auto"/>
                      </w:divBdr>
                    </w:div>
                    <w:div w:id="1138567116">
                      <w:marLeft w:val="0"/>
                      <w:marRight w:val="0"/>
                      <w:marTop w:val="0"/>
                      <w:marBottom w:val="0"/>
                      <w:divBdr>
                        <w:top w:val="none" w:sz="0" w:space="0" w:color="auto"/>
                        <w:left w:val="none" w:sz="0" w:space="0" w:color="auto"/>
                        <w:bottom w:val="none" w:sz="0" w:space="0" w:color="auto"/>
                        <w:right w:val="none" w:sz="0" w:space="0" w:color="auto"/>
                      </w:divBdr>
                    </w:div>
                    <w:div w:id="1501970957">
                      <w:marLeft w:val="0"/>
                      <w:marRight w:val="0"/>
                      <w:marTop w:val="0"/>
                      <w:marBottom w:val="0"/>
                      <w:divBdr>
                        <w:top w:val="none" w:sz="0" w:space="0" w:color="auto"/>
                        <w:left w:val="none" w:sz="0" w:space="0" w:color="auto"/>
                        <w:bottom w:val="none" w:sz="0" w:space="0" w:color="auto"/>
                        <w:right w:val="none" w:sz="0" w:space="0" w:color="auto"/>
                      </w:divBdr>
                    </w:div>
                    <w:div w:id="118643772">
                      <w:marLeft w:val="0"/>
                      <w:marRight w:val="0"/>
                      <w:marTop w:val="0"/>
                      <w:marBottom w:val="0"/>
                      <w:divBdr>
                        <w:top w:val="none" w:sz="0" w:space="0" w:color="auto"/>
                        <w:left w:val="none" w:sz="0" w:space="0" w:color="auto"/>
                        <w:bottom w:val="none" w:sz="0" w:space="0" w:color="auto"/>
                        <w:right w:val="none" w:sz="0" w:space="0" w:color="auto"/>
                      </w:divBdr>
                    </w:div>
                    <w:div w:id="324627166">
                      <w:marLeft w:val="0"/>
                      <w:marRight w:val="0"/>
                      <w:marTop w:val="0"/>
                      <w:marBottom w:val="0"/>
                      <w:divBdr>
                        <w:top w:val="none" w:sz="0" w:space="0" w:color="auto"/>
                        <w:left w:val="none" w:sz="0" w:space="0" w:color="auto"/>
                        <w:bottom w:val="none" w:sz="0" w:space="0" w:color="auto"/>
                        <w:right w:val="none" w:sz="0" w:space="0" w:color="auto"/>
                      </w:divBdr>
                    </w:div>
                    <w:div w:id="1566138791">
                      <w:marLeft w:val="0"/>
                      <w:marRight w:val="0"/>
                      <w:marTop w:val="0"/>
                      <w:marBottom w:val="0"/>
                      <w:divBdr>
                        <w:top w:val="none" w:sz="0" w:space="0" w:color="auto"/>
                        <w:left w:val="none" w:sz="0" w:space="0" w:color="auto"/>
                        <w:bottom w:val="none" w:sz="0" w:space="0" w:color="auto"/>
                        <w:right w:val="none" w:sz="0" w:space="0" w:color="auto"/>
                      </w:divBdr>
                    </w:div>
                    <w:div w:id="1817575444">
                      <w:marLeft w:val="0"/>
                      <w:marRight w:val="0"/>
                      <w:marTop w:val="0"/>
                      <w:marBottom w:val="0"/>
                      <w:divBdr>
                        <w:top w:val="none" w:sz="0" w:space="0" w:color="auto"/>
                        <w:left w:val="none" w:sz="0" w:space="0" w:color="auto"/>
                        <w:bottom w:val="none" w:sz="0" w:space="0" w:color="auto"/>
                        <w:right w:val="none" w:sz="0" w:space="0" w:color="auto"/>
                      </w:divBdr>
                    </w:div>
                    <w:div w:id="138112627">
                      <w:marLeft w:val="0"/>
                      <w:marRight w:val="0"/>
                      <w:marTop w:val="0"/>
                      <w:marBottom w:val="0"/>
                      <w:divBdr>
                        <w:top w:val="none" w:sz="0" w:space="0" w:color="auto"/>
                        <w:left w:val="none" w:sz="0" w:space="0" w:color="auto"/>
                        <w:bottom w:val="none" w:sz="0" w:space="0" w:color="auto"/>
                        <w:right w:val="none" w:sz="0" w:space="0" w:color="auto"/>
                      </w:divBdr>
                    </w:div>
                    <w:div w:id="1657609500">
                      <w:marLeft w:val="0"/>
                      <w:marRight w:val="0"/>
                      <w:marTop w:val="0"/>
                      <w:marBottom w:val="0"/>
                      <w:divBdr>
                        <w:top w:val="none" w:sz="0" w:space="0" w:color="auto"/>
                        <w:left w:val="none" w:sz="0" w:space="0" w:color="auto"/>
                        <w:bottom w:val="none" w:sz="0" w:space="0" w:color="auto"/>
                        <w:right w:val="none" w:sz="0" w:space="0" w:color="auto"/>
                      </w:divBdr>
                    </w:div>
                    <w:div w:id="1425616040">
                      <w:marLeft w:val="0"/>
                      <w:marRight w:val="0"/>
                      <w:marTop w:val="0"/>
                      <w:marBottom w:val="0"/>
                      <w:divBdr>
                        <w:top w:val="none" w:sz="0" w:space="0" w:color="auto"/>
                        <w:left w:val="none" w:sz="0" w:space="0" w:color="auto"/>
                        <w:bottom w:val="none" w:sz="0" w:space="0" w:color="auto"/>
                        <w:right w:val="none" w:sz="0" w:space="0" w:color="auto"/>
                      </w:divBdr>
                    </w:div>
                    <w:div w:id="1016884446">
                      <w:marLeft w:val="0"/>
                      <w:marRight w:val="0"/>
                      <w:marTop w:val="0"/>
                      <w:marBottom w:val="0"/>
                      <w:divBdr>
                        <w:top w:val="none" w:sz="0" w:space="0" w:color="auto"/>
                        <w:left w:val="none" w:sz="0" w:space="0" w:color="auto"/>
                        <w:bottom w:val="none" w:sz="0" w:space="0" w:color="auto"/>
                        <w:right w:val="none" w:sz="0" w:space="0" w:color="auto"/>
                      </w:divBdr>
                    </w:div>
                    <w:div w:id="558513459">
                      <w:marLeft w:val="0"/>
                      <w:marRight w:val="0"/>
                      <w:marTop w:val="0"/>
                      <w:marBottom w:val="0"/>
                      <w:divBdr>
                        <w:top w:val="none" w:sz="0" w:space="0" w:color="auto"/>
                        <w:left w:val="none" w:sz="0" w:space="0" w:color="auto"/>
                        <w:bottom w:val="none" w:sz="0" w:space="0" w:color="auto"/>
                        <w:right w:val="none" w:sz="0" w:space="0" w:color="auto"/>
                      </w:divBdr>
                    </w:div>
                    <w:div w:id="1881504372">
                      <w:marLeft w:val="0"/>
                      <w:marRight w:val="0"/>
                      <w:marTop w:val="0"/>
                      <w:marBottom w:val="0"/>
                      <w:divBdr>
                        <w:top w:val="none" w:sz="0" w:space="0" w:color="auto"/>
                        <w:left w:val="none" w:sz="0" w:space="0" w:color="auto"/>
                        <w:bottom w:val="none" w:sz="0" w:space="0" w:color="auto"/>
                        <w:right w:val="none" w:sz="0" w:space="0" w:color="auto"/>
                      </w:divBdr>
                    </w:div>
                    <w:div w:id="1564754800">
                      <w:marLeft w:val="0"/>
                      <w:marRight w:val="0"/>
                      <w:marTop w:val="0"/>
                      <w:marBottom w:val="0"/>
                      <w:divBdr>
                        <w:top w:val="none" w:sz="0" w:space="0" w:color="auto"/>
                        <w:left w:val="none" w:sz="0" w:space="0" w:color="auto"/>
                        <w:bottom w:val="none" w:sz="0" w:space="0" w:color="auto"/>
                        <w:right w:val="none" w:sz="0" w:space="0" w:color="auto"/>
                      </w:divBdr>
                    </w:div>
                    <w:div w:id="986516352">
                      <w:marLeft w:val="0"/>
                      <w:marRight w:val="0"/>
                      <w:marTop w:val="0"/>
                      <w:marBottom w:val="0"/>
                      <w:divBdr>
                        <w:top w:val="none" w:sz="0" w:space="0" w:color="auto"/>
                        <w:left w:val="none" w:sz="0" w:space="0" w:color="auto"/>
                        <w:bottom w:val="none" w:sz="0" w:space="0" w:color="auto"/>
                        <w:right w:val="none" w:sz="0" w:space="0" w:color="auto"/>
                      </w:divBdr>
                    </w:div>
                    <w:div w:id="100054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716590">
          <w:marLeft w:val="0"/>
          <w:marRight w:val="0"/>
          <w:marTop w:val="195"/>
          <w:marBottom w:val="0"/>
          <w:divBdr>
            <w:top w:val="none" w:sz="0" w:space="0" w:color="auto"/>
            <w:left w:val="none" w:sz="0" w:space="0" w:color="auto"/>
            <w:bottom w:val="none" w:sz="0" w:space="0" w:color="auto"/>
            <w:right w:val="none" w:sz="0" w:space="0" w:color="auto"/>
          </w:divBdr>
          <w:divsChild>
            <w:div w:id="2077703621">
              <w:marLeft w:val="-450"/>
              <w:marRight w:val="0"/>
              <w:marTop w:val="0"/>
              <w:marBottom w:val="0"/>
              <w:divBdr>
                <w:top w:val="none" w:sz="0" w:space="0" w:color="auto"/>
                <w:left w:val="none" w:sz="0" w:space="0" w:color="auto"/>
                <w:bottom w:val="none" w:sz="0" w:space="0" w:color="auto"/>
                <w:right w:val="none" w:sz="0" w:space="0" w:color="auto"/>
              </w:divBdr>
              <w:divsChild>
                <w:div w:id="1170827301">
                  <w:marLeft w:val="0"/>
                  <w:marRight w:val="0"/>
                  <w:marTop w:val="0"/>
                  <w:marBottom w:val="0"/>
                  <w:divBdr>
                    <w:top w:val="none" w:sz="0" w:space="0" w:color="auto"/>
                    <w:left w:val="none" w:sz="0" w:space="0" w:color="auto"/>
                    <w:bottom w:val="none" w:sz="0" w:space="0" w:color="auto"/>
                    <w:right w:val="none" w:sz="0" w:space="0" w:color="auto"/>
                  </w:divBdr>
                  <w:divsChild>
                    <w:div w:id="1614359733">
                      <w:marLeft w:val="0"/>
                      <w:marRight w:val="0"/>
                      <w:marTop w:val="0"/>
                      <w:marBottom w:val="0"/>
                      <w:divBdr>
                        <w:top w:val="none" w:sz="0" w:space="0" w:color="auto"/>
                        <w:left w:val="none" w:sz="0" w:space="0" w:color="auto"/>
                        <w:bottom w:val="none" w:sz="0" w:space="0" w:color="auto"/>
                        <w:right w:val="none" w:sz="0" w:space="0" w:color="auto"/>
                      </w:divBdr>
                    </w:div>
                    <w:div w:id="743380593">
                      <w:marLeft w:val="0"/>
                      <w:marRight w:val="0"/>
                      <w:marTop w:val="0"/>
                      <w:marBottom w:val="0"/>
                      <w:divBdr>
                        <w:top w:val="none" w:sz="0" w:space="0" w:color="auto"/>
                        <w:left w:val="none" w:sz="0" w:space="0" w:color="auto"/>
                        <w:bottom w:val="none" w:sz="0" w:space="0" w:color="auto"/>
                        <w:right w:val="none" w:sz="0" w:space="0" w:color="auto"/>
                      </w:divBdr>
                    </w:div>
                    <w:div w:id="1981882099">
                      <w:marLeft w:val="0"/>
                      <w:marRight w:val="0"/>
                      <w:marTop w:val="0"/>
                      <w:marBottom w:val="0"/>
                      <w:divBdr>
                        <w:top w:val="none" w:sz="0" w:space="0" w:color="auto"/>
                        <w:left w:val="none" w:sz="0" w:space="0" w:color="auto"/>
                        <w:bottom w:val="none" w:sz="0" w:space="0" w:color="auto"/>
                        <w:right w:val="none" w:sz="0" w:space="0" w:color="auto"/>
                      </w:divBdr>
                    </w:div>
                    <w:div w:id="1370647041">
                      <w:marLeft w:val="0"/>
                      <w:marRight w:val="0"/>
                      <w:marTop w:val="0"/>
                      <w:marBottom w:val="0"/>
                      <w:divBdr>
                        <w:top w:val="none" w:sz="0" w:space="0" w:color="auto"/>
                        <w:left w:val="none" w:sz="0" w:space="0" w:color="auto"/>
                        <w:bottom w:val="none" w:sz="0" w:space="0" w:color="auto"/>
                        <w:right w:val="none" w:sz="0" w:space="0" w:color="auto"/>
                      </w:divBdr>
                    </w:div>
                    <w:div w:id="1579248864">
                      <w:marLeft w:val="0"/>
                      <w:marRight w:val="0"/>
                      <w:marTop w:val="0"/>
                      <w:marBottom w:val="0"/>
                      <w:divBdr>
                        <w:top w:val="none" w:sz="0" w:space="0" w:color="auto"/>
                        <w:left w:val="none" w:sz="0" w:space="0" w:color="auto"/>
                        <w:bottom w:val="none" w:sz="0" w:space="0" w:color="auto"/>
                        <w:right w:val="none" w:sz="0" w:space="0" w:color="auto"/>
                      </w:divBdr>
                    </w:div>
                    <w:div w:id="1867014687">
                      <w:marLeft w:val="0"/>
                      <w:marRight w:val="0"/>
                      <w:marTop w:val="0"/>
                      <w:marBottom w:val="0"/>
                      <w:divBdr>
                        <w:top w:val="none" w:sz="0" w:space="0" w:color="auto"/>
                        <w:left w:val="none" w:sz="0" w:space="0" w:color="auto"/>
                        <w:bottom w:val="none" w:sz="0" w:space="0" w:color="auto"/>
                        <w:right w:val="none" w:sz="0" w:space="0" w:color="auto"/>
                      </w:divBdr>
                    </w:div>
                    <w:div w:id="1904869850">
                      <w:marLeft w:val="0"/>
                      <w:marRight w:val="0"/>
                      <w:marTop w:val="0"/>
                      <w:marBottom w:val="0"/>
                      <w:divBdr>
                        <w:top w:val="none" w:sz="0" w:space="0" w:color="auto"/>
                        <w:left w:val="none" w:sz="0" w:space="0" w:color="auto"/>
                        <w:bottom w:val="none" w:sz="0" w:space="0" w:color="auto"/>
                        <w:right w:val="none" w:sz="0" w:space="0" w:color="auto"/>
                      </w:divBdr>
                    </w:div>
                    <w:div w:id="514150362">
                      <w:marLeft w:val="0"/>
                      <w:marRight w:val="0"/>
                      <w:marTop w:val="0"/>
                      <w:marBottom w:val="0"/>
                      <w:divBdr>
                        <w:top w:val="none" w:sz="0" w:space="0" w:color="auto"/>
                        <w:left w:val="none" w:sz="0" w:space="0" w:color="auto"/>
                        <w:bottom w:val="none" w:sz="0" w:space="0" w:color="auto"/>
                        <w:right w:val="none" w:sz="0" w:space="0" w:color="auto"/>
                      </w:divBdr>
                    </w:div>
                    <w:div w:id="142084921">
                      <w:marLeft w:val="0"/>
                      <w:marRight w:val="0"/>
                      <w:marTop w:val="0"/>
                      <w:marBottom w:val="0"/>
                      <w:divBdr>
                        <w:top w:val="none" w:sz="0" w:space="0" w:color="auto"/>
                        <w:left w:val="none" w:sz="0" w:space="0" w:color="auto"/>
                        <w:bottom w:val="none" w:sz="0" w:space="0" w:color="auto"/>
                        <w:right w:val="none" w:sz="0" w:space="0" w:color="auto"/>
                      </w:divBdr>
                    </w:div>
                    <w:div w:id="435366260">
                      <w:marLeft w:val="0"/>
                      <w:marRight w:val="0"/>
                      <w:marTop w:val="0"/>
                      <w:marBottom w:val="0"/>
                      <w:divBdr>
                        <w:top w:val="none" w:sz="0" w:space="0" w:color="auto"/>
                        <w:left w:val="none" w:sz="0" w:space="0" w:color="auto"/>
                        <w:bottom w:val="none" w:sz="0" w:space="0" w:color="auto"/>
                        <w:right w:val="none" w:sz="0" w:space="0" w:color="auto"/>
                      </w:divBdr>
                    </w:div>
                    <w:div w:id="1252472882">
                      <w:marLeft w:val="0"/>
                      <w:marRight w:val="0"/>
                      <w:marTop w:val="0"/>
                      <w:marBottom w:val="0"/>
                      <w:divBdr>
                        <w:top w:val="none" w:sz="0" w:space="0" w:color="auto"/>
                        <w:left w:val="none" w:sz="0" w:space="0" w:color="auto"/>
                        <w:bottom w:val="none" w:sz="0" w:space="0" w:color="auto"/>
                        <w:right w:val="none" w:sz="0" w:space="0" w:color="auto"/>
                      </w:divBdr>
                    </w:div>
                    <w:div w:id="1561358377">
                      <w:marLeft w:val="0"/>
                      <w:marRight w:val="0"/>
                      <w:marTop w:val="0"/>
                      <w:marBottom w:val="0"/>
                      <w:divBdr>
                        <w:top w:val="none" w:sz="0" w:space="0" w:color="auto"/>
                        <w:left w:val="none" w:sz="0" w:space="0" w:color="auto"/>
                        <w:bottom w:val="none" w:sz="0" w:space="0" w:color="auto"/>
                        <w:right w:val="none" w:sz="0" w:space="0" w:color="auto"/>
                      </w:divBdr>
                    </w:div>
                    <w:div w:id="3943155">
                      <w:marLeft w:val="0"/>
                      <w:marRight w:val="0"/>
                      <w:marTop w:val="0"/>
                      <w:marBottom w:val="0"/>
                      <w:divBdr>
                        <w:top w:val="none" w:sz="0" w:space="0" w:color="auto"/>
                        <w:left w:val="none" w:sz="0" w:space="0" w:color="auto"/>
                        <w:bottom w:val="none" w:sz="0" w:space="0" w:color="auto"/>
                        <w:right w:val="none" w:sz="0" w:space="0" w:color="auto"/>
                      </w:divBdr>
                    </w:div>
                    <w:div w:id="1372339174">
                      <w:marLeft w:val="0"/>
                      <w:marRight w:val="0"/>
                      <w:marTop w:val="0"/>
                      <w:marBottom w:val="0"/>
                      <w:divBdr>
                        <w:top w:val="none" w:sz="0" w:space="0" w:color="auto"/>
                        <w:left w:val="none" w:sz="0" w:space="0" w:color="auto"/>
                        <w:bottom w:val="none" w:sz="0" w:space="0" w:color="auto"/>
                        <w:right w:val="none" w:sz="0" w:space="0" w:color="auto"/>
                      </w:divBdr>
                    </w:div>
                    <w:div w:id="96875749">
                      <w:marLeft w:val="0"/>
                      <w:marRight w:val="0"/>
                      <w:marTop w:val="0"/>
                      <w:marBottom w:val="0"/>
                      <w:divBdr>
                        <w:top w:val="none" w:sz="0" w:space="0" w:color="auto"/>
                        <w:left w:val="none" w:sz="0" w:space="0" w:color="auto"/>
                        <w:bottom w:val="none" w:sz="0" w:space="0" w:color="auto"/>
                        <w:right w:val="none" w:sz="0" w:space="0" w:color="auto"/>
                      </w:divBdr>
                    </w:div>
                    <w:div w:id="1378357753">
                      <w:marLeft w:val="0"/>
                      <w:marRight w:val="0"/>
                      <w:marTop w:val="0"/>
                      <w:marBottom w:val="0"/>
                      <w:divBdr>
                        <w:top w:val="none" w:sz="0" w:space="0" w:color="auto"/>
                        <w:left w:val="none" w:sz="0" w:space="0" w:color="auto"/>
                        <w:bottom w:val="none" w:sz="0" w:space="0" w:color="auto"/>
                        <w:right w:val="none" w:sz="0" w:space="0" w:color="auto"/>
                      </w:divBdr>
                    </w:div>
                    <w:div w:id="355162006">
                      <w:marLeft w:val="0"/>
                      <w:marRight w:val="0"/>
                      <w:marTop w:val="0"/>
                      <w:marBottom w:val="0"/>
                      <w:divBdr>
                        <w:top w:val="none" w:sz="0" w:space="0" w:color="auto"/>
                        <w:left w:val="none" w:sz="0" w:space="0" w:color="auto"/>
                        <w:bottom w:val="none" w:sz="0" w:space="0" w:color="auto"/>
                        <w:right w:val="none" w:sz="0" w:space="0" w:color="auto"/>
                      </w:divBdr>
                    </w:div>
                    <w:div w:id="1025522310">
                      <w:marLeft w:val="0"/>
                      <w:marRight w:val="0"/>
                      <w:marTop w:val="0"/>
                      <w:marBottom w:val="0"/>
                      <w:divBdr>
                        <w:top w:val="none" w:sz="0" w:space="0" w:color="auto"/>
                        <w:left w:val="none" w:sz="0" w:space="0" w:color="auto"/>
                        <w:bottom w:val="none" w:sz="0" w:space="0" w:color="auto"/>
                        <w:right w:val="none" w:sz="0" w:space="0" w:color="auto"/>
                      </w:divBdr>
                    </w:div>
                    <w:div w:id="1024985106">
                      <w:marLeft w:val="0"/>
                      <w:marRight w:val="0"/>
                      <w:marTop w:val="0"/>
                      <w:marBottom w:val="0"/>
                      <w:divBdr>
                        <w:top w:val="none" w:sz="0" w:space="0" w:color="auto"/>
                        <w:left w:val="none" w:sz="0" w:space="0" w:color="auto"/>
                        <w:bottom w:val="none" w:sz="0" w:space="0" w:color="auto"/>
                        <w:right w:val="none" w:sz="0" w:space="0" w:color="auto"/>
                      </w:divBdr>
                    </w:div>
                    <w:div w:id="767891599">
                      <w:marLeft w:val="0"/>
                      <w:marRight w:val="0"/>
                      <w:marTop w:val="0"/>
                      <w:marBottom w:val="0"/>
                      <w:divBdr>
                        <w:top w:val="none" w:sz="0" w:space="0" w:color="auto"/>
                        <w:left w:val="none" w:sz="0" w:space="0" w:color="auto"/>
                        <w:bottom w:val="none" w:sz="0" w:space="0" w:color="auto"/>
                        <w:right w:val="none" w:sz="0" w:space="0" w:color="auto"/>
                      </w:divBdr>
                    </w:div>
                    <w:div w:id="954362087">
                      <w:marLeft w:val="0"/>
                      <w:marRight w:val="0"/>
                      <w:marTop w:val="0"/>
                      <w:marBottom w:val="0"/>
                      <w:divBdr>
                        <w:top w:val="none" w:sz="0" w:space="0" w:color="auto"/>
                        <w:left w:val="none" w:sz="0" w:space="0" w:color="auto"/>
                        <w:bottom w:val="none" w:sz="0" w:space="0" w:color="auto"/>
                        <w:right w:val="none" w:sz="0" w:space="0" w:color="auto"/>
                      </w:divBdr>
                    </w:div>
                    <w:div w:id="40444990">
                      <w:marLeft w:val="0"/>
                      <w:marRight w:val="0"/>
                      <w:marTop w:val="0"/>
                      <w:marBottom w:val="0"/>
                      <w:divBdr>
                        <w:top w:val="none" w:sz="0" w:space="0" w:color="auto"/>
                        <w:left w:val="none" w:sz="0" w:space="0" w:color="auto"/>
                        <w:bottom w:val="none" w:sz="0" w:space="0" w:color="auto"/>
                        <w:right w:val="none" w:sz="0" w:space="0" w:color="auto"/>
                      </w:divBdr>
                    </w:div>
                    <w:div w:id="1710568608">
                      <w:marLeft w:val="0"/>
                      <w:marRight w:val="0"/>
                      <w:marTop w:val="0"/>
                      <w:marBottom w:val="0"/>
                      <w:divBdr>
                        <w:top w:val="none" w:sz="0" w:space="0" w:color="auto"/>
                        <w:left w:val="none" w:sz="0" w:space="0" w:color="auto"/>
                        <w:bottom w:val="none" w:sz="0" w:space="0" w:color="auto"/>
                        <w:right w:val="none" w:sz="0" w:space="0" w:color="auto"/>
                      </w:divBdr>
                    </w:div>
                    <w:div w:id="1901669575">
                      <w:marLeft w:val="0"/>
                      <w:marRight w:val="0"/>
                      <w:marTop w:val="0"/>
                      <w:marBottom w:val="0"/>
                      <w:divBdr>
                        <w:top w:val="none" w:sz="0" w:space="0" w:color="auto"/>
                        <w:left w:val="none" w:sz="0" w:space="0" w:color="auto"/>
                        <w:bottom w:val="none" w:sz="0" w:space="0" w:color="auto"/>
                        <w:right w:val="none" w:sz="0" w:space="0" w:color="auto"/>
                      </w:divBdr>
                    </w:div>
                    <w:div w:id="1555045660">
                      <w:marLeft w:val="0"/>
                      <w:marRight w:val="0"/>
                      <w:marTop w:val="0"/>
                      <w:marBottom w:val="0"/>
                      <w:divBdr>
                        <w:top w:val="none" w:sz="0" w:space="0" w:color="auto"/>
                        <w:left w:val="none" w:sz="0" w:space="0" w:color="auto"/>
                        <w:bottom w:val="none" w:sz="0" w:space="0" w:color="auto"/>
                        <w:right w:val="none" w:sz="0" w:space="0" w:color="auto"/>
                      </w:divBdr>
                    </w:div>
                    <w:div w:id="1062212164">
                      <w:marLeft w:val="0"/>
                      <w:marRight w:val="0"/>
                      <w:marTop w:val="0"/>
                      <w:marBottom w:val="0"/>
                      <w:divBdr>
                        <w:top w:val="none" w:sz="0" w:space="0" w:color="auto"/>
                        <w:left w:val="none" w:sz="0" w:space="0" w:color="auto"/>
                        <w:bottom w:val="none" w:sz="0" w:space="0" w:color="auto"/>
                        <w:right w:val="none" w:sz="0" w:space="0" w:color="auto"/>
                      </w:divBdr>
                    </w:div>
                    <w:div w:id="977731785">
                      <w:marLeft w:val="0"/>
                      <w:marRight w:val="0"/>
                      <w:marTop w:val="0"/>
                      <w:marBottom w:val="0"/>
                      <w:divBdr>
                        <w:top w:val="none" w:sz="0" w:space="0" w:color="auto"/>
                        <w:left w:val="none" w:sz="0" w:space="0" w:color="auto"/>
                        <w:bottom w:val="none" w:sz="0" w:space="0" w:color="auto"/>
                        <w:right w:val="none" w:sz="0" w:space="0" w:color="auto"/>
                      </w:divBdr>
                    </w:div>
                    <w:div w:id="721296962">
                      <w:marLeft w:val="0"/>
                      <w:marRight w:val="0"/>
                      <w:marTop w:val="0"/>
                      <w:marBottom w:val="0"/>
                      <w:divBdr>
                        <w:top w:val="none" w:sz="0" w:space="0" w:color="auto"/>
                        <w:left w:val="none" w:sz="0" w:space="0" w:color="auto"/>
                        <w:bottom w:val="none" w:sz="0" w:space="0" w:color="auto"/>
                        <w:right w:val="none" w:sz="0" w:space="0" w:color="auto"/>
                      </w:divBdr>
                    </w:div>
                    <w:div w:id="1696998298">
                      <w:marLeft w:val="0"/>
                      <w:marRight w:val="0"/>
                      <w:marTop w:val="0"/>
                      <w:marBottom w:val="0"/>
                      <w:divBdr>
                        <w:top w:val="none" w:sz="0" w:space="0" w:color="auto"/>
                        <w:left w:val="none" w:sz="0" w:space="0" w:color="auto"/>
                        <w:bottom w:val="none" w:sz="0" w:space="0" w:color="auto"/>
                        <w:right w:val="none" w:sz="0" w:space="0" w:color="auto"/>
                      </w:divBdr>
                    </w:div>
                    <w:div w:id="1531800864">
                      <w:marLeft w:val="0"/>
                      <w:marRight w:val="0"/>
                      <w:marTop w:val="0"/>
                      <w:marBottom w:val="0"/>
                      <w:divBdr>
                        <w:top w:val="none" w:sz="0" w:space="0" w:color="auto"/>
                        <w:left w:val="none" w:sz="0" w:space="0" w:color="auto"/>
                        <w:bottom w:val="none" w:sz="0" w:space="0" w:color="auto"/>
                        <w:right w:val="none" w:sz="0" w:space="0" w:color="auto"/>
                      </w:divBdr>
                    </w:div>
                    <w:div w:id="2105953511">
                      <w:marLeft w:val="0"/>
                      <w:marRight w:val="0"/>
                      <w:marTop w:val="0"/>
                      <w:marBottom w:val="0"/>
                      <w:divBdr>
                        <w:top w:val="none" w:sz="0" w:space="0" w:color="auto"/>
                        <w:left w:val="none" w:sz="0" w:space="0" w:color="auto"/>
                        <w:bottom w:val="none" w:sz="0" w:space="0" w:color="auto"/>
                        <w:right w:val="none" w:sz="0" w:space="0" w:color="auto"/>
                      </w:divBdr>
                    </w:div>
                    <w:div w:id="1531064822">
                      <w:marLeft w:val="0"/>
                      <w:marRight w:val="0"/>
                      <w:marTop w:val="0"/>
                      <w:marBottom w:val="0"/>
                      <w:divBdr>
                        <w:top w:val="none" w:sz="0" w:space="0" w:color="auto"/>
                        <w:left w:val="none" w:sz="0" w:space="0" w:color="auto"/>
                        <w:bottom w:val="none" w:sz="0" w:space="0" w:color="auto"/>
                        <w:right w:val="none" w:sz="0" w:space="0" w:color="auto"/>
                      </w:divBdr>
                    </w:div>
                    <w:div w:id="935362345">
                      <w:marLeft w:val="0"/>
                      <w:marRight w:val="0"/>
                      <w:marTop w:val="0"/>
                      <w:marBottom w:val="0"/>
                      <w:divBdr>
                        <w:top w:val="none" w:sz="0" w:space="0" w:color="auto"/>
                        <w:left w:val="none" w:sz="0" w:space="0" w:color="auto"/>
                        <w:bottom w:val="none" w:sz="0" w:space="0" w:color="auto"/>
                        <w:right w:val="none" w:sz="0" w:space="0" w:color="auto"/>
                      </w:divBdr>
                    </w:div>
                    <w:div w:id="2000771887">
                      <w:marLeft w:val="0"/>
                      <w:marRight w:val="0"/>
                      <w:marTop w:val="0"/>
                      <w:marBottom w:val="0"/>
                      <w:divBdr>
                        <w:top w:val="none" w:sz="0" w:space="0" w:color="auto"/>
                        <w:left w:val="none" w:sz="0" w:space="0" w:color="auto"/>
                        <w:bottom w:val="none" w:sz="0" w:space="0" w:color="auto"/>
                        <w:right w:val="none" w:sz="0" w:space="0" w:color="auto"/>
                      </w:divBdr>
                    </w:div>
                    <w:div w:id="856386769">
                      <w:marLeft w:val="0"/>
                      <w:marRight w:val="0"/>
                      <w:marTop w:val="0"/>
                      <w:marBottom w:val="0"/>
                      <w:divBdr>
                        <w:top w:val="none" w:sz="0" w:space="0" w:color="auto"/>
                        <w:left w:val="none" w:sz="0" w:space="0" w:color="auto"/>
                        <w:bottom w:val="none" w:sz="0" w:space="0" w:color="auto"/>
                        <w:right w:val="none" w:sz="0" w:space="0" w:color="auto"/>
                      </w:divBdr>
                    </w:div>
                    <w:div w:id="632174075">
                      <w:marLeft w:val="0"/>
                      <w:marRight w:val="0"/>
                      <w:marTop w:val="0"/>
                      <w:marBottom w:val="0"/>
                      <w:divBdr>
                        <w:top w:val="none" w:sz="0" w:space="0" w:color="auto"/>
                        <w:left w:val="none" w:sz="0" w:space="0" w:color="auto"/>
                        <w:bottom w:val="none" w:sz="0" w:space="0" w:color="auto"/>
                        <w:right w:val="none" w:sz="0" w:space="0" w:color="auto"/>
                      </w:divBdr>
                    </w:div>
                    <w:div w:id="2086101975">
                      <w:marLeft w:val="0"/>
                      <w:marRight w:val="0"/>
                      <w:marTop w:val="0"/>
                      <w:marBottom w:val="0"/>
                      <w:divBdr>
                        <w:top w:val="none" w:sz="0" w:space="0" w:color="auto"/>
                        <w:left w:val="none" w:sz="0" w:space="0" w:color="auto"/>
                        <w:bottom w:val="none" w:sz="0" w:space="0" w:color="auto"/>
                        <w:right w:val="none" w:sz="0" w:space="0" w:color="auto"/>
                      </w:divBdr>
                    </w:div>
                    <w:div w:id="1256206227">
                      <w:marLeft w:val="0"/>
                      <w:marRight w:val="0"/>
                      <w:marTop w:val="0"/>
                      <w:marBottom w:val="0"/>
                      <w:divBdr>
                        <w:top w:val="none" w:sz="0" w:space="0" w:color="auto"/>
                        <w:left w:val="none" w:sz="0" w:space="0" w:color="auto"/>
                        <w:bottom w:val="none" w:sz="0" w:space="0" w:color="auto"/>
                        <w:right w:val="none" w:sz="0" w:space="0" w:color="auto"/>
                      </w:divBdr>
                    </w:div>
                    <w:div w:id="921450590">
                      <w:marLeft w:val="0"/>
                      <w:marRight w:val="0"/>
                      <w:marTop w:val="0"/>
                      <w:marBottom w:val="0"/>
                      <w:divBdr>
                        <w:top w:val="none" w:sz="0" w:space="0" w:color="auto"/>
                        <w:left w:val="none" w:sz="0" w:space="0" w:color="auto"/>
                        <w:bottom w:val="none" w:sz="0" w:space="0" w:color="auto"/>
                        <w:right w:val="none" w:sz="0" w:space="0" w:color="auto"/>
                      </w:divBdr>
                    </w:div>
                    <w:div w:id="397436778">
                      <w:marLeft w:val="0"/>
                      <w:marRight w:val="0"/>
                      <w:marTop w:val="0"/>
                      <w:marBottom w:val="0"/>
                      <w:divBdr>
                        <w:top w:val="none" w:sz="0" w:space="0" w:color="auto"/>
                        <w:left w:val="none" w:sz="0" w:space="0" w:color="auto"/>
                        <w:bottom w:val="none" w:sz="0" w:space="0" w:color="auto"/>
                        <w:right w:val="none" w:sz="0" w:space="0" w:color="auto"/>
                      </w:divBdr>
                    </w:div>
                    <w:div w:id="1826358241">
                      <w:marLeft w:val="0"/>
                      <w:marRight w:val="0"/>
                      <w:marTop w:val="0"/>
                      <w:marBottom w:val="0"/>
                      <w:divBdr>
                        <w:top w:val="none" w:sz="0" w:space="0" w:color="auto"/>
                        <w:left w:val="none" w:sz="0" w:space="0" w:color="auto"/>
                        <w:bottom w:val="none" w:sz="0" w:space="0" w:color="auto"/>
                        <w:right w:val="none" w:sz="0" w:space="0" w:color="auto"/>
                      </w:divBdr>
                    </w:div>
                    <w:div w:id="1557089568">
                      <w:marLeft w:val="0"/>
                      <w:marRight w:val="0"/>
                      <w:marTop w:val="0"/>
                      <w:marBottom w:val="0"/>
                      <w:divBdr>
                        <w:top w:val="none" w:sz="0" w:space="0" w:color="auto"/>
                        <w:left w:val="none" w:sz="0" w:space="0" w:color="auto"/>
                        <w:bottom w:val="none" w:sz="0" w:space="0" w:color="auto"/>
                        <w:right w:val="none" w:sz="0" w:space="0" w:color="auto"/>
                      </w:divBdr>
                    </w:div>
                    <w:div w:id="1396971471">
                      <w:marLeft w:val="0"/>
                      <w:marRight w:val="0"/>
                      <w:marTop w:val="0"/>
                      <w:marBottom w:val="0"/>
                      <w:divBdr>
                        <w:top w:val="none" w:sz="0" w:space="0" w:color="auto"/>
                        <w:left w:val="none" w:sz="0" w:space="0" w:color="auto"/>
                        <w:bottom w:val="none" w:sz="0" w:space="0" w:color="auto"/>
                        <w:right w:val="none" w:sz="0" w:space="0" w:color="auto"/>
                      </w:divBdr>
                    </w:div>
                    <w:div w:id="186366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967027">
      <w:bodyDiv w:val="1"/>
      <w:marLeft w:val="0"/>
      <w:marRight w:val="0"/>
      <w:marTop w:val="0"/>
      <w:marBottom w:val="0"/>
      <w:divBdr>
        <w:top w:val="none" w:sz="0" w:space="0" w:color="auto"/>
        <w:left w:val="none" w:sz="0" w:space="0" w:color="auto"/>
        <w:bottom w:val="none" w:sz="0" w:space="0" w:color="auto"/>
        <w:right w:val="none" w:sz="0" w:space="0" w:color="auto"/>
      </w:divBdr>
    </w:div>
    <w:div w:id="1140268965">
      <w:bodyDiv w:val="1"/>
      <w:marLeft w:val="0"/>
      <w:marRight w:val="0"/>
      <w:marTop w:val="0"/>
      <w:marBottom w:val="0"/>
      <w:divBdr>
        <w:top w:val="none" w:sz="0" w:space="0" w:color="auto"/>
        <w:left w:val="none" w:sz="0" w:space="0" w:color="auto"/>
        <w:bottom w:val="none" w:sz="0" w:space="0" w:color="auto"/>
        <w:right w:val="none" w:sz="0" w:space="0" w:color="auto"/>
      </w:divBdr>
      <w:divsChild>
        <w:div w:id="647856126">
          <w:marLeft w:val="600"/>
          <w:marRight w:val="0"/>
          <w:marTop w:val="0"/>
          <w:marBottom w:val="0"/>
          <w:divBdr>
            <w:top w:val="none" w:sz="0" w:space="0" w:color="auto"/>
            <w:left w:val="none" w:sz="0" w:space="0" w:color="auto"/>
            <w:bottom w:val="none" w:sz="0" w:space="0" w:color="auto"/>
            <w:right w:val="none" w:sz="0" w:space="0" w:color="auto"/>
          </w:divBdr>
        </w:div>
        <w:div w:id="1333220730">
          <w:marLeft w:val="0"/>
          <w:marRight w:val="0"/>
          <w:marTop w:val="150"/>
          <w:marBottom w:val="150"/>
          <w:divBdr>
            <w:top w:val="none" w:sz="0" w:space="0" w:color="auto"/>
            <w:left w:val="none" w:sz="0" w:space="0" w:color="auto"/>
            <w:bottom w:val="none" w:sz="0" w:space="0" w:color="auto"/>
            <w:right w:val="none" w:sz="0" w:space="0" w:color="auto"/>
          </w:divBdr>
        </w:div>
      </w:divsChild>
    </w:div>
    <w:div w:id="1471941696">
      <w:bodyDiv w:val="1"/>
      <w:marLeft w:val="0"/>
      <w:marRight w:val="0"/>
      <w:marTop w:val="0"/>
      <w:marBottom w:val="0"/>
      <w:divBdr>
        <w:top w:val="none" w:sz="0" w:space="0" w:color="auto"/>
        <w:left w:val="none" w:sz="0" w:space="0" w:color="auto"/>
        <w:bottom w:val="none" w:sz="0" w:space="0" w:color="auto"/>
        <w:right w:val="none" w:sz="0" w:space="0" w:color="auto"/>
      </w:divBdr>
    </w:div>
    <w:div w:id="1518618608">
      <w:bodyDiv w:val="1"/>
      <w:marLeft w:val="0"/>
      <w:marRight w:val="0"/>
      <w:marTop w:val="0"/>
      <w:marBottom w:val="0"/>
      <w:divBdr>
        <w:top w:val="none" w:sz="0" w:space="0" w:color="auto"/>
        <w:left w:val="none" w:sz="0" w:space="0" w:color="auto"/>
        <w:bottom w:val="none" w:sz="0" w:space="0" w:color="auto"/>
        <w:right w:val="none" w:sz="0" w:space="0" w:color="auto"/>
      </w:divBdr>
      <w:divsChild>
        <w:div w:id="306085718">
          <w:marLeft w:val="0"/>
          <w:marRight w:val="0"/>
          <w:marTop w:val="195"/>
          <w:marBottom w:val="0"/>
          <w:divBdr>
            <w:top w:val="none" w:sz="0" w:space="0" w:color="auto"/>
            <w:left w:val="none" w:sz="0" w:space="0" w:color="auto"/>
            <w:bottom w:val="none" w:sz="0" w:space="0" w:color="auto"/>
            <w:right w:val="none" w:sz="0" w:space="0" w:color="auto"/>
          </w:divBdr>
          <w:divsChild>
            <w:div w:id="605043056">
              <w:marLeft w:val="-450"/>
              <w:marRight w:val="0"/>
              <w:marTop w:val="0"/>
              <w:marBottom w:val="0"/>
              <w:divBdr>
                <w:top w:val="none" w:sz="0" w:space="0" w:color="auto"/>
                <w:left w:val="none" w:sz="0" w:space="0" w:color="auto"/>
                <w:bottom w:val="none" w:sz="0" w:space="0" w:color="auto"/>
                <w:right w:val="none" w:sz="0" w:space="0" w:color="auto"/>
              </w:divBdr>
              <w:divsChild>
                <w:div w:id="722219713">
                  <w:marLeft w:val="0"/>
                  <w:marRight w:val="0"/>
                  <w:marTop w:val="0"/>
                  <w:marBottom w:val="0"/>
                  <w:divBdr>
                    <w:top w:val="none" w:sz="0" w:space="0" w:color="auto"/>
                    <w:left w:val="none" w:sz="0" w:space="0" w:color="auto"/>
                    <w:bottom w:val="none" w:sz="0" w:space="0" w:color="auto"/>
                    <w:right w:val="none" w:sz="0" w:space="0" w:color="auto"/>
                  </w:divBdr>
                  <w:divsChild>
                    <w:div w:id="1490638461">
                      <w:marLeft w:val="0"/>
                      <w:marRight w:val="0"/>
                      <w:marTop w:val="0"/>
                      <w:marBottom w:val="0"/>
                      <w:divBdr>
                        <w:top w:val="none" w:sz="0" w:space="0" w:color="auto"/>
                        <w:left w:val="none" w:sz="0" w:space="0" w:color="auto"/>
                        <w:bottom w:val="none" w:sz="0" w:space="0" w:color="auto"/>
                        <w:right w:val="none" w:sz="0" w:space="0" w:color="auto"/>
                      </w:divBdr>
                    </w:div>
                    <w:div w:id="757097759">
                      <w:marLeft w:val="0"/>
                      <w:marRight w:val="0"/>
                      <w:marTop w:val="0"/>
                      <w:marBottom w:val="0"/>
                      <w:divBdr>
                        <w:top w:val="none" w:sz="0" w:space="0" w:color="auto"/>
                        <w:left w:val="none" w:sz="0" w:space="0" w:color="auto"/>
                        <w:bottom w:val="none" w:sz="0" w:space="0" w:color="auto"/>
                        <w:right w:val="none" w:sz="0" w:space="0" w:color="auto"/>
                      </w:divBdr>
                    </w:div>
                    <w:div w:id="151726266">
                      <w:marLeft w:val="0"/>
                      <w:marRight w:val="0"/>
                      <w:marTop w:val="0"/>
                      <w:marBottom w:val="0"/>
                      <w:divBdr>
                        <w:top w:val="none" w:sz="0" w:space="0" w:color="auto"/>
                        <w:left w:val="none" w:sz="0" w:space="0" w:color="auto"/>
                        <w:bottom w:val="none" w:sz="0" w:space="0" w:color="auto"/>
                        <w:right w:val="none" w:sz="0" w:space="0" w:color="auto"/>
                      </w:divBdr>
                    </w:div>
                    <w:div w:id="47848375">
                      <w:marLeft w:val="0"/>
                      <w:marRight w:val="0"/>
                      <w:marTop w:val="0"/>
                      <w:marBottom w:val="0"/>
                      <w:divBdr>
                        <w:top w:val="none" w:sz="0" w:space="0" w:color="auto"/>
                        <w:left w:val="none" w:sz="0" w:space="0" w:color="auto"/>
                        <w:bottom w:val="none" w:sz="0" w:space="0" w:color="auto"/>
                        <w:right w:val="none" w:sz="0" w:space="0" w:color="auto"/>
                      </w:divBdr>
                    </w:div>
                    <w:div w:id="1238249040">
                      <w:marLeft w:val="0"/>
                      <w:marRight w:val="0"/>
                      <w:marTop w:val="0"/>
                      <w:marBottom w:val="0"/>
                      <w:divBdr>
                        <w:top w:val="none" w:sz="0" w:space="0" w:color="auto"/>
                        <w:left w:val="none" w:sz="0" w:space="0" w:color="auto"/>
                        <w:bottom w:val="none" w:sz="0" w:space="0" w:color="auto"/>
                        <w:right w:val="none" w:sz="0" w:space="0" w:color="auto"/>
                      </w:divBdr>
                    </w:div>
                    <w:div w:id="1141077810">
                      <w:marLeft w:val="0"/>
                      <w:marRight w:val="0"/>
                      <w:marTop w:val="0"/>
                      <w:marBottom w:val="0"/>
                      <w:divBdr>
                        <w:top w:val="none" w:sz="0" w:space="0" w:color="auto"/>
                        <w:left w:val="none" w:sz="0" w:space="0" w:color="auto"/>
                        <w:bottom w:val="none" w:sz="0" w:space="0" w:color="auto"/>
                        <w:right w:val="none" w:sz="0" w:space="0" w:color="auto"/>
                      </w:divBdr>
                    </w:div>
                    <w:div w:id="1670130876">
                      <w:marLeft w:val="0"/>
                      <w:marRight w:val="0"/>
                      <w:marTop w:val="0"/>
                      <w:marBottom w:val="0"/>
                      <w:divBdr>
                        <w:top w:val="none" w:sz="0" w:space="0" w:color="auto"/>
                        <w:left w:val="none" w:sz="0" w:space="0" w:color="auto"/>
                        <w:bottom w:val="none" w:sz="0" w:space="0" w:color="auto"/>
                        <w:right w:val="none" w:sz="0" w:space="0" w:color="auto"/>
                      </w:divBdr>
                    </w:div>
                    <w:div w:id="1226255394">
                      <w:marLeft w:val="0"/>
                      <w:marRight w:val="0"/>
                      <w:marTop w:val="0"/>
                      <w:marBottom w:val="0"/>
                      <w:divBdr>
                        <w:top w:val="none" w:sz="0" w:space="0" w:color="auto"/>
                        <w:left w:val="none" w:sz="0" w:space="0" w:color="auto"/>
                        <w:bottom w:val="none" w:sz="0" w:space="0" w:color="auto"/>
                        <w:right w:val="none" w:sz="0" w:space="0" w:color="auto"/>
                      </w:divBdr>
                    </w:div>
                    <w:div w:id="709845318">
                      <w:marLeft w:val="0"/>
                      <w:marRight w:val="0"/>
                      <w:marTop w:val="0"/>
                      <w:marBottom w:val="0"/>
                      <w:divBdr>
                        <w:top w:val="none" w:sz="0" w:space="0" w:color="auto"/>
                        <w:left w:val="none" w:sz="0" w:space="0" w:color="auto"/>
                        <w:bottom w:val="none" w:sz="0" w:space="0" w:color="auto"/>
                        <w:right w:val="none" w:sz="0" w:space="0" w:color="auto"/>
                      </w:divBdr>
                    </w:div>
                    <w:div w:id="1844393301">
                      <w:marLeft w:val="0"/>
                      <w:marRight w:val="0"/>
                      <w:marTop w:val="0"/>
                      <w:marBottom w:val="0"/>
                      <w:divBdr>
                        <w:top w:val="none" w:sz="0" w:space="0" w:color="auto"/>
                        <w:left w:val="none" w:sz="0" w:space="0" w:color="auto"/>
                        <w:bottom w:val="none" w:sz="0" w:space="0" w:color="auto"/>
                        <w:right w:val="none" w:sz="0" w:space="0" w:color="auto"/>
                      </w:divBdr>
                    </w:div>
                    <w:div w:id="306974704">
                      <w:marLeft w:val="0"/>
                      <w:marRight w:val="0"/>
                      <w:marTop w:val="0"/>
                      <w:marBottom w:val="0"/>
                      <w:divBdr>
                        <w:top w:val="none" w:sz="0" w:space="0" w:color="auto"/>
                        <w:left w:val="none" w:sz="0" w:space="0" w:color="auto"/>
                        <w:bottom w:val="none" w:sz="0" w:space="0" w:color="auto"/>
                        <w:right w:val="none" w:sz="0" w:space="0" w:color="auto"/>
                      </w:divBdr>
                    </w:div>
                    <w:div w:id="2090811809">
                      <w:marLeft w:val="0"/>
                      <w:marRight w:val="0"/>
                      <w:marTop w:val="0"/>
                      <w:marBottom w:val="0"/>
                      <w:divBdr>
                        <w:top w:val="none" w:sz="0" w:space="0" w:color="auto"/>
                        <w:left w:val="none" w:sz="0" w:space="0" w:color="auto"/>
                        <w:bottom w:val="none" w:sz="0" w:space="0" w:color="auto"/>
                        <w:right w:val="none" w:sz="0" w:space="0" w:color="auto"/>
                      </w:divBdr>
                    </w:div>
                    <w:div w:id="1789427207">
                      <w:marLeft w:val="0"/>
                      <w:marRight w:val="0"/>
                      <w:marTop w:val="0"/>
                      <w:marBottom w:val="0"/>
                      <w:divBdr>
                        <w:top w:val="none" w:sz="0" w:space="0" w:color="auto"/>
                        <w:left w:val="none" w:sz="0" w:space="0" w:color="auto"/>
                        <w:bottom w:val="none" w:sz="0" w:space="0" w:color="auto"/>
                        <w:right w:val="none" w:sz="0" w:space="0" w:color="auto"/>
                      </w:divBdr>
                    </w:div>
                    <w:div w:id="1909076243">
                      <w:marLeft w:val="0"/>
                      <w:marRight w:val="0"/>
                      <w:marTop w:val="0"/>
                      <w:marBottom w:val="0"/>
                      <w:divBdr>
                        <w:top w:val="none" w:sz="0" w:space="0" w:color="auto"/>
                        <w:left w:val="none" w:sz="0" w:space="0" w:color="auto"/>
                        <w:bottom w:val="none" w:sz="0" w:space="0" w:color="auto"/>
                        <w:right w:val="none" w:sz="0" w:space="0" w:color="auto"/>
                      </w:divBdr>
                    </w:div>
                    <w:div w:id="832917676">
                      <w:marLeft w:val="0"/>
                      <w:marRight w:val="0"/>
                      <w:marTop w:val="0"/>
                      <w:marBottom w:val="0"/>
                      <w:divBdr>
                        <w:top w:val="none" w:sz="0" w:space="0" w:color="auto"/>
                        <w:left w:val="none" w:sz="0" w:space="0" w:color="auto"/>
                        <w:bottom w:val="none" w:sz="0" w:space="0" w:color="auto"/>
                        <w:right w:val="none" w:sz="0" w:space="0" w:color="auto"/>
                      </w:divBdr>
                    </w:div>
                    <w:div w:id="39404010">
                      <w:marLeft w:val="0"/>
                      <w:marRight w:val="0"/>
                      <w:marTop w:val="0"/>
                      <w:marBottom w:val="0"/>
                      <w:divBdr>
                        <w:top w:val="none" w:sz="0" w:space="0" w:color="auto"/>
                        <w:left w:val="none" w:sz="0" w:space="0" w:color="auto"/>
                        <w:bottom w:val="none" w:sz="0" w:space="0" w:color="auto"/>
                        <w:right w:val="none" w:sz="0" w:space="0" w:color="auto"/>
                      </w:divBdr>
                    </w:div>
                    <w:div w:id="149291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590193">
          <w:marLeft w:val="0"/>
          <w:marRight w:val="0"/>
          <w:marTop w:val="195"/>
          <w:marBottom w:val="0"/>
          <w:divBdr>
            <w:top w:val="none" w:sz="0" w:space="0" w:color="auto"/>
            <w:left w:val="none" w:sz="0" w:space="0" w:color="auto"/>
            <w:bottom w:val="none" w:sz="0" w:space="0" w:color="auto"/>
            <w:right w:val="none" w:sz="0" w:space="0" w:color="auto"/>
          </w:divBdr>
          <w:divsChild>
            <w:div w:id="509635927">
              <w:marLeft w:val="-450"/>
              <w:marRight w:val="0"/>
              <w:marTop w:val="0"/>
              <w:marBottom w:val="0"/>
              <w:divBdr>
                <w:top w:val="none" w:sz="0" w:space="0" w:color="auto"/>
                <w:left w:val="none" w:sz="0" w:space="0" w:color="auto"/>
                <w:bottom w:val="none" w:sz="0" w:space="0" w:color="auto"/>
                <w:right w:val="none" w:sz="0" w:space="0" w:color="auto"/>
              </w:divBdr>
              <w:divsChild>
                <w:div w:id="443891023">
                  <w:marLeft w:val="0"/>
                  <w:marRight w:val="0"/>
                  <w:marTop w:val="0"/>
                  <w:marBottom w:val="0"/>
                  <w:divBdr>
                    <w:top w:val="none" w:sz="0" w:space="0" w:color="auto"/>
                    <w:left w:val="none" w:sz="0" w:space="0" w:color="auto"/>
                    <w:bottom w:val="none" w:sz="0" w:space="0" w:color="auto"/>
                    <w:right w:val="none" w:sz="0" w:space="0" w:color="auto"/>
                  </w:divBdr>
                  <w:divsChild>
                    <w:div w:id="1111247869">
                      <w:marLeft w:val="0"/>
                      <w:marRight w:val="0"/>
                      <w:marTop w:val="0"/>
                      <w:marBottom w:val="0"/>
                      <w:divBdr>
                        <w:top w:val="none" w:sz="0" w:space="0" w:color="auto"/>
                        <w:left w:val="none" w:sz="0" w:space="0" w:color="auto"/>
                        <w:bottom w:val="none" w:sz="0" w:space="0" w:color="auto"/>
                        <w:right w:val="none" w:sz="0" w:space="0" w:color="auto"/>
                      </w:divBdr>
                    </w:div>
                    <w:div w:id="1203593797">
                      <w:marLeft w:val="0"/>
                      <w:marRight w:val="0"/>
                      <w:marTop w:val="0"/>
                      <w:marBottom w:val="0"/>
                      <w:divBdr>
                        <w:top w:val="none" w:sz="0" w:space="0" w:color="auto"/>
                        <w:left w:val="none" w:sz="0" w:space="0" w:color="auto"/>
                        <w:bottom w:val="none" w:sz="0" w:space="0" w:color="auto"/>
                        <w:right w:val="none" w:sz="0" w:space="0" w:color="auto"/>
                      </w:divBdr>
                    </w:div>
                    <w:div w:id="94325497">
                      <w:marLeft w:val="0"/>
                      <w:marRight w:val="0"/>
                      <w:marTop w:val="0"/>
                      <w:marBottom w:val="0"/>
                      <w:divBdr>
                        <w:top w:val="none" w:sz="0" w:space="0" w:color="auto"/>
                        <w:left w:val="none" w:sz="0" w:space="0" w:color="auto"/>
                        <w:bottom w:val="none" w:sz="0" w:space="0" w:color="auto"/>
                        <w:right w:val="none" w:sz="0" w:space="0" w:color="auto"/>
                      </w:divBdr>
                    </w:div>
                    <w:div w:id="1503661226">
                      <w:marLeft w:val="0"/>
                      <w:marRight w:val="0"/>
                      <w:marTop w:val="0"/>
                      <w:marBottom w:val="0"/>
                      <w:divBdr>
                        <w:top w:val="none" w:sz="0" w:space="0" w:color="auto"/>
                        <w:left w:val="none" w:sz="0" w:space="0" w:color="auto"/>
                        <w:bottom w:val="none" w:sz="0" w:space="0" w:color="auto"/>
                        <w:right w:val="none" w:sz="0" w:space="0" w:color="auto"/>
                      </w:divBdr>
                    </w:div>
                    <w:div w:id="1666546506">
                      <w:marLeft w:val="0"/>
                      <w:marRight w:val="0"/>
                      <w:marTop w:val="0"/>
                      <w:marBottom w:val="0"/>
                      <w:divBdr>
                        <w:top w:val="none" w:sz="0" w:space="0" w:color="auto"/>
                        <w:left w:val="none" w:sz="0" w:space="0" w:color="auto"/>
                        <w:bottom w:val="none" w:sz="0" w:space="0" w:color="auto"/>
                        <w:right w:val="none" w:sz="0" w:space="0" w:color="auto"/>
                      </w:divBdr>
                    </w:div>
                    <w:div w:id="2061203923">
                      <w:marLeft w:val="0"/>
                      <w:marRight w:val="0"/>
                      <w:marTop w:val="0"/>
                      <w:marBottom w:val="0"/>
                      <w:divBdr>
                        <w:top w:val="none" w:sz="0" w:space="0" w:color="auto"/>
                        <w:left w:val="none" w:sz="0" w:space="0" w:color="auto"/>
                        <w:bottom w:val="none" w:sz="0" w:space="0" w:color="auto"/>
                        <w:right w:val="none" w:sz="0" w:space="0" w:color="auto"/>
                      </w:divBdr>
                    </w:div>
                    <w:div w:id="1021274513">
                      <w:marLeft w:val="0"/>
                      <w:marRight w:val="0"/>
                      <w:marTop w:val="0"/>
                      <w:marBottom w:val="0"/>
                      <w:divBdr>
                        <w:top w:val="none" w:sz="0" w:space="0" w:color="auto"/>
                        <w:left w:val="none" w:sz="0" w:space="0" w:color="auto"/>
                        <w:bottom w:val="none" w:sz="0" w:space="0" w:color="auto"/>
                        <w:right w:val="none" w:sz="0" w:space="0" w:color="auto"/>
                      </w:divBdr>
                    </w:div>
                    <w:div w:id="1975717706">
                      <w:marLeft w:val="0"/>
                      <w:marRight w:val="0"/>
                      <w:marTop w:val="0"/>
                      <w:marBottom w:val="0"/>
                      <w:divBdr>
                        <w:top w:val="none" w:sz="0" w:space="0" w:color="auto"/>
                        <w:left w:val="none" w:sz="0" w:space="0" w:color="auto"/>
                        <w:bottom w:val="none" w:sz="0" w:space="0" w:color="auto"/>
                        <w:right w:val="none" w:sz="0" w:space="0" w:color="auto"/>
                      </w:divBdr>
                    </w:div>
                    <w:div w:id="201676705">
                      <w:marLeft w:val="0"/>
                      <w:marRight w:val="0"/>
                      <w:marTop w:val="0"/>
                      <w:marBottom w:val="0"/>
                      <w:divBdr>
                        <w:top w:val="none" w:sz="0" w:space="0" w:color="auto"/>
                        <w:left w:val="none" w:sz="0" w:space="0" w:color="auto"/>
                        <w:bottom w:val="none" w:sz="0" w:space="0" w:color="auto"/>
                        <w:right w:val="none" w:sz="0" w:space="0" w:color="auto"/>
                      </w:divBdr>
                    </w:div>
                    <w:div w:id="1314794235">
                      <w:marLeft w:val="0"/>
                      <w:marRight w:val="0"/>
                      <w:marTop w:val="0"/>
                      <w:marBottom w:val="0"/>
                      <w:divBdr>
                        <w:top w:val="none" w:sz="0" w:space="0" w:color="auto"/>
                        <w:left w:val="none" w:sz="0" w:space="0" w:color="auto"/>
                        <w:bottom w:val="none" w:sz="0" w:space="0" w:color="auto"/>
                        <w:right w:val="none" w:sz="0" w:space="0" w:color="auto"/>
                      </w:divBdr>
                    </w:div>
                    <w:div w:id="1912500617">
                      <w:marLeft w:val="0"/>
                      <w:marRight w:val="0"/>
                      <w:marTop w:val="0"/>
                      <w:marBottom w:val="0"/>
                      <w:divBdr>
                        <w:top w:val="none" w:sz="0" w:space="0" w:color="auto"/>
                        <w:left w:val="none" w:sz="0" w:space="0" w:color="auto"/>
                        <w:bottom w:val="none" w:sz="0" w:space="0" w:color="auto"/>
                        <w:right w:val="none" w:sz="0" w:space="0" w:color="auto"/>
                      </w:divBdr>
                    </w:div>
                    <w:div w:id="1213496910">
                      <w:marLeft w:val="0"/>
                      <w:marRight w:val="0"/>
                      <w:marTop w:val="0"/>
                      <w:marBottom w:val="0"/>
                      <w:divBdr>
                        <w:top w:val="none" w:sz="0" w:space="0" w:color="auto"/>
                        <w:left w:val="none" w:sz="0" w:space="0" w:color="auto"/>
                        <w:bottom w:val="none" w:sz="0" w:space="0" w:color="auto"/>
                        <w:right w:val="none" w:sz="0" w:space="0" w:color="auto"/>
                      </w:divBdr>
                    </w:div>
                    <w:div w:id="655688869">
                      <w:marLeft w:val="0"/>
                      <w:marRight w:val="0"/>
                      <w:marTop w:val="0"/>
                      <w:marBottom w:val="0"/>
                      <w:divBdr>
                        <w:top w:val="none" w:sz="0" w:space="0" w:color="auto"/>
                        <w:left w:val="none" w:sz="0" w:space="0" w:color="auto"/>
                        <w:bottom w:val="none" w:sz="0" w:space="0" w:color="auto"/>
                        <w:right w:val="none" w:sz="0" w:space="0" w:color="auto"/>
                      </w:divBdr>
                    </w:div>
                    <w:div w:id="1184174673">
                      <w:marLeft w:val="0"/>
                      <w:marRight w:val="0"/>
                      <w:marTop w:val="0"/>
                      <w:marBottom w:val="0"/>
                      <w:divBdr>
                        <w:top w:val="none" w:sz="0" w:space="0" w:color="auto"/>
                        <w:left w:val="none" w:sz="0" w:space="0" w:color="auto"/>
                        <w:bottom w:val="none" w:sz="0" w:space="0" w:color="auto"/>
                        <w:right w:val="none" w:sz="0" w:space="0" w:color="auto"/>
                      </w:divBdr>
                    </w:div>
                    <w:div w:id="756705300">
                      <w:marLeft w:val="0"/>
                      <w:marRight w:val="0"/>
                      <w:marTop w:val="0"/>
                      <w:marBottom w:val="0"/>
                      <w:divBdr>
                        <w:top w:val="none" w:sz="0" w:space="0" w:color="auto"/>
                        <w:left w:val="none" w:sz="0" w:space="0" w:color="auto"/>
                        <w:bottom w:val="none" w:sz="0" w:space="0" w:color="auto"/>
                        <w:right w:val="none" w:sz="0" w:space="0" w:color="auto"/>
                      </w:divBdr>
                    </w:div>
                    <w:div w:id="2040008175">
                      <w:marLeft w:val="0"/>
                      <w:marRight w:val="0"/>
                      <w:marTop w:val="0"/>
                      <w:marBottom w:val="0"/>
                      <w:divBdr>
                        <w:top w:val="none" w:sz="0" w:space="0" w:color="auto"/>
                        <w:left w:val="none" w:sz="0" w:space="0" w:color="auto"/>
                        <w:bottom w:val="none" w:sz="0" w:space="0" w:color="auto"/>
                        <w:right w:val="none" w:sz="0" w:space="0" w:color="auto"/>
                      </w:divBdr>
                    </w:div>
                    <w:div w:id="343479567">
                      <w:marLeft w:val="0"/>
                      <w:marRight w:val="0"/>
                      <w:marTop w:val="0"/>
                      <w:marBottom w:val="0"/>
                      <w:divBdr>
                        <w:top w:val="none" w:sz="0" w:space="0" w:color="auto"/>
                        <w:left w:val="none" w:sz="0" w:space="0" w:color="auto"/>
                        <w:bottom w:val="none" w:sz="0" w:space="0" w:color="auto"/>
                        <w:right w:val="none" w:sz="0" w:space="0" w:color="auto"/>
                      </w:divBdr>
                    </w:div>
                    <w:div w:id="1695569617">
                      <w:marLeft w:val="0"/>
                      <w:marRight w:val="0"/>
                      <w:marTop w:val="0"/>
                      <w:marBottom w:val="0"/>
                      <w:divBdr>
                        <w:top w:val="none" w:sz="0" w:space="0" w:color="auto"/>
                        <w:left w:val="none" w:sz="0" w:space="0" w:color="auto"/>
                        <w:bottom w:val="none" w:sz="0" w:space="0" w:color="auto"/>
                        <w:right w:val="none" w:sz="0" w:space="0" w:color="auto"/>
                      </w:divBdr>
                    </w:div>
                    <w:div w:id="764350531">
                      <w:marLeft w:val="0"/>
                      <w:marRight w:val="0"/>
                      <w:marTop w:val="0"/>
                      <w:marBottom w:val="0"/>
                      <w:divBdr>
                        <w:top w:val="none" w:sz="0" w:space="0" w:color="auto"/>
                        <w:left w:val="none" w:sz="0" w:space="0" w:color="auto"/>
                        <w:bottom w:val="none" w:sz="0" w:space="0" w:color="auto"/>
                        <w:right w:val="none" w:sz="0" w:space="0" w:color="auto"/>
                      </w:divBdr>
                    </w:div>
                    <w:div w:id="1582445472">
                      <w:marLeft w:val="0"/>
                      <w:marRight w:val="0"/>
                      <w:marTop w:val="0"/>
                      <w:marBottom w:val="0"/>
                      <w:divBdr>
                        <w:top w:val="none" w:sz="0" w:space="0" w:color="auto"/>
                        <w:left w:val="none" w:sz="0" w:space="0" w:color="auto"/>
                        <w:bottom w:val="none" w:sz="0" w:space="0" w:color="auto"/>
                        <w:right w:val="none" w:sz="0" w:space="0" w:color="auto"/>
                      </w:divBdr>
                    </w:div>
                    <w:div w:id="476725494">
                      <w:marLeft w:val="0"/>
                      <w:marRight w:val="0"/>
                      <w:marTop w:val="0"/>
                      <w:marBottom w:val="0"/>
                      <w:divBdr>
                        <w:top w:val="none" w:sz="0" w:space="0" w:color="auto"/>
                        <w:left w:val="none" w:sz="0" w:space="0" w:color="auto"/>
                        <w:bottom w:val="none" w:sz="0" w:space="0" w:color="auto"/>
                        <w:right w:val="none" w:sz="0" w:space="0" w:color="auto"/>
                      </w:divBdr>
                    </w:div>
                    <w:div w:id="640384020">
                      <w:marLeft w:val="0"/>
                      <w:marRight w:val="0"/>
                      <w:marTop w:val="0"/>
                      <w:marBottom w:val="0"/>
                      <w:divBdr>
                        <w:top w:val="none" w:sz="0" w:space="0" w:color="auto"/>
                        <w:left w:val="none" w:sz="0" w:space="0" w:color="auto"/>
                        <w:bottom w:val="none" w:sz="0" w:space="0" w:color="auto"/>
                        <w:right w:val="none" w:sz="0" w:space="0" w:color="auto"/>
                      </w:divBdr>
                    </w:div>
                    <w:div w:id="1260599837">
                      <w:marLeft w:val="0"/>
                      <w:marRight w:val="0"/>
                      <w:marTop w:val="0"/>
                      <w:marBottom w:val="0"/>
                      <w:divBdr>
                        <w:top w:val="none" w:sz="0" w:space="0" w:color="auto"/>
                        <w:left w:val="none" w:sz="0" w:space="0" w:color="auto"/>
                        <w:bottom w:val="none" w:sz="0" w:space="0" w:color="auto"/>
                        <w:right w:val="none" w:sz="0" w:space="0" w:color="auto"/>
                      </w:divBdr>
                    </w:div>
                    <w:div w:id="2003659778">
                      <w:marLeft w:val="0"/>
                      <w:marRight w:val="0"/>
                      <w:marTop w:val="0"/>
                      <w:marBottom w:val="0"/>
                      <w:divBdr>
                        <w:top w:val="none" w:sz="0" w:space="0" w:color="auto"/>
                        <w:left w:val="none" w:sz="0" w:space="0" w:color="auto"/>
                        <w:bottom w:val="none" w:sz="0" w:space="0" w:color="auto"/>
                        <w:right w:val="none" w:sz="0" w:space="0" w:color="auto"/>
                      </w:divBdr>
                    </w:div>
                    <w:div w:id="809590240">
                      <w:marLeft w:val="0"/>
                      <w:marRight w:val="0"/>
                      <w:marTop w:val="0"/>
                      <w:marBottom w:val="0"/>
                      <w:divBdr>
                        <w:top w:val="none" w:sz="0" w:space="0" w:color="auto"/>
                        <w:left w:val="none" w:sz="0" w:space="0" w:color="auto"/>
                        <w:bottom w:val="none" w:sz="0" w:space="0" w:color="auto"/>
                        <w:right w:val="none" w:sz="0" w:space="0" w:color="auto"/>
                      </w:divBdr>
                    </w:div>
                    <w:div w:id="34820112">
                      <w:marLeft w:val="0"/>
                      <w:marRight w:val="0"/>
                      <w:marTop w:val="0"/>
                      <w:marBottom w:val="0"/>
                      <w:divBdr>
                        <w:top w:val="none" w:sz="0" w:space="0" w:color="auto"/>
                        <w:left w:val="none" w:sz="0" w:space="0" w:color="auto"/>
                        <w:bottom w:val="none" w:sz="0" w:space="0" w:color="auto"/>
                        <w:right w:val="none" w:sz="0" w:space="0" w:color="auto"/>
                      </w:divBdr>
                    </w:div>
                    <w:div w:id="238105277">
                      <w:marLeft w:val="0"/>
                      <w:marRight w:val="0"/>
                      <w:marTop w:val="0"/>
                      <w:marBottom w:val="0"/>
                      <w:divBdr>
                        <w:top w:val="none" w:sz="0" w:space="0" w:color="auto"/>
                        <w:left w:val="none" w:sz="0" w:space="0" w:color="auto"/>
                        <w:bottom w:val="none" w:sz="0" w:space="0" w:color="auto"/>
                        <w:right w:val="none" w:sz="0" w:space="0" w:color="auto"/>
                      </w:divBdr>
                    </w:div>
                    <w:div w:id="252395210">
                      <w:marLeft w:val="0"/>
                      <w:marRight w:val="0"/>
                      <w:marTop w:val="0"/>
                      <w:marBottom w:val="0"/>
                      <w:divBdr>
                        <w:top w:val="none" w:sz="0" w:space="0" w:color="auto"/>
                        <w:left w:val="none" w:sz="0" w:space="0" w:color="auto"/>
                        <w:bottom w:val="none" w:sz="0" w:space="0" w:color="auto"/>
                        <w:right w:val="none" w:sz="0" w:space="0" w:color="auto"/>
                      </w:divBdr>
                    </w:div>
                    <w:div w:id="1952202031">
                      <w:marLeft w:val="0"/>
                      <w:marRight w:val="0"/>
                      <w:marTop w:val="0"/>
                      <w:marBottom w:val="0"/>
                      <w:divBdr>
                        <w:top w:val="none" w:sz="0" w:space="0" w:color="auto"/>
                        <w:left w:val="none" w:sz="0" w:space="0" w:color="auto"/>
                        <w:bottom w:val="none" w:sz="0" w:space="0" w:color="auto"/>
                        <w:right w:val="none" w:sz="0" w:space="0" w:color="auto"/>
                      </w:divBdr>
                    </w:div>
                    <w:div w:id="1371228434">
                      <w:marLeft w:val="0"/>
                      <w:marRight w:val="0"/>
                      <w:marTop w:val="0"/>
                      <w:marBottom w:val="0"/>
                      <w:divBdr>
                        <w:top w:val="none" w:sz="0" w:space="0" w:color="auto"/>
                        <w:left w:val="none" w:sz="0" w:space="0" w:color="auto"/>
                        <w:bottom w:val="none" w:sz="0" w:space="0" w:color="auto"/>
                        <w:right w:val="none" w:sz="0" w:space="0" w:color="auto"/>
                      </w:divBdr>
                    </w:div>
                    <w:div w:id="1524394450">
                      <w:marLeft w:val="0"/>
                      <w:marRight w:val="0"/>
                      <w:marTop w:val="0"/>
                      <w:marBottom w:val="0"/>
                      <w:divBdr>
                        <w:top w:val="none" w:sz="0" w:space="0" w:color="auto"/>
                        <w:left w:val="none" w:sz="0" w:space="0" w:color="auto"/>
                        <w:bottom w:val="none" w:sz="0" w:space="0" w:color="auto"/>
                        <w:right w:val="none" w:sz="0" w:space="0" w:color="auto"/>
                      </w:divBdr>
                    </w:div>
                    <w:div w:id="1120875832">
                      <w:marLeft w:val="0"/>
                      <w:marRight w:val="0"/>
                      <w:marTop w:val="0"/>
                      <w:marBottom w:val="0"/>
                      <w:divBdr>
                        <w:top w:val="none" w:sz="0" w:space="0" w:color="auto"/>
                        <w:left w:val="none" w:sz="0" w:space="0" w:color="auto"/>
                        <w:bottom w:val="none" w:sz="0" w:space="0" w:color="auto"/>
                        <w:right w:val="none" w:sz="0" w:space="0" w:color="auto"/>
                      </w:divBdr>
                    </w:div>
                    <w:div w:id="907954276">
                      <w:marLeft w:val="0"/>
                      <w:marRight w:val="0"/>
                      <w:marTop w:val="0"/>
                      <w:marBottom w:val="0"/>
                      <w:divBdr>
                        <w:top w:val="none" w:sz="0" w:space="0" w:color="auto"/>
                        <w:left w:val="none" w:sz="0" w:space="0" w:color="auto"/>
                        <w:bottom w:val="none" w:sz="0" w:space="0" w:color="auto"/>
                        <w:right w:val="none" w:sz="0" w:space="0" w:color="auto"/>
                      </w:divBdr>
                    </w:div>
                    <w:div w:id="881091647">
                      <w:marLeft w:val="0"/>
                      <w:marRight w:val="0"/>
                      <w:marTop w:val="0"/>
                      <w:marBottom w:val="0"/>
                      <w:divBdr>
                        <w:top w:val="none" w:sz="0" w:space="0" w:color="auto"/>
                        <w:left w:val="none" w:sz="0" w:space="0" w:color="auto"/>
                        <w:bottom w:val="none" w:sz="0" w:space="0" w:color="auto"/>
                        <w:right w:val="none" w:sz="0" w:space="0" w:color="auto"/>
                      </w:divBdr>
                    </w:div>
                    <w:div w:id="1474522201">
                      <w:marLeft w:val="0"/>
                      <w:marRight w:val="0"/>
                      <w:marTop w:val="0"/>
                      <w:marBottom w:val="0"/>
                      <w:divBdr>
                        <w:top w:val="none" w:sz="0" w:space="0" w:color="auto"/>
                        <w:left w:val="none" w:sz="0" w:space="0" w:color="auto"/>
                        <w:bottom w:val="none" w:sz="0" w:space="0" w:color="auto"/>
                        <w:right w:val="none" w:sz="0" w:space="0" w:color="auto"/>
                      </w:divBdr>
                    </w:div>
                    <w:div w:id="695235733">
                      <w:marLeft w:val="0"/>
                      <w:marRight w:val="0"/>
                      <w:marTop w:val="0"/>
                      <w:marBottom w:val="0"/>
                      <w:divBdr>
                        <w:top w:val="none" w:sz="0" w:space="0" w:color="auto"/>
                        <w:left w:val="none" w:sz="0" w:space="0" w:color="auto"/>
                        <w:bottom w:val="none" w:sz="0" w:space="0" w:color="auto"/>
                        <w:right w:val="none" w:sz="0" w:space="0" w:color="auto"/>
                      </w:divBdr>
                    </w:div>
                    <w:div w:id="898248799">
                      <w:marLeft w:val="0"/>
                      <w:marRight w:val="0"/>
                      <w:marTop w:val="0"/>
                      <w:marBottom w:val="0"/>
                      <w:divBdr>
                        <w:top w:val="none" w:sz="0" w:space="0" w:color="auto"/>
                        <w:left w:val="none" w:sz="0" w:space="0" w:color="auto"/>
                        <w:bottom w:val="none" w:sz="0" w:space="0" w:color="auto"/>
                        <w:right w:val="none" w:sz="0" w:space="0" w:color="auto"/>
                      </w:divBdr>
                    </w:div>
                    <w:div w:id="1307124977">
                      <w:marLeft w:val="0"/>
                      <w:marRight w:val="0"/>
                      <w:marTop w:val="0"/>
                      <w:marBottom w:val="0"/>
                      <w:divBdr>
                        <w:top w:val="none" w:sz="0" w:space="0" w:color="auto"/>
                        <w:left w:val="none" w:sz="0" w:space="0" w:color="auto"/>
                        <w:bottom w:val="none" w:sz="0" w:space="0" w:color="auto"/>
                        <w:right w:val="none" w:sz="0" w:space="0" w:color="auto"/>
                      </w:divBdr>
                    </w:div>
                    <w:div w:id="1140220878">
                      <w:marLeft w:val="0"/>
                      <w:marRight w:val="0"/>
                      <w:marTop w:val="0"/>
                      <w:marBottom w:val="0"/>
                      <w:divBdr>
                        <w:top w:val="none" w:sz="0" w:space="0" w:color="auto"/>
                        <w:left w:val="none" w:sz="0" w:space="0" w:color="auto"/>
                        <w:bottom w:val="none" w:sz="0" w:space="0" w:color="auto"/>
                        <w:right w:val="none" w:sz="0" w:space="0" w:color="auto"/>
                      </w:divBdr>
                    </w:div>
                    <w:div w:id="1876038665">
                      <w:marLeft w:val="0"/>
                      <w:marRight w:val="0"/>
                      <w:marTop w:val="0"/>
                      <w:marBottom w:val="0"/>
                      <w:divBdr>
                        <w:top w:val="none" w:sz="0" w:space="0" w:color="auto"/>
                        <w:left w:val="none" w:sz="0" w:space="0" w:color="auto"/>
                        <w:bottom w:val="none" w:sz="0" w:space="0" w:color="auto"/>
                        <w:right w:val="none" w:sz="0" w:space="0" w:color="auto"/>
                      </w:divBdr>
                    </w:div>
                    <w:div w:id="866799800">
                      <w:marLeft w:val="0"/>
                      <w:marRight w:val="0"/>
                      <w:marTop w:val="0"/>
                      <w:marBottom w:val="0"/>
                      <w:divBdr>
                        <w:top w:val="none" w:sz="0" w:space="0" w:color="auto"/>
                        <w:left w:val="none" w:sz="0" w:space="0" w:color="auto"/>
                        <w:bottom w:val="none" w:sz="0" w:space="0" w:color="auto"/>
                        <w:right w:val="none" w:sz="0" w:space="0" w:color="auto"/>
                      </w:divBdr>
                    </w:div>
                    <w:div w:id="1275745090">
                      <w:marLeft w:val="0"/>
                      <w:marRight w:val="0"/>
                      <w:marTop w:val="0"/>
                      <w:marBottom w:val="0"/>
                      <w:divBdr>
                        <w:top w:val="none" w:sz="0" w:space="0" w:color="auto"/>
                        <w:left w:val="none" w:sz="0" w:space="0" w:color="auto"/>
                        <w:bottom w:val="none" w:sz="0" w:space="0" w:color="auto"/>
                        <w:right w:val="none" w:sz="0" w:space="0" w:color="auto"/>
                      </w:divBdr>
                    </w:div>
                    <w:div w:id="636841135">
                      <w:marLeft w:val="0"/>
                      <w:marRight w:val="0"/>
                      <w:marTop w:val="0"/>
                      <w:marBottom w:val="0"/>
                      <w:divBdr>
                        <w:top w:val="none" w:sz="0" w:space="0" w:color="auto"/>
                        <w:left w:val="none" w:sz="0" w:space="0" w:color="auto"/>
                        <w:bottom w:val="none" w:sz="0" w:space="0" w:color="auto"/>
                        <w:right w:val="none" w:sz="0" w:space="0" w:color="auto"/>
                      </w:divBdr>
                    </w:div>
                    <w:div w:id="31615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4263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174</TotalTime>
  <Pages>1</Pages>
  <Words>5301</Words>
  <Characters>30219</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8</cp:revision>
  <dcterms:created xsi:type="dcterms:W3CDTF">2020-11-14T07:13:00Z</dcterms:created>
  <dcterms:modified xsi:type="dcterms:W3CDTF">2020-11-14T10:10:00Z</dcterms:modified>
</cp:coreProperties>
</file>