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E8D" w:rsidRDefault="00183E8D" w:rsidP="00183E8D">
      <w:pPr>
        <w:jc w:val="center"/>
        <w:rPr>
          <w:sz w:val="28"/>
          <w:szCs w:val="28"/>
        </w:rPr>
      </w:pPr>
      <w:r>
        <w:rPr>
          <w:sz w:val="28"/>
          <w:szCs w:val="28"/>
        </w:rPr>
        <w:t>Вопросы теста: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1.Выберите из предложенного списка технологии ГИС:</w:t>
      </w:r>
    </w:p>
    <w:p w:rsidR="00183E8D" w:rsidRDefault="00183E8D" w:rsidP="00183E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gramStart"/>
      <w:r>
        <w:rPr>
          <w:sz w:val="28"/>
          <w:szCs w:val="28"/>
        </w:rPr>
        <w:t>АСНИ  Б</w:t>
      </w:r>
      <w:proofErr w:type="gramEnd"/>
      <w:r>
        <w:rPr>
          <w:sz w:val="28"/>
          <w:szCs w:val="28"/>
        </w:rPr>
        <w:t>)ЗИС  В)АСК  г)ТИСИЗ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2.Какой этап характеризовался первичным накоплением информации и появлением первых ГИС?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А)пионерный</w:t>
      </w:r>
      <w:proofErr w:type="gramEnd"/>
      <w:r>
        <w:rPr>
          <w:sz w:val="28"/>
          <w:szCs w:val="28"/>
        </w:rPr>
        <w:t xml:space="preserve">  б)рыночный  в)дистанционного зондирования  г)внедрения сети Интернета и Рунета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3.К какой классификационной категории относятся землеустроительные ГИС: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А)по</w:t>
      </w:r>
      <w:proofErr w:type="gramEnd"/>
      <w:r>
        <w:rPr>
          <w:sz w:val="28"/>
          <w:szCs w:val="28"/>
        </w:rPr>
        <w:t xml:space="preserve"> территориальному охвату  б)по предметной области в)по аппаратным возможностям  г)по функциональным возможностям.</w:t>
      </w:r>
    </w:p>
    <w:p w:rsidR="00183E8D" w:rsidRDefault="00183E8D" w:rsidP="00183E8D">
      <w:pPr>
        <w:jc w:val="both"/>
      </w:pPr>
      <w:r>
        <w:rPr>
          <w:b/>
          <w:sz w:val="28"/>
          <w:szCs w:val="28"/>
        </w:rPr>
        <w:t>4.</w:t>
      </w:r>
      <w:r>
        <w:rPr>
          <w:b/>
        </w:rPr>
        <w:t xml:space="preserve"> </w:t>
      </w:r>
      <w:r>
        <w:rPr>
          <w:b/>
          <w:sz w:val="28"/>
          <w:szCs w:val="28"/>
        </w:rPr>
        <w:t xml:space="preserve">К какой классификационной категории относятся ГИС - </w:t>
      </w:r>
      <w:proofErr w:type="spellStart"/>
      <w:r>
        <w:rPr>
          <w:b/>
          <w:sz w:val="28"/>
          <w:szCs w:val="28"/>
        </w:rPr>
        <w:t>вьюеры</w:t>
      </w:r>
      <w:proofErr w:type="spellEnd"/>
      <w:r>
        <w:rPr>
          <w:b/>
          <w:sz w:val="28"/>
          <w:szCs w:val="28"/>
        </w:rPr>
        <w:t>:</w:t>
      </w:r>
      <w:r>
        <w:t xml:space="preserve"> 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А)по</w:t>
      </w:r>
      <w:proofErr w:type="gramEnd"/>
      <w:r>
        <w:rPr>
          <w:sz w:val="28"/>
          <w:szCs w:val="28"/>
        </w:rPr>
        <w:t xml:space="preserve"> территориальному охвату  б)по предметной области в)по аппаратным возможностям  г)по функциональным возможностям.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5.Какие из перечисленных ГИС относятся к ГИС настольного типа:</w:t>
      </w:r>
    </w:p>
    <w:p w:rsidR="00183E8D" w:rsidRDefault="00183E8D" w:rsidP="00183E8D">
      <w:pPr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</w:rPr>
        <w:t>А</w:t>
      </w:r>
      <w:r>
        <w:rPr>
          <w:sz w:val="28"/>
          <w:szCs w:val="28"/>
          <w:lang w:val="en-US"/>
        </w:rPr>
        <w:t>)</w:t>
      </w:r>
      <w:proofErr w:type="spellStart"/>
      <w:r>
        <w:rPr>
          <w:sz w:val="28"/>
          <w:szCs w:val="28"/>
          <w:lang w:val="en-US"/>
        </w:rPr>
        <w:t>Integraf</w:t>
      </w:r>
      <w:proofErr w:type="spellEnd"/>
      <w:proofErr w:type="gramEnd"/>
      <w:r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</w:rPr>
        <w:t>б</w:t>
      </w:r>
      <w:r>
        <w:rPr>
          <w:sz w:val="28"/>
          <w:szCs w:val="28"/>
          <w:lang w:val="en-US"/>
        </w:rPr>
        <w:t xml:space="preserve">ESRI  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 xml:space="preserve">)MapInfo  </w:t>
      </w:r>
      <w:r>
        <w:rPr>
          <w:sz w:val="28"/>
          <w:szCs w:val="28"/>
        </w:rPr>
        <w:t>г</w:t>
      </w:r>
      <w:r>
        <w:rPr>
          <w:sz w:val="28"/>
          <w:szCs w:val="28"/>
          <w:lang w:val="en-US"/>
        </w:rPr>
        <w:t>)</w:t>
      </w:r>
      <w:proofErr w:type="spellStart"/>
      <w:r>
        <w:rPr>
          <w:sz w:val="28"/>
          <w:szCs w:val="28"/>
          <w:lang w:val="en-US"/>
        </w:rPr>
        <w:t>Glonass</w:t>
      </w:r>
      <w:proofErr w:type="spellEnd"/>
    </w:p>
    <w:p w:rsidR="00183E8D" w:rsidRDefault="00183E8D" w:rsidP="00183E8D">
      <w:pPr>
        <w:jc w:val="both"/>
        <w:rPr>
          <w:sz w:val="28"/>
          <w:szCs w:val="28"/>
          <w:lang w:val="en-US"/>
        </w:rPr>
      </w:pP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6.Как происходит изображение объекта в растровой модели ГИС? Ответ запишите развернуто.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7.Минимальный размер растра, выражаемый </w:t>
      </w:r>
      <w:proofErr w:type="gramStart"/>
      <w:r>
        <w:rPr>
          <w:b/>
          <w:sz w:val="28"/>
          <w:szCs w:val="28"/>
        </w:rPr>
        <w:t>с пикселах</w:t>
      </w:r>
      <w:proofErr w:type="gramEnd"/>
      <w:r>
        <w:rPr>
          <w:b/>
          <w:sz w:val="28"/>
          <w:szCs w:val="28"/>
        </w:rPr>
        <w:t>, называется: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А)положением</w:t>
      </w:r>
      <w:proofErr w:type="gramEnd"/>
      <w:r>
        <w:rPr>
          <w:sz w:val="28"/>
          <w:szCs w:val="28"/>
        </w:rPr>
        <w:t xml:space="preserve">  б)разрешением  в)ориентацией  г)зоной)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8.Векторная модель данных дает представление о: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А)точечных</w:t>
      </w:r>
      <w:proofErr w:type="gramEnd"/>
      <w:r>
        <w:rPr>
          <w:sz w:val="28"/>
          <w:szCs w:val="28"/>
        </w:rPr>
        <w:t xml:space="preserve"> объектах  б)площадных объектах в)трехмерных моделях  г)линейных объектах 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9.Как называется векторное представление, которое учитывает не только геометрию объектов, но и их топологию? Ответ развернутый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10. Какие из представленных характеристик ГИС относятся к топологическим?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А)разрешение</w:t>
      </w:r>
      <w:proofErr w:type="gramEnd"/>
      <w:r>
        <w:rPr>
          <w:sz w:val="28"/>
          <w:szCs w:val="28"/>
        </w:rPr>
        <w:t xml:space="preserve"> б)связность векторов  в)разрешение  Г)связность районов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11.Выберите из списка форму представления поверхности?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А)ориентация</w:t>
      </w:r>
      <w:proofErr w:type="gramEnd"/>
      <w:r>
        <w:rPr>
          <w:sz w:val="28"/>
          <w:szCs w:val="28"/>
        </w:rPr>
        <w:t xml:space="preserve">  б)изолиния  в)связность  г)</w:t>
      </w:r>
      <w:proofErr w:type="spellStart"/>
      <w:r>
        <w:rPr>
          <w:sz w:val="28"/>
          <w:szCs w:val="28"/>
        </w:rPr>
        <w:t>изоконтур</w:t>
      </w:r>
      <w:proofErr w:type="spellEnd"/>
    </w:p>
    <w:p w:rsidR="00183E8D" w:rsidRDefault="00183E8D" w:rsidP="00183E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12.Как называется проекция, когда поверхность Земли изображается в виде </w:t>
      </w:r>
      <w:proofErr w:type="spellStart"/>
      <w:r>
        <w:rPr>
          <w:sz w:val="28"/>
          <w:szCs w:val="28"/>
        </w:rPr>
        <w:t>референц</w:t>
      </w:r>
      <w:proofErr w:type="spellEnd"/>
      <w:r>
        <w:rPr>
          <w:sz w:val="28"/>
          <w:szCs w:val="28"/>
        </w:rPr>
        <w:t>-эллипсоида с шириной меридианных зон в 6 градусов?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А)коническая</w:t>
      </w:r>
      <w:proofErr w:type="gramEnd"/>
      <w:r>
        <w:rPr>
          <w:sz w:val="28"/>
          <w:szCs w:val="28"/>
        </w:rPr>
        <w:t xml:space="preserve">  б)цилиндрическая  б)Меркатора  г)Гаусса-</w:t>
      </w:r>
      <w:proofErr w:type="spellStart"/>
      <w:r>
        <w:rPr>
          <w:sz w:val="28"/>
          <w:szCs w:val="28"/>
        </w:rPr>
        <w:t>Крюгера</w:t>
      </w:r>
      <w:proofErr w:type="spellEnd"/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13.Перечислите элементы ядра универсальной ГИС 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14.Как называются ГИС, направленные на решение узкого круга задач?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А)универсальные</w:t>
      </w:r>
      <w:proofErr w:type="gramEnd"/>
      <w:r>
        <w:rPr>
          <w:sz w:val="28"/>
          <w:szCs w:val="28"/>
        </w:rPr>
        <w:t xml:space="preserve">  б)атрибутивные  в)специализированные г)дистанционные</w:t>
      </w:r>
    </w:p>
    <w:p w:rsidR="00183E8D" w:rsidRDefault="00183E8D" w:rsidP="00183E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15.Кратко опишите первый этап функционирования обобщенной ГИС 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А)моделирование</w:t>
      </w:r>
      <w:proofErr w:type="gramEnd"/>
      <w:r>
        <w:rPr>
          <w:sz w:val="28"/>
          <w:szCs w:val="28"/>
        </w:rPr>
        <w:t xml:space="preserve"> унифицированных данных: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Б)сбор</w:t>
      </w:r>
      <w:proofErr w:type="gramEnd"/>
      <w:r>
        <w:rPr>
          <w:sz w:val="28"/>
          <w:szCs w:val="28"/>
        </w:rPr>
        <w:t xml:space="preserve"> данных</w:t>
      </w:r>
    </w:p>
    <w:p w:rsidR="00183E8D" w:rsidRDefault="00183E8D" w:rsidP="00183E8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В)пополнение</w:t>
      </w:r>
      <w:proofErr w:type="gramEnd"/>
      <w:r>
        <w:rPr>
          <w:sz w:val="28"/>
          <w:szCs w:val="28"/>
        </w:rPr>
        <w:t xml:space="preserve"> базы данных г)формирование цифровых карт</w:t>
      </w:r>
    </w:p>
    <w:p w:rsidR="00DA05B5" w:rsidRDefault="00DA05B5">
      <w:bookmarkStart w:id="0" w:name="_GoBack"/>
      <w:bookmarkEnd w:id="0"/>
    </w:p>
    <w:sectPr w:rsidR="00DA0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183E8D"/>
    <w:rsid w:val="00DA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5383A-6B33-4FF5-A3E6-88AE9D79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E8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5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2020-03-20T21:37:00Z</dcterms:created>
  <dcterms:modified xsi:type="dcterms:W3CDTF">2020-03-20T21:37:00Z</dcterms:modified>
</cp:coreProperties>
</file>