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C70" w:rsidRDefault="00FC7C70" w:rsidP="00FC7C70">
      <w:pPr>
        <w:jc w:val="center"/>
        <w:rPr>
          <w:rFonts w:ascii="Times New Roman" w:hAnsi="Times New Roman"/>
          <w:b/>
          <w:sz w:val="28"/>
          <w:szCs w:val="28"/>
        </w:rPr>
      </w:pPr>
      <w:r w:rsidRPr="00FC7C70">
        <w:rPr>
          <w:rFonts w:ascii="Times New Roman" w:hAnsi="Times New Roman"/>
          <w:b/>
          <w:sz w:val="28"/>
          <w:szCs w:val="28"/>
        </w:rPr>
        <w:t>Задание на практическое занятие на 7 апреля 2020 г.</w:t>
      </w:r>
    </w:p>
    <w:p w:rsidR="00C83697" w:rsidRDefault="00FC7C70" w:rsidP="00FC7C7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Вопросы.</w:t>
      </w:r>
    </w:p>
    <w:p w:rsidR="00FC7C70" w:rsidRDefault="00FC7C70" w:rsidP="00C95F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Используя учебник В.И. </w:t>
      </w:r>
      <w:proofErr w:type="spellStart"/>
      <w:r>
        <w:rPr>
          <w:rFonts w:ascii="Times New Roman" w:hAnsi="Times New Roman"/>
          <w:sz w:val="28"/>
          <w:szCs w:val="28"/>
        </w:rPr>
        <w:t>Коробкина</w:t>
      </w:r>
      <w:proofErr w:type="spellEnd"/>
      <w:r>
        <w:rPr>
          <w:rFonts w:ascii="Times New Roman" w:hAnsi="Times New Roman"/>
          <w:sz w:val="28"/>
          <w:szCs w:val="28"/>
        </w:rPr>
        <w:t xml:space="preserve">, Л.В. </w:t>
      </w:r>
      <w:proofErr w:type="spellStart"/>
      <w:r>
        <w:rPr>
          <w:rFonts w:ascii="Times New Roman" w:hAnsi="Times New Roman"/>
          <w:sz w:val="28"/>
          <w:szCs w:val="28"/>
        </w:rPr>
        <w:t>Передельского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… (С. 513 - 519), </w:t>
      </w:r>
      <w:r w:rsidR="007C397B">
        <w:rPr>
          <w:rFonts w:ascii="Times New Roman" w:hAnsi="Times New Roman"/>
          <w:sz w:val="28"/>
          <w:szCs w:val="28"/>
        </w:rPr>
        <w:t xml:space="preserve">а также учебники </w:t>
      </w:r>
      <w:r w:rsidR="00C95F72" w:rsidRPr="00C95F72">
        <w:rPr>
          <w:rFonts w:ascii="Times New Roman" w:hAnsi="Times New Roman"/>
          <w:b/>
          <w:sz w:val="28"/>
          <w:szCs w:val="28"/>
        </w:rPr>
        <w:t>Смирнов</w:t>
      </w:r>
      <w:r w:rsidR="00C95F72" w:rsidRPr="00C95F72">
        <w:rPr>
          <w:rFonts w:ascii="Times New Roman" w:hAnsi="Times New Roman"/>
          <w:b/>
          <w:sz w:val="28"/>
          <w:szCs w:val="28"/>
        </w:rPr>
        <w:t>ой, Е. Э.</w:t>
      </w:r>
      <w:r w:rsidR="00C95F72" w:rsidRPr="00C95F72">
        <w:rPr>
          <w:rFonts w:ascii="Times New Roman" w:hAnsi="Times New Roman"/>
          <w:sz w:val="28"/>
          <w:szCs w:val="28"/>
        </w:rPr>
        <w:t xml:space="preserve"> Охрана окружающей среды и основы природопользования [Электронный ресурс</w:t>
      </w:r>
      <w:proofErr w:type="gramStart"/>
      <w:r w:rsidR="00C95F72" w:rsidRPr="00C95F72">
        <w:rPr>
          <w:rFonts w:ascii="Times New Roman" w:hAnsi="Times New Roman"/>
          <w:sz w:val="28"/>
          <w:szCs w:val="28"/>
        </w:rPr>
        <w:t>] :</w:t>
      </w:r>
      <w:proofErr w:type="gramEnd"/>
      <w:r w:rsidR="00C95F72" w:rsidRPr="00C95F72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="00C95F72" w:rsidRPr="00C95F72">
        <w:rPr>
          <w:rFonts w:ascii="Times New Roman" w:hAnsi="Times New Roman"/>
          <w:sz w:val="28"/>
          <w:szCs w:val="28"/>
        </w:rPr>
        <w:t>Петербург :</w:t>
      </w:r>
      <w:proofErr w:type="gramEnd"/>
      <w:r w:rsidR="00C95F72" w:rsidRPr="00C95F72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http://www.iprbookshop.ru/19023. -  По паролю. -  ЭБС </w:t>
      </w:r>
      <w:proofErr w:type="spellStart"/>
      <w:r w:rsidR="00C95F72" w:rsidRPr="00C95F72">
        <w:rPr>
          <w:rFonts w:ascii="Times New Roman" w:hAnsi="Times New Roman"/>
          <w:sz w:val="28"/>
          <w:szCs w:val="28"/>
        </w:rPr>
        <w:t>IPRbooks</w:t>
      </w:r>
      <w:proofErr w:type="spellEnd"/>
      <w:r w:rsidR="00C95F72" w:rsidRPr="00C95F72">
        <w:rPr>
          <w:rFonts w:ascii="Times New Roman" w:hAnsi="Times New Roman"/>
          <w:sz w:val="28"/>
          <w:szCs w:val="28"/>
        </w:rPr>
        <w:t>.</w:t>
      </w:r>
      <w:r w:rsidR="00C95F72">
        <w:rPr>
          <w:rFonts w:ascii="Times New Roman" w:hAnsi="Times New Roman"/>
          <w:sz w:val="28"/>
          <w:szCs w:val="28"/>
        </w:rPr>
        <w:t>, составьте таблицу «Система наземного мониторинга окружающей природной среды».</w:t>
      </w:r>
    </w:p>
    <w:p w:rsidR="00C95F72" w:rsidRDefault="00C95F72" w:rsidP="00C95F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2.Составьте таблицу «</w:t>
      </w:r>
      <w:proofErr w:type="spellStart"/>
      <w:r>
        <w:rPr>
          <w:rFonts w:ascii="Times New Roman" w:hAnsi="Times New Roman"/>
          <w:sz w:val="28"/>
          <w:szCs w:val="28"/>
        </w:rPr>
        <w:t>Поллютанты</w:t>
      </w:r>
      <w:proofErr w:type="spellEnd"/>
      <w:r>
        <w:rPr>
          <w:rFonts w:ascii="Times New Roman" w:hAnsi="Times New Roman"/>
          <w:sz w:val="28"/>
          <w:szCs w:val="28"/>
        </w:rPr>
        <w:t xml:space="preserve"> как объекты локального санитарно-экологического мониторинга. В колонках укажите </w:t>
      </w:r>
      <w:proofErr w:type="gramStart"/>
      <w:r>
        <w:rPr>
          <w:rFonts w:ascii="Times New Roman" w:hAnsi="Times New Roman"/>
          <w:sz w:val="28"/>
          <w:szCs w:val="28"/>
        </w:rPr>
        <w:t>1.Место</w:t>
      </w:r>
      <w:proofErr w:type="gramEnd"/>
      <w:r>
        <w:rPr>
          <w:rFonts w:ascii="Times New Roman" w:hAnsi="Times New Roman"/>
          <w:sz w:val="28"/>
          <w:szCs w:val="28"/>
        </w:rPr>
        <w:t xml:space="preserve"> и среда проведения мониторинга 2.Набор анализируемых </w:t>
      </w:r>
      <w:proofErr w:type="spellStart"/>
      <w:r>
        <w:rPr>
          <w:rFonts w:ascii="Times New Roman" w:hAnsi="Times New Roman"/>
          <w:sz w:val="28"/>
          <w:szCs w:val="28"/>
        </w:rPr>
        <w:t>поллютантов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95F72" w:rsidRDefault="00C95F72" w:rsidP="00C95F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3.Опишите систему регионального мониторинга (что исследуется, как и т.д.)</w:t>
      </w:r>
    </w:p>
    <w:p w:rsidR="00C95F72" w:rsidRDefault="00C95F72" w:rsidP="00C95F7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4.Опишите основные цели программы глобального биосферного мониторинга</w:t>
      </w:r>
    </w:p>
    <w:p w:rsidR="00D31912" w:rsidRDefault="00D31912" w:rsidP="00D31912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Литература:</w:t>
      </w:r>
    </w:p>
    <w:p w:rsidR="00D31912" w:rsidRDefault="00D31912" w:rsidP="00D319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D31912">
        <w:rPr>
          <w:rFonts w:ascii="Times New Roman" w:hAnsi="Times New Roman"/>
          <w:sz w:val="28"/>
          <w:szCs w:val="28"/>
        </w:rPr>
        <w:t>Смирнов</w:t>
      </w:r>
      <w:r>
        <w:rPr>
          <w:rFonts w:ascii="Times New Roman" w:hAnsi="Times New Roman"/>
          <w:sz w:val="28"/>
          <w:szCs w:val="28"/>
        </w:rPr>
        <w:t>а</w:t>
      </w:r>
      <w:r w:rsidRPr="00D31912">
        <w:rPr>
          <w:rFonts w:ascii="Times New Roman" w:hAnsi="Times New Roman"/>
          <w:sz w:val="28"/>
          <w:szCs w:val="28"/>
        </w:rPr>
        <w:t>, Е. Э. Охрана окружающей среды и основы природопользования [Электронный ресурс</w:t>
      </w:r>
      <w:proofErr w:type="gramStart"/>
      <w:r w:rsidRPr="00D31912">
        <w:rPr>
          <w:rFonts w:ascii="Times New Roman" w:hAnsi="Times New Roman"/>
          <w:sz w:val="28"/>
          <w:szCs w:val="28"/>
        </w:rPr>
        <w:t>] :</w:t>
      </w:r>
      <w:proofErr w:type="gramEnd"/>
      <w:r w:rsidRPr="00D31912">
        <w:rPr>
          <w:rFonts w:ascii="Times New Roman" w:hAnsi="Times New Roman"/>
          <w:sz w:val="28"/>
          <w:szCs w:val="28"/>
        </w:rPr>
        <w:t xml:space="preserve"> учебное пособие / Е. Э. Смирнова ; Е. Э. Смирнова. - Санкт-</w:t>
      </w:r>
      <w:proofErr w:type="gramStart"/>
      <w:r w:rsidRPr="00D31912">
        <w:rPr>
          <w:rFonts w:ascii="Times New Roman" w:hAnsi="Times New Roman"/>
          <w:sz w:val="28"/>
          <w:szCs w:val="28"/>
        </w:rPr>
        <w:t>Петербург :</w:t>
      </w:r>
      <w:proofErr w:type="gramEnd"/>
      <w:r w:rsidRPr="00D31912">
        <w:rPr>
          <w:rFonts w:ascii="Times New Roman" w:hAnsi="Times New Roman"/>
          <w:sz w:val="28"/>
          <w:szCs w:val="28"/>
        </w:rPr>
        <w:t xml:space="preserve"> Санкт-Петербургский государственный архитектурно-строительный университет ; ЭБС АСВ, 2012. - 48 с. - Режим доступа: </w:t>
      </w:r>
      <w:hyperlink r:id="rId4" w:history="1">
        <w:r w:rsidRPr="00B3164B">
          <w:rPr>
            <w:rStyle w:val="a3"/>
            <w:rFonts w:ascii="Times New Roman" w:hAnsi="Times New Roman"/>
            <w:sz w:val="28"/>
            <w:szCs w:val="28"/>
          </w:rPr>
          <w:t>http://www.iprbookshop.ru/19023</w:t>
        </w:r>
      </w:hyperlink>
      <w:r w:rsidRPr="00D31912">
        <w:rPr>
          <w:rFonts w:ascii="Times New Roman" w:hAnsi="Times New Roman"/>
          <w:sz w:val="28"/>
          <w:szCs w:val="28"/>
        </w:rPr>
        <w:t>.</w:t>
      </w:r>
    </w:p>
    <w:p w:rsidR="00D31912" w:rsidRPr="00D31912" w:rsidRDefault="00D31912" w:rsidP="00D3191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2.Коробкин, </w:t>
      </w:r>
      <w:proofErr w:type="gramStart"/>
      <w:r>
        <w:rPr>
          <w:rFonts w:ascii="Times New Roman" w:hAnsi="Times New Roman"/>
          <w:sz w:val="28"/>
          <w:szCs w:val="28"/>
        </w:rPr>
        <w:t>В.И.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Передельский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Л.В. Экология. – Ростов/н-Дону: Изд-во «Феникс», 2000. – 576 с.</w:t>
      </w:r>
      <w:bookmarkStart w:id="0" w:name="_GoBack"/>
      <w:bookmarkEnd w:id="0"/>
    </w:p>
    <w:p w:rsidR="00C95F72" w:rsidRPr="00C95F72" w:rsidRDefault="00C95F72" w:rsidP="00C95F72">
      <w:pPr>
        <w:jc w:val="both"/>
        <w:rPr>
          <w:rFonts w:ascii="Times New Roman" w:hAnsi="Times New Roman"/>
          <w:sz w:val="28"/>
          <w:szCs w:val="28"/>
        </w:rPr>
      </w:pPr>
    </w:p>
    <w:p w:rsidR="00FC7C70" w:rsidRPr="00FC7C70" w:rsidRDefault="00FC7C70" w:rsidP="00FC7C70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7C70" w:rsidRPr="00FC7C70" w:rsidRDefault="00C95F72" w:rsidP="00C95F72">
      <w:pPr>
        <w:tabs>
          <w:tab w:val="left" w:pos="45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sectPr w:rsidR="00FC7C70" w:rsidRPr="00FC7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97"/>
    <w:rsid w:val="007C397B"/>
    <w:rsid w:val="00C83697"/>
    <w:rsid w:val="00C95F72"/>
    <w:rsid w:val="00D31912"/>
    <w:rsid w:val="00DE74B3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E6D1D"/>
  <w15:chartTrackingRefBased/>
  <w15:docId w15:val="{69704047-E29B-4BE3-9BA6-50E794D0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191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prbookshop.ru/190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5</cp:revision>
  <dcterms:created xsi:type="dcterms:W3CDTF">2020-03-31T11:21:00Z</dcterms:created>
  <dcterms:modified xsi:type="dcterms:W3CDTF">2020-03-31T11:57:00Z</dcterms:modified>
</cp:coreProperties>
</file>