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60F" w:rsidRPr="000D760F" w:rsidRDefault="000D760F" w:rsidP="000D760F">
      <w:pPr>
        <w:jc w:val="center"/>
        <w:rPr>
          <w:b/>
          <w:sz w:val="28"/>
          <w:szCs w:val="28"/>
        </w:rPr>
      </w:pPr>
      <w:r w:rsidRPr="000D760F">
        <w:rPr>
          <w:b/>
          <w:sz w:val="28"/>
          <w:szCs w:val="28"/>
        </w:rPr>
        <w:t>Семинар</w:t>
      </w:r>
      <w:r w:rsidR="00AA1E50">
        <w:rPr>
          <w:b/>
          <w:sz w:val="28"/>
          <w:szCs w:val="28"/>
        </w:rPr>
        <w:t xml:space="preserve"> по отходам, дистанционное 17 марта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Соснина А.</w:t>
            </w:r>
          </w:p>
        </w:tc>
        <w:tc>
          <w:tcPr>
            <w:tcW w:w="4673" w:type="dxa"/>
          </w:tcPr>
          <w:p w:rsidR="00397D8B" w:rsidRPr="00397D8B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Беленкова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А.</w:t>
            </w:r>
          </w:p>
        </w:tc>
        <w:tc>
          <w:tcPr>
            <w:tcW w:w="4673" w:type="dxa"/>
          </w:tcPr>
          <w:p w:rsidR="00397D8B" w:rsidRPr="00397D8B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зачтено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Дружинин Д.</w:t>
            </w:r>
          </w:p>
        </w:tc>
        <w:tc>
          <w:tcPr>
            <w:tcW w:w="4673" w:type="dxa"/>
          </w:tcPr>
          <w:p w:rsidR="00397D8B" w:rsidRPr="00397D8B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Копаснова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А.</w:t>
            </w:r>
          </w:p>
        </w:tc>
        <w:tc>
          <w:tcPr>
            <w:tcW w:w="4673" w:type="dxa"/>
          </w:tcPr>
          <w:p w:rsidR="00397D8B" w:rsidRPr="00397D8B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Озерина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И.</w:t>
            </w:r>
          </w:p>
        </w:tc>
        <w:tc>
          <w:tcPr>
            <w:tcW w:w="4673" w:type="dxa"/>
          </w:tcPr>
          <w:p w:rsidR="00397D8B" w:rsidRPr="00397D8B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Шевченко Е.</w:t>
            </w:r>
          </w:p>
        </w:tc>
        <w:tc>
          <w:tcPr>
            <w:tcW w:w="4673" w:type="dxa"/>
          </w:tcPr>
          <w:p w:rsidR="00397D8B" w:rsidRPr="00397D8B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зачетно</w:t>
            </w:r>
            <w:proofErr w:type="spellEnd"/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Хаустова А.</w:t>
            </w:r>
          </w:p>
        </w:tc>
        <w:tc>
          <w:tcPr>
            <w:tcW w:w="4673" w:type="dxa"/>
          </w:tcPr>
          <w:p w:rsidR="00397D8B" w:rsidRPr="00397D8B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Скуйбедин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С.</w:t>
            </w:r>
          </w:p>
        </w:tc>
        <w:tc>
          <w:tcPr>
            <w:tcW w:w="4673" w:type="dxa"/>
          </w:tcPr>
          <w:p w:rsidR="00397D8B" w:rsidRPr="00397D8B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Пашко Л.</w:t>
            </w:r>
          </w:p>
        </w:tc>
        <w:tc>
          <w:tcPr>
            <w:tcW w:w="4673" w:type="dxa"/>
          </w:tcPr>
          <w:p w:rsidR="00397D8B" w:rsidRPr="00397D8B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Джасовая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С.</w:t>
            </w:r>
          </w:p>
        </w:tc>
        <w:tc>
          <w:tcPr>
            <w:tcW w:w="4673" w:type="dxa"/>
          </w:tcPr>
          <w:p w:rsidR="00397D8B" w:rsidRPr="00397D8B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Бергалиев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Р.</w:t>
            </w:r>
          </w:p>
        </w:tc>
        <w:tc>
          <w:tcPr>
            <w:tcW w:w="4673" w:type="dxa"/>
          </w:tcPr>
          <w:p w:rsidR="00397D8B" w:rsidRPr="00397D8B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назачет</w:t>
            </w:r>
            <w:proofErr w:type="spellEnd"/>
          </w:p>
        </w:tc>
      </w:tr>
      <w:tr w:rsidR="000D760F" w:rsidRPr="00397D8B" w:rsidTr="00397D8B">
        <w:tc>
          <w:tcPr>
            <w:tcW w:w="4672" w:type="dxa"/>
          </w:tcPr>
          <w:p w:rsidR="000D760F" w:rsidRPr="00397D8B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Воловик Д.</w:t>
            </w:r>
          </w:p>
        </w:tc>
        <w:tc>
          <w:tcPr>
            <w:tcW w:w="4673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зачтено</w:t>
            </w:r>
          </w:p>
        </w:tc>
      </w:tr>
      <w:tr w:rsidR="000D760F" w:rsidRPr="00397D8B" w:rsidTr="00397D8B">
        <w:tc>
          <w:tcPr>
            <w:tcW w:w="4672" w:type="dxa"/>
          </w:tcPr>
          <w:p w:rsidR="000D760F" w:rsidRPr="00397D8B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Ермолова Е</w:t>
            </w:r>
          </w:p>
        </w:tc>
        <w:tc>
          <w:tcPr>
            <w:tcW w:w="4673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незачтено</w:t>
            </w:r>
            <w:proofErr w:type="spellEnd"/>
          </w:p>
        </w:tc>
      </w:tr>
      <w:tr w:rsidR="000D760F" w:rsidRPr="00397D8B" w:rsidTr="00397D8B">
        <w:tc>
          <w:tcPr>
            <w:tcW w:w="4672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Игнатова И.</w:t>
            </w:r>
          </w:p>
        </w:tc>
        <w:tc>
          <w:tcPr>
            <w:tcW w:w="4673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зачтено</w:t>
            </w:r>
          </w:p>
        </w:tc>
      </w:tr>
      <w:tr w:rsidR="000D760F" w:rsidRPr="00397D8B" w:rsidTr="00397D8B">
        <w:tc>
          <w:tcPr>
            <w:tcW w:w="4672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Кораблина К.</w:t>
            </w:r>
          </w:p>
        </w:tc>
        <w:tc>
          <w:tcPr>
            <w:tcW w:w="4673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</w:tr>
      <w:tr w:rsidR="000D760F" w:rsidRPr="00397D8B" w:rsidTr="00397D8B">
        <w:tc>
          <w:tcPr>
            <w:tcW w:w="4672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Папазян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 xml:space="preserve"> М.</w:t>
            </w:r>
          </w:p>
        </w:tc>
        <w:tc>
          <w:tcPr>
            <w:tcW w:w="4673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</w:tr>
      <w:tr w:rsidR="000D760F" w:rsidRPr="00397D8B" w:rsidTr="00397D8B">
        <w:tc>
          <w:tcPr>
            <w:tcW w:w="4672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Перфилова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 xml:space="preserve"> К.</w:t>
            </w:r>
          </w:p>
        </w:tc>
        <w:tc>
          <w:tcPr>
            <w:tcW w:w="4673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незачет</w:t>
            </w:r>
          </w:p>
        </w:tc>
      </w:tr>
      <w:tr w:rsidR="000D760F" w:rsidRPr="00397D8B" w:rsidTr="00397D8B">
        <w:tc>
          <w:tcPr>
            <w:tcW w:w="4672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Чмож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 xml:space="preserve"> В.</w:t>
            </w:r>
          </w:p>
        </w:tc>
        <w:tc>
          <w:tcPr>
            <w:tcW w:w="4673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зачтено</w:t>
            </w:r>
          </w:p>
        </w:tc>
      </w:tr>
    </w:tbl>
    <w:p w:rsidR="00946785" w:rsidRPr="00397D8B" w:rsidRDefault="00946785">
      <w:pPr>
        <w:rPr>
          <w:rFonts w:ascii="Times New Roman" w:hAnsi="Times New Roman"/>
          <w:sz w:val="32"/>
          <w:szCs w:val="32"/>
        </w:rPr>
      </w:pPr>
    </w:p>
    <w:sectPr w:rsidR="00946785" w:rsidRPr="00397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785"/>
    <w:rsid w:val="000D760F"/>
    <w:rsid w:val="00397D8B"/>
    <w:rsid w:val="00946785"/>
    <w:rsid w:val="00A22A40"/>
    <w:rsid w:val="00AA1E50"/>
    <w:rsid w:val="00CB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D092B"/>
  <w15:chartTrackingRefBased/>
  <w15:docId w15:val="{58026443-68B6-44F6-8CA5-9C5B179CB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7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2020-03-19T15:29:00Z</dcterms:created>
  <dcterms:modified xsi:type="dcterms:W3CDTF">2020-03-19T15:33:00Z</dcterms:modified>
</cp:coreProperties>
</file>