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835" w:rsidRDefault="0011115E" w:rsidP="0011115E">
      <w:pPr>
        <w:jc w:val="center"/>
        <w:rPr>
          <w:rFonts w:ascii="Times New Roman" w:hAnsi="Times New Roman" w:cs="Times New Roman"/>
          <w:b/>
          <w:i/>
          <w:sz w:val="28"/>
          <w:szCs w:val="28"/>
        </w:rPr>
      </w:pPr>
      <w:r>
        <w:rPr>
          <w:rFonts w:ascii="Times New Roman" w:hAnsi="Times New Roman" w:cs="Times New Roman"/>
          <w:b/>
          <w:i/>
          <w:sz w:val="28"/>
          <w:szCs w:val="28"/>
        </w:rPr>
        <w:t>Циркуляция атмосферы</w:t>
      </w:r>
    </w:p>
    <w:p w:rsidR="003D31F1" w:rsidRPr="003D31F1" w:rsidRDefault="003D31F1" w:rsidP="0011115E">
      <w:pPr>
        <w:jc w:val="center"/>
        <w:rPr>
          <w:rFonts w:ascii="Times New Roman" w:hAnsi="Times New Roman" w:cs="Times New Roman"/>
          <w:sz w:val="28"/>
          <w:szCs w:val="28"/>
        </w:rPr>
      </w:pPr>
      <w:r w:rsidRPr="003D31F1">
        <w:rPr>
          <w:rFonts w:ascii="Times New Roman" w:hAnsi="Times New Roman" w:cs="Times New Roman"/>
          <w:sz w:val="28"/>
          <w:szCs w:val="28"/>
        </w:rPr>
        <w:t>План</w:t>
      </w:r>
    </w:p>
    <w:p w:rsidR="0011115E" w:rsidRDefault="0011115E"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1.Атмосферное давление: единицы измерения, барические образования. Анализ барических стационарных образований на земном шаре</w:t>
      </w:r>
    </w:p>
    <w:p w:rsidR="0011115E" w:rsidRDefault="0011115E"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2.Ветер. Постоянные и переменные ветры.</w:t>
      </w:r>
    </w:p>
    <w:p w:rsidR="0004240C" w:rsidRDefault="0004240C" w:rsidP="0011115E">
      <w:pPr>
        <w:spacing w:after="0" w:line="360" w:lineRule="auto"/>
        <w:ind w:firstLine="709"/>
        <w:jc w:val="both"/>
        <w:rPr>
          <w:rFonts w:ascii="Times New Roman" w:hAnsi="Times New Roman" w:cs="Times New Roman"/>
          <w:sz w:val="28"/>
          <w:szCs w:val="28"/>
        </w:rPr>
      </w:pPr>
    </w:p>
    <w:p w:rsidR="0004240C" w:rsidRDefault="0004240C" w:rsidP="0011115E">
      <w:pPr>
        <w:spacing w:after="0" w:line="360" w:lineRule="auto"/>
        <w:ind w:firstLine="709"/>
        <w:jc w:val="both"/>
        <w:rPr>
          <w:rFonts w:ascii="Times New Roman" w:hAnsi="Times New Roman" w:cs="Times New Roman"/>
          <w:b/>
          <w:sz w:val="28"/>
          <w:szCs w:val="28"/>
        </w:rPr>
      </w:pPr>
      <w:r w:rsidRPr="0004240C">
        <w:rPr>
          <w:rFonts w:ascii="Times New Roman" w:hAnsi="Times New Roman" w:cs="Times New Roman"/>
          <w:b/>
          <w:sz w:val="28"/>
          <w:szCs w:val="28"/>
        </w:rPr>
        <w:t>1. Атмосферное давление: единицы измерения, барические образования. Анализ барических стационарных образований на земном шаре</w:t>
      </w:r>
    </w:p>
    <w:p w:rsidR="0004240C" w:rsidRDefault="0004240C"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 </w:t>
      </w:r>
      <w:r w:rsidRPr="0004240C">
        <w:rPr>
          <w:rFonts w:ascii="Times New Roman" w:hAnsi="Times New Roman" w:cs="Times New Roman"/>
          <w:i/>
          <w:sz w:val="28"/>
          <w:szCs w:val="28"/>
        </w:rPr>
        <w:t>атмосферным давлением</w:t>
      </w:r>
      <w:r>
        <w:rPr>
          <w:rFonts w:ascii="Times New Roman" w:hAnsi="Times New Roman" w:cs="Times New Roman"/>
          <w:sz w:val="28"/>
          <w:szCs w:val="28"/>
        </w:rPr>
        <w:t xml:space="preserve"> понимается сила, с которой масса атмосферы давит на дневную поверхность Земли площадью 1 кв см. Единицами измерения служат мм. ртутного столба, а также миллибары (мб) и гектопаскали (ГПа). Известна закономерность, что в 760 мм рт. ст 1013,25 мб и 1013 Гпа. </w:t>
      </w:r>
    </w:p>
    <w:p w:rsidR="0004240C" w:rsidRPr="0004240C" w:rsidRDefault="0004240C" w:rsidP="0004240C">
      <w:pPr>
        <w:spacing w:after="0" w:line="360" w:lineRule="auto"/>
        <w:ind w:firstLine="709"/>
        <w:jc w:val="both"/>
        <w:rPr>
          <w:rFonts w:ascii="Times New Roman" w:hAnsi="Times New Roman" w:cs="Times New Roman"/>
          <w:b/>
          <w:i/>
          <w:sz w:val="28"/>
          <w:szCs w:val="28"/>
        </w:rPr>
      </w:pPr>
      <w:r w:rsidRPr="0004240C">
        <w:rPr>
          <w:rFonts w:ascii="Times New Roman" w:hAnsi="Times New Roman" w:cs="Times New Roman"/>
          <w:b/>
          <w:i/>
          <w:color w:val="FF0000"/>
          <w:sz w:val="28"/>
          <w:szCs w:val="28"/>
        </w:rPr>
        <w:t>Выполните письменно задание</w:t>
      </w:r>
      <w:r w:rsidRPr="0004240C">
        <w:rPr>
          <w:rFonts w:ascii="Times New Roman" w:hAnsi="Times New Roman" w:cs="Times New Roman"/>
          <w:b/>
          <w:i/>
          <w:sz w:val="28"/>
          <w:szCs w:val="28"/>
        </w:rPr>
        <w:t xml:space="preserve">: </w:t>
      </w:r>
      <w:r w:rsidRPr="0004240C">
        <w:rPr>
          <w:rFonts w:ascii="Times New Roman" w:hAnsi="Times New Roman" w:cs="Times New Roman"/>
          <w:b/>
          <w:i/>
          <w:sz w:val="28"/>
          <w:szCs w:val="28"/>
        </w:rPr>
        <w:t>Давление, выраженное в миллиме</w:t>
      </w:r>
      <w:r w:rsidRPr="0004240C">
        <w:rPr>
          <w:rFonts w:ascii="Times New Roman" w:hAnsi="Times New Roman" w:cs="Times New Roman"/>
          <w:b/>
          <w:i/>
          <w:sz w:val="28"/>
          <w:szCs w:val="28"/>
        </w:rPr>
        <w:t xml:space="preserve">трах, выразить в гектопаскалях: </w:t>
      </w:r>
      <w:r w:rsidRPr="0004240C">
        <w:rPr>
          <w:rFonts w:ascii="Times New Roman" w:hAnsi="Times New Roman" w:cs="Times New Roman"/>
          <w:b/>
          <w:i/>
          <w:sz w:val="28"/>
          <w:szCs w:val="28"/>
        </w:rPr>
        <w:t>750, 783, 775, 790, 763 мм.</w:t>
      </w:r>
    </w:p>
    <w:p w:rsidR="0004240C" w:rsidRDefault="0004240C"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Атмосферное давление – величина не постоянная,  оно изменяется с высотой. Показатель изменения атмосферного давления на 1 мм рт ст при подъеме или опускании называется </w:t>
      </w:r>
      <w:r w:rsidRPr="00781961">
        <w:rPr>
          <w:rFonts w:ascii="Times New Roman" w:hAnsi="Times New Roman" w:cs="Times New Roman"/>
          <w:i/>
          <w:sz w:val="28"/>
          <w:szCs w:val="28"/>
        </w:rPr>
        <w:t>барической ступенью</w:t>
      </w:r>
      <w:r w:rsidR="00781961">
        <w:rPr>
          <w:rFonts w:ascii="Times New Roman" w:hAnsi="Times New Roman" w:cs="Times New Roman"/>
          <w:sz w:val="28"/>
          <w:szCs w:val="28"/>
        </w:rPr>
        <w:t>.</w:t>
      </w:r>
      <w:r>
        <w:rPr>
          <w:rFonts w:ascii="Times New Roman" w:hAnsi="Times New Roman" w:cs="Times New Roman"/>
          <w:sz w:val="28"/>
          <w:szCs w:val="28"/>
        </w:rPr>
        <w:t xml:space="preserve"> Ее показания тесно зависят от температуры воздуха и могут отличаться зимой и летом</w:t>
      </w:r>
      <w:r w:rsidR="00781961">
        <w:rPr>
          <w:rFonts w:ascii="Times New Roman" w:hAnsi="Times New Roman" w:cs="Times New Roman"/>
          <w:sz w:val="28"/>
          <w:szCs w:val="28"/>
        </w:rPr>
        <w:t xml:space="preserve"> (см. Пашканг. Практикум…, с.56, табл. 20 )</w:t>
      </w:r>
      <w:r>
        <w:rPr>
          <w:rFonts w:ascii="Times New Roman" w:hAnsi="Times New Roman" w:cs="Times New Roman"/>
          <w:sz w:val="28"/>
          <w:szCs w:val="28"/>
        </w:rPr>
        <w:t xml:space="preserve">.  </w:t>
      </w:r>
    </w:p>
    <w:p w:rsidR="00781961" w:rsidRDefault="00781961" w:rsidP="0011115E">
      <w:pPr>
        <w:spacing w:after="0" w:line="360" w:lineRule="auto"/>
        <w:ind w:firstLine="709"/>
        <w:jc w:val="both"/>
        <w:rPr>
          <w:rFonts w:ascii="Times New Roman" w:hAnsi="Times New Roman" w:cs="Times New Roman"/>
          <w:b/>
          <w:sz w:val="28"/>
          <w:szCs w:val="28"/>
        </w:rPr>
      </w:pPr>
      <w:r w:rsidRPr="00781961">
        <w:rPr>
          <w:rFonts w:ascii="Times New Roman" w:hAnsi="Times New Roman" w:cs="Times New Roman"/>
          <w:b/>
          <w:i/>
          <w:color w:val="FF0000"/>
          <w:sz w:val="28"/>
          <w:szCs w:val="28"/>
        </w:rPr>
        <w:t>Выполните письменно задание</w:t>
      </w:r>
      <w:r w:rsidRPr="006D0AE2">
        <w:rPr>
          <w:rFonts w:ascii="Times New Roman" w:hAnsi="Times New Roman" w:cs="Times New Roman"/>
          <w:b/>
          <w:sz w:val="28"/>
          <w:szCs w:val="28"/>
        </w:rPr>
        <w:t xml:space="preserve">: Используя практикум Пашканга К.В., с 56, письменно </w:t>
      </w:r>
      <w:r w:rsidR="006D0AE2" w:rsidRPr="006D0AE2">
        <w:rPr>
          <w:rFonts w:ascii="Times New Roman" w:hAnsi="Times New Roman" w:cs="Times New Roman"/>
          <w:b/>
          <w:sz w:val="28"/>
          <w:szCs w:val="28"/>
        </w:rPr>
        <w:t>выполните</w:t>
      </w:r>
      <w:r w:rsidRPr="006D0AE2">
        <w:rPr>
          <w:rFonts w:ascii="Times New Roman" w:hAnsi="Times New Roman" w:cs="Times New Roman"/>
          <w:b/>
          <w:sz w:val="28"/>
          <w:szCs w:val="28"/>
        </w:rPr>
        <w:t xml:space="preserve"> таблицу 20, и используя данные таблицы, решите задачу № 3 с. 56.</w:t>
      </w:r>
    </w:p>
    <w:p w:rsidR="00A72A3B" w:rsidRDefault="006D0AE2" w:rsidP="0011115E">
      <w:pPr>
        <w:spacing w:after="0" w:line="360" w:lineRule="auto"/>
        <w:ind w:firstLine="709"/>
        <w:jc w:val="both"/>
        <w:rPr>
          <w:rFonts w:ascii="Times New Roman" w:hAnsi="Times New Roman" w:cs="Times New Roman"/>
          <w:sz w:val="28"/>
          <w:szCs w:val="28"/>
        </w:rPr>
      </w:pPr>
      <w:r w:rsidRPr="006D0AE2">
        <w:rPr>
          <w:rFonts w:ascii="Times New Roman" w:hAnsi="Times New Roman" w:cs="Times New Roman"/>
          <w:sz w:val="28"/>
          <w:szCs w:val="28"/>
        </w:rPr>
        <w:t>А</w:t>
      </w:r>
      <w:r>
        <w:rPr>
          <w:rFonts w:ascii="Times New Roman" w:hAnsi="Times New Roman" w:cs="Times New Roman"/>
          <w:sz w:val="28"/>
          <w:szCs w:val="28"/>
        </w:rPr>
        <w:t xml:space="preserve">тмосферное давление играет важную роль в циркуляции атмосферы и его изменение связано с неодинаковым нагревом земной поверхности на разных широтах. Так, нагрев атмосферного воздуха за счет солнечного тепла, а также от подстилающей поверхности приводит к разогреву атмосферного воздуха и за счет явления конвекции нагретый воздух поднимается в верхние </w:t>
      </w:r>
      <w:r>
        <w:rPr>
          <w:rFonts w:ascii="Times New Roman" w:hAnsi="Times New Roman" w:cs="Times New Roman"/>
          <w:sz w:val="28"/>
          <w:szCs w:val="28"/>
        </w:rPr>
        <w:lastRenderedPageBreak/>
        <w:t xml:space="preserve">слои атмосферы, при этом у поверхности Земли давление </w:t>
      </w:r>
      <w:r w:rsidR="00A72A3B">
        <w:rPr>
          <w:rFonts w:ascii="Times New Roman" w:hAnsi="Times New Roman" w:cs="Times New Roman"/>
          <w:sz w:val="28"/>
          <w:szCs w:val="28"/>
        </w:rPr>
        <w:t xml:space="preserve">падает. Формируется область пониженного давления или </w:t>
      </w:r>
      <w:r w:rsidR="00A72A3B" w:rsidRPr="00A72A3B">
        <w:rPr>
          <w:rFonts w:ascii="Times New Roman" w:hAnsi="Times New Roman" w:cs="Times New Roman"/>
          <w:i/>
          <w:sz w:val="28"/>
          <w:szCs w:val="28"/>
        </w:rPr>
        <w:t>барический минимум</w:t>
      </w:r>
      <w:r w:rsidR="00A72A3B">
        <w:rPr>
          <w:rFonts w:ascii="Times New Roman" w:hAnsi="Times New Roman" w:cs="Times New Roman"/>
          <w:sz w:val="28"/>
          <w:szCs w:val="28"/>
        </w:rPr>
        <w:t>.</w:t>
      </w:r>
    </w:p>
    <w:p w:rsidR="006D0AE2" w:rsidRDefault="004A5ED9"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Области на планете</w:t>
      </w:r>
      <w:r w:rsidR="007324E2">
        <w:rPr>
          <w:rFonts w:ascii="Times New Roman" w:hAnsi="Times New Roman" w:cs="Times New Roman"/>
          <w:sz w:val="28"/>
          <w:szCs w:val="28"/>
        </w:rPr>
        <w:t>,</w:t>
      </w:r>
      <w:r>
        <w:rPr>
          <w:rFonts w:ascii="Times New Roman" w:hAnsi="Times New Roman" w:cs="Times New Roman"/>
          <w:sz w:val="28"/>
          <w:szCs w:val="28"/>
        </w:rPr>
        <w:t xml:space="preserve"> куда поступает нагретый во</w:t>
      </w:r>
      <w:r w:rsidR="007324E2">
        <w:rPr>
          <w:rFonts w:ascii="Times New Roman" w:hAnsi="Times New Roman" w:cs="Times New Roman"/>
          <w:sz w:val="28"/>
          <w:szCs w:val="28"/>
        </w:rPr>
        <w:t xml:space="preserve">здух, называются </w:t>
      </w:r>
      <w:r w:rsidR="007324E2" w:rsidRPr="007324E2">
        <w:rPr>
          <w:rFonts w:ascii="Times New Roman" w:hAnsi="Times New Roman" w:cs="Times New Roman"/>
          <w:i/>
          <w:sz w:val="28"/>
          <w:szCs w:val="28"/>
        </w:rPr>
        <w:t>барическими максимумами</w:t>
      </w:r>
      <w:r w:rsidR="007324E2">
        <w:rPr>
          <w:rFonts w:ascii="Times New Roman" w:hAnsi="Times New Roman" w:cs="Times New Roman"/>
          <w:sz w:val="28"/>
          <w:szCs w:val="28"/>
        </w:rPr>
        <w:t xml:space="preserve"> из-за повышенного давления, т.к. масса пришедшего воздуха здесь возрастает за счет нисходящих потоков воздуха, он «прижимается» к поверхности Земли и  давление возрастает.</w:t>
      </w:r>
    </w:p>
    <w:p w:rsidR="00211BF3" w:rsidRDefault="00565CC2"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Глобальная циркуляция атмосферы вызывает  </w:t>
      </w:r>
      <w:r w:rsidR="00317D46">
        <w:rPr>
          <w:rFonts w:ascii="Times New Roman" w:hAnsi="Times New Roman" w:cs="Times New Roman"/>
          <w:sz w:val="28"/>
          <w:szCs w:val="28"/>
        </w:rPr>
        <w:t xml:space="preserve">формирование на планете стабильных барических образований, формирование которых зависит от сезонов года. </w:t>
      </w:r>
      <w:r w:rsidR="0082626F" w:rsidRPr="00311E4A">
        <w:rPr>
          <w:rFonts w:ascii="Times New Roman" w:hAnsi="Times New Roman" w:cs="Times New Roman"/>
          <w:b/>
          <w:sz w:val="28"/>
          <w:szCs w:val="28"/>
        </w:rPr>
        <w:t>Рассмотрим барическую обстановку июля</w:t>
      </w:r>
      <w:r w:rsidR="0082626F">
        <w:rPr>
          <w:rFonts w:ascii="Times New Roman" w:hAnsi="Times New Roman" w:cs="Times New Roman"/>
          <w:sz w:val="28"/>
          <w:szCs w:val="28"/>
        </w:rPr>
        <w:t xml:space="preserve">. Анализ карты показывает, что на планете в районе экватора существует область пониженного давления или обширная </w:t>
      </w:r>
      <w:r w:rsidR="0082626F" w:rsidRPr="002A2628">
        <w:rPr>
          <w:rFonts w:ascii="Times New Roman" w:hAnsi="Times New Roman" w:cs="Times New Roman"/>
          <w:i/>
          <w:sz w:val="28"/>
          <w:szCs w:val="28"/>
        </w:rPr>
        <w:t>экваториальная депрессия</w:t>
      </w:r>
      <w:r w:rsidR="0082626F">
        <w:rPr>
          <w:rFonts w:ascii="Times New Roman" w:hAnsi="Times New Roman" w:cs="Times New Roman"/>
          <w:sz w:val="28"/>
          <w:szCs w:val="28"/>
        </w:rPr>
        <w:t>, которая формируется за счет нагрева атмосферного воздуха</w:t>
      </w:r>
      <w:r w:rsidR="002A2628">
        <w:rPr>
          <w:rFonts w:ascii="Times New Roman" w:hAnsi="Times New Roman" w:cs="Times New Roman"/>
          <w:sz w:val="28"/>
          <w:szCs w:val="28"/>
        </w:rPr>
        <w:t>, а также обширная область пониженного давления существует над материком Евразия (</w:t>
      </w:r>
      <w:r w:rsidR="002A2628" w:rsidRPr="002A2628">
        <w:rPr>
          <w:rFonts w:ascii="Times New Roman" w:hAnsi="Times New Roman" w:cs="Times New Roman"/>
          <w:i/>
          <w:sz w:val="28"/>
          <w:szCs w:val="28"/>
        </w:rPr>
        <w:t>Южно-Азиатский минимум</w:t>
      </w:r>
      <w:r w:rsidR="002A2628">
        <w:rPr>
          <w:rFonts w:ascii="Times New Roman" w:hAnsi="Times New Roman" w:cs="Times New Roman"/>
          <w:sz w:val="28"/>
          <w:szCs w:val="28"/>
        </w:rPr>
        <w:t>) и Северной Америкой за счет нагрева суши в летний период времени</w:t>
      </w:r>
      <w:r w:rsidR="0082626F">
        <w:rPr>
          <w:rFonts w:ascii="Times New Roman" w:hAnsi="Times New Roman" w:cs="Times New Roman"/>
          <w:sz w:val="28"/>
          <w:szCs w:val="28"/>
        </w:rPr>
        <w:t xml:space="preserve">. </w:t>
      </w:r>
      <w:r w:rsidR="00211BF3">
        <w:rPr>
          <w:rFonts w:ascii="Times New Roman" w:hAnsi="Times New Roman" w:cs="Times New Roman"/>
          <w:sz w:val="28"/>
          <w:szCs w:val="28"/>
        </w:rPr>
        <w:t xml:space="preserve">Здесь существует область увлажнения, которая вызывает выпадение максимума атмосферных осадков летом. </w:t>
      </w:r>
      <w:r w:rsidR="002A2628">
        <w:rPr>
          <w:rFonts w:ascii="Times New Roman" w:hAnsi="Times New Roman" w:cs="Times New Roman"/>
          <w:sz w:val="28"/>
          <w:szCs w:val="28"/>
        </w:rPr>
        <w:t xml:space="preserve">От экватора воздух растекается в 30-40-е широты над океанами, где происходит образование максимумов – </w:t>
      </w:r>
      <w:r w:rsidR="002A2628">
        <w:rPr>
          <w:rFonts w:ascii="Times New Roman" w:hAnsi="Times New Roman" w:cs="Times New Roman"/>
          <w:i/>
          <w:sz w:val="28"/>
          <w:szCs w:val="28"/>
        </w:rPr>
        <w:t>Северо-Атлантический или Азорский</w:t>
      </w:r>
      <w:r w:rsidR="002A2628">
        <w:rPr>
          <w:rFonts w:ascii="Times New Roman" w:hAnsi="Times New Roman" w:cs="Times New Roman"/>
          <w:sz w:val="28"/>
          <w:szCs w:val="28"/>
        </w:rPr>
        <w:t xml:space="preserve">, </w:t>
      </w:r>
      <w:r w:rsidR="0082626F">
        <w:rPr>
          <w:rFonts w:ascii="Times New Roman" w:hAnsi="Times New Roman" w:cs="Times New Roman"/>
          <w:sz w:val="28"/>
          <w:szCs w:val="28"/>
        </w:rPr>
        <w:t xml:space="preserve"> </w:t>
      </w:r>
      <w:r w:rsidR="002A2628">
        <w:rPr>
          <w:rFonts w:ascii="Times New Roman" w:hAnsi="Times New Roman" w:cs="Times New Roman"/>
          <w:sz w:val="28"/>
          <w:szCs w:val="28"/>
        </w:rPr>
        <w:t xml:space="preserve">и </w:t>
      </w:r>
      <w:r w:rsidR="002A2628" w:rsidRPr="002A2628">
        <w:rPr>
          <w:rFonts w:ascii="Times New Roman" w:hAnsi="Times New Roman" w:cs="Times New Roman"/>
          <w:i/>
          <w:sz w:val="28"/>
          <w:szCs w:val="28"/>
        </w:rPr>
        <w:t>Северо-Тихоокеанский или Гавайский</w:t>
      </w:r>
      <w:r w:rsidR="002A2628" w:rsidRPr="002A2628">
        <w:rPr>
          <w:rFonts w:ascii="Times New Roman" w:hAnsi="Times New Roman" w:cs="Times New Roman"/>
          <w:sz w:val="28"/>
          <w:szCs w:val="28"/>
        </w:rPr>
        <w:t xml:space="preserve">. </w:t>
      </w:r>
      <w:r w:rsidR="00211BF3">
        <w:rPr>
          <w:rFonts w:ascii="Times New Roman" w:hAnsi="Times New Roman" w:cs="Times New Roman"/>
          <w:sz w:val="28"/>
          <w:szCs w:val="28"/>
        </w:rPr>
        <w:t xml:space="preserve">Они являются источниками влагонесущих ветров для побережий материков. </w:t>
      </w:r>
    </w:p>
    <w:p w:rsidR="007324E2" w:rsidRDefault="002A2628" w:rsidP="0011115E">
      <w:pPr>
        <w:spacing w:after="0" w:line="360" w:lineRule="auto"/>
        <w:ind w:firstLine="709"/>
        <w:jc w:val="both"/>
        <w:rPr>
          <w:rFonts w:ascii="Times New Roman" w:hAnsi="Times New Roman" w:cs="Times New Roman"/>
          <w:sz w:val="28"/>
          <w:szCs w:val="28"/>
        </w:rPr>
      </w:pPr>
      <w:r w:rsidRPr="002A2628">
        <w:rPr>
          <w:rFonts w:ascii="Times New Roman" w:hAnsi="Times New Roman" w:cs="Times New Roman"/>
          <w:sz w:val="28"/>
          <w:szCs w:val="28"/>
        </w:rPr>
        <w:t>В южном полушарии</w:t>
      </w:r>
      <w:r>
        <w:rPr>
          <w:rFonts w:ascii="Times New Roman" w:hAnsi="Times New Roman" w:cs="Times New Roman"/>
          <w:i/>
          <w:sz w:val="28"/>
          <w:szCs w:val="28"/>
        </w:rPr>
        <w:t xml:space="preserve"> </w:t>
      </w:r>
      <w:r w:rsidRPr="002A2628">
        <w:rPr>
          <w:rFonts w:ascii="Times New Roman" w:hAnsi="Times New Roman" w:cs="Times New Roman"/>
          <w:sz w:val="28"/>
          <w:szCs w:val="28"/>
        </w:rPr>
        <w:t>также образуются области повышенного давления</w:t>
      </w:r>
      <w:r>
        <w:rPr>
          <w:rFonts w:ascii="Times New Roman" w:hAnsi="Times New Roman" w:cs="Times New Roman"/>
          <w:sz w:val="28"/>
          <w:szCs w:val="28"/>
        </w:rPr>
        <w:t xml:space="preserve"> зимнего периода времени, которые способствуют </w:t>
      </w:r>
      <w:r w:rsidR="00211BF3">
        <w:rPr>
          <w:rFonts w:ascii="Times New Roman" w:hAnsi="Times New Roman" w:cs="Times New Roman"/>
          <w:sz w:val="28"/>
          <w:szCs w:val="28"/>
        </w:rPr>
        <w:t xml:space="preserve">формированию засушливого зимнего сезона. Они сливаются над материками Южного полушария, где устанавливается ясная погода с периодическими зимними осадками на побережьях. В области умеренных и полярных широт обоих полушарий характерны области пониженного давления. В Северном полушарии это связано с нагревом поверхности в летнее время, при этом над океанами существуют два барических минимума – Исландский и Алеутский, который могут принести смягчения жары и осадки в умеренные широты обоих материков. </w:t>
      </w:r>
    </w:p>
    <w:p w:rsidR="00311E4A" w:rsidRDefault="00211BF3"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Южном полушарии над океанами   в умеренных и приполярных широтах существует область пониженного давления над океаном, с сильно дующими западными ветрами, приносящими похолодание и снежные вьюги на приантарктические </w:t>
      </w:r>
      <w:r>
        <w:rPr>
          <w:rFonts w:ascii="Times New Roman" w:hAnsi="Times New Roman" w:cs="Times New Roman"/>
          <w:sz w:val="28"/>
          <w:szCs w:val="28"/>
        </w:rPr>
        <w:lastRenderedPageBreak/>
        <w:t>острова. При этом над ледяным щитом Антарктиды существует область повышенного давления, способ</w:t>
      </w:r>
      <w:r w:rsidR="00311E4A">
        <w:rPr>
          <w:rFonts w:ascii="Times New Roman" w:hAnsi="Times New Roman" w:cs="Times New Roman"/>
          <w:sz w:val="28"/>
          <w:szCs w:val="28"/>
        </w:rPr>
        <w:t>ст</w:t>
      </w:r>
      <w:r>
        <w:rPr>
          <w:rFonts w:ascii="Times New Roman" w:hAnsi="Times New Roman" w:cs="Times New Roman"/>
          <w:sz w:val="28"/>
          <w:szCs w:val="28"/>
        </w:rPr>
        <w:t xml:space="preserve">вующая </w:t>
      </w:r>
      <w:r w:rsidR="00311E4A">
        <w:rPr>
          <w:rFonts w:ascii="Times New Roman" w:hAnsi="Times New Roman" w:cs="Times New Roman"/>
          <w:sz w:val="28"/>
          <w:szCs w:val="28"/>
        </w:rPr>
        <w:t>существованию</w:t>
      </w:r>
      <w:r>
        <w:rPr>
          <w:rFonts w:ascii="Times New Roman" w:hAnsi="Times New Roman" w:cs="Times New Roman"/>
          <w:sz w:val="28"/>
          <w:szCs w:val="28"/>
        </w:rPr>
        <w:t xml:space="preserve"> местной системы стоковых ветров от центра материка к периферии. Эти ветры </w:t>
      </w:r>
      <w:r w:rsidR="00311E4A">
        <w:rPr>
          <w:rFonts w:ascii="Times New Roman" w:hAnsi="Times New Roman" w:cs="Times New Roman"/>
          <w:sz w:val="28"/>
          <w:szCs w:val="28"/>
        </w:rPr>
        <w:t>обладают</w:t>
      </w:r>
      <w:r>
        <w:rPr>
          <w:rFonts w:ascii="Times New Roman" w:hAnsi="Times New Roman" w:cs="Times New Roman"/>
          <w:sz w:val="28"/>
          <w:szCs w:val="28"/>
        </w:rPr>
        <w:t xml:space="preserve"> большой скоростью, </w:t>
      </w:r>
      <w:r w:rsidR="00311E4A">
        <w:rPr>
          <w:rFonts w:ascii="Times New Roman" w:hAnsi="Times New Roman" w:cs="Times New Roman"/>
          <w:sz w:val="28"/>
          <w:szCs w:val="28"/>
        </w:rPr>
        <w:t>и в условиях аномальных морозом с полярной ночи формируют сложную метеорологическую обстановку Антарктиды.</w:t>
      </w:r>
    </w:p>
    <w:p w:rsidR="00211BF3" w:rsidRDefault="00311E4A" w:rsidP="0011115E">
      <w:pPr>
        <w:spacing w:after="0" w:line="360" w:lineRule="auto"/>
        <w:ind w:firstLine="709"/>
        <w:jc w:val="both"/>
        <w:rPr>
          <w:rFonts w:ascii="Times New Roman" w:hAnsi="Times New Roman" w:cs="Times New Roman"/>
          <w:sz w:val="28"/>
          <w:szCs w:val="28"/>
        </w:rPr>
      </w:pPr>
      <w:r w:rsidRPr="00350B9C">
        <w:rPr>
          <w:rFonts w:ascii="Times New Roman" w:hAnsi="Times New Roman" w:cs="Times New Roman"/>
          <w:b/>
          <w:sz w:val="28"/>
          <w:szCs w:val="28"/>
        </w:rPr>
        <w:t>Барическая обстановка января</w:t>
      </w:r>
      <w:r>
        <w:rPr>
          <w:rFonts w:ascii="Times New Roman" w:hAnsi="Times New Roman" w:cs="Times New Roman"/>
          <w:sz w:val="28"/>
          <w:szCs w:val="28"/>
        </w:rPr>
        <w:t xml:space="preserve">.  </w:t>
      </w:r>
      <w:r w:rsidR="00350B9C">
        <w:rPr>
          <w:rFonts w:ascii="Times New Roman" w:hAnsi="Times New Roman" w:cs="Times New Roman"/>
          <w:sz w:val="28"/>
          <w:szCs w:val="28"/>
        </w:rPr>
        <w:t>В январе над экватором также сохраняется барическая депрессия, которая «разрастается» отрогами в Южное полушарие, где в это время года царит лето. При этом над прогретыми материками существуют области пониженного давления (</w:t>
      </w:r>
      <w:r w:rsidR="00350B9C" w:rsidRPr="00350B9C">
        <w:rPr>
          <w:rFonts w:ascii="Times New Roman" w:hAnsi="Times New Roman" w:cs="Times New Roman"/>
          <w:i/>
          <w:sz w:val="28"/>
          <w:szCs w:val="28"/>
        </w:rPr>
        <w:t>Южно-Американский, Австралийский и Южно-Африканский</w:t>
      </w:r>
      <w:r w:rsidR="00350B9C">
        <w:rPr>
          <w:rFonts w:ascii="Times New Roman" w:hAnsi="Times New Roman" w:cs="Times New Roman"/>
          <w:sz w:val="28"/>
          <w:szCs w:val="28"/>
        </w:rPr>
        <w:t xml:space="preserve"> </w:t>
      </w:r>
      <w:r w:rsidR="00350B9C" w:rsidRPr="00350B9C">
        <w:rPr>
          <w:rFonts w:ascii="Times New Roman" w:hAnsi="Times New Roman" w:cs="Times New Roman"/>
          <w:i/>
          <w:sz w:val="28"/>
          <w:szCs w:val="28"/>
        </w:rPr>
        <w:t>минимумы)</w:t>
      </w:r>
      <w:r w:rsidR="00350B9C">
        <w:rPr>
          <w:rFonts w:ascii="Times New Roman" w:hAnsi="Times New Roman" w:cs="Times New Roman"/>
          <w:sz w:val="28"/>
          <w:szCs w:val="28"/>
        </w:rPr>
        <w:t xml:space="preserve">, для которых характерна теплая погода и выпадение летних осадков. В топических широтах Южного полушария над океанами по прежнему существуют области повышенного давления, которые сокращают свою площадь, смещаются к югу, принося теплую погоду в умеренные и приантарктические широты. Над Антарктидой давление понижается за счет нагрева </w:t>
      </w:r>
      <w:r w:rsidR="00E10025">
        <w:rPr>
          <w:rFonts w:ascii="Times New Roman" w:hAnsi="Times New Roman" w:cs="Times New Roman"/>
          <w:sz w:val="28"/>
          <w:szCs w:val="28"/>
        </w:rPr>
        <w:t xml:space="preserve">воздуха </w:t>
      </w:r>
      <w:r w:rsidR="00350B9C">
        <w:rPr>
          <w:rFonts w:ascii="Times New Roman" w:hAnsi="Times New Roman" w:cs="Times New Roman"/>
          <w:sz w:val="28"/>
          <w:szCs w:val="28"/>
        </w:rPr>
        <w:t>в условиях  полярного дня и отраженной солнечной радиации</w:t>
      </w:r>
      <w:r w:rsidR="00E10025">
        <w:rPr>
          <w:rFonts w:ascii="Times New Roman" w:hAnsi="Times New Roman" w:cs="Times New Roman"/>
          <w:sz w:val="28"/>
          <w:szCs w:val="28"/>
        </w:rPr>
        <w:t xml:space="preserve">, при этом морозы смягчаются, а на побережье нередко устанавливается влажная теплая погода. </w:t>
      </w:r>
    </w:p>
    <w:p w:rsidR="003C45B5" w:rsidRDefault="003C45B5"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Северном полушарии господствует зима, и поэтому поверхность материков выхолаживается. Над их центральными частями формируются области повышенного давления. Так над Евразией каждую зиму формируется Центрально-Азиатский обширный квазистационарный максимум, центр которого формируется над Монголией, республикой Тува и Якутией. Здесь устанавливается ясная морозная погода с системой восточного переноса воздуха. Отроги этого максимума </w:t>
      </w:r>
      <w:r w:rsidR="008A711A">
        <w:rPr>
          <w:rFonts w:ascii="Times New Roman" w:hAnsi="Times New Roman" w:cs="Times New Roman"/>
          <w:sz w:val="28"/>
          <w:szCs w:val="28"/>
        </w:rPr>
        <w:t>разрастаются на запад, до Европейской части России и Центральной Европы, принося похолодание, морозную ясную погоду на данные территории. В центральной части максимума морозы достигают экстремальных  значений (-40…-50</w:t>
      </w:r>
      <w:r w:rsidR="008A711A">
        <w:rPr>
          <w:rFonts w:ascii="Times New Roman" w:hAnsi="Times New Roman" w:cs="Times New Roman"/>
          <w:sz w:val="28"/>
          <w:szCs w:val="28"/>
          <w:vertAlign w:val="superscript"/>
        </w:rPr>
        <w:t>0</w:t>
      </w:r>
      <w:r w:rsidR="008A711A">
        <w:rPr>
          <w:rFonts w:ascii="Times New Roman" w:hAnsi="Times New Roman" w:cs="Times New Roman"/>
          <w:sz w:val="28"/>
          <w:szCs w:val="28"/>
        </w:rPr>
        <w:t xml:space="preserve">С), формируются так называемые «полюсы холода» Северного полушария (Верхоянск, Оймякон).  </w:t>
      </w:r>
      <w:r w:rsidR="00682BC4">
        <w:rPr>
          <w:rFonts w:ascii="Times New Roman" w:hAnsi="Times New Roman" w:cs="Times New Roman"/>
          <w:sz w:val="28"/>
          <w:szCs w:val="28"/>
        </w:rPr>
        <w:t>Над Северной Америкой также формируется Северо-Тихоокеанский максимум, который способствует установлению морозной погоды (до -30</w:t>
      </w:r>
      <w:r w:rsidR="00682BC4">
        <w:rPr>
          <w:rFonts w:ascii="Times New Roman" w:hAnsi="Times New Roman" w:cs="Times New Roman"/>
          <w:sz w:val="28"/>
          <w:szCs w:val="28"/>
          <w:vertAlign w:val="superscript"/>
        </w:rPr>
        <w:t>0</w:t>
      </w:r>
      <w:r w:rsidR="00682BC4">
        <w:rPr>
          <w:rFonts w:ascii="Times New Roman" w:hAnsi="Times New Roman" w:cs="Times New Roman"/>
          <w:sz w:val="28"/>
          <w:szCs w:val="28"/>
        </w:rPr>
        <w:t xml:space="preserve">С) на Великих равнинах, в предгорьях Скалистых гор, Канадских Кордильерах. Смягчению погоды в Северном полушарии в зимнее время способствуют </w:t>
      </w:r>
    </w:p>
    <w:p w:rsidR="00A00214" w:rsidRPr="00682BC4" w:rsidRDefault="00A00214" w:rsidP="00682BC4">
      <w:pPr>
        <w:spacing w:after="0" w:line="360" w:lineRule="auto"/>
        <w:jc w:val="both"/>
        <w:rPr>
          <w:rFonts w:ascii="Times New Roman" w:hAnsi="Times New Roman" w:cs="Times New Roman"/>
          <w:sz w:val="28"/>
          <w:szCs w:val="28"/>
        </w:rPr>
      </w:pPr>
    </w:p>
    <w:p w:rsidR="00317D46" w:rsidRDefault="00A00214" w:rsidP="0011115E">
      <w:pPr>
        <w:spacing w:after="0" w:line="360" w:lineRule="auto"/>
        <w:ind w:firstLine="709"/>
        <w:jc w:val="both"/>
        <w:rPr>
          <w:rFonts w:ascii="Times New Roman" w:hAnsi="Times New Roman" w:cs="Times New Roman"/>
          <w:sz w:val="28"/>
          <w:szCs w:val="28"/>
        </w:rPr>
      </w:pPr>
      <w:r w:rsidRPr="00A00214">
        <w:rPr>
          <w:rFonts w:ascii="Times New Roman" w:hAnsi="Times New Roman" w:cs="Times New Roman"/>
          <w:sz w:val="28"/>
          <w:szCs w:val="28"/>
        </w:rPr>
        <w:lastRenderedPageBreak/>
        <w:drawing>
          <wp:inline distT="0" distB="0" distL="0" distR="0">
            <wp:extent cx="8886825" cy="6249375"/>
            <wp:effectExtent l="0" t="0" r="0" b="0"/>
            <wp:docPr id="1" name="Рисунок 1" descr="https://landscapeedu.ru/images/maps/vvg/world800km_pressure_ju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andscapeedu.ru/images/maps/vvg/world800km_pressure_jul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909121" cy="6265054"/>
                    </a:xfrm>
                    <a:prstGeom prst="rect">
                      <a:avLst/>
                    </a:prstGeom>
                    <a:noFill/>
                    <a:ln>
                      <a:noFill/>
                    </a:ln>
                  </pic:spPr>
                </pic:pic>
              </a:graphicData>
            </a:graphic>
          </wp:inline>
        </w:drawing>
      </w:r>
    </w:p>
    <w:p w:rsidR="00350B9C" w:rsidRDefault="00350B9C"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8524875" cy="612245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0277.jpg"/>
                    <pic:cNvPicPr/>
                  </pic:nvPicPr>
                  <pic:blipFill>
                    <a:blip r:embed="rId7">
                      <a:extLst>
                        <a:ext uri="{28A0092B-C50C-407E-A947-70E740481C1C}">
                          <a14:useLocalDpi xmlns:a14="http://schemas.microsoft.com/office/drawing/2010/main" val="0"/>
                        </a:ext>
                      </a:extLst>
                    </a:blip>
                    <a:stretch>
                      <a:fillRect/>
                    </a:stretch>
                  </pic:blipFill>
                  <pic:spPr>
                    <a:xfrm>
                      <a:off x="0" y="0"/>
                      <a:ext cx="8539110" cy="6132678"/>
                    </a:xfrm>
                    <a:prstGeom prst="rect">
                      <a:avLst/>
                    </a:prstGeom>
                  </pic:spPr>
                </pic:pic>
              </a:graphicData>
            </a:graphic>
          </wp:inline>
        </w:drawing>
      </w:r>
    </w:p>
    <w:p w:rsidR="005732D5" w:rsidRPr="006D0AE2" w:rsidRDefault="005732D5" w:rsidP="005732D5">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Барические образования января</w:t>
      </w:r>
    </w:p>
    <w:p w:rsidR="00781961" w:rsidRDefault="00682BC4"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Циклоны, приходящие с Северной Атлантики, где над океаном существует область пониженного давления – </w:t>
      </w:r>
      <w:r w:rsidRPr="00682BC4">
        <w:rPr>
          <w:rFonts w:ascii="Times New Roman" w:hAnsi="Times New Roman" w:cs="Times New Roman"/>
          <w:i/>
          <w:sz w:val="28"/>
          <w:szCs w:val="28"/>
        </w:rPr>
        <w:t>Исланский минимум</w:t>
      </w:r>
      <w:r>
        <w:rPr>
          <w:rFonts w:ascii="Times New Roman" w:hAnsi="Times New Roman" w:cs="Times New Roman"/>
          <w:i/>
          <w:sz w:val="28"/>
          <w:szCs w:val="28"/>
        </w:rPr>
        <w:t xml:space="preserve">. </w:t>
      </w:r>
      <w:r w:rsidRPr="003562B1">
        <w:rPr>
          <w:rFonts w:ascii="Times New Roman" w:hAnsi="Times New Roman" w:cs="Times New Roman"/>
          <w:sz w:val="28"/>
          <w:szCs w:val="28"/>
        </w:rPr>
        <w:t>С</w:t>
      </w:r>
      <w:r>
        <w:rPr>
          <w:rFonts w:ascii="Times New Roman" w:hAnsi="Times New Roman" w:cs="Times New Roman"/>
          <w:i/>
          <w:sz w:val="28"/>
          <w:szCs w:val="28"/>
        </w:rPr>
        <w:t xml:space="preserve"> </w:t>
      </w:r>
      <w:r>
        <w:rPr>
          <w:rFonts w:ascii="Times New Roman" w:hAnsi="Times New Roman" w:cs="Times New Roman"/>
          <w:sz w:val="28"/>
          <w:szCs w:val="28"/>
        </w:rPr>
        <w:t xml:space="preserve"> его влиянием на Западную Европу</w:t>
      </w:r>
      <w:r w:rsidR="003562B1">
        <w:rPr>
          <w:rFonts w:ascii="Times New Roman" w:hAnsi="Times New Roman" w:cs="Times New Roman"/>
          <w:sz w:val="28"/>
          <w:szCs w:val="28"/>
        </w:rPr>
        <w:t xml:space="preserve"> до р. Енисей</w:t>
      </w:r>
      <w:r>
        <w:rPr>
          <w:rFonts w:ascii="Times New Roman" w:hAnsi="Times New Roman" w:cs="Times New Roman"/>
          <w:sz w:val="28"/>
          <w:szCs w:val="28"/>
        </w:rPr>
        <w:t xml:space="preserve"> связано </w:t>
      </w:r>
      <w:r w:rsidR="003562B1">
        <w:rPr>
          <w:rFonts w:ascii="Times New Roman" w:hAnsi="Times New Roman" w:cs="Times New Roman"/>
          <w:sz w:val="28"/>
          <w:szCs w:val="28"/>
        </w:rPr>
        <w:t xml:space="preserve">установление оттепелей с влажной погодой, снегопадами, зимними дождями. В тоже время восточное побережье Евразии и западное Северной Америки в умеренных широтах находятся под влиянием </w:t>
      </w:r>
      <w:r w:rsidR="003562B1" w:rsidRPr="003562B1">
        <w:rPr>
          <w:rFonts w:ascii="Times New Roman" w:hAnsi="Times New Roman" w:cs="Times New Roman"/>
          <w:i/>
          <w:sz w:val="28"/>
          <w:szCs w:val="28"/>
        </w:rPr>
        <w:t>Алеутского минимума</w:t>
      </w:r>
      <w:r w:rsidR="003562B1">
        <w:rPr>
          <w:rFonts w:ascii="Times New Roman" w:hAnsi="Times New Roman" w:cs="Times New Roman"/>
          <w:sz w:val="28"/>
          <w:szCs w:val="28"/>
        </w:rPr>
        <w:t xml:space="preserve">, откуда приходят снегопады, порой экстремальные, а также оттепели, влажные океанические ветры. </w:t>
      </w:r>
    </w:p>
    <w:p w:rsidR="00EB3B97" w:rsidRDefault="00EB3B97" w:rsidP="0011115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Барические образования являются источником воздушных масс (ВМ) различного генезиса (континентальные и морские) и температурного режима (экваториальные,  тропические, умеренные, полярные). Границы между ними называются </w:t>
      </w:r>
      <w:r w:rsidRPr="00EB3B97">
        <w:rPr>
          <w:rFonts w:ascii="Times New Roman" w:hAnsi="Times New Roman" w:cs="Times New Roman"/>
          <w:i/>
          <w:sz w:val="28"/>
          <w:szCs w:val="28"/>
        </w:rPr>
        <w:t>атмосферными фронтами</w:t>
      </w:r>
      <w:r>
        <w:rPr>
          <w:rFonts w:ascii="Times New Roman" w:hAnsi="Times New Roman" w:cs="Times New Roman"/>
          <w:sz w:val="28"/>
          <w:szCs w:val="28"/>
        </w:rPr>
        <w:t xml:space="preserve">. Кроме того, барические образования также служат источниками атмосферных вихрей – циконов и антициклонов. </w:t>
      </w:r>
    </w:p>
    <w:p w:rsidR="005732D5" w:rsidRDefault="00EB3B97" w:rsidP="005732D5">
      <w:pPr>
        <w:spacing w:after="0" w:line="360" w:lineRule="auto"/>
        <w:ind w:firstLine="709"/>
        <w:jc w:val="both"/>
        <w:rPr>
          <w:rFonts w:ascii="Times New Roman" w:hAnsi="Times New Roman" w:cs="Times New Roman"/>
          <w:sz w:val="28"/>
          <w:szCs w:val="28"/>
        </w:rPr>
      </w:pPr>
      <w:r w:rsidRPr="00EB3B97">
        <w:rPr>
          <w:rFonts w:ascii="Times New Roman" w:hAnsi="Times New Roman" w:cs="Times New Roman"/>
          <w:i/>
          <w:sz w:val="28"/>
          <w:szCs w:val="28"/>
        </w:rPr>
        <w:t>Циклоны</w:t>
      </w:r>
      <w:r>
        <w:rPr>
          <w:rFonts w:ascii="Times New Roman" w:hAnsi="Times New Roman" w:cs="Times New Roman"/>
          <w:sz w:val="28"/>
          <w:szCs w:val="28"/>
        </w:rPr>
        <w:t xml:space="preserve"> – атмосферные вихри,</w:t>
      </w:r>
      <w:r w:rsidRPr="00EB3B97">
        <w:t xml:space="preserve"> </w:t>
      </w:r>
      <w:r w:rsidRPr="005732D5">
        <w:rPr>
          <w:sz w:val="28"/>
          <w:szCs w:val="28"/>
        </w:rPr>
        <w:t>с</w:t>
      </w:r>
      <w:r>
        <w:t xml:space="preserve"> </w:t>
      </w:r>
      <w:r w:rsidRPr="00EB3B97">
        <w:rPr>
          <w:rFonts w:ascii="Times New Roman" w:hAnsi="Times New Roman" w:cs="Times New Roman"/>
          <w:sz w:val="28"/>
          <w:szCs w:val="28"/>
        </w:rPr>
        <w:t>пониженным давлением воздуха в его центре</w:t>
      </w:r>
      <w:r>
        <w:rPr>
          <w:rFonts w:ascii="Times New Roman" w:hAnsi="Times New Roman" w:cs="Times New Roman"/>
          <w:sz w:val="28"/>
          <w:szCs w:val="28"/>
        </w:rPr>
        <w:t>, при этом движение воздуха происходит п</w:t>
      </w:r>
      <w:r w:rsidR="005732D5">
        <w:rPr>
          <w:rFonts w:ascii="Times New Roman" w:hAnsi="Times New Roman" w:cs="Times New Roman"/>
          <w:sz w:val="28"/>
          <w:szCs w:val="28"/>
        </w:rPr>
        <w:t>ротив</w:t>
      </w:r>
      <w:r>
        <w:rPr>
          <w:rFonts w:ascii="Times New Roman" w:hAnsi="Times New Roman" w:cs="Times New Roman"/>
          <w:sz w:val="28"/>
          <w:szCs w:val="28"/>
        </w:rPr>
        <w:t xml:space="preserve"> часовой стрелк</w:t>
      </w:r>
      <w:r w:rsidR="005732D5">
        <w:rPr>
          <w:rFonts w:ascii="Times New Roman" w:hAnsi="Times New Roman" w:cs="Times New Roman"/>
          <w:sz w:val="28"/>
          <w:szCs w:val="28"/>
        </w:rPr>
        <w:t>и</w:t>
      </w:r>
      <w:r>
        <w:rPr>
          <w:rFonts w:ascii="Times New Roman" w:hAnsi="Times New Roman" w:cs="Times New Roman"/>
          <w:sz w:val="28"/>
          <w:szCs w:val="28"/>
        </w:rPr>
        <w:t xml:space="preserve"> в Северном полушарии, п</w:t>
      </w:r>
      <w:r w:rsidR="005732D5">
        <w:rPr>
          <w:rFonts w:ascii="Times New Roman" w:hAnsi="Times New Roman" w:cs="Times New Roman"/>
          <w:sz w:val="28"/>
          <w:szCs w:val="28"/>
        </w:rPr>
        <w:t>о часовой стрелке</w:t>
      </w:r>
      <w:r>
        <w:rPr>
          <w:rFonts w:ascii="Times New Roman" w:hAnsi="Times New Roman" w:cs="Times New Roman"/>
          <w:sz w:val="28"/>
          <w:szCs w:val="28"/>
        </w:rPr>
        <w:t xml:space="preserve"> в Южном.  </w:t>
      </w:r>
    </w:p>
    <w:p w:rsidR="00EB3B97" w:rsidRDefault="005732D5" w:rsidP="005732D5">
      <w:pPr>
        <w:spacing w:after="0" w:line="360" w:lineRule="auto"/>
        <w:ind w:firstLine="709"/>
        <w:jc w:val="center"/>
        <w:rPr>
          <w:rFonts w:ascii="Times New Roman" w:hAnsi="Times New Roman" w:cs="Times New Roman"/>
          <w:sz w:val="28"/>
          <w:szCs w:val="28"/>
        </w:rPr>
      </w:pPr>
      <w:r w:rsidRPr="005732D5">
        <w:rPr>
          <w:rFonts w:ascii="Times New Roman" w:hAnsi="Times New Roman" w:cs="Times New Roman"/>
          <w:sz w:val="28"/>
          <w:szCs w:val="28"/>
        </w:rPr>
        <w:drawing>
          <wp:inline distT="0" distB="0" distL="0" distR="0">
            <wp:extent cx="3514725" cy="2562635"/>
            <wp:effectExtent l="0" t="0" r="0" b="9525"/>
            <wp:docPr id="3" name="Рисунок 3" descr="https://upload.wikimedia.org/wikipedia/ru/b/b2/%D0%94%D0%B2%D0%B8%D0%B6%D0%B5%D0%BD%D0%B8%D0%B5_%D0%B2%D0%BE%D0%B7%D0%B4%D1%83%D1%85%D0%B0_%D0%B2_%D1%86%D0%B8%D0%BA%D0%BB%D0%BE%D0%BD%D0%B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ru/b/b2/%D0%94%D0%B2%D0%B8%D0%B6%D0%B5%D0%BD%D0%B8%D0%B5_%D0%B2%D0%BE%D0%B7%D0%B4%D1%83%D1%85%D0%B0_%D0%B2_%D1%86%D0%B8%D0%BA%D0%BB%D0%BE%D0%BD%D0%B5.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7462" cy="2571921"/>
                    </a:xfrm>
                    <a:prstGeom prst="rect">
                      <a:avLst/>
                    </a:prstGeom>
                    <a:noFill/>
                    <a:ln>
                      <a:noFill/>
                    </a:ln>
                  </pic:spPr>
                </pic:pic>
              </a:graphicData>
            </a:graphic>
          </wp:inline>
        </w:drawing>
      </w:r>
    </w:p>
    <w:p w:rsidR="005732D5" w:rsidRDefault="005732D5" w:rsidP="005732D5">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Схема циклона</w:t>
      </w:r>
    </w:p>
    <w:p w:rsidR="005732D5" w:rsidRDefault="005732D5" w:rsidP="005732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 приходом циклонов происходит выпадение  осадков, устанавливается облачная погода, </w:t>
      </w:r>
      <w:r w:rsidR="00970986">
        <w:rPr>
          <w:rFonts w:ascii="Times New Roman" w:hAnsi="Times New Roman" w:cs="Times New Roman"/>
          <w:sz w:val="28"/>
          <w:szCs w:val="28"/>
        </w:rPr>
        <w:t xml:space="preserve">происходит усиление  ветра, </w:t>
      </w:r>
      <w:r>
        <w:rPr>
          <w:rFonts w:ascii="Times New Roman" w:hAnsi="Times New Roman" w:cs="Times New Roman"/>
          <w:sz w:val="28"/>
          <w:szCs w:val="28"/>
        </w:rPr>
        <w:t>летом отмечается понижение температуры, зимой – оттепели.</w:t>
      </w:r>
    </w:p>
    <w:p w:rsidR="005732D5" w:rsidRDefault="005732D5" w:rsidP="005732D5">
      <w:pPr>
        <w:spacing w:after="0" w:line="360" w:lineRule="auto"/>
        <w:ind w:firstLine="709"/>
        <w:jc w:val="both"/>
        <w:rPr>
          <w:rFonts w:ascii="Times New Roman" w:hAnsi="Times New Roman" w:cs="Times New Roman"/>
          <w:sz w:val="28"/>
          <w:szCs w:val="28"/>
        </w:rPr>
      </w:pPr>
      <w:r w:rsidRPr="00654B7E">
        <w:rPr>
          <w:rFonts w:ascii="Times New Roman" w:hAnsi="Times New Roman" w:cs="Times New Roman"/>
          <w:i/>
          <w:sz w:val="28"/>
          <w:szCs w:val="28"/>
        </w:rPr>
        <w:t>Антициклон</w:t>
      </w:r>
      <w:r w:rsidRPr="005732D5">
        <w:rPr>
          <w:rFonts w:ascii="Times New Roman" w:hAnsi="Times New Roman" w:cs="Times New Roman"/>
          <w:sz w:val="28"/>
          <w:szCs w:val="28"/>
        </w:rPr>
        <w:t>— область повы</w:t>
      </w:r>
      <w:r>
        <w:rPr>
          <w:rFonts w:ascii="Times New Roman" w:hAnsi="Times New Roman" w:cs="Times New Roman"/>
          <w:sz w:val="28"/>
          <w:szCs w:val="28"/>
        </w:rPr>
        <w:t xml:space="preserve">шенного атмосферного давления. </w:t>
      </w:r>
      <w:r w:rsidRPr="005732D5">
        <w:rPr>
          <w:rFonts w:ascii="Times New Roman" w:hAnsi="Times New Roman" w:cs="Times New Roman"/>
          <w:sz w:val="28"/>
          <w:szCs w:val="28"/>
        </w:rPr>
        <w:t>В отличие от циклона ветер в Северном полушарии циркулирует по направлению движения часовой стрелки, а в Южном полушарии — в обратную сторону.</w:t>
      </w:r>
    </w:p>
    <w:p w:rsidR="005732D5" w:rsidRDefault="005732D5" w:rsidP="005732D5">
      <w:pPr>
        <w:spacing w:after="0" w:line="360" w:lineRule="auto"/>
        <w:ind w:firstLine="709"/>
        <w:jc w:val="both"/>
        <w:rPr>
          <w:rFonts w:ascii="Times New Roman" w:hAnsi="Times New Roman" w:cs="Times New Roman"/>
          <w:sz w:val="28"/>
          <w:szCs w:val="28"/>
        </w:rPr>
      </w:pPr>
    </w:p>
    <w:p w:rsidR="005732D5" w:rsidRDefault="005732D5" w:rsidP="005732D5">
      <w:pPr>
        <w:spacing w:after="0" w:line="360" w:lineRule="auto"/>
        <w:ind w:firstLine="709"/>
        <w:jc w:val="center"/>
        <w:rPr>
          <w:rFonts w:ascii="Times New Roman" w:hAnsi="Times New Roman" w:cs="Times New Roman"/>
          <w:sz w:val="28"/>
          <w:szCs w:val="28"/>
        </w:rPr>
      </w:pPr>
      <w:r w:rsidRPr="005732D5">
        <w:rPr>
          <w:rFonts w:ascii="Times New Roman" w:hAnsi="Times New Roman" w:cs="Times New Roman"/>
          <w:sz w:val="28"/>
          <w:szCs w:val="28"/>
        </w:rPr>
        <w:drawing>
          <wp:inline distT="0" distB="0" distL="0" distR="0">
            <wp:extent cx="3505200" cy="2690959"/>
            <wp:effectExtent l="0" t="0" r="0" b="0"/>
            <wp:docPr id="4" name="Рисунок 4" descr="https://cf.ppt-online.org/files1/slide/3/38zcmndptPDSkRbQyIv2AqJsKrFohf4OX6VHClWu1a/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f.ppt-online.org/files1/slide/3/38zcmndptPDSkRbQyIv2AqJsKrFohf4OX6VHClWu1a/slide-7.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8930" t="40487" r="23779" b="794"/>
                    <a:stretch/>
                  </pic:blipFill>
                  <pic:spPr bwMode="auto">
                    <a:xfrm>
                      <a:off x="0" y="0"/>
                      <a:ext cx="3523314" cy="2704865"/>
                    </a:xfrm>
                    <a:prstGeom prst="rect">
                      <a:avLst/>
                    </a:prstGeom>
                    <a:noFill/>
                    <a:ln>
                      <a:noFill/>
                    </a:ln>
                    <a:extLst>
                      <a:ext uri="{53640926-AAD7-44D8-BBD7-CCE9431645EC}">
                        <a14:shadowObscured xmlns:a14="http://schemas.microsoft.com/office/drawing/2010/main"/>
                      </a:ext>
                    </a:extLst>
                  </pic:spPr>
                </pic:pic>
              </a:graphicData>
            </a:graphic>
          </wp:inline>
        </w:drawing>
      </w:r>
    </w:p>
    <w:p w:rsidR="005732D5" w:rsidRDefault="005732D5" w:rsidP="005732D5">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Схема антициклона</w:t>
      </w:r>
    </w:p>
    <w:p w:rsidR="00A70F99" w:rsidRDefault="00A70F99" w:rsidP="005732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Признаками антициклона является установление ясной погоды, жаркой летом, морозной зимой, отсутствие ветра, безоблачное небо, длительность по времени погодных условий (до 10-14 дней).</w:t>
      </w:r>
    </w:p>
    <w:p w:rsidR="00654B7E" w:rsidRDefault="00654B7E" w:rsidP="005732D5">
      <w:pPr>
        <w:spacing w:after="0" w:line="360" w:lineRule="auto"/>
        <w:ind w:firstLine="709"/>
        <w:jc w:val="both"/>
        <w:rPr>
          <w:rFonts w:ascii="Times New Roman" w:hAnsi="Times New Roman" w:cs="Times New Roman"/>
          <w:sz w:val="28"/>
          <w:szCs w:val="28"/>
        </w:rPr>
      </w:pPr>
    </w:p>
    <w:p w:rsidR="005732D5" w:rsidRDefault="00A70F99" w:rsidP="005732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54B7E" w:rsidRPr="00654B7E">
        <w:rPr>
          <w:rFonts w:ascii="Times New Roman" w:hAnsi="Times New Roman" w:cs="Times New Roman"/>
          <w:b/>
          <w:sz w:val="28"/>
          <w:szCs w:val="28"/>
        </w:rPr>
        <w:t>2.Ветер. Постоянные и переменные ветры</w:t>
      </w:r>
    </w:p>
    <w:p w:rsidR="00970986" w:rsidRDefault="00970986" w:rsidP="005732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Существование барических образований на земном шаре </w:t>
      </w:r>
      <w:r w:rsidR="003114EB">
        <w:rPr>
          <w:rFonts w:ascii="Times New Roman" w:hAnsi="Times New Roman" w:cs="Times New Roman"/>
          <w:sz w:val="28"/>
          <w:szCs w:val="28"/>
        </w:rPr>
        <w:t xml:space="preserve">способствует формированию системы постоянных ветров на планете. </w:t>
      </w:r>
      <w:r w:rsidR="003114EB" w:rsidRPr="003114EB">
        <w:rPr>
          <w:rFonts w:ascii="Times New Roman" w:hAnsi="Times New Roman" w:cs="Times New Roman"/>
          <w:b/>
          <w:sz w:val="28"/>
          <w:szCs w:val="28"/>
        </w:rPr>
        <w:t>Ветер</w:t>
      </w:r>
      <w:r w:rsidR="003114EB">
        <w:rPr>
          <w:rFonts w:ascii="Times New Roman" w:hAnsi="Times New Roman" w:cs="Times New Roman"/>
          <w:sz w:val="28"/>
          <w:szCs w:val="28"/>
        </w:rPr>
        <w:t xml:space="preserve"> – это движение воздуха в горизонтальном направлении из области повышенного давления в область пониженного давления. Обладает скоростью и силой.</w:t>
      </w:r>
    </w:p>
    <w:p w:rsidR="003114EB" w:rsidRDefault="003114EB" w:rsidP="005732D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планете известны следующие системы постоянных ветров:</w:t>
      </w:r>
    </w:p>
    <w:p w:rsidR="003114EB" w:rsidRDefault="000479B3" w:rsidP="005732D5">
      <w:pPr>
        <w:spacing w:after="0" w:line="360" w:lineRule="auto"/>
        <w:ind w:firstLine="709"/>
        <w:jc w:val="both"/>
        <w:rPr>
          <w:rFonts w:ascii="Times New Roman" w:hAnsi="Times New Roman" w:cs="Times New Roman"/>
          <w:sz w:val="28"/>
          <w:szCs w:val="28"/>
        </w:rPr>
      </w:pPr>
      <w:r w:rsidRPr="000479B3">
        <w:rPr>
          <w:rFonts w:ascii="Times New Roman" w:hAnsi="Times New Roman" w:cs="Times New Roman"/>
          <w:i/>
          <w:sz w:val="28"/>
          <w:szCs w:val="28"/>
        </w:rPr>
        <w:t xml:space="preserve">Пассат </w:t>
      </w:r>
      <w:r w:rsidRPr="000479B3">
        <w:rPr>
          <w:rFonts w:ascii="Times New Roman" w:hAnsi="Times New Roman" w:cs="Times New Roman"/>
          <w:sz w:val="28"/>
          <w:szCs w:val="28"/>
        </w:rPr>
        <w:t>— ветер, дующий между тропиками круглый год, в Северном полушарии с северо-востока, в Южном — с юго-восточного направления.</w:t>
      </w:r>
      <w:r>
        <w:rPr>
          <w:rFonts w:ascii="Times New Roman" w:hAnsi="Times New Roman" w:cs="Times New Roman"/>
          <w:sz w:val="28"/>
          <w:szCs w:val="28"/>
        </w:rPr>
        <w:t xml:space="preserve"> Причиной отклонения перемещения </w:t>
      </w:r>
      <w:r w:rsidR="007E3A6E">
        <w:rPr>
          <w:rFonts w:ascii="Times New Roman" w:hAnsi="Times New Roman" w:cs="Times New Roman"/>
          <w:sz w:val="28"/>
          <w:szCs w:val="28"/>
        </w:rPr>
        <w:t xml:space="preserve">с востока на запад служит отклоняющая сила вращения Земли  или </w:t>
      </w:r>
      <w:r w:rsidR="007E3A6E" w:rsidRPr="007E3A6E">
        <w:rPr>
          <w:rFonts w:ascii="Times New Roman" w:hAnsi="Times New Roman" w:cs="Times New Roman"/>
          <w:i/>
          <w:sz w:val="28"/>
          <w:szCs w:val="28"/>
        </w:rPr>
        <w:t>ускорение Кориолиса</w:t>
      </w:r>
      <w:r w:rsidR="007E3A6E">
        <w:rPr>
          <w:rFonts w:ascii="Times New Roman" w:hAnsi="Times New Roman" w:cs="Times New Roman"/>
          <w:sz w:val="28"/>
          <w:szCs w:val="28"/>
        </w:rPr>
        <w:t>. Причина формирования пассатов – наличие экваториальной депрессии, куда ветры дуют с областей повышенного давления.</w:t>
      </w:r>
    </w:p>
    <w:p w:rsidR="007E3A6E" w:rsidRDefault="007E3A6E" w:rsidP="005732D5">
      <w:pPr>
        <w:spacing w:after="0" w:line="360" w:lineRule="auto"/>
        <w:ind w:firstLine="709"/>
        <w:jc w:val="both"/>
        <w:rPr>
          <w:rFonts w:ascii="Times New Roman" w:hAnsi="Times New Roman" w:cs="Times New Roman"/>
          <w:sz w:val="28"/>
          <w:szCs w:val="28"/>
        </w:rPr>
      </w:pPr>
      <w:r w:rsidRPr="007E3A6E">
        <w:rPr>
          <w:rFonts w:ascii="Times New Roman" w:hAnsi="Times New Roman" w:cs="Times New Roman"/>
          <w:i/>
          <w:sz w:val="28"/>
          <w:szCs w:val="28"/>
        </w:rPr>
        <w:t>Муссоны</w:t>
      </w:r>
      <w:r>
        <w:rPr>
          <w:rFonts w:ascii="Times New Roman" w:hAnsi="Times New Roman" w:cs="Times New Roman"/>
          <w:sz w:val="28"/>
          <w:szCs w:val="28"/>
        </w:rPr>
        <w:t xml:space="preserve"> – ветры тропических и умеренных широт, господствующие на восточном побережье материков. Летом муссоны дуют с океана на материк, из областей высокого давления в область пониженного давления. Летний морской муссон приносит атмосферные осадки. Зимний муссон дует с материка в сторону океана, вынося сухой воздух, лишенный влаги. Поэтому зимой, например. В Евразии в умеренных широтах господствует ясная морозная погода, а в топических широтах – засушливый зимний сезон. </w:t>
      </w:r>
    </w:p>
    <w:p w:rsidR="007E3A6E" w:rsidRDefault="007E3A6E" w:rsidP="007E3A6E">
      <w:pPr>
        <w:spacing w:after="0" w:line="360" w:lineRule="auto"/>
        <w:ind w:firstLine="709"/>
        <w:jc w:val="both"/>
        <w:rPr>
          <w:rFonts w:ascii="Times New Roman" w:hAnsi="Times New Roman" w:cs="Times New Roman"/>
          <w:sz w:val="28"/>
          <w:szCs w:val="28"/>
        </w:rPr>
      </w:pPr>
      <w:r w:rsidRPr="007E3A6E">
        <w:rPr>
          <w:rFonts w:ascii="Times New Roman" w:hAnsi="Times New Roman" w:cs="Times New Roman"/>
          <w:i/>
          <w:sz w:val="28"/>
          <w:szCs w:val="28"/>
        </w:rPr>
        <w:t>Западные ветры</w:t>
      </w:r>
      <w:r>
        <w:rPr>
          <w:rFonts w:ascii="Times New Roman" w:hAnsi="Times New Roman" w:cs="Times New Roman"/>
          <w:sz w:val="28"/>
          <w:szCs w:val="28"/>
        </w:rPr>
        <w:t xml:space="preserve"> - </w:t>
      </w:r>
      <w:r w:rsidRPr="007E3A6E">
        <w:rPr>
          <w:rFonts w:ascii="Times New Roman" w:hAnsi="Times New Roman" w:cs="Times New Roman"/>
          <w:sz w:val="28"/>
          <w:szCs w:val="28"/>
        </w:rPr>
        <w:t xml:space="preserve">преобладающие ветра, дующие в умеренном поясе примерно между 35 и 65 градусами северной и южной широты, от </w:t>
      </w:r>
      <w:r>
        <w:rPr>
          <w:rFonts w:ascii="Times New Roman" w:hAnsi="Times New Roman" w:cs="Times New Roman"/>
          <w:sz w:val="28"/>
          <w:szCs w:val="28"/>
        </w:rPr>
        <w:t xml:space="preserve">субтропиков до полярного фронта. Эти ветры господствуют преимущественно в теплое время года, причиной их образования является развитие над океанами барических максимумов с трансформацией движения воздуха под действием ускорения Кориолиса в северо-западную составляющую. </w:t>
      </w:r>
    </w:p>
    <w:p w:rsidR="00437853" w:rsidRDefault="007E3A6E" w:rsidP="007E3A6E">
      <w:pPr>
        <w:spacing w:after="0" w:line="360" w:lineRule="auto"/>
        <w:ind w:firstLine="709"/>
        <w:jc w:val="both"/>
        <w:rPr>
          <w:rFonts w:ascii="Times New Roman" w:hAnsi="Times New Roman" w:cs="Times New Roman"/>
          <w:sz w:val="28"/>
          <w:szCs w:val="28"/>
        </w:rPr>
      </w:pPr>
      <w:r w:rsidRPr="007E3A6E">
        <w:rPr>
          <w:rFonts w:ascii="Times New Roman" w:hAnsi="Times New Roman" w:cs="Times New Roman"/>
          <w:i/>
          <w:sz w:val="28"/>
          <w:szCs w:val="28"/>
        </w:rPr>
        <w:t>Восточные  ветры полярных широт</w:t>
      </w:r>
      <w:r>
        <w:rPr>
          <w:rFonts w:ascii="Times New Roman" w:hAnsi="Times New Roman" w:cs="Times New Roman"/>
          <w:sz w:val="28"/>
          <w:szCs w:val="28"/>
        </w:rPr>
        <w:t xml:space="preserve"> -</w:t>
      </w:r>
      <w:r w:rsidRPr="007E3A6E">
        <w:rPr>
          <w:rFonts w:ascii="Times New Roman" w:hAnsi="Times New Roman" w:cs="Times New Roman"/>
          <w:sz w:val="28"/>
          <w:szCs w:val="28"/>
        </w:rPr>
        <w:t xml:space="preserve"> сухие холодные ветры, дующие из полярных областей высокого </w:t>
      </w:r>
      <w:r>
        <w:rPr>
          <w:rFonts w:ascii="Times New Roman" w:hAnsi="Times New Roman" w:cs="Times New Roman"/>
          <w:sz w:val="28"/>
          <w:szCs w:val="28"/>
        </w:rPr>
        <w:t xml:space="preserve">давления в более низкие широты, </w:t>
      </w:r>
      <w:r w:rsidRPr="007E3A6E">
        <w:rPr>
          <w:rFonts w:ascii="Times New Roman" w:hAnsi="Times New Roman" w:cs="Times New Roman"/>
          <w:sz w:val="28"/>
          <w:szCs w:val="28"/>
        </w:rPr>
        <w:t xml:space="preserve">с востока на запад и зачастую являются слабыми и нерегулярными. Из-за низкого угла падения солнечных лучей холодный воздух накапливается и оседает, создавая области высокого давления, </w:t>
      </w:r>
      <w:r>
        <w:rPr>
          <w:rFonts w:ascii="Times New Roman" w:hAnsi="Times New Roman" w:cs="Times New Roman"/>
          <w:sz w:val="28"/>
          <w:szCs w:val="28"/>
        </w:rPr>
        <w:t>выталкивая воздух к экватору</w:t>
      </w:r>
      <w:r w:rsidRPr="007E3A6E">
        <w:rPr>
          <w:rFonts w:ascii="Times New Roman" w:hAnsi="Times New Roman" w:cs="Times New Roman"/>
          <w:sz w:val="28"/>
          <w:szCs w:val="28"/>
        </w:rPr>
        <w:t xml:space="preserve">; этот </w:t>
      </w:r>
      <w:r w:rsidRPr="007E3A6E">
        <w:rPr>
          <w:rFonts w:ascii="Times New Roman" w:hAnsi="Times New Roman" w:cs="Times New Roman"/>
          <w:sz w:val="28"/>
          <w:szCs w:val="28"/>
        </w:rPr>
        <w:lastRenderedPageBreak/>
        <w:t>поток отклоняется на запад благодаря эффекту Кориолиса.</w:t>
      </w:r>
      <w:r w:rsidR="00437853">
        <w:rPr>
          <w:rFonts w:ascii="Times New Roman" w:hAnsi="Times New Roman" w:cs="Times New Roman"/>
          <w:sz w:val="28"/>
          <w:szCs w:val="28"/>
        </w:rPr>
        <w:t xml:space="preserve"> Наибольшую скорость эти ветры приобретают в холодное время года. </w:t>
      </w:r>
    </w:p>
    <w:p w:rsidR="007E3A6E" w:rsidRDefault="00437853" w:rsidP="007E3A6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Pr="00437853">
        <w:rPr>
          <w:rFonts w:ascii="Times New Roman" w:hAnsi="Times New Roman" w:cs="Times New Roman"/>
          <w:sz w:val="28"/>
          <w:szCs w:val="28"/>
        </w:rPr>
        <w:t>рафическое изображение частоты ветров каждого направления в данной местности, построенное в виде гистограммы в полярных координатах</w:t>
      </w:r>
      <w:r>
        <w:rPr>
          <w:rFonts w:ascii="Times New Roman" w:hAnsi="Times New Roman" w:cs="Times New Roman"/>
          <w:sz w:val="28"/>
          <w:szCs w:val="28"/>
        </w:rPr>
        <w:t xml:space="preserve">, называется </w:t>
      </w:r>
      <w:r w:rsidRPr="00437853">
        <w:rPr>
          <w:rFonts w:ascii="Times New Roman" w:hAnsi="Times New Roman" w:cs="Times New Roman"/>
          <w:i/>
          <w:sz w:val="28"/>
          <w:szCs w:val="28"/>
        </w:rPr>
        <w:t>«розой ветров</w:t>
      </w:r>
      <w:r>
        <w:rPr>
          <w:rFonts w:ascii="Times New Roman" w:hAnsi="Times New Roman" w:cs="Times New Roman"/>
          <w:sz w:val="28"/>
          <w:szCs w:val="28"/>
        </w:rPr>
        <w:t>». Её строят для  каждого отдельного пункта на земном шаре, по которому ведутся метеонаблюдения.</w:t>
      </w:r>
    </w:p>
    <w:p w:rsidR="00437853" w:rsidRPr="007E3A6E" w:rsidRDefault="00437853" w:rsidP="007E3A6E">
      <w:pPr>
        <w:spacing w:after="0" w:line="360" w:lineRule="auto"/>
        <w:ind w:firstLine="709"/>
        <w:jc w:val="both"/>
        <w:rPr>
          <w:rFonts w:ascii="Times New Roman" w:hAnsi="Times New Roman" w:cs="Times New Roman"/>
          <w:sz w:val="28"/>
          <w:szCs w:val="28"/>
        </w:rPr>
      </w:pPr>
      <w:r w:rsidRPr="00437853">
        <w:rPr>
          <w:rFonts w:ascii="Times New Roman" w:hAnsi="Times New Roman" w:cs="Times New Roman"/>
          <w:sz w:val="28"/>
          <w:szCs w:val="28"/>
        </w:rPr>
        <w:drawing>
          <wp:inline distT="0" distB="0" distL="0" distR="0">
            <wp:extent cx="8372475" cy="2971800"/>
            <wp:effectExtent l="0" t="0" r="9525" b="0"/>
            <wp:docPr id="5" name="Рисунок 5" descr="https://www.forum-volgograd.ru/proxy.php?image=http%3A%2F%2Fimages.vfl.ru%2Fii%2F1450790954%2F5f3625c3%2F10854134.jpg&amp;hash=9a6affaafbe8e3d1728c8efe9a68a4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forum-volgograd.ru/proxy.php?image=http%3A%2F%2Fimages.vfl.ru%2Fii%2F1450790954%2F5f3625c3%2F10854134.jpg&amp;hash=9a6affaafbe8e3d1728c8efe9a68a4c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72475" cy="2971800"/>
                    </a:xfrm>
                    <a:prstGeom prst="rect">
                      <a:avLst/>
                    </a:prstGeom>
                    <a:noFill/>
                    <a:ln>
                      <a:noFill/>
                    </a:ln>
                  </pic:spPr>
                </pic:pic>
              </a:graphicData>
            </a:graphic>
          </wp:inline>
        </w:drawing>
      </w:r>
    </w:p>
    <w:p w:rsidR="003114EB" w:rsidRDefault="00437853" w:rsidP="00437853">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«Роза ветров» Волгограда</w:t>
      </w:r>
    </w:p>
    <w:p w:rsidR="00437853" w:rsidRDefault="00437853" w:rsidP="004378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Помимо постоянных ветров</w:t>
      </w:r>
      <w:r w:rsidR="003773DE">
        <w:rPr>
          <w:rFonts w:ascii="Times New Roman" w:hAnsi="Times New Roman" w:cs="Times New Roman"/>
          <w:sz w:val="28"/>
          <w:szCs w:val="28"/>
        </w:rPr>
        <w:t xml:space="preserve"> на планете существует система переменных ветров:</w:t>
      </w:r>
    </w:p>
    <w:p w:rsidR="003773DE" w:rsidRDefault="003773DE" w:rsidP="004378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773DE">
        <w:rPr>
          <w:rFonts w:ascii="Times New Roman" w:hAnsi="Times New Roman" w:cs="Times New Roman"/>
          <w:i/>
          <w:sz w:val="28"/>
          <w:szCs w:val="28"/>
        </w:rPr>
        <w:t>бризы</w:t>
      </w:r>
      <w:r>
        <w:rPr>
          <w:rFonts w:ascii="Times New Roman" w:hAnsi="Times New Roman" w:cs="Times New Roman"/>
          <w:sz w:val="28"/>
          <w:szCs w:val="28"/>
        </w:rPr>
        <w:t xml:space="preserve"> – ветры морских и озерных побережий, дующие с водоема на сушу днем, и с суши на море ночью.</w:t>
      </w:r>
    </w:p>
    <w:p w:rsidR="003773DE" w:rsidRDefault="003773DE" w:rsidP="004378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773DE">
        <w:rPr>
          <w:rFonts w:ascii="Times New Roman" w:hAnsi="Times New Roman" w:cs="Times New Roman"/>
          <w:i/>
          <w:sz w:val="28"/>
          <w:szCs w:val="28"/>
        </w:rPr>
        <w:t>фён</w:t>
      </w:r>
      <w:r>
        <w:rPr>
          <w:rFonts w:ascii="Times New Roman" w:hAnsi="Times New Roman" w:cs="Times New Roman"/>
          <w:sz w:val="28"/>
          <w:szCs w:val="28"/>
        </w:rPr>
        <w:t xml:space="preserve"> – ветер горных областей, дующий ночью с нагретых горных вершин в долину;</w:t>
      </w:r>
    </w:p>
    <w:p w:rsidR="003773DE" w:rsidRDefault="003773DE" w:rsidP="004378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773DE">
        <w:rPr>
          <w:rFonts w:ascii="Times New Roman" w:hAnsi="Times New Roman" w:cs="Times New Roman"/>
          <w:i/>
          <w:sz w:val="28"/>
          <w:szCs w:val="28"/>
        </w:rPr>
        <w:t>бора</w:t>
      </w:r>
      <w:r>
        <w:rPr>
          <w:rFonts w:ascii="Times New Roman" w:hAnsi="Times New Roman" w:cs="Times New Roman"/>
          <w:sz w:val="28"/>
          <w:szCs w:val="28"/>
        </w:rPr>
        <w:t xml:space="preserve"> – холодный ветер, дующий с невысоких гор в сторону моря; наиболее известна новороссийская бора, связанная с вторжением арктических воздушных масс на юг Европейской части России. </w:t>
      </w:r>
    </w:p>
    <w:p w:rsidR="003773DE" w:rsidRDefault="003773DE" w:rsidP="0043785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Также весьма интересны тропические штормы, торнадо, смерчи. </w:t>
      </w:r>
    </w:p>
    <w:p w:rsidR="003773DE" w:rsidRDefault="003773DE" w:rsidP="003773DE">
      <w:pPr>
        <w:spacing w:after="0" w:line="360" w:lineRule="auto"/>
        <w:ind w:firstLine="709"/>
        <w:jc w:val="both"/>
        <w:rPr>
          <w:rFonts w:ascii="Times New Roman" w:hAnsi="Times New Roman" w:cs="Times New Roman"/>
          <w:sz w:val="28"/>
          <w:szCs w:val="28"/>
        </w:rPr>
      </w:pPr>
      <w:r w:rsidRPr="003773DE">
        <w:rPr>
          <w:rFonts w:ascii="Times New Roman" w:hAnsi="Times New Roman" w:cs="Times New Roman"/>
          <w:i/>
          <w:sz w:val="28"/>
          <w:szCs w:val="28"/>
        </w:rPr>
        <w:t>Тропические штормы</w:t>
      </w:r>
      <w:r>
        <w:rPr>
          <w:rFonts w:ascii="Times New Roman" w:hAnsi="Times New Roman" w:cs="Times New Roman"/>
          <w:sz w:val="28"/>
          <w:szCs w:val="28"/>
        </w:rPr>
        <w:t xml:space="preserve"> формируются над океанами и представляют собой </w:t>
      </w:r>
      <w:r w:rsidRPr="003773DE">
        <w:rPr>
          <w:rFonts w:ascii="Times New Roman" w:hAnsi="Times New Roman" w:cs="Times New Roman"/>
          <w:sz w:val="28"/>
          <w:szCs w:val="28"/>
        </w:rPr>
        <w:t>тип циклона, или погодной системы низкого давления, которая возникает над тёплой морской поверхностью и сопровождается мощными грозами, выпадением ливневых о</w:t>
      </w:r>
      <w:r>
        <w:rPr>
          <w:rFonts w:ascii="Times New Roman" w:hAnsi="Times New Roman" w:cs="Times New Roman"/>
          <w:sz w:val="28"/>
          <w:szCs w:val="28"/>
        </w:rPr>
        <w:t>садков и ветрами штормовой силы за счет резкого выделения энергии. На Дальнем Востоке и восточной Азии эти ветры называют  тайфуны, в Северной Америке – ураганы, в Австралии –вилли-вилли.</w:t>
      </w:r>
    </w:p>
    <w:p w:rsidR="003773DE" w:rsidRDefault="00232E87" w:rsidP="003773DE">
      <w:pPr>
        <w:spacing w:after="0" w:line="360" w:lineRule="auto"/>
        <w:ind w:firstLine="709"/>
        <w:jc w:val="both"/>
        <w:rPr>
          <w:rFonts w:ascii="Times New Roman" w:hAnsi="Times New Roman" w:cs="Times New Roman"/>
          <w:sz w:val="28"/>
          <w:szCs w:val="28"/>
        </w:rPr>
      </w:pPr>
      <w:r w:rsidRPr="00232E87">
        <w:rPr>
          <w:rFonts w:ascii="Times New Roman" w:hAnsi="Times New Roman" w:cs="Times New Roman"/>
          <w:i/>
          <w:sz w:val="28"/>
          <w:szCs w:val="28"/>
        </w:rPr>
        <w:t>Торнадо или смерч</w:t>
      </w:r>
      <w:r>
        <w:rPr>
          <w:rFonts w:ascii="Times New Roman" w:hAnsi="Times New Roman" w:cs="Times New Roman"/>
          <w:sz w:val="28"/>
          <w:szCs w:val="28"/>
        </w:rPr>
        <w:t xml:space="preserve"> – атмосферный вихрь, в центре которого существует область крайне низкого давления, при этом к центру смерча ветер начинает поступать с огромной скоростью с окружающей территории.  Часто в воронку смерча затягиваются вода, предметы, растения, мелкие животные.</w:t>
      </w:r>
    </w:p>
    <w:p w:rsidR="00232E87" w:rsidRDefault="00232E87" w:rsidP="003773DE">
      <w:pPr>
        <w:spacing w:after="0" w:line="360" w:lineRule="auto"/>
        <w:ind w:firstLine="709"/>
        <w:jc w:val="both"/>
        <w:rPr>
          <w:rFonts w:ascii="Times New Roman" w:hAnsi="Times New Roman" w:cs="Times New Roman"/>
          <w:b/>
          <w:sz w:val="28"/>
          <w:szCs w:val="28"/>
        </w:rPr>
      </w:pPr>
      <w:r w:rsidRPr="00232E87">
        <w:rPr>
          <w:rFonts w:ascii="Times New Roman" w:hAnsi="Times New Roman" w:cs="Times New Roman"/>
          <w:b/>
          <w:sz w:val="28"/>
          <w:szCs w:val="28"/>
          <w:highlight w:val="yellow"/>
        </w:rPr>
        <w:t xml:space="preserve">Задание: </w:t>
      </w:r>
      <w:r w:rsidRPr="00232E87">
        <w:rPr>
          <w:rFonts w:ascii="Times New Roman" w:hAnsi="Times New Roman" w:cs="Times New Roman"/>
          <w:b/>
          <w:sz w:val="28"/>
          <w:szCs w:val="28"/>
        </w:rPr>
        <w:t>Составьте характеристику климатических поясов земного шара</w:t>
      </w:r>
      <w:r w:rsidR="00A27644">
        <w:rPr>
          <w:rFonts w:ascii="Times New Roman" w:hAnsi="Times New Roman" w:cs="Times New Roman"/>
          <w:b/>
          <w:sz w:val="28"/>
          <w:szCs w:val="28"/>
        </w:rPr>
        <w:t xml:space="preserve"> (прил. 1)</w:t>
      </w:r>
      <w:r w:rsidRPr="00232E87">
        <w:rPr>
          <w:rFonts w:ascii="Times New Roman" w:hAnsi="Times New Roman" w:cs="Times New Roman"/>
          <w:b/>
          <w:sz w:val="28"/>
          <w:szCs w:val="28"/>
        </w:rPr>
        <w:t xml:space="preserve">, используя школьный атлас за 7 класс. </w:t>
      </w:r>
      <w:r>
        <w:rPr>
          <w:rFonts w:ascii="Times New Roman" w:hAnsi="Times New Roman" w:cs="Times New Roman"/>
          <w:b/>
          <w:sz w:val="28"/>
          <w:szCs w:val="28"/>
        </w:rPr>
        <w:t xml:space="preserve">Характеристику оформите в виде таблицы, заполнив следующие колонки: 1.Название климатического пояса 2.Географическое положение (в каких широтах, на каких материках). 3.Среднегодовые, среднеянварские, среднеиюльские температуры. 4.среднегодовое количество осадков, мм 4.Господствующие ветры 5.Типы ВМ по сезонам года. 6. Тип климата (морских побережий, континентальный), их отличия. 7.Краткое описание сезонов года. </w:t>
      </w:r>
    </w:p>
    <w:p w:rsidR="00A27644" w:rsidRDefault="00A27644" w:rsidP="00A27644">
      <w:pPr>
        <w:spacing w:after="0" w:line="360" w:lineRule="auto"/>
        <w:ind w:firstLine="709"/>
        <w:jc w:val="center"/>
        <w:rPr>
          <w:rFonts w:ascii="Times New Roman" w:hAnsi="Times New Roman" w:cs="Times New Roman"/>
          <w:b/>
          <w:sz w:val="28"/>
          <w:szCs w:val="28"/>
        </w:rPr>
      </w:pPr>
      <w:r w:rsidRPr="00A27644">
        <w:rPr>
          <w:rFonts w:ascii="Times New Roman" w:hAnsi="Times New Roman" w:cs="Times New Roman"/>
          <w:sz w:val="28"/>
          <w:szCs w:val="28"/>
        </w:rPr>
        <w:t>Литература</w:t>
      </w:r>
      <w:r>
        <w:rPr>
          <w:rFonts w:ascii="Times New Roman" w:hAnsi="Times New Roman" w:cs="Times New Roman"/>
          <w:b/>
          <w:sz w:val="28"/>
          <w:szCs w:val="28"/>
        </w:rPr>
        <w:t>:</w:t>
      </w:r>
    </w:p>
    <w:p w:rsidR="00A27644" w:rsidRPr="00A27644" w:rsidRDefault="00A27644" w:rsidP="00A27644">
      <w:pPr>
        <w:spacing w:after="0" w:line="360" w:lineRule="auto"/>
        <w:ind w:firstLine="709"/>
        <w:jc w:val="both"/>
        <w:rPr>
          <w:rFonts w:ascii="Times New Roman" w:hAnsi="Times New Roman" w:cs="Times New Roman"/>
          <w:sz w:val="28"/>
          <w:szCs w:val="28"/>
        </w:rPr>
      </w:pPr>
      <w:r w:rsidRPr="00A27644">
        <w:rPr>
          <w:rFonts w:ascii="Times New Roman" w:hAnsi="Times New Roman" w:cs="Times New Roman"/>
          <w:sz w:val="28"/>
          <w:szCs w:val="28"/>
        </w:rPr>
        <w:t xml:space="preserve"> </w:t>
      </w:r>
      <w:r w:rsidRPr="00A27644">
        <w:rPr>
          <w:rFonts w:ascii="Times New Roman" w:hAnsi="Times New Roman" w:cs="Times New Roman"/>
          <w:sz w:val="28"/>
          <w:szCs w:val="28"/>
        </w:rPr>
        <w:t>1.Савцова Т.М. Общее землеведение : учебник для студ. учреждений высш.</w:t>
      </w:r>
    </w:p>
    <w:p w:rsidR="00A27644" w:rsidRPr="00A27644" w:rsidRDefault="00A27644" w:rsidP="00A27644">
      <w:pPr>
        <w:spacing w:after="0" w:line="360" w:lineRule="auto"/>
        <w:ind w:firstLine="709"/>
        <w:jc w:val="both"/>
        <w:rPr>
          <w:rFonts w:ascii="Times New Roman" w:hAnsi="Times New Roman" w:cs="Times New Roman"/>
          <w:sz w:val="28"/>
          <w:szCs w:val="28"/>
        </w:rPr>
      </w:pPr>
      <w:r w:rsidRPr="00A27644">
        <w:rPr>
          <w:rFonts w:ascii="Times New Roman" w:hAnsi="Times New Roman" w:cs="Times New Roman"/>
          <w:sz w:val="28"/>
          <w:szCs w:val="28"/>
        </w:rPr>
        <w:t>пед. проф. образования / Т.М. Савцова. —М. : Издательский центр «Академия», 2013. — 416 с.</w:t>
      </w:r>
    </w:p>
    <w:p w:rsidR="00A27644" w:rsidRPr="00A27644" w:rsidRDefault="00A27644" w:rsidP="00A27644">
      <w:pPr>
        <w:spacing w:after="0" w:line="360" w:lineRule="auto"/>
        <w:ind w:firstLine="709"/>
        <w:jc w:val="both"/>
        <w:rPr>
          <w:rFonts w:ascii="Times New Roman" w:hAnsi="Times New Roman" w:cs="Times New Roman"/>
          <w:sz w:val="28"/>
          <w:szCs w:val="28"/>
        </w:rPr>
      </w:pPr>
      <w:r w:rsidRPr="00A27644">
        <w:rPr>
          <w:rFonts w:ascii="Times New Roman" w:hAnsi="Times New Roman" w:cs="Times New Roman"/>
          <w:sz w:val="28"/>
          <w:szCs w:val="28"/>
        </w:rPr>
        <w:t>2. Неклюкова Н.П. Общее землеведение [Текст] : Земля как планета. Атмосфера. Гидросфера : [Учеб. пособие для геогр. специальностей пед. ин-тов] / Н. П. Неклюкова. - 2-е изд., доп. и перераб. - Москва : Просвещение, 1976. - 336 с.</w:t>
      </w:r>
    </w:p>
    <w:p w:rsidR="00A27644" w:rsidRPr="00232E87" w:rsidRDefault="00A27644" w:rsidP="00A27644">
      <w:pPr>
        <w:spacing w:after="0" w:line="360" w:lineRule="auto"/>
        <w:ind w:firstLine="709"/>
        <w:jc w:val="center"/>
        <w:rPr>
          <w:rFonts w:ascii="Times New Roman" w:hAnsi="Times New Roman" w:cs="Times New Roman"/>
          <w:b/>
          <w:sz w:val="28"/>
          <w:szCs w:val="28"/>
        </w:rPr>
      </w:pPr>
    </w:p>
    <w:p w:rsidR="00232E87" w:rsidRDefault="00232E87" w:rsidP="003773DE">
      <w:pPr>
        <w:spacing w:after="0" w:line="360" w:lineRule="auto"/>
        <w:ind w:firstLine="709"/>
        <w:jc w:val="both"/>
        <w:rPr>
          <w:rFonts w:ascii="Times New Roman" w:hAnsi="Times New Roman" w:cs="Times New Roman"/>
          <w:sz w:val="28"/>
          <w:szCs w:val="28"/>
        </w:rPr>
      </w:pPr>
    </w:p>
    <w:p w:rsidR="00232E87" w:rsidRDefault="00232E87" w:rsidP="003773DE">
      <w:pPr>
        <w:spacing w:after="0" w:line="360" w:lineRule="auto"/>
        <w:ind w:firstLine="709"/>
        <w:jc w:val="both"/>
        <w:rPr>
          <w:rFonts w:ascii="Times New Roman" w:hAnsi="Times New Roman" w:cs="Times New Roman"/>
          <w:sz w:val="28"/>
          <w:szCs w:val="28"/>
        </w:rPr>
      </w:pPr>
    </w:p>
    <w:p w:rsidR="003773DE" w:rsidRDefault="00A27644" w:rsidP="003773D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A27644" w:rsidRPr="003773DE" w:rsidRDefault="00A27644" w:rsidP="00A27644">
      <w:pPr>
        <w:spacing w:after="0" w:line="360" w:lineRule="auto"/>
        <w:ind w:firstLine="709"/>
        <w:jc w:val="center"/>
        <w:rPr>
          <w:rFonts w:ascii="Times New Roman" w:hAnsi="Times New Roman" w:cs="Times New Roman"/>
          <w:sz w:val="28"/>
          <w:szCs w:val="28"/>
        </w:rPr>
      </w:pPr>
      <w:bookmarkStart w:id="0" w:name="_GoBack"/>
      <w:r w:rsidRPr="00A27644">
        <w:rPr>
          <w:rFonts w:ascii="Times New Roman" w:hAnsi="Times New Roman" w:cs="Times New Roman"/>
          <w:sz w:val="28"/>
          <w:szCs w:val="28"/>
        </w:rPr>
        <w:drawing>
          <wp:inline distT="0" distB="0" distL="0" distR="0">
            <wp:extent cx="7055538" cy="6010275"/>
            <wp:effectExtent l="0" t="0" r="0" b="0"/>
            <wp:docPr id="6" name="Рисунок 6" descr="https://ru-static.z-dn.net/files/dc9/083c8145741659ced6cecbdc0939ed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ru-static.z-dn.net/files/dc9/083c8145741659ced6cecbdc0939ed5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66463" cy="6019582"/>
                    </a:xfrm>
                    <a:prstGeom prst="rect">
                      <a:avLst/>
                    </a:prstGeom>
                    <a:noFill/>
                    <a:ln>
                      <a:noFill/>
                    </a:ln>
                  </pic:spPr>
                </pic:pic>
              </a:graphicData>
            </a:graphic>
          </wp:inline>
        </w:drawing>
      </w:r>
      <w:bookmarkEnd w:id="0"/>
    </w:p>
    <w:sectPr w:rsidR="00A27644" w:rsidRPr="003773DE" w:rsidSect="0082626F">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D5E" w:rsidRDefault="00FA1D5E" w:rsidP="005732D5">
      <w:pPr>
        <w:spacing w:after="0" w:line="240" w:lineRule="auto"/>
      </w:pPr>
      <w:r>
        <w:separator/>
      </w:r>
    </w:p>
  </w:endnote>
  <w:endnote w:type="continuationSeparator" w:id="0">
    <w:p w:rsidR="00FA1D5E" w:rsidRDefault="00FA1D5E" w:rsidP="00573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D5E" w:rsidRDefault="00FA1D5E" w:rsidP="005732D5">
      <w:pPr>
        <w:spacing w:after="0" w:line="240" w:lineRule="auto"/>
      </w:pPr>
      <w:r>
        <w:separator/>
      </w:r>
    </w:p>
  </w:footnote>
  <w:footnote w:type="continuationSeparator" w:id="0">
    <w:p w:rsidR="00FA1D5E" w:rsidRDefault="00FA1D5E" w:rsidP="005732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7D"/>
    <w:rsid w:val="00017835"/>
    <w:rsid w:val="0004240C"/>
    <w:rsid w:val="000479B3"/>
    <w:rsid w:val="0011115E"/>
    <w:rsid w:val="00211BF3"/>
    <w:rsid w:val="00232E87"/>
    <w:rsid w:val="002A2628"/>
    <w:rsid w:val="003114EB"/>
    <w:rsid w:val="00311E4A"/>
    <w:rsid w:val="00317D46"/>
    <w:rsid w:val="00350B9C"/>
    <w:rsid w:val="003562B1"/>
    <w:rsid w:val="003773DE"/>
    <w:rsid w:val="003C217D"/>
    <w:rsid w:val="003C45B5"/>
    <w:rsid w:val="003D31F1"/>
    <w:rsid w:val="00437853"/>
    <w:rsid w:val="004A5ED9"/>
    <w:rsid w:val="00565CC2"/>
    <w:rsid w:val="005732D5"/>
    <w:rsid w:val="00654B7E"/>
    <w:rsid w:val="00682BC4"/>
    <w:rsid w:val="006D0AE2"/>
    <w:rsid w:val="00731B47"/>
    <w:rsid w:val="007324E2"/>
    <w:rsid w:val="00781961"/>
    <w:rsid w:val="007E3A6E"/>
    <w:rsid w:val="0082626F"/>
    <w:rsid w:val="008A711A"/>
    <w:rsid w:val="00970986"/>
    <w:rsid w:val="00A00214"/>
    <w:rsid w:val="00A27644"/>
    <w:rsid w:val="00A70F99"/>
    <w:rsid w:val="00A72A3B"/>
    <w:rsid w:val="00E10025"/>
    <w:rsid w:val="00EB3B97"/>
    <w:rsid w:val="00F70528"/>
    <w:rsid w:val="00FA1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E36C2"/>
  <w15:chartTrackingRefBased/>
  <w15:docId w15:val="{283C793F-0497-44C2-A9B6-CA576CF0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32D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732D5"/>
  </w:style>
  <w:style w:type="paragraph" w:styleId="a5">
    <w:name w:val="footer"/>
    <w:basedOn w:val="a"/>
    <w:link w:val="a6"/>
    <w:uiPriority w:val="99"/>
    <w:unhideWhenUsed/>
    <w:rsid w:val="005732D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73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11</Pages>
  <Words>1779</Words>
  <Characters>10143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Дедовы</dc:creator>
  <cp:keywords/>
  <dc:description/>
  <cp:lastModifiedBy>Дедовы</cp:lastModifiedBy>
  <cp:revision>22</cp:revision>
  <dcterms:created xsi:type="dcterms:W3CDTF">2020-12-14T20:57:00Z</dcterms:created>
  <dcterms:modified xsi:type="dcterms:W3CDTF">2020-12-16T09:01:00Z</dcterms:modified>
</cp:coreProperties>
</file>