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812" w:rsidRDefault="002D6812" w:rsidP="002D681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43065">
        <w:rPr>
          <w:rFonts w:ascii="Times New Roman" w:hAnsi="Times New Roman" w:cs="Times New Roman"/>
          <w:b/>
          <w:sz w:val="44"/>
          <w:szCs w:val="44"/>
        </w:rPr>
        <w:t>Лекция 3</w:t>
      </w:r>
    </w:p>
    <w:p w:rsidR="002D6812" w:rsidRDefault="002D6812" w:rsidP="002D6812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Эссе на тему: « Значение  музыкального искусства в развитии личности ребенка».</w:t>
      </w:r>
    </w:p>
    <w:p w:rsidR="002D6812" w:rsidRPr="0068790D" w:rsidRDefault="002D6812" w:rsidP="002D6812">
      <w:pPr>
        <w:jc w:val="center"/>
        <w:rPr>
          <w:rFonts w:ascii="Times New Roman" w:hAnsi="Times New Roman" w:cs="Times New Roman"/>
          <w:sz w:val="32"/>
          <w:szCs w:val="32"/>
        </w:rPr>
      </w:pPr>
      <w:r w:rsidRPr="0068790D">
        <w:rPr>
          <w:rFonts w:ascii="Times New Roman" w:hAnsi="Times New Roman" w:cs="Times New Roman"/>
          <w:sz w:val="32"/>
          <w:szCs w:val="32"/>
        </w:rPr>
        <w:tab/>
      </w:r>
    </w:p>
    <w:p w:rsidR="002D6812" w:rsidRDefault="002D6812" w:rsidP="002D6812">
      <w:pPr>
        <w:rPr>
          <w:rFonts w:ascii="Times New Roman" w:hAnsi="Times New Roman" w:cs="Times New Roman"/>
          <w:sz w:val="32"/>
          <w:szCs w:val="32"/>
        </w:rPr>
      </w:pPr>
      <w:r w:rsidRPr="0068790D">
        <w:rPr>
          <w:rFonts w:ascii="Times New Roman" w:hAnsi="Times New Roman" w:cs="Times New Roman"/>
          <w:sz w:val="32"/>
          <w:szCs w:val="32"/>
        </w:rPr>
        <w:t xml:space="preserve">Искусство – форма отражения действительности в художественных образах. </w:t>
      </w:r>
    </w:p>
    <w:p w:rsidR="002D6812" w:rsidRDefault="002D6812" w:rsidP="002D6812">
      <w:pPr>
        <w:rPr>
          <w:rFonts w:ascii="Times New Roman" w:hAnsi="Times New Roman" w:cs="Times New Roman"/>
          <w:sz w:val="32"/>
          <w:szCs w:val="32"/>
        </w:rPr>
      </w:pPr>
      <w:r w:rsidRPr="0068790D">
        <w:rPr>
          <w:rFonts w:ascii="Times New Roman" w:hAnsi="Times New Roman" w:cs="Times New Roman"/>
          <w:sz w:val="32"/>
          <w:szCs w:val="32"/>
        </w:rPr>
        <w:t>Музыкальный язык в музыке – особый язык. По своим во</w:t>
      </w:r>
      <w:r>
        <w:rPr>
          <w:rFonts w:ascii="Times New Roman" w:hAnsi="Times New Roman" w:cs="Times New Roman"/>
          <w:sz w:val="32"/>
          <w:szCs w:val="32"/>
        </w:rPr>
        <w:t>зможностям музыка – ни с чем не</w:t>
      </w:r>
      <w:r w:rsidRPr="0068790D">
        <w:rPr>
          <w:rFonts w:ascii="Times New Roman" w:hAnsi="Times New Roman" w:cs="Times New Roman"/>
          <w:sz w:val="32"/>
          <w:szCs w:val="32"/>
        </w:rPr>
        <w:t>сравнимый вид искусства, она обладает наибольшей эмоциональностью. Единство чувственного и интеллектуального компонента в музыке. Психологические основы искусства: его познавательная, воспитывающая и развивающая роль.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8790D">
        <w:rPr>
          <w:rFonts w:ascii="Times New Roman" w:hAnsi="Times New Roman" w:cs="Times New Roman"/>
          <w:sz w:val="32"/>
          <w:szCs w:val="32"/>
        </w:rPr>
        <w:t xml:space="preserve">Гармоничное развитие личности ребенка – основная цель деятельности педагога-музыканта. Гуманитарный подход в воспитании детей – одна из трактовок целостного развития личности ребенка. </w:t>
      </w:r>
    </w:p>
    <w:p w:rsidR="002D6812" w:rsidRPr="0068790D" w:rsidRDefault="002D6812" w:rsidP="002D6812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целом  м</w:t>
      </w:r>
      <w:r w:rsidRPr="0068790D">
        <w:rPr>
          <w:rFonts w:ascii="Times New Roman" w:hAnsi="Times New Roman" w:cs="Times New Roman"/>
          <w:sz w:val="32"/>
          <w:szCs w:val="32"/>
        </w:rPr>
        <w:t>узыкальное развитие оказывает ничем не заменимое воздействие на общее развитие: формируется эмоциональная сфера, совершенствуется мышление, воспитывается чуткость к красоте в искусстве и жизни. «Только развивая эмоции, интересы, вкусы ребенка, можно приобщить его к музыкальной культуре, заложить ее основы. Дошкольный возраст чрезвычайно важен для дальнейшего овладения музыкальной культурой. Если в процессе музыкальной деятельности будет сформировано музыкально-эстетическое сознание, это не пройдет бесследно для последующего развития человека, его общего духовного становления».</w:t>
      </w:r>
    </w:p>
    <w:p w:rsidR="002D6812" w:rsidRPr="0068790D" w:rsidRDefault="002D6812" w:rsidP="002D6812">
      <w:pPr>
        <w:rPr>
          <w:rFonts w:ascii="Times New Roman" w:hAnsi="Times New Roman" w:cs="Times New Roman"/>
          <w:sz w:val="32"/>
          <w:szCs w:val="32"/>
        </w:rPr>
      </w:pPr>
      <w:r w:rsidRPr="0068790D">
        <w:rPr>
          <w:rFonts w:ascii="Times New Roman" w:hAnsi="Times New Roman" w:cs="Times New Roman"/>
          <w:sz w:val="32"/>
          <w:szCs w:val="32"/>
        </w:rPr>
        <w:t>Занимаясь музыкальным воспитанием, важно помнить и об общем развитии детей. Дошкольники имеют небольшой опыт представлений о чувствах человека, существующих в реальной жизни.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68790D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68790D">
        <w:rPr>
          <w:rFonts w:ascii="Times New Roman" w:hAnsi="Times New Roman" w:cs="Times New Roman"/>
          <w:sz w:val="32"/>
          <w:szCs w:val="32"/>
        </w:rPr>
        <w:t xml:space="preserve">Музыка, передающая всю гамму чувств и их оттенков </w:t>
      </w:r>
      <w:r w:rsidRPr="0068790D">
        <w:rPr>
          <w:rFonts w:ascii="Times New Roman" w:hAnsi="Times New Roman" w:cs="Times New Roman"/>
          <w:sz w:val="32"/>
          <w:szCs w:val="32"/>
        </w:rPr>
        <w:lastRenderedPageBreak/>
        <w:t>может</w:t>
      </w:r>
      <w:proofErr w:type="gramEnd"/>
      <w:r w:rsidRPr="0068790D">
        <w:rPr>
          <w:rFonts w:ascii="Times New Roman" w:hAnsi="Times New Roman" w:cs="Times New Roman"/>
          <w:sz w:val="32"/>
          <w:szCs w:val="32"/>
        </w:rPr>
        <w:t xml:space="preserve"> расширить эти представления. Помимо нравственного аспекта, музыкальное воспитание имеет большое значение для формирования у детей эстетических чувств: приобщаясь к культурному музыкальному наследию, ребенок познает эталоны красоты, присваивает ценный культурный опыт поколений. Музыка развивает ребенка и умственно. Помимо разнообразных сведений о музыке, имеющих познавательное значение, беседа о ней включает характеристику эмоционально-образного содержания, </w:t>
      </w:r>
      <w:proofErr w:type="gramStart"/>
      <w:r w:rsidRPr="0068790D">
        <w:rPr>
          <w:rFonts w:ascii="Times New Roman" w:hAnsi="Times New Roman" w:cs="Times New Roman"/>
          <w:sz w:val="32"/>
          <w:szCs w:val="32"/>
        </w:rPr>
        <w:t>следовательно</w:t>
      </w:r>
      <w:proofErr w:type="gramEnd"/>
      <w:r w:rsidRPr="0068790D">
        <w:rPr>
          <w:rFonts w:ascii="Times New Roman" w:hAnsi="Times New Roman" w:cs="Times New Roman"/>
          <w:sz w:val="32"/>
          <w:szCs w:val="32"/>
        </w:rPr>
        <w:t xml:space="preserve"> словарь детей обогащается образными словами и выражениями, характеризующими чувства, переданные в музыке. Умение представить и воспроизвести высоту звуков в мелодии так же предполагает умственные операции: сравнение, анализ, сопоставление, запоминание, что так же влияет не только на музыкальное, но и на общее развитие ребенка.</w:t>
      </w:r>
    </w:p>
    <w:p w:rsidR="002D6812" w:rsidRPr="0068790D" w:rsidRDefault="002D6812" w:rsidP="002D6812">
      <w:pPr>
        <w:rPr>
          <w:rFonts w:ascii="Times New Roman" w:hAnsi="Times New Roman" w:cs="Times New Roman"/>
          <w:sz w:val="32"/>
          <w:szCs w:val="32"/>
        </w:rPr>
      </w:pPr>
      <w:r w:rsidRPr="0068790D">
        <w:rPr>
          <w:rFonts w:ascii="Times New Roman" w:hAnsi="Times New Roman" w:cs="Times New Roman"/>
          <w:sz w:val="32"/>
          <w:szCs w:val="32"/>
        </w:rPr>
        <w:t>Как уже было сказано, музыка развивает эмоциональную сферу.</w:t>
      </w:r>
    </w:p>
    <w:p w:rsidR="002D6812" w:rsidRDefault="002D6812" w:rsidP="002D6812">
      <w:pPr>
        <w:rPr>
          <w:rFonts w:ascii="Times New Roman" w:hAnsi="Times New Roman" w:cs="Times New Roman"/>
          <w:sz w:val="32"/>
          <w:szCs w:val="32"/>
        </w:rPr>
      </w:pPr>
      <w:r w:rsidRPr="0068790D">
        <w:rPr>
          <w:rFonts w:ascii="Times New Roman" w:hAnsi="Times New Roman" w:cs="Times New Roman"/>
          <w:sz w:val="32"/>
          <w:szCs w:val="32"/>
        </w:rPr>
        <w:t>Эмоциональная отзывчивость на музыку – одна из важнейших музыкальных способностей. Она связана с развитием эмоциональной отзывчивости и в жизни, с воспитанием таких качеств личности, как доброта, умение сочувствовать другому человеку.</w:t>
      </w:r>
    </w:p>
    <w:p w:rsidR="002D6812" w:rsidRPr="00B00C31" w:rsidRDefault="002D6812" w:rsidP="002D6812">
      <w:pPr>
        <w:rPr>
          <w:rFonts w:ascii="Times New Roman" w:hAnsi="Times New Roman" w:cs="Times New Roman"/>
          <w:sz w:val="32"/>
          <w:szCs w:val="32"/>
        </w:rPr>
      </w:pPr>
      <w:r w:rsidRPr="00B00C31">
        <w:rPr>
          <w:rFonts w:ascii="Times New Roman" w:hAnsi="Times New Roman" w:cs="Times New Roman"/>
          <w:color w:val="111111"/>
          <w:sz w:val="32"/>
          <w:szCs w:val="32"/>
        </w:rPr>
        <w:t>Таки образом, музыкальные занятия имеют огромное значение в развитие ребенка</w:t>
      </w:r>
      <w:r>
        <w:rPr>
          <w:rFonts w:ascii="Times New Roman" w:hAnsi="Times New Roman" w:cs="Times New Roman"/>
          <w:color w:val="111111"/>
          <w:sz w:val="32"/>
          <w:szCs w:val="32"/>
        </w:rPr>
        <w:t>. Они накладывают особый отпечаток на становление всесторонне развитой, гармоничной личности, на формирование</w:t>
      </w:r>
      <w:proofErr w:type="gramStart"/>
      <w:r>
        <w:rPr>
          <w:rFonts w:ascii="Times New Roman" w:hAnsi="Times New Roman" w:cs="Times New Roman"/>
          <w:color w:val="111111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color w:val="111111"/>
          <w:sz w:val="32"/>
          <w:szCs w:val="32"/>
        </w:rPr>
        <w:t xml:space="preserve"> не только музыкальной культуры ребенка, но и его культуры в целом.</w:t>
      </w:r>
    </w:p>
    <w:p w:rsidR="002D6812" w:rsidRDefault="002D6812" w:rsidP="002D68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D6812" w:rsidRDefault="002D6812" w:rsidP="002D68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D6812" w:rsidRDefault="002D6812" w:rsidP="002D68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D6812" w:rsidRDefault="002D6812" w:rsidP="002D68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D6812" w:rsidRDefault="002D6812" w:rsidP="002D6812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B65FF" w:rsidRDefault="00FB65FF">
      <w:bookmarkStart w:id="0" w:name="_GoBack"/>
      <w:bookmarkEnd w:id="0"/>
    </w:p>
    <w:sectPr w:rsidR="00FB65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812"/>
    <w:rsid w:val="002D6812"/>
    <w:rsid w:val="00FB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8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8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1</cp:revision>
  <dcterms:created xsi:type="dcterms:W3CDTF">2020-04-12T07:44:00Z</dcterms:created>
  <dcterms:modified xsi:type="dcterms:W3CDTF">2020-04-12T07:44:00Z</dcterms:modified>
</cp:coreProperties>
</file>