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153" w:rsidRPr="001C06D4" w:rsidRDefault="00C26153" w:rsidP="00C26153">
      <w:pPr>
        <w:spacing w:line="360" w:lineRule="auto"/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Лекция № 8.</w:t>
      </w:r>
    </w:p>
    <w:p w:rsidR="00C26153" w:rsidRPr="001E2079" w:rsidRDefault="00C26153" w:rsidP="00C26153">
      <w:pPr>
        <w:spacing w:line="360" w:lineRule="auto"/>
        <w:ind w:firstLine="7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Тема: «</w:t>
      </w:r>
      <w:proofErr w:type="spellStart"/>
      <w:r w:rsidRPr="001E2079">
        <w:rPr>
          <w:b/>
          <w:sz w:val="36"/>
          <w:szCs w:val="36"/>
        </w:rPr>
        <w:t>Алкены</w:t>
      </w:r>
      <w:proofErr w:type="spellEnd"/>
      <w:r>
        <w:rPr>
          <w:b/>
          <w:sz w:val="36"/>
          <w:szCs w:val="36"/>
        </w:rPr>
        <w:t>» (продолжение) (2 часа)</w:t>
      </w:r>
    </w:p>
    <w:p w:rsidR="00C26153" w:rsidRPr="006662C0" w:rsidRDefault="00C26153" w:rsidP="00C26153">
      <w:pPr>
        <w:spacing w:line="360" w:lineRule="auto"/>
        <w:ind w:firstLine="720"/>
        <w:jc w:val="both"/>
      </w:pPr>
    </w:p>
    <w:p w:rsidR="00C26153" w:rsidRDefault="00C26153" w:rsidP="00C26153">
      <w:pPr>
        <w:spacing w:line="360" w:lineRule="auto"/>
        <w:ind w:firstLine="720"/>
        <w:jc w:val="both"/>
      </w:pPr>
      <w:r w:rsidRPr="00BD367E">
        <w:rPr>
          <w:b/>
        </w:rPr>
        <w:t>Цель:</w:t>
      </w:r>
      <w:r>
        <w:t xml:space="preserve"> формирование материалистических представлений об </w:t>
      </w:r>
      <w:proofErr w:type="spellStart"/>
      <w:r>
        <w:t>алкенах</w:t>
      </w:r>
      <w:proofErr w:type="spellEnd"/>
      <w:r>
        <w:t xml:space="preserve"> как одном из основных классов органических веществ.</w:t>
      </w:r>
    </w:p>
    <w:p w:rsidR="00C26153" w:rsidRPr="00BD367E" w:rsidRDefault="00C26153" w:rsidP="00C26153">
      <w:pPr>
        <w:spacing w:line="360" w:lineRule="auto"/>
        <w:ind w:firstLine="720"/>
        <w:jc w:val="both"/>
        <w:rPr>
          <w:b/>
        </w:rPr>
      </w:pPr>
      <w:r w:rsidRPr="00BD367E">
        <w:rPr>
          <w:b/>
        </w:rPr>
        <w:t>Задачи:</w:t>
      </w:r>
    </w:p>
    <w:p w:rsidR="00C26153" w:rsidRDefault="00C26153" w:rsidP="00C26153">
      <w:pPr>
        <w:spacing w:line="360" w:lineRule="auto"/>
        <w:ind w:firstLine="720"/>
        <w:jc w:val="both"/>
      </w:pPr>
      <w:r>
        <w:t xml:space="preserve">- дать знания о строении и свойствах </w:t>
      </w:r>
      <w:proofErr w:type="spellStart"/>
      <w:r>
        <w:t>алкенов</w:t>
      </w:r>
      <w:proofErr w:type="spellEnd"/>
      <w:r>
        <w:t>;</w:t>
      </w:r>
    </w:p>
    <w:p w:rsidR="00C26153" w:rsidRDefault="00C26153" w:rsidP="00C26153">
      <w:pPr>
        <w:spacing w:line="360" w:lineRule="auto"/>
        <w:ind w:firstLine="720"/>
        <w:jc w:val="both"/>
      </w:pPr>
      <w:r>
        <w:t>- познакомить с нахождением этих веще</w:t>
      </w:r>
      <w:proofErr w:type="gramStart"/>
      <w:r>
        <w:t>ств в пр</w:t>
      </w:r>
      <w:proofErr w:type="gramEnd"/>
      <w:r>
        <w:t>ироде и их значением;</w:t>
      </w:r>
    </w:p>
    <w:p w:rsidR="00C26153" w:rsidRDefault="00C26153" w:rsidP="00C26153">
      <w:pPr>
        <w:spacing w:line="360" w:lineRule="auto"/>
        <w:ind w:firstLine="720"/>
        <w:jc w:val="both"/>
      </w:pPr>
      <w:r>
        <w:t>- показать тесную их взаимосвязь с веществами других классов.</w:t>
      </w:r>
    </w:p>
    <w:p w:rsidR="00C26153" w:rsidRPr="00BD367E" w:rsidRDefault="00C26153" w:rsidP="00C26153">
      <w:pPr>
        <w:spacing w:line="360" w:lineRule="auto"/>
        <w:ind w:firstLine="720"/>
        <w:jc w:val="both"/>
        <w:rPr>
          <w:b/>
        </w:rPr>
      </w:pPr>
      <w:r w:rsidRPr="00BD367E">
        <w:rPr>
          <w:b/>
        </w:rPr>
        <w:t>План:</w:t>
      </w:r>
    </w:p>
    <w:p w:rsidR="00C26153" w:rsidRDefault="00C26153" w:rsidP="00C26153">
      <w:pPr>
        <w:numPr>
          <w:ilvl w:val="0"/>
          <w:numId w:val="1"/>
        </w:numPr>
        <w:spacing w:line="360" w:lineRule="auto"/>
        <w:jc w:val="both"/>
      </w:pPr>
      <w:r>
        <w:t>Способы получения этиленовых углеводородов.</w:t>
      </w:r>
    </w:p>
    <w:p w:rsidR="00C26153" w:rsidRDefault="00C26153" w:rsidP="00C26153">
      <w:pPr>
        <w:numPr>
          <w:ilvl w:val="0"/>
          <w:numId w:val="1"/>
        </w:numPr>
        <w:spacing w:line="360" w:lineRule="auto"/>
        <w:jc w:val="both"/>
      </w:pPr>
      <w:r>
        <w:t xml:space="preserve">Химические свойства </w:t>
      </w:r>
      <w:proofErr w:type="spellStart"/>
      <w:r>
        <w:t>алкенов</w:t>
      </w:r>
      <w:proofErr w:type="spellEnd"/>
      <w:r>
        <w:t>: реакции присоединения.</w:t>
      </w:r>
    </w:p>
    <w:p w:rsidR="00C26153" w:rsidRDefault="00C26153" w:rsidP="00C26153">
      <w:pPr>
        <w:spacing w:line="360" w:lineRule="auto"/>
        <w:ind w:left="720"/>
        <w:jc w:val="both"/>
      </w:pPr>
    </w:p>
    <w:p w:rsidR="00C26153" w:rsidRDefault="00C26153" w:rsidP="00C26153">
      <w:pPr>
        <w:spacing w:line="360" w:lineRule="auto"/>
        <w:ind w:left="720"/>
        <w:jc w:val="both"/>
        <w:rPr>
          <w:b/>
        </w:rPr>
      </w:pPr>
      <w:r>
        <w:rPr>
          <w:b/>
        </w:rPr>
        <w:t>Литература:</w:t>
      </w:r>
    </w:p>
    <w:p w:rsidR="00C26153" w:rsidRDefault="00C26153" w:rsidP="00C26153">
      <w:pPr>
        <w:pStyle w:val="a3"/>
        <w:numPr>
          <w:ilvl w:val="0"/>
          <w:numId w:val="2"/>
        </w:numPr>
        <w:tabs>
          <w:tab w:val="clear" w:pos="1710"/>
          <w:tab w:val="num" w:pos="900"/>
        </w:tabs>
        <w:spacing w:after="0"/>
        <w:ind w:left="900" w:hanging="360"/>
        <w:jc w:val="both"/>
        <w:rPr>
          <w:rStyle w:val="a5"/>
        </w:rPr>
      </w:pPr>
      <w:r w:rsidRPr="0089167C">
        <w:t>Иванов В.Г., Горленко</w:t>
      </w:r>
      <w:r w:rsidRPr="00AF1C95">
        <w:t xml:space="preserve"> </w:t>
      </w:r>
      <w:r w:rsidRPr="0089167C">
        <w:t xml:space="preserve">В.А., </w:t>
      </w:r>
      <w:proofErr w:type="spellStart"/>
      <w:r w:rsidRPr="0089167C">
        <w:t>Гева</w:t>
      </w:r>
      <w:proofErr w:type="spellEnd"/>
      <w:r w:rsidRPr="00AF1C95">
        <w:t xml:space="preserve"> </w:t>
      </w:r>
      <w:r w:rsidRPr="0089167C">
        <w:t>О.Н. Органическая химия: Учеб</w:t>
      </w:r>
      <w:proofErr w:type="gramStart"/>
      <w:r w:rsidRPr="0089167C">
        <w:t>.</w:t>
      </w:r>
      <w:proofErr w:type="gramEnd"/>
      <w:r w:rsidRPr="0089167C">
        <w:t xml:space="preserve"> </w:t>
      </w:r>
      <w:proofErr w:type="gramStart"/>
      <w:r w:rsidRPr="0089167C">
        <w:t>п</w:t>
      </w:r>
      <w:proofErr w:type="gramEnd"/>
      <w:r w:rsidRPr="0089167C">
        <w:t>особие для</w:t>
      </w:r>
      <w:r>
        <w:t xml:space="preserve"> </w:t>
      </w:r>
      <w:r w:rsidRPr="0089167C">
        <w:t xml:space="preserve">студ. </w:t>
      </w:r>
      <w:proofErr w:type="spellStart"/>
      <w:r w:rsidRPr="0089167C">
        <w:t>высш</w:t>
      </w:r>
      <w:proofErr w:type="spellEnd"/>
      <w:r w:rsidRPr="0089167C">
        <w:t xml:space="preserve">. </w:t>
      </w:r>
      <w:proofErr w:type="spellStart"/>
      <w:r w:rsidRPr="0089167C">
        <w:t>пед</w:t>
      </w:r>
      <w:proofErr w:type="spellEnd"/>
      <w:r w:rsidRPr="0089167C">
        <w:t xml:space="preserve">. учеб. </w:t>
      </w:r>
      <w:r>
        <w:t>з</w:t>
      </w:r>
      <w:r w:rsidRPr="0089167C">
        <w:t>а</w:t>
      </w:r>
      <w:r w:rsidRPr="0089167C">
        <w:t>ведений</w:t>
      </w:r>
      <w:r>
        <w:t xml:space="preserve">. </w:t>
      </w:r>
      <w:r w:rsidRPr="0089167C">
        <w:t xml:space="preserve">– </w:t>
      </w:r>
      <w:proofErr w:type="gramStart"/>
      <w:r w:rsidRPr="0089167C">
        <w:t xml:space="preserve">М.: Мастерство, </w:t>
      </w:r>
      <w:smartTag w:uri="urn:schemas-microsoft-com:office:smarttags" w:element="metricconverter">
        <w:smartTagPr>
          <w:attr w:name="ProductID" w:val="2009 г"/>
        </w:smartTagPr>
        <w:r w:rsidRPr="0089167C">
          <w:t>200</w:t>
        </w:r>
        <w:r>
          <w:t>9 г</w:t>
        </w:r>
      </w:smartTag>
      <w:r>
        <w:t>. Глава «</w:t>
      </w:r>
      <w:proofErr w:type="spellStart"/>
      <w:r>
        <w:t>Алкены</w:t>
      </w:r>
      <w:proofErr w:type="spellEnd"/>
      <w:r>
        <w:t xml:space="preserve">» (Способы получения </w:t>
      </w:r>
      <w:proofErr w:type="spellStart"/>
      <w:r>
        <w:t>алкенов</w:t>
      </w:r>
      <w:proofErr w:type="spellEnd"/>
      <w:r>
        <w:t>.</w:t>
      </w:r>
      <w:proofErr w:type="gramEnd"/>
      <w:r>
        <w:t xml:space="preserve"> </w:t>
      </w:r>
      <w:proofErr w:type="gramStart"/>
      <w:r>
        <w:t>Реакции присоединения).</w:t>
      </w:r>
      <w:proofErr w:type="gramEnd"/>
    </w:p>
    <w:p w:rsidR="00C26153" w:rsidRPr="004F6E85" w:rsidRDefault="00C26153" w:rsidP="00C26153">
      <w:pPr>
        <w:pStyle w:val="a3"/>
        <w:numPr>
          <w:ilvl w:val="0"/>
          <w:numId w:val="2"/>
        </w:numPr>
        <w:tabs>
          <w:tab w:val="clear" w:pos="1710"/>
          <w:tab w:val="num" w:pos="900"/>
        </w:tabs>
        <w:spacing w:after="0"/>
        <w:ind w:left="900" w:hanging="360"/>
        <w:jc w:val="both"/>
        <w:rPr>
          <w:color w:val="0000FF"/>
          <w:u w:val="single"/>
        </w:rPr>
      </w:pPr>
      <w:r w:rsidRPr="009F0A6D">
        <w:t>Артеменко, А.И. Органическая химия: учеб</w:t>
      </w:r>
      <w:proofErr w:type="gramStart"/>
      <w:r w:rsidRPr="009F0A6D">
        <w:t>.</w:t>
      </w:r>
      <w:proofErr w:type="gramEnd"/>
      <w:r w:rsidRPr="009F0A6D">
        <w:t xml:space="preserve"> </w:t>
      </w:r>
      <w:proofErr w:type="gramStart"/>
      <w:r w:rsidRPr="009F0A6D">
        <w:t>п</w:t>
      </w:r>
      <w:proofErr w:type="gramEnd"/>
      <w:r w:rsidRPr="009F0A6D">
        <w:t xml:space="preserve">особие для студентов </w:t>
      </w:r>
      <w:proofErr w:type="spellStart"/>
      <w:r w:rsidRPr="009F0A6D">
        <w:t>нехимич</w:t>
      </w:r>
      <w:proofErr w:type="spellEnd"/>
      <w:r w:rsidRPr="009F0A6D">
        <w:t xml:space="preserve">. специальностей вузов / А.И. Артеменко. – 2-е изд., </w:t>
      </w:r>
      <w:proofErr w:type="spellStart"/>
      <w:r w:rsidRPr="009F0A6D">
        <w:t>перераб</w:t>
      </w:r>
      <w:proofErr w:type="spellEnd"/>
      <w:r w:rsidRPr="009F0A6D">
        <w:t>. –  М.: Изд-во «Высшая школа», 2005</w:t>
      </w:r>
      <w:r w:rsidRPr="004F6E85">
        <w:rPr>
          <w:rStyle w:val="a5"/>
        </w:rPr>
        <w:t xml:space="preserve">. </w:t>
      </w:r>
      <w:r>
        <w:t>Глава «</w:t>
      </w:r>
      <w:proofErr w:type="spellStart"/>
      <w:r>
        <w:t>Алкены</w:t>
      </w:r>
      <w:proofErr w:type="spellEnd"/>
      <w:r>
        <w:t>».</w:t>
      </w:r>
      <w:r w:rsidRPr="00C26153">
        <w:t xml:space="preserve"> </w:t>
      </w:r>
      <w:proofErr w:type="gramStart"/>
      <w:r>
        <w:t xml:space="preserve">(Способы получения </w:t>
      </w:r>
      <w:proofErr w:type="spellStart"/>
      <w:r>
        <w:t>алкенов</w:t>
      </w:r>
      <w:proofErr w:type="spellEnd"/>
      <w:r>
        <w:t>.</w:t>
      </w:r>
      <w:proofErr w:type="gramEnd"/>
      <w:r>
        <w:t xml:space="preserve"> Реакции присоединения).</w:t>
      </w:r>
    </w:p>
    <w:p w:rsidR="00C26153" w:rsidRDefault="00C26153" w:rsidP="00C26153">
      <w:pPr>
        <w:pStyle w:val="a3"/>
        <w:spacing w:after="0"/>
        <w:ind w:left="540"/>
        <w:jc w:val="both"/>
      </w:pPr>
    </w:p>
    <w:p w:rsidR="00C26153" w:rsidRPr="004F6E85" w:rsidRDefault="00C26153" w:rsidP="00C26153">
      <w:pPr>
        <w:pStyle w:val="a3"/>
        <w:spacing w:after="0"/>
        <w:ind w:left="540"/>
        <w:jc w:val="both"/>
        <w:rPr>
          <w:b/>
        </w:rPr>
      </w:pPr>
      <w:r w:rsidRPr="004F6E85">
        <w:rPr>
          <w:b/>
        </w:rPr>
        <w:t>Вопросы для самопроверки:</w:t>
      </w:r>
    </w:p>
    <w:p w:rsidR="00C26153" w:rsidRPr="005F2E54" w:rsidRDefault="00C26153" w:rsidP="00C26153">
      <w:pPr>
        <w:pStyle w:val="a3"/>
        <w:spacing w:after="0"/>
        <w:ind w:left="540"/>
        <w:jc w:val="both"/>
        <w:rPr>
          <w:rStyle w:val="a5"/>
        </w:rPr>
      </w:pPr>
    </w:p>
    <w:p w:rsidR="00C26153" w:rsidRPr="004F6E85" w:rsidRDefault="00C26153" w:rsidP="00C26153">
      <w:pPr>
        <w:spacing w:line="360" w:lineRule="auto"/>
        <w:ind w:left="720"/>
        <w:jc w:val="both"/>
        <w:rPr>
          <w:b/>
          <w:i/>
        </w:rPr>
      </w:pPr>
      <w:r w:rsidRPr="004F6E85">
        <w:rPr>
          <w:b/>
          <w:i/>
        </w:rPr>
        <w:t>Составить уравнения реакций согласно цепочке превращений, указать условия, назвать вещества:</w:t>
      </w:r>
    </w:p>
    <w:p w:rsidR="00C26153" w:rsidRPr="001E2079" w:rsidRDefault="00C26153" w:rsidP="00C26153">
      <w:pPr>
        <w:spacing w:line="360" w:lineRule="auto"/>
        <w:ind w:firstLine="720"/>
        <w:jc w:val="both"/>
      </w:pPr>
    </w:p>
    <w:p w:rsidR="00C26153" w:rsidRDefault="00C26153" w:rsidP="00C26153">
      <w:pPr>
        <w:spacing w:line="360" w:lineRule="auto"/>
        <w:ind w:firstLine="720"/>
        <w:jc w:val="both"/>
        <w:rPr>
          <w:rFonts w:ascii="Calibri" w:hAnsi="Calibri"/>
        </w:rPr>
      </w:pPr>
      <w:r>
        <w:t xml:space="preserve">Метан </w:t>
      </w:r>
      <w:r>
        <w:rPr>
          <w:rFonts w:ascii="Calibri" w:hAnsi="Calibri"/>
        </w:rPr>
        <w:t>→</w:t>
      </w:r>
      <w:r>
        <w:t xml:space="preserve"> хлорметан </w:t>
      </w:r>
      <w:r>
        <w:rPr>
          <w:rFonts w:ascii="Calibri" w:hAnsi="Calibri"/>
        </w:rPr>
        <w:t>→ Х → бромэтан → этилен;</w:t>
      </w:r>
    </w:p>
    <w:p w:rsidR="00C26153" w:rsidRPr="001E2079" w:rsidRDefault="00C26153" w:rsidP="00C26153">
      <w:pPr>
        <w:spacing w:line="360" w:lineRule="auto"/>
        <w:ind w:firstLine="720"/>
        <w:jc w:val="both"/>
      </w:pPr>
      <w:r>
        <w:rPr>
          <w:rFonts w:ascii="Calibri" w:hAnsi="Calibri"/>
        </w:rPr>
        <w:t>Этан → бромэтан → бутан → Х → бутен-2.</w:t>
      </w:r>
    </w:p>
    <w:p w:rsidR="001B4E0C" w:rsidRDefault="001B4E0C"/>
    <w:sectPr w:rsidR="001B4E0C" w:rsidSect="001B4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7198"/>
    <w:multiLevelType w:val="hybridMultilevel"/>
    <w:tmpl w:val="7A020EB8"/>
    <w:lvl w:ilvl="0" w:tplc="203E33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D937EB9"/>
    <w:multiLevelType w:val="hybridMultilevel"/>
    <w:tmpl w:val="CFA440C4"/>
    <w:lvl w:ilvl="0" w:tplc="14DEEF5E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153"/>
    <w:rsid w:val="001B4E0C"/>
    <w:rsid w:val="00C26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26153"/>
    <w:pPr>
      <w:spacing w:after="120"/>
    </w:pPr>
  </w:style>
  <w:style w:type="character" w:customStyle="1" w:styleId="a4">
    <w:name w:val="Основной текст Знак"/>
    <w:basedOn w:val="a0"/>
    <w:link w:val="a3"/>
    <w:rsid w:val="00C2615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C261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944</Characters>
  <Application>Microsoft Office Word</Application>
  <DocSecurity>0</DocSecurity>
  <Lines>7</Lines>
  <Paragraphs>2</Paragraphs>
  <ScaleCrop>false</ScaleCrop>
  <Company>VSPU</Company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VSPU</dc:creator>
  <cp:keywords/>
  <dc:description/>
  <cp:lastModifiedBy>VSPU</cp:lastModifiedBy>
  <cp:revision>1</cp:revision>
  <dcterms:created xsi:type="dcterms:W3CDTF">2020-03-18T06:10:00Z</dcterms:created>
  <dcterms:modified xsi:type="dcterms:W3CDTF">2020-03-18T06:12:00Z</dcterms:modified>
</cp:coreProperties>
</file>