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2C" w:rsidRPr="00BB6448" w:rsidRDefault="003F1E2C" w:rsidP="003F1E2C">
      <w:pPr>
        <w:pStyle w:val="a3"/>
        <w:tabs>
          <w:tab w:val="left" w:pos="8310"/>
        </w:tabs>
        <w:ind w:left="108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B6448">
        <w:rPr>
          <w:rFonts w:ascii="Times New Roman" w:hAnsi="Times New Roman" w:cs="Times New Roman"/>
          <w:b/>
          <w:i/>
        </w:rPr>
        <w:t xml:space="preserve">Примерные темы </w:t>
      </w:r>
      <w:r w:rsidRPr="00BB6448">
        <w:rPr>
          <w:rFonts w:ascii="Times New Roman" w:hAnsi="Times New Roman" w:cs="Times New Roman"/>
          <w:b/>
          <w:i/>
          <w:sz w:val="24"/>
          <w:szCs w:val="24"/>
        </w:rPr>
        <w:t>докладов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Эстетические качества речи</w:t>
      </w:r>
      <w:r>
        <w:t xml:space="preserve">  (на примере лекций преподавателей вуза)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Звучащая речь и ее особенности</w:t>
      </w:r>
      <w:r>
        <w:t xml:space="preserve">  (на примере лекций преподавателей вуза)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Деловой этикет: личное и письменное общение.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Мастерство публичного выступления</w:t>
      </w:r>
      <w:r>
        <w:t xml:space="preserve"> (на примере лекций преподавателей вуза)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Этические нормы и речевой этикет.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Язык эффективного общения современного человека</w:t>
      </w:r>
      <w:r>
        <w:t xml:space="preserve"> (на примере выступлений </w:t>
      </w:r>
      <w:proofErr w:type="spellStart"/>
      <w:r>
        <w:t>Р.Гандопаса</w:t>
      </w:r>
      <w:proofErr w:type="spellEnd"/>
      <w:r>
        <w:t>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Имидж современного делового человека: язык, речь, манера общения</w:t>
      </w:r>
      <w:r>
        <w:t xml:space="preserve"> (на примере одного из современных политиков)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Точность и логичность речи</w:t>
      </w:r>
      <w:r>
        <w:t xml:space="preserve"> (на примере речей одного из современных политиков)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Чистота и выразительность речи. Необходимость изживания ненормативной речи</w:t>
      </w:r>
      <w:r>
        <w:t xml:space="preserve"> (на примере речей одного из современных политиков)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Проблемы языковой культуры в современном российском обществе</w:t>
      </w:r>
      <w:r>
        <w:t xml:space="preserve"> (на примере современных телешоу)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Языковой вкус. Языковая норма. Языковая агрессия.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 xml:space="preserve">Способы словесного противоборства: эффектное сравнение, убийственный аргумент, </w:t>
      </w:r>
      <w:proofErr w:type="spellStart"/>
      <w:r w:rsidRPr="00BA46A0">
        <w:t>контрвопрос</w:t>
      </w:r>
      <w:proofErr w:type="spellEnd"/>
      <w:r w:rsidRPr="00BA46A0">
        <w:t xml:space="preserve">, гневная отповедь, </w:t>
      </w:r>
      <w:proofErr w:type="spellStart"/>
      <w:r w:rsidRPr="00BA46A0">
        <w:t>контрпример</w:t>
      </w:r>
      <w:proofErr w:type="spellEnd"/>
      <w:r w:rsidRPr="00BA46A0">
        <w:t xml:space="preserve"> и др.</w:t>
      </w:r>
      <w:r>
        <w:t xml:space="preserve"> (на примере выступлений И.Хакамады)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Речевое (языковое) манипулирование сознанием современного человека</w:t>
      </w:r>
      <w:r>
        <w:t xml:space="preserve"> </w:t>
      </w:r>
      <w:proofErr w:type="gramStart"/>
      <w:r>
        <w:t xml:space="preserve">( </w:t>
      </w:r>
      <w:proofErr w:type="gramEnd"/>
      <w:r>
        <w:t xml:space="preserve">на примере работ </w:t>
      </w:r>
      <w:proofErr w:type="spellStart"/>
      <w:r>
        <w:t>К.Бредемайера</w:t>
      </w:r>
      <w:proofErr w:type="spellEnd"/>
      <w:r>
        <w:t>)</w:t>
      </w:r>
      <w:r w:rsidRPr="00BA46A0">
        <w:t>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Язык и стиль выступлений ... (Демосфена, Цицерона, А.Ф. Кони, К.П. Победоносцева, С.А.Арсеньева, П.А. Столыпина, В.И. Ленина, Н.В.Крыленко, Р.А. Руденко или другого известного оратора/политического деятеля/журналиста).</w:t>
      </w:r>
    </w:p>
    <w:p w:rsidR="003F1E2C" w:rsidRPr="00BA46A0" w:rsidRDefault="003F1E2C" w:rsidP="003F1E2C">
      <w:pPr>
        <w:pStyle w:val="a4"/>
        <w:numPr>
          <w:ilvl w:val="0"/>
          <w:numId w:val="1"/>
        </w:numPr>
        <w:spacing w:before="0" w:beforeAutospacing="0" w:after="0" w:afterAutospacing="0"/>
      </w:pPr>
      <w:r w:rsidRPr="00BA46A0">
        <w:t>Жаргоны и культура речи.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AA0"/>
    <w:multiLevelType w:val="hybridMultilevel"/>
    <w:tmpl w:val="5AFCEB40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/>
  <w:rsids>
    <w:rsidRoot w:val="003F1E2C"/>
    <w:rsid w:val="001016E7"/>
    <w:rsid w:val="0032637C"/>
    <w:rsid w:val="003F1E2C"/>
    <w:rsid w:val="004965E1"/>
    <w:rsid w:val="004C7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1E2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F1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2017-09-04T13:57:00Z</dcterms:created>
  <dcterms:modified xsi:type="dcterms:W3CDTF">2017-09-04T13:57:00Z</dcterms:modified>
</cp:coreProperties>
</file>