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E30" w:rsidRDefault="00943E30" w:rsidP="00943E30">
      <w:pPr>
        <w:pStyle w:val="3"/>
      </w:pPr>
      <w:r>
        <w:t>1. Предмет и задачи курса</w:t>
      </w:r>
    </w:p>
    <w:p w:rsidR="00943E30" w:rsidRDefault="00943E30" w:rsidP="00943E30">
      <w:pPr>
        <w:jc w:val="left"/>
      </w:pPr>
    </w:p>
    <w:p w:rsidR="00943E30" w:rsidRDefault="00943E30" w:rsidP="00943E30">
      <w:r>
        <w:t>Русский язык является предметом нескольких лингвистических дисциплин, которые занимаются изучением языка: его истории, структуры, использования в общении; определяют дальнейшие пути развития. Курс «современный русский литературный язык» излагает теорию русского литературного языка в том состоянии, которое сложилось на сегодняшний день, на современном этапе его развития.</w:t>
      </w:r>
    </w:p>
    <w:p w:rsidR="00943E30" w:rsidRDefault="00943E30" w:rsidP="00943E30">
      <w:r>
        <w:t>Принято считать, что русский литературный язык оформился в теоретическом наследии великого русского ученого М.В. Ломоносова и сформировался в художественном творчестве писателей XVIII–XIX вв., где главная роль принадлежала А.С. Пушкину. Окончательно сложившимся современный русский язык признается с конца XIX в. Таким образом, почти два века длится период его формирования. Это неудивительно, потому что язык принадлежит к числу устойчивых явлений, изменения в нем происходят постепенно и понятие современности определяется десятилетиями.</w:t>
      </w:r>
    </w:p>
    <w:p w:rsidR="00943E30" w:rsidRDefault="00943E30" w:rsidP="00943E30">
      <w:r>
        <w:t>Русский язык в его современном состоянии представляет богатую, почти необозримую структуру. Рассмотрим схему.</w:t>
      </w:r>
    </w:p>
    <w:p w:rsidR="00943E30" w:rsidRDefault="00943E30" w:rsidP="00943E30">
      <w:r>
        <w:t>В современном состоянии русский язык включает в себя общие элементы разговорной речи, территориальные (диалекты), социальные (просторечия, профессиональные) и функциональные (жаргоны). Основой современного русского языка является литературный язык, который имеет систему норм, правил его употребления.</w:t>
      </w:r>
    </w:p>
    <w:p w:rsidR="00943E30" w:rsidRDefault="00943E30" w:rsidP="00943E30">
      <w:r>
        <w:t>Литературные нормы признаются не только как обязательные. Кристаллизовавшись через образцы литературного языка, каковыми являются произведения писателей-классиков прошлого и современности, они воспринимаются также как наиболее правильные и красивые. Они объективно закреплены в языковой практике и должны соблюдаться говорящими и пишущими. Без общих обязательных норм литературный язык не может выполнять свою функцию средства коммуникации, поэтому все большее значение придается их изучению и усвоению. Овладение языком не прекращается ни на минуту на протяжении всей жизни человека.</w:t>
      </w:r>
    </w:p>
    <w:p w:rsidR="00943E30" w:rsidRDefault="00943E30" w:rsidP="00943E30">
      <w:r>
        <w:t>Знание языка необходимо для того, чтобы правильно ориентироваться в сложном, изменяющемся мире языковых явлений. В русском языке немало вариантов, норм, которые сосуществуют одновременно, с тем чтобы со временем стать общепризнанными либо устареть и утратить силу. Например, нормы произношения – старомосковская и новая («учут» – учат).</w:t>
      </w:r>
    </w:p>
    <w:p w:rsidR="00943E30" w:rsidRDefault="00943E30" w:rsidP="00943E30">
      <w:r>
        <w:t>Литературный язык возник из народной разговорной речи. Признанный и воспринятый обществом, он используется как общеупотребительный в живом разговорном общении. Но, возникнув в языке писателей, деятелей культуры и государственной власти, он оказался противопоставленным явлениям диалектным, профессиональным, просторечию и жаргонам, стоящим «ниже» литературной нормы. Данные явления характеризуют специфику разговорной речи.</w:t>
      </w:r>
    </w:p>
    <w:p w:rsidR="00943E30" w:rsidRDefault="00943E30" w:rsidP="00943E30">
      <w:r>
        <w:t>Совершенствуясь, русский язык становится все более неоднородным. Первоначально литературный язык был противопоставлен только разговорному языку и языку художественной литературы. Однако в последнем столетии в нем активно развиваются научный и деловой стили. В связи с этим усложняется и задача изучения норм литературного языка, применяемых в различных сферах деятельности. В практике сложилась эффективная система обучения нормам литературного языка. Это прежде всего школьное и специальное изучение нормированной, общественно-речевой практики – книг, газет, радио, телевидения, кино, театра и др. Широко ведется научно-популярная деятельность по совершенствованию и внедрению культуры русской речи.</w:t>
      </w:r>
    </w:p>
    <w:p w:rsidR="00943E30" w:rsidRDefault="00943E30" w:rsidP="00943E30">
      <w:r>
        <w:t>Русский язык – это еще и язык общения народов России. Билингвальность в России – владение родным и русским языком – это частое явление нашей действительности. Русский язык способствует обогащению языков всех народностей, распространению информации, деловым связям.</w:t>
      </w:r>
    </w:p>
    <w:p w:rsidR="00943E30" w:rsidRDefault="00943E30" w:rsidP="00943E30">
      <w:r>
        <w:lastRenderedPageBreak/>
        <w:t>Авторитет русского языка велик. Он является одним из официальных языков ООН. В различных странах миллионы людей владеют русским языком и изучают его. Растет спрос на научную и художественную литературу на русском языке.</w:t>
      </w:r>
    </w:p>
    <w:p w:rsidR="00943E30" w:rsidRDefault="00943E30" w:rsidP="00943E30">
      <w:r>
        <w:rPr>
          <w:b/>
          <w:bCs/>
        </w:rPr>
        <w:t xml:space="preserve">Задачи курса современного языка </w:t>
      </w:r>
      <w:r>
        <w:t xml:space="preserve"> определяются его ролью универсального средства общения:</w:t>
      </w:r>
    </w:p>
    <w:p w:rsidR="00943E30" w:rsidRDefault="00943E30" w:rsidP="00943E30">
      <w:r>
        <w:t>1) дать знание всех основных норм и умение оценивать факты речи в соответствии с ними;</w:t>
      </w:r>
    </w:p>
    <w:p w:rsidR="00943E30" w:rsidRDefault="00943E30" w:rsidP="00943E30">
      <w:r>
        <w:t>2) подготовить к преподаванию русского языка, учитывая особенности школьного курса русского языка;</w:t>
      </w:r>
    </w:p>
    <w:p w:rsidR="00943E30" w:rsidRDefault="00943E30" w:rsidP="00943E30">
      <w:r>
        <w:t>3) выработать навык сознательного восприятия и оценки общественно-речевой практики;</w:t>
      </w:r>
    </w:p>
    <w:p w:rsidR="00943E30" w:rsidRDefault="00943E30" w:rsidP="00943E30">
      <w:r>
        <w:t>4) дать понятие о популяризаторской работе в области культуры речи;</w:t>
      </w:r>
    </w:p>
    <w:p w:rsidR="00943E30" w:rsidRDefault="00943E30" w:rsidP="00943E30">
      <w:r>
        <w:t>5) дать элементарные навыки научной работы в области русского языка.</w:t>
      </w:r>
    </w:p>
    <w:p w:rsidR="00943E30" w:rsidRDefault="00943E30" w:rsidP="00943E30">
      <w:r>
        <w:t>Содержанием курса является всестороннее изучение средств русского языка. Он состоит из следующих разделов: фонетика и орфоэпия, графика и орфография, лексикология и фразеология, морфология и словообразование, синтаксис и пунктуация.</w:t>
      </w:r>
    </w:p>
    <w:p w:rsidR="00943E30" w:rsidRDefault="00943E30" w:rsidP="00943E30">
      <w:r>
        <w:t>Фонетика описывает звуковой состав современного русского литературного языка и звуковые процессы, протекающие в нем, а орфоэпия закрепляет нормы литературного произношения.</w:t>
      </w:r>
    </w:p>
    <w:p w:rsidR="00943E30" w:rsidRDefault="00943E30" w:rsidP="00943E30">
      <w:r>
        <w:t>Графика знакомит с составом русского алфавита, соответствием звуков буквам, а орфография – с принципами русского написания. Также рассматриваются случаи фонетических и традиционных написаний.</w:t>
      </w:r>
    </w:p>
    <w:p w:rsidR="00943E30" w:rsidRDefault="00943E30" w:rsidP="00943E30">
      <w:r>
        <w:t>Лексикология и фразеология изучают соответственно словарный и фразеологический состав русского языка. Это наиболее динамичная, развивающаяся область языковой практики. Данный раздел рассматривает закономерности развития языка.</w:t>
      </w:r>
    </w:p>
    <w:p w:rsidR="00943E30" w:rsidRDefault="00943E30" w:rsidP="00943E30">
      <w:r>
        <w:t>Словообразование изучает морфологический состав слова на основе понятия о морфеме как части слова. Здесь рассматриваются типы образования новых слов.</w:t>
      </w:r>
    </w:p>
    <w:p w:rsidR="00943E30" w:rsidRDefault="00943E30" w:rsidP="00943E30">
      <w:r>
        <w:t>Морфология – это учение о грамматических категориях и грамматических формах слов, взаимодействии лексических и грамматических значений слов в русском языке.</w:t>
      </w:r>
    </w:p>
    <w:p w:rsidR="00943E30" w:rsidRDefault="00943E30" w:rsidP="00943E30">
      <w:r>
        <w:t>Синтаксис – это учение о предложении и словосочетании. Его объектами являются синтаксические единицы – словосочетание и предложение, виды синтаксической связи, типы предложений и их структура.</w:t>
      </w:r>
    </w:p>
    <w:p w:rsidR="00943E30" w:rsidRDefault="00943E30" w:rsidP="00943E30">
      <w:r>
        <w:t>Пунктуация отражает синтаксическую структуру языка, объединяя правила расстановки знаков препинания.</w:t>
      </w:r>
    </w:p>
    <w:p w:rsidR="00943E30" w:rsidRDefault="00943E30" w:rsidP="00943E30"/>
    <w:p w:rsidR="00943E30" w:rsidRDefault="00943E30" w:rsidP="00943E30">
      <w:pPr>
        <w:pStyle w:val="3"/>
      </w:pPr>
      <w:r>
        <w:t>2. Понятие современного русского литературного языка</w:t>
      </w:r>
    </w:p>
    <w:p w:rsidR="00943E30" w:rsidRDefault="00943E30" w:rsidP="00943E30">
      <w:pPr>
        <w:jc w:val="left"/>
      </w:pPr>
    </w:p>
    <w:p w:rsidR="00943E30" w:rsidRDefault="00943E30" w:rsidP="00943E30">
      <w:r>
        <w:t>Современный русский литературный язык является высшей формой русского языка. В этом сочетании «современный литературный» прежде всего требует разъяснения термин «литературный». Выражение «литературный язык» обозначает «книжный», нормированный язык, что связывается с понятиями «грамотность» и «книжное образование».</w:t>
      </w:r>
    </w:p>
    <w:p w:rsidR="00943E30" w:rsidRDefault="00943E30" w:rsidP="00943E30">
      <w:r>
        <w:t>Литературный язык – это язык культуры; на русском литературном языке создаются художественные произведения и научные труды, это язык театра, школы, газет и журналов. В то же время его употребляют в быту, на работе и т.д.</w:t>
      </w:r>
    </w:p>
    <w:p w:rsidR="00943E30" w:rsidRDefault="00943E30" w:rsidP="00943E30">
      <w:r>
        <w:t>Основной признак литературного языка – нормированность. Норма возникает в традиции, формируясь в течение длительного периода времени. Впоследствии норма кодифицируется, закрепляется в своде правил, грамматике. Средства кодификации – это словари и справочники по литературному языку, учебники современного русского литературного языка, научные лингвистические исследования, устанавливающие норму. Средством кодификации литературного языка также может стать пример людей, безукоризненно владеющих литературной речью (писателей, артистов, дикторов), и произведений, обладающих высоким культурным авторитетом (художественных, научных, публицистических). Каждый, кто владеет литературным языком, выступает его кодификатором, ответственным за судьбу русского литературного языка.</w:t>
      </w:r>
    </w:p>
    <w:p w:rsidR="00943E30" w:rsidRDefault="00943E30" w:rsidP="00943E30">
      <w:r>
        <w:t>Литературный язык имеет две формы: устную и письменную. Отличие устной формы литературного языка от письменной не только в том, что последняя записана. Письменная речь использует другие структурные формы и средства выразительности, отличные от устных.</w:t>
      </w:r>
    </w:p>
    <w:p w:rsidR="00943E30" w:rsidRDefault="00943E30" w:rsidP="00112CC5">
      <w:pPr>
        <w:pStyle w:val="3"/>
      </w:pPr>
    </w:p>
    <w:p w:rsidR="00943E30" w:rsidRDefault="00943E30" w:rsidP="00943E30"/>
    <w:p w:rsidR="00943E30" w:rsidRPr="00943E30" w:rsidRDefault="00943E30" w:rsidP="00943E30">
      <w:pPr>
        <w:pStyle w:val="2"/>
        <w:rPr>
          <w:color w:val="auto"/>
        </w:rPr>
      </w:pPr>
      <w:r w:rsidRPr="00943E30">
        <w:rPr>
          <w:color w:val="auto"/>
        </w:rPr>
        <w:t>Лексика, фразеология и лексикография</w:t>
      </w:r>
    </w:p>
    <w:p w:rsidR="00943E30" w:rsidRDefault="00943E30" w:rsidP="00943E30">
      <w:pPr>
        <w:jc w:val="left"/>
      </w:pPr>
    </w:p>
    <w:p w:rsidR="00943E30" w:rsidRDefault="00943E30" w:rsidP="00943E30">
      <w:pPr>
        <w:pStyle w:val="3"/>
      </w:pPr>
      <w:r>
        <w:t>1.1. Понятие о лексике и лексикологии</w:t>
      </w:r>
    </w:p>
    <w:p w:rsidR="00943E30" w:rsidRDefault="00943E30" w:rsidP="00943E30">
      <w:pPr>
        <w:jc w:val="left"/>
      </w:pPr>
    </w:p>
    <w:p w:rsidR="00943E30" w:rsidRDefault="00943E30" w:rsidP="00943E30">
      <w:r>
        <w:t>Лексикой называется вся совокупность слов языка, его словарный состав. Раздел языкознания, изучающий лексику, называется лексикологией. В лексикологии изучается слово как индивидуальная единица, а также место слова в лексической системе современного русского литературного языка.</w:t>
      </w:r>
    </w:p>
    <w:p w:rsidR="00943E30" w:rsidRDefault="00943E30" w:rsidP="00943E30">
      <w:r>
        <w:t>Одним из основных разделов лексикологии является семасиология, или семантика, которая изучает все вопросы, связанные со значением слова, а также изменения значения слова.</w:t>
      </w:r>
    </w:p>
    <w:p w:rsidR="00943E30" w:rsidRDefault="00943E30" w:rsidP="00943E30">
      <w:r>
        <w:t>Помимо семантики слов, лексикология изучает вопросы происхождения и формирования лексики современного русского языка, отношение слова к активному или пассивному словарному запасу, т.е. определяет место слова в лексической системе, а также в системе функциональных стилей современного русского языка (нейтрального, научного, делового).</w:t>
      </w:r>
    </w:p>
    <w:p w:rsidR="00943E30" w:rsidRDefault="00943E30" w:rsidP="00943E30">
      <w:r>
        <w:t>Лексикология изучает словарный состав языка в его современном состоянии, а также вопросы изменения словарного состава, изменения значения слова, основные тенденции развития словарной системы языка, выявляет причины изменения значения слова и словарного состава языка в целом. Специальным разделом лексикологии является этимология – наука, изучающая происхождение слов.</w:t>
      </w:r>
    </w:p>
    <w:p w:rsidR="00943E30" w:rsidRDefault="00943E30" w:rsidP="00943E30">
      <w:r>
        <w:t>Таким образом, предметом лексикологии является словарный состав языка – внутренне организованная, структурированная совокупность лексических единиц, связанных между собой определенными, относительно устойчивыми отношениями, функционирующих и развивающихся по определенным, свойственным русскому языку законам. Словарный состав представляет собой единую лексико-семантическую систему, которая как подсистема входит в общую систему русского языка.</w:t>
      </w:r>
    </w:p>
    <w:p w:rsidR="00943E30" w:rsidRDefault="00943E30" w:rsidP="00943E30"/>
    <w:p w:rsidR="00943E30" w:rsidRDefault="00943E30" w:rsidP="00943E30"/>
    <w:p w:rsidR="00943E30" w:rsidRDefault="00943E30" w:rsidP="00943E30">
      <w:pPr>
        <w:pStyle w:val="3"/>
      </w:pPr>
      <w:r>
        <w:t>1.6. Слово как основная единица лексической системы языка</w:t>
      </w:r>
    </w:p>
    <w:p w:rsidR="00943E30" w:rsidRDefault="00943E30" w:rsidP="00943E30">
      <w:pPr>
        <w:jc w:val="left"/>
      </w:pPr>
    </w:p>
    <w:p w:rsidR="00943E30" w:rsidRDefault="00943E30" w:rsidP="00943E30">
      <w:r>
        <w:t>Являясь основным средством лексической системы, слова и в соединении друг с другом передают накопленные из поколения в поколение трудовые навыки, понятия, культурно-исторические ценности. Слово по своей лингвистической природе – сложная, многогранная, разноплановая единица языка. Очевиден присущий слову дихотомизм – легко вычленяемая двусторонняя исконная сущность: с одной стороны, материальное звуковое оформление, с другой – одинаково понимаемый носителями языка, общественно закрепленный за словом смысл. Однако определить слово только как языковой элемент, состоящий из ряда звуков, обозначающих то или иное понятие, – значит изолировать его от системы языка в целом.</w:t>
      </w:r>
    </w:p>
    <w:p w:rsidR="00943E30" w:rsidRDefault="00943E30" w:rsidP="00943E30">
      <w:r>
        <w:t>Учитывая сложность и многоплановость структуры слова, современные исследователи при его характеристике используют т.н. многоаспектный тип анализа, т.е. указывают на сумму самых разных языковых признаков:</w:t>
      </w:r>
    </w:p>
    <w:p w:rsidR="00943E30" w:rsidRDefault="00943E30" w:rsidP="00943E30">
      <w:r>
        <w:t>1) фонетическую оформленность и наличие одного ударения;</w:t>
      </w:r>
    </w:p>
    <w:p w:rsidR="00943E30" w:rsidRDefault="00943E30" w:rsidP="00943E30">
      <w:r>
        <w:t>2) лексико-семантическую значимость слова и его способность выражать понятие у слов знаменательных;</w:t>
      </w:r>
    </w:p>
    <w:p w:rsidR="00943E30" w:rsidRDefault="00943E30" w:rsidP="00943E30">
      <w:r>
        <w:t>3) его отдельность и непроницаемость;</w:t>
      </w:r>
    </w:p>
    <w:p w:rsidR="00943E30" w:rsidRDefault="00943E30" w:rsidP="00943E30">
      <w:r>
        <w:t>4) идиоматичность (немотивированность называния или неполную его мотивированность);</w:t>
      </w:r>
    </w:p>
    <w:p w:rsidR="00943E30" w:rsidRDefault="00943E30" w:rsidP="00943E30">
      <w:r>
        <w:t>5) отнесенность к тем или иным частям речи. Удачным представляется краткое определение, предложенное Д.Н. Шмелевым: «Слово – это единица наименования, характеризующаяся цельнооформленностью и идиоматичностью»</w:t>
      </w:r>
      <w:r>
        <w:rPr>
          <w:position w:val="6"/>
        </w:rPr>
        <w:footnoteReference w:id="1"/>
      </w:r>
      <w:r>
        <w:t>.</w:t>
      </w:r>
    </w:p>
    <w:p w:rsidR="00943E30" w:rsidRDefault="00943E30" w:rsidP="00943E30"/>
    <w:p w:rsidR="00943E30" w:rsidRDefault="00943E30" w:rsidP="00943E30">
      <w:pPr>
        <w:pStyle w:val="3"/>
      </w:pPr>
      <w:r>
        <w:t>1.7. Слово и его значение</w:t>
      </w:r>
    </w:p>
    <w:p w:rsidR="00943E30" w:rsidRDefault="00943E30" w:rsidP="00943E30">
      <w:pPr>
        <w:jc w:val="left"/>
      </w:pPr>
    </w:p>
    <w:p w:rsidR="00943E30" w:rsidRDefault="00943E30" w:rsidP="00943E30">
      <w:r>
        <w:t>Связь между словом и понятием очень тесная. Понятие о предмете, явлении, качестве, состоянии или действии – это своего рода обобщенное отражение в сознании людей основных представлений о свойствах реального мира, познаваемого в процессе общественно-трудовой деятельности</w:t>
      </w:r>
    </w:p>
    <w:p w:rsidR="00943E30" w:rsidRDefault="00943E30" w:rsidP="00943E30">
      <w:r>
        <w:t>Таким образом, в его сознании, мышлении образуются понятия о предметах и явлениях действительности. В понятии отражаются не все качества и признаки, присущие тому или иному предмету, действию, а лишь общие, основные, наиболее существенные, которые позволяют отличать один предмет от другого. За понятием закрепляется наименование, слово, т.е. сами понятия тоже формируются с помощью языковых средств. Связь между словом и понятием устанавливается в процессе совместной деятельности людей. В русском языке не все слова называют какое-то понятие. Например, междометия, модальные слова, союзы, предлоги, частицы, а также в какой-то мере местоимения и имена собственные прямо не называют понятий, т.е. не связаны с ними непосредственно.</w:t>
      </w:r>
    </w:p>
    <w:p w:rsidR="00C03CF8" w:rsidRDefault="00943E30" w:rsidP="00C03CF8">
      <w:r>
        <w:t>Значение имеют все слова. Только у одних оно прямо связано с понятием и они являются интеллектуально, или понятийно, полнозначными (с учетом грамматической роли их называют также словами знаменательными). Эти слова обладают и лексическим, и грамматическим значением. У других слов такая функция отсутствует, им не свойственна непосредственная соотнесенность с предметом. Подобные слова (междометия, модальные слова, предлоги, союзы, частицы) являются как бы понятийно неполнозначными (в грамматике последние три группы слов называют служебными</w:t>
      </w:r>
    </w:p>
    <w:p w:rsidR="00C03CF8" w:rsidRDefault="00C03CF8" w:rsidP="00C03CF8"/>
    <w:p w:rsidR="00943E30" w:rsidRDefault="00943E30" w:rsidP="00943E30">
      <w:r>
        <w:t>Итак, лексическое значение слова – это не только его непосредственная соотнесенность с отображаемым конкретным (или абстрактным) предметом. В значении слова (т.е. в его семантической структуре) отражены и общие предметно-логические связи, и отношения с лексическими значениями других слов данной (или близкой) лексикой парадигмы, и границы лексической сочетаемости, и характер лексико-грамматической отнесенности (именно поэтому в словарях указываются часть речи, к которой относится определенное слово, а также общие формально-категориальные значения), и присущие слову эмоционально-экспрессивные свойства.</w:t>
      </w:r>
    </w:p>
    <w:p w:rsidR="00943E30" w:rsidRDefault="00943E30" w:rsidP="00943E30"/>
    <w:p w:rsidR="00943E30" w:rsidRDefault="00943E30" w:rsidP="00943E30">
      <w:pPr>
        <w:pStyle w:val="3"/>
      </w:pPr>
      <w:r>
        <w:t>1.8. Многозначность слова</w:t>
      </w:r>
    </w:p>
    <w:p w:rsidR="00943E30" w:rsidRDefault="00943E30" w:rsidP="00943E30">
      <w:pPr>
        <w:jc w:val="left"/>
      </w:pPr>
    </w:p>
    <w:p w:rsidR="00943E30" w:rsidRDefault="00943E30" w:rsidP="00943E30">
      <w:r>
        <w:t xml:space="preserve">В современном русском языке немало слов, которые имеют одно лексическое значение, устойчиво закрепленное за определенным звуковым комплексом. К ним относятся, например, большинство терминов: медицинские – </w:t>
      </w:r>
      <w:r>
        <w:rPr>
          <w:i/>
          <w:iCs/>
        </w:rPr>
        <w:t>аппендицит, бронхит, гастрит</w:t>
      </w:r>
      <w:r>
        <w:t xml:space="preserve"> ; зоологические – </w:t>
      </w:r>
      <w:r>
        <w:rPr>
          <w:i/>
          <w:iCs/>
        </w:rPr>
        <w:t>земноводные, парнокопытные</w:t>
      </w:r>
      <w:r>
        <w:t xml:space="preserve"> ; некоторые наименования деталей машин – </w:t>
      </w:r>
      <w:r>
        <w:rPr>
          <w:i/>
          <w:iCs/>
        </w:rPr>
        <w:t>втулка, лебедка, шестеренка</w:t>
      </w:r>
      <w:r>
        <w:t xml:space="preserve"> . Подобные слова характеризуются четко выраженной предметной соотнесенностью, семантические границы их вполне определенны. В лексикологии такие слова называются однозначными, или моносемантическими, а свойство слов иметь одно значение называется однозначностью, или моносемией.</w:t>
      </w:r>
    </w:p>
    <w:p w:rsidR="00943E30" w:rsidRDefault="00943E30" w:rsidP="00943E30">
      <w:r>
        <w:t>Эти слова противопоставляются другой группе слов, не менее обширной в современной лексике, – словам многозначным, или полисемантическим, а само свойство слов иметь несколько значений называется многозначностью, или полисемией.</w:t>
      </w:r>
    </w:p>
    <w:p w:rsidR="00943E30" w:rsidRDefault="00943E30" w:rsidP="00943E30">
      <w:r>
        <w:t>Все значения слова при этом так или иначе связаны, образуя довольно сложное семантическое единство, которое называется семантической структурой слова. Слово приобретает многозначность не сразу: иные значения появляются в процессе функционирования его в речи; затем становятся фактом языка, т.е. входят в лексическую систему. При этом иногда первоначальное (прямое) значение слова становится или менее употребительным, или вообще выпадает из активного состава словаря, а вторичные (переносные) значения становятся основными.</w:t>
      </w:r>
    </w:p>
    <w:p w:rsidR="00943E30" w:rsidRDefault="00943E30" w:rsidP="00943E30">
      <w:r>
        <w:t xml:space="preserve">Такой путь прошло слово </w:t>
      </w:r>
      <w:r>
        <w:rPr>
          <w:i/>
          <w:iCs/>
        </w:rPr>
        <w:t>утлый</w:t>
      </w:r>
      <w:r>
        <w:t xml:space="preserve"> . Первичное его значение «дырявый» было базой для появления переносного «ненадежный, непрочный», которое затем стало основным. Переносным в современном русском языке является еще одно значение этого слова, употребляемое применительно к человеку, – «убогий, бедный, жалкий». На процесс развития значений слов большое влияние оказывают и внеязыковые причины (социальные, общественно-политические, культурно-исторические, научно-технические).</w:t>
      </w:r>
    </w:p>
    <w:p w:rsidR="00943E30" w:rsidRDefault="00943E30" w:rsidP="00943E30">
      <w:r>
        <w:t>Иногда новое значение возникает в результате переноса названия. И в этом случае разные значения возникают по-разному. Это зависит от многих причин, в частности от того, какой признак положен в основу переноса названия, каковы границы переноса (расширение, сужение).</w:t>
      </w:r>
    </w:p>
    <w:p w:rsidR="00943E30" w:rsidRDefault="00943E30" w:rsidP="00943E30"/>
    <w:p w:rsidR="00943E30" w:rsidRDefault="00943E30" w:rsidP="00943E30">
      <w:pPr>
        <w:pStyle w:val="3"/>
      </w:pPr>
      <w:r>
        <w:t>1.9. Развитие значений слова</w:t>
      </w:r>
    </w:p>
    <w:p w:rsidR="00943E30" w:rsidRDefault="00943E30" w:rsidP="00943E30">
      <w:pPr>
        <w:jc w:val="left"/>
      </w:pPr>
    </w:p>
    <w:p w:rsidR="00943E30" w:rsidRDefault="00943E30" w:rsidP="00943E30">
      <w:r>
        <w:t xml:space="preserve">Семантические изменения, происходящие в слове, играют существенную роль в развитии всей лексической системы языка. Они обусловлены прежде всего развитием новых значений слова в процессе переноса названия с одного предмета на другой по их сходству или по наличию устойчивых связей между ними (т.е. по смежности). Перенос наименований по сходству внешних признаков, места расположения, формы предметов, вкуса, а также выполняемых функций происходит в результате возникновения сходных образных ассоциаций между предметом, уже имеющим наименование, и новым, который нужно назвать. Именно т.о. возникли, например, переносные значения слов </w:t>
      </w:r>
      <w:r>
        <w:rPr>
          <w:i/>
          <w:iCs/>
        </w:rPr>
        <w:t xml:space="preserve">дно </w:t>
      </w:r>
      <w:r>
        <w:t xml:space="preserve"> (морское дно – глазное дно), сходство места расположения, яблоко (спелое яблоко – глазное яблоко), сходство формы и т.д. Перенос подобного типа называется метафорическим (от греч. metaphora – «перенос»). Метафорическое значение не только служит средством оценки, но и выполняет номинативную функцию, определяя и называя новое понятие старым, знакомым словом, вовлекая новые явления жизни в уже известный, достаточно устоявшийся круг понятий. Иногда наблюдается метафорический перенос наименований, закрепленных за предметами неживой природы, на качества, действия, свойственные живым существам: </w:t>
      </w:r>
      <w:r>
        <w:rPr>
          <w:i/>
          <w:iCs/>
        </w:rPr>
        <w:t>золотой браслет – золотой человек; теплая комната – теплый взгляд; кипит вода – кипит толпа</w:t>
      </w:r>
      <w:r>
        <w:t xml:space="preserve"> .</w:t>
      </w:r>
    </w:p>
    <w:p w:rsidR="00943E30" w:rsidRDefault="00943E30" w:rsidP="00943E30">
      <w:r>
        <w:t>Важную роль в развитии и организации современной лексической системы играют переносы наименований по смежности. В этом случае вторичные значения опираются на ассоциативные связи, возникающие при наименовании одним словом материала и предмета, изготовленного из этого материала; действия и результата, получаемого от этого действия. Подобные виды переносов по смежности называются метонимическими (от греч. metonymia – «переименование»).</w:t>
      </w:r>
    </w:p>
    <w:p w:rsidR="00943E30" w:rsidRDefault="00943E30" w:rsidP="00943E30">
      <w:r>
        <w:t xml:space="preserve">К разновидности метонимии относятся также переносы, возникающие при назывании всего предмета по его части, и наоборот. Например, слово </w:t>
      </w:r>
      <w:r>
        <w:rPr>
          <w:i/>
          <w:iCs/>
        </w:rPr>
        <w:t xml:space="preserve">борода </w:t>
      </w:r>
      <w:r>
        <w:t xml:space="preserve"> имеет основное прямое значение «волосы на нижней части лица, на щеках и подбородке». Однако им нередко называют человека, имеющего бороду. Метонимические переносы подобного типа некоторые исследователи называют синекдохой (от греч. synekdochз – «соподразумевание») и нередко отделяют их от собственно метонимических как самостоятельный тип переноса названий. Развернутая синекдоха – повесть Н.В. Гоголя «Нос».</w:t>
      </w:r>
    </w:p>
    <w:p w:rsidR="00943E30" w:rsidRDefault="00943E30" w:rsidP="00943E30">
      <w:r>
        <w:t>Метонимическими являются и такие значения, которые возникают в результате использования имени собственного для называния конкретных понятий, предметов.</w:t>
      </w:r>
    </w:p>
    <w:p w:rsidR="00943E30" w:rsidRDefault="00943E30" w:rsidP="00943E30">
      <w:r>
        <w:t>Например, Рентген – немецкий исследователь, открывший особые лучи, и рентген:</w:t>
      </w:r>
    </w:p>
    <w:p w:rsidR="00943E30" w:rsidRDefault="00943E30" w:rsidP="00943E30">
      <w:r>
        <w:t>1) «просвечивание рентгеновскими лучами»;</w:t>
      </w:r>
    </w:p>
    <w:p w:rsidR="00943E30" w:rsidRDefault="00943E30" w:rsidP="00943E30">
      <w:r>
        <w:t>2) «единица дозы гамма-излучений».</w:t>
      </w:r>
    </w:p>
    <w:p w:rsidR="00943E30" w:rsidRDefault="00943E30" w:rsidP="00943E30">
      <w:r>
        <w:t>Подобное расширение значения способствует появлению вторичных метонимических номинаций. На использовании переносных значений слов строятся т.н. тропы (от греч. tropos – «поворот»; «оборот, образ»). Кроме метафор, метонимий, синекдох, к ним относятся:</w:t>
      </w:r>
    </w:p>
    <w:p w:rsidR="00943E30" w:rsidRDefault="00943E30" w:rsidP="00943E30">
      <w:r>
        <w:t xml:space="preserve">1) симфора (от греч. simphora – «соотнесение, совмещение»), в которой опускается посредствующее звено и дается общий характерный для предмета, явления, действия признак: </w:t>
      </w:r>
      <w:r>
        <w:rPr>
          <w:i/>
          <w:iCs/>
        </w:rPr>
        <w:t>этот дождь зарядил надолго</w:t>
      </w:r>
      <w:r>
        <w:t xml:space="preserve"> ;</w:t>
      </w:r>
    </w:p>
    <w:p w:rsidR="00943E30" w:rsidRDefault="00943E30" w:rsidP="00943E30">
      <w:r>
        <w:t xml:space="preserve">2) гипербола (от греч. hyperbole – «преувеличение»): </w:t>
      </w:r>
      <w:r>
        <w:rPr>
          <w:i/>
          <w:iCs/>
        </w:rPr>
        <w:t xml:space="preserve">Раздирает рот зевота шире Мексиканского залива </w:t>
      </w:r>
      <w:r>
        <w:t xml:space="preserve"> (В. М.);</w:t>
      </w:r>
    </w:p>
    <w:p w:rsidR="00943E30" w:rsidRDefault="00943E30" w:rsidP="00943E30">
      <w:r>
        <w:t xml:space="preserve">3) литота (от греч. litуtes – «малость, умеренность»): </w:t>
      </w:r>
      <w:r>
        <w:rPr>
          <w:i/>
          <w:iCs/>
        </w:rPr>
        <w:t>мальчик-с-пальчик</w:t>
      </w:r>
      <w:r>
        <w:t xml:space="preserve"> ;</w:t>
      </w:r>
    </w:p>
    <w:p w:rsidR="00943E30" w:rsidRDefault="00943E30" w:rsidP="00943E30">
      <w:r>
        <w:t xml:space="preserve">4) эпитет: </w:t>
      </w:r>
      <w:r>
        <w:rPr>
          <w:i/>
          <w:iCs/>
        </w:rPr>
        <w:t xml:space="preserve">кованый стих </w:t>
      </w:r>
      <w:r>
        <w:t xml:space="preserve"> у В. Брюсова;</w:t>
      </w:r>
    </w:p>
    <w:p w:rsidR="00943E30" w:rsidRDefault="00943E30" w:rsidP="00943E30">
      <w:r>
        <w:t>5) ирония: В тесном смысле метафорична та ирония, в которой представление берется из круга мыслей, не имеющего видимой связи с обозначаемым (Потебня);</w:t>
      </w:r>
    </w:p>
    <w:p w:rsidR="00943E30" w:rsidRDefault="00943E30" w:rsidP="00943E30">
      <w:r>
        <w:t xml:space="preserve">6) перифраз (от греч. peri – «вокруг», phraso – «говорю»): </w:t>
      </w:r>
      <w:r>
        <w:rPr>
          <w:i/>
          <w:iCs/>
        </w:rPr>
        <w:t xml:space="preserve">хозяин тайги </w:t>
      </w:r>
      <w:r>
        <w:t xml:space="preserve"> – медведь.</w:t>
      </w:r>
    </w:p>
    <w:p w:rsidR="00943E30" w:rsidRDefault="00943E30" w:rsidP="00943E30">
      <w:r>
        <w:t>Отмеченные типы переноса наименований характеризуются относительной регулярностью возникновения, обычностью (иначе они называются узуальными, от лат. usus – «обычный») и находят отражение в словарях.</w:t>
      </w:r>
    </w:p>
    <w:p w:rsidR="00943E30" w:rsidRDefault="00943E30" w:rsidP="00943E30">
      <w:r>
        <w:t>Рассмотренные основные способы развития значений слов в общей лексической системе языка не исключают возможности отдельных индивидуальных, контекстуально обусловленных употреблений переноса названий как по метафорической, так и по метонимической модели.</w:t>
      </w:r>
    </w:p>
    <w:p w:rsidR="00943E30" w:rsidRDefault="00943E30" w:rsidP="00943E30">
      <w:r>
        <w:t>Такие переносы не зафиксированы в словарных толкованиях значений слов.</w:t>
      </w:r>
    </w:p>
    <w:p w:rsidR="00943E30" w:rsidRDefault="00943E30" w:rsidP="00943E30">
      <w:r>
        <w:t>Их возникновение обусловлено разными причинами, основные из которых – нерегулярность их образования и контекстно-стилистическая зависимость.</w:t>
      </w:r>
    </w:p>
    <w:p w:rsidR="00943E30" w:rsidRDefault="00943E30" w:rsidP="00943E30">
      <w:r>
        <w:t>К таким значениям относят несколько случаев:</w:t>
      </w:r>
    </w:p>
    <w:p w:rsidR="00943E30" w:rsidRDefault="00943E30" w:rsidP="00943E30">
      <w:r>
        <w:t>1) употребление единственного числа вместо множественного:</w:t>
      </w:r>
    </w:p>
    <w:p w:rsidR="00943E30" w:rsidRDefault="00943E30" w:rsidP="00943E30">
      <w:r>
        <w:rPr>
          <w:i/>
          <w:iCs/>
        </w:rPr>
        <w:t xml:space="preserve">И слышно было до рассвета, как ликовал француз </w:t>
      </w:r>
      <w:r>
        <w:t xml:space="preserve"> (М.Ю. Лермонтов);</w:t>
      </w:r>
    </w:p>
    <w:p w:rsidR="00943E30" w:rsidRDefault="00943E30" w:rsidP="00943E30">
      <w:r>
        <w:t xml:space="preserve">2) использование наименований одежды для обозначения ее владельца: </w:t>
      </w:r>
      <w:r>
        <w:rPr>
          <w:i/>
          <w:iCs/>
        </w:rPr>
        <w:t xml:space="preserve">Прошли гуськом последние посетители дворца-музея – полушубки, чуйки, ватные куртки </w:t>
      </w:r>
      <w:r>
        <w:t xml:space="preserve"> (А.Н. Толстой);</w:t>
      </w:r>
    </w:p>
    <w:p w:rsidR="00943E30" w:rsidRDefault="00943E30" w:rsidP="00943E30">
      <w:r>
        <w:t xml:space="preserve">3) называние совокупности людей словом, которым обозначается место, где эти люди живут, работают, отдыхают: </w:t>
      </w:r>
      <w:r>
        <w:rPr>
          <w:i/>
          <w:iCs/>
        </w:rPr>
        <w:t>Группа 204 приняла участие в коммунистическом субботнике</w:t>
      </w:r>
      <w:r>
        <w:t xml:space="preserve"> ;</w:t>
      </w:r>
    </w:p>
    <w:p w:rsidR="00943E30" w:rsidRDefault="00943E30" w:rsidP="00943E30">
      <w:r>
        <w:t xml:space="preserve">4) использование существительных, имеющих количественно-временные значения, в функции собственно временной: </w:t>
      </w:r>
      <w:r>
        <w:rPr>
          <w:i/>
          <w:iCs/>
        </w:rPr>
        <w:t xml:space="preserve">Всю дорогу она злобно сжимала кулаки под платком </w:t>
      </w:r>
      <w:r>
        <w:t xml:space="preserve"> (Тендрянов);</w:t>
      </w:r>
    </w:p>
    <w:p w:rsidR="00943E30" w:rsidRDefault="00943E30" w:rsidP="00943E30">
      <w:r>
        <w:t xml:space="preserve">5) употребление сокращений (эллипсисов, от греч. еllipsis – «опущение, пропуск») метонимического характера, опирающихся на общеизвестную модель: </w:t>
      </w:r>
      <w:r>
        <w:rPr>
          <w:i/>
          <w:iCs/>
        </w:rPr>
        <w:t xml:space="preserve">Прочитал всего Лермонтова </w:t>
      </w:r>
      <w:r>
        <w:t xml:space="preserve"> (т.е. все сочинения М.Ю. Лермонтова).</w:t>
      </w:r>
    </w:p>
    <w:p w:rsidR="00943E30" w:rsidRDefault="00943E30" w:rsidP="00943E30">
      <w:r>
        <w:t>Во всех указанных выше случаях употребление слов в том или ином переносном значении не стало фактом словарной системы языка, не зафиксировано словарями. Иногда оно отличается явной авторской индивидуализацией; такие слова или их значения называются окказиональными (от лат. оccasionalis – «случайный»).</w:t>
      </w:r>
    </w:p>
    <w:p w:rsidR="00943E30" w:rsidRDefault="00943E30" w:rsidP="00943E30">
      <w:r>
        <w:t>Природа лексического значения, пути его возникновения, разнообразные способы семантического обновления слова благоприятствуют развитию всей лексической системы языка, являются важнейшим условием его функционирования. Вместе с тем способность слова иметь не одно, а несколько значений узуального характера, а также возможность появления окказиональных значений создают немало затруднений. Они нередки в практике перевода.</w:t>
      </w:r>
    </w:p>
    <w:p w:rsidR="00943E30" w:rsidRDefault="00943E30" w:rsidP="00943E30">
      <w:r>
        <w:t>Многозначные слова могут функционировать в одном и том же тексте без особого стилистического задания. Нередко разные значения слов при их функционировании в речи становятся средством т.н. актуализации (от лат. аctualis – «деятельный»), т.е. такого намеренного использования потенциальных возможностей языка, которое воспринимается как необычное и поэтому привлекает к себе внимание. Многозначность – свойство именно одного слова иметь несколько значений, ассоциативно связанных между собой и образующих сложное семантическое единство, элементы которого по тем или иным признакам оказываются близкими друг другу.</w:t>
      </w:r>
    </w:p>
    <w:p w:rsidR="00943E30" w:rsidRDefault="00943E30" w:rsidP="00943E30">
      <w:r>
        <w:t>Если же значения слов, совпадающих в звучании и написании (в плане выражения), утрачивают близость смыслового образа, то возникают самостоятельные слова, т.е. слова-омонимы.</w:t>
      </w:r>
    </w:p>
    <w:p w:rsidR="00943E30" w:rsidRDefault="00943E30" w:rsidP="00943E30"/>
    <w:p w:rsidR="00943E30" w:rsidRDefault="00943E30" w:rsidP="00943E30">
      <w:pPr>
        <w:pStyle w:val="3"/>
      </w:pPr>
      <w:r>
        <w:t>1.10. Формирование лексики русского языка</w:t>
      </w:r>
    </w:p>
    <w:p w:rsidR="00943E30" w:rsidRDefault="00943E30" w:rsidP="00943E30">
      <w:pPr>
        <w:jc w:val="left"/>
      </w:pPr>
    </w:p>
    <w:p w:rsidR="00943E30" w:rsidRDefault="00943E30" w:rsidP="00943E30">
      <w:r>
        <w:t>По сходству слов, корней, аффиксов, ряду фонетических, грамматических и других особенностей, а также по сходству происхождения и развития русский язык входит в славянскую языковую семью, которая распадается на три группы:</w:t>
      </w:r>
    </w:p>
    <w:p w:rsidR="00943E30" w:rsidRDefault="00943E30" w:rsidP="00943E30">
      <w:r>
        <w:t>1) восточнославянскую;</w:t>
      </w:r>
    </w:p>
    <w:p w:rsidR="00943E30" w:rsidRDefault="00943E30" w:rsidP="00943E30">
      <w:r>
        <w:t>2) западнославянскую;</w:t>
      </w:r>
    </w:p>
    <w:p w:rsidR="00943E30" w:rsidRDefault="00943E30" w:rsidP="00943E30">
      <w:r>
        <w:t>3) южнославянскую.</w:t>
      </w:r>
    </w:p>
    <w:p w:rsidR="00943E30" w:rsidRDefault="00943E30" w:rsidP="00943E30">
      <w:r>
        <w:t>Современные славянские языки уходят корнями в далекое прошлое, когда их объединяла большая общность.</w:t>
      </w:r>
    </w:p>
    <w:p w:rsidR="00943E30" w:rsidRDefault="00943E30" w:rsidP="00943E30">
      <w:r>
        <w:t>Примерно до XVII в. до н. э. существовал т.н. общеславянский, или праславянский, язык, свойственный относительно единой ранней славянской этнической общности. Он в свою очередь восходит к еще более раннему по времени возникновения и функционирования – единому индоевропейскому праязыку, давшему начало современной индоевропейской языковой семье с ее многочисленными группами и подгруппами, в состав которой входит и славянская группа языков.</w:t>
      </w:r>
    </w:p>
    <w:p w:rsidR="00943E30" w:rsidRDefault="00943E30" w:rsidP="00943E30">
      <w:r>
        <w:t>Лексическая система формировалась на протяжении тысячелетий и до сих пор находится в движении. Кроме слов, которые появились в русском языке сравнительно недавно и появляются в настоящее время, в нем есть немало таких, история которых восходит к далекому прошлому славянских племен. Эти древние слова и корни входят составной частью в современный словарь как группы исконной лексики русского языка.</w:t>
      </w:r>
    </w:p>
    <w:p w:rsidR="00943E30" w:rsidRDefault="00943E30" w:rsidP="00943E30">
      <w:r>
        <w:t>В соответствии с установленной хронологией выделяют следующие генетические группы слов исконной лексики русского языка:</w:t>
      </w:r>
    </w:p>
    <w:p w:rsidR="00943E30" w:rsidRDefault="00943E30" w:rsidP="00943E30">
      <w:r>
        <w:t>1) индоевропейские;</w:t>
      </w:r>
    </w:p>
    <w:p w:rsidR="00943E30" w:rsidRDefault="00943E30" w:rsidP="00943E30">
      <w:r>
        <w:t>2) общеславянские;</w:t>
      </w:r>
    </w:p>
    <w:p w:rsidR="00943E30" w:rsidRDefault="00943E30" w:rsidP="00943E30">
      <w:r>
        <w:t>3) восточнославянские (или древнерусские);</w:t>
      </w:r>
    </w:p>
    <w:p w:rsidR="00943E30" w:rsidRDefault="00943E30" w:rsidP="00943E30">
      <w:r>
        <w:t>4) собственно русские.</w:t>
      </w:r>
    </w:p>
    <w:p w:rsidR="00943E30" w:rsidRDefault="00943E30" w:rsidP="00943E30">
      <w:r>
        <w:t>Наряду с исконной лексикой в русском языке выделяют группы слов, в разное время заимствованных из других языков.</w:t>
      </w:r>
    </w:p>
    <w:p w:rsidR="00943E30" w:rsidRDefault="00943E30" w:rsidP="00943E30">
      <w:r>
        <w:t>Итак, лексикология называет два основных пути развития словарного состава:</w:t>
      </w:r>
    </w:p>
    <w:p w:rsidR="00943E30" w:rsidRDefault="00943E30" w:rsidP="00943E30">
      <w:r>
        <w:t>1) существование и постоянное пополнение слов исконных;</w:t>
      </w:r>
    </w:p>
    <w:p w:rsidR="00943E30" w:rsidRDefault="00943E30" w:rsidP="00943E30">
      <w:r>
        <w:t>2) заимствование слов из других языков.</w:t>
      </w:r>
    </w:p>
    <w:p w:rsidR="00943E30" w:rsidRDefault="00943E30" w:rsidP="00943E30"/>
    <w:p w:rsidR="00943E30" w:rsidRDefault="00943E30" w:rsidP="00943E30">
      <w:pPr>
        <w:pStyle w:val="3"/>
      </w:pPr>
      <w:r>
        <w:t>1.11. Исконно русская лексика</w:t>
      </w:r>
    </w:p>
    <w:p w:rsidR="00943E30" w:rsidRDefault="00943E30" w:rsidP="00943E30">
      <w:pPr>
        <w:jc w:val="left"/>
      </w:pPr>
    </w:p>
    <w:p w:rsidR="00943E30" w:rsidRDefault="00943E30" w:rsidP="00943E30">
      <w:r>
        <w:t>Слова исконной лексики генетически неоднородны, среди них выделяются индоевропейские, общеславянские, восточнославянские и собственно русские. Индоевропейскими называются слова, которые после распада индоевропейской этнической общности в конце эпохи неолита были унаследованы древними языками этой языковой семьи, в т.ч. и общеславянским языком</w:t>
      </w:r>
      <w:r>
        <w:rPr>
          <w:position w:val="6"/>
        </w:rPr>
        <w:footnoteReference w:id="2"/>
      </w:r>
      <w:r>
        <w:t>.</w:t>
      </w:r>
    </w:p>
    <w:p w:rsidR="00943E30" w:rsidRDefault="00943E30" w:rsidP="00943E30">
      <w:r>
        <w:t xml:space="preserve">Так, для многих индоевропейских языков будут общими некоторые термины родства: </w:t>
      </w:r>
      <w:r>
        <w:rPr>
          <w:i/>
          <w:iCs/>
        </w:rPr>
        <w:t>мать, брат, дочь</w:t>
      </w:r>
      <w:r>
        <w:t xml:space="preserve"> ; названия животных, растений, продуктов питания: </w:t>
      </w:r>
      <w:r>
        <w:rPr>
          <w:i/>
          <w:iCs/>
        </w:rPr>
        <w:t>овца, бык, волк; верба, мясо, кость</w:t>
      </w:r>
      <w:r>
        <w:t xml:space="preserve"> ; действий: </w:t>
      </w:r>
      <w:r>
        <w:rPr>
          <w:i/>
          <w:iCs/>
        </w:rPr>
        <w:t>брать, везти, велеть, видеть</w:t>
      </w:r>
      <w:r>
        <w:t xml:space="preserve"> ; качеств: </w:t>
      </w:r>
      <w:r>
        <w:rPr>
          <w:i/>
          <w:iCs/>
        </w:rPr>
        <w:t>босой, ветхий</w:t>
      </w:r>
      <w:r>
        <w:t xml:space="preserve"> . Следует заметить, что и в период т.н. индоевропейской языковой общности существовали различия между диалектами разных племен, которые в связи с их последующим расселением, удалением друг от друга все увеличивались. Но явное наличие сходных лексических пластов самой основы позволяет условно говорить о некогда единой основе – праязыке.</w:t>
      </w:r>
    </w:p>
    <w:p w:rsidR="00943E30" w:rsidRDefault="00943E30" w:rsidP="00943E30">
      <w:r>
        <w:t xml:space="preserve">Общеславянскими (или праславянскими) называются слова, унаследованные древнерусским языком из языка славянских племен, занимавших к началу нашей эры обширную территорию между средним течением Днепра, верховьями Западного Буга и Вислы. В качестве единого средства общения он, как уже было отмечено, использовался приблизительно до VI–VII вв., т.е. до того времени, когда в связи с расселением славян (оно началось раньше, но наибольшей интенсивности достигло к VI–VII вв.) распалась и относительная языковая общность. Логично предположить, что и в этот период также существовали территориально обособленные диалектные различия, которые в дальнейшем и послужили основой для формирования отдельных групп славянских языков: южнославянской, западнославянской и восточнославянской. Но в языках этих групп выделяются слова, появившиеся в общеславянский период развития языковых систем. Такими в русской лексике являются, например, наименования, связанные с растительным миром: </w:t>
      </w:r>
      <w:r>
        <w:rPr>
          <w:i/>
          <w:iCs/>
        </w:rPr>
        <w:t>дуб, липа, ель, сосна, клен, ясень, рябина, лес, бор, дерево, лист, ветвь</w:t>
      </w:r>
      <w:r>
        <w:t xml:space="preserve"> ; культурными растениями: </w:t>
      </w:r>
      <w:r>
        <w:rPr>
          <w:i/>
          <w:iCs/>
        </w:rPr>
        <w:t>горох, мак, овес, просо, пшеница, ячмень</w:t>
      </w:r>
      <w:r>
        <w:t xml:space="preserve"> ; трудовыми процессами и орудиями: </w:t>
      </w:r>
      <w:r>
        <w:rPr>
          <w:i/>
          <w:iCs/>
        </w:rPr>
        <w:t>ткать, ковать, мотыга, челнок</w:t>
      </w:r>
      <w:r>
        <w:t xml:space="preserve"> ; жилищем и его частями: </w:t>
      </w:r>
      <w:r>
        <w:rPr>
          <w:i/>
          <w:iCs/>
        </w:rPr>
        <w:t>дом, сени, пол, кров</w:t>
      </w:r>
      <w:r>
        <w:t xml:space="preserve"> ; с домашними и лесными птицами: </w:t>
      </w:r>
      <w:r>
        <w:rPr>
          <w:i/>
          <w:iCs/>
        </w:rPr>
        <w:t>петух, соловей, скворец, воробей, ворона</w:t>
      </w:r>
      <w:r>
        <w:t xml:space="preserve"> ; продуктами питания: </w:t>
      </w:r>
      <w:r>
        <w:rPr>
          <w:i/>
          <w:iCs/>
        </w:rPr>
        <w:t>квас, кисель, сыр, сало</w:t>
      </w:r>
      <w:r>
        <w:t xml:space="preserve"> ; названиями действий, временных понятий, качеств: </w:t>
      </w:r>
      <w:r>
        <w:rPr>
          <w:i/>
          <w:iCs/>
        </w:rPr>
        <w:t>бормотать, бродить, делить, знать; весна, вечер, зима; бледный, ближний, буйный, веселый, злой, ласковый, немой</w:t>
      </w:r>
      <w:r>
        <w:t xml:space="preserve"> .</w:t>
      </w:r>
    </w:p>
    <w:p w:rsidR="00943E30" w:rsidRDefault="00943E30" w:rsidP="00943E30">
      <w:r>
        <w:t>Общеславянские слова, вошедшие в исконную лексику русского языка, составляют сравнительно небольшую часть современного словаря, но, как указывает Н.М. Шанский, они «являются в нашей речи наиболее употребительными, частыми и ходовыми и в повседневном общении составляют не менее 1/4 всех слов. Именно эти слова являются ядром нашего современного словаря, важнейшей и существеннейшей его частью»</w:t>
      </w:r>
      <w:r>
        <w:rPr>
          <w:position w:val="6"/>
        </w:rPr>
        <w:footnoteReference w:id="3"/>
      </w:r>
      <w:r>
        <w:t>.</w:t>
      </w:r>
    </w:p>
    <w:p w:rsidR="00943E30" w:rsidRDefault="00943E30" w:rsidP="00943E30">
      <w:r>
        <w:t>Восточнославянскими, или древнерусскими, называются слова, которые начиная с VI–VII вв. возникали уже только в языке восточных славян, объединившихся к IX в. в большое феодальное древнерусское государство – Киевскую Русь. Среди слов, известных только в восточнославянских языках, могут быть выделены названия различных свойств, качеств, действий: б</w:t>
      </w:r>
      <w:r>
        <w:rPr>
          <w:i/>
          <w:iCs/>
        </w:rPr>
        <w:t>елокурый, беззаветный, бойкий, бурый, дешевый, дремучий, зоркий, коричневый, знобить, извинить, ерзать, кипятить, колыхать</w:t>
      </w:r>
      <w:r>
        <w:t xml:space="preserve"> ; термины родства: </w:t>
      </w:r>
      <w:r>
        <w:rPr>
          <w:i/>
          <w:iCs/>
        </w:rPr>
        <w:t>дядя, падчерица, племянник</w:t>
      </w:r>
      <w:r>
        <w:t xml:space="preserve"> ; бытовые названия: </w:t>
      </w:r>
      <w:r>
        <w:rPr>
          <w:i/>
          <w:iCs/>
        </w:rPr>
        <w:t>багор, бечевка, веревка, лукошко, самовар</w:t>
      </w:r>
      <w:r>
        <w:t xml:space="preserve"> ; названия птиц, животных: </w:t>
      </w:r>
      <w:r>
        <w:rPr>
          <w:i/>
          <w:iCs/>
        </w:rPr>
        <w:t>белка, гадюка, галка, зяблик, кошка, коршун, снегирь, куница</w:t>
      </w:r>
      <w:r>
        <w:t xml:space="preserve"> ; единицы счета: </w:t>
      </w:r>
      <w:r>
        <w:rPr>
          <w:i/>
          <w:iCs/>
        </w:rPr>
        <w:t>сорок, девяносто</w:t>
      </w:r>
      <w:r>
        <w:t xml:space="preserve"> ; слова с временным значением: </w:t>
      </w:r>
      <w:r>
        <w:rPr>
          <w:i/>
          <w:iCs/>
        </w:rPr>
        <w:t>сегодня, после, теперь</w:t>
      </w:r>
      <w:r>
        <w:t xml:space="preserve"> .</w:t>
      </w:r>
    </w:p>
    <w:p w:rsidR="00943E30" w:rsidRDefault="00943E30" w:rsidP="00943E30">
      <w:r>
        <w:t xml:space="preserve">Собственно русскими называются все слова (за исключением заимствованных), которые появились в языке уже после того, как он стал самостоятельным языком русской народности (с XIV в.), а затем языком русской нации (русский национальный язык формировался в течение XVII–XVIII вв.). Заметим, что к периоду XIV–XVI вв. относится формирование также двух других восточнославянских языков – украинского и белорусского. Собственно русскими являются многие разнообразные наименования действий: </w:t>
      </w:r>
      <w:r>
        <w:rPr>
          <w:i/>
          <w:iCs/>
        </w:rPr>
        <w:t>ворковать, влиять, исследовать, корчевать, маячить, размозжить, разрядить, распекать</w:t>
      </w:r>
      <w:r>
        <w:t xml:space="preserve"> ; предметов быта: </w:t>
      </w:r>
      <w:r>
        <w:rPr>
          <w:i/>
          <w:iCs/>
        </w:rPr>
        <w:t>вилка, волчок, обложка, обои</w:t>
      </w:r>
      <w:r>
        <w:t xml:space="preserve"> ; продуктов питания: </w:t>
      </w:r>
      <w:r>
        <w:rPr>
          <w:i/>
          <w:iCs/>
        </w:rPr>
        <w:t>варенье, голубцы, кулебяка, лепешка</w:t>
      </w:r>
      <w:r>
        <w:t xml:space="preserve"> ; явлений природы, растений, плодов, животных, птиц, рыб: </w:t>
      </w:r>
      <w:r>
        <w:rPr>
          <w:i/>
          <w:iCs/>
        </w:rPr>
        <w:t>вьюга, гололед, ненастье, выхухоль, грач, голавль</w:t>
      </w:r>
      <w:r>
        <w:t xml:space="preserve"> ; названия признака предмета и приз нака действия, состояния: </w:t>
      </w:r>
      <w:r>
        <w:rPr>
          <w:i/>
          <w:iCs/>
        </w:rPr>
        <w:t>выпуклый, досужий, дряблый, дотла, кстати, мельком, наяву</w:t>
      </w:r>
      <w:r>
        <w:t xml:space="preserve"> ; наименования лиц по роду занятий: </w:t>
      </w:r>
      <w:r>
        <w:rPr>
          <w:i/>
          <w:iCs/>
        </w:rPr>
        <w:t>возчик, гонщик, каменщик, летчик</w:t>
      </w:r>
      <w:r>
        <w:t xml:space="preserve"> ; названия отвлеченных понятий: </w:t>
      </w:r>
      <w:r>
        <w:rPr>
          <w:i/>
          <w:iCs/>
        </w:rPr>
        <w:t xml:space="preserve">итог, обман, опрятность, осторожность </w:t>
      </w:r>
      <w:r>
        <w:t xml:space="preserve"> и многие другие слова с суффиксами </w:t>
      </w:r>
      <w:r>
        <w:rPr>
          <w:i/>
          <w:iCs/>
        </w:rPr>
        <w:t>-ость-, -ств(о)</w:t>
      </w:r>
      <w:r>
        <w:t xml:space="preserve"> – и т.д.</w:t>
      </w:r>
    </w:p>
    <w:p w:rsidR="00943E30" w:rsidRDefault="00943E30" w:rsidP="00943E30">
      <w:r>
        <w:t>Исконная лексика, составляя основу русского языка, является в то же время богатейшим источником словообразования. Н.М. Шанский считает, что к исконной лексике относится до 90% всего словарного состава русского языка.</w:t>
      </w:r>
    </w:p>
    <w:p w:rsidR="00943E30" w:rsidRDefault="00943E30" w:rsidP="00943E30">
      <w:r>
        <w:t>Исконная лексика составляет основу всех функционально стилевых разновидностей языка, и в этом смысле она является одним из т.н. стилеобразующих факторов, т.е. выполняет смыслоразделительную функцию.</w:t>
      </w:r>
    </w:p>
    <w:p w:rsidR="00943E30" w:rsidRDefault="00943E30" w:rsidP="00943E30"/>
    <w:p w:rsidR="00943E30" w:rsidRDefault="00943E30" w:rsidP="00943E30">
      <w:pPr>
        <w:pStyle w:val="3"/>
      </w:pPr>
      <w:r>
        <w:t>1.12. Заимствованная лексика</w:t>
      </w:r>
    </w:p>
    <w:p w:rsidR="00943E30" w:rsidRDefault="00943E30" w:rsidP="00943E30">
      <w:pPr>
        <w:jc w:val="left"/>
      </w:pPr>
    </w:p>
    <w:p w:rsidR="00943E30" w:rsidRDefault="00943E30" w:rsidP="00943E30">
      <w:r>
        <w:t>В разные исторические периоды в исконный русский язык проникали слова из других языков. Это было обусловлено тем, что русский народ вступал в экономические, культурные, политические связи с другими народами, отражая военные нападения, заключая военные союзы.</w:t>
      </w:r>
    </w:p>
    <w:p w:rsidR="00943E30" w:rsidRDefault="00943E30" w:rsidP="00943E30">
      <w:r>
        <w:t>Но в целом, по мнению исследователей, языковые заимствования в русской лексике составляют небольшой процент. Могут быть выделены 2 типа заимствований:</w:t>
      </w:r>
    </w:p>
    <w:p w:rsidR="00943E30" w:rsidRDefault="00943E30" w:rsidP="00943E30">
      <w:r>
        <w:t>1) из славянских языков;</w:t>
      </w:r>
    </w:p>
    <w:p w:rsidR="00943E30" w:rsidRDefault="00943E30" w:rsidP="00943E30">
      <w:r>
        <w:t>2) из неславянских языков.</w:t>
      </w:r>
    </w:p>
    <w:p w:rsidR="00943E30" w:rsidRDefault="00943E30" w:rsidP="00943E30">
      <w:r>
        <w:t>К первому типу относятся заимствования из старославянского языка, а также из других славянских языков (значительно более редкие). Ко второму типу принадлежат заимствования из греческого, латыни, а также тюркские, иранские, скандинавские, западноевропейские (романские и германские) и пр. Многие слова проделали долгий путь через несколько языков, прежде чем попасть в русский. Например, многие названия предметов современного быта были заимствованы из польского языка, куда пришли из Западной Европы.</w:t>
      </w:r>
    </w:p>
    <w:p w:rsidR="00943E30" w:rsidRDefault="00943E30" w:rsidP="00943E30">
      <w:r>
        <w:t>По времени появления в русском языке заимствования также неоднородны. Одни из них являются ранними: они осуществлялись или в период общеславянского языкового единства, или восточнославянского, т.е. древнерусского языка, другие – более поздними (они пополняли уже собственно русскую лексику).</w:t>
      </w:r>
    </w:p>
    <w:p w:rsidR="00943E30" w:rsidRDefault="00943E30" w:rsidP="00943E30"/>
    <w:p w:rsidR="00943E30" w:rsidRDefault="00943E30" w:rsidP="00943E30">
      <w:pPr>
        <w:pStyle w:val="3"/>
      </w:pPr>
      <w:r>
        <w:t>1.13. Заимствования из славянских языков</w:t>
      </w:r>
    </w:p>
    <w:p w:rsidR="00943E30" w:rsidRDefault="00943E30" w:rsidP="00943E30">
      <w:pPr>
        <w:jc w:val="left"/>
      </w:pPr>
    </w:p>
    <w:p w:rsidR="00943E30" w:rsidRDefault="00943E30" w:rsidP="00943E30">
      <w:r>
        <w:t>Одними из самых ранних, сыгравших значительную роль в последующем становлении и развитии русского литературного языка, были заимствования из старославянского языка, т.е. старославянизмы. Старославянским называют один из славянских языков, который начиная с XI в. использовался в качестве литературного письменного языка для перевода греческих богослужебных книг и внедрения христианской религии в славянских странах (в Моравии, Болгарии, Сербии, Древней Руси).</w:t>
      </w:r>
    </w:p>
    <w:p w:rsidR="00943E30" w:rsidRDefault="00943E30" w:rsidP="00943E30">
      <w:r>
        <w:t xml:space="preserve">Старославянский язык, применявшийся с самого начала в качестве языка церкви, называют еще церковнославянским (или древнеболгарским). Из старославянского языка в русский пришли, например, церковные термины: </w:t>
      </w:r>
      <w:r>
        <w:rPr>
          <w:i/>
          <w:iCs/>
        </w:rPr>
        <w:t>священник, крест, жезл, жертва</w:t>
      </w:r>
      <w:r>
        <w:t xml:space="preserve"> ; многие слова, обозначающие абстрактные понятия: </w:t>
      </w:r>
      <w:r>
        <w:rPr>
          <w:i/>
          <w:iCs/>
        </w:rPr>
        <w:t>власть, благодать, согласие, вселенная, бессилие, блуждание, бедствие, добродетель</w:t>
      </w:r>
      <w:r>
        <w:t xml:space="preserve"> . Старославянизмы, заимствованные русским языком, не все одинаковы: одни из них являются старославянскими вариантами слов, существовавших еще в общеславянском языке (</w:t>
      </w:r>
      <w:r>
        <w:rPr>
          <w:i/>
          <w:iCs/>
        </w:rPr>
        <w:t>глад, враг</w:t>
      </w:r>
      <w:r>
        <w:t xml:space="preserve"> ); другие являются собственно старославянскими (</w:t>
      </w:r>
      <w:r>
        <w:rPr>
          <w:i/>
          <w:iCs/>
        </w:rPr>
        <w:t>ланиты, уста, перси, агнец</w:t>
      </w:r>
      <w:r>
        <w:t xml:space="preserve"> ). Выделяются т.н. семантические старославянизмы, т.е. слова по времени появления общеславянские, но получившие особое значение именно в старославянском языке и с этим значением вошедшие в состав русской лексики (</w:t>
      </w:r>
      <w:r>
        <w:rPr>
          <w:i/>
          <w:iCs/>
        </w:rPr>
        <w:t>грех, Господь</w:t>
      </w:r>
      <w:r>
        <w:t xml:space="preserve"> ).</w:t>
      </w:r>
    </w:p>
    <w:p w:rsidR="00943E30" w:rsidRDefault="00943E30" w:rsidP="00943E30">
      <w:r>
        <w:t>Старославянизмы имеют звуковые (фонетические), морфологические и семантические признаки.</w:t>
      </w:r>
    </w:p>
    <w:p w:rsidR="00943E30" w:rsidRDefault="00943E30" w:rsidP="00943E30">
      <w:r>
        <w:t>К основным звуковым признакам относятся:</w:t>
      </w:r>
    </w:p>
    <w:p w:rsidR="00943E30" w:rsidRDefault="00943E30" w:rsidP="00943E30">
      <w:r>
        <w:t xml:space="preserve">1) неполногласие, т.е. наличие сочетаний </w:t>
      </w:r>
      <w:r>
        <w:rPr>
          <w:i/>
          <w:iCs/>
        </w:rPr>
        <w:t xml:space="preserve">-ра-, -ла-, -ре-, -ле– </w:t>
      </w:r>
      <w:r>
        <w:t xml:space="preserve"> на месте русских </w:t>
      </w:r>
      <w:r>
        <w:rPr>
          <w:i/>
          <w:iCs/>
        </w:rPr>
        <w:t xml:space="preserve">-оро-, -оло-, -ере-, -еле-, -ело– </w:t>
      </w:r>
      <w:r>
        <w:t xml:space="preserve"> после шипящих в пределах одной морфемы: </w:t>
      </w:r>
      <w:r>
        <w:rPr>
          <w:i/>
          <w:iCs/>
        </w:rPr>
        <w:t xml:space="preserve">врата, злато, чреда, плен </w:t>
      </w:r>
      <w:r>
        <w:t xml:space="preserve"> (ср. русские </w:t>
      </w:r>
      <w:r>
        <w:rPr>
          <w:i/>
          <w:iCs/>
        </w:rPr>
        <w:t>ворота, золото, череда, полон</w:t>
      </w:r>
      <w:r>
        <w:t xml:space="preserve"> );</w:t>
      </w:r>
    </w:p>
    <w:p w:rsidR="00943E30" w:rsidRDefault="00943E30" w:rsidP="00943E30">
      <w:r>
        <w:t xml:space="preserve">2) сочетания </w:t>
      </w:r>
      <w:r>
        <w:rPr>
          <w:i/>
          <w:iCs/>
        </w:rPr>
        <w:t xml:space="preserve">ра-, ла– </w:t>
      </w:r>
      <w:r>
        <w:t xml:space="preserve"> в начале слов на месте русских </w:t>
      </w:r>
      <w:r>
        <w:rPr>
          <w:i/>
          <w:iCs/>
        </w:rPr>
        <w:t>ро-, ло-</w:t>
      </w:r>
      <w:r>
        <w:t xml:space="preserve"> : </w:t>
      </w:r>
      <w:r>
        <w:rPr>
          <w:i/>
          <w:iCs/>
        </w:rPr>
        <w:t xml:space="preserve">равный, ладья </w:t>
      </w:r>
      <w:r>
        <w:t xml:space="preserve"> (ср.: </w:t>
      </w:r>
      <w:r>
        <w:rPr>
          <w:i/>
          <w:iCs/>
        </w:rPr>
        <w:t>ровно, лодка</w:t>
      </w:r>
      <w:r>
        <w:t xml:space="preserve"> );</w:t>
      </w:r>
    </w:p>
    <w:p w:rsidR="00943E30" w:rsidRDefault="00943E30" w:rsidP="00943E30">
      <w:r>
        <w:t xml:space="preserve">3) в известных условиях сочетание </w:t>
      </w:r>
      <w:r>
        <w:rPr>
          <w:i/>
          <w:iCs/>
        </w:rPr>
        <w:t xml:space="preserve">-жд </w:t>
      </w:r>
      <w:r>
        <w:t xml:space="preserve"> на месте русского </w:t>
      </w:r>
      <w:r>
        <w:rPr>
          <w:i/>
          <w:iCs/>
        </w:rPr>
        <w:t>ж</w:t>
      </w:r>
      <w:r>
        <w:t xml:space="preserve"> : </w:t>
      </w:r>
      <w:r>
        <w:rPr>
          <w:i/>
          <w:iCs/>
        </w:rPr>
        <w:t>хождение (хожу), Рождество (Рожество)</w:t>
      </w:r>
      <w:r>
        <w:t xml:space="preserve"> ;</w:t>
      </w:r>
    </w:p>
    <w:p w:rsidR="00943E30" w:rsidRDefault="00943E30" w:rsidP="00943E30">
      <w:r>
        <w:t xml:space="preserve">4) согласный </w:t>
      </w:r>
      <w:r>
        <w:rPr>
          <w:i/>
          <w:iCs/>
        </w:rPr>
        <w:t xml:space="preserve">щ </w:t>
      </w:r>
      <w:r>
        <w:t xml:space="preserve"> на месте русского </w:t>
      </w:r>
      <w:r>
        <w:rPr>
          <w:i/>
          <w:iCs/>
        </w:rPr>
        <w:t xml:space="preserve">ч </w:t>
      </w:r>
      <w:r>
        <w:t xml:space="preserve"> (из общеславянского </w:t>
      </w:r>
      <w:r>
        <w:rPr>
          <w:i/>
          <w:iCs/>
        </w:rPr>
        <w:t>t</w:t>
      </w:r>
      <w:r>
        <w:t xml:space="preserve"> ): </w:t>
      </w:r>
      <w:r>
        <w:rPr>
          <w:i/>
          <w:iCs/>
        </w:rPr>
        <w:t>освещение (свеча)</w:t>
      </w:r>
      <w:r>
        <w:t xml:space="preserve"> ;</w:t>
      </w:r>
    </w:p>
    <w:p w:rsidR="00943E30" w:rsidRDefault="00943E30" w:rsidP="00943E30">
      <w:r>
        <w:t xml:space="preserve">5) звук </w:t>
      </w:r>
      <w:r>
        <w:rPr>
          <w:i/>
          <w:iCs/>
        </w:rPr>
        <w:t xml:space="preserve">е </w:t>
      </w:r>
      <w:r>
        <w:t xml:space="preserve"> под ударение перед твердыми согласными на месте русского </w:t>
      </w:r>
      <w:r>
        <w:rPr>
          <w:i/>
          <w:iCs/>
        </w:rPr>
        <w:t>е(о)</w:t>
      </w:r>
      <w:r>
        <w:t xml:space="preserve"> : </w:t>
      </w:r>
      <w:r>
        <w:rPr>
          <w:i/>
          <w:iCs/>
        </w:rPr>
        <w:t>перст (наперсток)</w:t>
      </w:r>
      <w:r>
        <w:t xml:space="preserve"> ;</w:t>
      </w:r>
    </w:p>
    <w:p w:rsidR="00943E30" w:rsidRDefault="00943E30" w:rsidP="00943E30">
      <w:r>
        <w:t xml:space="preserve">6) звук е в начале слова на месте русского </w:t>
      </w:r>
      <w:r>
        <w:rPr>
          <w:i/>
          <w:iCs/>
        </w:rPr>
        <w:t>о</w:t>
      </w:r>
      <w:r>
        <w:t xml:space="preserve"> : </w:t>
      </w:r>
      <w:r>
        <w:rPr>
          <w:i/>
          <w:iCs/>
        </w:rPr>
        <w:t>есень (осень), езеро (озеро), единица (один)</w:t>
      </w:r>
      <w:r>
        <w:t xml:space="preserve"> .</w:t>
      </w:r>
    </w:p>
    <w:p w:rsidR="00943E30" w:rsidRDefault="00943E30" w:rsidP="00943E30">
      <w:r>
        <w:t>Морфологическими признаками являются старославянские словообразовательные элементы:</w:t>
      </w:r>
    </w:p>
    <w:p w:rsidR="00943E30" w:rsidRDefault="00943E30" w:rsidP="00943E30">
      <w:r>
        <w:t xml:space="preserve">1) некоторые приставки на </w:t>
      </w:r>
      <w:r>
        <w:rPr>
          <w:i/>
          <w:iCs/>
        </w:rPr>
        <w:t>-з</w:t>
      </w:r>
      <w:r>
        <w:t xml:space="preserve"> : </w:t>
      </w:r>
      <w:r>
        <w:rPr>
          <w:i/>
          <w:iCs/>
        </w:rPr>
        <w:t xml:space="preserve">воз– (воздать, возвратить), из– </w:t>
      </w:r>
      <w:r>
        <w:t xml:space="preserve"> (со значением «направление откуда-то изнутри»: </w:t>
      </w:r>
      <w:r>
        <w:rPr>
          <w:i/>
          <w:iCs/>
        </w:rPr>
        <w:t>изгнать, излить, извергнуть), низ– (низвергнуть, ниспадать), чрез– (чрезмерный), пре– (презреть), пред– (преднамеренный)</w:t>
      </w:r>
      <w:r>
        <w:t xml:space="preserve"> ;</w:t>
      </w:r>
    </w:p>
    <w:p w:rsidR="00943E30" w:rsidRDefault="00943E30" w:rsidP="00943E30">
      <w:r>
        <w:t xml:space="preserve">2) суффиксы </w:t>
      </w:r>
      <w:r>
        <w:rPr>
          <w:i/>
          <w:iCs/>
        </w:rPr>
        <w:t>-стви(е) (бедствие), -ч(ий) (ловчий), -знь (казнь, жизнь), -тв(а) (битва), -ущ, -ющ-, -ащ-, -ящ– (сведущий, тающий, лежащий, говорящий)</w:t>
      </w:r>
      <w:r>
        <w:t xml:space="preserve"> ;</w:t>
      </w:r>
    </w:p>
    <w:p w:rsidR="00943E30" w:rsidRDefault="00943E30" w:rsidP="00943E30">
      <w:r>
        <w:t xml:space="preserve">3) характерные для старославянского языка первые части сложных слов: </w:t>
      </w:r>
      <w:r>
        <w:rPr>
          <w:i/>
          <w:iCs/>
        </w:rPr>
        <w:t>благо-, бого-, добро-, зло– (благодать, богобоязненный, злонравие, единообразие)</w:t>
      </w:r>
      <w:r>
        <w:t xml:space="preserve"> .</w:t>
      </w:r>
    </w:p>
    <w:p w:rsidR="00943E30" w:rsidRDefault="00943E30" w:rsidP="00943E30">
      <w:r>
        <w:t xml:space="preserve">Старославянские слова обладают и некоторыми семантико-стилистическими признаками. Например, по сравнению со сходными исконными словами русского языка многие старославянизмы, функционально предназначавшиеся для нужд церкви, сохранили свое отвлеченное значение, т.е. до сих пор остаются в сфере слов книжных, обладая стилистическим оттенком торжественности, приподнятости: </w:t>
      </w:r>
      <w:r>
        <w:rPr>
          <w:i/>
          <w:iCs/>
        </w:rPr>
        <w:t>брег – берег, влачить – волочить, длани – ладони, врата – ворота</w:t>
      </w:r>
      <w:r>
        <w:t xml:space="preserve"> .</w:t>
      </w:r>
    </w:p>
    <w:p w:rsidR="00943E30" w:rsidRDefault="00943E30" w:rsidP="00943E30">
      <w:r>
        <w:t xml:space="preserve">В русском языке есть заимствования из других близкородственных славянских языков. Так, отдельные заимствования из польского языка датируются XVII–XVIII вв. Часть из них в свою очередь восходит к немецкому, французскому и другим языкам. Но немало и собственно польских слов (полонизмов). Среди них есть такие, которые являются названиями жилья, предметов быта, одежды, средств передвижения: </w:t>
      </w:r>
      <w:r>
        <w:rPr>
          <w:i/>
          <w:iCs/>
        </w:rPr>
        <w:t xml:space="preserve">квартира, скарб, дратва </w:t>
      </w:r>
      <w:r>
        <w:t xml:space="preserve"> (нитки), </w:t>
      </w:r>
      <w:r>
        <w:rPr>
          <w:i/>
          <w:iCs/>
        </w:rPr>
        <w:t xml:space="preserve">байка </w:t>
      </w:r>
      <w:r>
        <w:t xml:space="preserve"> (ткань), </w:t>
      </w:r>
      <w:r>
        <w:rPr>
          <w:i/>
          <w:iCs/>
        </w:rPr>
        <w:t>бекеша, замша, кофта, карета, козлы</w:t>
      </w:r>
      <w:r>
        <w:t xml:space="preserve"> ; названиями чинов, родов войск: </w:t>
      </w:r>
      <w:r>
        <w:rPr>
          <w:i/>
          <w:iCs/>
        </w:rPr>
        <w:t xml:space="preserve">полковник; вахмистр </w:t>
      </w:r>
      <w:r>
        <w:t xml:space="preserve"> (устар.)</w:t>
      </w:r>
      <w:r>
        <w:rPr>
          <w:i/>
          <w:iCs/>
        </w:rPr>
        <w:t>, рекрут, гусар</w:t>
      </w:r>
      <w:r>
        <w:t xml:space="preserve"> ; обозначениями действия: </w:t>
      </w:r>
      <w:r>
        <w:rPr>
          <w:i/>
          <w:iCs/>
        </w:rPr>
        <w:t>малевать, рисовать, тасовать, клянчить</w:t>
      </w:r>
      <w:r>
        <w:t xml:space="preserve"> ; названиями животных, растений, пищевых продуктов: </w:t>
      </w:r>
      <w:r>
        <w:rPr>
          <w:i/>
          <w:iCs/>
        </w:rPr>
        <w:t>кролик, петрушка, каштан, барвинок</w:t>
      </w:r>
      <w:r>
        <w:t xml:space="preserve"> .</w:t>
      </w:r>
    </w:p>
    <w:p w:rsidR="00943E30" w:rsidRDefault="00943E30" w:rsidP="00943E30">
      <w:r>
        <w:t xml:space="preserve">Из украинского языка пришли слова </w:t>
      </w:r>
      <w:r>
        <w:rPr>
          <w:i/>
          <w:iCs/>
        </w:rPr>
        <w:t>борщ, брынза, бублик, гопак, детвора</w:t>
      </w:r>
      <w:r>
        <w:t xml:space="preserve"> .</w:t>
      </w:r>
    </w:p>
    <w:p w:rsidR="00943E30" w:rsidRDefault="00943E30" w:rsidP="00943E30">
      <w:r>
        <w:t>Все родственные славянские заимствования были близки русскому языку, его системе, быстро ассимилировались и лишь этимологически могут быть названы заимствованиями.</w:t>
      </w:r>
    </w:p>
    <w:p w:rsidR="00943E30" w:rsidRDefault="00943E30" w:rsidP="00943E30"/>
    <w:p w:rsidR="00943E30" w:rsidRDefault="00943E30" w:rsidP="00943E30">
      <w:pPr>
        <w:pStyle w:val="3"/>
      </w:pPr>
      <w:r>
        <w:t>1.14. Заимствования из неславянских языков</w:t>
      </w:r>
    </w:p>
    <w:p w:rsidR="00943E30" w:rsidRDefault="00943E30" w:rsidP="00943E30">
      <w:pPr>
        <w:jc w:val="left"/>
      </w:pPr>
    </w:p>
    <w:p w:rsidR="00943E30" w:rsidRDefault="00943E30" w:rsidP="00943E30">
      <w:r>
        <w:t xml:space="preserve">1. Заимствования из греческого языка начали проникать в исконную лексику еще в период общеславянского единства. К ранним заимствованиям историческая лексикология относит такие бытовые слова, как </w:t>
      </w:r>
      <w:r>
        <w:rPr>
          <w:i/>
          <w:iCs/>
        </w:rPr>
        <w:t>блюдо, кровать, хлеб</w:t>
      </w:r>
      <w:r>
        <w:t xml:space="preserve"> . Более заметный след оставили грецизмы, пришедшие в древнерусский язык после успешного завершения Балканских войн VI в. и в связи с активным участием Византии в христианизации славянских государств. К ним относятся слова из области религии: </w:t>
      </w:r>
      <w:r>
        <w:rPr>
          <w:i/>
          <w:iCs/>
        </w:rPr>
        <w:t>анафема, ангел, архиепископ, демон, икона, монах, философия, фонарь, тетрадь</w:t>
      </w:r>
      <w:r>
        <w:t xml:space="preserve"> .</w:t>
      </w:r>
    </w:p>
    <w:p w:rsidR="00943E30" w:rsidRDefault="00943E30" w:rsidP="00943E30">
      <w:r>
        <w:t xml:space="preserve">Более поздние заимствования относятся главным образом к области искусства и науки: </w:t>
      </w:r>
      <w:r>
        <w:rPr>
          <w:i/>
          <w:iCs/>
        </w:rPr>
        <w:t>аналогия, анапест, идея, комедия, логика, мантия, стих</w:t>
      </w:r>
      <w:r>
        <w:t xml:space="preserve"> . Большая часть греческих слов вошла в международный языковой фонд научной лексики: </w:t>
      </w:r>
      <w:r>
        <w:rPr>
          <w:i/>
          <w:iCs/>
        </w:rPr>
        <w:t>антонимы, алфавит, диалект, диахрония, идиома, лексикология, орфография</w:t>
      </w:r>
      <w:r>
        <w:t xml:space="preserve"> .</w:t>
      </w:r>
    </w:p>
    <w:p w:rsidR="00943E30" w:rsidRDefault="00943E30" w:rsidP="00943E30">
      <w:r>
        <w:t xml:space="preserve">2. Заимствования из латинского языка также сыграли значительную роль в обогащении русского языка, особенно в сфере научно-технической, общественной и политической терминологии. Больше всего латинских слов пришло в русский язык в период XVI–XVIII вв., особенно через польский и украинский языки: </w:t>
      </w:r>
      <w:r>
        <w:rPr>
          <w:i/>
          <w:iCs/>
        </w:rPr>
        <w:t>аудитория, декан, диктант, директор, канцелярия, школа, экзамен</w:t>
      </w:r>
      <w:r>
        <w:t xml:space="preserve"> .</w:t>
      </w:r>
    </w:p>
    <w:p w:rsidR="00943E30" w:rsidRDefault="00943E30" w:rsidP="00943E30">
      <w:r>
        <w:t xml:space="preserve">Латинские слова активно используются в международной терминологии, например в языкознании: </w:t>
      </w:r>
      <w:r>
        <w:rPr>
          <w:i/>
          <w:iCs/>
        </w:rPr>
        <w:t>акцент, бинарный, валентность, дефис, интонация, коммуникация, пунктуация, субъект</w:t>
      </w:r>
      <w:r>
        <w:t xml:space="preserve"> .</w:t>
      </w:r>
    </w:p>
    <w:p w:rsidR="00943E30" w:rsidRDefault="00943E30" w:rsidP="00943E30">
      <w:r>
        <w:t xml:space="preserve">3. Слова из тюркских языков. К VIII–XII вв. относятся такие древнерусские заимствования из тюркских языков, как </w:t>
      </w:r>
      <w:r>
        <w:rPr>
          <w:i/>
          <w:iCs/>
        </w:rPr>
        <w:t>атаман, басурман, барабан, башмак, бешмет, вьюк, казна, курган, орда, товарищ, чулок, шалаш</w:t>
      </w:r>
      <w:r>
        <w:t xml:space="preserve"> .</w:t>
      </w:r>
    </w:p>
    <w:p w:rsidR="00943E30" w:rsidRDefault="00943E30" w:rsidP="00943E30">
      <w:r>
        <w:t>Среди тюркских заимствований больше всего слов из татарского языка, что объясняется историческими условиями.</w:t>
      </w:r>
    </w:p>
    <w:p w:rsidR="00943E30" w:rsidRDefault="00943E30" w:rsidP="00943E30">
      <w:r>
        <w:t>4. Скандинавских заимствований (шведских, норвежских) немного, и относятся они к периоду восточнославянского единства (</w:t>
      </w:r>
      <w:r>
        <w:rPr>
          <w:i/>
          <w:iCs/>
        </w:rPr>
        <w:t>Сайда, сельдь; крюк, кнут, пуд, якорь</w:t>
      </w:r>
      <w:r>
        <w:t xml:space="preserve"> ; собственные имена: </w:t>
      </w:r>
      <w:r>
        <w:rPr>
          <w:i/>
          <w:iCs/>
        </w:rPr>
        <w:t>Игорь, Олег, Рюрик</w:t>
      </w:r>
      <w:r>
        <w:t xml:space="preserve"> .</w:t>
      </w:r>
    </w:p>
    <w:p w:rsidR="00943E30" w:rsidRDefault="00943E30" w:rsidP="00943E30">
      <w:r>
        <w:t>5. В группе западноевропейских заимствований немало слов из германских (немецкого, английского, голландского) и романских (французского, итальянского, испанского) языков.</w:t>
      </w:r>
    </w:p>
    <w:p w:rsidR="00943E30" w:rsidRDefault="00943E30" w:rsidP="00943E30">
      <w:r>
        <w:t xml:space="preserve">Немецкие заимствования относятся к древнему периоду, например готские: </w:t>
      </w:r>
      <w:r>
        <w:rPr>
          <w:i/>
          <w:iCs/>
        </w:rPr>
        <w:t xml:space="preserve">броня </w:t>
      </w:r>
      <w:r>
        <w:t xml:space="preserve"> (панцирь), </w:t>
      </w:r>
      <w:r>
        <w:rPr>
          <w:i/>
          <w:iCs/>
        </w:rPr>
        <w:t xml:space="preserve">бук, верблюд </w:t>
      </w:r>
      <w:r>
        <w:t xml:space="preserve"> (первонач. вельбудь – вельблюдь – верблюд), </w:t>
      </w:r>
      <w:r>
        <w:rPr>
          <w:i/>
          <w:iCs/>
        </w:rPr>
        <w:t>клеймо, князь, котел</w:t>
      </w:r>
      <w:r>
        <w:t xml:space="preserve"> . Большая часть слов появилась в русском языке в XVII–XVIII вв. в связи с реформами Петра I (</w:t>
      </w:r>
      <w:r>
        <w:rPr>
          <w:i/>
          <w:iCs/>
        </w:rPr>
        <w:t>ефрейтор, командир, лагерь, лафет, штаб, пакет, контора, прейскурант, галстук, гамаши, графин, шляпа; картофель, лук, порей, пудель, редька, кварц, никель</w:t>
      </w:r>
      <w:r>
        <w:t xml:space="preserve"> ).</w:t>
      </w:r>
    </w:p>
    <w:p w:rsidR="00943E30" w:rsidRDefault="00943E30" w:rsidP="00943E30">
      <w:r>
        <w:t>Голландские слова появились в русском языке преимущественно во времена Петра I в связи с развитием мореходства (</w:t>
      </w:r>
      <w:r>
        <w:rPr>
          <w:i/>
          <w:iCs/>
        </w:rPr>
        <w:t>балласт, буер, ватерпас, верфь, вымпел, гавань, галс, койка, лоцман, матрос, флот, флаг, шлюпка, штопать</w:t>
      </w:r>
      <w:r>
        <w:t xml:space="preserve"> ).</w:t>
      </w:r>
    </w:p>
    <w:p w:rsidR="00943E30" w:rsidRDefault="00943E30" w:rsidP="00943E30">
      <w:r>
        <w:t xml:space="preserve">Из английского языка были заимствованы термины: </w:t>
      </w:r>
      <w:r>
        <w:rPr>
          <w:i/>
          <w:iCs/>
        </w:rPr>
        <w:t>баржа, бот, бриг, мичман, яхта, шхуна</w:t>
      </w:r>
      <w:r>
        <w:t xml:space="preserve"> , а позднее (XIX–XX вв.) стали проникать слова из сферы общественных понятий, технические термины, спортивные и бытовые слова: (</w:t>
      </w:r>
      <w:r>
        <w:rPr>
          <w:i/>
          <w:iCs/>
        </w:rPr>
        <w:t>бойкот, клуб, лидер, митинг, парламент, вокзал, лифт, рельс, футбол, баскетбол, спорт, свитер, пиджак; грог, джин, кекс, пудинг, пунш</w:t>
      </w:r>
      <w:r>
        <w:t xml:space="preserve"> ).</w:t>
      </w:r>
    </w:p>
    <w:p w:rsidR="00943E30" w:rsidRDefault="00943E30" w:rsidP="00943E30">
      <w:r>
        <w:t xml:space="preserve">Французские слова проникают лишь в XVIII–XIX вв.: </w:t>
      </w:r>
      <w:r>
        <w:rPr>
          <w:i/>
          <w:iCs/>
        </w:rPr>
        <w:t>будуар, бюро, витраж, кушетка, блуза, ботинок, браслет, сюртук, жилет, корсаж, медальон, коньяк, желе, крем, бульон, мармелад, салат; актер, пьеса, жонглер; агрессия, ассамблея, эксплуатация</w:t>
      </w:r>
      <w:r>
        <w:t xml:space="preserve"> .</w:t>
      </w:r>
    </w:p>
    <w:p w:rsidR="00943E30" w:rsidRDefault="00943E30" w:rsidP="00943E30">
      <w:r>
        <w:t xml:space="preserve">Итальянские и испанские заимствования: </w:t>
      </w:r>
      <w:r>
        <w:rPr>
          <w:i/>
          <w:iCs/>
        </w:rPr>
        <w:t xml:space="preserve">аллегро, ария, браво, виолончель, каватина, либретто, новелла, сценарий, серенада, карамель, пастила, сигара, томат </w:t>
      </w:r>
      <w:r>
        <w:t xml:space="preserve"> (исп.).</w:t>
      </w:r>
    </w:p>
    <w:p w:rsidR="00943E30" w:rsidRDefault="00943E30" w:rsidP="00943E30">
      <w:r>
        <w:t>Вошли в русский язык несколько слов из финского (</w:t>
      </w:r>
      <w:r>
        <w:rPr>
          <w:i/>
          <w:iCs/>
        </w:rPr>
        <w:t>камбала, морж, нерка, норка, пельмени, пихта, пурга, салака, семга</w:t>
      </w:r>
      <w:r>
        <w:t xml:space="preserve"> ), из японского (</w:t>
      </w:r>
      <w:r>
        <w:rPr>
          <w:i/>
          <w:iCs/>
        </w:rPr>
        <w:t>бонза, гейша, микадо, рикша, соя, тайфун, цунами</w:t>
      </w:r>
      <w:r>
        <w:t xml:space="preserve"> ) языков.</w:t>
      </w:r>
    </w:p>
    <w:p w:rsidR="00943E30" w:rsidRDefault="00943E30" w:rsidP="00943E30"/>
    <w:p w:rsidR="00943E30" w:rsidRDefault="00943E30" w:rsidP="00943E30">
      <w:pPr>
        <w:pStyle w:val="3"/>
      </w:pPr>
      <w:r>
        <w:t>1.15. Русские слова в других языках</w:t>
      </w:r>
    </w:p>
    <w:p w:rsidR="00943E30" w:rsidRDefault="00943E30" w:rsidP="00943E30">
      <w:pPr>
        <w:jc w:val="left"/>
      </w:pPr>
    </w:p>
    <w:p w:rsidR="00943E30" w:rsidRDefault="00943E30" w:rsidP="00943E30">
      <w:r>
        <w:t>Немало русских слов ассимилировалось северными народами – исландским, норвежским, шведским, финским.</w:t>
      </w:r>
    </w:p>
    <w:p w:rsidR="00943E30" w:rsidRDefault="00943E30" w:rsidP="00943E30">
      <w:r>
        <w:t>Начиная с XVI в. активно осваиваются русские слова западноевропейскими народами.</w:t>
      </w:r>
    </w:p>
    <w:p w:rsidR="00943E30" w:rsidRDefault="00943E30" w:rsidP="00943E30">
      <w:r>
        <w:t xml:space="preserve">В словарный состав входят слова из самых разных сфер и понятий русской жизни: </w:t>
      </w:r>
      <w:r>
        <w:rPr>
          <w:i/>
          <w:iCs/>
        </w:rPr>
        <w:t>воевода, указ, царь (царевич, царевна, царица); дума, земство; аршин, копейка, пуд, рубль; верста, кнут, полынья, самовар; балалайка, баян, водка, дрожжи, калач, квас, крупа, щи, белуга, борзая, стерлядь, суслик, чижик</w:t>
      </w:r>
      <w:r>
        <w:t xml:space="preserve"> .</w:t>
      </w:r>
    </w:p>
    <w:p w:rsidR="00943E30" w:rsidRDefault="00943E30" w:rsidP="00943E30">
      <w:r>
        <w:t xml:space="preserve">В английский язык вошло много устойчивых словосочетаний: </w:t>
      </w:r>
      <w:r>
        <w:rPr>
          <w:i/>
          <w:iCs/>
        </w:rPr>
        <w:t>дворец бракосочетаний, пятилетний план, дом отдыха, Советский Союз</w:t>
      </w:r>
      <w:r>
        <w:t xml:space="preserve"> .</w:t>
      </w:r>
    </w:p>
    <w:p w:rsidR="00943E30" w:rsidRDefault="00943E30" w:rsidP="00943E30">
      <w:r>
        <w:t xml:space="preserve">Во французский вошли также: </w:t>
      </w:r>
      <w:r>
        <w:rPr>
          <w:i/>
          <w:iCs/>
        </w:rPr>
        <w:t>боярин, казак, кулак, партизан, изба, бричка, степь, тайга, блины, закуска, колеса; бабушка, девочка, матрешка</w:t>
      </w:r>
      <w:r>
        <w:t xml:space="preserve"> .</w:t>
      </w:r>
    </w:p>
    <w:p w:rsidR="00943E30" w:rsidRDefault="00943E30" w:rsidP="00943E30">
      <w:r>
        <w:t xml:space="preserve">Нашла отражение «космическая» терминология: </w:t>
      </w:r>
      <w:r>
        <w:rPr>
          <w:i/>
          <w:iCs/>
        </w:rPr>
        <w:t>космонавт, космодром, орбитальный</w:t>
      </w:r>
      <w:r>
        <w:t xml:space="preserve"> .</w:t>
      </w:r>
    </w:p>
    <w:p w:rsidR="00943E30" w:rsidRDefault="00943E30" w:rsidP="00943E30">
      <w:r>
        <w:t>Слова из русского языка нашли широкое отражение в лексике болгарского, венгерского, польского, словацкого, чешского, румынского языков.</w:t>
      </w:r>
    </w:p>
    <w:p w:rsidR="00943E30" w:rsidRDefault="00943E30" w:rsidP="00943E30">
      <w:r>
        <w:t xml:space="preserve">В древнеболгарских памятниках встречаются такие слова, как </w:t>
      </w:r>
      <w:r>
        <w:rPr>
          <w:i/>
          <w:iCs/>
        </w:rPr>
        <w:t>будить, гоготать, держи, лошадь, первенец, рот, руки</w:t>
      </w:r>
      <w:r>
        <w:t xml:space="preserve"> .</w:t>
      </w:r>
    </w:p>
    <w:p w:rsidR="00943E30" w:rsidRDefault="00943E30" w:rsidP="00943E30">
      <w:r>
        <w:t>В начале ХХ в. началось движение за овладение русским языком в Чехии и частично в Словакии. Среди заимствований выделяются следующие:</w:t>
      </w:r>
    </w:p>
    <w:p w:rsidR="00943E30" w:rsidRDefault="00943E30" w:rsidP="00943E30">
      <w:r>
        <w:t xml:space="preserve">1) наименование общественно-политической, исторической и культурной жизни – </w:t>
      </w:r>
      <w:r>
        <w:rPr>
          <w:i/>
          <w:iCs/>
        </w:rPr>
        <w:t>барин, боярин, власть, дума, государство, столица, чиновник, летопись, слог, словарь</w:t>
      </w:r>
      <w:r>
        <w:t xml:space="preserve"> ;</w:t>
      </w:r>
    </w:p>
    <w:p w:rsidR="00943E30" w:rsidRDefault="00943E30" w:rsidP="00943E30">
      <w:r>
        <w:t xml:space="preserve">2) наименование кушаний, реалий быта – </w:t>
      </w:r>
      <w:r>
        <w:rPr>
          <w:i/>
          <w:iCs/>
        </w:rPr>
        <w:t>блины, икра, квас, копейка, самовар</w:t>
      </w:r>
      <w:r>
        <w:t xml:space="preserve"> ;</w:t>
      </w:r>
    </w:p>
    <w:p w:rsidR="00943E30" w:rsidRDefault="00943E30" w:rsidP="00943E30">
      <w:r>
        <w:t xml:space="preserve">3) название явлений природы, абстрактных понятий, действий – </w:t>
      </w:r>
      <w:r>
        <w:rPr>
          <w:i/>
          <w:iCs/>
        </w:rPr>
        <w:t>воздух, высота, русло, защита, угроза, пространство</w:t>
      </w:r>
      <w:r>
        <w:t xml:space="preserve"> .</w:t>
      </w:r>
    </w:p>
    <w:p w:rsidR="00943E30" w:rsidRDefault="00943E30" w:rsidP="00943E30">
      <w:r>
        <w:t>Русские слова с давних пор проникали и в венгерский язык (</w:t>
      </w:r>
      <w:r>
        <w:rPr>
          <w:i/>
          <w:iCs/>
        </w:rPr>
        <w:t>коммунизм, социализм, партийная жизнь, тракторист, норма</w:t>
      </w:r>
      <w:r>
        <w:t xml:space="preserve"> ).</w:t>
      </w:r>
    </w:p>
    <w:p w:rsidR="00943E30" w:rsidRDefault="00943E30" w:rsidP="00943E30">
      <w:r>
        <w:t>Немало русских слов в польском языке (</w:t>
      </w:r>
      <w:r>
        <w:rPr>
          <w:i/>
          <w:iCs/>
        </w:rPr>
        <w:t>коллективизация, колхоз, комсомол</w:t>
      </w:r>
      <w:r>
        <w:t xml:space="preserve"> ).</w:t>
      </w:r>
    </w:p>
    <w:p w:rsidR="00943E30" w:rsidRDefault="00943E30" w:rsidP="00943E30">
      <w:r>
        <w:t xml:space="preserve">В язык американцев вошли слова: </w:t>
      </w:r>
      <w:r>
        <w:rPr>
          <w:i/>
          <w:iCs/>
        </w:rPr>
        <w:t>спутник, советское чудо, гигант космоса, лунник, стыковка</w:t>
      </w:r>
      <w:r>
        <w:t xml:space="preserve"> .</w:t>
      </w:r>
    </w:p>
    <w:p w:rsidR="00943E30" w:rsidRDefault="00943E30" w:rsidP="00943E30">
      <w:r>
        <w:t xml:space="preserve">С давних пор проникали русские слова в японский язык: </w:t>
      </w:r>
      <w:r>
        <w:rPr>
          <w:i/>
          <w:iCs/>
        </w:rPr>
        <w:t>самовар, закуска, сивуч, степь, тундра; актив, ленинизм, колхоз, совхоз, товарищ</w:t>
      </w:r>
      <w:r>
        <w:t xml:space="preserve"> .</w:t>
      </w:r>
    </w:p>
    <w:p w:rsidR="00943E30" w:rsidRDefault="00943E30" w:rsidP="00943E30">
      <w:r>
        <w:t>Итак, проникновение русских слов в другие языки и освоение русским языком иноязычных слов – процесс вполне закономерный, способствующий взаимообогащению языковых систем.</w:t>
      </w:r>
    </w:p>
    <w:p w:rsidR="00943E30" w:rsidRDefault="00943E30" w:rsidP="00943E30"/>
    <w:p w:rsidR="00943E30" w:rsidRDefault="00943E30" w:rsidP="00943E30">
      <w:pPr>
        <w:pStyle w:val="3"/>
      </w:pPr>
      <w:r>
        <w:t>1.16. Социально-функциональная характеристика лексики русского языка</w:t>
      </w:r>
    </w:p>
    <w:p w:rsidR="00943E30" w:rsidRDefault="00943E30" w:rsidP="00943E30">
      <w:pPr>
        <w:jc w:val="left"/>
      </w:pPr>
    </w:p>
    <w:p w:rsidR="00943E30" w:rsidRDefault="00943E30" w:rsidP="00943E30">
      <w:r>
        <w:t>В философии язык определяется как система знаков, служащих средством человеческого общения, мышления и выражения. С помощью языка осуществляется познание мира, в языке объективируется самосознание личности. Язык является специфически социальным средством хранения и передачи информации, а также управления человеческим поведением.</w:t>
      </w:r>
    </w:p>
    <w:p w:rsidR="00943E30" w:rsidRDefault="00943E30" w:rsidP="00943E30">
      <w:r>
        <w:t>Формирование и развитие категориальной структуры языка отражают формирование и развитие категориальной структуры человеческого мышления.</w:t>
      </w:r>
    </w:p>
    <w:p w:rsidR="00943E30" w:rsidRDefault="00943E30" w:rsidP="00943E30">
      <w:r>
        <w:t>Как факт духовной культуры человечества язык в своем функционировании и развитии обусловлен всей совокупностью процессов духовного и материального производства, общественных отношений людей. Вместе с тем язык характеризуется относительной самостоятельностью, выражающейся в наличии специфических внутренних закономерностей его функционирования и развития.</w:t>
      </w:r>
    </w:p>
    <w:p w:rsidR="00943E30" w:rsidRDefault="00943E30" w:rsidP="00943E30">
      <w:r>
        <w:t>Благодаря языку осуществляется специфически человеческая форма передачи социального опыта, культурных норм и традиций, через язык реализуется преемственность различных поколений и исторических эпох.</w:t>
      </w:r>
    </w:p>
    <w:p w:rsidR="00943E30" w:rsidRDefault="00943E30" w:rsidP="00943E30">
      <w:r>
        <w:t>Язык участвует в осуществлении практически всех высших психических функций, будучи наиболее тесно связан с мышлением. Связь эта нередко трактуется как параллелизм речевых и мыслительных процессов (соответственно, устанавливается взаимоотношение единиц языка и мышления – чаще всего слова и понятия, предложения и суждения), что связано с упрощенным толкованием языкового значения как непосредственного отражения объекта в языке. Значение же есть система констант речевой деятельности, обеспечивающих относительное постоянство отнесения ее структуры к тому или иному классу; тем самым значение, поскольку оно полностью усвоено носителем языка, становится постоянным «заместителем» всех тех видов деятельности, которые оно передает человеку. Язык участвует в процессе предметного восприятия, является основой памяти, в ее специфически человечески опосредованной форме выступает как орудие идентификации эмоций и в этом плане выражает эмоциональное поведение человека. Можно сказать, что наряду с общественным характером труда язык определяет специфику сознания и человеческой психики вообще.</w:t>
      </w:r>
    </w:p>
    <w:p w:rsidR="00943E30" w:rsidRDefault="00943E30" w:rsidP="00943E30">
      <w:r>
        <w:t>Звуковой язык, как и пластика человеческого тела, является «естественной» системой знаков – в отличие от искусственных языков, специально создаваемых в науке (например, логике и математике), искусстве и т.п. Специфической особенностью человеческого языка является наличие в нем высказываний о самом языке, обеспечивающее способность к самоописанию и описанию других знаковых систем. Другая особенность языка – его членораздельность, внутреннее расчленение высказываний на единицы различных уровней (словосочетания, слова, морфемы, фонемы – в структурной лингвистике принято вычленять на материале индоевропейских языков фонологические, морфологические, лексические и синтаксические уровни). Это связано с аналитизмом языка – дискретностью смысла его единиц и способностью их к комбинированию в речи по известным правилам.</w:t>
      </w:r>
    </w:p>
    <w:p w:rsidR="00943E30" w:rsidRDefault="00943E30" w:rsidP="00943E30">
      <w:r>
        <w:t>Аналитизм языка позволяет ему строить тексты – сложные знаки, обладающие развитой системой модальности, временной мерой (разделением прошлого, настоящего и будущего) и выражением лица. Все эти особенности обусловливают универсальность языка по сравнению с другими знаковыми системами, позволяют языку описывать мир как целое, называть предметы мира, описывать поведение людей и давать личные имена людям и коллективам, определяя тем самым строение коллективов людей. Многообразные аспекты языка составляют предмет изучения различных наук: лингвистики, логики, психологии (психолингвистика), антропологии (этнолингвистика), истории культуры, литературоведения, социологии (социолингвистика и лингвистическая социология), семиотики, теории массовой коммуникации.</w:t>
      </w:r>
    </w:p>
    <w:p w:rsidR="00943E30" w:rsidRDefault="00943E30" w:rsidP="00943E30">
      <w:r>
        <w:t>Язык, как было уже отмечено, является важнейшим коммуникативным средством человека. Кроме естественного звукового языка, к средствам коммуникации относится и система знаков, жестов и др.</w:t>
      </w:r>
    </w:p>
    <w:p w:rsidR="00943E30" w:rsidRDefault="00943E30" w:rsidP="00943E30">
      <w:r>
        <w:t>Однако главным в иерархии человеческих коммуникативных средств принято считать естественный звуковой язык. Именно эта система знаков в полной мере удовлетворяет требованиям актуализации общения: адекватному выражению мысли, ее направленной передаче с наименьшими потерями смысла в наибольшем числе коммуникативных ситуаций, возможности образовывать новые знаки и связывать их с возникающими вновь значениями (информацией).</w:t>
      </w:r>
    </w:p>
    <w:p w:rsidR="00943E30" w:rsidRDefault="00943E30" w:rsidP="00943E30">
      <w:r>
        <w:t>Таким образом, язык является важнейшим средством обмена информацией.</w:t>
      </w:r>
    </w:p>
    <w:p w:rsidR="00943E30" w:rsidRDefault="00943E30" w:rsidP="00943E30"/>
    <w:p w:rsidR="00943E30" w:rsidRDefault="00943E30" w:rsidP="00943E30">
      <w:pPr>
        <w:pStyle w:val="3"/>
      </w:pPr>
      <w:r>
        <w:t>1.17. Общеупотребительная лексика</w:t>
      </w:r>
    </w:p>
    <w:p w:rsidR="00943E30" w:rsidRDefault="00943E30" w:rsidP="00943E30">
      <w:pPr>
        <w:jc w:val="left"/>
      </w:pPr>
    </w:p>
    <w:p w:rsidR="00943E30" w:rsidRDefault="00943E30" w:rsidP="00943E30">
      <w:r>
        <w:t>Лексика (от греч. «словесный», «словарный») выступает в следующих ипостасях:</w:t>
      </w:r>
    </w:p>
    <w:p w:rsidR="00943E30" w:rsidRDefault="00943E30" w:rsidP="00943E30">
      <w:r>
        <w:t>1) словарный состав языка;</w:t>
      </w:r>
    </w:p>
    <w:p w:rsidR="00943E30" w:rsidRDefault="00943E30" w:rsidP="00943E30">
      <w:r>
        <w:t>2) совокупность слов, связанных со сферой их использования. В этой связи различают лексику устной речи, книжно-письменной речи, общественно-публицистическую, научную, производственно-техническую, официально-деловую, диалектную, профессиональную, общеупотребительную, терминологическую, арготическую (жаргонную), экзотическую, активную и пассивную, устаревшую;</w:t>
      </w:r>
    </w:p>
    <w:p w:rsidR="00943E30" w:rsidRDefault="00943E30" w:rsidP="00943E30">
      <w:r>
        <w:t>3) один из стилистических пластов в словарном запасе. Различают нейтральную, эмоциональную, экспрессивную, возвышенную, просторечную, вульгарную и фамильярную лексику;</w:t>
      </w:r>
    </w:p>
    <w:p w:rsidR="00943E30" w:rsidRDefault="00943E30" w:rsidP="00943E30">
      <w:r>
        <w:t>4) совокупность слов, связанных с их происхождением. Здесь выделяют исконно русскую, восточнославянскую, заимствованную и интернациональную лексику;</w:t>
      </w:r>
    </w:p>
    <w:p w:rsidR="00943E30" w:rsidRDefault="00943E30" w:rsidP="00943E30">
      <w:r>
        <w:t>5) совокупность слов, характерных для какого-либо литературного направления (например, классицизма, модерна), словарный состав отдельного художественного произведения, словарь языка того или иного писателя.</w:t>
      </w:r>
    </w:p>
    <w:p w:rsidR="00943E30" w:rsidRDefault="00943E30" w:rsidP="00943E30">
      <w:r>
        <w:t>Остановимся на понятии общеупотребительной лексики. Общеупотребительную, или межстилевую, лексику можно определить как слова, используемые независимо от стиля речи, не имеющие стилистических синонимов. К ним относится значительная часть имен существительных (</w:t>
      </w:r>
      <w:r>
        <w:rPr>
          <w:i/>
          <w:iCs/>
        </w:rPr>
        <w:t>вода, железо, зима, книга, молния, пчела, река, стол, улица, часы</w:t>
      </w:r>
      <w:r>
        <w:t xml:space="preserve"> ), прилагательных (</w:t>
      </w:r>
      <w:r>
        <w:rPr>
          <w:i/>
          <w:iCs/>
        </w:rPr>
        <w:t>белый, далекий, домашний, левый, норвежский, осенний, письменный, ранний, соленый, широкий</w:t>
      </w:r>
      <w:r>
        <w:t xml:space="preserve"> ), глаголов (</w:t>
      </w:r>
      <w:r>
        <w:rPr>
          <w:i/>
          <w:iCs/>
        </w:rPr>
        <w:t>делать, завтракать, кашлять, лить, мыть, продолжать, ранить, спрягать, читать, шить</w:t>
      </w:r>
      <w:r>
        <w:t xml:space="preserve"> ), все числительные, почти все местоимения (исключение составляют устарелые </w:t>
      </w:r>
      <w:r>
        <w:rPr>
          <w:i/>
          <w:iCs/>
        </w:rPr>
        <w:t xml:space="preserve">сей, оный </w:t>
      </w:r>
      <w:r>
        <w:t xml:space="preserve"> и др.), большая часть наречий, предлогов и союзов (кроме книжных и разговорных).</w:t>
      </w:r>
    </w:p>
    <w:p w:rsidR="00943E30" w:rsidRDefault="00943E30" w:rsidP="00943E30">
      <w:r>
        <w:t>К общеупотребительной лексике, по-видимому, можно отнести слова, составляющие общеславянскую лексику, слова, унаследованные древнерусским языком из языка-основы, существовавшего до V–VI вв. на территории, заселенной в доисторические времена славянскими народами. Общеславянские слова образуют значительный слой в исконно русской лексике, они являются принадлежностью также других славянских народов и языков. К общеславянской лексике относятся названия родственных отношений (</w:t>
      </w:r>
      <w:r>
        <w:rPr>
          <w:i/>
          <w:iCs/>
        </w:rPr>
        <w:t>мать, сестра, брат, сын, дед</w:t>
      </w:r>
      <w:r>
        <w:t xml:space="preserve"> ), трудовых процессов и орудий труда (</w:t>
      </w:r>
      <w:r>
        <w:rPr>
          <w:i/>
          <w:iCs/>
        </w:rPr>
        <w:t>ткать, мотыга</w:t>
      </w:r>
      <w:r>
        <w:t xml:space="preserve"> ), жилища и его частей (</w:t>
      </w:r>
      <w:r>
        <w:rPr>
          <w:i/>
          <w:iCs/>
        </w:rPr>
        <w:t>дом, пол</w:t>
      </w:r>
      <w:r>
        <w:t xml:space="preserve"> ), продуктов питания (</w:t>
      </w:r>
      <w:r>
        <w:rPr>
          <w:i/>
          <w:iCs/>
        </w:rPr>
        <w:t>квас, мед, сало</w:t>
      </w:r>
      <w:r>
        <w:t xml:space="preserve"> ), деревьев (</w:t>
      </w:r>
      <w:r>
        <w:rPr>
          <w:i/>
          <w:iCs/>
        </w:rPr>
        <w:t xml:space="preserve">береза, дуб, липа, сосна </w:t>
      </w:r>
      <w:r>
        <w:t xml:space="preserve"> и др.). Лексическая база языка, основной словарный фонд составляют наиболее устойчивый пласт его лексики, к которому относятся в первую очередь первообразные, наиболее важные и необходимые слова, прочно вошедшие в жизнь народа, и общеупотребительные наименования предметов, явлений, процессов, связанных с реальной действительностью. К ним относятся названия предметов и явлений природы, характеризующихся своей устойчивостью: </w:t>
      </w:r>
      <w:r>
        <w:rPr>
          <w:i/>
          <w:iCs/>
        </w:rPr>
        <w:t xml:space="preserve">вода, земля, солнце, луна, поле, лес, гора, ветер, дождь, снег, гром, молния, гроза </w:t>
      </w:r>
      <w:r>
        <w:t xml:space="preserve"> и др.; названия, связанные с животным миром: </w:t>
      </w:r>
      <w:r>
        <w:rPr>
          <w:i/>
          <w:iCs/>
        </w:rPr>
        <w:t xml:space="preserve">человек, конь, корова, бык, овца, свинья, кукушка, волк, лиса, заяц, медведь; петух, курица, гусь, ворона, воробей; лещ, судак, щука; оса, пчела, жук </w:t>
      </w:r>
      <w:r>
        <w:t xml:space="preserve"> и др.; названия частей тела: </w:t>
      </w:r>
      <w:r>
        <w:rPr>
          <w:i/>
          <w:iCs/>
        </w:rPr>
        <w:t xml:space="preserve">голова, рука, нога, плечо, глаза, уши </w:t>
      </w:r>
      <w:r>
        <w:t xml:space="preserve"> и др.; названия предметов растительного мира: </w:t>
      </w:r>
      <w:r>
        <w:rPr>
          <w:i/>
          <w:iCs/>
        </w:rPr>
        <w:t xml:space="preserve">дуб, сосна, ель, береза </w:t>
      </w:r>
      <w:r>
        <w:t xml:space="preserve"> и др.; общенародные термины родства, о которых мы говорили выше; названия предметов питания; термины, связанные с ремеслом: </w:t>
      </w:r>
      <w:r>
        <w:rPr>
          <w:i/>
          <w:iCs/>
        </w:rPr>
        <w:t xml:space="preserve">кузнец, пастух, пахарь, ткач </w:t>
      </w:r>
      <w:r>
        <w:t xml:space="preserve"> и т.п.; названия, связанные с поселением: </w:t>
      </w:r>
      <w:r>
        <w:rPr>
          <w:i/>
          <w:iCs/>
        </w:rPr>
        <w:t>народ, село</w:t>
      </w:r>
      <w:r>
        <w:t xml:space="preserve"> , и т.п.; названия состояний и действий: </w:t>
      </w:r>
      <w:r>
        <w:rPr>
          <w:i/>
          <w:iCs/>
        </w:rPr>
        <w:t xml:space="preserve">ходить, спать, сидеть, говорить, думать, строить </w:t>
      </w:r>
      <w:r>
        <w:t xml:space="preserve"> и др.; названия качеств, свойств, признаков: </w:t>
      </w:r>
      <w:r>
        <w:rPr>
          <w:i/>
          <w:iCs/>
        </w:rPr>
        <w:t xml:space="preserve">большой, высокий, широкий, умный </w:t>
      </w:r>
      <w:r>
        <w:t xml:space="preserve"> и др.; местоимения, числительные, первообразные предложения.</w:t>
      </w:r>
    </w:p>
    <w:p w:rsidR="00943E30" w:rsidRDefault="00943E30" w:rsidP="00943E30">
      <w:r>
        <w:t xml:space="preserve">Основной словарный фонд, как и общеупотребительная лексика, характеризуется значительной устойчивостью, но с течением времени вместе с развитием общества претерпевает некоторые изменения: часть слов выпадает из него, еще большее количество слов его пополняет. Наиболее устойчивыми являются названия предметов и явлений природы, представителей животного и растительного мира. Более изменчиво в основном словарном фонде то, что связано с производством, бытом, семейными отношениями (можно сравнить судьбу таких слов, как </w:t>
      </w:r>
      <w:r>
        <w:rPr>
          <w:i/>
          <w:iCs/>
        </w:rPr>
        <w:t xml:space="preserve">соха, весь </w:t>
      </w:r>
      <w:r>
        <w:t xml:space="preserve"> (деревня), </w:t>
      </w:r>
      <w:r>
        <w:rPr>
          <w:i/>
          <w:iCs/>
        </w:rPr>
        <w:t xml:space="preserve">деверь, золовка </w:t>
      </w:r>
      <w:r>
        <w:t xml:space="preserve"> и т.п.).</w:t>
      </w:r>
    </w:p>
    <w:p w:rsidR="00943E30" w:rsidRDefault="00943E30" w:rsidP="00943E30">
      <w:r>
        <w:t>Обогащение основного словарного фонда происходит благодаря появлению слов-наименований новых реалий, новых форм производства, новых общественных отношений. Значительную роль при этом играет словопроизводство на базе слов родного языка, а также иноязычные заимствования.</w:t>
      </w:r>
    </w:p>
    <w:p w:rsidR="00943E30" w:rsidRDefault="00943E30" w:rsidP="00943E30">
      <w:r>
        <w:t>Основной словарный фонд русского языка, сложившийся в отдаленном прошлом, составляют исконно русские слова, к которым впоследствии стали примешиваться слова иного происхождения, что было естественным следствием экономических, политических, культурных взаимоотношений русского народа с другими народами.</w:t>
      </w:r>
    </w:p>
    <w:p w:rsidR="00943E30" w:rsidRDefault="00943E30" w:rsidP="00943E30"/>
    <w:p w:rsidR="00943E30" w:rsidRDefault="00943E30" w:rsidP="00943E30">
      <w:pPr>
        <w:pStyle w:val="3"/>
      </w:pPr>
      <w:r>
        <w:t>1.18. Диалектная лексика (ограниченная территорией)</w:t>
      </w:r>
    </w:p>
    <w:p w:rsidR="00943E30" w:rsidRDefault="00943E30" w:rsidP="00943E30">
      <w:pPr>
        <w:jc w:val="left"/>
      </w:pPr>
    </w:p>
    <w:p w:rsidR="00943E30" w:rsidRDefault="00943E30" w:rsidP="00943E30">
      <w:r>
        <w:t xml:space="preserve">Лексические диалектизмы – это слова народных говоров. Диалектизмы территориально ограничены в распространении и употреблении: </w:t>
      </w:r>
      <w:r>
        <w:rPr>
          <w:i/>
          <w:iCs/>
        </w:rPr>
        <w:t xml:space="preserve">байка </w:t>
      </w:r>
      <w:r>
        <w:t xml:space="preserve"> (сказка), </w:t>
      </w:r>
      <w:r>
        <w:rPr>
          <w:i/>
          <w:iCs/>
        </w:rPr>
        <w:t xml:space="preserve">баской </w:t>
      </w:r>
      <w:r>
        <w:t xml:space="preserve"> (красивый), </w:t>
      </w:r>
      <w:r>
        <w:rPr>
          <w:i/>
          <w:iCs/>
        </w:rPr>
        <w:t xml:space="preserve">ведро </w:t>
      </w:r>
      <w:r>
        <w:t xml:space="preserve"> (хорошая погода). Выделяются три группы диалектизмов: собственно лексические, лексико-семантические и этнографические.</w:t>
      </w:r>
    </w:p>
    <w:p w:rsidR="00943E30" w:rsidRDefault="00943E30" w:rsidP="00943E30">
      <w:r>
        <w:t xml:space="preserve">Собственно лексические диалектизмы – это диалектные слова, называющие общеизвестные предметы, явления, действия. Они имеют синонимические соответствия в литературном языке: </w:t>
      </w:r>
      <w:r>
        <w:rPr>
          <w:i/>
          <w:iCs/>
        </w:rPr>
        <w:t xml:space="preserve">балахта </w:t>
      </w:r>
      <w:r>
        <w:t xml:space="preserve"> (новг.) – лягушка; </w:t>
      </w:r>
      <w:r>
        <w:rPr>
          <w:i/>
          <w:iCs/>
        </w:rPr>
        <w:t xml:space="preserve">гутарить </w:t>
      </w:r>
      <w:r>
        <w:t xml:space="preserve"> (южн.) – говорить.</w:t>
      </w:r>
    </w:p>
    <w:p w:rsidR="00943E30" w:rsidRDefault="00943E30" w:rsidP="00943E30">
      <w:r>
        <w:t xml:space="preserve">Лексико-семантические диалектизмы – это слова, совпадающие по звуковому облику с литературными словами, но имеющие особое значение в говорах. Они омонимичны словам литературного языка: </w:t>
      </w:r>
      <w:r>
        <w:rPr>
          <w:i/>
          <w:iCs/>
        </w:rPr>
        <w:t xml:space="preserve">верх </w:t>
      </w:r>
      <w:r>
        <w:t xml:space="preserve"> (яр., влад.) – сливки и </w:t>
      </w:r>
      <w:r>
        <w:rPr>
          <w:i/>
          <w:iCs/>
        </w:rPr>
        <w:t xml:space="preserve">верх </w:t>
      </w:r>
      <w:r>
        <w:t xml:space="preserve"> (лит.) – верхняя часть чего-то.</w:t>
      </w:r>
    </w:p>
    <w:p w:rsidR="00943E30" w:rsidRDefault="00943E30" w:rsidP="00943E30">
      <w:r>
        <w:t xml:space="preserve">Этнографические диалектизмы – это слова, называющие предметы и явления, распространенные в определенной местности (названия обрядов, одежды, растений, встречающихся только в определенной местности): </w:t>
      </w:r>
      <w:r>
        <w:rPr>
          <w:i/>
          <w:iCs/>
        </w:rPr>
        <w:t xml:space="preserve">базлук </w:t>
      </w:r>
      <w:r>
        <w:t xml:space="preserve"> (волж.) – приспособление для обуви для ходьбы по льду; </w:t>
      </w:r>
      <w:r>
        <w:rPr>
          <w:i/>
          <w:iCs/>
        </w:rPr>
        <w:t xml:space="preserve">баргузин </w:t>
      </w:r>
      <w:r>
        <w:t xml:space="preserve"> (сиб.) – северо-восточный ветер на Байкале.</w:t>
      </w:r>
    </w:p>
    <w:p w:rsidR="00943E30" w:rsidRDefault="00943E30" w:rsidP="00943E30">
      <w:r>
        <w:t>Использование диалектизмов за пределами той территории, где их употребление исторически и функционально оправдано, ограничено. В художественной литературе они используются для того, чтобы передать особенности местного колорита (в авторской речи) или как средство речевой характеристики персонажа: «Прокофий обстроился скоро: плотники срубили курень, сам приготовил базы для скотины и к осени увел на новое хозяйство сгорбленную иноземку-жену (Ш.). Диалектизмы встречаются в произведениях многих русских писателей: И.С. Тургенева, Н.С. Лескова, В.А. Солоухина, Ф. А. Абрамова, В.П. Астафьева, А.Т. Твардовского, Л.Н. Толстого, П.П. Бажова. При этом М. Горький говорил о диалектизмах так: „У нас в каждой губернии и даже во многих уездах есть свои „говора“, свои слова, но литератор должен писать по-русски, а не по-вятски, не по-балахонски“.</w:t>
      </w:r>
    </w:p>
    <w:p w:rsidR="00943E30" w:rsidRDefault="00943E30" w:rsidP="00943E30"/>
    <w:p w:rsidR="00943E30" w:rsidRDefault="00943E30" w:rsidP="00943E30">
      <w:pPr>
        <w:pStyle w:val="3"/>
      </w:pPr>
      <w:r>
        <w:t>1.19. Специальная лексика (профессиональная и терминологическая)</w:t>
      </w:r>
    </w:p>
    <w:p w:rsidR="00943E30" w:rsidRDefault="00943E30" w:rsidP="00943E30">
      <w:pPr>
        <w:jc w:val="left"/>
      </w:pPr>
    </w:p>
    <w:p w:rsidR="00943E30" w:rsidRDefault="00943E30" w:rsidP="00943E30">
      <w:r>
        <w:t>В русском языке наряду с лексикой общеупотребительной существуют слова и выражения, используемые группой лиц, объединенных по роду своей деятельности, т.е. по профессии. Это профессионализмы.</w:t>
      </w:r>
    </w:p>
    <w:p w:rsidR="00943E30" w:rsidRDefault="00943E30" w:rsidP="00943E30">
      <w:r>
        <w:t>Профессионализмы характеризуются большой дифференциацией в обозначении орудий и средств производства, в названии конкретных предметов, действий, лиц. Они распространены преимущественно в разговорной речи людей той или иной профессии, являясь своего рода неофициальными синонимами специальных наименований. Нередко их отражают словари, но с обязательной пометой «профессиональное». В газетно-журнальных текстах, а также в художественных произведениях они выполняют, как правило, номинативную функцию, а также служат изобразительно-выразительными средствами.</w:t>
      </w:r>
    </w:p>
    <w:p w:rsidR="00943E30" w:rsidRDefault="00943E30" w:rsidP="00943E30">
      <w:r>
        <w:t xml:space="preserve">Так, в профессиональной речи актеров используется сложносокращенное наименование </w:t>
      </w:r>
      <w:r>
        <w:rPr>
          <w:i/>
          <w:iCs/>
        </w:rPr>
        <w:t>главреж</w:t>
      </w:r>
      <w:r>
        <w:t xml:space="preserve"> ; в разговорной речи строителей и ремонтников употребляется профессиональное наименование капитального ремонта – </w:t>
      </w:r>
      <w:r>
        <w:rPr>
          <w:i/>
          <w:iCs/>
        </w:rPr>
        <w:t>капиталка</w:t>
      </w:r>
      <w:r>
        <w:t xml:space="preserve"> .</w:t>
      </w:r>
    </w:p>
    <w:p w:rsidR="00943E30" w:rsidRDefault="00943E30" w:rsidP="00943E30">
      <w:r>
        <w:t>По способу образования можно выделить:</w:t>
      </w:r>
    </w:p>
    <w:p w:rsidR="00943E30" w:rsidRDefault="00943E30" w:rsidP="00943E30">
      <w:r>
        <w:t xml:space="preserve">1) собственно лексические профессионализмы, которые возникают как новые, особые наименования. Например, таким путем возникло в речи профессиональных рыболовов слово </w:t>
      </w:r>
      <w:r>
        <w:rPr>
          <w:i/>
          <w:iCs/>
        </w:rPr>
        <w:t xml:space="preserve">шкерщик </w:t>
      </w:r>
      <w:r>
        <w:t xml:space="preserve"> от глагола </w:t>
      </w:r>
      <w:r>
        <w:rPr>
          <w:i/>
          <w:iCs/>
        </w:rPr>
        <w:t xml:space="preserve">шкерить </w:t>
      </w:r>
      <w:r>
        <w:t xml:space="preserve"> – потрошить рыбу; в речи плотников и столяров название различных видов рубанка: </w:t>
      </w:r>
      <w:r>
        <w:rPr>
          <w:i/>
          <w:iCs/>
        </w:rPr>
        <w:t>калевка, зензубель, шпунтубель</w:t>
      </w:r>
      <w:r>
        <w:t xml:space="preserve"> ;</w:t>
      </w:r>
    </w:p>
    <w:p w:rsidR="00943E30" w:rsidRDefault="00943E30" w:rsidP="00943E30">
      <w:r>
        <w:t xml:space="preserve">2) лексико-семантические профессионализмы, возникшие в процессе развития нового значения слова и его переосмысления. Так возникли, например, профессиональные значения слов в речи полиграфистов: </w:t>
      </w:r>
      <w:r>
        <w:rPr>
          <w:i/>
          <w:iCs/>
        </w:rPr>
        <w:t xml:space="preserve">елочки </w:t>
      </w:r>
      <w:r>
        <w:t xml:space="preserve"> или </w:t>
      </w:r>
      <w:r>
        <w:rPr>
          <w:i/>
          <w:iCs/>
        </w:rPr>
        <w:t xml:space="preserve">лапки </w:t>
      </w:r>
      <w:r>
        <w:t xml:space="preserve"> – разновидности кавычек; </w:t>
      </w:r>
      <w:r>
        <w:rPr>
          <w:i/>
          <w:iCs/>
        </w:rPr>
        <w:t xml:space="preserve">темка </w:t>
      </w:r>
      <w:r>
        <w:t xml:space="preserve"> – «общий заголовок для нескольких публикаций; в речи охотников различаются профессиональные наименования хвостов животных: у оленя – </w:t>
      </w:r>
      <w:r>
        <w:rPr>
          <w:i/>
          <w:iCs/>
        </w:rPr>
        <w:t>куйрук</w:t>
      </w:r>
      <w:r>
        <w:t xml:space="preserve"> , у волка – </w:t>
      </w:r>
      <w:r>
        <w:rPr>
          <w:i/>
          <w:iCs/>
        </w:rPr>
        <w:t>полено</w:t>
      </w:r>
      <w:r>
        <w:t xml:space="preserve"> , у лисы – </w:t>
      </w:r>
      <w:r>
        <w:rPr>
          <w:i/>
          <w:iCs/>
        </w:rPr>
        <w:t>труба</w:t>
      </w:r>
      <w:r>
        <w:t xml:space="preserve"> ;</w:t>
      </w:r>
    </w:p>
    <w:p w:rsidR="00943E30" w:rsidRDefault="00943E30" w:rsidP="00943E30">
      <w:r>
        <w:t xml:space="preserve">3) лексико-словообразовательные профессионализмы, к которым относятся слова типа </w:t>
      </w:r>
      <w:r>
        <w:rPr>
          <w:i/>
          <w:iCs/>
        </w:rPr>
        <w:t xml:space="preserve">запаска </w:t>
      </w:r>
      <w:r>
        <w:t xml:space="preserve"> – запасной механизм, </w:t>
      </w:r>
      <w:r>
        <w:rPr>
          <w:i/>
          <w:iCs/>
        </w:rPr>
        <w:t xml:space="preserve">главбух </w:t>
      </w:r>
      <w:r>
        <w:t xml:space="preserve"> – главный бухгалтер, в которых используются или суффиксы, или способ сложения слов.</w:t>
      </w:r>
    </w:p>
    <w:p w:rsidR="00943E30" w:rsidRDefault="00943E30" w:rsidP="00943E30">
      <w:r>
        <w:t>Широкого распространения в литературном языке профессионализмы обычно не получают, т.е. сфера их употребления остается ограниченной.</w:t>
      </w:r>
    </w:p>
    <w:p w:rsidR="00943E30" w:rsidRDefault="00943E30" w:rsidP="00943E30">
      <w:r>
        <w:t>К лексике терминологической относятся слова или словосочетания, используемые для логически точного определения специальных понятий или предметов какой-нибудь области науки, техники, сельского хозяйства, искусства.</w:t>
      </w:r>
    </w:p>
    <w:p w:rsidR="00943E30" w:rsidRDefault="00943E30" w:rsidP="00943E30">
      <w:r>
        <w:t>В отличие от общеупотребительных слов, которые могут быть многозначны, термины в пределах определенной науки, как правило, однозначны. Им присуща четко ограниченная, мотивированная специализация значения.</w:t>
      </w:r>
    </w:p>
    <w:p w:rsidR="00943E30" w:rsidRDefault="00943E30" w:rsidP="00943E30">
      <w:r>
        <w:t>Развитие науки и техники, возникновение новых отраслей науки всегда сопровождается обильным появлением новых терминов. Поэтому терминология – одна из самых подвижных, быстро растущих и быстро развивающихся частей общенародной лексики (ср.: только одни наименования новых наук и отраслей производства: автоматика, аллергология, аэрономия, биокибернетика, бионика, гидропоника и др.).</w:t>
      </w:r>
    </w:p>
    <w:p w:rsidR="00943E30" w:rsidRDefault="00943E30" w:rsidP="00943E30">
      <w:r>
        <w:t>Способы образования терминов различны. Например, наблюдается терминологизация существующих в языке слов, т.е. научное переосмысление общеизвестного лексического значения. Этот процесс идет двумя путями:</w:t>
      </w:r>
    </w:p>
    <w:p w:rsidR="00943E30" w:rsidRDefault="00943E30" w:rsidP="00943E30">
      <w:r>
        <w:t xml:space="preserve">1) путем отказа от общепринятого логического значения и придания слову строгого, точного наименования. Например, </w:t>
      </w:r>
      <w:r>
        <w:rPr>
          <w:i/>
          <w:iCs/>
        </w:rPr>
        <w:t xml:space="preserve">сигнал </w:t>
      </w:r>
      <w:r>
        <w:t xml:space="preserve"> в теории информации – изменяющаяся физическая величина, отображающая сообщения;</w:t>
      </w:r>
    </w:p>
    <w:p w:rsidR="00943E30" w:rsidRDefault="00943E30" w:rsidP="00943E30">
      <w:r>
        <w:t xml:space="preserve">2) путем полного или частичного использования тех признаков, которые служат основой лексического значения слова в общенародном употреблении, т.е. наименование по сходству, смежности, например: </w:t>
      </w:r>
      <w:r>
        <w:rPr>
          <w:i/>
          <w:iCs/>
        </w:rPr>
        <w:t xml:space="preserve">дырка </w:t>
      </w:r>
      <w:r>
        <w:t xml:space="preserve"> – дефектный электрон (в ядерной физике); </w:t>
      </w:r>
      <w:r>
        <w:rPr>
          <w:i/>
          <w:iCs/>
        </w:rPr>
        <w:t xml:space="preserve">шейка </w:t>
      </w:r>
      <w:r>
        <w:t xml:space="preserve"> – (промежуточная часть вала машины). Заметим, что присущие словам с уменьшительными суффиксами экспрессивно-эмоциональные значения при терминологизации, как правило, исчезают. Сравните: </w:t>
      </w:r>
      <w:r>
        <w:rPr>
          <w:i/>
          <w:iCs/>
        </w:rPr>
        <w:t xml:space="preserve">хвостик </w:t>
      </w:r>
      <w:r>
        <w:t xml:space="preserve"> (у инструментов, приспособлений), </w:t>
      </w:r>
      <w:r>
        <w:rPr>
          <w:i/>
          <w:iCs/>
        </w:rPr>
        <w:t xml:space="preserve">лапка </w:t>
      </w:r>
      <w:r>
        <w:t xml:space="preserve"> (часть станины машин, деталь приборов).</w:t>
      </w:r>
    </w:p>
    <w:p w:rsidR="00943E30" w:rsidRDefault="00943E30" w:rsidP="00943E30">
      <w:r>
        <w:t xml:space="preserve">Для образования терминов широко используется словосложение: </w:t>
      </w:r>
      <w:r>
        <w:rPr>
          <w:i/>
          <w:iCs/>
        </w:rPr>
        <w:t>атомоход, кривошип</w:t>
      </w:r>
      <w:r>
        <w:t xml:space="preserve"> ; способ аффиксации: </w:t>
      </w:r>
      <w:r>
        <w:rPr>
          <w:i/>
          <w:iCs/>
        </w:rPr>
        <w:t>облицовка, плавка</w:t>
      </w:r>
      <w:r>
        <w:t xml:space="preserve"> ; присоединение иноязычных элементов: </w:t>
      </w:r>
      <w:r>
        <w:rPr>
          <w:i/>
          <w:iCs/>
        </w:rPr>
        <w:t>авиа-, авто-, био-</w:t>
      </w:r>
      <w:r>
        <w:t xml:space="preserve"> . Широко применяется способ терминологизации словосочетаний: </w:t>
      </w:r>
      <w:r>
        <w:rPr>
          <w:i/>
          <w:iCs/>
        </w:rPr>
        <w:t>элементарные частицы, космические лучи</w:t>
      </w:r>
      <w:r>
        <w:t xml:space="preserve"> .</w:t>
      </w:r>
    </w:p>
    <w:p w:rsidR="00943E30" w:rsidRDefault="00943E30" w:rsidP="00943E30">
      <w:r>
        <w:t>Большую роль в терминологических системах играют иноязычные заимствования. С давних пор известно немало голландских, английских мореходных терминов; итальянских и французских музыкальных, искусствоведческих, литературоведческих терминов; латинские и греческие термины имеются во всех науках. Многие из этих терминов международные.</w:t>
      </w:r>
    </w:p>
    <w:p w:rsidR="00943E30" w:rsidRDefault="00943E30" w:rsidP="00943E30">
      <w:r>
        <w:t xml:space="preserve">Распространение научно-технической терминологии, ее проникновение в разные сферы жизни приводит к тому, что в языке наряду с процессом терминологизации общеупотребительных слов наблюдается и обратный процесс – освоение литературным языком терминов, т.е. их детерминологизация. Например, частое употребление философских, искусствоведческих, литературоведческих, физических, химических, медицинских, производственных терминов сделало их словами общеупотребительными: </w:t>
      </w:r>
      <w:r>
        <w:rPr>
          <w:i/>
          <w:iCs/>
        </w:rPr>
        <w:t>аргумент, амплитуда, контакт, мотор, нака</w:t>
      </w:r>
      <w:r>
        <w:t xml:space="preserve"> л. Часто, оказываясь в контексте с общеупотребительными словами, термины метафоризируются и теряют свое специальное назначение, например: </w:t>
      </w:r>
      <w:r>
        <w:rPr>
          <w:i/>
          <w:iCs/>
        </w:rPr>
        <w:t>анатомия любви, география подвига</w:t>
      </w:r>
      <w:r>
        <w:t xml:space="preserve"> .</w:t>
      </w:r>
    </w:p>
    <w:p w:rsidR="00943E30" w:rsidRDefault="00943E30" w:rsidP="00943E30">
      <w:r>
        <w:t>Детерминологизированные слова широко используются в разных стилях речи: разговорном, книжном (в публицистике, художественных произведениях).</w:t>
      </w:r>
    </w:p>
    <w:p w:rsidR="00943E30" w:rsidRDefault="00943E30" w:rsidP="00943E30"/>
    <w:p w:rsidR="00943E30" w:rsidRDefault="00943E30" w:rsidP="00943E30">
      <w:pPr>
        <w:pStyle w:val="3"/>
      </w:pPr>
      <w:r>
        <w:t>1.20. Жаргонная лексика и арготизмы (ограниченная социально)</w:t>
      </w:r>
    </w:p>
    <w:p w:rsidR="00943E30" w:rsidRDefault="00943E30" w:rsidP="00943E30">
      <w:pPr>
        <w:jc w:val="left"/>
      </w:pPr>
    </w:p>
    <w:p w:rsidR="00943E30" w:rsidRDefault="00943E30" w:rsidP="00943E30">
      <w:r>
        <w:t>От лексики диалектной и профессиональной отличаются особые слова, которыми отдельные социальные группы людей по условиям своего общественного положения, специфики окружающей обстановки обозначают предметы или явления, уже имевшие в литературном языке названия. Такая лексика называется жаргонной. Для обозначения лексики социально ограниченного употребления, кроме термина «жаргон», используют термины «арго» в значении «диалект определенной социальной группы, создаваемый с целью языкового обособления» (первоначально обозначал воровской язык) и «сленг», употребляемый чаще в сочетании «молодежный сленг».</w:t>
      </w:r>
    </w:p>
    <w:p w:rsidR="00943E30" w:rsidRDefault="00943E30" w:rsidP="00943E30">
      <w:r>
        <w:t>Особенно много жаргонизмов возникло до революции в речи господствующих классов, что объясняется попыткой искусственно создать особую разновидность языка путем привнесения специфических элементов и тем самым несколько отделить людей своего круга от остальных носителей национального русского языка.</w:t>
      </w:r>
    </w:p>
    <w:p w:rsidR="00943E30" w:rsidRDefault="00943E30" w:rsidP="00943E30">
      <w:r>
        <w:t xml:space="preserve">Так возникли, например, салонный русско-французский жаргон дворян, торгово-купеческий язык ярмарок: </w:t>
      </w:r>
      <w:r>
        <w:rPr>
          <w:i/>
          <w:iCs/>
        </w:rPr>
        <w:t xml:space="preserve">променад </w:t>
      </w:r>
      <w:r>
        <w:t xml:space="preserve"> – в значении «прогулка», </w:t>
      </w:r>
      <w:r>
        <w:rPr>
          <w:i/>
          <w:iCs/>
        </w:rPr>
        <w:t xml:space="preserve">магарыч </w:t>
      </w:r>
      <w:r>
        <w:t xml:space="preserve"> – в значении «угощение по поводу выгодно заключенной сделки».</w:t>
      </w:r>
    </w:p>
    <w:p w:rsidR="00943E30" w:rsidRDefault="00943E30" w:rsidP="00943E30">
      <w:r>
        <w:t xml:space="preserve">Иногда жаргонная лексика появлялась в учебных заведениях дореволюционной России, например в бурсацком жаргоне </w:t>
      </w:r>
      <w:r>
        <w:rPr>
          <w:i/>
          <w:iCs/>
        </w:rPr>
        <w:t xml:space="preserve">стибрил, свистнул </w:t>
      </w:r>
      <w:r>
        <w:t xml:space="preserve"> – в значении «украл»; </w:t>
      </w:r>
      <w:r>
        <w:rPr>
          <w:i/>
          <w:iCs/>
        </w:rPr>
        <w:t xml:space="preserve">засыпался </w:t>
      </w:r>
      <w:r>
        <w:t xml:space="preserve"> – в значении «не выдержал экзамена».</w:t>
      </w:r>
    </w:p>
    <w:p w:rsidR="00943E30" w:rsidRDefault="00943E30" w:rsidP="00943E30">
      <w:r>
        <w:t xml:space="preserve">В современном русском языке имеются слова «жаргонно окрашенной» лексики, которые связаны или с фактами профессиональной речи, или являются характерным признаком возрастной общности поколения, преимущественно молодого. Например: </w:t>
      </w:r>
      <w:r>
        <w:rPr>
          <w:i/>
          <w:iCs/>
        </w:rPr>
        <w:t xml:space="preserve">облом </w:t>
      </w:r>
      <w:r>
        <w:t xml:space="preserve"> – неудача, </w:t>
      </w:r>
      <w:r>
        <w:rPr>
          <w:i/>
          <w:iCs/>
        </w:rPr>
        <w:t xml:space="preserve">кайф </w:t>
      </w:r>
      <w:r>
        <w:t xml:space="preserve"> – удовольствие. Чрезмерное использование подобной лексики засоряет язык. В языке художественной литературы элементы жаргонно (арготически) окрашенной лексики могут использоваться для достижения определенного эффекта.</w:t>
      </w:r>
    </w:p>
    <w:p w:rsidR="00943E30" w:rsidRDefault="00943E30" w:rsidP="00943E30">
      <w:r>
        <w:t xml:space="preserve">В 90-е гг. XX в. наметилось очевидное сочетание просторечия и жаргонов в газетно-публицистических текстах, что свидетельствует о вульгаризации литературного языка. Особенно активизировались в этом процессе взаимодействия низовая городская культура (люмпенизированные слои общества), молодежная контркультура и уголовная субкультура. В результате профессиональные языки, молодежный сленг и уголовное арго стали распространителями жаргонных слов в литературном языке (например, </w:t>
      </w:r>
      <w:r>
        <w:rPr>
          <w:i/>
          <w:iCs/>
        </w:rPr>
        <w:t>совки, тусовка, беспредел</w:t>
      </w:r>
      <w:r>
        <w:t xml:space="preserve"> ).</w:t>
      </w:r>
    </w:p>
    <w:p w:rsidR="00943E30" w:rsidRDefault="00943E30" w:rsidP="00943E30"/>
    <w:p w:rsidR="00943E30" w:rsidRDefault="00943E30" w:rsidP="00943E30">
      <w:pPr>
        <w:pStyle w:val="3"/>
      </w:pPr>
      <w:r>
        <w:t>1.21. Экспрессивно-стилистическое расслоение лексики</w:t>
      </w:r>
    </w:p>
    <w:p w:rsidR="00943E30" w:rsidRDefault="00943E30" w:rsidP="00943E30">
      <w:pPr>
        <w:jc w:val="left"/>
      </w:pPr>
    </w:p>
    <w:p w:rsidR="00943E30" w:rsidRDefault="00943E30" w:rsidP="00943E30">
      <w:r>
        <w:t xml:space="preserve">Экспрессивно-синонимическим называется значение слова, в семантике которого преобладает эмоционально-экспрессивный признак. Слова с такими значениями существуют самостоятельно, отражены в словаре и воспринимаются как оценочные синонимы к словам, обладающим собственно номинативным значением. Сравните: </w:t>
      </w:r>
      <w:r>
        <w:rPr>
          <w:i/>
          <w:iCs/>
        </w:rPr>
        <w:t>писатель – писака, помощник – пособник, шуметь – колобродить</w:t>
      </w:r>
      <w:r>
        <w:t xml:space="preserve"> . Следовательно, они не только называют предмет, действие, но и дают особую оценку. Например, </w:t>
      </w:r>
      <w:r>
        <w:rPr>
          <w:i/>
          <w:iCs/>
        </w:rPr>
        <w:t xml:space="preserve">колобродить </w:t>
      </w:r>
      <w:r>
        <w:t xml:space="preserve"> – не просто «шуметь», а «вести себя шумно, суетливо, беспутно, непорядочно».</w:t>
      </w:r>
    </w:p>
    <w:p w:rsidR="00943E30" w:rsidRDefault="00943E30" w:rsidP="00943E30">
      <w:r>
        <w:t>Собственно функциональная закрепленность лексики нередко дополняется особыми стилистическими оттенками в значении, указывающем на большую выразительность (экспрессию) либо на оценочно-эмоциональную характеристику.</w:t>
      </w:r>
    </w:p>
    <w:p w:rsidR="00943E30" w:rsidRDefault="00943E30" w:rsidP="00943E30">
      <w:r>
        <w:t xml:space="preserve">Например, слова с уменьшительно-увеличительными суффиксами </w:t>
      </w:r>
      <w:r>
        <w:rPr>
          <w:i/>
          <w:iCs/>
        </w:rPr>
        <w:t xml:space="preserve">носик, сапожище </w:t>
      </w:r>
      <w:r>
        <w:t xml:space="preserve"> присущи разговорному стилю, словообразовательные элементы </w:t>
      </w:r>
      <w:r>
        <w:rPr>
          <w:i/>
          <w:iCs/>
        </w:rPr>
        <w:t xml:space="preserve">благо-, высоко-, наи– </w:t>
      </w:r>
      <w:r>
        <w:t xml:space="preserve"> используются преимущественно в книжных стилях. Стилистическая окраска, особая оценочность создаются не только словообразовательными средствами. Они могут входить в семантическую структуру слова. Например, слова </w:t>
      </w:r>
      <w:r>
        <w:rPr>
          <w:i/>
          <w:iCs/>
        </w:rPr>
        <w:t xml:space="preserve">воспитанный, красивый, умный </w:t>
      </w:r>
      <w:r>
        <w:t xml:space="preserve"> содержат положительную оценку, а их антонимы </w:t>
      </w:r>
      <w:r>
        <w:rPr>
          <w:i/>
          <w:iCs/>
        </w:rPr>
        <w:t xml:space="preserve">невоспитанный, уродливый, глупый </w:t>
      </w:r>
      <w:r>
        <w:t xml:space="preserve"> – отрицательную.</w:t>
      </w:r>
    </w:p>
    <w:p w:rsidR="00943E30" w:rsidRDefault="00943E30" w:rsidP="00943E30">
      <w:r>
        <w:t xml:space="preserve">Слова могут иметь экспрессивно-синонимическое значение. Например, </w:t>
      </w:r>
      <w:r>
        <w:rPr>
          <w:i/>
          <w:iCs/>
        </w:rPr>
        <w:t xml:space="preserve">мракобес </w:t>
      </w:r>
      <w:r>
        <w:t xml:space="preserve"> – не просто «невежественный человек», а «враг прогресса, культуры, науки, реакционер, обскурант». Слово используется преимущественно в книжных стилях. Разговорное слово </w:t>
      </w:r>
      <w:r>
        <w:rPr>
          <w:i/>
          <w:iCs/>
        </w:rPr>
        <w:t xml:space="preserve">балагур </w:t>
      </w:r>
      <w:r>
        <w:t xml:space="preserve"> – не просто «весельчак, шутник», но «человек несерьезный, любящий подурачиться».</w:t>
      </w:r>
    </w:p>
    <w:p w:rsidR="00943E30" w:rsidRDefault="00943E30" w:rsidP="00943E30">
      <w:r>
        <w:t>Роль стилистически окрашенной лексики особенно значительна в произведениях газетно-публицистического стиля и художественной литературы.</w:t>
      </w:r>
    </w:p>
    <w:p w:rsidR="00943E30" w:rsidRDefault="00943E30" w:rsidP="00943E30"/>
    <w:p w:rsidR="00943E30" w:rsidRDefault="00943E30" w:rsidP="00943E30">
      <w:pPr>
        <w:pStyle w:val="3"/>
      </w:pPr>
      <w:r>
        <w:t>1.22. Нейтральная (межстилевая) лексика</w:t>
      </w:r>
    </w:p>
    <w:p w:rsidR="00943E30" w:rsidRDefault="00943E30" w:rsidP="00943E30">
      <w:pPr>
        <w:jc w:val="left"/>
      </w:pPr>
    </w:p>
    <w:p w:rsidR="00943E30" w:rsidRDefault="00943E30" w:rsidP="00943E30">
      <w:r>
        <w:t xml:space="preserve">Межстилевая лексика является основой словарного фонда языка. К ней относятся слова, одинаково свободно употребляющиеся во всех функциональных стилях. Эти слова выполняют номинативную функцию и не имеют оценочного значения. К межстилевой лексике относятся слова, называющие конкретные предметы, явления, абстрактные понятия: </w:t>
      </w:r>
      <w:r>
        <w:rPr>
          <w:i/>
          <w:iCs/>
        </w:rPr>
        <w:t>дом, лес, мир</w:t>
      </w:r>
      <w:r>
        <w:t xml:space="preserve"> ; качества и признаки предметов: </w:t>
      </w:r>
      <w:r>
        <w:rPr>
          <w:i/>
          <w:iCs/>
        </w:rPr>
        <w:t>холодный, отрицательный</w:t>
      </w:r>
      <w:r>
        <w:t xml:space="preserve"> ; действия и состояния: </w:t>
      </w:r>
      <w:r>
        <w:rPr>
          <w:i/>
          <w:iCs/>
        </w:rPr>
        <w:t>жить, плыть</w:t>
      </w:r>
      <w:r>
        <w:t xml:space="preserve"> .</w:t>
      </w:r>
    </w:p>
    <w:p w:rsidR="00943E30" w:rsidRDefault="00943E30" w:rsidP="00943E30">
      <w:r>
        <w:t>Выделение тех или иных функциональных стилей, а также определение их стилистической сущности возможно на фоне лексики межстилевой, стилистически нейтральной, используемой для выполнения функций языка – общения, сообщения или воздействия. Заметим, что при этом стилистическая нейтральность слов нередко исчезает.</w:t>
      </w:r>
    </w:p>
    <w:p w:rsidR="00943E30" w:rsidRDefault="00943E30" w:rsidP="00943E30">
      <w:r>
        <w:t>Лексика книжная: официально-деловая, научная, общественно-публицистическая и др.</w:t>
      </w:r>
    </w:p>
    <w:p w:rsidR="00943E30" w:rsidRDefault="00943E30" w:rsidP="00943E30">
      <w:r>
        <w:t>В книжном стиле выделяются дополнительно несколько функционально-стилевых разновидностей: официально-деловая, научная, газетно-публицистическая, каждая из которых имеет свои лексические особенности. В целом лексике книжных стилей свойственны следующие различительные признаки:</w:t>
      </w:r>
    </w:p>
    <w:p w:rsidR="00943E30" w:rsidRDefault="00943E30" w:rsidP="00943E30">
      <w:r>
        <w:t>1) первичность письменной формы выражения;</w:t>
      </w:r>
    </w:p>
    <w:p w:rsidR="00943E30" w:rsidRDefault="00943E30" w:rsidP="00943E30">
      <w:r>
        <w:t>2) абсолютная узаконенность значений употребляемых слов;</w:t>
      </w:r>
    </w:p>
    <w:p w:rsidR="00943E30" w:rsidRDefault="00943E30" w:rsidP="00943E30">
      <w:r>
        <w:t>3) наличие большого количества абстрактной лексики;</w:t>
      </w:r>
    </w:p>
    <w:p w:rsidR="00943E30" w:rsidRDefault="00943E30" w:rsidP="00943E30">
      <w:r>
        <w:t>4) четкость используемых терминологических систем;</w:t>
      </w:r>
    </w:p>
    <w:p w:rsidR="00943E30" w:rsidRDefault="00943E30" w:rsidP="00943E30">
      <w:r>
        <w:t>5) редкие вкрапления иностилевых элементов;</w:t>
      </w:r>
    </w:p>
    <w:p w:rsidR="00943E30" w:rsidRDefault="00943E30" w:rsidP="00943E30">
      <w:r>
        <w:t>6) активное использование в отдельных стилевых разновидностях (например, в газетно-публицистической речи) слов, обладающих особыми стилистическими свойствами (официальных, торжественных, возвышенных и т.д.). Однако каждой из разновидностей книжного стиля присущи свои особенности.</w:t>
      </w:r>
    </w:p>
    <w:p w:rsidR="00943E30" w:rsidRDefault="00943E30" w:rsidP="00943E30">
      <w:r>
        <w:t>Научный и деловой стили лишены экспрессивности, характеризуются некоторыми сходными чертами: стремлением к точности, конкретности, лаконизму, субъективности изложения. Эти черты определяют специфику употребления межстилевой лексики в научном и деловом стилях; слова используются в их прямом, общеупотребительном значении. Для научного и делового стиля нехарактерно употребление слов в переносно-образном значении и вкрапление иностилевых элементов: слов разговорных, диалектных, жаргонных.</w:t>
      </w:r>
    </w:p>
    <w:p w:rsidR="00943E30" w:rsidRDefault="00943E30" w:rsidP="00943E30">
      <w:r>
        <w:t xml:space="preserve">Лексика научного стиля представляет собой относительно замкнутую систему. Одной из специфичных черт этой системы является употребление слов с абстрактной семантикой. В лексической системе научного стиля можно выделить т.н. общенаучную лексику: </w:t>
      </w:r>
      <w:r>
        <w:rPr>
          <w:i/>
          <w:iCs/>
        </w:rPr>
        <w:t>аргументация, методология, объект</w:t>
      </w:r>
      <w:r>
        <w:t xml:space="preserve"> . К особенностям лексики научного стиля относится наличие терминов.</w:t>
      </w:r>
    </w:p>
    <w:p w:rsidR="00943E30" w:rsidRDefault="00943E30" w:rsidP="00943E30">
      <w:r>
        <w:t>Термин – это слово (словосочетание), употребляющееся для точного наименования специальных понятий в области производства, науки, искусства.</w:t>
      </w:r>
    </w:p>
    <w:p w:rsidR="00943E30" w:rsidRDefault="00943E30" w:rsidP="00943E30">
      <w:r>
        <w:t>Термин характеризуется точностью и стремлением к однозначности. Основная функция термина – определительная, дефинитивная.</w:t>
      </w:r>
    </w:p>
    <w:p w:rsidR="00943E30" w:rsidRDefault="00943E30" w:rsidP="00943E30">
      <w:r>
        <w:t>Совокупность терминов определенной области знания, производства образует терминологическую систему (или терминологию). Терминологическая система легко поддается регулированию и упорядочиванию. Она быстро пополняется новыми терминами, что обусловлено экстралингвистическими факторами: быстрым развитием науки и техники, ростом информации во всех областях знания. Каждая наука имеет свою систему терминов.</w:t>
      </w:r>
    </w:p>
    <w:p w:rsidR="00943E30" w:rsidRDefault="00943E30" w:rsidP="00943E30">
      <w:r>
        <w:t xml:space="preserve">Например, в лингвистике есть термины: </w:t>
      </w:r>
      <w:r>
        <w:rPr>
          <w:i/>
          <w:iCs/>
        </w:rPr>
        <w:t>морфема, предложение, префикс</w:t>
      </w:r>
      <w:r>
        <w:t xml:space="preserve"> .</w:t>
      </w:r>
    </w:p>
    <w:p w:rsidR="00943E30" w:rsidRDefault="00943E30" w:rsidP="00943E30">
      <w:r>
        <w:t>В современных книжных стилях все большее развитие получает отделяющаяся от научного стиля производственно-техническая лексика, связанная с наименованием разного рода процессов, явлений, качеств прикладной техники, различных профессионально-производственных операций. Именно в этой лексической разновидности возникают и употребляются большинство профессионализмов и жаргонно-профессиональных наименований.</w:t>
      </w:r>
    </w:p>
    <w:p w:rsidR="00943E30" w:rsidRDefault="00943E30" w:rsidP="00943E30">
      <w:r>
        <w:t>Деловой стиль имеет несколько разновидностей: официально-деловой, канцелярско-деловой, юридический, дипломатический. Деловой стиль наиболее замкнутый из всех функциональных стилей. Главные его черты – точность, лаконичность, конкретность, употребление слов только в прямом значении, абсолютная недопустимость эмоционально окрашенных слов.</w:t>
      </w:r>
    </w:p>
    <w:p w:rsidR="00943E30" w:rsidRDefault="00943E30" w:rsidP="00943E30">
      <w:r>
        <w:t xml:space="preserve">Основные лексические группы делового стиля: названия деловых бумаг – </w:t>
      </w:r>
      <w:r>
        <w:rPr>
          <w:i/>
          <w:iCs/>
        </w:rPr>
        <w:t>заявление, инструкция, объяснительная</w:t>
      </w:r>
      <w:r>
        <w:t xml:space="preserve"> ; названия документов – </w:t>
      </w:r>
      <w:r>
        <w:rPr>
          <w:i/>
          <w:iCs/>
        </w:rPr>
        <w:t>диплом, паспорт, свидетельство</w:t>
      </w:r>
      <w:r>
        <w:t xml:space="preserve"> ; деловая и производственно-техническая терминология – </w:t>
      </w:r>
      <w:r>
        <w:rPr>
          <w:i/>
          <w:iCs/>
        </w:rPr>
        <w:t xml:space="preserve">грузооборот, снабжение, медперсонал </w:t>
      </w:r>
      <w:r>
        <w:t xml:space="preserve"> (как правило, термины делового стиля в других стилях в качестве терминов не употребляются); номенклатурные наименования (названия различных учреждений, должностных лиц) – </w:t>
      </w:r>
      <w:r>
        <w:rPr>
          <w:i/>
          <w:iCs/>
        </w:rPr>
        <w:t>генеральная дирекция, инспектор</w:t>
      </w:r>
      <w:r>
        <w:t xml:space="preserve"> ; для обозначения номенклатурных наименований в современном деловом стиле широко используются аббревиатуры – </w:t>
      </w:r>
      <w:r>
        <w:rPr>
          <w:i/>
          <w:iCs/>
        </w:rPr>
        <w:t>ЗАО, КБ</w:t>
      </w:r>
      <w:r>
        <w:t xml:space="preserve"> .</w:t>
      </w:r>
    </w:p>
    <w:p w:rsidR="00943E30" w:rsidRDefault="00943E30" w:rsidP="00943E30">
      <w:r>
        <w:t xml:space="preserve">Основная функция публицистического стиля – это функция воздействия; главной чертой публицистики является политическая заостренность, гражданственность, полемический накал. Публицистическая лексика неоднородна. Наиболее распространена в современной периодической печати общественно-политическая лексика: </w:t>
      </w:r>
      <w:r>
        <w:rPr>
          <w:i/>
          <w:iCs/>
        </w:rPr>
        <w:t>акционирование, демократия, реформа</w:t>
      </w:r>
      <w:r>
        <w:t xml:space="preserve"> .</w:t>
      </w:r>
    </w:p>
    <w:p w:rsidR="00943E30" w:rsidRDefault="00943E30" w:rsidP="00943E30">
      <w:r>
        <w:t>В газетно-публицистическом стиле нередкими являются слова разговорные, оживляющие тексты различных жанров. Немало в нем слов официально-деловых и научных, поскольку тематика газетных публикаций самая разнообразная.</w:t>
      </w:r>
    </w:p>
    <w:p w:rsidR="00943E30" w:rsidRDefault="00943E30" w:rsidP="00943E30">
      <w:r>
        <w:t>Следовательно, рассмотренные лексические пласты разных стилей языка не являются строго замкнутыми системами. Из них лишь в официально-деловой речи редко встречаются иностилевые элементы.</w:t>
      </w:r>
    </w:p>
    <w:p w:rsidR="00943E30" w:rsidRDefault="00943E30" w:rsidP="00943E30"/>
    <w:p w:rsidR="00943E30" w:rsidRDefault="00943E30" w:rsidP="00943E30">
      <w:pPr>
        <w:pStyle w:val="3"/>
      </w:pPr>
      <w:r>
        <w:t>1.23. Лексика разговорная, разговорно-бытовая, просторечная</w:t>
      </w:r>
    </w:p>
    <w:p w:rsidR="00943E30" w:rsidRDefault="00943E30" w:rsidP="00943E30">
      <w:pPr>
        <w:jc w:val="left"/>
      </w:pPr>
    </w:p>
    <w:p w:rsidR="00943E30" w:rsidRDefault="00943E30" w:rsidP="00943E30">
      <w:r>
        <w:t xml:space="preserve">На фоне межстилевой лексика разговорного стиля выделяется некоторой сниженностью: </w:t>
      </w:r>
      <w:r>
        <w:rPr>
          <w:i/>
          <w:iCs/>
        </w:rPr>
        <w:t xml:space="preserve">сбыть, спустить </w:t>
      </w:r>
      <w:r>
        <w:t xml:space="preserve"> (разг.) и </w:t>
      </w:r>
      <w:r>
        <w:rPr>
          <w:i/>
          <w:iCs/>
        </w:rPr>
        <w:t xml:space="preserve">продать </w:t>
      </w:r>
      <w:r>
        <w:t xml:space="preserve"> (нейтр.). В большинстве случаев разговорная лексика имеет синонимические соответствия – слова нейтрального стиля. Одной из отличительных черт разговорной лексики является ее конкретность – обозначение конкретных предметов, действий, признаков: </w:t>
      </w:r>
      <w:r>
        <w:rPr>
          <w:i/>
          <w:iCs/>
        </w:rPr>
        <w:t>здоровый, дедушка, болтать</w:t>
      </w:r>
      <w:r>
        <w:t xml:space="preserve"> .</w:t>
      </w:r>
    </w:p>
    <w:p w:rsidR="00943E30" w:rsidRDefault="00943E30" w:rsidP="00943E30">
      <w:r>
        <w:t xml:space="preserve">Внутри разговорной лексики можно выделить некоторые тематические пласты: лексику разговорно-литературную (слова, характерные для полуофициального общения): </w:t>
      </w:r>
      <w:r>
        <w:rPr>
          <w:i/>
          <w:iCs/>
        </w:rPr>
        <w:t>бетонка, заочник, лакомка</w:t>
      </w:r>
      <w:r>
        <w:t xml:space="preserve"> ; разговорно-терминологическую: </w:t>
      </w:r>
      <w:r>
        <w:rPr>
          <w:i/>
          <w:iCs/>
        </w:rPr>
        <w:t>гипертония</w:t>
      </w:r>
      <w:r>
        <w:t xml:space="preserve"> , </w:t>
      </w:r>
      <w:r>
        <w:rPr>
          <w:i/>
          <w:iCs/>
        </w:rPr>
        <w:t>тройчатка</w:t>
      </w:r>
      <w:r>
        <w:t xml:space="preserve"> ; разговорно-профессиональную: </w:t>
      </w:r>
      <w:r>
        <w:rPr>
          <w:i/>
          <w:iCs/>
        </w:rPr>
        <w:t>главбух, подсобка</w:t>
      </w:r>
      <w:r>
        <w:t xml:space="preserve"> .</w:t>
      </w:r>
    </w:p>
    <w:p w:rsidR="00943E30" w:rsidRDefault="00943E30" w:rsidP="00943E30">
      <w:r>
        <w:t>Многие слова в разговорном сленге выполняют не только номинативную функцию, но и придают дополнительную экспрессивно-эмоциональную окраску. Оценка может быть положительной. ласкательной (</w:t>
      </w:r>
      <w:r>
        <w:rPr>
          <w:i/>
          <w:iCs/>
        </w:rPr>
        <w:t>головушка, доченька</w:t>
      </w:r>
      <w:r>
        <w:t xml:space="preserve"> ) или уменьшительной: (</w:t>
      </w:r>
      <w:r>
        <w:rPr>
          <w:i/>
          <w:iCs/>
        </w:rPr>
        <w:t>березка, домик</w:t>
      </w:r>
      <w:r>
        <w:t xml:space="preserve"> ), может быть выражено умиление: </w:t>
      </w:r>
      <w:r>
        <w:rPr>
          <w:i/>
          <w:iCs/>
        </w:rPr>
        <w:t>дитятко, шляпочка</w:t>
      </w:r>
      <w:r>
        <w:t xml:space="preserve"> . Может быть и отрицательная оценка – пренебрежительная, неодобрительная, может передавать шутливое, ироническое, фамильярное отношение к предмету (</w:t>
      </w:r>
      <w:r>
        <w:rPr>
          <w:i/>
          <w:iCs/>
        </w:rPr>
        <w:t>болтун, говорун</w:t>
      </w:r>
      <w:r>
        <w:t xml:space="preserve"> ). При выражении неодобрительной и отрицательной оценки сниженность разговорной лексики ощущается больше всего.</w:t>
      </w:r>
    </w:p>
    <w:p w:rsidR="00943E30" w:rsidRDefault="00943E30" w:rsidP="00943E30">
      <w:r>
        <w:t>Разговорная лексика, хотя и характеризуется сниженной стилистической окраской, относится к литературному языку. К разговорной лексике примыкает, но находится за пределами литературного языка, лексика просторечная. Она обладает еще более сниженной окраской и всегда экспрессивна. В просторечной лексике выделяется собственно просторечная лексика (</w:t>
      </w:r>
      <w:r>
        <w:rPr>
          <w:i/>
          <w:iCs/>
        </w:rPr>
        <w:t>забулдыга, воображать</w:t>
      </w:r>
      <w:r>
        <w:t xml:space="preserve"> ) и грубо-просторечная лексика, или вульгарная (</w:t>
      </w:r>
      <w:r>
        <w:rPr>
          <w:i/>
          <w:iCs/>
        </w:rPr>
        <w:t>мямля, балаболка</w:t>
      </w:r>
      <w:r>
        <w:t xml:space="preserve"> ).</w:t>
      </w:r>
    </w:p>
    <w:p w:rsidR="00943E30" w:rsidRDefault="00943E30" w:rsidP="00943E30">
      <w:r>
        <w:t>Наличие у слова дополнительного стилистического значения находит отражение в словарях русского языка (толковых, синонимических), при этом надо помнить, что помета «книжное», как правило, указывает на сферу употребления. Дополнительными к ней могут быть пометы стилистические, конкретизирующие область знания, в которой функционирует слово; такие стилистические пометы можно назвать функционально-стилистическими: «мат.» – математика. Помета «разговорное» указывает не только на сферу употребления, но и на сниженность стилистической оценки; такое же значение имеет стилистическая помета «просторечное»; стилистические пометы этого типа можно назвать экспрессивно-стилистическими. Встречаются в словарях дополнительные пометы: «шутливое», «вульгарное», «ироническое».</w:t>
      </w:r>
    </w:p>
    <w:p w:rsidR="00943E30" w:rsidRDefault="00943E30" w:rsidP="00943E30"/>
    <w:p w:rsidR="00943E30" w:rsidRDefault="00943E30" w:rsidP="00943E30">
      <w:pPr>
        <w:pStyle w:val="3"/>
      </w:pPr>
      <w:r>
        <w:t>1.24. Стилистически окрашенная (экспрессивно-эмоциональная) лексика: высокая (торжественная), пренебрежительная, бранная, вульгарная и т.д.</w:t>
      </w:r>
    </w:p>
    <w:p w:rsidR="00943E30" w:rsidRDefault="00943E30" w:rsidP="00943E30">
      <w:pPr>
        <w:jc w:val="left"/>
      </w:pPr>
    </w:p>
    <w:p w:rsidR="00943E30" w:rsidRDefault="00943E30" w:rsidP="00943E30">
      <w:r>
        <w:t>Слова могут не только называть предметы, явления действительности, но и выражать отношение к этим явлениям, давать им оценку, следовательно, слово может быть экспрессивно и эмоционально окрашенным.</w:t>
      </w:r>
    </w:p>
    <w:p w:rsidR="00943E30" w:rsidRDefault="00943E30" w:rsidP="00943E30">
      <w:r>
        <w:t xml:space="preserve">Эмоционально-экспрессивная окрашенность слова, как и стилистическая отмеченность, обнаруживается при сопоставлении их со словами нейтральными: </w:t>
      </w:r>
      <w:r>
        <w:rPr>
          <w:i/>
          <w:iCs/>
        </w:rPr>
        <w:t xml:space="preserve">грядущее </w:t>
      </w:r>
      <w:r>
        <w:t xml:space="preserve"> и </w:t>
      </w:r>
      <w:r>
        <w:rPr>
          <w:i/>
          <w:iCs/>
        </w:rPr>
        <w:t xml:space="preserve">будущее; восхищение, упоение, экстаз </w:t>
      </w:r>
      <w:r>
        <w:t xml:space="preserve"> и </w:t>
      </w:r>
      <w:r>
        <w:rPr>
          <w:i/>
          <w:iCs/>
        </w:rPr>
        <w:t>восторг</w:t>
      </w:r>
      <w:r>
        <w:t xml:space="preserve"> . Сфера употребления слов, имеющих эмоционально-экспрессивную окраску, ограничена.</w:t>
      </w:r>
    </w:p>
    <w:p w:rsidR="00943E30" w:rsidRDefault="00943E30" w:rsidP="00943E30">
      <w:r>
        <w:t xml:space="preserve">Таким образом, стилистическая окраска слова может, с одной стороны, указывать на сферу употребления, с другой – на эмоционально-экспрессивное содержание слова. Следовательно, она указывает как на функционально-стилистическое расслоение лексики, так и на оценочную функцию слова, его экспрессивность и эмоциональность. Все это создает двуплановость стилистической окраски слова. Так как экспрессивная лексика имеет ограниченную сферу употребления, то стилистическая окраска слов эмоциональных и экспрессивных всегда двупланова: </w:t>
      </w:r>
      <w:r>
        <w:rPr>
          <w:i/>
          <w:iCs/>
        </w:rPr>
        <w:t xml:space="preserve">балбес </w:t>
      </w:r>
      <w:r>
        <w:t xml:space="preserve"> – бранное, просторечное; </w:t>
      </w:r>
      <w:r>
        <w:rPr>
          <w:i/>
          <w:iCs/>
        </w:rPr>
        <w:t xml:space="preserve">брань </w:t>
      </w:r>
      <w:r>
        <w:t xml:space="preserve"> (поле брани) – торжественное, книжное; </w:t>
      </w:r>
      <w:r>
        <w:rPr>
          <w:i/>
          <w:iCs/>
        </w:rPr>
        <w:t xml:space="preserve">вояка </w:t>
      </w:r>
      <w:r>
        <w:t xml:space="preserve"> – шутливо-ироническое, разговорное; </w:t>
      </w:r>
      <w:r>
        <w:rPr>
          <w:i/>
          <w:iCs/>
        </w:rPr>
        <w:t xml:space="preserve">очи </w:t>
      </w:r>
      <w:r>
        <w:t xml:space="preserve"> – высокое, книжное.</w:t>
      </w:r>
    </w:p>
    <w:p w:rsidR="00943E30" w:rsidRDefault="00943E30" w:rsidP="00943E30"/>
    <w:p w:rsidR="00943E30" w:rsidRDefault="00943E30" w:rsidP="00943E30">
      <w:pPr>
        <w:pStyle w:val="3"/>
      </w:pPr>
      <w:r>
        <w:t>1.25. Понятие об активном и пассивном составе словаря</w:t>
      </w:r>
    </w:p>
    <w:p w:rsidR="00943E30" w:rsidRDefault="00943E30" w:rsidP="00943E30">
      <w:pPr>
        <w:jc w:val="left"/>
      </w:pPr>
    </w:p>
    <w:p w:rsidR="00943E30" w:rsidRDefault="00943E30" w:rsidP="00943E30">
      <w:r>
        <w:t>Изменения в жизни общества (политические, социальные, экономические, культурные) отражаются в языке, прежде всего в его словарном составе. Изменения в лексической системе обусловлены тем, что появление нового в жизни приводит к появлению новых слов, в результате чего происходит пополнение словарного состава языка. Наблюдается и обратный процесс – отмирание, исчезновение некоторых слов, что также является отражением изменений в жизни общества. В процессе исторического развития языка происходят семантические преобразования слова: возникновение у слова новых значений и утрата старых. Таким образом, в языке существует два пласта слов: слова, постоянно употребляющиеся, активно функционирующие в разных сферах деятельности людей, и слова, не имеющие широкого употребления. Первая группа слов составляет активный запас русской лексики, вторая – пассивный запас.</w:t>
      </w:r>
    </w:p>
    <w:p w:rsidR="00943E30" w:rsidRDefault="00943E30" w:rsidP="00943E30">
      <w:r>
        <w:t xml:space="preserve">Каждый период развития языка характеризуется определенным соотношением активного и пассивного запаса, т.к. то, что было актуально для одной эпохи, может утратить актуальность в дальнейшем, а слова могут перейти в пассивный запас языка. Например, для Московского государства XVII в. были актуальны такие понятия (следовательно, и слова), как </w:t>
      </w:r>
      <w:r>
        <w:rPr>
          <w:i/>
          <w:iCs/>
        </w:rPr>
        <w:t xml:space="preserve">приказ </w:t>
      </w:r>
      <w:r>
        <w:t xml:space="preserve"> – учреждение (Посольский приказ, Холопий приказ), </w:t>
      </w:r>
      <w:r>
        <w:rPr>
          <w:i/>
          <w:iCs/>
        </w:rPr>
        <w:t xml:space="preserve">челобитная </w:t>
      </w:r>
      <w:r>
        <w:t xml:space="preserve"> – прошение, грамота (зазывная грамота, отказная грамота). Уже в XVIII в. наблюдается постепенная утрата актуальности этих понятий, вследствие чего переходят в пассивный словарный запас и слова. В наше время перешли в пассивный словарный запас такие слова, как </w:t>
      </w:r>
      <w:r>
        <w:rPr>
          <w:i/>
          <w:iCs/>
        </w:rPr>
        <w:t>бурмистр</w:t>
      </w:r>
      <w:r>
        <w:t xml:space="preserve"> , </w:t>
      </w:r>
      <w:r>
        <w:rPr>
          <w:i/>
          <w:iCs/>
        </w:rPr>
        <w:t>приказчик</w:t>
      </w:r>
      <w:r>
        <w:t xml:space="preserve"> ; изменилось содержание слов </w:t>
      </w:r>
      <w:r>
        <w:rPr>
          <w:i/>
          <w:iCs/>
        </w:rPr>
        <w:t>бригадир, династия, прапорщик</w:t>
      </w:r>
      <w:r>
        <w:t xml:space="preserve"> , новое значение появилось у слова </w:t>
      </w:r>
      <w:r>
        <w:rPr>
          <w:i/>
          <w:iCs/>
        </w:rPr>
        <w:t xml:space="preserve">совет </w:t>
      </w:r>
      <w:r>
        <w:t xml:space="preserve"> – орган власти.</w:t>
      </w:r>
    </w:p>
    <w:p w:rsidR="00943E30" w:rsidRDefault="00943E30" w:rsidP="00943E30">
      <w:r>
        <w:t xml:space="preserve">К активному словарному запасу относятся общенародные, общеупотребительные слова, у которых не наблюдается (независимо от времени их появления) оттенка устарелости или новизны: </w:t>
      </w:r>
      <w:r>
        <w:rPr>
          <w:i/>
          <w:iCs/>
        </w:rPr>
        <w:t>воздух, хорошо, жить</w:t>
      </w:r>
      <w:r>
        <w:t xml:space="preserve"> . В активный запас входят и слова, имеющие ограниченную сферу употребления (термины, профессиональная лексика), но обозначающие актуальные для данного периода развития языка понятия и явления: </w:t>
      </w:r>
      <w:r>
        <w:rPr>
          <w:i/>
          <w:iCs/>
        </w:rPr>
        <w:t>атом, экология</w:t>
      </w:r>
      <w:r>
        <w:t xml:space="preserve"> .</w:t>
      </w:r>
    </w:p>
    <w:p w:rsidR="00943E30" w:rsidRDefault="00943E30" w:rsidP="00943E30">
      <w:r>
        <w:t>В пассивном словарном запасе различаются слова устаревшие, т.е. вышедшие или выходящие из употребления, и слова новые, т.е. не ставшие еще общеупотребительными, сохраняющие оттенок новизны.</w:t>
      </w:r>
    </w:p>
    <w:p w:rsidR="00943E30" w:rsidRDefault="00943E30" w:rsidP="00943E30"/>
    <w:p w:rsidR="00943E30" w:rsidRDefault="00943E30" w:rsidP="00943E30">
      <w:pPr>
        <w:pStyle w:val="3"/>
      </w:pPr>
      <w:r>
        <w:t>1.26. Устаревшие древние слова (историзмы и архаизмы)</w:t>
      </w:r>
    </w:p>
    <w:p w:rsidR="00943E30" w:rsidRDefault="00943E30" w:rsidP="00943E30">
      <w:pPr>
        <w:jc w:val="left"/>
      </w:pPr>
    </w:p>
    <w:p w:rsidR="00943E30" w:rsidRDefault="00943E30" w:rsidP="00943E30">
      <w:r>
        <w:t>В зависимости от причин, по которым то или иное слово относится к разряду устаревших, выделяются историзмы и архаизмы. Историзмы – это слова, вышедшие из употребления потому, что исчезли из жизни предметы, явления, которые они обозначали. Историзм – единственное обозначение исчезнувшего понятия (предмета, явления) – не имеет синонимов. Историзмы могут представлять собой:</w:t>
      </w:r>
    </w:p>
    <w:p w:rsidR="00943E30" w:rsidRDefault="00943E30" w:rsidP="00943E30">
      <w:r>
        <w:t xml:space="preserve">1) названия старинной одежды: </w:t>
      </w:r>
      <w:r>
        <w:rPr>
          <w:i/>
          <w:iCs/>
        </w:rPr>
        <w:t>кафтан, кокошник</w:t>
      </w:r>
      <w:r>
        <w:t xml:space="preserve"> ;</w:t>
      </w:r>
    </w:p>
    <w:p w:rsidR="00943E30" w:rsidRDefault="00943E30" w:rsidP="00943E30">
      <w:r>
        <w:t xml:space="preserve">2) название денежных единиц: </w:t>
      </w:r>
      <w:r>
        <w:rPr>
          <w:i/>
          <w:iCs/>
        </w:rPr>
        <w:t>алтын, грош</w:t>
      </w:r>
      <w:r>
        <w:t xml:space="preserve"> ;</w:t>
      </w:r>
    </w:p>
    <w:p w:rsidR="00943E30" w:rsidRDefault="00943E30" w:rsidP="00943E30">
      <w:r>
        <w:t xml:space="preserve">3) название титулов: </w:t>
      </w:r>
      <w:r>
        <w:rPr>
          <w:i/>
          <w:iCs/>
        </w:rPr>
        <w:t>граф, царь</w:t>
      </w:r>
      <w:r>
        <w:t xml:space="preserve"> ;</w:t>
      </w:r>
    </w:p>
    <w:p w:rsidR="00943E30" w:rsidRDefault="00943E30" w:rsidP="00943E30">
      <w:r>
        <w:t xml:space="preserve">4) название должностных лиц: </w:t>
      </w:r>
      <w:r>
        <w:rPr>
          <w:i/>
          <w:iCs/>
        </w:rPr>
        <w:t>городовой, урядник</w:t>
      </w:r>
      <w:r>
        <w:t xml:space="preserve"> ;</w:t>
      </w:r>
    </w:p>
    <w:p w:rsidR="00943E30" w:rsidRDefault="00943E30" w:rsidP="00943E30">
      <w:r>
        <w:t xml:space="preserve">5) название оружия: </w:t>
      </w:r>
      <w:r>
        <w:rPr>
          <w:i/>
          <w:iCs/>
        </w:rPr>
        <w:t>пищаль, алебарда</w:t>
      </w:r>
      <w:r>
        <w:t xml:space="preserve"> ;</w:t>
      </w:r>
    </w:p>
    <w:p w:rsidR="00943E30" w:rsidRDefault="00943E30" w:rsidP="00943E30">
      <w:r>
        <w:t xml:space="preserve">6) административные названия: </w:t>
      </w:r>
      <w:r>
        <w:rPr>
          <w:i/>
          <w:iCs/>
        </w:rPr>
        <w:t>волость, уезд</w:t>
      </w:r>
      <w:r>
        <w:t xml:space="preserve"> .</w:t>
      </w:r>
    </w:p>
    <w:p w:rsidR="00943E30" w:rsidRDefault="00943E30" w:rsidP="00943E30">
      <w:r>
        <w:t xml:space="preserve">Архаизмы – это слова, обозначающие понятия, предметы, явления, существующие в настоящее время; по различным причинам архаизмы были вытеснены из активного употребления другими словами. Следовательно, архаизмы имеют синонимы в современном русском языке: </w:t>
      </w:r>
      <w:r>
        <w:rPr>
          <w:i/>
          <w:iCs/>
        </w:rPr>
        <w:t xml:space="preserve">ветрило </w:t>
      </w:r>
      <w:r>
        <w:t xml:space="preserve"> – парус, </w:t>
      </w:r>
      <w:r>
        <w:rPr>
          <w:i/>
          <w:iCs/>
        </w:rPr>
        <w:t xml:space="preserve">заморский </w:t>
      </w:r>
      <w:r>
        <w:t xml:space="preserve"> – иностранный.</w:t>
      </w:r>
    </w:p>
    <w:p w:rsidR="00943E30" w:rsidRDefault="00943E30" w:rsidP="00943E30">
      <w:r>
        <w:t>В зависимости от того, устаревает ли все слово, значение слова, фонетическое оформление слова или отдельная словообразовательная морфема, архаизмы делятся на несколько групп.</w:t>
      </w:r>
    </w:p>
    <w:p w:rsidR="00943E30" w:rsidRDefault="00943E30" w:rsidP="00943E30">
      <w:r>
        <w:t xml:space="preserve">1. Собственно-лексические архаизмы – слова, целиком вышедшие из употребления и перешедшие в пассивный словарный запас: </w:t>
      </w:r>
      <w:r>
        <w:rPr>
          <w:i/>
          <w:iCs/>
        </w:rPr>
        <w:t xml:space="preserve">аки </w:t>
      </w:r>
      <w:r>
        <w:t xml:space="preserve"> (как), </w:t>
      </w:r>
      <w:r>
        <w:rPr>
          <w:i/>
          <w:iCs/>
        </w:rPr>
        <w:t xml:space="preserve">пиит </w:t>
      </w:r>
      <w:r>
        <w:t xml:space="preserve"> (поэт).</w:t>
      </w:r>
    </w:p>
    <w:p w:rsidR="00943E30" w:rsidRDefault="00943E30" w:rsidP="00943E30">
      <w:r>
        <w:t xml:space="preserve">2. Лексико-семантические архаизмы – слова, у которых устарело одно или несколько значений: </w:t>
      </w:r>
      <w:r>
        <w:rPr>
          <w:i/>
          <w:iCs/>
        </w:rPr>
        <w:t xml:space="preserve">живот </w:t>
      </w:r>
      <w:r>
        <w:t xml:space="preserve"> (жизнь), </w:t>
      </w:r>
      <w:r>
        <w:rPr>
          <w:i/>
          <w:iCs/>
        </w:rPr>
        <w:t xml:space="preserve">истукан </w:t>
      </w:r>
      <w:r>
        <w:t xml:space="preserve"> (статуя), </w:t>
      </w:r>
      <w:r>
        <w:rPr>
          <w:i/>
          <w:iCs/>
        </w:rPr>
        <w:t xml:space="preserve">глагол </w:t>
      </w:r>
      <w:r>
        <w:t xml:space="preserve"> (слово).</w:t>
      </w:r>
    </w:p>
    <w:p w:rsidR="00943E30" w:rsidRDefault="00943E30" w:rsidP="00943E30">
      <w:r>
        <w:t xml:space="preserve">3. Лексико-фонетические архаизмы – слова, у которых в результате исторического развития изменилось звуковое оформление (звуковая оболочка), однако значение слова сохранилось полностью: </w:t>
      </w:r>
      <w:r>
        <w:rPr>
          <w:i/>
          <w:iCs/>
        </w:rPr>
        <w:t xml:space="preserve">зерцало </w:t>
      </w:r>
      <w:r>
        <w:t xml:space="preserve"> (зеркало), </w:t>
      </w:r>
      <w:r>
        <w:rPr>
          <w:i/>
          <w:iCs/>
        </w:rPr>
        <w:t xml:space="preserve">ироизм </w:t>
      </w:r>
      <w:r>
        <w:t xml:space="preserve"> (героизм), </w:t>
      </w:r>
      <w:r>
        <w:rPr>
          <w:i/>
          <w:iCs/>
        </w:rPr>
        <w:t xml:space="preserve">штиль </w:t>
      </w:r>
      <w:r>
        <w:t xml:space="preserve"> (стиль).</w:t>
      </w:r>
    </w:p>
    <w:p w:rsidR="00943E30" w:rsidRDefault="00943E30" w:rsidP="00943E30">
      <w:r>
        <w:t xml:space="preserve">Особую группу составляют акцентологические архаизмы, т.е. слова, у которых изменилось место ударения: </w:t>
      </w:r>
      <w:r>
        <w:rPr>
          <w:i/>
          <w:iCs/>
        </w:rPr>
        <w:t>муз</w:t>
      </w:r>
      <w:r>
        <w:rPr>
          <w:b/>
          <w:bCs/>
          <w:i/>
          <w:iCs/>
        </w:rPr>
        <w:t>ы</w:t>
      </w:r>
      <w:r>
        <w:rPr>
          <w:i/>
          <w:iCs/>
        </w:rPr>
        <w:t xml:space="preserve"> ка </w:t>
      </w:r>
      <w:r>
        <w:t xml:space="preserve"> (музыка), </w:t>
      </w:r>
      <w:r>
        <w:rPr>
          <w:i/>
          <w:iCs/>
        </w:rPr>
        <w:t>филос</w:t>
      </w:r>
      <w:r>
        <w:rPr>
          <w:b/>
          <w:bCs/>
          <w:i/>
          <w:iCs/>
        </w:rPr>
        <w:t>о</w:t>
      </w:r>
      <w:r>
        <w:rPr>
          <w:i/>
          <w:iCs/>
        </w:rPr>
        <w:t xml:space="preserve"> ф </w:t>
      </w:r>
      <w:r>
        <w:t xml:space="preserve"> (философ).</w:t>
      </w:r>
    </w:p>
    <w:p w:rsidR="00943E30" w:rsidRDefault="00943E30" w:rsidP="00943E30">
      <w:r>
        <w:t xml:space="preserve">4. Лексико-словообразовательные архаизмы – слова, в которых устарели отдельные словообразовательные морфемы или словообразовательная модель: </w:t>
      </w:r>
      <w:r>
        <w:rPr>
          <w:i/>
          <w:iCs/>
        </w:rPr>
        <w:t xml:space="preserve">дол </w:t>
      </w:r>
      <w:r>
        <w:t xml:space="preserve"> (долина), </w:t>
      </w:r>
      <w:r>
        <w:rPr>
          <w:i/>
          <w:iCs/>
        </w:rPr>
        <w:t xml:space="preserve">дружество </w:t>
      </w:r>
      <w:r>
        <w:t xml:space="preserve"> (дружба), </w:t>
      </w:r>
      <w:r>
        <w:rPr>
          <w:i/>
          <w:iCs/>
        </w:rPr>
        <w:t xml:space="preserve">рыбарь </w:t>
      </w:r>
      <w:r>
        <w:t xml:space="preserve"> (рыбак).</w:t>
      </w:r>
    </w:p>
    <w:p w:rsidR="00943E30" w:rsidRDefault="00943E30" w:rsidP="00943E30">
      <w:r>
        <w:t>Причины перехода слов в пассивный запас языка различны, они могут быть внеязыковыми (экстралингвистическими) и собственно языковыми. Появление историзмов всегда объясняется экстралингвистическими причинами (изменениями социальными, в культурной жизни). Причины архаизмов могут носить и собственно лингвистический характер: внутриязыковые изменения связаны с наличием функциональных разновидностей языка и речи, стилистических связей (прежде всего с наличием стилистических синонимов).</w:t>
      </w:r>
    </w:p>
    <w:p w:rsidR="00943E30" w:rsidRDefault="00943E30" w:rsidP="00943E30">
      <w:r>
        <w:t xml:space="preserve">Архаизация слов не связана с их происхождением. Устаревать могут исконно русские слова: </w:t>
      </w:r>
      <w:r>
        <w:rPr>
          <w:i/>
          <w:iCs/>
        </w:rPr>
        <w:t>дабы, льзя</w:t>
      </w:r>
      <w:r>
        <w:t xml:space="preserve"> ; слова, старославянские по происхождению: </w:t>
      </w:r>
      <w:r>
        <w:rPr>
          <w:i/>
          <w:iCs/>
        </w:rPr>
        <w:t>един, хлад, чадо</w:t>
      </w:r>
      <w:r>
        <w:t xml:space="preserve"> ; заимствованные слова: </w:t>
      </w:r>
      <w:r>
        <w:rPr>
          <w:i/>
          <w:iCs/>
        </w:rPr>
        <w:t xml:space="preserve">сатисфакция </w:t>
      </w:r>
      <w:r>
        <w:t xml:space="preserve"> – удовлетворение, </w:t>
      </w:r>
      <w:r>
        <w:rPr>
          <w:i/>
          <w:iCs/>
        </w:rPr>
        <w:t xml:space="preserve">фортеция </w:t>
      </w:r>
      <w:r>
        <w:t xml:space="preserve"> – крепость.</w:t>
      </w:r>
    </w:p>
    <w:p w:rsidR="00943E30" w:rsidRDefault="00943E30" w:rsidP="00943E30">
      <w:r>
        <w:t>Роль устаревших слов в русском языке многообразна. Историзмы, являясь единственной номинацией явлений, ушедших из жизни, в специальной, научной литературе используются для более точного описания эпохи. В произведениях художественной литературы на исторические темы историзмы и архаизмы помогают воссоздать колорит эпохи, а также являются средством речевой характеристики персонажей: «Познал я вот что, по извету татя Фомки пойманы воры за Никитскими воротами» (Чап.).</w:t>
      </w:r>
    </w:p>
    <w:p w:rsidR="00943E30" w:rsidRDefault="00943E30" w:rsidP="00943E30">
      <w:r>
        <w:t>Архаизмы могут быть использованы для создания торжественности стиля, что особенно характерно для поэзии XVIII – начала XIX вв. (в произведениях А.Н. Радищева, Г.Р. Державина, В.А. Жуковского):</w:t>
      </w:r>
    </w:p>
    <w:p w:rsidR="00943E30" w:rsidRDefault="00943E30" w:rsidP="00943E30">
      <w:pPr>
        <w:jc w:val="left"/>
      </w:pPr>
    </w:p>
    <w:p w:rsidR="00943E30" w:rsidRDefault="00943E30" w:rsidP="00943E30">
      <w:pPr>
        <w:pStyle w:val="Stanza"/>
        <w:ind w:firstLine="567"/>
      </w:pPr>
      <w:r>
        <w:rPr>
          <w:i/>
          <w:iCs/>
        </w:rPr>
        <w:t>Откуда ты, эфира житель?</w:t>
      </w:r>
      <w:r>
        <w:t xml:space="preserve"> </w:t>
      </w:r>
    </w:p>
    <w:p w:rsidR="00943E30" w:rsidRDefault="00943E30" w:rsidP="00943E30">
      <w:pPr>
        <w:pStyle w:val="Stanza"/>
        <w:ind w:firstLine="567"/>
      </w:pPr>
      <w:r>
        <w:rPr>
          <w:i/>
          <w:iCs/>
        </w:rPr>
        <w:t>Скажи, нежданный гость небес,</w:t>
      </w:r>
      <w:r>
        <w:t xml:space="preserve"> </w:t>
      </w:r>
    </w:p>
    <w:p w:rsidR="00943E30" w:rsidRDefault="00943E30" w:rsidP="00943E30">
      <w:pPr>
        <w:pStyle w:val="Stanza"/>
        <w:ind w:firstLine="567"/>
      </w:pPr>
      <w:r>
        <w:rPr>
          <w:i/>
          <w:iCs/>
        </w:rPr>
        <w:t>Какой эфир тебя занес</w:t>
      </w:r>
      <w:r>
        <w:t xml:space="preserve"> </w:t>
      </w:r>
    </w:p>
    <w:p w:rsidR="00943E30" w:rsidRDefault="00943E30" w:rsidP="00943E30">
      <w:pPr>
        <w:pStyle w:val="Stanza"/>
        <w:ind w:firstLine="567"/>
      </w:pPr>
      <w:r>
        <w:rPr>
          <w:i/>
          <w:iCs/>
        </w:rPr>
        <w:t>В мою печальную обитель? (В.А. Жуковский).</w:t>
      </w:r>
      <w:r>
        <w:t xml:space="preserve"> </w:t>
      </w:r>
    </w:p>
    <w:p w:rsidR="00943E30" w:rsidRDefault="00943E30" w:rsidP="00943E30">
      <w:pPr>
        <w:pStyle w:val="Stanza"/>
        <w:ind w:firstLine="567"/>
      </w:pPr>
    </w:p>
    <w:p w:rsidR="00943E30" w:rsidRDefault="00943E30" w:rsidP="00943E30">
      <w:r>
        <w:t xml:space="preserve">Архаизмы используются как средство создания комического и сатирического. С этой целью могут употребляться и историзмы, но, как правило, в переносном значении, что приводит не только к семантическому обновлению слова, но и к его экспрессивному и образному переосмыслению. Например, такие слова, как </w:t>
      </w:r>
      <w:r>
        <w:rPr>
          <w:i/>
          <w:iCs/>
        </w:rPr>
        <w:t xml:space="preserve">барин, вотчина </w:t>
      </w:r>
      <w:r>
        <w:t xml:space="preserve"> стали употребляться с ироническим оттенком. Сатирический и комический эффекты могут усиливаться соединением слов с разной стилистической окраской: «Взгляни наконец на свою собственную персону – и там прежде всего встретишь главу, а потом уже не оставишь без приметы брюхо и прочие части» (М.Е. Салтыков-Щедрин).</w:t>
      </w:r>
    </w:p>
    <w:p w:rsidR="00943E30" w:rsidRDefault="00943E30" w:rsidP="00943E30"/>
    <w:p w:rsidR="00943E30" w:rsidRDefault="00943E30" w:rsidP="00943E30">
      <w:pPr>
        <w:pStyle w:val="3"/>
      </w:pPr>
      <w:r>
        <w:t>1.27. Неологизмы (общенародные и индивидуально-стилистические)</w:t>
      </w:r>
    </w:p>
    <w:p w:rsidR="00943E30" w:rsidRDefault="00943E30" w:rsidP="00943E30">
      <w:pPr>
        <w:jc w:val="left"/>
      </w:pPr>
    </w:p>
    <w:p w:rsidR="00943E30" w:rsidRDefault="00943E30" w:rsidP="00943E30">
      <w:r>
        <w:t xml:space="preserve">Словарный состав русского языка постоянно пополняется новыми словами. Новые слова (или неологизмы) появляются в языке, чтобы обозначить какое-то новое понятие, явление. Например, неологизмы нашего времени: </w:t>
      </w:r>
      <w:r>
        <w:rPr>
          <w:i/>
          <w:iCs/>
        </w:rPr>
        <w:t>акваланг, телевизор, ралли</w:t>
      </w:r>
      <w:r>
        <w:t xml:space="preserve"> .</w:t>
      </w:r>
    </w:p>
    <w:p w:rsidR="00943E30" w:rsidRDefault="00943E30" w:rsidP="00943E30">
      <w:r>
        <w:t>Большинство неологизмов связано с развитием науки, техники, культуры. Многие из этих слов прочно входят в жизнь, утрачивают свою новизну и переходят в активный словарный запас.</w:t>
      </w:r>
    </w:p>
    <w:p w:rsidR="00943E30" w:rsidRDefault="00943E30" w:rsidP="00943E30">
      <w:r>
        <w:t xml:space="preserve">Например, в 50 – 70-е гг. ХХ в. появляется большое количество терминов, связанных с развитием космонавтики: </w:t>
      </w:r>
      <w:r>
        <w:rPr>
          <w:i/>
          <w:iCs/>
        </w:rPr>
        <w:t>космодром, телеметрия, космический корабль</w:t>
      </w:r>
      <w:r>
        <w:t xml:space="preserve"> ; большинство этих слов в силу своей актуальности очень быстро стали общеупотребительными и вошли в активный словарный запас.</w:t>
      </w:r>
    </w:p>
    <w:p w:rsidR="00943E30" w:rsidRDefault="00943E30" w:rsidP="00943E30">
      <w:r>
        <w:t xml:space="preserve">Новые слова появляются по-разному. Одни образуются по моделям из элементов, имеющихся в языке: </w:t>
      </w:r>
      <w:r>
        <w:rPr>
          <w:i/>
          <w:iCs/>
        </w:rPr>
        <w:t>кинопанорама, аэросани</w:t>
      </w:r>
      <w:r>
        <w:t xml:space="preserve"> . Другие, например спортивные термины, заимствуются: </w:t>
      </w:r>
      <w:r>
        <w:rPr>
          <w:i/>
          <w:iCs/>
        </w:rPr>
        <w:t>аутсайдер, дриблинг</w:t>
      </w:r>
      <w:r>
        <w:t xml:space="preserve"> ; на базе заимствованных слов в русском языке также возможно образование и возникновение новых слов: </w:t>
      </w:r>
      <w:r>
        <w:rPr>
          <w:i/>
          <w:iCs/>
        </w:rPr>
        <w:t>авторалли, лифтер</w:t>
      </w:r>
      <w:r>
        <w:t xml:space="preserve"> . Происходят семантические преобразования и возникают новые значения, которые являются результатом переносного употребления слова, что приводит к дальнейшему развитию многозначности и расширению сферы использования слова: </w:t>
      </w:r>
      <w:r>
        <w:rPr>
          <w:i/>
          <w:iCs/>
        </w:rPr>
        <w:t xml:space="preserve">география </w:t>
      </w:r>
      <w:r>
        <w:t xml:space="preserve"> – распространение, размещение чего-либо в какой-либо местности, районе, </w:t>
      </w:r>
      <w:r>
        <w:rPr>
          <w:i/>
          <w:iCs/>
        </w:rPr>
        <w:t xml:space="preserve">курс </w:t>
      </w:r>
      <w:r>
        <w:t xml:space="preserve"> – генеральная линия, основное направление в деятельности правительства, определяющее политическую и экономическую жизнь страны. Первые две группы неологизмов называются собственно лексическими, последняя группа – семантическими неологизмами.</w:t>
      </w:r>
    </w:p>
    <w:p w:rsidR="00943E30" w:rsidRDefault="00943E30" w:rsidP="00943E30">
      <w:r>
        <w:t xml:space="preserve">Языковые (или узуальные) неологизмы могут выполнять не только номинативную, но и экспрессивную функцию. Экспрессивно-стилистическое насыщение слова в большинстве случаев связано с его семантическим обновлением и расширением контекста его употребления. Сравните: переосмысление слов </w:t>
      </w:r>
      <w:r>
        <w:rPr>
          <w:i/>
          <w:iCs/>
        </w:rPr>
        <w:t xml:space="preserve">бум, нокаут </w:t>
      </w:r>
      <w:r>
        <w:t xml:space="preserve"> в публицистическом стиле. Авторов большинства неологизмов установить практически невозможно, и только в некоторых случаях науке известен автор слова: </w:t>
      </w:r>
      <w:r>
        <w:rPr>
          <w:i/>
          <w:iCs/>
        </w:rPr>
        <w:t xml:space="preserve">гражданин </w:t>
      </w:r>
      <w:r>
        <w:t xml:space="preserve"> (А.Н. Радищев), </w:t>
      </w:r>
      <w:r>
        <w:rPr>
          <w:i/>
          <w:iCs/>
        </w:rPr>
        <w:t xml:space="preserve">партийность </w:t>
      </w:r>
      <w:r>
        <w:t xml:space="preserve"> (В.И. Ленин).</w:t>
      </w:r>
    </w:p>
    <w:p w:rsidR="00943E30" w:rsidRDefault="00943E30" w:rsidP="00943E30">
      <w:r>
        <w:t xml:space="preserve">От языковых неологизмов необходимо отличать неологизмы контекстуальные или индивидуально-авторские. Индивидуально-авторские неологизмы (или окказионализмы) – это слова, которые образуются писателями, публицистами с целью усиления экспрессивности текста. В отличие от языковых индивидуально-авторские неологизмы выполняют только экспрессивную функцию, редко переходят в литературный язык и получают общенародное употребление. Как и языковые неологизмы, окказионализмы образуются по законам языка, по моделям из морфем, имеющихся в языке, поэтому, даже взятые вне контекста, они понятны: </w:t>
      </w:r>
      <w:r>
        <w:rPr>
          <w:i/>
          <w:iCs/>
        </w:rPr>
        <w:t>просинь, вождизм, волнующий</w:t>
      </w:r>
      <w:r>
        <w:t xml:space="preserve"> .</w:t>
      </w:r>
    </w:p>
    <w:p w:rsidR="00943E30" w:rsidRDefault="00943E30" w:rsidP="00943E30"/>
    <w:p w:rsidR="00943E30" w:rsidRDefault="00943E30" w:rsidP="00943E30">
      <w:pPr>
        <w:pStyle w:val="3"/>
      </w:pPr>
      <w:r>
        <w:t>Фразеология</w:t>
      </w:r>
    </w:p>
    <w:p w:rsidR="00943E30" w:rsidRDefault="00943E30" w:rsidP="00943E30">
      <w:pPr>
        <w:jc w:val="left"/>
      </w:pPr>
    </w:p>
    <w:p w:rsidR="00943E30" w:rsidRDefault="00943E30" w:rsidP="00943E30">
      <w:pPr>
        <w:pStyle w:val="4"/>
      </w:pPr>
      <w:r>
        <w:t>1.28. Фразеологические единицы русского языка</w:t>
      </w:r>
    </w:p>
    <w:p w:rsidR="00943E30" w:rsidRDefault="00943E30" w:rsidP="00943E30">
      <w:pPr>
        <w:jc w:val="left"/>
      </w:pPr>
    </w:p>
    <w:p w:rsidR="00943E30" w:rsidRDefault="00943E30" w:rsidP="00943E30">
      <w:r>
        <w:rPr>
          <w:b/>
          <w:bCs/>
        </w:rPr>
        <w:t xml:space="preserve">Фразеологизм </w:t>
      </w:r>
      <w:r>
        <w:t xml:space="preserve"> – это воспроизводимый в речи оборот, построенный по образцу сочинительных и подчинительных словосочетаний (непредикативного и предикативного характера), обладающий целостным (реже – частично целостным) значением и сочетающийся со словом: </w:t>
      </w:r>
      <w:r>
        <w:rPr>
          <w:i/>
          <w:iCs/>
        </w:rPr>
        <w:t xml:space="preserve">ни рыба ни мясо, все шишки посыпались </w:t>
      </w:r>
      <w:r>
        <w:t xml:space="preserve"> (на кого?).</w:t>
      </w:r>
    </w:p>
    <w:p w:rsidR="00943E30" w:rsidRDefault="00943E30" w:rsidP="00943E30">
      <w:r>
        <w:t>Фразеологизм имеет ряд существенных признаков: устойчивость, воспроизводимость, целостность значения, расчлененность своего состава (раздельнооформленное строение). Устойчивость и воспроизводимость – понятия соприкасающиеся, но не тождественные.</w:t>
      </w:r>
    </w:p>
    <w:p w:rsidR="00943E30" w:rsidRDefault="00943E30" w:rsidP="00943E30">
      <w:r>
        <w:t xml:space="preserve">Воспроизводимость – это регулярная повторяемость языковых единиц разной степени сложности. Воспроизводятся пословицы и поговорки: </w:t>
      </w:r>
      <w:r>
        <w:rPr>
          <w:i/>
          <w:iCs/>
        </w:rPr>
        <w:t>Скучен день до вечера, коли делать нечего</w:t>
      </w:r>
      <w:r>
        <w:t xml:space="preserve"> , крылатые выражения: </w:t>
      </w:r>
      <w:r>
        <w:rPr>
          <w:i/>
          <w:iCs/>
        </w:rPr>
        <w:t xml:space="preserve">Счастливые часов не наблюдают </w:t>
      </w:r>
      <w:r>
        <w:t xml:space="preserve"> (А.С. Грибоедов); составные термины и наименования: </w:t>
      </w:r>
      <w:r>
        <w:rPr>
          <w:i/>
          <w:iCs/>
        </w:rPr>
        <w:t>белый медведь, серная кислота</w:t>
      </w:r>
      <w:r>
        <w:t xml:space="preserve"> ; собственно фразеологизмы: </w:t>
      </w:r>
      <w:r>
        <w:rPr>
          <w:i/>
          <w:iCs/>
        </w:rPr>
        <w:t>брать на буксир</w:t>
      </w:r>
      <w:r>
        <w:t xml:space="preserve"> .</w:t>
      </w:r>
    </w:p>
    <w:p w:rsidR="00943E30" w:rsidRDefault="00943E30" w:rsidP="00943E30">
      <w:r>
        <w:t xml:space="preserve">Устойчивость – это мера, степень семантической слитности и неразложимости компонентов. Устойчивость служит формой проявления идиоматичности. Так, фразеологизмы с целостным немотивированным значением типа </w:t>
      </w:r>
      <w:r>
        <w:rPr>
          <w:i/>
          <w:iCs/>
        </w:rPr>
        <w:t xml:space="preserve">у черта на куличиках </w:t>
      </w:r>
      <w:r>
        <w:t xml:space="preserve"> (очень далеко) характеризуется большей устойчивостью, чем фразеологизмы с целостным мотивированным значением типа </w:t>
      </w:r>
      <w:r>
        <w:rPr>
          <w:i/>
          <w:iCs/>
        </w:rPr>
        <w:t xml:space="preserve">плюнуть негде </w:t>
      </w:r>
      <w:r>
        <w:t xml:space="preserve"> (так много кого-то, что вовсе нет свободного места).</w:t>
      </w:r>
    </w:p>
    <w:p w:rsidR="00943E30" w:rsidRDefault="00943E30" w:rsidP="00943E30">
      <w:r>
        <w:t xml:space="preserve">Целостное значение – это такое общее (единое) значение фразеологизма, которое трудно или невозможно вывести из значения образующих частей. Целостность значения фразеологизма достигается полным или частичным переосмыслением компонентов, в результате чего они, как правило, расходятся в значении с соответствующими словами свободного употребления. Поэтому фразеологизм разъясняется посредством такого словесного материала, которым не обладает толкуемый фразеологический оборот. Невозможно, например, фразеологизм </w:t>
      </w:r>
      <w:r>
        <w:rPr>
          <w:i/>
          <w:iCs/>
        </w:rPr>
        <w:t xml:space="preserve">нюхать порох </w:t>
      </w:r>
      <w:r>
        <w:t xml:space="preserve"> (воевать, участвовать в бою) или </w:t>
      </w:r>
      <w:r>
        <w:rPr>
          <w:i/>
          <w:iCs/>
        </w:rPr>
        <w:t xml:space="preserve">перегибать палку </w:t>
      </w:r>
      <w:r>
        <w:t xml:space="preserve"> (впадать в излишнюю крайность) растолковать посредством отдельно взятых слов «нюхать», «порох», «перегибать», «палку».</w:t>
      </w:r>
    </w:p>
    <w:p w:rsidR="00943E30" w:rsidRDefault="00943E30" w:rsidP="00943E30">
      <w:r>
        <w:t xml:space="preserve">Семантическая целостность наиболее полно проявляется у фразеологизмов, возникших в результате метафорического переосмысления свободных словосочетаний такого же состава: </w:t>
      </w:r>
      <w:r>
        <w:rPr>
          <w:i/>
          <w:iCs/>
        </w:rPr>
        <w:t>бить по рукам, вертеть хвостом</w:t>
      </w:r>
      <w:r>
        <w:t xml:space="preserve"> . Например, в составе фразеологизма </w:t>
      </w:r>
      <w:r>
        <w:rPr>
          <w:i/>
          <w:iCs/>
        </w:rPr>
        <w:t xml:space="preserve">брать быка за рога </w:t>
      </w:r>
      <w:r>
        <w:t xml:space="preserve"> слово «бык» – это не самец коровы и некоторых других пород рогатого скота, а нечто не содержащееся в смысловой структуре этого слова. Зачастую собственное значение компонентов трудно или невозможно определить.</w:t>
      </w:r>
    </w:p>
    <w:p w:rsidR="00943E30" w:rsidRDefault="00943E30" w:rsidP="00943E30">
      <w:r>
        <w:t xml:space="preserve">Важным признаком фразеологизма является его расчлененное строение, «сверхсловность». Так, фразеологизм </w:t>
      </w:r>
      <w:r>
        <w:rPr>
          <w:i/>
          <w:iCs/>
        </w:rPr>
        <w:t xml:space="preserve">втирать очки </w:t>
      </w:r>
      <w:r>
        <w:t xml:space="preserve"> и свободное словосочетание </w:t>
      </w:r>
      <w:r>
        <w:rPr>
          <w:i/>
          <w:iCs/>
        </w:rPr>
        <w:t xml:space="preserve">читать газету </w:t>
      </w:r>
      <w:r>
        <w:t xml:space="preserve"> построены по одному образцу «гл. + сущ. в вин. п.», являются раздельнооформленными единицами и не различаются по своим внешним признакам.</w:t>
      </w:r>
    </w:p>
    <w:p w:rsidR="00943E30" w:rsidRDefault="00943E30" w:rsidP="00943E30">
      <w:r>
        <w:t xml:space="preserve">Перечисленные признаки имеют комплексный и обязательный характер: все они в совокупности определяют фразеологическую единицу. Если хотя бы один из этих признаков не обнаруживается, то единица не может быть отнесена к фразеологии (например, составные термины </w:t>
      </w:r>
      <w:r>
        <w:rPr>
          <w:i/>
          <w:iCs/>
        </w:rPr>
        <w:t>удельный вес, мягкий знак</w:t>
      </w:r>
      <w:r>
        <w:t xml:space="preserve"> , слово </w:t>
      </w:r>
      <w:r>
        <w:rPr>
          <w:i/>
          <w:iCs/>
        </w:rPr>
        <w:t>сумасшедший</w:t>
      </w:r>
      <w:r>
        <w:t xml:space="preserve"> , повторы </w:t>
      </w:r>
      <w:r>
        <w:rPr>
          <w:i/>
          <w:iCs/>
        </w:rPr>
        <w:t>плачет-убивается, строго-настрого</w:t>
      </w:r>
      <w:r>
        <w:t xml:space="preserve"> ). Кроме существенных, основных признаков, фразеологизм характеризуется экспрессивной окраской, вторичностью написания и пр. В системе языка фразеологизмы взаимодействуют со словом и словосочетанием, но между ними есть существенное различие.</w:t>
      </w:r>
    </w:p>
    <w:p w:rsidR="00943E30" w:rsidRDefault="00943E30" w:rsidP="00943E30">
      <w:r>
        <w:t xml:space="preserve">В составе свободного словосочетания слова употребляются в обычных значениях, а в составе фразеологизма, совпадающего со свободным словосочетанием, компоненты переосмысливаются, т.к. семантически реализуется весь фразеологизм. Сравните: </w:t>
      </w:r>
      <w:r>
        <w:rPr>
          <w:i/>
          <w:iCs/>
        </w:rPr>
        <w:t>Мне показалось, что буря должна через несколько минут совершенно раскачать эту сосну и вырвать с корнем</w:t>
      </w:r>
      <w:r>
        <w:t xml:space="preserve"> ; </w:t>
      </w:r>
      <w:r>
        <w:rPr>
          <w:i/>
          <w:iCs/>
        </w:rPr>
        <w:t xml:space="preserve">Наследие гнусного старого режима мы вырвем, с корнем </w:t>
      </w:r>
      <w:r>
        <w:t xml:space="preserve"> (С.-Ц.). В первом предложении налицо свободное словосочетание, в составе которого слово </w:t>
      </w:r>
      <w:r>
        <w:rPr>
          <w:i/>
          <w:iCs/>
        </w:rPr>
        <w:t xml:space="preserve">вырвать </w:t>
      </w:r>
      <w:r>
        <w:t xml:space="preserve"> реализует значение «рывком, резким движением удалить, извлечь», а многозначное слово </w:t>
      </w:r>
      <w:r>
        <w:rPr>
          <w:i/>
          <w:iCs/>
        </w:rPr>
        <w:t xml:space="preserve">корень </w:t>
      </w:r>
      <w:r>
        <w:t xml:space="preserve"> употребляется в значении «подземная часть растения, служащая для укрепления его в почве и высасывания из нее воды и питательных веществ». Во втором предложении семантически реализуется фразеологизм </w:t>
      </w:r>
      <w:r>
        <w:rPr>
          <w:i/>
          <w:iCs/>
        </w:rPr>
        <w:t xml:space="preserve">вырвать с корнем </w:t>
      </w:r>
      <w:r>
        <w:t xml:space="preserve"> (уничтожить без остатка, искоренить), а не его отдельные компоненты, собственное значение которых определить трудно.</w:t>
      </w:r>
    </w:p>
    <w:p w:rsidR="00943E30" w:rsidRDefault="00943E30" w:rsidP="00943E30">
      <w:r>
        <w:t>Будучи качественно разными единицами языка, фразеологизм и слово, входящее в свободное словосочетание эквивалентного состава, нередко употребляются в различном словесном окружении.</w:t>
      </w:r>
    </w:p>
    <w:p w:rsidR="00943E30" w:rsidRDefault="00943E30" w:rsidP="00943E30">
      <w:r>
        <w:t xml:space="preserve">Фразеологизмы отличаются не только от свободных, но и от многих устойчивых и синтаксически неделимых словосочетаний: </w:t>
      </w:r>
      <w:r>
        <w:rPr>
          <w:i/>
          <w:iCs/>
        </w:rPr>
        <w:t>молекулярная физика, три ученика</w:t>
      </w:r>
      <w:r>
        <w:t xml:space="preserve"> .</w:t>
      </w:r>
    </w:p>
    <w:p w:rsidR="00943E30" w:rsidRDefault="00943E30" w:rsidP="00943E30">
      <w:r>
        <w:t>Подобные словосочетания не обладают идиоматичностью, т.к. не способны выражать нечто большее, чем то, что содержится в совокупности его составных частей. Воспроизводимость, свойственная оборотам типа трудовые успехи, не порождает семантическую целостность и вследствие этого не вызывает деактуализацию компонентов.</w:t>
      </w:r>
    </w:p>
    <w:p w:rsidR="00943E30" w:rsidRDefault="00943E30" w:rsidP="00943E30">
      <w:r>
        <w:t>В отличие от слова фразеологизм имеет раздельнооформленное строение. Значение фразеологизма создается семантическим взаимодействием всех компонентов, тогда как лексическое значение порождается семантическим взаимодействием морфем.</w:t>
      </w:r>
    </w:p>
    <w:p w:rsidR="00943E30" w:rsidRDefault="00943E30" w:rsidP="00943E30"/>
    <w:p w:rsidR="00943E30" w:rsidRDefault="00943E30" w:rsidP="00943E30">
      <w:pPr>
        <w:pStyle w:val="4"/>
      </w:pPr>
      <w:r>
        <w:t>1.29. Многозначность и синонимичность в кругу фразеологических единиц</w:t>
      </w:r>
    </w:p>
    <w:p w:rsidR="00943E30" w:rsidRDefault="00943E30" w:rsidP="00943E30">
      <w:pPr>
        <w:jc w:val="left"/>
      </w:pPr>
    </w:p>
    <w:p w:rsidR="00943E30" w:rsidRDefault="00943E30" w:rsidP="00943E30">
      <w:r>
        <w:t xml:space="preserve">Семантика фразеологизма во многом зависит от его структурной организации. Одни фразеологизмы образуются по схеме словосочетания: </w:t>
      </w:r>
      <w:r>
        <w:rPr>
          <w:i/>
          <w:iCs/>
        </w:rPr>
        <w:t>ломать голову</w:t>
      </w:r>
      <w:r>
        <w:t xml:space="preserve"> , а другие – по схеме предложения: </w:t>
      </w:r>
      <w:r>
        <w:rPr>
          <w:i/>
          <w:iCs/>
        </w:rPr>
        <w:t xml:space="preserve">руки чешутся </w:t>
      </w:r>
      <w:r>
        <w:t xml:space="preserve"> (у кого?), </w:t>
      </w:r>
      <w:r>
        <w:rPr>
          <w:i/>
          <w:iCs/>
        </w:rPr>
        <w:t xml:space="preserve">небо с овчинку показалось </w:t>
      </w:r>
      <w:r>
        <w:t xml:space="preserve"> (кому?). Фразеологизмы первой группы обладают наибольшей функционально-семантической близостью со словом.</w:t>
      </w:r>
    </w:p>
    <w:p w:rsidR="00943E30" w:rsidRDefault="00943E30" w:rsidP="00943E30">
      <w:r>
        <w:t>Фразеологизмы, образующиеся по модели непредикативного словосочетания, могут быть однозначными и многозначными, способны вступать в синонимические и антонимические отношения, объединяться в тематические ряды по признаку семантической общности и др.</w:t>
      </w:r>
    </w:p>
    <w:p w:rsidR="00943E30" w:rsidRDefault="00943E30" w:rsidP="00943E30">
      <w:r>
        <w:t xml:space="preserve">Подавляющая часть фразеологизмов однозначна. Развитию многозначности препятствует то, что фразеологизмы часто образуются вследствие метафорического переосмысления свободных словосочетаний такого же состава. В результате повторной метафоризации одного и того же свободного словосочетания появляются такие многозначные фразеологизмы, которые обладают только метафорическими значениями. Например, фразеологизм </w:t>
      </w:r>
      <w:r>
        <w:rPr>
          <w:i/>
          <w:iCs/>
        </w:rPr>
        <w:t xml:space="preserve">вилять хвостом </w:t>
      </w:r>
      <w:r>
        <w:t xml:space="preserve"> означает:</w:t>
      </w:r>
    </w:p>
    <w:p w:rsidR="00943E30" w:rsidRDefault="00943E30" w:rsidP="00943E30">
      <w:r>
        <w:t>1) «хитрить, лукавить»; «Ты, брат, извини, я мужик таежный, прямой, хитрить, вилять хвостом не умею» (Ю.М. Шестаков);</w:t>
      </w:r>
    </w:p>
    <w:p w:rsidR="00943E30" w:rsidRDefault="00943E30" w:rsidP="00943E30">
      <w:r>
        <w:t>2) «колебаться в выборе решения, уклоняться от прямого ответа»: «Говори! Не виляй хвостом… сума переметная» (М.Е. Слтыков-Щедрин);</w:t>
      </w:r>
    </w:p>
    <w:p w:rsidR="00943E30" w:rsidRDefault="00943E30" w:rsidP="00943E30">
      <w:r>
        <w:t>3) (перед кем?) «лестью, угодничеством добиваться чьего-либо расположения». «Из-за своих личных, можно сказать, семейных расчетов вилять хвостом перед заводовладельцем…» (Д.Н. Мамин-Сибиряк).</w:t>
      </w:r>
    </w:p>
    <w:p w:rsidR="00943E30" w:rsidRDefault="00943E30" w:rsidP="00943E30">
      <w:r>
        <w:t>Многозначность наиболее характерна для глагольных и наречных оборотов как самых распространенных, в меньшей степени – для именных (адъективных и др.).</w:t>
      </w:r>
    </w:p>
    <w:p w:rsidR="00943E30" w:rsidRDefault="00943E30" w:rsidP="00943E30">
      <w:r>
        <w:t xml:space="preserve">Отдельные фразеологизмы способны совмещать противоположные значения. Например, глагольный оборот </w:t>
      </w:r>
      <w:r>
        <w:rPr>
          <w:i/>
          <w:iCs/>
        </w:rPr>
        <w:t xml:space="preserve">вертится в голове </w:t>
      </w:r>
      <w:r>
        <w:t xml:space="preserve"> может означать:</w:t>
      </w:r>
    </w:p>
    <w:p w:rsidR="00943E30" w:rsidRDefault="00943E30" w:rsidP="00943E30">
      <w:r>
        <w:t>1) «постоянно находится в сознании, волнует ум». «Вертелся в голове сумбурный сон, который ночью несколько раз обрывался пробуждениями» (М.А. Булгаков);</w:t>
      </w:r>
    </w:p>
    <w:p w:rsidR="00943E30" w:rsidRDefault="00943E30" w:rsidP="00943E30">
      <w:r>
        <w:t>2) «никак не вспоминается»: «Кажется, что так легко припомнить, так и вертится в голове, мучительно близко вертится, а что именно – не знаю. Никак не схватить» (В. Гарм).</w:t>
      </w:r>
    </w:p>
    <w:p w:rsidR="00943E30" w:rsidRDefault="00943E30" w:rsidP="00943E30">
      <w:r>
        <w:t xml:space="preserve">Подобно словам, фразеологизмы вступают в антонимические и омонимические отношения. Фразеологическая антонимия обычно основывается на семантическом противопоставлении компонентов, входящих в состав одноструктурных оборотов: </w:t>
      </w:r>
      <w:r>
        <w:rPr>
          <w:i/>
          <w:iCs/>
        </w:rPr>
        <w:t>заварить кашу – расхлебывать кашу, не из робкого десятка – не из храброго десятка</w:t>
      </w:r>
      <w:r>
        <w:t xml:space="preserve"> .</w:t>
      </w:r>
    </w:p>
    <w:p w:rsidR="00943E30" w:rsidRDefault="00943E30" w:rsidP="00943E30">
      <w:r>
        <w:t xml:space="preserve">Среди фразеологических омонимов выделяются обороты, совпадающие и не совпадающие по звучанию со свободным словосочетанием. К первой группе можно отнести обороты </w:t>
      </w:r>
      <w:r>
        <w:rPr>
          <w:i/>
          <w:iCs/>
        </w:rPr>
        <w:t xml:space="preserve">вытянуться в нитку </w:t>
      </w:r>
      <w:r>
        <w:t xml:space="preserve"> – исхудать и </w:t>
      </w:r>
      <w:r>
        <w:rPr>
          <w:i/>
          <w:iCs/>
        </w:rPr>
        <w:t xml:space="preserve">вытянуться в нитку </w:t>
      </w:r>
      <w:r>
        <w:t xml:space="preserve"> – проявить усердие. У этих фразеологизмов сохраняется внутренняя форма, т.е. тот образ, который положен в основу наименования.</w:t>
      </w:r>
    </w:p>
    <w:p w:rsidR="00943E30" w:rsidRDefault="00943E30" w:rsidP="00943E30">
      <w:r>
        <w:t xml:space="preserve">Фразеологическая омонимия возникает здесь вследствие распада полисемии. Ко второй группе относятся фразеологизмы с утраченной внутренней формой типа </w:t>
      </w:r>
      <w:r>
        <w:rPr>
          <w:i/>
          <w:iCs/>
        </w:rPr>
        <w:t xml:space="preserve">благим матом </w:t>
      </w:r>
      <w:r>
        <w:t xml:space="preserve"> – очень громко и </w:t>
      </w:r>
      <w:r>
        <w:rPr>
          <w:i/>
          <w:iCs/>
        </w:rPr>
        <w:t xml:space="preserve">благим матом </w:t>
      </w:r>
      <w:r>
        <w:t xml:space="preserve"> – очень быстро. Соответствующие омонимы обычно появляются в результате случайного звукового совпадения.</w:t>
      </w:r>
    </w:p>
    <w:p w:rsidR="00943E30" w:rsidRDefault="00943E30" w:rsidP="00943E30">
      <w:r>
        <w:t xml:space="preserve">Наиболее яркой семантической особенностью фразеологизмов является их способность вступать в синонимические связи и отношения друг с другом: </w:t>
      </w:r>
      <w:r>
        <w:rPr>
          <w:i/>
          <w:iCs/>
        </w:rPr>
        <w:t xml:space="preserve">стреляная птица, тертый калач </w:t>
      </w:r>
      <w:r>
        <w:t xml:space="preserve"> – опытный, бывалый человек, </w:t>
      </w:r>
      <w:r>
        <w:rPr>
          <w:i/>
          <w:iCs/>
        </w:rPr>
        <w:t xml:space="preserve">водить за нос, морочить голову </w:t>
      </w:r>
      <w:r>
        <w:t xml:space="preserve"> – поступать нечестно, обманывать кого-либо.</w:t>
      </w:r>
    </w:p>
    <w:p w:rsidR="00943E30" w:rsidRDefault="00943E30" w:rsidP="00943E30">
      <w:r>
        <w:t xml:space="preserve">Что касается фразеологизмов, образованных по структурной схеме предложения, то они с трудом приобретают функциональные свойства слова и поэтому не способны столь активно развивать многозначность и синонимию. К тому же этих оборотов сравнительно немного в языке: </w:t>
      </w:r>
      <w:r>
        <w:rPr>
          <w:i/>
          <w:iCs/>
        </w:rPr>
        <w:t xml:space="preserve">глаза на лоб лезут </w:t>
      </w:r>
      <w:r>
        <w:t xml:space="preserve"> (у кого?); </w:t>
      </w:r>
      <w:r>
        <w:rPr>
          <w:i/>
          <w:iCs/>
        </w:rPr>
        <w:t xml:space="preserve">руки опускаются </w:t>
      </w:r>
      <w:r>
        <w:t xml:space="preserve"> (у кого?).</w:t>
      </w:r>
    </w:p>
    <w:p w:rsidR="00943E30" w:rsidRDefault="00943E30" w:rsidP="00943E30">
      <w:r>
        <w:t>Фразеологическая синонимия богата и разнообразна. В русском языке насчитывается около 800 синонимических рядов. Под фразеологическими синонимами условились понимать фразеологизмы с предельно близким значением, соотносительные, как правило, с одной частью речи, обладающие сходной или одинаковой сочетаемостью.</w:t>
      </w:r>
    </w:p>
    <w:p w:rsidR="00943E30" w:rsidRDefault="00943E30" w:rsidP="00943E30">
      <w:r>
        <w:t xml:space="preserve">Фразеологические синонимы могут быть одноструктурными, разноструктурными и сходноструктурными. Одноструктурные синонимы образованы по одной и той же модели: </w:t>
      </w:r>
      <w:r>
        <w:rPr>
          <w:i/>
          <w:iCs/>
        </w:rPr>
        <w:t xml:space="preserve">верста коломенская </w:t>
      </w:r>
      <w:r>
        <w:t xml:space="preserve"> и </w:t>
      </w:r>
      <w:r>
        <w:rPr>
          <w:i/>
          <w:iCs/>
        </w:rPr>
        <w:t xml:space="preserve">каланча пожарная </w:t>
      </w:r>
      <w:r>
        <w:t xml:space="preserve"> – по модели «сущ. в им. п. + прил.». Разноструктурные синонимы построены по разным моделям: </w:t>
      </w:r>
      <w:r>
        <w:rPr>
          <w:i/>
          <w:iCs/>
        </w:rPr>
        <w:t xml:space="preserve">очертя голову, с бухты-барахты, с закрытыми глазами </w:t>
      </w:r>
      <w:r>
        <w:t xml:space="preserve"> – не думая о последствиях, неосмотрительно. У сходноструктурных синонимов грамматически господствующий компонент фразеологизма выражен одной частью речи, а все остальные являются разнооформленными: </w:t>
      </w:r>
      <w:r>
        <w:rPr>
          <w:i/>
          <w:iCs/>
        </w:rPr>
        <w:t xml:space="preserve">вешать голову, падать духом </w:t>
      </w:r>
      <w:r>
        <w:t xml:space="preserve"> – приходить в уныние, отчаиваться».</w:t>
      </w:r>
    </w:p>
    <w:p w:rsidR="00943E30" w:rsidRDefault="00943E30" w:rsidP="00943E30">
      <w:r>
        <w:t>Фразеологизмы, входящие в синонимический ряд, могут различаться оттенками значения, стилистической окраской, а иногда всеми этими признаками одновременно.</w:t>
      </w:r>
    </w:p>
    <w:p w:rsidR="00943E30" w:rsidRDefault="00943E30" w:rsidP="00943E30">
      <w:r>
        <w:t xml:space="preserve">Разноструктурные синонимы </w:t>
      </w:r>
      <w:r>
        <w:rPr>
          <w:i/>
          <w:iCs/>
        </w:rPr>
        <w:t xml:space="preserve">давай бог наш, и был таков, и помин простыл, Митькой звали </w:t>
      </w:r>
      <w:r>
        <w:t xml:space="preserve"> употребляются с общим значением «кто-либо быстро и обычно неожиданно удалился, исчез откуда-либо». Фразеологизмы </w:t>
      </w:r>
      <w:r>
        <w:rPr>
          <w:i/>
          <w:iCs/>
        </w:rPr>
        <w:t xml:space="preserve">Митькой звали, поминай как звали </w:t>
      </w:r>
      <w:r>
        <w:t xml:space="preserve"> содержат добавочный оттенок значения «исчез безвозвратно»; </w:t>
      </w:r>
      <w:r>
        <w:rPr>
          <w:i/>
          <w:iCs/>
        </w:rPr>
        <w:t xml:space="preserve">и след простыл </w:t>
      </w:r>
      <w:r>
        <w:t xml:space="preserve"> имеет оттенок значения «исчез быстро, обычно на глазах очевидцев». Все эти фразеологизмы используются в обиходно-разговорной речи. Наиболее употребительны: </w:t>
      </w:r>
      <w:r>
        <w:rPr>
          <w:i/>
          <w:iCs/>
        </w:rPr>
        <w:t>давай бог наш, и был таков, и след простыл, поминай как звали</w:t>
      </w:r>
      <w:r>
        <w:t xml:space="preserve"> ; фразеологизм </w:t>
      </w:r>
      <w:r>
        <w:rPr>
          <w:i/>
          <w:iCs/>
        </w:rPr>
        <w:t xml:space="preserve">нарезал гайку </w:t>
      </w:r>
      <w:r>
        <w:t xml:space="preserve"> выходит из активного употребления; совершенно устарел оборот и </w:t>
      </w:r>
      <w:r>
        <w:rPr>
          <w:i/>
          <w:iCs/>
        </w:rPr>
        <w:t>помин простыл</w:t>
      </w:r>
      <w:r>
        <w:t xml:space="preserve"> .</w:t>
      </w:r>
    </w:p>
    <w:p w:rsidR="00943E30" w:rsidRDefault="00943E30" w:rsidP="00943E30">
      <w:r>
        <w:t xml:space="preserve">В силу полисемии фразеологизмы могут в каждом значении иметь синонимические связи. В русском языке отмечаются обширные синонимические ряды с общими значениями: «в резких выражениях сделать выговор»: </w:t>
      </w:r>
      <w:r>
        <w:rPr>
          <w:i/>
          <w:iCs/>
        </w:rPr>
        <w:t>дать жару, задать пару, снять стружку, намылить голову, дать прикурить</w:t>
      </w:r>
      <w:r>
        <w:t xml:space="preserve"> ; «нанести побои, сильно избить»: </w:t>
      </w:r>
      <w:r>
        <w:rPr>
          <w:i/>
          <w:iCs/>
        </w:rPr>
        <w:t>дать волю рукам, задать баню, дать по шее, дать выволочку, намять бока</w:t>
      </w:r>
      <w:r>
        <w:t xml:space="preserve"> .</w:t>
      </w:r>
    </w:p>
    <w:p w:rsidR="00943E30" w:rsidRDefault="00943E30" w:rsidP="00943E30">
      <w:r>
        <w:t xml:space="preserve">Многие синонимические ряды семантически сближены. Так, фразеологические синонимы </w:t>
      </w:r>
      <w:r>
        <w:rPr>
          <w:i/>
          <w:iCs/>
        </w:rPr>
        <w:t xml:space="preserve">не сделать лишнего шагу, палец о палец не ударить </w:t>
      </w:r>
      <w:r>
        <w:t xml:space="preserve"> (</w:t>
      </w:r>
      <w:r>
        <w:rPr>
          <w:i/>
          <w:iCs/>
        </w:rPr>
        <w:t>не сделать ни малейшего усилия</w:t>
      </w:r>
      <w:r>
        <w:t xml:space="preserve"> ) перекрещиваются с двумя другими синонимическими рядами: </w:t>
      </w:r>
      <w:r>
        <w:rPr>
          <w:i/>
          <w:iCs/>
        </w:rPr>
        <w:t xml:space="preserve">бить баклуши, валять дурака, плевать в потолок </w:t>
      </w:r>
      <w:r>
        <w:t xml:space="preserve"> (</w:t>
      </w:r>
      <w:r>
        <w:rPr>
          <w:i/>
          <w:iCs/>
        </w:rPr>
        <w:t>предаваться безделью, лени</w:t>
      </w:r>
      <w:r>
        <w:t xml:space="preserve"> ) и </w:t>
      </w:r>
      <w:r>
        <w:rPr>
          <w:i/>
          <w:iCs/>
        </w:rPr>
        <w:t xml:space="preserve">гранить мостовую, лощить бульвары, слоны слонять </w:t>
      </w:r>
      <w:r>
        <w:t xml:space="preserve"> (</w:t>
      </w:r>
      <w:r>
        <w:rPr>
          <w:i/>
          <w:iCs/>
        </w:rPr>
        <w:t>ходить, слоняться без дела</w:t>
      </w:r>
      <w:r>
        <w:t xml:space="preserve"> ).</w:t>
      </w:r>
    </w:p>
    <w:p w:rsidR="00943E30" w:rsidRDefault="00943E30" w:rsidP="00943E30">
      <w:r>
        <w:t xml:space="preserve">Все эти соотносительные синонимические ряды фразеологизмов в свою очередь семантически сближаются с лексическим синонимическим рядом </w:t>
      </w:r>
      <w:r>
        <w:rPr>
          <w:i/>
          <w:iCs/>
        </w:rPr>
        <w:t>бездельничать, лентяйничать, лоботрясничать, лодырничать</w:t>
      </w:r>
      <w:r>
        <w:t xml:space="preserve"> .</w:t>
      </w:r>
    </w:p>
    <w:p w:rsidR="00943E30" w:rsidRDefault="00943E30" w:rsidP="00943E30">
      <w:r>
        <w:t xml:space="preserve">Фразеологическая синонимия не только сближается с лексической, но и отличается от нее. Фразеологизмы намного беднее слов в лексико-грамматическом отношении. Так, среди фразеологизмов нет собственно местоименного разряда, в редких случаях фразеологизмы соотносятся с полными формами прилагательных. В русской фразеологической системе почти не встречаются синонимические ряды, состоящие из адъективных оборотов типа </w:t>
      </w:r>
      <w:r>
        <w:rPr>
          <w:i/>
          <w:iCs/>
        </w:rPr>
        <w:t xml:space="preserve">не ахти какой, не бог весть какой </w:t>
      </w:r>
      <w:r>
        <w:t xml:space="preserve"> – средних достоинств, </w:t>
      </w:r>
      <w:r>
        <w:rPr>
          <w:i/>
          <w:iCs/>
        </w:rPr>
        <w:t xml:space="preserve">как в воду опущенный, как пришибленный, сам не свой </w:t>
      </w:r>
      <w:r>
        <w:t xml:space="preserve"> – крайне расстроенный.</w:t>
      </w:r>
    </w:p>
    <w:p w:rsidR="00943E30" w:rsidRDefault="00943E30" w:rsidP="00943E30">
      <w:r>
        <w:t xml:space="preserve">Вместе с тем фразеологические синонимы часто передают такие стороны действительности, которые не могут быть выражены лексической синонимией. Иными словами, фразеологические синонимы имеют самостоятельную, познавательную ценность. Соответствующие обороты, естественно, не поддаются однословной замене. Например, фразеологизмы синонимического ряда </w:t>
      </w:r>
      <w:r>
        <w:rPr>
          <w:i/>
          <w:iCs/>
        </w:rPr>
        <w:t xml:space="preserve">ветер свистит в карманах </w:t>
      </w:r>
      <w:r>
        <w:t xml:space="preserve"> (у кого?), </w:t>
      </w:r>
      <w:r>
        <w:rPr>
          <w:i/>
          <w:iCs/>
        </w:rPr>
        <w:t xml:space="preserve">пустой карман </w:t>
      </w:r>
      <w:r>
        <w:t xml:space="preserve"> (у кого?), </w:t>
      </w:r>
      <w:r>
        <w:rPr>
          <w:i/>
          <w:iCs/>
        </w:rPr>
        <w:t xml:space="preserve">за душой ни гроша </w:t>
      </w:r>
      <w:r>
        <w:t xml:space="preserve"> (у кого?) могут быть истолкованы лишь развернутым описанием «нисколько нет денег у кого-либо, полностью отсутствуют какие-либо признаки достатка».</w:t>
      </w:r>
    </w:p>
    <w:p w:rsidR="00943E30" w:rsidRDefault="00943E30" w:rsidP="00943E30">
      <w:r>
        <w:t>Фразеологические синонимы расходятся с лексическими и в стилистическом отношении: фразеологизмы отличаются большей стилистической однородностью, чем слова свободного употребления. Это объясняется тем, что фразеологизмам в основном присуща эмоционально-экспрессивная окрашенность. Фразеологизмы, входящие в синонимический ряд, содержат усилительное значение и в основном свойственны обиходно-бытовой речи. Словесный синонимический ряд отмечается большим функционально-стилистическим многообразием.</w:t>
      </w:r>
    </w:p>
    <w:p w:rsidR="00943E30" w:rsidRDefault="00943E30" w:rsidP="00943E30">
      <w:r>
        <w:t xml:space="preserve">Большинству фразеологизмов, входящих в синонимический ряд, свойственно усилительное значение. Многие фразеологизмы глагольного, адъективного и особенно наречного характера содержат оттенок значения «очень, сильно, в высшей степени», который, как правило, не выделяется в семантической структуре слов близкого значения. Например, наречные обороты </w:t>
      </w:r>
      <w:r>
        <w:rPr>
          <w:i/>
          <w:iCs/>
        </w:rPr>
        <w:t xml:space="preserve">ни свет ни заря, чуть свет, </w:t>
      </w:r>
      <w:r>
        <w:t xml:space="preserve"> в отличие от близких по значению наречий </w:t>
      </w:r>
      <w:r>
        <w:rPr>
          <w:i/>
          <w:iCs/>
        </w:rPr>
        <w:t xml:space="preserve">рано, спозаранку, </w:t>
      </w:r>
      <w:r>
        <w:t xml:space="preserve"> содержат усилительный оттенок и обозначают не просто «рано», а «очень рано».</w:t>
      </w:r>
    </w:p>
    <w:p w:rsidR="00943E30" w:rsidRDefault="00943E30" w:rsidP="00943E30"/>
    <w:p w:rsidR="00943E30" w:rsidRDefault="00943E30" w:rsidP="00943E30">
      <w:pPr>
        <w:pStyle w:val="4"/>
      </w:pPr>
      <w:r>
        <w:t>1.30. Границы фразеологических единиц</w:t>
      </w:r>
    </w:p>
    <w:p w:rsidR="00943E30" w:rsidRDefault="00943E30" w:rsidP="00943E30">
      <w:pPr>
        <w:jc w:val="left"/>
      </w:pPr>
    </w:p>
    <w:p w:rsidR="00943E30" w:rsidRDefault="00943E30" w:rsidP="00943E30">
      <w:r>
        <w:t>Фразеология русского языка включает в себя самые разнообразные речевые средства, и до сих пор границы ее четко не определены.</w:t>
      </w:r>
    </w:p>
    <w:p w:rsidR="00943E30" w:rsidRDefault="00943E30" w:rsidP="00943E30">
      <w:r>
        <w:t>В современной лингвистической литературе определилось два основных направления в решении этой проблемы.</w:t>
      </w:r>
    </w:p>
    <w:p w:rsidR="00943E30" w:rsidRDefault="00943E30" w:rsidP="00943E30">
      <w:r>
        <w:t>Представители одного направления (Б.Л. Ларин, С.И. Ожегов, Л.Г. Руднев) к фразеологическим относят только такие эквивалентные слову семантические единицы более сложного порядка, которым присущи семантическое обновление и метафоризация. Из области фразеологии исключаются пословицы, поговорки, многие цитаты и почти все сложные термины, т.е. все словосочетания, которые не превратились еще в лексически неделимые обороты, не получили переносно-обобщенного значения, не стали метафорическими сочетаниями.</w:t>
      </w:r>
    </w:p>
    <w:p w:rsidR="00943E30" w:rsidRDefault="00943E30" w:rsidP="00943E30">
      <w:r>
        <w:t>Иного мнения придерживаются такие ученые, как Л.Л. Булаковский, Л.Л. Реформатский, Н.М. Шанский. Наряду с собственно фразеологическими оборотами во фразеологию они включают пословично-поговорочные выражения, цитаты, ставшие крылатыми выражениями, сложные термины. Подобные обороты называют фразеологическими выражениями.</w:t>
      </w:r>
    </w:p>
    <w:p w:rsidR="00943E30" w:rsidRDefault="00943E30" w:rsidP="00943E30"/>
    <w:p w:rsidR="00943E30" w:rsidRDefault="00943E30" w:rsidP="00943E30">
      <w:pPr>
        <w:pStyle w:val="4"/>
      </w:pPr>
      <w:r>
        <w:t>1.31. Понятие фразеологической связанности</w:t>
      </w:r>
    </w:p>
    <w:p w:rsidR="00943E30" w:rsidRDefault="00943E30" w:rsidP="00943E30">
      <w:pPr>
        <w:jc w:val="left"/>
      </w:pPr>
    </w:p>
    <w:p w:rsidR="00943E30" w:rsidRDefault="00943E30" w:rsidP="00943E30">
      <w:r>
        <w:t>Критерием выделения типов неразложимых сочетаний служит прежде всего степень слияний в них отдельных слов. Устойчивость и неразложимость элементов фразеологического оборота рассматривается, как правило, с двух точек зрения: во-первых, с точки зрения их смысловой спаянности и, во-вторых, с точки зрения возможности морфологических изменений слов, составляющих данный оборот.</w:t>
      </w:r>
    </w:p>
    <w:p w:rsidR="00943E30" w:rsidRDefault="00943E30" w:rsidP="00943E30">
      <w:r>
        <w:t xml:space="preserve">При этом слитность оборотов по значению отражается и на их грамматических свойствах. Так, чем более явно выражается семантическая неразложимость оборота в целом, тем слабее становятся грамматические связи, а иногда и совсем утрачиваются (ср.: </w:t>
      </w:r>
      <w:r>
        <w:rPr>
          <w:i/>
          <w:iCs/>
        </w:rPr>
        <w:t xml:space="preserve">неровен час, шутка сказать, очертя голову </w:t>
      </w:r>
      <w:r>
        <w:t xml:space="preserve"> и </w:t>
      </w:r>
      <w:r>
        <w:rPr>
          <w:i/>
          <w:iCs/>
        </w:rPr>
        <w:t>ввести в заблуждение – вводить в заблуждение, втереть очки – втирать очки</w:t>
      </w:r>
      <w:r>
        <w:t xml:space="preserve"> ).</w:t>
      </w:r>
    </w:p>
    <w:p w:rsidR="00943E30" w:rsidRDefault="00943E30" w:rsidP="00943E30">
      <w:r>
        <w:t>По степени лексической неделимости и грамматического слияния составляющих частей многие исследователи вслед за академиком В.В. Виноградовым выделяют следующие типы фразеологических оборотов: фразеологические сращения, фразеологические единства, фразеологические сочетания.</w:t>
      </w:r>
    </w:p>
    <w:p w:rsidR="00943E30" w:rsidRDefault="00943E30" w:rsidP="00943E30">
      <w:r>
        <w:t>В особую группу следует выделить некоторые цитаты, пословицы, поговорки и ряд терминологических словосочетаний, которые приобретают некоторые черты собственно фразеологизмов, например воспроизводимость в одном и том же составе и намечающуюся метафоричность. Такие обороты называют фразеологическими выражениями и включают в общий состав фразеологии.</w:t>
      </w:r>
    </w:p>
    <w:p w:rsidR="00943E30" w:rsidRDefault="00943E30" w:rsidP="00943E30"/>
    <w:p w:rsidR="00943E30" w:rsidRDefault="00943E30" w:rsidP="00943E30">
      <w:pPr>
        <w:pStyle w:val="4"/>
      </w:pPr>
      <w:r>
        <w:t>1.32. Типы фразеологических единиц: фразеологические сращения, фразеологические единства, фразеологические сочетания</w:t>
      </w:r>
    </w:p>
    <w:p w:rsidR="00943E30" w:rsidRDefault="00943E30" w:rsidP="00943E30">
      <w:pPr>
        <w:jc w:val="left"/>
      </w:pPr>
    </w:p>
    <w:p w:rsidR="00943E30" w:rsidRDefault="00943E30" w:rsidP="00943E30">
      <w:r>
        <w:t xml:space="preserve">Фразеологические сращения – это семантически неделимые обороты, общее значение которых не вытекает из семантического взаимодействия компонентов: </w:t>
      </w:r>
      <w:r>
        <w:rPr>
          <w:i/>
          <w:iCs/>
        </w:rPr>
        <w:t>валять дурака, во всю Ивановскую</w:t>
      </w:r>
      <w:r>
        <w:t xml:space="preserve"> . Одни сращения противопоставляются свободным словосочетаниям эквивалентного состава: </w:t>
      </w:r>
      <w:r>
        <w:rPr>
          <w:i/>
          <w:iCs/>
        </w:rPr>
        <w:t xml:space="preserve">перемалывать косточки, подложить свинью </w:t>
      </w:r>
      <w:r>
        <w:t xml:space="preserve"> (соответствующие обороты возникли из свободных словосочетаний). Другие сращения не противопоставляются свободным словосочетаниям из-за невозможности их образовать: </w:t>
      </w:r>
      <w:r>
        <w:rPr>
          <w:i/>
          <w:iCs/>
        </w:rPr>
        <w:t>почить в бозе, притча во языцех</w:t>
      </w:r>
      <w:r>
        <w:t xml:space="preserve"> . Эти обороты содержат в своем составе фонетические, лексические и грамматические архаизмы, поддерживающие семантическую неразложимость фразеологизма: </w:t>
      </w:r>
      <w:r>
        <w:rPr>
          <w:i/>
          <w:iCs/>
        </w:rPr>
        <w:t>спустя рукава, точить лясы</w:t>
      </w:r>
      <w:r>
        <w:t xml:space="preserve"> .</w:t>
      </w:r>
    </w:p>
    <w:p w:rsidR="00943E30" w:rsidRDefault="00943E30" w:rsidP="00943E30">
      <w:r>
        <w:t xml:space="preserve">К фразеологическим единствам относятся фразеологизмы, общее значение которых вытекает из семантического взаимодействия компонентов. Подавляющая часть этих единиц образовалась в результате метафорического переосмысления свободных словосочетаний: </w:t>
      </w:r>
      <w:r>
        <w:rPr>
          <w:i/>
          <w:iCs/>
        </w:rPr>
        <w:t>вагон и маленькая тележка, стреляный воробей, задирать хвост</w:t>
      </w:r>
      <w:r>
        <w:t xml:space="preserve"> . Не все фразеологические единства обладают одинаковой степенью семантической неразложенности; некоторым из них не соответствует свободное словосочетание (в их составе один из компонентов является смыслообразующими): </w:t>
      </w:r>
      <w:r>
        <w:rPr>
          <w:i/>
          <w:iCs/>
        </w:rPr>
        <w:t xml:space="preserve">на скорую руку </w:t>
      </w:r>
      <w:r>
        <w:t xml:space="preserve"> – быстро, </w:t>
      </w:r>
      <w:r>
        <w:rPr>
          <w:i/>
          <w:iCs/>
        </w:rPr>
        <w:t xml:space="preserve">на дружеской ноге </w:t>
      </w:r>
      <w:r>
        <w:t xml:space="preserve"> – в дружеских отношениях.</w:t>
      </w:r>
    </w:p>
    <w:p w:rsidR="00943E30" w:rsidRDefault="00943E30" w:rsidP="00943E30">
      <w:r>
        <w:t>Между фразеологическими единствами много общего, но имеются и существенные расхождения. Фразеологические сращения утратили внутреннюю форму, поэтому их значения являются целостными немотивированными (</w:t>
      </w:r>
      <w:r>
        <w:rPr>
          <w:i/>
          <w:iCs/>
        </w:rPr>
        <w:t>втирать очки</w:t>
      </w:r>
      <w:r>
        <w:t xml:space="preserve"> ), а во фразеологических единствах внутренняя форма осознается, отчего и общее значение является мотивированным (</w:t>
      </w:r>
      <w:r>
        <w:rPr>
          <w:i/>
          <w:iCs/>
        </w:rPr>
        <w:t>выносить сор из избы</w:t>
      </w:r>
      <w:r>
        <w:t xml:space="preserve"> ). Кроме того, фразеологические сращения могут содержать различные архаические элементы: </w:t>
      </w:r>
      <w:r>
        <w:rPr>
          <w:i/>
          <w:iCs/>
        </w:rPr>
        <w:t>бить баклуши, у черта на куличках</w:t>
      </w:r>
      <w:r>
        <w:t xml:space="preserve"> .</w:t>
      </w:r>
    </w:p>
    <w:p w:rsidR="00943E30" w:rsidRDefault="00943E30" w:rsidP="00943E30">
      <w:r>
        <w:t xml:space="preserve">Отдельные фразеологические единства постепенно перерождаются во фразеологические сращения. При этом чем ярче внутренняя форма, тем медленнее протекает процесс перерождения, и наоборот. Между компонентами сращений и единств утрачены синтаксические связи, т.к. эти компоненты вследствие деактуализации утратили былое словарное значение. Например, когда фразеологизм </w:t>
      </w:r>
      <w:r>
        <w:rPr>
          <w:i/>
          <w:iCs/>
        </w:rPr>
        <w:t xml:space="preserve">надевать маску </w:t>
      </w:r>
      <w:r>
        <w:t xml:space="preserve"> растолковывают путем словосочетания «скрывать сущность», то каждый компонент в отдельности передает нечто новое по сравнению со словами </w:t>
      </w:r>
      <w:r>
        <w:rPr>
          <w:i/>
          <w:iCs/>
        </w:rPr>
        <w:t xml:space="preserve">надевать, маска </w:t>
      </w:r>
      <w:r>
        <w:t xml:space="preserve"> в их свободном употреблении; это семантическое приращение возникает в результате метафорического переосмысления свободного словосочетания во всем объеме.</w:t>
      </w:r>
    </w:p>
    <w:p w:rsidR="00943E30" w:rsidRDefault="00943E30" w:rsidP="00943E30">
      <w:r>
        <w:t xml:space="preserve">К фразеологическим сочетаниям относятся воспроизводимые словосочетания, состоящие из двух знаменательных слов, из которых одно имеет свободное, а другое – связанное значение: </w:t>
      </w:r>
      <w:r>
        <w:rPr>
          <w:i/>
          <w:iCs/>
        </w:rPr>
        <w:t>закадычный друг, обращать внимание, производить впечатление</w:t>
      </w:r>
      <w:r>
        <w:t xml:space="preserve"> . В составе фразеологического сочетания не все слова наделены одинаковой семантической полноценностью и самостоятельностью. Есть фразеологические сочетания, в составе которых слово со связанным значением не соотносится с системой значений производящего слова: </w:t>
      </w:r>
      <w:r>
        <w:rPr>
          <w:i/>
          <w:iCs/>
        </w:rPr>
        <w:t>воробьиная ночь, зеленая скука</w:t>
      </w:r>
      <w:r>
        <w:t xml:space="preserve"> .</w:t>
      </w:r>
    </w:p>
    <w:p w:rsidR="00943E30" w:rsidRDefault="00943E30" w:rsidP="00943E30">
      <w:r>
        <w:t>Собственное значение отдельных слов здесь установить довольно трудно. Подобные слова – компоненты, лишенные внутренней формы, имеют идиоматически связанное значение.</w:t>
      </w:r>
    </w:p>
    <w:p w:rsidR="00943E30" w:rsidRDefault="00943E30" w:rsidP="00943E30">
      <w:r>
        <w:t xml:space="preserve">По большей части фразеологически связанные значения не выпадают из системы значений слова, а существуют наряду с другими значениями многозначного слова. Например, глагол </w:t>
      </w:r>
      <w:r>
        <w:rPr>
          <w:i/>
          <w:iCs/>
        </w:rPr>
        <w:t xml:space="preserve">отбивать </w:t>
      </w:r>
      <w:r>
        <w:t xml:space="preserve"> в разных значениях входит во фразеологические сочетания: </w:t>
      </w:r>
      <w:r>
        <w:rPr>
          <w:i/>
          <w:iCs/>
        </w:rPr>
        <w:t xml:space="preserve">отбивать атаку </w:t>
      </w:r>
      <w:r>
        <w:t xml:space="preserve"> – нападение, </w:t>
      </w:r>
      <w:r>
        <w:rPr>
          <w:i/>
          <w:iCs/>
        </w:rPr>
        <w:t>удар; отбивать шаг; отбивать минуты</w:t>
      </w:r>
      <w:r>
        <w:t xml:space="preserve"> .</w:t>
      </w:r>
    </w:p>
    <w:p w:rsidR="00943E30" w:rsidRDefault="00943E30" w:rsidP="00943E30">
      <w:r>
        <w:t>Фразеологические сочетания отличаются от фразеологических сращений и фразеологических единств и по структурной организации, и по семантике:</w:t>
      </w:r>
    </w:p>
    <w:p w:rsidR="00943E30" w:rsidRDefault="00943E30" w:rsidP="00943E30">
      <w:r>
        <w:t xml:space="preserve">1) сочетания имеют двучленную структуру: </w:t>
      </w:r>
      <w:r>
        <w:rPr>
          <w:i/>
          <w:iCs/>
        </w:rPr>
        <w:t>трескучий мороз, воспрянуть духом</w:t>
      </w:r>
      <w:r>
        <w:t xml:space="preserve"> ; сращения и единства часто имеют сложное строение: </w:t>
      </w:r>
      <w:r>
        <w:rPr>
          <w:i/>
          <w:iCs/>
        </w:rPr>
        <w:t>наступать на любимую мозоль, склонять во всех падежах</w:t>
      </w:r>
      <w:r>
        <w:t xml:space="preserve"> ;</w:t>
      </w:r>
    </w:p>
    <w:p w:rsidR="00943E30" w:rsidRDefault="00943E30" w:rsidP="00943E30">
      <w:r>
        <w:t>2) компоненты в составе сочетаний преимущественно передают отвлеченное значение, отчего фразеологическое сочетание в целом приобретает отвлеченно-аналитическое содержание;</w:t>
      </w:r>
    </w:p>
    <w:p w:rsidR="00943E30" w:rsidRDefault="00943E30" w:rsidP="00943E30">
      <w:r>
        <w:t xml:space="preserve">3) компоненты сочетаний легко реализуют свое значение, компоненты сращений и единств лишены этой возможности (ср.: </w:t>
      </w:r>
      <w:r>
        <w:rPr>
          <w:i/>
          <w:iCs/>
        </w:rPr>
        <w:t>Он произвел хорошее впечатление. Впечатление, которое он произвел, было хорошим</w:t>
      </w:r>
      <w:r>
        <w:t xml:space="preserve"> );</w:t>
      </w:r>
    </w:p>
    <w:p w:rsidR="00943E30" w:rsidRDefault="00943E30" w:rsidP="00943E30">
      <w:r>
        <w:t xml:space="preserve">4) в сочетаниях сочетаемость слов с фразеологически связанным значением расширяется: </w:t>
      </w:r>
      <w:r>
        <w:rPr>
          <w:i/>
          <w:iCs/>
        </w:rPr>
        <w:t>кромешный (-ая) ад (тьма мрак) / ночь</w:t>
      </w:r>
      <w:r>
        <w:t xml:space="preserve"> ; фразеологические сочетания могут постепенно перерождаться в свободные словосочетания. Переход фразеологических сочетаний во фразеологические единства почти не наблюдается: словосочетание, состоящее из слов отвлеченной семантики, не поддается метафорическому переосмыслению. Таким образом, фразеологические сочетания не являются подлинными фразеологическими образованиями и сближаются со свободными словосочетаниями.</w:t>
      </w:r>
    </w:p>
    <w:p w:rsidR="00943E30" w:rsidRDefault="00943E30" w:rsidP="00943E30"/>
    <w:p w:rsidR="00943E30" w:rsidRDefault="00943E30" w:rsidP="00943E30">
      <w:pPr>
        <w:pStyle w:val="4"/>
      </w:pPr>
      <w:r>
        <w:t>1.33. Фразеологические выражения</w:t>
      </w:r>
    </w:p>
    <w:p w:rsidR="00943E30" w:rsidRDefault="00943E30" w:rsidP="00943E30">
      <w:pPr>
        <w:jc w:val="left"/>
      </w:pPr>
    </w:p>
    <w:p w:rsidR="00943E30" w:rsidRDefault="00943E30" w:rsidP="00943E30">
      <w:r>
        <w:t xml:space="preserve">От собственно фразеологических условно могут быть отделены т.н. фразеологизированные обороты (выражения), которые обладают не всеми различительными признаками фразеологизмов, а лишь частью из них: воспроизводимостью в готовом виде и (в той или иной мере) образностью. Однако слова в них остаются семантически неполноценными. К таким выражениям относятся, например, отдельные цитаты, часть пословиц, ряд терминологических сочетаний. Все они приобрели некую метафоричность, которая все-таки полностью выводится из составляющих такие выражения слов. Так, фразеологизированные цитаты приобретают обобщенно-образный смысл, практически оторванный от первоначального контекста: </w:t>
      </w:r>
      <w:r>
        <w:rPr>
          <w:i/>
          <w:iCs/>
        </w:rPr>
        <w:t>тришкин кафтан, человек в футляре, с корабля на бал</w:t>
      </w:r>
      <w:r>
        <w:t xml:space="preserve"> . То же можно сказать и о пословицах, утративших назидательную часть, например: </w:t>
      </w:r>
      <w:r>
        <w:rPr>
          <w:i/>
          <w:iCs/>
        </w:rPr>
        <w:t xml:space="preserve">голод не тетка </w:t>
      </w:r>
      <w:r>
        <w:t xml:space="preserve"> (уже забыто продолжение – </w:t>
      </w:r>
      <w:r>
        <w:rPr>
          <w:i/>
          <w:iCs/>
        </w:rPr>
        <w:t>пирожка не подсунет</w:t>
      </w:r>
      <w:r>
        <w:t xml:space="preserve"> ), </w:t>
      </w:r>
      <w:r>
        <w:rPr>
          <w:i/>
          <w:iCs/>
        </w:rPr>
        <w:t xml:space="preserve">собака на сене </w:t>
      </w:r>
      <w:r>
        <w:t xml:space="preserve"> (опущена вторая часть – </w:t>
      </w:r>
      <w:r>
        <w:rPr>
          <w:i/>
          <w:iCs/>
        </w:rPr>
        <w:t>сама не ест и другим не дает</w:t>
      </w:r>
      <w:r>
        <w:t xml:space="preserve"> ). Поговорки в большинстве своем входят в разные группы фразеологических оборотов.</w:t>
      </w:r>
    </w:p>
    <w:p w:rsidR="00943E30" w:rsidRDefault="00943E30" w:rsidP="00943E30">
      <w:r>
        <w:t xml:space="preserve">Из сложных терминов к фразеологизированным выражениям относятся те, которые приобрели новое значение, например: </w:t>
      </w:r>
      <w:r>
        <w:rPr>
          <w:i/>
          <w:iCs/>
        </w:rPr>
        <w:t xml:space="preserve">абсолютный нуль </w:t>
      </w:r>
      <w:r>
        <w:t xml:space="preserve"> – «о малой значимости человека».</w:t>
      </w:r>
    </w:p>
    <w:p w:rsidR="00943E30" w:rsidRDefault="00943E30" w:rsidP="00943E30"/>
    <w:p w:rsidR="00943E30" w:rsidRDefault="00943E30" w:rsidP="00943E30">
      <w:pPr>
        <w:pStyle w:val="4"/>
      </w:pPr>
      <w:r>
        <w:t>1.34. Структурная организация фразеологизмов</w:t>
      </w:r>
    </w:p>
    <w:p w:rsidR="00943E30" w:rsidRDefault="00943E30" w:rsidP="00943E30">
      <w:pPr>
        <w:jc w:val="left"/>
      </w:pPr>
    </w:p>
    <w:p w:rsidR="00943E30" w:rsidRDefault="00943E30" w:rsidP="00943E30">
      <w:r>
        <w:t>По своему строению и по грамматическому составу фразеология современного русского языка неоднородна.</w:t>
      </w:r>
    </w:p>
    <w:p w:rsidR="00943E30" w:rsidRDefault="00943E30" w:rsidP="00943E30">
      <w:r>
        <w:t>По структуре все обороты делятся на две большие группы:</w:t>
      </w:r>
    </w:p>
    <w:p w:rsidR="00943E30" w:rsidRDefault="00943E30" w:rsidP="00943E30">
      <w:r>
        <w:t xml:space="preserve">1) фразеологические обороты, имеющие форму самостоятельного предложения: </w:t>
      </w:r>
      <w:r>
        <w:rPr>
          <w:i/>
          <w:iCs/>
        </w:rPr>
        <w:t>А судьи кто? А Васька слушает, да ест. Только боги бессмертны. Чему быть, того не миновать</w:t>
      </w:r>
      <w:r>
        <w:t xml:space="preserve"> .</w:t>
      </w:r>
    </w:p>
    <w:p w:rsidR="00943E30" w:rsidRDefault="00943E30" w:rsidP="00943E30">
      <w:r>
        <w:t xml:space="preserve">В роли предложений чаще всего выступают фразеологизированные выражения, имеющие, как правило, синтаксически законченную форму. Нередко для этой цели используются и разнообразные обороты разговорно-бытовой речи: </w:t>
      </w:r>
      <w:r>
        <w:rPr>
          <w:i/>
          <w:iCs/>
        </w:rPr>
        <w:t>кот наплакал, раз-два и обчелся, держи карман шире</w:t>
      </w:r>
      <w:r>
        <w:t xml:space="preserve"> ;</w:t>
      </w:r>
    </w:p>
    <w:p w:rsidR="00943E30" w:rsidRDefault="00943E30" w:rsidP="00943E30">
      <w:r>
        <w:t xml:space="preserve">2) фразеологические обороты, имеющие форму словосочетания: </w:t>
      </w:r>
      <w:r>
        <w:rPr>
          <w:i/>
          <w:iCs/>
        </w:rPr>
        <w:t>дух времени; вавилонское столпотворение</w:t>
      </w:r>
      <w:r>
        <w:t xml:space="preserve"> .</w:t>
      </w:r>
    </w:p>
    <w:p w:rsidR="00943E30" w:rsidRDefault="00943E30" w:rsidP="00943E30"/>
    <w:p w:rsidR="00943E30" w:rsidRDefault="00943E30" w:rsidP="00943E30">
      <w:pPr>
        <w:pStyle w:val="4"/>
      </w:pPr>
      <w:r>
        <w:t>1.35. Лексико-грамматическая характеристика фразеологизмов (именные, глагольные, адъективные, междометные, глагольно-препозиционные)</w:t>
      </w:r>
    </w:p>
    <w:p w:rsidR="00943E30" w:rsidRDefault="00943E30" w:rsidP="00943E30">
      <w:pPr>
        <w:jc w:val="left"/>
      </w:pPr>
    </w:p>
    <w:p w:rsidR="00943E30" w:rsidRDefault="00943E30" w:rsidP="00943E30">
      <w:r>
        <w:t>Фразеологизмы русского языка соотносятся с различными частями речи. Соотносительность эта предопределяется прежде всего грамматически господствующими компонентами фразеологизма, а также синтаксической ролью оборота в предложении.</w:t>
      </w:r>
    </w:p>
    <w:p w:rsidR="00943E30" w:rsidRDefault="00943E30" w:rsidP="00943E30">
      <w:r>
        <w:t>Выделяются следующие лексико-грамматические разряды фразеологизмов:</w:t>
      </w:r>
    </w:p>
    <w:p w:rsidR="00943E30" w:rsidRDefault="00943E30" w:rsidP="00943E30">
      <w:r>
        <w:t xml:space="preserve">1) глагольные: </w:t>
      </w:r>
      <w:r>
        <w:rPr>
          <w:i/>
          <w:iCs/>
        </w:rPr>
        <w:t>заткнуть за пояс, заваривать кашу, задирать нос</w:t>
      </w:r>
      <w:r>
        <w:t xml:space="preserve"> ;</w:t>
      </w:r>
    </w:p>
    <w:p w:rsidR="00943E30" w:rsidRDefault="00943E30" w:rsidP="00943E30">
      <w:r>
        <w:t xml:space="preserve">2) наречные: </w:t>
      </w:r>
      <w:r>
        <w:rPr>
          <w:i/>
          <w:iCs/>
        </w:rPr>
        <w:t>бок о бок, в двух шагах, во все глаза</w:t>
      </w:r>
      <w:r>
        <w:t xml:space="preserve"> ;</w:t>
      </w:r>
    </w:p>
    <w:p w:rsidR="00943E30" w:rsidRDefault="00943E30" w:rsidP="00943E30">
      <w:r>
        <w:t xml:space="preserve">3) субстантивные: </w:t>
      </w:r>
      <w:r>
        <w:rPr>
          <w:i/>
          <w:iCs/>
        </w:rPr>
        <w:t>ахиллесова пята, важная птица, волк в овечьей шкуре</w:t>
      </w:r>
      <w:r>
        <w:t xml:space="preserve"> ;</w:t>
      </w:r>
    </w:p>
    <w:p w:rsidR="00943E30" w:rsidRDefault="00943E30" w:rsidP="00943E30">
      <w:r>
        <w:t xml:space="preserve">4) адъективные: </w:t>
      </w:r>
      <w:r>
        <w:rPr>
          <w:i/>
          <w:iCs/>
        </w:rPr>
        <w:t>легок на подъем, нечист на руку, боек на язык</w:t>
      </w:r>
      <w:r>
        <w:t xml:space="preserve"> ;</w:t>
      </w:r>
    </w:p>
    <w:p w:rsidR="00943E30" w:rsidRDefault="00943E30" w:rsidP="00943E30">
      <w:r>
        <w:t xml:space="preserve">5) междометные: </w:t>
      </w:r>
      <w:r>
        <w:rPr>
          <w:i/>
          <w:iCs/>
        </w:rPr>
        <w:t>вот еще! вот так клюква! скажи на милость</w:t>
      </w:r>
      <w:r>
        <w:t xml:space="preserve"> ;</w:t>
      </w:r>
    </w:p>
    <w:p w:rsidR="00943E30" w:rsidRDefault="00943E30" w:rsidP="00943E30">
      <w:r>
        <w:t xml:space="preserve">6) глагольно-препозиционные: </w:t>
      </w:r>
      <w:r>
        <w:rPr>
          <w:i/>
          <w:iCs/>
        </w:rPr>
        <w:t>горланить во все горло</w:t>
      </w:r>
      <w:r>
        <w:t xml:space="preserve"> .</w:t>
      </w:r>
    </w:p>
    <w:p w:rsidR="00943E30" w:rsidRDefault="00943E30" w:rsidP="00943E30">
      <w:r>
        <w:t>Фразеологизмы каждого разряда имеют свои отличительные морфологические особенности, располагают системой своих грамматических категорий.</w:t>
      </w:r>
    </w:p>
    <w:p w:rsidR="00943E30" w:rsidRDefault="00943E30" w:rsidP="00943E30">
      <w:r>
        <w:t xml:space="preserve">Глагольным фразеологизмам свойственны категории вида, времени, наклонения, лица, числа, рода, залога. Глагольный компонент служит показателем грамматических форм фразеологической единицы: </w:t>
      </w:r>
      <w:r>
        <w:rPr>
          <w:i/>
          <w:iCs/>
        </w:rPr>
        <w:t>гоняю лодыря, не гонял бы лодыря</w:t>
      </w:r>
      <w:r>
        <w:t xml:space="preserve"> . Большинство фразеологизмов не допускают свободного варьирования грамматических форм. Например, во фразеологизме </w:t>
      </w:r>
      <w:r>
        <w:rPr>
          <w:i/>
          <w:iCs/>
        </w:rPr>
        <w:t xml:space="preserve">как воды в рот набрал </w:t>
      </w:r>
      <w:r>
        <w:t xml:space="preserve"> (молчит) употребляется лишь глагол совершенного вида, а в составе свободного словосочетания встречаются глаголы совершенного и несовершенного вида: </w:t>
      </w:r>
      <w:r>
        <w:rPr>
          <w:i/>
          <w:iCs/>
        </w:rPr>
        <w:t>набрать, набирать (в рот воды)</w:t>
      </w:r>
      <w:r>
        <w:t xml:space="preserve"> .</w:t>
      </w:r>
    </w:p>
    <w:p w:rsidR="00943E30" w:rsidRDefault="00943E30" w:rsidP="00943E30">
      <w:r>
        <w:t>Ограничения в выборе форм обусловлены особенностями семантики глагольного фразеологизма. Активность видовременных форм во многом зависит от способности значительной части фразеологизмов передавать значение качественной характеристики лица или предмета. С усилением оценочного значения ослабляется значение вида и времени, без которых немыслимо понятие глагольности.</w:t>
      </w:r>
    </w:p>
    <w:p w:rsidR="00943E30" w:rsidRDefault="00943E30" w:rsidP="00943E30">
      <w:r>
        <w:t xml:space="preserve">Наиболее обширную группу составляют глагольные фразеологизмы, которые имеют формы обоих видов: </w:t>
      </w:r>
      <w:r>
        <w:rPr>
          <w:i/>
          <w:iCs/>
        </w:rPr>
        <w:t>давать / дать жару</w:t>
      </w:r>
      <w:r>
        <w:t xml:space="preserve"> .</w:t>
      </w:r>
    </w:p>
    <w:p w:rsidR="00943E30" w:rsidRDefault="00943E30" w:rsidP="00943E30">
      <w:r>
        <w:t xml:space="preserve">Многие глагольные фразеологизмы употребляются только в форме несовершенного вида: </w:t>
      </w:r>
      <w:r>
        <w:rPr>
          <w:i/>
          <w:iCs/>
        </w:rPr>
        <w:t xml:space="preserve">глядеть сквозь пальцы, видеть насквозь </w:t>
      </w:r>
      <w:r>
        <w:t xml:space="preserve"> (кого?), </w:t>
      </w:r>
      <w:r>
        <w:rPr>
          <w:i/>
          <w:iCs/>
        </w:rPr>
        <w:t>дышать на ладан</w:t>
      </w:r>
      <w:r>
        <w:t xml:space="preserve"> , имеют формы настоящего и прошедшего времени. В форме совершенного вида употребляются обороты: </w:t>
      </w:r>
      <w:r>
        <w:rPr>
          <w:i/>
          <w:iCs/>
        </w:rPr>
        <w:t xml:space="preserve">воды не замутить, заткнуть за пояс </w:t>
      </w:r>
      <w:r>
        <w:t xml:space="preserve"> (кого?), </w:t>
      </w:r>
      <w:r>
        <w:rPr>
          <w:i/>
          <w:iCs/>
        </w:rPr>
        <w:t xml:space="preserve">махнуть рукой </w:t>
      </w:r>
      <w:r>
        <w:t xml:space="preserve"> (на кого?), имеющие формы прошедшего и будущего времени; </w:t>
      </w:r>
      <w:r>
        <w:rPr>
          <w:i/>
          <w:iCs/>
        </w:rPr>
        <w:t>белены объелся, как аршин проглотил, родился в сорочке</w:t>
      </w:r>
      <w:r>
        <w:t xml:space="preserve"> , имеющие только форму прошедшего времени.</w:t>
      </w:r>
    </w:p>
    <w:p w:rsidR="00943E30" w:rsidRDefault="00943E30" w:rsidP="00943E30">
      <w:r>
        <w:t xml:space="preserve">Фразеологизмы могут употребляться в каком-то одном наклонении, например в повелительном: </w:t>
      </w:r>
      <w:r>
        <w:rPr>
          <w:i/>
          <w:iCs/>
        </w:rPr>
        <w:t xml:space="preserve">держи карман шире </w:t>
      </w:r>
      <w:r>
        <w:t xml:space="preserve"> – не надейся; </w:t>
      </w:r>
      <w:r>
        <w:rPr>
          <w:i/>
          <w:iCs/>
        </w:rPr>
        <w:t xml:space="preserve">держи ухо востро </w:t>
      </w:r>
      <w:r>
        <w:t xml:space="preserve"> – будь осмотрителен, осторожен.</w:t>
      </w:r>
    </w:p>
    <w:p w:rsidR="00943E30" w:rsidRDefault="00943E30" w:rsidP="00943E30">
      <w:r>
        <w:t xml:space="preserve">Есть фразеологизмы, употребляющиеся преимущественно или только в форме 1-го лица: </w:t>
      </w:r>
      <w:r>
        <w:rPr>
          <w:i/>
          <w:iCs/>
        </w:rPr>
        <w:t>покорно благодарю, шапками закидаем</w:t>
      </w:r>
      <w:r>
        <w:t xml:space="preserve"> ; или в форме 2-го лица единственного числа: </w:t>
      </w:r>
      <w:r>
        <w:rPr>
          <w:i/>
          <w:iCs/>
        </w:rPr>
        <w:t xml:space="preserve">далеко не уедешь, калачом не заманишь </w:t>
      </w:r>
      <w:r>
        <w:t xml:space="preserve"> (имеющие обобщенно-личное значение); или в форме 3-го лица: (что-либо) </w:t>
      </w:r>
      <w:r>
        <w:rPr>
          <w:i/>
          <w:iCs/>
        </w:rPr>
        <w:t>боком выйдет</w:t>
      </w:r>
      <w:r>
        <w:t xml:space="preserve"> , (жизнь) </w:t>
      </w:r>
      <w:r>
        <w:rPr>
          <w:i/>
          <w:iCs/>
        </w:rPr>
        <w:t>бьет ключом</w:t>
      </w:r>
      <w:r>
        <w:t xml:space="preserve"> .</w:t>
      </w:r>
    </w:p>
    <w:p w:rsidR="00943E30" w:rsidRDefault="00943E30" w:rsidP="00943E30">
      <w:r>
        <w:t xml:space="preserve">К наречным фразеологизмам относятся: </w:t>
      </w:r>
      <w:r>
        <w:rPr>
          <w:i/>
          <w:iCs/>
        </w:rPr>
        <w:t>баш на баш, без задних ног, во весь дух</w:t>
      </w:r>
      <w:r>
        <w:t xml:space="preserve"> . Выделяются следующие разряды наречных оборотов времени: </w:t>
      </w:r>
      <w:r>
        <w:rPr>
          <w:i/>
          <w:iCs/>
        </w:rPr>
        <w:t>без году неделя, в мгновение ока, изо дня в день</w:t>
      </w:r>
      <w:r>
        <w:t xml:space="preserve"> ; места: </w:t>
      </w:r>
      <w:r>
        <w:rPr>
          <w:i/>
          <w:iCs/>
        </w:rPr>
        <w:t>за тридевять земель, на каждом шагу, у черта на куличках</w:t>
      </w:r>
      <w:r>
        <w:t xml:space="preserve"> ; образ действия: </w:t>
      </w:r>
      <w:r>
        <w:rPr>
          <w:i/>
          <w:iCs/>
        </w:rPr>
        <w:t>без дальних слов, наобум Лазаря, на скорую руку</w:t>
      </w:r>
      <w:r>
        <w:t xml:space="preserve"> ; причины и цели: </w:t>
      </w:r>
      <w:r>
        <w:rPr>
          <w:i/>
          <w:iCs/>
        </w:rPr>
        <w:t>для отвода глаз, с бухты барахты</w:t>
      </w:r>
      <w:r>
        <w:t xml:space="preserve"> .</w:t>
      </w:r>
    </w:p>
    <w:p w:rsidR="00943E30" w:rsidRDefault="00943E30" w:rsidP="00943E30">
      <w:r>
        <w:t xml:space="preserve">Фразеологизмы, соотносящиеся по значению с обстоятельственными наречиями, сочетаются со многими глаголами свободного употребления. Например, фразеологизм </w:t>
      </w:r>
      <w:r>
        <w:rPr>
          <w:i/>
          <w:iCs/>
        </w:rPr>
        <w:t xml:space="preserve">наобум Лазаря </w:t>
      </w:r>
      <w:r>
        <w:t xml:space="preserve"> (необдуманно) употребляется при разных глаголах: </w:t>
      </w:r>
      <w:r>
        <w:rPr>
          <w:i/>
          <w:iCs/>
        </w:rPr>
        <w:t>говорить, делать, писать</w:t>
      </w:r>
      <w:r>
        <w:t xml:space="preserve"> . В то же время наречные обороты со значением меры и степени </w:t>
      </w:r>
      <w:r>
        <w:rPr>
          <w:i/>
          <w:iCs/>
        </w:rPr>
        <w:t xml:space="preserve">душа в душу, ни в зуб ногой, благим матом, в розовом свете, в три ручья </w:t>
      </w:r>
      <w:r>
        <w:t xml:space="preserve"> сочетаются с ограниченным кругом глаголов: </w:t>
      </w:r>
      <w:r>
        <w:rPr>
          <w:i/>
          <w:iCs/>
        </w:rPr>
        <w:t xml:space="preserve">жить душа в душу </w:t>
      </w:r>
      <w:r>
        <w:t xml:space="preserve"> – очень дружно, </w:t>
      </w:r>
      <w:r>
        <w:rPr>
          <w:i/>
          <w:iCs/>
        </w:rPr>
        <w:t xml:space="preserve">горланить во все горло </w:t>
      </w:r>
      <w:r>
        <w:t xml:space="preserve"> – очень громко – глагольно-препозиционные фразеологизмы.</w:t>
      </w:r>
    </w:p>
    <w:p w:rsidR="00943E30" w:rsidRDefault="00943E30" w:rsidP="00943E30">
      <w:r>
        <w:t xml:space="preserve">Довольно много субстантивных фразеологизмов: </w:t>
      </w:r>
      <w:r>
        <w:rPr>
          <w:i/>
          <w:iCs/>
        </w:rPr>
        <w:t>бездонная бочка, белая ворона, казанская сирота</w:t>
      </w:r>
      <w:r>
        <w:t xml:space="preserve"> . Именным фразеологизмам свойственны грамматические категории рода, числа, падежа. Изменяемость по падежам непосредственно зависит от синтаксической роли оборота.</w:t>
      </w:r>
    </w:p>
    <w:p w:rsidR="00943E30" w:rsidRDefault="00943E30" w:rsidP="00943E30">
      <w:r>
        <w:t xml:space="preserve">Фразеологизмы, способные употребляться в качестве подлежащего, изменяются по падежам: </w:t>
      </w:r>
      <w:r>
        <w:rPr>
          <w:i/>
          <w:iCs/>
        </w:rPr>
        <w:t>бабье лето, медвежий угол, удельный вес</w:t>
      </w:r>
      <w:r>
        <w:t xml:space="preserve"> ; обороты, закрепившиеся в роли составного именного сказуемого, лишены (полностью или частично) падежных изменений: </w:t>
      </w:r>
      <w:r>
        <w:rPr>
          <w:i/>
          <w:iCs/>
        </w:rPr>
        <w:t>ни рыба ни мясо, ноль без палочки, палка о двух концах</w:t>
      </w:r>
      <w:r>
        <w:t xml:space="preserve"> .</w:t>
      </w:r>
    </w:p>
    <w:p w:rsidR="00943E30" w:rsidRDefault="00943E30" w:rsidP="00943E30">
      <w:r>
        <w:t xml:space="preserve">В адъективных фразеологизмах, семантической основой которых является понятие качества, господствующим компонентом обычно выступает краткая или (реже) полная форма прилагательного. Сравните: </w:t>
      </w:r>
      <w:r>
        <w:rPr>
          <w:i/>
          <w:iCs/>
        </w:rPr>
        <w:t>крепок / туг на ухо – крепкий / тугой на ухо; тяжел / тяжелый на подъем</w:t>
      </w:r>
      <w:r>
        <w:t xml:space="preserve"> . В группу адъективных оборотов постепенно на семантико-синтаксической основе вовлекаются фразеологизмы другой структуры: </w:t>
      </w:r>
      <w:r>
        <w:rPr>
          <w:i/>
          <w:iCs/>
        </w:rPr>
        <w:t xml:space="preserve">в чем мать родила </w:t>
      </w:r>
      <w:r>
        <w:t xml:space="preserve"> – голый, нагой; </w:t>
      </w:r>
      <w:r>
        <w:rPr>
          <w:i/>
          <w:iCs/>
        </w:rPr>
        <w:t xml:space="preserve">пальчики оближешь </w:t>
      </w:r>
      <w:r>
        <w:t xml:space="preserve"> – очень вкусный; </w:t>
      </w:r>
      <w:r>
        <w:rPr>
          <w:i/>
          <w:iCs/>
        </w:rPr>
        <w:t xml:space="preserve">с иголочки </w:t>
      </w:r>
      <w:r>
        <w:t xml:space="preserve"> – совершенно новый. Адъективные фразеологизмы с господствующим компонентом, выраженным прилагательным, способны изменяться по родам и числам: </w:t>
      </w:r>
      <w:r>
        <w:rPr>
          <w:i/>
          <w:iCs/>
        </w:rPr>
        <w:t>туг (туга, туги) на ухо; не лыком шит (шито, шита)</w:t>
      </w:r>
      <w:r>
        <w:t xml:space="preserve"> ; некоторые имеют форму одного числа – единственного или множественного: </w:t>
      </w:r>
      <w:r>
        <w:rPr>
          <w:i/>
          <w:iCs/>
        </w:rPr>
        <w:t>гол как сокол, одним миром мазаны</w:t>
      </w:r>
      <w:r>
        <w:t xml:space="preserve"> .</w:t>
      </w:r>
    </w:p>
    <w:p w:rsidR="00943E30" w:rsidRDefault="00943E30" w:rsidP="00943E30"/>
    <w:p w:rsidR="00943E30" w:rsidRPr="00943E30" w:rsidRDefault="00943E30" w:rsidP="00943E30"/>
    <w:p w:rsidR="00112CC5" w:rsidRDefault="00112CC5" w:rsidP="00112CC5">
      <w:pPr>
        <w:pStyle w:val="3"/>
      </w:pPr>
      <w:r>
        <w:t>2.1. Понятие фонетики и ее развитие</w:t>
      </w:r>
    </w:p>
    <w:p w:rsidR="00112CC5" w:rsidRDefault="00112CC5" w:rsidP="00112CC5">
      <w:pPr>
        <w:jc w:val="left"/>
      </w:pPr>
    </w:p>
    <w:p w:rsidR="00112CC5" w:rsidRDefault="00112CC5" w:rsidP="00112CC5">
      <w:r>
        <w:t>Фонетика (от греч. phonetikos – «звуковой, голосовой», phone – «звук») – раздел языкознания, изучающий звуковые средства языка. Существуют различные определения предмета фонетики: одни ученые предметом фонетики считают только способы звукового оформления значимых единиц языка – морфем, слов (Р.И. Аванесов, А.А. Реформатский), другие ученые в сферу изучения фонетики включают и интонационные средства языка (Л.Л. Буланин, А.Н. Гвоздев, М.В. Панов), наконец, существует точка зрения, согласно которой предметом фонетики являются и способы обозначения на письме звуковых единиц (графика), и правила написания значимых единиц – орфография (Л.В. Щерба).</w:t>
      </w:r>
    </w:p>
    <w:p w:rsidR="00112CC5" w:rsidRDefault="00112CC5" w:rsidP="00112CC5">
      <w:r>
        <w:t>Фонетика занимается изучением языковых единиц, природа которых материальна. С одной стороны, эти единицы лишены самостоятельного значения (звуки речи, слоги, ударения) или же обладают очень специфическим значением (разные интонационные типы); с другой стороны, эти единицы и обусловливают существование значимых единиц языка (морфем, слов, фраз или больших высказываний), являясь средством их материальной реализации. Таким образом, фонетические единицы, с одной стороны, противопоставлены другим языковым единицам, с другой стороны, обеспечивают их материальную реализацию.</w:t>
      </w:r>
    </w:p>
    <w:p w:rsidR="00112CC5" w:rsidRDefault="00112CC5" w:rsidP="00112CC5">
      <w:r>
        <w:t xml:space="preserve">Фонетическое изучение звуковых средств подразумевает выявление основных единиц, описание их фонетических свойств и правил употребления в языке. Основные фонетические единицы – звук речи, слог, фонетическое слово (т.е. самостоятельное слово с примыкающими к нему служебными словами, объединенные одним ударением: </w:t>
      </w:r>
      <w:r>
        <w:rPr>
          <w:i/>
          <w:iCs/>
        </w:rPr>
        <w:t>на гор</w:t>
      </w:r>
      <w:r>
        <w:rPr>
          <w:b/>
          <w:bCs/>
          <w:i/>
          <w:iCs/>
        </w:rPr>
        <w:t>е</w:t>
      </w:r>
      <w:r>
        <w:rPr>
          <w:i/>
          <w:iCs/>
        </w:rPr>
        <w:t xml:space="preserve"> , п</w:t>
      </w:r>
      <w:r>
        <w:rPr>
          <w:b/>
          <w:bCs/>
          <w:i/>
          <w:iCs/>
        </w:rPr>
        <w:t>о</w:t>
      </w:r>
      <w:r>
        <w:rPr>
          <w:i/>
          <w:iCs/>
        </w:rPr>
        <w:t xml:space="preserve"> д гору</w:t>
      </w:r>
      <w:r>
        <w:t xml:space="preserve"> ), синтагма, высказывание. Выделение этих единиц имеет различное основание. Так, звуки речи выделяются в результате фонетического анализа, синтагмы и высказывания – в результате анализа смысловых и интонационных отношений, слог и фонетическое слово – на собственно фонетических, не смысловых основаниях. Как специальная научная дисциплина, фонетика первоначально рассматривала физиологические характеристики звуков речи, в дальнейшем стала исследовать и особенности звучания (акустика речи), а также особенности восприятия фонетических единиц человеческим ухом (психоакустика и психофонетика).</w:t>
      </w:r>
    </w:p>
    <w:p w:rsidR="00112CC5" w:rsidRDefault="00112CC5" w:rsidP="00112CC5">
      <w:r>
        <w:t>Изучение фонетики русского языка имеет более чем двухвековую историю и началось с трудов В.К. Тредиаковского и М.В. Ломоносова, рассматривавших особенности русской звуковой системы, соотношение между написанием и произношением, особенности живых фонетических чередований, правила слогоделения и т.д. Большое значение имели наблюдения Я.К. Грота и О.Н. Бетлингка, касающиеся влияния мягких согласных на соседние гласные. Тонкий и точный фонетический анализ дан в работах А.А. Потебни, А.И. Томсона, В.А. Богородицкого. Впервые в истории языкознания И.А. Бодуэн де Куртене пришел к представлениям о лингвистической значимости звуковых единиц. Экспериментально-фонетические исследования проводились в СССР с самого начала возникновения этого метода – работы В.А. Богородицкого, А.И. Томсона, Л.В. Щербы, посвященные фонетическому анализу русского языка, не потеряли своего значения до настоящего времени.</w:t>
      </w:r>
    </w:p>
    <w:p w:rsidR="00112CC5" w:rsidRDefault="00112CC5" w:rsidP="00112CC5">
      <w:r>
        <w:t>Советское языкознание характеризуется определенными достижениями в области фонетики русского языка: работы Аванесова, посвященные и фонетике, и орфоэпии, Щербы, Матусевич, Гвоздева, Панова, Буланина. Широко развернулось экспериментально-фонетическое исследование разных элементов звукового строя языка, как его литературной формы, так и диалектов.</w:t>
      </w:r>
    </w:p>
    <w:p w:rsidR="00112CC5" w:rsidRDefault="00112CC5" w:rsidP="00112CC5"/>
    <w:p w:rsidR="00112CC5" w:rsidRDefault="00112CC5" w:rsidP="00112CC5">
      <w:pPr>
        <w:pStyle w:val="3"/>
      </w:pPr>
      <w:r>
        <w:t>2.2. Методы изучения фонетики</w:t>
      </w:r>
    </w:p>
    <w:p w:rsidR="00112CC5" w:rsidRDefault="00112CC5" w:rsidP="00112CC5">
      <w:pPr>
        <w:jc w:val="left"/>
      </w:pPr>
    </w:p>
    <w:p w:rsidR="00112CC5" w:rsidRDefault="00112CC5" w:rsidP="00112CC5">
      <w:r>
        <w:t>Экспериментальные методы играют в фонетике ведущую роль.</w:t>
      </w:r>
    </w:p>
    <w:p w:rsidR="00112CC5" w:rsidRDefault="00112CC5" w:rsidP="00112CC5">
      <w:r>
        <w:t>Эксперимент отличается от наблюдения тем, что исследователь не пассивно учитывает поведение объекта в различных условиях, а ставит объект в определенные условия для того, чтобы выяснить, какова связь между этими условиями и интересующим его явлением. Аналогичным образом поступает и фонетик. Желая определить, представляют ли данные два звука аллофоны одной фонемы или же две отдельные фонемы, он ставит их в такие фонетические условия, которые позволяют сделать заключение о том, имеет ли различие между ними смыслоразличительную функцию.</w:t>
      </w:r>
    </w:p>
    <w:p w:rsidR="00112CC5" w:rsidRDefault="00112CC5" w:rsidP="00112CC5">
      <w:r>
        <w:t>Важнейшее преимущество эксперимента состоит, как указывал Л.В. Щерба, в том, что только он позволяет получить «отрицательный» материал, т.е. сведения о том, что недопустимо в системе данного языка.</w:t>
      </w:r>
    </w:p>
    <w:p w:rsidR="00112CC5" w:rsidRDefault="00112CC5" w:rsidP="00112CC5">
      <w:r>
        <w:t>Исходя из правильного понимания эксперимента мы можем сказать, что он осуществляется в фонетике двумя методами: с помощью слуха и с помощью специальной аппаратуры.</w:t>
      </w:r>
    </w:p>
    <w:p w:rsidR="00112CC5" w:rsidRDefault="00112CC5" w:rsidP="00112CC5">
      <w:r>
        <w:t>Первый часто называют субъективным, второй – объективным.</w:t>
      </w:r>
    </w:p>
    <w:p w:rsidR="00112CC5" w:rsidRDefault="00112CC5" w:rsidP="00112CC5">
      <w:r>
        <w:t>Объективные, или экспериментально-фонетические, методы позволяют наблюдать такие тонкости в произношении, которые совершенно недоступны на слух, и, что особенно важно, они дают возможность разлагать артикуляцию и акустическую картину звуков на отдельные элементы, тогда как на слух звуки воспринимаются как неразложимые целые.</w:t>
      </w:r>
    </w:p>
    <w:p w:rsidR="00112CC5" w:rsidRDefault="00112CC5" w:rsidP="00112CC5">
      <w:r>
        <w:t>В современных экспериментально-фонетических исследованиях пользуются разнообразными по своему устройству и назначению приборами. Основным звукозаписывающим прибором является в настоящее время магнитофон. Магнитофонная запись непосредственно пригодна только для слухового анализа. Но как исходный материал она широко используется при самых разнообразных исследованиях. Магнитофон относится не к анализирующим, а к регистрирующим устройствам. К ним же относятся и шлейфные осциллографы различных типов.</w:t>
      </w:r>
    </w:p>
    <w:p w:rsidR="00112CC5" w:rsidRDefault="00112CC5" w:rsidP="00112CC5">
      <w:r>
        <w:t>Для изучения артикуляторного аспекта, а также некоторых акустических параметров (высоты основного тона, длительности, отчасти и интенсивности) в экспериментальной фонетике при ее зарождении и до недавнего времени пользовались кимографическим (пневматическим) методом.</w:t>
      </w:r>
    </w:p>
    <w:p w:rsidR="00112CC5" w:rsidRDefault="00112CC5" w:rsidP="00112CC5">
      <w:r>
        <w:t>Из анализирующей аппаратуры нужно прежде всего указать на спектрометр и спектрограф. Эти приборы служат для определения спектра сложного звука, каким является и звук речи. В новейшее время для анализа различных параметров речи (спектральных, динамических и др.) начинает использоваться компьютерный метод. Автоматический анализ изменения частоты основного тона и интенсивности звуков во времени осуществляется прибором, который называют интонографом. Результаты анализа фиксируются на фотобумаге или на киноленте в виде ряда вертикальных линий, каждая из которых соответствует частоте отдельного периода, либо в виде кривой, которая представляет собой огибающую верхних точек этих линий.</w:t>
      </w:r>
    </w:p>
    <w:p w:rsidR="00112CC5" w:rsidRDefault="00112CC5" w:rsidP="00112CC5">
      <w:r>
        <w:t>Посредством описанных приборов и методов можно получить данные об акустических характеристиках анализируемого материала и (косвенным образом) о способе образования звуков.</w:t>
      </w:r>
    </w:p>
    <w:p w:rsidR="00112CC5" w:rsidRDefault="00112CC5" w:rsidP="00112CC5">
      <w:r>
        <w:t>Для непосредственного ответа на вопрос о том, какой орган, в каком месте и каким способом артикулирует, служат соматические методы. Экспериментальная фонетика пользуется методом палатограмм, который заключается в следующем. Для испытуемого изготовляется из тонкой целлулоидной пластинки искусственное небо, плотно прилегающее к твердому небу. Посыпанное тальком искусственное небо вкладывают испытуемому в рот. Затем предлагают произнести соответствующий звук либо изолированно, либо в слоге или в слове. На вынутом после произнесения слова искусственном небе тальк в тех местах, где язык прикасался к небу, окажется слизанным. Этот рисунок переносят на проекцию искусственного неба или фотографируют, в результате чего получается палатограмма. Чтобы получить сведения о прикосновении языка не только к небу, но и к зубам, соответственно увеличивают размеры искусственного неба. Для анализа положения кончика языка его прикосновение к задней стенке передних нижних зубов фиксируется на специальной пластинке, надеваемой на эти зубы. Тогда дополнительно к палатограмме можно получить и одонтограмму.</w:t>
      </w:r>
    </w:p>
    <w:p w:rsidR="00112CC5" w:rsidRDefault="00112CC5" w:rsidP="00112CC5">
      <w:r>
        <w:t>В последнее время все больше применяется метод прямого палатографирования при помощи фотографирующего устройства.</w:t>
      </w:r>
    </w:p>
    <w:p w:rsidR="00112CC5" w:rsidRDefault="00112CC5" w:rsidP="00112CC5">
      <w:r>
        <w:t>При прямом палатографировании язык окрашивают водным раствором карболена. После произнесения испытуемым исследуемого звука в рот ему вставляется специальное зеркало; отражаемое в нем небо со следами от прикосновения к нему языка снимается фотоаппаратом.</w:t>
      </w:r>
    </w:p>
    <w:p w:rsidR="00112CC5" w:rsidRDefault="00112CC5" w:rsidP="00112CC5">
      <w:r>
        <w:t>Метод палатограмм может быть использован только для изучения артикуляции согласных, при произнесении которых участвует язык, и гласных высокого подъема; кроме того, на палатограмме фиксируется только место (т.е. пассивный орган) и отчасти способ артикуляции. Изучение губных артикуляций производится посредством фото– или кинофотографирования. Чтобы получить не только форму губного отверстия и расстояние между губами, но и степень их выдвинутости вперед, делают одновременно два снимка: спереди и сбоку. Для изучения активности того или иного произносительного органа пользуются методом электромиографии, который позволяет измерять мышечную активность через биотоки.</w:t>
      </w:r>
    </w:p>
    <w:p w:rsidR="00112CC5" w:rsidRDefault="00112CC5" w:rsidP="00112CC5">
      <w:r>
        <w:t>В последнее время широкое применение получил рентгенографический метод. Затруднения в расшифровке рентгеновских снимков могут быть устранены, если пользоваться не обыкновенным рентгеновским аппаратом, а томографом. Томограф отличается тем, что он производит съемку не насквозь, а на заданной глубине.</w:t>
      </w:r>
    </w:p>
    <w:p w:rsidR="00112CC5" w:rsidRDefault="00112CC5" w:rsidP="00112CC5">
      <w:r>
        <w:t>Кинорентгеновские снимки дают ясное представление о движениях языка, губ, нижней челюсти, а также о движении небной занавески и изменениях объема полости глотки.</w:t>
      </w:r>
    </w:p>
    <w:p w:rsidR="00112CC5" w:rsidRDefault="00112CC5" w:rsidP="00112CC5">
      <w:r>
        <w:t>Несмотря на разнообразие средств объективных методов, не исключается необходимость пользования и субъективными методами.</w:t>
      </w:r>
    </w:p>
    <w:p w:rsidR="00112CC5" w:rsidRDefault="00112CC5" w:rsidP="00112CC5">
      <w:r>
        <w:t>До недавнего времени фонетики почти совершенно не занимались изучением восприятия речи. Исключение составляло только то направление, которое было названо его основателями – Э. и К. Цвирнерами – фонометрией. Последняя обрабатывает методами вариационной статистики результаты опытов по восприятию того или иного фонетического явления. Изучение восприятия речи носителями данного языка имеет большое значение, т.к. фонемы, ударение, интонация – это звуковые явления, различаемые в данном языке, т.е. различаемые носителями этого языка. При этом имеется в виду не психофизическая способность человека распознавать те или иные звуковые различия, а восприятие носителей языка, воспитанное системой этого языка. Когда необходимо различить два звука речи, следующих один за другим, то люди с нормальным слухом замечают это различие. Можно, следовательно, сказать, что относительным фонетическим слухом обладают все. Но когда речь идет о восприятии как о распознавании, то имеется в виду абсолютный слух – идентификация соответствующего звука. Такой слух не является врожденной способностью человека, он воспитывается в нем через систему фонем его родного языка или же целенаправленной фонетической тренировкой.</w:t>
      </w:r>
    </w:p>
    <w:p w:rsidR="00112CC5" w:rsidRDefault="00112CC5" w:rsidP="00112CC5">
      <w:r>
        <w:t>Как понимание, так и восприятие речи являются процессами декодирования, осуществляемого благодаря владению системой языка.</w:t>
      </w:r>
    </w:p>
    <w:p w:rsidR="00112CC5" w:rsidRDefault="00112CC5" w:rsidP="00112CC5">
      <w:r>
        <w:t>При изучении восприятия тех или иных звуковых явлений фонетика интересует не способность испытуемого различать или идентифицировать их. Для фонетика изучение восприятия – это один из методов проникновения в объективные отношения, существующие в системе данного языка. При всяком экспериментально-фонетическом исследовании возникает вопрос об объеме материала, о числе дикторов или аудиторов, необходимых и достаточных для того, чтобы результаты эксперимента были надежными и достоверными.</w:t>
      </w:r>
    </w:p>
    <w:p w:rsidR="00112CC5" w:rsidRDefault="00112CC5" w:rsidP="00112CC5">
      <w:r>
        <w:t>Все эти вопросы решаются при помощи статистических методов.</w:t>
      </w:r>
    </w:p>
    <w:p w:rsidR="00112CC5" w:rsidRDefault="00112CC5" w:rsidP="00112CC5"/>
    <w:p w:rsidR="00112CC5" w:rsidRDefault="00112CC5" w:rsidP="00112CC5">
      <w:pPr>
        <w:pStyle w:val="3"/>
      </w:pPr>
      <w:r>
        <w:t>2.3. Связь фонетики с другими науками и разделами языка</w:t>
      </w:r>
    </w:p>
    <w:p w:rsidR="00112CC5" w:rsidRDefault="00112CC5" w:rsidP="00112CC5">
      <w:pPr>
        <w:jc w:val="left"/>
      </w:pPr>
    </w:p>
    <w:p w:rsidR="00112CC5" w:rsidRDefault="00112CC5" w:rsidP="00112CC5">
      <w:r>
        <w:t>Среди других лингвистических дисциплин фонетика занимает особое место.</w:t>
      </w:r>
    </w:p>
    <w:p w:rsidR="00112CC5" w:rsidRDefault="00112CC5" w:rsidP="00112CC5">
      <w:r>
        <w:t>Лексикология, морфология и синтаксис, изучающие различные языковые категории и средства их выражения, имеют дело по существу только с идеальной, смысловой стороной языка, целиком определяющейся общественной природой человека. Физическая же сторона языка сама по себе не представляет для них никакого интереса. Это понятно, т.к. смысл данного слова или грамматической категории, развитие их значений совершенно не зависят от физических свойств звукового комплекса, составляющего слово или грамматическую форму.</w:t>
      </w:r>
    </w:p>
    <w:p w:rsidR="00112CC5" w:rsidRDefault="00112CC5" w:rsidP="00112CC5">
      <w:r>
        <w:t>Фонетика же изучает такие средства языка, которые хотя и значимы функционально, но лишены самостоятельного смыслового значения. Поэтому она имеет дело с явлениями, в которых отражается не только социальная, но и физическая природа человека.</w:t>
      </w:r>
    </w:p>
    <w:p w:rsidR="00112CC5" w:rsidRDefault="00112CC5" w:rsidP="00112CC5">
      <w:r>
        <w:t>Вследствие специфического объекта фонетики им (особенно звуками речи) занимаются не только лингвисты, но и физики, и физиологи, интересующиеся только физической и физиологической сторонами дела и работавшие до недавнего времени, как правило, в полном отрыве от языковедения. Фонетика пользуется данными этих наук, более того, она в значительной степени строится на них. Но это не делает ее пограничной дисциплиной, т.к. если фонетике и приходится иметь дело с физическими и физиологическими явлениями, то они рассматриваются в ней не как таковые, а с точки зрения их функции, их использования в речи; поэтому она остается лингвистической дисциплиной, хотя связана и с не лингвистическими, и даже с не социальными науками.</w:t>
      </w:r>
    </w:p>
    <w:p w:rsidR="00112CC5" w:rsidRDefault="00112CC5" w:rsidP="00112CC5">
      <w:r>
        <w:t>Особый характер предмета фонетики обусловил и то, что в ней самой существует тенденция к полному обособлению от других лингвистических дисциплин, к отрыву от языковедения. Эта тенденция была особенно сильна среди ученых, пришедших к фонетике от физиологии и медицины.</w:t>
      </w:r>
    </w:p>
    <w:p w:rsidR="00112CC5" w:rsidRDefault="00112CC5" w:rsidP="00112CC5">
      <w:r>
        <w:t>Если фонетика имеет право на самостоятельное существование наряду с акустикой и физиологией речи, то только потому, что в отличие от этих наук, рассматривающих звук речи односторонне, фонетика изучает его как противоречивое единство акустико-физиологической и социальной стороны.</w:t>
      </w:r>
    </w:p>
    <w:p w:rsidR="00112CC5" w:rsidRDefault="00112CC5" w:rsidP="00112CC5"/>
    <w:p w:rsidR="00112CC5" w:rsidRDefault="00112CC5" w:rsidP="00112CC5">
      <w:pPr>
        <w:pStyle w:val="3"/>
      </w:pPr>
      <w:r>
        <w:t>2.4. Гласные и согласные звуки</w:t>
      </w:r>
    </w:p>
    <w:p w:rsidR="00112CC5" w:rsidRDefault="00112CC5" w:rsidP="00112CC5">
      <w:pPr>
        <w:jc w:val="left"/>
      </w:pPr>
    </w:p>
    <w:p w:rsidR="00112CC5" w:rsidRDefault="00112CC5" w:rsidP="00112CC5">
      <w:r>
        <w:t>Гласные – звуки речи, основной функциональной особенностью которых является их роль в слогообразовании: гласный всегда образует вершину слога. Артикуляционные и акустические характеристики гласных не позволяют говорить об их принципиальных различиях с согласными: когда называют гласные «ртораскрывателями», упускают из виду то обстоятельство, что в действительности сужение, образуемое при артикуляции некоторых закрытых гласных, может быть не меньше сужения, образуемого при образовании некоторых согласных; акустической особенностью гласных считают то, что при их образовании действует только голосовой источник, но и это не является специфическим свойством гласных, т.к. и некоторые сонорные согласные образуются лишь при участии голосового источника. При артикуляционной классификации гласных учитывают положение языка – степень подъема языка по направлению к твердому небу и его продвинутость вперед или назад в полости рта и губ.</w:t>
      </w:r>
    </w:p>
    <w:p w:rsidR="00112CC5" w:rsidRDefault="00112CC5" w:rsidP="00112CC5">
      <w:r>
        <w:t>По подъему различают гласные верхнего (закрытые или узкие), среднего и нижнего (открытые или широкие) подъема; по продвинутости – гласные переднего ряда и гласные заднего ряда; по работе губ – огубленные (лабиализованные), при образовании которых губы округляются и выпячиваются, и неогубленные (нелабиализованные), при артикуляции которых губы не играют активной роли.</w:t>
      </w:r>
    </w:p>
    <w:p w:rsidR="00112CC5" w:rsidRDefault="00112CC5" w:rsidP="00112CC5">
      <w:r>
        <w:t>В русском языке шесть гласных. Их характеристики могут быть представлены таблицей.</w:t>
      </w:r>
    </w:p>
    <w:p w:rsidR="00112CC5" w:rsidRDefault="00112CC5" w:rsidP="00112CC5"/>
    <w:p w:rsidR="00112CC5" w:rsidRDefault="00112CC5" w:rsidP="00112CC5">
      <w:r>
        <w:rPr>
          <w:i/>
          <w:iCs/>
        </w:rPr>
        <w:t>Таблица 1</w:t>
      </w:r>
      <w:r>
        <w:t xml:space="preserve"> </w:t>
      </w:r>
    </w:p>
    <w:p w:rsidR="00112CC5" w:rsidRDefault="00112CC5" w:rsidP="00112CC5">
      <w:r>
        <w:rPr>
          <w:b/>
          <w:bCs/>
        </w:rPr>
        <w:t>Гласные русского языка</w:t>
      </w:r>
      <w:r>
        <w:t xml:space="preserve"> </w:t>
      </w:r>
    </w:p>
    <w:p w:rsidR="00112CC5" w:rsidRDefault="00112CC5" w:rsidP="00112CC5">
      <w:pPr>
        <w:jc w:val="center"/>
      </w:pPr>
      <w:r>
        <w:rPr>
          <w:noProof/>
        </w:rPr>
        <w:drawing>
          <wp:inline distT="0" distB="0" distL="0" distR="0">
            <wp:extent cx="4511040" cy="1450975"/>
            <wp:effectExtent l="1905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511040" cy="1450975"/>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r>
        <w:t xml:space="preserve">Эти особенности артикуляции влияют на акустические свойства гласных. Надгортанные полости, выступающие в роли резонаторов, усиливают определенные частоты, называемые формантами гласных. При описании акустических характеристик гласных используют обычно сведения о частоте двух формант – первой и второй; имеется зависимость между частотой формант и характером артикуляции: чем более закрыт гласный, тем ниже частота первой форманты; чем более закрыт задний гласный, тем ниже частота второй форманты; огрубленность понижает частоту и первой, и второй форманты. Акустические характеристики находятся в полном соответствии с этим правилом: наиболее низкой частотой первой форманты характеризуются гласные верхнего подъема – </w:t>
      </w:r>
      <w:r>
        <w:rPr>
          <w:i/>
          <w:iCs/>
        </w:rPr>
        <w:t>и, ы, у</w:t>
      </w:r>
      <w:r>
        <w:t xml:space="preserve"> ; гласный нижнего подъема </w:t>
      </w:r>
      <w:r>
        <w:rPr>
          <w:i/>
          <w:iCs/>
        </w:rPr>
        <w:t xml:space="preserve">а </w:t>
      </w:r>
      <w:r>
        <w:t xml:space="preserve"> имеет наиболее высокую по частоте первую форманту; наиболее высокую вторую форманту имеет гласный переднего ряда и наиболее низкую – огубленный гласный заднего ряда </w:t>
      </w:r>
      <w:r>
        <w:rPr>
          <w:i/>
          <w:iCs/>
        </w:rPr>
        <w:t xml:space="preserve">у </w:t>
      </w:r>
      <w:r>
        <w:t xml:space="preserve"> и т.д.</w:t>
      </w:r>
    </w:p>
    <w:p w:rsidR="00112CC5" w:rsidRDefault="00112CC5" w:rsidP="00112CC5">
      <w:r>
        <w:t xml:space="preserve">Безударные гласные отличаются от ударных по степени выраженности артикуляционно-акустических свойств; так, безударный и менее передний, и менее закрытый, чем ударный; безударный и менее задний, и менее закрытый, чем ударный. Редукция безударных меньше, если безударный гласный находится в абсолютном начале слова. Предударные гласные редуцируются меньше, чем заударные. Существуют определенные закономерности употребления гласных. Так, под ударением возможны все шесть гласных, в безударных слогах, как правило, не употребляются </w:t>
      </w:r>
      <w:r>
        <w:rPr>
          <w:i/>
          <w:iCs/>
        </w:rPr>
        <w:t xml:space="preserve">о </w:t>
      </w:r>
      <w:r>
        <w:t xml:space="preserve"> и </w:t>
      </w:r>
      <w:r>
        <w:rPr>
          <w:i/>
          <w:iCs/>
        </w:rPr>
        <w:t>е</w:t>
      </w:r>
      <w:r>
        <w:t xml:space="preserve"> .</w:t>
      </w:r>
    </w:p>
    <w:p w:rsidR="00112CC5" w:rsidRDefault="00112CC5" w:rsidP="00112CC5">
      <w:r>
        <w:t xml:space="preserve">Гласный </w:t>
      </w:r>
      <w:r>
        <w:rPr>
          <w:i/>
          <w:iCs/>
        </w:rPr>
        <w:t xml:space="preserve">и </w:t>
      </w:r>
      <w:r>
        <w:t xml:space="preserve"> употребляется только после мягких согласных, </w:t>
      </w:r>
      <w:r>
        <w:rPr>
          <w:i/>
          <w:iCs/>
        </w:rPr>
        <w:t xml:space="preserve">ы </w:t>
      </w:r>
      <w:r>
        <w:t xml:space="preserve"> – только после твердых, </w:t>
      </w:r>
      <w:r>
        <w:rPr>
          <w:i/>
          <w:iCs/>
        </w:rPr>
        <w:t xml:space="preserve">е </w:t>
      </w:r>
      <w:r>
        <w:t xml:space="preserve"> употребляется после твердых согласных только в заимствованных словах или в положении после согласных </w:t>
      </w:r>
      <w:r>
        <w:rPr>
          <w:i/>
          <w:iCs/>
        </w:rPr>
        <w:t>ш, ж, ц</w:t>
      </w:r>
      <w:r>
        <w:t xml:space="preserve"> . Гласные заднего ряда </w:t>
      </w:r>
      <w:r>
        <w:rPr>
          <w:i/>
          <w:iCs/>
        </w:rPr>
        <w:t xml:space="preserve">а, о, у </w:t>
      </w:r>
      <w:r>
        <w:t xml:space="preserve"> могут находиться как после твердых, так и после мягких согласных. Согласные – звуки речи, которые в соседстве с гласными не могут быть словообразующими. Артикуляционно согласные характеризуются мускульным напряжением в определенной части произносительного аппарата, но этот признак не является обязательным. Акустически согласные характеризуются участием шумового источника, однако и этот признак не универсален, т.к. к группе согласных относятся и сонанты, образующиеся без шумовых источников. При артикуляционной классификации согласных учитываются следующие признаки:</w:t>
      </w:r>
    </w:p>
    <w:p w:rsidR="00112CC5" w:rsidRDefault="00112CC5" w:rsidP="00112CC5">
      <w:r>
        <w:t>1) активный действующий орган. В зависимости от того, какой из действующих органов активно обеспечивает образование сужения или смычки, различают губные, переднеязычные, среднеязычные и заднеязычные согласные. У переднеязычных согласных в качестве активного действующего органа могут выступать:</w:t>
      </w:r>
    </w:p>
    <w:p w:rsidR="00112CC5" w:rsidRDefault="00112CC5" w:rsidP="00112CC5">
      <w:r>
        <w:t xml:space="preserve">а) только передняя часть языка – тогда говорят об однофокусных переднеязычных согласных, например </w:t>
      </w:r>
      <w:r>
        <w:rPr>
          <w:i/>
          <w:iCs/>
        </w:rPr>
        <w:t xml:space="preserve">с, з </w:t>
      </w:r>
      <w:r>
        <w:t xml:space="preserve"> (их часто называют свистящими – по акустическому эффекту или же зубными – по пассивному органу);</w:t>
      </w:r>
    </w:p>
    <w:p w:rsidR="00112CC5" w:rsidRDefault="00112CC5" w:rsidP="00112CC5">
      <w:r>
        <w:t xml:space="preserve">б) задняя часть языка – в этом случае образуются двухфокусные переднеязычные согласные со вторым задним фокусом, например </w:t>
      </w:r>
      <w:r>
        <w:rPr>
          <w:i/>
          <w:iCs/>
        </w:rPr>
        <w:t xml:space="preserve">ш, ж </w:t>
      </w:r>
      <w:r>
        <w:t xml:space="preserve"> (их называют также шипящими или же небными);</w:t>
      </w:r>
    </w:p>
    <w:p w:rsidR="00112CC5" w:rsidRDefault="00112CC5" w:rsidP="00112CC5">
      <w:r>
        <w:t xml:space="preserve">2) способ образования согласных. Если активный орган образует с пассивным полную смычку, образуются т.н. смычные согласные, которые в свою очередь делятся на взрывные и аффрикаты, в зависимости от способа раскрытия смычки – быстрого («мгновенного»), при образовании взрывных (например, </w:t>
      </w:r>
      <w:r>
        <w:rPr>
          <w:i/>
          <w:iCs/>
        </w:rPr>
        <w:t>п, б</w:t>
      </w:r>
      <w:r>
        <w:t xml:space="preserve"> ) или медленного, постепенного, – при образовании аффрикат (</w:t>
      </w:r>
      <w:r>
        <w:rPr>
          <w:i/>
          <w:iCs/>
        </w:rPr>
        <w:t>ц, ч</w:t>
      </w:r>
      <w:r>
        <w:t xml:space="preserve"> ), у которых после смычки следует щелевая фаза. Если активный орган образует с пассивным сужение, через которое непрерывно проходит воздушная струя, образуются щелевые согласные (например, </w:t>
      </w:r>
      <w:r>
        <w:rPr>
          <w:i/>
          <w:iCs/>
        </w:rPr>
        <w:t>ф, в</w:t>
      </w:r>
      <w:r>
        <w:t xml:space="preserve"> ). В зависимости от того, образуется ли сужение (щель) в срединной части языка или воздух проходит в щель, образованную краями языка, различают щелевые срединные (например, </w:t>
      </w:r>
      <w:r>
        <w:rPr>
          <w:i/>
          <w:iCs/>
        </w:rPr>
        <w:t xml:space="preserve">с, з </w:t>
      </w:r>
      <w:r>
        <w:t xml:space="preserve"> и боковые (например, </w:t>
      </w:r>
      <w:r>
        <w:rPr>
          <w:i/>
          <w:iCs/>
        </w:rPr>
        <w:t>л</w:t>
      </w:r>
      <w:r>
        <w:t xml:space="preserve"> ). Специфически образуются согласные </w:t>
      </w:r>
      <w:r>
        <w:rPr>
          <w:i/>
          <w:iCs/>
        </w:rPr>
        <w:t xml:space="preserve">р </w:t>
      </w:r>
      <w:r>
        <w:t xml:space="preserve"> и </w:t>
      </w:r>
      <w:r>
        <w:rPr>
          <w:i/>
          <w:iCs/>
        </w:rPr>
        <w:t>р’</w:t>
      </w:r>
      <w:r>
        <w:t xml:space="preserve"> , при артикуляции которых происходят своеобразные вибрации кончика языка. Эти согласные называются дрожащими;</w:t>
      </w:r>
    </w:p>
    <w:p w:rsidR="00112CC5" w:rsidRDefault="00112CC5" w:rsidP="00112CC5">
      <w:r>
        <w:t>3) работа голосовых связок. В зависимости от того, работают ли голосовые связки при образовании согласных, различают звонкие и глухие согласные;</w:t>
      </w:r>
    </w:p>
    <w:p w:rsidR="00112CC5" w:rsidRDefault="00112CC5" w:rsidP="00112CC5">
      <w:r>
        <w:t>4) участие полости носа. Если при артикуляции согласных проход воздушной струи в полость носа закрыт (в этом случае мягкое небо поднято), образуются т.н. чистые согласные; если же мягкое небо опущено и воздух при артикуляции согласных проходит не только в полость рта, но и в полость носа, образуются носовые согласные;</w:t>
      </w:r>
    </w:p>
    <w:p w:rsidR="00112CC5" w:rsidRDefault="00112CC5" w:rsidP="00112CC5">
      <w:r>
        <w:t>5) участие средней части спинки языка. Если при образовании любого согласного происходит подъем средней части спинки языка к твердому небу, образуются мягкие согласные; твердые согласные артикулируются без этого дополнительного движения. Кроме этих собственно артикуляционных свойств, при классификации согласных учитывают и некоторые акустические их характеристики – в первую очередь степень участия шумовых составляющих в звучании согласных. По этому признаку согласные разбиваются на шумные и сонанты. В русском языке существуют определенные закономерности употребления согласных:</w:t>
      </w:r>
    </w:p>
    <w:p w:rsidR="00112CC5" w:rsidRDefault="00112CC5" w:rsidP="00112CC5">
      <w:r>
        <w:t>1) в абсолютном конце слова или перед глухими согласными невозможно употребление звонкого согласного (</w:t>
      </w:r>
      <w:r>
        <w:rPr>
          <w:i/>
          <w:iCs/>
        </w:rPr>
        <w:t>сказать – сказ – сказка</w:t>
      </w:r>
      <w:r>
        <w:t xml:space="preserve"> );</w:t>
      </w:r>
    </w:p>
    <w:p w:rsidR="00112CC5" w:rsidRDefault="00112CC5" w:rsidP="00112CC5">
      <w:r>
        <w:t xml:space="preserve">2) перед звонким шумным согласным нельзя произносить глухой согласный </w:t>
      </w:r>
      <w:r>
        <w:rPr>
          <w:i/>
          <w:iCs/>
        </w:rPr>
        <w:t>сват</w:t>
      </w:r>
      <w:r>
        <w:t xml:space="preserve"> , но </w:t>
      </w:r>
      <w:r>
        <w:rPr>
          <w:i/>
          <w:iCs/>
        </w:rPr>
        <w:t>свадьба</w:t>
      </w:r>
      <w:r>
        <w:t xml:space="preserve"> ;</w:t>
      </w:r>
    </w:p>
    <w:p w:rsidR="00112CC5" w:rsidRDefault="00112CC5" w:rsidP="00112CC5">
      <w:r>
        <w:t>3) перед двухфокусным не произносится однофокусный согласный (</w:t>
      </w:r>
      <w:r>
        <w:rPr>
          <w:i/>
          <w:iCs/>
        </w:rPr>
        <w:t>разжалобить, расшить</w:t>
      </w:r>
      <w:r>
        <w:t xml:space="preserve"> ).</w:t>
      </w:r>
    </w:p>
    <w:p w:rsidR="00112CC5" w:rsidRDefault="00112CC5" w:rsidP="00112CC5">
      <w:r>
        <w:t>Сонанты с точки зрения правил чередования образуют особую группу: хотя артикуляционно они являются звонкими согласными, сами они в конце слова и перед глухими не чередуются с глухими, а перед ними возможно употребление как глухих, так и звонких шумных (</w:t>
      </w:r>
      <w:r>
        <w:rPr>
          <w:i/>
          <w:iCs/>
        </w:rPr>
        <w:t xml:space="preserve">снять </w:t>
      </w:r>
      <w:r>
        <w:t xml:space="preserve"> , но </w:t>
      </w:r>
      <w:r>
        <w:rPr>
          <w:i/>
          <w:iCs/>
        </w:rPr>
        <w:t>знать</w:t>
      </w:r>
      <w:r>
        <w:t xml:space="preserve"> ; </w:t>
      </w:r>
      <w:r>
        <w:rPr>
          <w:i/>
          <w:iCs/>
        </w:rPr>
        <w:t>сила</w:t>
      </w:r>
      <w:r>
        <w:t xml:space="preserve"> , но </w:t>
      </w:r>
      <w:r>
        <w:rPr>
          <w:i/>
          <w:iCs/>
        </w:rPr>
        <w:t>злость</w:t>
      </w:r>
      <w:r>
        <w:t xml:space="preserve"> ). Губные щелевые звонкие согласные </w:t>
      </w:r>
      <w:r>
        <w:rPr>
          <w:i/>
          <w:iCs/>
        </w:rPr>
        <w:t xml:space="preserve">в </w:t>
      </w:r>
      <w:r>
        <w:t xml:space="preserve"> и </w:t>
      </w:r>
      <w:r>
        <w:rPr>
          <w:i/>
          <w:iCs/>
        </w:rPr>
        <w:t>в’</w:t>
      </w:r>
      <w:r>
        <w:t xml:space="preserve"> , если они находятся не перед шумными согласными, также допускают перед собой и глухие, и звонкие согласные, т.е. функционально сближаются с сонантами: </w:t>
      </w:r>
      <w:r>
        <w:rPr>
          <w:i/>
          <w:iCs/>
        </w:rPr>
        <w:t xml:space="preserve">свой, свить, звал </w:t>
      </w:r>
      <w:r>
        <w:t xml:space="preserve"> и т.д.</w:t>
      </w:r>
    </w:p>
    <w:p w:rsidR="00112CC5" w:rsidRDefault="00112CC5" w:rsidP="00112CC5">
      <w:r>
        <w:t xml:space="preserve">Если же </w:t>
      </w:r>
      <w:r>
        <w:rPr>
          <w:i/>
          <w:iCs/>
        </w:rPr>
        <w:t xml:space="preserve">в, в’ </w:t>
      </w:r>
      <w:r>
        <w:t xml:space="preserve"> находятся перед шумными согласными, то употребление перед ними глухих запрещено: </w:t>
      </w:r>
      <w:r>
        <w:rPr>
          <w:i/>
          <w:iCs/>
        </w:rPr>
        <w:t>брат вбежал</w:t>
      </w:r>
      <w:r>
        <w:t xml:space="preserve"> , но </w:t>
      </w:r>
      <w:r>
        <w:rPr>
          <w:i/>
          <w:iCs/>
        </w:rPr>
        <w:t>брат выбежал</w:t>
      </w:r>
      <w:r>
        <w:t xml:space="preserve"> .</w:t>
      </w:r>
    </w:p>
    <w:p w:rsidR="00112CC5" w:rsidRDefault="00112CC5" w:rsidP="00112CC5">
      <w:r>
        <w:t xml:space="preserve">Среди губных согласных смычные и щелевые различаются не только по способу образования, но и по пассивному действующему органу: если смычка образуется двумя губами, то при артикуляции щелевых пассивным органом являются верхние зубы, поэтому согласные </w:t>
      </w:r>
      <w:r>
        <w:rPr>
          <w:i/>
          <w:iCs/>
        </w:rPr>
        <w:t xml:space="preserve">ф </w:t>
      </w:r>
      <w:r>
        <w:t xml:space="preserve"> и </w:t>
      </w:r>
      <w:r>
        <w:rPr>
          <w:i/>
          <w:iCs/>
        </w:rPr>
        <w:t>ф’</w:t>
      </w:r>
      <w:r>
        <w:t xml:space="preserve"> , </w:t>
      </w:r>
      <w:r>
        <w:rPr>
          <w:i/>
          <w:iCs/>
        </w:rPr>
        <w:t xml:space="preserve">в </w:t>
      </w:r>
      <w:r>
        <w:t xml:space="preserve"> и </w:t>
      </w:r>
      <w:r>
        <w:rPr>
          <w:i/>
          <w:iCs/>
        </w:rPr>
        <w:t xml:space="preserve">в’ </w:t>
      </w:r>
      <w:r>
        <w:t xml:space="preserve"> являются губно-зубными.</w:t>
      </w:r>
    </w:p>
    <w:p w:rsidR="00112CC5" w:rsidRDefault="00112CC5" w:rsidP="00112CC5">
      <w:r>
        <w:t xml:space="preserve">Для заднеязычных мягких </w:t>
      </w:r>
      <w:r>
        <w:rPr>
          <w:i/>
          <w:iCs/>
        </w:rPr>
        <w:t xml:space="preserve">к’ </w:t>
      </w:r>
      <w:r>
        <w:t xml:space="preserve"> и </w:t>
      </w:r>
      <w:r>
        <w:rPr>
          <w:i/>
          <w:iCs/>
        </w:rPr>
        <w:t xml:space="preserve">х’ </w:t>
      </w:r>
      <w:r>
        <w:t xml:space="preserve"> несвойственно положение в абсолютном конце слова.</w:t>
      </w:r>
    </w:p>
    <w:p w:rsidR="00112CC5" w:rsidRDefault="00112CC5" w:rsidP="00112CC5"/>
    <w:p w:rsidR="00112CC5" w:rsidRDefault="00112CC5" w:rsidP="00112CC5">
      <w:r>
        <w:rPr>
          <w:i/>
          <w:iCs/>
        </w:rPr>
        <w:t>Таблица 2</w:t>
      </w:r>
      <w:r>
        <w:t xml:space="preserve"> </w:t>
      </w:r>
    </w:p>
    <w:p w:rsidR="00112CC5" w:rsidRDefault="00112CC5" w:rsidP="00112CC5">
      <w:r>
        <w:rPr>
          <w:b/>
          <w:bCs/>
        </w:rPr>
        <w:t>Таблица согласных русского языка</w:t>
      </w:r>
      <w:r>
        <w:t xml:space="preserve"> </w:t>
      </w:r>
    </w:p>
    <w:p w:rsidR="00112CC5" w:rsidRDefault="00112CC5" w:rsidP="00112CC5">
      <w:pPr>
        <w:jc w:val="center"/>
      </w:pPr>
      <w:r>
        <w:rPr>
          <w:noProof/>
        </w:rPr>
        <w:drawing>
          <wp:inline distT="0" distB="0" distL="0" distR="0">
            <wp:extent cx="4511040" cy="3511550"/>
            <wp:effectExtent l="1905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4511040" cy="3511550"/>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pPr>
        <w:jc w:val="center"/>
      </w:pPr>
    </w:p>
    <w:p w:rsidR="00112CC5" w:rsidRDefault="00112CC5" w:rsidP="00112CC5">
      <w:pPr>
        <w:pStyle w:val="3"/>
      </w:pPr>
      <w:r>
        <w:t>2.5. Слог</w:t>
      </w:r>
    </w:p>
    <w:p w:rsidR="00112CC5" w:rsidRDefault="00112CC5" w:rsidP="00112CC5">
      <w:pPr>
        <w:jc w:val="left"/>
      </w:pPr>
    </w:p>
    <w:p w:rsidR="00112CC5" w:rsidRDefault="00112CC5" w:rsidP="00112CC5">
      <w:r>
        <w:rPr>
          <w:b/>
          <w:bCs/>
        </w:rPr>
        <w:t xml:space="preserve">Слог </w:t>
      </w:r>
      <w:r>
        <w:t xml:space="preserve"> – минимальная единица речевого потока. Существуют разные толкования слога, основанные на преимущественном внимании к его артикуляционным или акустическим характеристикам. С точки зрения артикуляции слог определяется как минимальная произносительная единица, т.е. такая последовательность речевых движений, которая образуется единым дыхательным толчком (Р. Стетсон), единым импульсом мускульного напряжения (Л.В. Щерба) или в результате одной управляющей команды (Л.А. Чистович). При акустическом подходе слог определяют как волну нарастания и ослабления звучности (О. Есперсен, Р.И. Аванесов). При том и другом подходе вершиной слога считается гласный, являющийся слогообразующим элементом, согласные считаются его периферийными элементами.</w:t>
      </w:r>
    </w:p>
    <w:p w:rsidR="00112CC5" w:rsidRDefault="00112CC5" w:rsidP="00112CC5">
      <w:r>
        <w:t>Трудности изучения слога связаны с тем, что он не соотносится (в языках фонемного строя, в т.ч. русском) с какими-либо значимыми единицами, а выявляется только на основании фонетических характеристик. Экспериментально-фонетические исследования слоговой структуры речи, проводившиеся на ранних этапах изучения слога, не позволяли говорить о каких-либо постоянных фонетических характеристиках слога, что дало повод некоторым ученым вообще считать слог фикцией.</w:t>
      </w:r>
    </w:p>
    <w:p w:rsidR="00112CC5" w:rsidRDefault="00112CC5" w:rsidP="00112CC5">
      <w:r>
        <w:t>Понимание слога как сочетания гласного с одним или несколькими согласными широко распространено в фонетической литературе, что отражается и в существующей терминологии: говорят об открытых слогах, т.е. кончающихся гласными (</w:t>
      </w:r>
      <w:r>
        <w:rPr>
          <w:i/>
          <w:iCs/>
        </w:rPr>
        <w:t>ты, сто, три</w:t>
      </w:r>
      <w:r>
        <w:t xml:space="preserve"> ), о закрытых, т.е. кончающихся согласными (</w:t>
      </w:r>
      <w:r>
        <w:rPr>
          <w:i/>
          <w:iCs/>
        </w:rPr>
        <w:t>он, пек</w:t>
      </w:r>
      <w:r>
        <w:t xml:space="preserve"> ), о прикрытых, т.е. начинающихся с согласного, и неприкрытых, т.е. начинающихся с гласного. Таким образом, </w:t>
      </w:r>
      <w:r>
        <w:rPr>
          <w:i/>
          <w:iCs/>
        </w:rPr>
        <w:t xml:space="preserve">и </w:t>
      </w:r>
      <w:r>
        <w:t xml:space="preserve"> – открытый неприкрытый слог, </w:t>
      </w:r>
      <w:r>
        <w:rPr>
          <w:i/>
          <w:iCs/>
        </w:rPr>
        <w:t xml:space="preserve">мы </w:t>
      </w:r>
      <w:r>
        <w:t xml:space="preserve"> – открытый прикрытый слог, </w:t>
      </w:r>
      <w:r>
        <w:rPr>
          <w:i/>
          <w:iCs/>
        </w:rPr>
        <w:t xml:space="preserve">ум </w:t>
      </w:r>
      <w:r>
        <w:t xml:space="preserve"> – закрытый неприкрытый слог, </w:t>
      </w:r>
      <w:r>
        <w:rPr>
          <w:i/>
          <w:iCs/>
        </w:rPr>
        <w:t xml:space="preserve">вам </w:t>
      </w:r>
      <w:r>
        <w:t xml:space="preserve"> – закрытый прикрытый слог. Значит, ни о каких собственно фонетических характеристиках здесь речь не идет.</w:t>
      </w:r>
    </w:p>
    <w:p w:rsidR="00112CC5" w:rsidRDefault="00112CC5" w:rsidP="00112CC5">
      <w:r>
        <w:t>Но существует ряд фактов, которые не позволяют согласиться с отрицанием фонетической реальности слога. Ритмическая структура слова создается на основании специальной организации безударных слогов вокруг ударного; практика стихосложения также связана с определенным чередованием ударных и безударных слогов или даже повторением одного и того же количества слогов в стихе; интуитивное чувство любого носителя языка позволяет ему, даже если слово само по себе не опознано, правильно определять количество слогов.</w:t>
      </w:r>
    </w:p>
    <w:p w:rsidR="00112CC5" w:rsidRDefault="00112CC5" w:rsidP="00112CC5">
      <w:r>
        <w:t>В последние годы проведен ряд экспериментально-фонетических исследований фонетических характеристик слога, показавших, что действительно минимальной произносительной единицей является не любой, а только открытый слог: элементы такого слога характеризуются максимальной слитностью, связанностью, что приводит к сильному изменению свойств согласных и гласных, входящих в данный слог.</w:t>
      </w:r>
    </w:p>
    <w:p w:rsidR="00112CC5" w:rsidRDefault="00112CC5" w:rsidP="00112CC5">
      <w:r>
        <w:t xml:space="preserve">Подход к слогу как к волне сонорности (звучности) основан на том, что все звуки обладают различной собственной громкостью: наиболее звучными являются гласные (самый звучный – гласный низкого подъема </w:t>
      </w:r>
      <w:r>
        <w:rPr>
          <w:i/>
          <w:iCs/>
        </w:rPr>
        <w:t>а</w:t>
      </w:r>
      <w:r>
        <w:t xml:space="preserve"> , менее звучные – гласные среднего подъема </w:t>
      </w:r>
      <w:r>
        <w:rPr>
          <w:i/>
          <w:iCs/>
        </w:rPr>
        <w:t xml:space="preserve">о </w:t>
      </w:r>
      <w:r>
        <w:t xml:space="preserve"> и </w:t>
      </w:r>
      <w:r>
        <w:rPr>
          <w:i/>
          <w:iCs/>
        </w:rPr>
        <w:t>е</w:t>
      </w:r>
      <w:r>
        <w:t xml:space="preserve"> , наименее звучные из гласных – гласные верхнего подъема </w:t>
      </w:r>
      <w:r>
        <w:rPr>
          <w:i/>
          <w:iCs/>
        </w:rPr>
        <w:t>и, у, ы</w:t>
      </w:r>
      <w:r>
        <w:t xml:space="preserve"> ), затем следуют сонаты (от наиболее звучных плавных </w:t>
      </w:r>
      <w:r>
        <w:rPr>
          <w:i/>
          <w:iCs/>
        </w:rPr>
        <w:t xml:space="preserve">л, л’ </w:t>
      </w:r>
      <w:r>
        <w:t xml:space="preserve"> и дрожащих </w:t>
      </w:r>
      <w:r>
        <w:rPr>
          <w:i/>
          <w:iCs/>
        </w:rPr>
        <w:t xml:space="preserve">р, р’ </w:t>
      </w:r>
      <w:r>
        <w:t xml:space="preserve"> к наименее звучным носовым </w:t>
      </w:r>
      <w:r>
        <w:rPr>
          <w:i/>
          <w:iCs/>
        </w:rPr>
        <w:t>м, м’, н, н’</w:t>
      </w:r>
      <w:r>
        <w:t xml:space="preserve"> , затем звонкие щелевые согласные, звонкие взрывные, глухие щелевые и глухие взрывные. Таким образом, каждый слог содержит один наиболее сонорный элемент (гласный) и один или несколько менее звучных.</w:t>
      </w:r>
    </w:p>
    <w:p w:rsidR="00112CC5" w:rsidRDefault="00112CC5" w:rsidP="00112CC5">
      <w:r>
        <w:t>Определение слога как дыхательного толчка опровергается экспериментальными данными, которые свидетельствуют о том, что в речи число слогов и число дыхательных толчков не совпадают.</w:t>
      </w:r>
    </w:p>
    <w:p w:rsidR="00112CC5" w:rsidRDefault="00112CC5" w:rsidP="00112CC5"/>
    <w:p w:rsidR="00112CC5" w:rsidRDefault="00112CC5" w:rsidP="00112CC5">
      <w:pPr>
        <w:pStyle w:val="3"/>
      </w:pPr>
      <w:r>
        <w:t>2.6. Ударение</w:t>
      </w:r>
    </w:p>
    <w:p w:rsidR="00112CC5" w:rsidRDefault="00112CC5" w:rsidP="00112CC5">
      <w:pPr>
        <w:jc w:val="left"/>
      </w:pPr>
    </w:p>
    <w:p w:rsidR="00112CC5" w:rsidRDefault="00112CC5" w:rsidP="00112CC5">
      <w:r>
        <w:rPr>
          <w:b/>
          <w:bCs/>
        </w:rPr>
        <w:t xml:space="preserve">Ударение </w:t>
      </w:r>
      <w:r>
        <w:t xml:space="preserve"> – выделение одного слога в слове, служащее для фонетического объединения этого слова и называемое словесным ударением. Кроме словесного ударения, различают также синтагматическое и фразовое, функция которых также заключается в фонетическом объединении нескольких слов в синтагму или нескольких синтагм во фразу.</w:t>
      </w:r>
    </w:p>
    <w:p w:rsidR="00112CC5" w:rsidRDefault="00112CC5" w:rsidP="00112CC5">
      <w:r>
        <w:t>Словесное ударение в русском языке является свободным, т.е. может находиться на любом слоге слова, и подвижным, т.е. не привязанным к определенной морфеме в слове (</w:t>
      </w:r>
      <w:r>
        <w:rPr>
          <w:i/>
          <w:iCs/>
        </w:rPr>
        <w:t>д</w:t>
      </w:r>
      <w:r>
        <w:rPr>
          <w:b/>
          <w:bCs/>
          <w:i/>
          <w:iCs/>
        </w:rPr>
        <w:t>о</w:t>
      </w:r>
      <w:r>
        <w:rPr>
          <w:i/>
          <w:iCs/>
        </w:rPr>
        <w:t xml:space="preserve"> ма – дом</w:t>
      </w:r>
      <w:r>
        <w:rPr>
          <w:b/>
          <w:bCs/>
          <w:i/>
          <w:iCs/>
        </w:rPr>
        <w:t xml:space="preserve">а </w:t>
      </w:r>
      <w:r>
        <w:rPr>
          <w:i/>
          <w:iCs/>
        </w:rPr>
        <w:t xml:space="preserve"> – </w:t>
      </w:r>
      <w:r>
        <w:rPr>
          <w:b/>
          <w:bCs/>
          <w:i/>
          <w:iCs/>
        </w:rPr>
        <w:t>и</w:t>
      </w:r>
      <w:r>
        <w:rPr>
          <w:i/>
          <w:iCs/>
        </w:rPr>
        <w:t xml:space="preserve"> з дому – домов</w:t>
      </w:r>
      <w:r>
        <w:rPr>
          <w:b/>
          <w:bCs/>
          <w:i/>
          <w:iCs/>
        </w:rPr>
        <w:t>о</w:t>
      </w:r>
      <w:r>
        <w:rPr>
          <w:i/>
          <w:iCs/>
        </w:rPr>
        <w:t xml:space="preserve"> й</w:t>
      </w:r>
      <w:r>
        <w:t xml:space="preserve"> ). Те слоги, которые предшествуют ударному, называются предударными, те, которые следуют за ударным, – заударными.</w:t>
      </w:r>
    </w:p>
    <w:p w:rsidR="00112CC5" w:rsidRDefault="00112CC5" w:rsidP="00112CC5">
      <w:r>
        <w:t>Есть языки со связанным ударением, к ним относятся, например, польский язык, допускающий ударение только на втором слоге от конца; эстонский, имеющий ударение на первом слоге от начала. Фонетическим средством выделения ударного элемента в русском литературном языке является его б</w:t>
      </w:r>
      <w:r>
        <w:rPr>
          <w:b/>
          <w:bCs/>
        </w:rPr>
        <w:t>о</w:t>
      </w:r>
      <w:r>
        <w:t xml:space="preserve"> льшая длительность по сравнению с безударными.</w:t>
      </w:r>
    </w:p>
    <w:p w:rsidR="00112CC5" w:rsidRDefault="00112CC5" w:rsidP="00112CC5">
      <w:r>
        <w:t>Существует традиционное мнение, согласно которому русское ударение является динамическим, т.е. ударный гласный, будучи самым сильным, является и самым громким в слове. Экспериментально-фонетические исследования русского ударения не подтверждают этого мнения. Оказывается, что громкость (сила) гласного зависит как от собственного качества гласного, так и от положения гласного в слове: чем ближе к началу слова находится гласный, тем больше его громкость.</w:t>
      </w:r>
    </w:p>
    <w:p w:rsidR="00112CC5" w:rsidRDefault="00112CC5" w:rsidP="00112CC5">
      <w:r>
        <w:t>Важными фонетическими свойствами словесного ударения в русском языке являются также не только специфические характеристики ударных гласных (отсутствие редукции), но и возможность употребления в ударном слоге большего числа гласных, чем в безударном.</w:t>
      </w:r>
    </w:p>
    <w:p w:rsidR="00112CC5" w:rsidRDefault="00112CC5" w:rsidP="00112CC5">
      <w:r>
        <w:t>Основной функцией словесного ударения является фонетическое объединение слова, но иногда говорят и о словоразличительной его функции (</w:t>
      </w:r>
      <w:r>
        <w:rPr>
          <w:i/>
          <w:iCs/>
        </w:rPr>
        <w:t>мук</w:t>
      </w:r>
      <w:r>
        <w:rPr>
          <w:b/>
          <w:bCs/>
          <w:i/>
          <w:iCs/>
        </w:rPr>
        <w:t xml:space="preserve">а </w:t>
      </w:r>
      <w:r>
        <w:rPr>
          <w:i/>
          <w:iCs/>
        </w:rPr>
        <w:t xml:space="preserve"> – м</w:t>
      </w:r>
      <w:r>
        <w:rPr>
          <w:b/>
          <w:bCs/>
          <w:i/>
          <w:iCs/>
        </w:rPr>
        <w:t>у</w:t>
      </w:r>
      <w:r>
        <w:rPr>
          <w:i/>
          <w:iCs/>
        </w:rPr>
        <w:t xml:space="preserve"> ка, пил</w:t>
      </w:r>
      <w:r>
        <w:rPr>
          <w:b/>
          <w:bCs/>
          <w:i/>
          <w:iCs/>
        </w:rPr>
        <w:t xml:space="preserve">и </w:t>
      </w:r>
      <w:r>
        <w:rPr>
          <w:i/>
          <w:iCs/>
        </w:rPr>
        <w:t xml:space="preserve"> – п</w:t>
      </w:r>
      <w:r>
        <w:rPr>
          <w:b/>
          <w:bCs/>
          <w:i/>
          <w:iCs/>
        </w:rPr>
        <w:t>и</w:t>
      </w:r>
      <w:r>
        <w:rPr>
          <w:i/>
          <w:iCs/>
        </w:rPr>
        <w:t xml:space="preserve"> ли</w:t>
      </w:r>
      <w:r>
        <w:t xml:space="preserve"> ), которая для русского языка является второстепенной, т.к. такие пары возникли в русском языке случайно.</w:t>
      </w:r>
    </w:p>
    <w:p w:rsidR="00112CC5" w:rsidRDefault="00112CC5" w:rsidP="00112CC5">
      <w:r>
        <w:t>Обычно в слове имеется одно словесное ударение, но в длинных словах часто возникает, помимо главного, и т.н. второстепенное (побочное) ударение: четырехэт</w:t>
      </w:r>
      <w:r>
        <w:rPr>
          <w:b/>
          <w:bCs/>
        </w:rPr>
        <w:t>а</w:t>
      </w:r>
      <w:r>
        <w:t xml:space="preserve"> жный.</w:t>
      </w:r>
    </w:p>
    <w:p w:rsidR="00112CC5" w:rsidRDefault="00112CC5" w:rsidP="00112CC5">
      <w:r>
        <w:t xml:space="preserve">Синтагматическое ударение обычно падает на ударный гласный последнего слова в синтагме, а фразовое – на ударный гласный последнего слова в конечной синтагме. Перенос синтагматического ударения с последнего слова в синтагме на другое приводит к появлению логического ударения (ср.: </w:t>
      </w:r>
      <w:r>
        <w:rPr>
          <w:i/>
          <w:iCs/>
        </w:rPr>
        <w:t xml:space="preserve">Мы вышли, когда он </w:t>
      </w:r>
      <w:r>
        <w:rPr>
          <w:b/>
          <w:bCs/>
          <w:i/>
          <w:iCs/>
        </w:rPr>
        <w:t>замолчал</w:t>
      </w:r>
      <w:r>
        <w:rPr>
          <w:i/>
          <w:iCs/>
        </w:rPr>
        <w:t xml:space="preserve"> ; Мы вышли, когда </w:t>
      </w:r>
      <w:r>
        <w:rPr>
          <w:b/>
          <w:bCs/>
          <w:i/>
          <w:iCs/>
        </w:rPr>
        <w:t xml:space="preserve">он </w:t>
      </w:r>
      <w:r>
        <w:rPr>
          <w:i/>
          <w:iCs/>
        </w:rPr>
        <w:t xml:space="preserve"> замолчал</w:t>
      </w:r>
      <w:r>
        <w:t xml:space="preserve"> ).</w:t>
      </w:r>
    </w:p>
    <w:p w:rsidR="00112CC5" w:rsidRDefault="00112CC5" w:rsidP="00112CC5"/>
    <w:p w:rsidR="00112CC5" w:rsidRDefault="00112CC5" w:rsidP="00112CC5">
      <w:pPr>
        <w:pStyle w:val="3"/>
      </w:pPr>
      <w:r>
        <w:t>2.7. Интонация</w:t>
      </w:r>
    </w:p>
    <w:p w:rsidR="00112CC5" w:rsidRDefault="00112CC5" w:rsidP="00112CC5">
      <w:pPr>
        <w:jc w:val="left"/>
      </w:pPr>
    </w:p>
    <w:p w:rsidR="00112CC5" w:rsidRDefault="00112CC5" w:rsidP="00112CC5">
      <w:r>
        <w:t>Всякое высказывание от паузы до паузы независимо от его протяженности должно быть оформлено фонетически как некое целое; такое оформление называют интонацией высказывания или предложения.</w:t>
      </w:r>
    </w:p>
    <w:p w:rsidR="00112CC5" w:rsidRDefault="00112CC5" w:rsidP="00112CC5">
      <w:r>
        <w:t>Теснейшая связь, существующая между интонацией и смыслом предложения, делает ее одним из важнейших факторов коммуникации.</w:t>
      </w:r>
    </w:p>
    <w:p w:rsidR="00112CC5" w:rsidRDefault="00112CC5" w:rsidP="00112CC5">
      <w:r>
        <w:t>В интонации следует различать два аспекта. Один можно назвать коммуникативным, поскольку интонация сообщает, является ли высказывание законченным или незаконченным, содержит ли оно вопрос, ответ и т.п. Другой, который можно было бы назвать эмоциональным, состоит в том, что в интонации заключена определенная эмоция, которая всегда отражает эмоциональное состояние говорящего, а иногда и намерение его определенным образом воздействовать на слушающего. Последнее имеют в виду, когда говорят об эмфазе.</w:t>
      </w:r>
    </w:p>
    <w:p w:rsidR="00112CC5" w:rsidRDefault="00112CC5" w:rsidP="00112CC5">
      <w:r>
        <w:t>Эмоциональный аспект интонации не обязательно связан со смысловым содержанием высказывания.</w:t>
      </w:r>
    </w:p>
    <w:p w:rsidR="00112CC5" w:rsidRDefault="00112CC5" w:rsidP="00112CC5">
      <w:r>
        <w:t xml:space="preserve">Будет ли сказано предложение </w:t>
      </w:r>
      <w:r>
        <w:rPr>
          <w:i/>
          <w:iCs/>
        </w:rPr>
        <w:t xml:space="preserve">Петров вернулся </w:t>
      </w:r>
      <w:r>
        <w:t xml:space="preserve"> с радостью или с сожалением, оно останется сообщением об одном и том же факте объективной действительности, иными словами, будет иметь одно и то же денотативное значение.</w:t>
      </w:r>
    </w:p>
    <w:p w:rsidR="00112CC5" w:rsidRDefault="00112CC5" w:rsidP="00112CC5">
      <w:r>
        <w:t>Вместе с тем эмоция высказывания связана с его модальностью. И действительно, в каждом акте коммуникации отражено не только то, о чем идет речь (денотативный аспект), но и отношение к сообщению со стороны говорящего (коннотативный аспект).</w:t>
      </w:r>
    </w:p>
    <w:p w:rsidR="00112CC5" w:rsidRDefault="00112CC5" w:rsidP="00112CC5">
      <w:r>
        <w:t>В своем коммуникативном аспекте интонация имеет следующие значения:</w:t>
      </w:r>
    </w:p>
    <w:p w:rsidR="00112CC5" w:rsidRDefault="00112CC5" w:rsidP="00112CC5">
      <w:r>
        <w:t>1) является средством членения речи на предложения;</w:t>
      </w:r>
    </w:p>
    <w:p w:rsidR="00112CC5" w:rsidRDefault="00112CC5" w:rsidP="00112CC5">
      <w:r>
        <w:t xml:space="preserve">2) участвует в различении коммуникативных типов предложения, являясь иногда единственным средством т.н. общего вопроса (ср.: </w:t>
      </w:r>
      <w:r>
        <w:rPr>
          <w:i/>
          <w:iCs/>
        </w:rPr>
        <w:t>Петр едет домой. Петр едет домой?</w:t>
      </w:r>
      <w:r>
        <w:t xml:space="preserve"> );</w:t>
      </w:r>
    </w:p>
    <w:p w:rsidR="00112CC5" w:rsidRDefault="00112CC5" w:rsidP="00112CC5">
      <w:r>
        <w:t xml:space="preserve">3) то же самое можно сказать и об актуальном членении предложения. Так, в зависимости от выделенности логическими ударениями слова </w:t>
      </w:r>
      <w:r>
        <w:rPr>
          <w:i/>
          <w:iCs/>
        </w:rPr>
        <w:t xml:space="preserve">Петр </w:t>
      </w:r>
      <w:r>
        <w:t xml:space="preserve"> или слова </w:t>
      </w:r>
      <w:r>
        <w:rPr>
          <w:i/>
          <w:iCs/>
        </w:rPr>
        <w:t>домой</w:t>
      </w:r>
      <w:r>
        <w:t xml:space="preserve"> , соответственно, то или иное из них будет обозначать новое (рема), что сообщается о данном (тема). Следовательно, в первом случае предложение будет означать, что именно Петр, а не кто-либо иной едет домой, во втором – что он едет домой, а не куда-нибудь в другое место;</w:t>
      </w:r>
    </w:p>
    <w:p w:rsidR="00112CC5" w:rsidRDefault="00112CC5" w:rsidP="00112CC5">
      <w:r>
        <w:t>4) осуществляет деление на синтагмы, что определяется смыслом и связано с выражением того или иного члена предложения;</w:t>
      </w:r>
    </w:p>
    <w:p w:rsidR="00112CC5" w:rsidRDefault="00112CC5" w:rsidP="00112CC5">
      <w:r>
        <w:t>5) отличает, является ли данный отрезок речи конечной или неконечной синтагмой.</w:t>
      </w:r>
    </w:p>
    <w:p w:rsidR="00112CC5" w:rsidRDefault="00112CC5" w:rsidP="00112CC5">
      <w:r>
        <w:t>Из признания автономности интонации следует, что в языках должен быть известный набор интонационных моделей или, иными словами, интонация должна быть дискретной в парадигматическом плане. Такая точка зрения является в настоящее время господствующей. Единого термина для обозначения интонационной единицы не существует, как и общепризнанного определения ее. Ее называют и интонационным контуром, и интонационной конструкцией, и интонемой; у американских дескриктивистов она называется в одних случаях фонемой тона, в других фонемой-завершителем.</w:t>
      </w:r>
    </w:p>
    <w:p w:rsidR="00112CC5" w:rsidRDefault="00112CC5" w:rsidP="00112CC5">
      <w:r>
        <w:t>Интонация складывается из нескольких компонентов:</w:t>
      </w:r>
    </w:p>
    <w:p w:rsidR="00112CC5" w:rsidRDefault="00112CC5" w:rsidP="00112CC5">
      <w:r>
        <w:t>1) частоты основного тона голоса (высотный, или мелодический, компонент);</w:t>
      </w:r>
    </w:p>
    <w:p w:rsidR="00112CC5" w:rsidRDefault="00112CC5" w:rsidP="00112CC5">
      <w:r>
        <w:t>2) интенсивности (динамический компонент);</w:t>
      </w:r>
    </w:p>
    <w:p w:rsidR="00112CC5" w:rsidRDefault="00112CC5" w:rsidP="00112CC5">
      <w:r>
        <w:t>3) длительности, или темпа (временной, темпоральный компонент);</w:t>
      </w:r>
    </w:p>
    <w:p w:rsidR="00112CC5" w:rsidRDefault="00112CC5" w:rsidP="00112CC5">
      <w:r>
        <w:t>4) паузы;</w:t>
      </w:r>
    </w:p>
    <w:p w:rsidR="00112CC5" w:rsidRDefault="00112CC5" w:rsidP="00112CC5">
      <w:r>
        <w:t>5) тембра.</w:t>
      </w:r>
    </w:p>
    <w:p w:rsidR="00112CC5" w:rsidRDefault="00112CC5" w:rsidP="00112CC5">
      <w:r>
        <w:t>Все компоненты интонации, кроме паузы, обязательно присутствуют в высказывании, потому что никакой его элемент не может быть произнесен без какой-либо высоты голоса, силы и т.д. Все компоненты интонации тесно взаимодействуют между собой.</w:t>
      </w:r>
    </w:p>
    <w:p w:rsidR="00112CC5" w:rsidRDefault="00112CC5" w:rsidP="00112CC5">
      <w:r>
        <w:t>Важнейшим компонентом интонации является мелодика, т.е. движение основного тона голоса (понижение и повышение).</w:t>
      </w:r>
    </w:p>
    <w:p w:rsidR="00112CC5" w:rsidRDefault="00112CC5" w:rsidP="00112CC5">
      <w:r>
        <w:t>Мелодика может выполнять разные функции. Наряду с паузой она служит средством членения речи.</w:t>
      </w:r>
    </w:p>
    <w:p w:rsidR="00112CC5" w:rsidRDefault="00112CC5" w:rsidP="00112CC5">
      <w:r>
        <w:t>Граница между двумя синтагмами может быть отмечена посредством перелома в мелодическом рисунке: переходом от повышения тона к понижению, от понижения к повышению, от высокого конца к низкому началу. Мелодика служит не столько для членения потока речи, сколько для связывания отдельных его частей. Мелодика более, чем другие компоненты интонации, служит далее для выражения коммуникативного типа предложения – повествовательного, вопросительного, утвердительного. Очень часто мелодика наряду с другими средствами используется для целей выделения главного слова в предложении или синтагме.</w:t>
      </w:r>
    </w:p>
    <w:p w:rsidR="00112CC5" w:rsidRDefault="00112CC5" w:rsidP="00112CC5">
      <w:r>
        <w:t>Основной функцией интенсивности следует считать выделение какой-нибудь части высказывания, хотя при этом существенную роль играет также мелодика. Так как фонетическое выделение принято называть ударением, то и в данном случае обычно говорят об ударении.</w:t>
      </w:r>
    </w:p>
    <w:p w:rsidR="00112CC5" w:rsidRDefault="00112CC5" w:rsidP="00112CC5">
      <w:r>
        <w:t>В русском языке каждая синтагма характеризуется, как указывал Л.В. Щерба, усилением ударения на последнем слоге. Такое ударение следует называть синтагматическим.</w:t>
      </w:r>
    </w:p>
    <w:p w:rsidR="00112CC5" w:rsidRDefault="00112CC5" w:rsidP="00112CC5">
      <w:r>
        <w:t>Интенсивность участвует и в оформлении актуального членения. Имея в виду эту функцию, говорят о логическом ударении.</w:t>
      </w:r>
    </w:p>
    <w:p w:rsidR="00112CC5" w:rsidRDefault="00112CC5" w:rsidP="00112CC5">
      <w:r>
        <w:t>;Интенсивность участвует и в эмоциональном выделении слова, в том, что называют эмфатическим ударением. В потоке речи ударение слова включается в ткань интонации как ее элемент. В этом смысле его можно назвать фразовым ударением. Под длительностью как компонентом интонации подразумевается скорость произнесения тех или иных отрезков речи, что и является содержанием термина «темп».</w:t>
      </w:r>
    </w:p>
    <w:p w:rsidR="00112CC5" w:rsidRDefault="00112CC5" w:rsidP="00112CC5">
      <w:r>
        <w:t>Когда говорят о темпе как компоненте интонации, имеют в виду относительную скорость произнесения отдельных слов в синтагме или одной синтагмы по отношению к другой.</w:t>
      </w:r>
    </w:p>
    <w:p w:rsidR="00112CC5" w:rsidRDefault="00112CC5" w:rsidP="00112CC5">
      <w:r>
        <w:t>Пауза акустически означает прикрепление звука, физиологически – прикрепление артикуляции; однако то, что воспринимается как пауза, может и не иметь этих признаков.</w:t>
      </w:r>
    </w:p>
    <w:p w:rsidR="00112CC5" w:rsidRDefault="00112CC5" w:rsidP="00112CC5">
      <w:r>
        <w:t>Пауза может быть использована не только для отделения одной синтаксической единицы от другой, но и для выражения характера связи между ними. Пауза может употребляться также и для передачи того или иного эмоционального оттенка.</w:t>
      </w:r>
    </w:p>
    <w:p w:rsidR="00112CC5" w:rsidRDefault="00112CC5" w:rsidP="00112CC5">
      <w:r>
        <w:t>Тембр служит только для выражения эмоционального аспекта интонации. Акустическим коррелятом тембра является спектральная характеристика звуков. Имеющиеся данные позволяют думать, что с тембром связаны только верхние форманты не ниже третьей.</w:t>
      </w:r>
    </w:p>
    <w:p w:rsidR="00112CC5" w:rsidRDefault="00112CC5" w:rsidP="00112CC5">
      <w:r>
        <w:t>В понятие тембра включают и «звонкость», или «звучность», голоса, под которой понимают чистоту, яркость его звучания.</w:t>
      </w:r>
    </w:p>
    <w:p w:rsidR="00112CC5" w:rsidRDefault="00112CC5" w:rsidP="00112CC5"/>
    <w:p w:rsidR="00112CC5" w:rsidRDefault="00112CC5" w:rsidP="00112CC5">
      <w:pPr>
        <w:pStyle w:val="3"/>
      </w:pPr>
      <w:r>
        <w:t>2.8. Фонология</w:t>
      </w:r>
    </w:p>
    <w:p w:rsidR="00112CC5" w:rsidRDefault="00112CC5" w:rsidP="00112CC5">
      <w:pPr>
        <w:jc w:val="left"/>
      </w:pPr>
    </w:p>
    <w:p w:rsidR="00112CC5" w:rsidRDefault="00112CC5" w:rsidP="00112CC5">
      <w:r>
        <w:rPr>
          <w:b/>
          <w:bCs/>
        </w:rPr>
        <w:t xml:space="preserve">Фонология </w:t>
      </w:r>
      <w:r>
        <w:t xml:space="preserve"> – сравнительно молодая область науки о языке, она существует не более 50 лет. Но в этой области накоплен материал, не меньший по объему и не менее важный по значимости, чем тот, который имеют в своем распоряжении традиционные области языкознания.</w:t>
      </w:r>
    </w:p>
    <w:p w:rsidR="00112CC5" w:rsidRDefault="00112CC5" w:rsidP="00112CC5">
      <w:r>
        <w:t>Фонология (от греч. рhone – «звук» и logos – «слово, учение») – раздел языкознания, изучающий звуковую сторону языка в ее функциональной значимости. Этим фонология отличается от фонетики, которая занимается звуковой стороной языка в плане изучения ее артикулярных и акустических характеристик.</w:t>
      </w:r>
    </w:p>
    <w:p w:rsidR="00112CC5" w:rsidRDefault="00112CC5" w:rsidP="00112CC5">
      <w:r>
        <w:t>Рассматривая разные стороны одного и того же объекта, фонология и фонетика представляют собой в известном смысле единое целое, потому что отдельные звуки и звуковые единицы более высокого порядка выделяются в потоке речи только через смысловые единицы, звуковым обликом которых они являются.</w:t>
      </w:r>
    </w:p>
    <w:p w:rsidR="00112CC5" w:rsidRDefault="00112CC5" w:rsidP="00112CC5">
      <w:r>
        <w:t>Но фонология, изучая звуковую сторону языка с функциональной точки зрения, имеет специфические задачи и свои особые методы для их решения. К звуковой стороне языка относятся не только линейные (сегментные) единицы: синтагмы, ритмические группы, слоги, фонемы, которые выделяются в речевом потоке в результате его членения во времени. Важную языковую функцию выполняют и просодические явления: ударение, интонация, которые называются суперсегментными, поскольку они располагаются «над» сегментными единицами. Ударение как суперсегментное явление служит важным фонологическим средством.</w:t>
      </w:r>
    </w:p>
    <w:p w:rsidR="00112CC5" w:rsidRDefault="00112CC5" w:rsidP="00112CC5">
      <w:r>
        <w:t>Центральное место в фонологии занимает учение о фонеме как кратчайшей единице звуковой стороны языка, обладающей дистинктивной, смыслоразличительной способностью. Общая фонология занимается анализом сущности фонемы, выяснением отношений между фонемой как звуковой единицей и звуками, представляющими фонему в потоке речи, с одной стороны, и между фонемой и словом – с другой.</w:t>
      </w:r>
    </w:p>
    <w:p w:rsidR="00112CC5" w:rsidRDefault="00112CC5" w:rsidP="00112CC5">
      <w:r>
        <w:t>Общая фонология устанавливает принципы и методы определения состава фонем языка, а также оппозиции, в которых они находятся, и связи, которые существуют между отдельными фонемами или их группами, из чего слагается единая система фонем – фонологическая, или фонематическая, система.</w:t>
      </w:r>
    </w:p>
    <w:p w:rsidR="00112CC5" w:rsidRDefault="00112CC5" w:rsidP="00112CC5">
      <w:r>
        <w:t>Важное место в современной фонологии занимает определение признаков, составляющих содержание фонемы. Среди фонетических признаков звуков речи различают дифференциальные (релевантные) и интегральные (иррелевантные) признаки.</w:t>
      </w:r>
    </w:p>
    <w:p w:rsidR="00112CC5" w:rsidRDefault="00112CC5" w:rsidP="00112CC5">
      <w:r>
        <w:t xml:space="preserve">Дифференциальными считаются такие признаки, которые используются в данном языке при противопоставлении фонем, интегральными – такие, которые не используются для этой цели. Так, звонкость-глухость является для большей части согласных русского языка дифференциальным признаком, поскольку в нем противопоставлены в и </w:t>
      </w:r>
      <w:r>
        <w:rPr>
          <w:i/>
          <w:iCs/>
        </w:rPr>
        <w:t xml:space="preserve">п, з </w:t>
      </w:r>
      <w:r>
        <w:t xml:space="preserve"> и </w:t>
      </w:r>
      <w:r>
        <w:rPr>
          <w:i/>
          <w:iCs/>
        </w:rPr>
        <w:t xml:space="preserve">с, ж </w:t>
      </w:r>
      <w:r>
        <w:t xml:space="preserve"> и </w:t>
      </w:r>
      <w:r>
        <w:rPr>
          <w:i/>
          <w:iCs/>
        </w:rPr>
        <w:t xml:space="preserve">ш </w:t>
      </w:r>
      <w:r>
        <w:t xml:space="preserve"> и т.п. Для таких же согласных, как </w:t>
      </w:r>
      <w:r>
        <w:rPr>
          <w:i/>
          <w:iCs/>
        </w:rPr>
        <w:t xml:space="preserve">ц </w:t>
      </w:r>
      <w:r>
        <w:t xml:space="preserve"> и </w:t>
      </w:r>
      <w:r>
        <w:rPr>
          <w:i/>
          <w:iCs/>
        </w:rPr>
        <w:t>ч</w:t>
      </w:r>
      <w:r>
        <w:t xml:space="preserve"> , присущая им глухость не является дифференциальным признаком, т.к. соответствующих звонких в русском языке нет.</w:t>
      </w:r>
    </w:p>
    <w:p w:rsidR="00112CC5" w:rsidRDefault="00112CC5" w:rsidP="00112CC5">
      <w:r>
        <w:t xml:space="preserve">Фонология возникла в России в 70-х гг. XIX в. Ее основоположником является И.А Бодуэн де Куртене, который ввел понятие фонемы, противопоставив его понятию звука. Продолжателем его идей позднего периода был его ученик Л.В. Щерба, который в </w:t>
      </w:r>
      <w:smartTag w:uri="urn:schemas-microsoft-com:office:smarttags" w:element="metricconverter">
        <w:smartTagPr>
          <w:attr w:name="ProductID" w:val="1912 г"/>
        </w:smartTagPr>
        <w:r>
          <w:t>1912 г</w:t>
        </w:r>
      </w:smartTag>
      <w:r>
        <w:t>. выявил звуковые факторы, обусловливающие членение речи на фонемы, и указал на смыслоразличительную функцию фонемы. Исходные идеи И.А. Бодуэна де Куртене развивал Н.Ф. Яковлев, внесший важный вклад в развитие фонологии в начале 20-х гг. ХХ в.</w:t>
      </w:r>
    </w:p>
    <w:p w:rsidR="00112CC5" w:rsidRDefault="00112CC5" w:rsidP="00112CC5">
      <w:r>
        <w:t>На основе идей названных ученых фонология получила дальнейшее развитие и мировое признание в трудах пражского лингвистического кружка.</w:t>
      </w:r>
    </w:p>
    <w:p w:rsidR="00112CC5" w:rsidRDefault="00112CC5" w:rsidP="00112CC5"/>
    <w:p w:rsidR="00112CC5" w:rsidRDefault="00112CC5" w:rsidP="00112CC5">
      <w:pPr>
        <w:pStyle w:val="3"/>
      </w:pPr>
      <w:r>
        <w:t>Орфоэпия и фонетический строй языка</w:t>
      </w:r>
    </w:p>
    <w:p w:rsidR="00112CC5" w:rsidRDefault="00112CC5" w:rsidP="00112CC5">
      <w:pPr>
        <w:jc w:val="left"/>
      </w:pPr>
    </w:p>
    <w:p w:rsidR="00112CC5" w:rsidRDefault="00112CC5" w:rsidP="00112CC5">
      <w:pPr>
        <w:pStyle w:val="4"/>
      </w:pPr>
      <w:r>
        <w:t>2.9. Основные орфоэпические правила современного русского литературного языка</w:t>
      </w:r>
    </w:p>
    <w:p w:rsidR="00112CC5" w:rsidRDefault="00112CC5" w:rsidP="00112CC5">
      <w:pPr>
        <w:jc w:val="left"/>
      </w:pPr>
    </w:p>
    <w:p w:rsidR="00112CC5" w:rsidRDefault="00112CC5" w:rsidP="00112CC5">
      <w:r>
        <w:t>Учение о правильном звучании речи, о нормах литературного произношения называется орфоэпией. Это слово происходит от греч. orthos – «правильный», epos – «речь».</w:t>
      </w:r>
    </w:p>
    <w:p w:rsidR="00112CC5" w:rsidRDefault="00112CC5" w:rsidP="00112CC5">
      <w:r>
        <w:t>Развитию этой ветви лингвистики способствовали изменения, произошедшие в стране в результате Октябрьской революции. Вообще, развитие языковой нормы связано с историей литературного языка. При этом под языковой нормой мы понимаем совокупность явлений, разрешенных системой языка, отобранных и закрепленных в речи носителей языка и являющихся обязательными для всех носителей данного языка. Исследуя литературный язык, особое внимание исследователи уделяют двум эпохам: эпохе возникновения древнерусского письменного языка и эпохе формирования национального русского языка с XVII в. по 20–30-е гг. XIX в. До сих пор окончательно не решен вопрос о происхождении русского литературного языка. От разрешения этого вопроса зависит концепция дальнейшего развития языка и формирования национального литературного языка с XVII до XIX вв.</w:t>
      </w:r>
    </w:p>
    <w:p w:rsidR="00112CC5" w:rsidRDefault="00112CC5" w:rsidP="00112CC5">
      <w:r>
        <w:t xml:space="preserve">В течение двух столетий (со второй четверти XIV в. до второй четверти XVI в.) Москва объединила все северо-великорусские княжества и восточную половину южно-великорусских (в </w:t>
      </w:r>
      <w:smartTag w:uri="urn:schemas-microsoft-com:office:smarttags" w:element="metricconverter">
        <w:smartTagPr>
          <w:attr w:name="ProductID" w:val="1463 г"/>
        </w:smartTagPr>
        <w:r>
          <w:t>1463 г</w:t>
        </w:r>
      </w:smartTag>
      <w:r>
        <w:t xml:space="preserve">. был присоединен Ярославль, в </w:t>
      </w:r>
      <w:smartTag w:uri="urn:schemas-microsoft-com:office:smarttags" w:element="metricconverter">
        <w:smartTagPr>
          <w:attr w:name="ProductID" w:val="1478 г"/>
        </w:smartTagPr>
        <w:r>
          <w:t>1478 г</w:t>
        </w:r>
      </w:smartTag>
      <w:r>
        <w:t xml:space="preserve">. – Новгород, в </w:t>
      </w:r>
      <w:smartTag w:uri="urn:schemas-microsoft-com:office:smarttags" w:element="metricconverter">
        <w:smartTagPr>
          <w:attr w:name="ProductID" w:val="1485 г"/>
        </w:smartTagPr>
        <w:r>
          <w:t>1485 г</w:t>
        </w:r>
      </w:smartTag>
      <w:r>
        <w:t xml:space="preserve">. – Тверь, в </w:t>
      </w:r>
      <w:smartTag w:uri="urn:schemas-microsoft-com:office:smarttags" w:element="metricconverter">
        <w:smartTagPr>
          <w:attr w:name="ProductID" w:val="1510 г"/>
        </w:smartTagPr>
        <w:r>
          <w:t>1510 г</w:t>
        </w:r>
      </w:smartTag>
      <w:r>
        <w:t xml:space="preserve">. – Псков, в </w:t>
      </w:r>
      <w:smartTag w:uri="urn:schemas-microsoft-com:office:smarttags" w:element="metricconverter">
        <w:smartTagPr>
          <w:attr w:name="ProductID" w:val="1517 г"/>
        </w:smartTagPr>
        <w:r>
          <w:t>1517 г</w:t>
        </w:r>
      </w:smartTag>
      <w:r>
        <w:t xml:space="preserve">. – Рязань). В результате в Москве поселяются представители как северо-великорусского, окающего, наречия, так и южно-великорусского, акающего. Московский деловой язык XV–XVI вв., обогащаясь элементами говора Москвы и диалектов, употребляется во всем мире. В конце XVI в. он стал общим для всего Московского государства. Вследствие оформления произношения Москвы утверждается южнорусский вокализм (аканье и иканье), в консонантизме преобладают северо-великорусские элементы (взрывное </w:t>
      </w:r>
      <w:r>
        <w:rPr>
          <w:i/>
          <w:iCs/>
        </w:rPr>
        <w:t>г</w:t>
      </w:r>
      <w:r>
        <w:t xml:space="preserve"> , твердые согласные в окончаниях глаголов 3-го лица).</w:t>
      </w:r>
    </w:p>
    <w:p w:rsidR="00112CC5" w:rsidRDefault="00112CC5" w:rsidP="00112CC5">
      <w:r>
        <w:t>Московское произношение отличалось полнотой звучания и музыкальностью, что способствовало его распространению и утверждению. В XVIII в. еще не было единой произносительной нормы. М.В. Ломоносов подчеркивал, что «устный» высокий стиль – произнесение речей, декламация, чтение вслух по книге – во многом отличался от разговорного. Например, в безударных слогах [о] произносился как [о] в высоком стиле и как редуцированный звук в разговорном стиле. В высоком стиле [г] произносился фрикативно (как γ), в разговорном стиле, как правило, был взрывным (как [г]). Это различие двух стилей сохранялось в речевой практике в течение XVIII – первой половине XIX вв.</w:t>
      </w:r>
    </w:p>
    <w:p w:rsidR="00112CC5" w:rsidRDefault="00112CC5" w:rsidP="00112CC5">
      <w:r>
        <w:t>В пушкинскую эпоху московские произносительные нормы были признаны не только общерусскими, но и образцовыми.</w:t>
      </w:r>
    </w:p>
    <w:p w:rsidR="00112CC5" w:rsidRDefault="00112CC5" w:rsidP="00112CC5">
      <w:r>
        <w:t>В послеоктябрьский период происходят значительные изменения московских произносительных норм. Главными причинами стали широкое распространение грамотности и изменение состава жителей столицы, принесших с собой местное произношение. Это привело к появлению разнообразных произносительных вариантов. Наряду с тенденцией расшатывания старых московских норм произношения осуществлялась и другая – необходимость выработки единых произносительных норм. В этот период времени появляется статья Д.Н. Ушакова «Русская орфоэпия и ее задачи» (1928), которая положила начало научной разработке русской орфоэпии. В научном труде Р.И. Аванесова «Русское литературное произношение» были рассмотрены все основные черты современного литературного произношения, основные тенденции его развития, все прогрессирующие и отмирающие явления.</w:t>
      </w:r>
    </w:p>
    <w:p w:rsidR="00112CC5" w:rsidRDefault="00112CC5" w:rsidP="00112CC5">
      <w:r>
        <w:t>Можно обозначить следующие основные тенденции в развитии современного литературного произношения:</w:t>
      </w:r>
    </w:p>
    <w:p w:rsidR="00112CC5" w:rsidRDefault="00112CC5" w:rsidP="00112CC5">
      <w:r>
        <w:t>1) упрощение слишком сложных орфоэпических правил;</w:t>
      </w:r>
    </w:p>
    <w:p w:rsidR="00112CC5" w:rsidRDefault="00112CC5" w:rsidP="00112CC5">
      <w:r>
        <w:t>2) отсеивание всех узкоместных произносительных особенностей, прогрессирующее под влиянием радио, телевидения, кино, театра, школы;</w:t>
      </w:r>
    </w:p>
    <w:p w:rsidR="00112CC5" w:rsidRDefault="00112CC5" w:rsidP="00112CC5">
      <w:r>
        <w:t>3) сближение образцового произношения с письмом.</w:t>
      </w:r>
    </w:p>
    <w:p w:rsidR="00112CC5" w:rsidRDefault="00112CC5" w:rsidP="00112CC5">
      <w:pPr>
        <w:pStyle w:val="4"/>
      </w:pPr>
      <w:r>
        <w:t>2.12. Орфоэпические нормы в области гласных</w:t>
      </w:r>
    </w:p>
    <w:p w:rsidR="00112CC5" w:rsidRDefault="00112CC5" w:rsidP="00112CC5">
      <w:pPr>
        <w:jc w:val="left"/>
      </w:pPr>
    </w:p>
    <w:p w:rsidR="00112CC5" w:rsidRDefault="00112CC5" w:rsidP="00112CC5">
      <w:r>
        <w:t>При формулировании основных норм в области гласных и согласных звуков базовым берется нейтральный стиль речи.</w:t>
      </w:r>
    </w:p>
    <w:p w:rsidR="00112CC5" w:rsidRDefault="00112CC5" w:rsidP="00112CC5">
      <w:r>
        <w:t>I. Гласные звуки под ударением.</w:t>
      </w:r>
    </w:p>
    <w:p w:rsidR="00112CC5" w:rsidRDefault="00112CC5" w:rsidP="00112CC5">
      <w:r>
        <w:t xml:space="preserve">1. На месте букв </w:t>
      </w:r>
      <w:r>
        <w:rPr>
          <w:i/>
          <w:iCs/>
        </w:rPr>
        <w:t xml:space="preserve">а </w:t>
      </w:r>
      <w:r>
        <w:t xml:space="preserve"> и </w:t>
      </w:r>
      <w:r>
        <w:rPr>
          <w:i/>
          <w:iCs/>
        </w:rPr>
        <w:t xml:space="preserve">я </w:t>
      </w:r>
      <w:r>
        <w:t xml:space="preserve"> под ударением произносится гласный [а]: </w:t>
      </w:r>
      <w:r>
        <w:rPr>
          <w:i/>
          <w:iCs/>
        </w:rPr>
        <w:t xml:space="preserve">поляна </w:t>
      </w:r>
      <w:r>
        <w:t xml:space="preserve"> – по[л’а’]на, </w:t>
      </w:r>
      <w:r>
        <w:rPr>
          <w:i/>
          <w:iCs/>
        </w:rPr>
        <w:t xml:space="preserve">лопата </w:t>
      </w:r>
      <w:r>
        <w:t xml:space="preserve"> – ло[па’]та. В данном случае необходимо выделить глагол </w:t>
      </w:r>
      <w:r>
        <w:rPr>
          <w:i/>
          <w:iCs/>
        </w:rPr>
        <w:t xml:space="preserve">запрячь </w:t>
      </w:r>
      <w:r>
        <w:t xml:space="preserve"> (</w:t>
      </w:r>
      <w:r>
        <w:rPr>
          <w:i/>
          <w:iCs/>
        </w:rPr>
        <w:t>перепрячь, распрячь, подпрячь</w:t>
      </w:r>
      <w:r>
        <w:t xml:space="preserve"> ). Он в образцовой речи произносится: </w:t>
      </w:r>
      <w:r>
        <w:rPr>
          <w:i/>
          <w:iCs/>
        </w:rPr>
        <w:t xml:space="preserve">запречь </w:t>
      </w:r>
      <w:r>
        <w:t xml:space="preserve"> – зап[р</w:t>
      </w:r>
      <w:r>
        <w:rPr>
          <w:b/>
          <w:bCs/>
        </w:rPr>
        <w:t>э</w:t>
      </w:r>
      <w:r>
        <w:t xml:space="preserve"> ]чь, а в прошедшем времени: </w:t>
      </w:r>
      <w:r>
        <w:rPr>
          <w:i/>
          <w:iCs/>
        </w:rPr>
        <w:t xml:space="preserve">запрег </w:t>
      </w:r>
      <w:r>
        <w:t xml:space="preserve"> – зап[р</w:t>
      </w:r>
      <w:r>
        <w:rPr>
          <w:b/>
          <w:bCs/>
        </w:rPr>
        <w:t>о</w:t>
      </w:r>
      <w:r>
        <w:t xml:space="preserve"> ]г.</w:t>
      </w:r>
    </w:p>
    <w:p w:rsidR="00112CC5" w:rsidRDefault="00112CC5" w:rsidP="00112CC5">
      <w:r>
        <w:t xml:space="preserve">2. Гласный [э] звучит под ударением на месте букв </w:t>
      </w:r>
      <w:r>
        <w:rPr>
          <w:i/>
          <w:iCs/>
        </w:rPr>
        <w:t xml:space="preserve">э </w:t>
      </w:r>
      <w:r>
        <w:t xml:space="preserve"> и </w:t>
      </w:r>
      <w:r>
        <w:rPr>
          <w:i/>
          <w:iCs/>
        </w:rPr>
        <w:t>е</w:t>
      </w:r>
      <w:r>
        <w:t xml:space="preserve"> : </w:t>
      </w:r>
      <w:r>
        <w:rPr>
          <w:i/>
          <w:iCs/>
        </w:rPr>
        <w:t xml:space="preserve">эра </w:t>
      </w:r>
      <w:r>
        <w:t xml:space="preserve"> – [</w:t>
      </w:r>
      <w:r>
        <w:rPr>
          <w:b/>
          <w:bCs/>
        </w:rPr>
        <w:t>э</w:t>
      </w:r>
      <w:r>
        <w:t xml:space="preserve"> ]ра, </w:t>
      </w:r>
      <w:r>
        <w:rPr>
          <w:i/>
          <w:iCs/>
        </w:rPr>
        <w:t xml:space="preserve">женщина </w:t>
      </w:r>
      <w:r>
        <w:t xml:space="preserve"> – [ж</w:t>
      </w:r>
      <w:r>
        <w:rPr>
          <w:b/>
          <w:bCs/>
        </w:rPr>
        <w:t>э</w:t>
      </w:r>
      <w:r>
        <w:t xml:space="preserve"> ]нщина.</w:t>
      </w:r>
    </w:p>
    <w:p w:rsidR="00112CC5" w:rsidRDefault="00112CC5" w:rsidP="00112CC5">
      <w:r>
        <w:t xml:space="preserve">3. Под ударением на месте букв </w:t>
      </w:r>
      <w:r>
        <w:rPr>
          <w:i/>
          <w:iCs/>
        </w:rPr>
        <w:t xml:space="preserve">о </w:t>
      </w:r>
      <w:r>
        <w:t xml:space="preserve"> и </w:t>
      </w:r>
      <w:r>
        <w:rPr>
          <w:i/>
          <w:iCs/>
        </w:rPr>
        <w:t xml:space="preserve">е </w:t>
      </w:r>
      <w:r>
        <w:t xml:space="preserve"> произносится гласный [о]: </w:t>
      </w:r>
      <w:r>
        <w:rPr>
          <w:i/>
          <w:iCs/>
        </w:rPr>
        <w:t xml:space="preserve">рев </w:t>
      </w:r>
      <w:r>
        <w:t xml:space="preserve"> – [р</w:t>
      </w:r>
      <w:r>
        <w:rPr>
          <w:b/>
          <w:bCs/>
        </w:rPr>
        <w:t>о</w:t>
      </w:r>
      <w:r>
        <w:t xml:space="preserve"> ]в; </w:t>
      </w:r>
      <w:r>
        <w:rPr>
          <w:i/>
          <w:iCs/>
        </w:rPr>
        <w:t xml:space="preserve">вор </w:t>
      </w:r>
      <w:r>
        <w:t xml:space="preserve"> – в[</w:t>
      </w:r>
      <w:r>
        <w:rPr>
          <w:b/>
          <w:bCs/>
        </w:rPr>
        <w:t>о</w:t>
      </w:r>
      <w:r>
        <w:t xml:space="preserve"> ]р.?</w:t>
      </w:r>
    </w:p>
    <w:p w:rsidR="00112CC5" w:rsidRDefault="00112CC5" w:rsidP="00112CC5">
      <w:r>
        <w:t xml:space="preserve">4. В живой разговорной речи часто встречаются подмены ударного [э] звуком [о], что недопустимо. Такого рода ошибки часты в следующих словах: </w:t>
      </w:r>
      <w:r>
        <w:rPr>
          <w:i/>
          <w:iCs/>
        </w:rPr>
        <w:t>атл</w:t>
      </w:r>
      <w:r>
        <w:rPr>
          <w:b/>
          <w:bCs/>
          <w:i/>
          <w:iCs/>
        </w:rPr>
        <w:t>е</w:t>
      </w:r>
      <w:r>
        <w:rPr>
          <w:i/>
          <w:iCs/>
        </w:rPr>
        <w:t xml:space="preserve"> т, аф</w:t>
      </w:r>
      <w:r>
        <w:rPr>
          <w:b/>
          <w:bCs/>
          <w:i/>
          <w:iCs/>
        </w:rPr>
        <w:t>е</w:t>
      </w:r>
      <w:r>
        <w:rPr>
          <w:i/>
          <w:iCs/>
        </w:rPr>
        <w:t xml:space="preserve"> ра, блеф, быти</w:t>
      </w:r>
      <w:r>
        <w:rPr>
          <w:b/>
          <w:bCs/>
          <w:i/>
          <w:iCs/>
        </w:rPr>
        <w:t xml:space="preserve">е </w:t>
      </w:r>
      <w:r>
        <w:rPr>
          <w:i/>
          <w:iCs/>
        </w:rPr>
        <w:t xml:space="preserve"> </w:t>
      </w:r>
      <w:r>
        <w:t xml:space="preserve"> (но </w:t>
      </w:r>
      <w:r>
        <w:rPr>
          <w:i/>
          <w:iCs/>
        </w:rPr>
        <w:t>житье-бытье</w:t>
      </w:r>
      <w:r>
        <w:t xml:space="preserve"> ), </w:t>
      </w:r>
      <w:r>
        <w:rPr>
          <w:i/>
          <w:iCs/>
        </w:rPr>
        <w:t>всплеск, голол</w:t>
      </w:r>
      <w:r>
        <w:rPr>
          <w:b/>
          <w:bCs/>
          <w:i/>
          <w:iCs/>
        </w:rPr>
        <w:t>е</w:t>
      </w:r>
      <w:r>
        <w:rPr>
          <w:i/>
          <w:iCs/>
        </w:rPr>
        <w:t xml:space="preserve"> дица </w:t>
      </w:r>
      <w:r>
        <w:t xml:space="preserve"> (но </w:t>
      </w:r>
      <w:r>
        <w:rPr>
          <w:i/>
          <w:iCs/>
        </w:rPr>
        <w:t>гололед</w:t>
      </w:r>
      <w:r>
        <w:t xml:space="preserve"> ), </w:t>
      </w:r>
      <w:r>
        <w:rPr>
          <w:i/>
          <w:iCs/>
        </w:rPr>
        <w:t>гренад</w:t>
      </w:r>
      <w:r>
        <w:rPr>
          <w:b/>
          <w:bCs/>
          <w:i/>
          <w:iCs/>
        </w:rPr>
        <w:t>е</w:t>
      </w:r>
      <w:r>
        <w:rPr>
          <w:i/>
          <w:iCs/>
        </w:rPr>
        <w:t xml:space="preserve"> р, двух-трех-пятидн</w:t>
      </w:r>
      <w:r>
        <w:rPr>
          <w:b/>
          <w:bCs/>
          <w:i/>
          <w:iCs/>
        </w:rPr>
        <w:t>е</w:t>
      </w:r>
      <w:r>
        <w:rPr>
          <w:i/>
          <w:iCs/>
        </w:rPr>
        <w:t xml:space="preserve"> вный </w:t>
      </w:r>
      <w:r>
        <w:t xml:space="preserve"> (но </w:t>
      </w:r>
      <w:r>
        <w:rPr>
          <w:i/>
          <w:iCs/>
        </w:rPr>
        <w:t>дневка</w:t>
      </w:r>
      <w:r>
        <w:t xml:space="preserve"> ), </w:t>
      </w:r>
      <w:r>
        <w:rPr>
          <w:i/>
          <w:iCs/>
        </w:rPr>
        <w:t>з</w:t>
      </w:r>
      <w:r>
        <w:rPr>
          <w:b/>
          <w:bCs/>
          <w:i/>
          <w:iCs/>
        </w:rPr>
        <w:t>е</w:t>
      </w:r>
      <w:r>
        <w:rPr>
          <w:i/>
          <w:iCs/>
        </w:rPr>
        <w:t xml:space="preserve"> в, иноплем</w:t>
      </w:r>
      <w:r>
        <w:rPr>
          <w:b/>
          <w:bCs/>
          <w:i/>
          <w:iCs/>
        </w:rPr>
        <w:t>е</w:t>
      </w:r>
      <w:r>
        <w:rPr>
          <w:i/>
          <w:iCs/>
        </w:rPr>
        <w:t xml:space="preserve"> нник </w:t>
      </w:r>
      <w:r>
        <w:t xml:space="preserve"> (и </w:t>
      </w:r>
      <w:r>
        <w:rPr>
          <w:i/>
          <w:iCs/>
        </w:rPr>
        <w:t>иноплем</w:t>
      </w:r>
      <w:r>
        <w:rPr>
          <w:b/>
          <w:bCs/>
          <w:i/>
          <w:iCs/>
        </w:rPr>
        <w:t>е</w:t>
      </w:r>
      <w:r>
        <w:rPr>
          <w:i/>
          <w:iCs/>
        </w:rPr>
        <w:t xml:space="preserve"> нный, но разноплеменный</w:t>
      </w:r>
      <w:r>
        <w:t xml:space="preserve"> ), </w:t>
      </w:r>
      <w:r>
        <w:rPr>
          <w:i/>
          <w:iCs/>
        </w:rPr>
        <w:t>л</w:t>
      </w:r>
      <w:r>
        <w:rPr>
          <w:b/>
          <w:bCs/>
          <w:i/>
          <w:iCs/>
        </w:rPr>
        <w:t>е</w:t>
      </w:r>
      <w:r>
        <w:rPr>
          <w:i/>
          <w:iCs/>
        </w:rPr>
        <w:t xml:space="preserve"> ска, оп</w:t>
      </w:r>
      <w:r>
        <w:rPr>
          <w:b/>
          <w:bCs/>
          <w:i/>
          <w:iCs/>
        </w:rPr>
        <w:t>е</w:t>
      </w:r>
      <w:r>
        <w:rPr>
          <w:i/>
          <w:iCs/>
        </w:rPr>
        <w:t xml:space="preserve"> ка </w:t>
      </w:r>
      <w:r>
        <w:t xml:space="preserve"> (и </w:t>
      </w:r>
      <w:r>
        <w:rPr>
          <w:i/>
          <w:iCs/>
        </w:rPr>
        <w:t>подоп</w:t>
      </w:r>
      <w:r>
        <w:rPr>
          <w:b/>
          <w:bCs/>
          <w:i/>
          <w:iCs/>
        </w:rPr>
        <w:t>е</w:t>
      </w:r>
      <w:r>
        <w:rPr>
          <w:i/>
          <w:iCs/>
        </w:rPr>
        <w:t xml:space="preserve"> чный</w:t>
      </w:r>
      <w:r>
        <w:t xml:space="preserve"> ), </w:t>
      </w:r>
      <w:r>
        <w:rPr>
          <w:i/>
          <w:iCs/>
        </w:rPr>
        <w:t>ос</w:t>
      </w:r>
      <w:r>
        <w:rPr>
          <w:b/>
          <w:bCs/>
          <w:i/>
          <w:iCs/>
        </w:rPr>
        <w:t>е</w:t>
      </w:r>
      <w:r>
        <w:rPr>
          <w:i/>
          <w:iCs/>
        </w:rPr>
        <w:t xml:space="preserve"> длость </w:t>
      </w:r>
      <w:r>
        <w:t xml:space="preserve"> (и </w:t>
      </w:r>
      <w:r>
        <w:rPr>
          <w:i/>
          <w:iCs/>
        </w:rPr>
        <w:t>оседлый</w:t>
      </w:r>
      <w:r>
        <w:t xml:space="preserve"> ), </w:t>
      </w:r>
      <w:r>
        <w:rPr>
          <w:i/>
          <w:iCs/>
        </w:rPr>
        <w:t>перед</w:t>
      </w:r>
      <w:r>
        <w:rPr>
          <w:b/>
          <w:bCs/>
          <w:i/>
          <w:iCs/>
        </w:rPr>
        <w:t>е</w:t>
      </w:r>
      <w:r>
        <w:rPr>
          <w:i/>
          <w:iCs/>
        </w:rPr>
        <w:t xml:space="preserve"> ржка, пре</w:t>
      </w:r>
      <w:r>
        <w:rPr>
          <w:b/>
          <w:bCs/>
          <w:i/>
          <w:iCs/>
        </w:rPr>
        <w:t>е</w:t>
      </w:r>
      <w:r>
        <w:rPr>
          <w:i/>
          <w:iCs/>
        </w:rPr>
        <w:t xml:space="preserve"> мник, скл</w:t>
      </w:r>
      <w:r>
        <w:rPr>
          <w:b/>
          <w:bCs/>
          <w:i/>
          <w:iCs/>
        </w:rPr>
        <w:t>е</w:t>
      </w:r>
      <w:r>
        <w:rPr>
          <w:i/>
          <w:iCs/>
        </w:rPr>
        <w:t xml:space="preserve"> п, сл</w:t>
      </w:r>
      <w:r>
        <w:rPr>
          <w:b/>
          <w:bCs/>
          <w:i/>
          <w:iCs/>
        </w:rPr>
        <w:t>е</w:t>
      </w:r>
      <w:r>
        <w:rPr>
          <w:i/>
          <w:iCs/>
        </w:rPr>
        <w:t xml:space="preserve"> жка, соврем</w:t>
      </w:r>
      <w:r>
        <w:rPr>
          <w:b/>
          <w:bCs/>
          <w:i/>
          <w:iCs/>
        </w:rPr>
        <w:t>е</w:t>
      </w:r>
      <w:r>
        <w:rPr>
          <w:i/>
          <w:iCs/>
        </w:rPr>
        <w:t xml:space="preserve"> нник </w:t>
      </w:r>
      <w:r>
        <w:t xml:space="preserve"> (и </w:t>
      </w:r>
      <w:r>
        <w:rPr>
          <w:i/>
          <w:iCs/>
        </w:rPr>
        <w:t>соврем</w:t>
      </w:r>
      <w:r>
        <w:rPr>
          <w:b/>
          <w:bCs/>
          <w:i/>
          <w:iCs/>
        </w:rPr>
        <w:t>е</w:t>
      </w:r>
      <w:r>
        <w:rPr>
          <w:i/>
          <w:iCs/>
        </w:rPr>
        <w:t xml:space="preserve"> нный, соврем</w:t>
      </w:r>
      <w:r>
        <w:rPr>
          <w:b/>
          <w:bCs/>
          <w:i/>
          <w:iCs/>
        </w:rPr>
        <w:t>е</w:t>
      </w:r>
      <w:r>
        <w:rPr>
          <w:i/>
          <w:iCs/>
        </w:rPr>
        <w:t xml:space="preserve"> нность</w:t>
      </w:r>
      <w:r>
        <w:t xml:space="preserve"> ), </w:t>
      </w:r>
      <w:r>
        <w:rPr>
          <w:i/>
          <w:iCs/>
        </w:rPr>
        <w:t>хреб</w:t>
      </w:r>
      <w:r>
        <w:rPr>
          <w:b/>
          <w:bCs/>
          <w:i/>
          <w:iCs/>
        </w:rPr>
        <w:t>е</w:t>
      </w:r>
      <w:r>
        <w:rPr>
          <w:i/>
          <w:iCs/>
        </w:rPr>
        <w:t xml:space="preserve"> т, шед</w:t>
      </w:r>
      <w:r>
        <w:rPr>
          <w:b/>
          <w:bCs/>
          <w:i/>
          <w:iCs/>
        </w:rPr>
        <w:t>е</w:t>
      </w:r>
      <w:r>
        <w:rPr>
          <w:i/>
          <w:iCs/>
        </w:rPr>
        <w:t xml:space="preserve"> вр; лем</w:t>
      </w:r>
      <w:r>
        <w:rPr>
          <w:b/>
          <w:bCs/>
          <w:i/>
          <w:iCs/>
        </w:rPr>
        <w:t>е</w:t>
      </w:r>
      <w:r>
        <w:rPr>
          <w:i/>
          <w:iCs/>
        </w:rPr>
        <w:t xml:space="preserve"> шный, местоим</w:t>
      </w:r>
      <w:r>
        <w:rPr>
          <w:b/>
          <w:bCs/>
          <w:i/>
          <w:iCs/>
        </w:rPr>
        <w:t>е</w:t>
      </w:r>
      <w:r>
        <w:rPr>
          <w:i/>
          <w:iCs/>
        </w:rPr>
        <w:t xml:space="preserve"> нный, недоум</w:t>
      </w:r>
      <w:r>
        <w:rPr>
          <w:b/>
          <w:bCs/>
          <w:i/>
          <w:iCs/>
        </w:rPr>
        <w:t>е</w:t>
      </w:r>
      <w:r>
        <w:rPr>
          <w:i/>
          <w:iCs/>
        </w:rPr>
        <w:t xml:space="preserve"> нный </w:t>
      </w:r>
      <w:r>
        <w:t xml:space="preserve"> (и </w:t>
      </w:r>
      <w:r>
        <w:rPr>
          <w:i/>
          <w:iCs/>
        </w:rPr>
        <w:t>недоум</w:t>
      </w:r>
      <w:r>
        <w:rPr>
          <w:b/>
          <w:bCs/>
          <w:i/>
          <w:iCs/>
        </w:rPr>
        <w:t>е</w:t>
      </w:r>
      <w:r>
        <w:rPr>
          <w:i/>
          <w:iCs/>
        </w:rPr>
        <w:t xml:space="preserve"> нно</w:t>
      </w:r>
      <w:r>
        <w:t xml:space="preserve"> ), </w:t>
      </w:r>
      <w:r>
        <w:rPr>
          <w:i/>
          <w:iCs/>
        </w:rPr>
        <w:t>отв</w:t>
      </w:r>
      <w:r>
        <w:rPr>
          <w:b/>
          <w:bCs/>
          <w:i/>
          <w:iCs/>
        </w:rPr>
        <w:t>е</w:t>
      </w:r>
      <w:r>
        <w:rPr>
          <w:i/>
          <w:iCs/>
        </w:rPr>
        <w:t xml:space="preserve"> рстый, попер</w:t>
      </w:r>
      <w:r>
        <w:rPr>
          <w:b/>
          <w:bCs/>
          <w:i/>
          <w:iCs/>
        </w:rPr>
        <w:t>е</w:t>
      </w:r>
      <w:r>
        <w:rPr>
          <w:i/>
          <w:iCs/>
        </w:rPr>
        <w:t xml:space="preserve"> чный, равноб</w:t>
      </w:r>
      <w:r>
        <w:rPr>
          <w:b/>
          <w:bCs/>
          <w:i/>
          <w:iCs/>
        </w:rPr>
        <w:t>е</w:t>
      </w:r>
      <w:r>
        <w:rPr>
          <w:i/>
          <w:iCs/>
        </w:rPr>
        <w:t xml:space="preserve"> дренный, смят</w:t>
      </w:r>
      <w:r>
        <w:rPr>
          <w:b/>
          <w:bCs/>
          <w:i/>
          <w:iCs/>
        </w:rPr>
        <w:t>е</w:t>
      </w:r>
      <w:r>
        <w:rPr>
          <w:i/>
          <w:iCs/>
        </w:rPr>
        <w:t xml:space="preserve"> нный, ячм</w:t>
      </w:r>
      <w:r>
        <w:rPr>
          <w:b/>
          <w:bCs/>
          <w:i/>
          <w:iCs/>
        </w:rPr>
        <w:t>е</w:t>
      </w:r>
      <w:r>
        <w:rPr>
          <w:i/>
          <w:iCs/>
        </w:rPr>
        <w:t xml:space="preserve"> нный; избег </w:t>
      </w:r>
      <w:r>
        <w:t xml:space="preserve"> (прош. вр. глагола </w:t>
      </w:r>
      <w:r>
        <w:rPr>
          <w:i/>
          <w:iCs/>
        </w:rPr>
        <w:t>избегнуть</w:t>
      </w:r>
      <w:r>
        <w:t xml:space="preserve"> ), </w:t>
      </w:r>
      <w:r>
        <w:rPr>
          <w:i/>
          <w:iCs/>
        </w:rPr>
        <w:t>пригр</w:t>
      </w:r>
      <w:r>
        <w:rPr>
          <w:b/>
          <w:bCs/>
          <w:i/>
          <w:iCs/>
        </w:rPr>
        <w:t>е</w:t>
      </w:r>
      <w:r>
        <w:rPr>
          <w:i/>
          <w:iCs/>
        </w:rPr>
        <w:t xml:space="preserve"> зиться </w:t>
      </w:r>
      <w:r>
        <w:t xml:space="preserve"> (но </w:t>
      </w:r>
      <w:r>
        <w:rPr>
          <w:i/>
          <w:iCs/>
        </w:rPr>
        <w:t>гр</w:t>
      </w:r>
      <w:r>
        <w:rPr>
          <w:b/>
          <w:bCs/>
          <w:i/>
          <w:iCs/>
        </w:rPr>
        <w:t>е</w:t>
      </w:r>
      <w:r>
        <w:rPr>
          <w:i/>
          <w:iCs/>
        </w:rPr>
        <w:t xml:space="preserve"> зы</w:t>
      </w:r>
      <w:r>
        <w:t xml:space="preserve"> ), </w:t>
      </w:r>
      <w:r>
        <w:rPr>
          <w:i/>
          <w:iCs/>
        </w:rPr>
        <w:t>с</w:t>
      </w:r>
      <w:r>
        <w:rPr>
          <w:b/>
          <w:bCs/>
          <w:i/>
          <w:iCs/>
        </w:rPr>
        <w:t>е</w:t>
      </w:r>
      <w:r>
        <w:rPr>
          <w:i/>
          <w:iCs/>
        </w:rPr>
        <w:t xml:space="preserve"> к </w:t>
      </w:r>
      <w:r>
        <w:t xml:space="preserve"> (прош. вр. глагола </w:t>
      </w:r>
      <w:r>
        <w:rPr>
          <w:i/>
          <w:iCs/>
        </w:rPr>
        <w:t>с</w:t>
      </w:r>
      <w:r>
        <w:rPr>
          <w:b/>
          <w:bCs/>
          <w:i/>
          <w:iCs/>
        </w:rPr>
        <w:t>е</w:t>
      </w:r>
      <w:r>
        <w:rPr>
          <w:i/>
          <w:iCs/>
        </w:rPr>
        <w:t xml:space="preserve"> чь</w:t>
      </w:r>
      <w:r>
        <w:t xml:space="preserve"> ; то же в прош. вр. глаголов </w:t>
      </w:r>
      <w:r>
        <w:rPr>
          <w:i/>
          <w:iCs/>
        </w:rPr>
        <w:t>отч</w:t>
      </w:r>
      <w:r>
        <w:rPr>
          <w:b/>
          <w:bCs/>
          <w:i/>
          <w:iCs/>
        </w:rPr>
        <w:t>е</w:t>
      </w:r>
      <w:r>
        <w:rPr>
          <w:i/>
          <w:iCs/>
        </w:rPr>
        <w:t xml:space="preserve"> чь, подс</w:t>
      </w:r>
      <w:r>
        <w:rPr>
          <w:b/>
          <w:bCs/>
          <w:i/>
          <w:iCs/>
        </w:rPr>
        <w:t>е</w:t>
      </w:r>
      <w:r>
        <w:rPr>
          <w:i/>
          <w:iCs/>
        </w:rPr>
        <w:t xml:space="preserve"> чь, расс</w:t>
      </w:r>
      <w:r>
        <w:rPr>
          <w:b/>
          <w:bCs/>
          <w:i/>
          <w:iCs/>
        </w:rPr>
        <w:t>е</w:t>
      </w:r>
      <w:r>
        <w:rPr>
          <w:i/>
          <w:iCs/>
        </w:rPr>
        <w:t xml:space="preserve"> чь, ус</w:t>
      </w:r>
      <w:r>
        <w:rPr>
          <w:b/>
          <w:bCs/>
          <w:i/>
          <w:iCs/>
        </w:rPr>
        <w:t>е</w:t>
      </w:r>
      <w:r>
        <w:rPr>
          <w:i/>
          <w:iCs/>
        </w:rPr>
        <w:t xml:space="preserve"> чь, в</w:t>
      </w:r>
      <w:r>
        <w:rPr>
          <w:b/>
          <w:bCs/>
          <w:i/>
          <w:iCs/>
        </w:rPr>
        <w:t>ы</w:t>
      </w:r>
      <w:r>
        <w:rPr>
          <w:i/>
          <w:iCs/>
        </w:rPr>
        <w:t xml:space="preserve"> сечь</w:t>
      </w:r>
      <w:r>
        <w:t xml:space="preserve"> ).</w:t>
      </w:r>
    </w:p>
    <w:p w:rsidR="00112CC5" w:rsidRDefault="00112CC5" w:rsidP="00112CC5">
      <w:r>
        <w:t xml:space="preserve">5. Сложности возникают при выборе ударных [э], [о] в сложных словах. В основном сложные слова произносятся с одним ударением, обычно находящимся ближе к концу слова. Поэтому первое слово, входящее в состав сложного, утрачивает самостоятельное ударение, артикуляция ударного гласного в нем ослабляется, и качество гласного меняется – вместо [о] звучит редуцированный. Например: </w:t>
      </w:r>
      <w:r>
        <w:rPr>
          <w:i/>
          <w:iCs/>
        </w:rPr>
        <w:t xml:space="preserve">всеобъе’млющий </w:t>
      </w:r>
      <w:r>
        <w:t xml:space="preserve"> (ср.: </w:t>
      </w:r>
      <w:r>
        <w:rPr>
          <w:i/>
          <w:iCs/>
        </w:rPr>
        <w:t>человек всеобъемлющих знаний – человек, все объемлющий своим взором</w:t>
      </w:r>
      <w:r>
        <w:t xml:space="preserve"> ); </w:t>
      </w:r>
      <w:r>
        <w:rPr>
          <w:i/>
          <w:iCs/>
        </w:rPr>
        <w:t xml:space="preserve">зернобобовый </w:t>
      </w:r>
      <w:r>
        <w:t xml:space="preserve"> (ср.: </w:t>
      </w:r>
      <w:r>
        <w:rPr>
          <w:i/>
          <w:iCs/>
        </w:rPr>
        <w:t>зерна – бобы</w:t>
      </w:r>
      <w:r>
        <w:t xml:space="preserve"> ); если же это слово многосложное и имеет побочное ударение, то [о] сохраняется в составе сложного слова: черносмородиновое (варенье), хотя в более коротких словах первая часть </w:t>
      </w:r>
      <w:r>
        <w:rPr>
          <w:i/>
          <w:iCs/>
        </w:rPr>
        <w:t xml:space="preserve">черно– </w:t>
      </w:r>
      <w:r>
        <w:t xml:space="preserve"> произносится с редуцированным [э]: </w:t>
      </w:r>
      <w:r>
        <w:rPr>
          <w:i/>
          <w:iCs/>
        </w:rPr>
        <w:t>чернозем, черносл</w:t>
      </w:r>
      <w:r>
        <w:rPr>
          <w:b/>
          <w:bCs/>
          <w:i/>
          <w:iCs/>
        </w:rPr>
        <w:t>и</w:t>
      </w:r>
      <w:r>
        <w:rPr>
          <w:i/>
          <w:iCs/>
        </w:rPr>
        <w:t xml:space="preserve"> в</w:t>
      </w:r>
      <w:r>
        <w:t xml:space="preserve"> . Сохраняется [о] и в составе числительных т</w:t>
      </w:r>
      <w:r>
        <w:rPr>
          <w:i/>
          <w:iCs/>
        </w:rPr>
        <w:t xml:space="preserve">рех-, четырех– </w:t>
      </w:r>
      <w:r>
        <w:t xml:space="preserve"> , входящих в сложные слова: </w:t>
      </w:r>
      <w:r>
        <w:rPr>
          <w:i/>
          <w:iCs/>
        </w:rPr>
        <w:t>трехступенчатый, четырехэтажный</w:t>
      </w:r>
      <w:r>
        <w:t xml:space="preserve"> .</w:t>
      </w:r>
    </w:p>
    <w:p w:rsidR="00112CC5" w:rsidRDefault="00112CC5" w:rsidP="00112CC5">
      <w:r>
        <w:t xml:space="preserve">6. В некоторых словах происходит подмена ударного [о] на [э]: </w:t>
      </w:r>
      <w:r>
        <w:rPr>
          <w:i/>
          <w:iCs/>
        </w:rPr>
        <w:t xml:space="preserve">безнадежный, блеклый, издевка, наемник, околесица, осетр, ременный, решетчатый, сметка, тенета </w:t>
      </w:r>
      <w:r>
        <w:t xml:space="preserve"> и др.</w:t>
      </w:r>
    </w:p>
    <w:p w:rsidR="00112CC5" w:rsidRDefault="00112CC5" w:rsidP="00112CC5">
      <w:r>
        <w:t xml:space="preserve">7. Необходимо обращать внимание на некоторые причастные формы, различающиеся ударным гласным и имеющие разные значения: </w:t>
      </w:r>
      <w:r>
        <w:rPr>
          <w:i/>
          <w:iCs/>
        </w:rPr>
        <w:t>ист</w:t>
      </w:r>
      <w:r>
        <w:rPr>
          <w:b/>
          <w:bCs/>
          <w:i/>
          <w:iCs/>
        </w:rPr>
        <w:t>е</w:t>
      </w:r>
      <w:r>
        <w:rPr>
          <w:i/>
          <w:iCs/>
        </w:rPr>
        <w:t xml:space="preserve"> кший </w:t>
      </w:r>
      <w:r>
        <w:t xml:space="preserve"> (год) – </w:t>
      </w:r>
      <w:r>
        <w:rPr>
          <w:i/>
          <w:iCs/>
        </w:rPr>
        <w:t xml:space="preserve">истекший </w:t>
      </w:r>
      <w:r>
        <w:t xml:space="preserve"> (кровью)</w:t>
      </w:r>
      <w:r>
        <w:rPr>
          <w:i/>
          <w:iCs/>
        </w:rPr>
        <w:t>, оглаш</w:t>
      </w:r>
      <w:r>
        <w:rPr>
          <w:b/>
          <w:bCs/>
          <w:i/>
          <w:iCs/>
        </w:rPr>
        <w:t>е</w:t>
      </w:r>
      <w:r>
        <w:rPr>
          <w:i/>
          <w:iCs/>
        </w:rPr>
        <w:t xml:space="preserve"> нный </w:t>
      </w:r>
      <w:r>
        <w:t xml:space="preserve"> (кричит как оглашенный) – </w:t>
      </w:r>
      <w:r>
        <w:rPr>
          <w:i/>
          <w:iCs/>
        </w:rPr>
        <w:t xml:space="preserve">оглашенный </w:t>
      </w:r>
      <w:r>
        <w:t xml:space="preserve"> (приказ).</w:t>
      </w:r>
    </w:p>
    <w:p w:rsidR="00112CC5" w:rsidRDefault="00112CC5" w:rsidP="00112CC5">
      <w:r>
        <w:t xml:space="preserve">8. Гласный [ы] звучит после [ж, ш, ц] на месте буквы </w:t>
      </w:r>
      <w:r>
        <w:rPr>
          <w:i/>
          <w:iCs/>
        </w:rPr>
        <w:t>и</w:t>
      </w:r>
      <w:r>
        <w:t xml:space="preserve"> : [ж</w:t>
      </w:r>
      <w:r>
        <w:rPr>
          <w:b/>
          <w:bCs/>
        </w:rPr>
        <w:t>ы</w:t>
      </w:r>
      <w:r>
        <w:t xml:space="preserve"> ]вность, [ш</w:t>
      </w:r>
      <w:r>
        <w:rPr>
          <w:b/>
          <w:bCs/>
        </w:rPr>
        <w:t>ы</w:t>
      </w:r>
      <w:r>
        <w:t xml:space="preserve"> ]шка, [ц</w:t>
      </w:r>
      <w:r>
        <w:rPr>
          <w:b/>
          <w:bCs/>
        </w:rPr>
        <w:t>ы</w:t>
      </w:r>
      <w:r>
        <w:t xml:space="preserve"> ]фра.</w:t>
      </w:r>
    </w:p>
    <w:p w:rsidR="00112CC5" w:rsidRDefault="00112CC5" w:rsidP="00112CC5">
      <w:r>
        <w:t>II. Гласные звуки без ударения.</w:t>
      </w:r>
    </w:p>
    <w:p w:rsidR="00112CC5" w:rsidRDefault="00112CC5" w:rsidP="00112CC5">
      <w:r>
        <w:t xml:space="preserve">1. Как уже говорилось ранее, в основу русского литературного произношения лег акающий московский говор. Еще М.В. Ломоносов считал аканье одной из привлекательных черт живого произношения и говорил: «Выговор буквы </w:t>
      </w:r>
      <w:r>
        <w:rPr>
          <w:i/>
          <w:iCs/>
        </w:rPr>
        <w:t xml:space="preserve">о </w:t>
      </w:r>
      <w:r>
        <w:t xml:space="preserve"> без ударения, как </w:t>
      </w:r>
      <w:r>
        <w:rPr>
          <w:i/>
          <w:iCs/>
        </w:rPr>
        <w:t>а</w:t>
      </w:r>
      <w:r>
        <w:t xml:space="preserve"> , много приятнее».</w:t>
      </w:r>
    </w:p>
    <w:p w:rsidR="00112CC5" w:rsidRDefault="00112CC5" w:rsidP="00112CC5">
      <w:r>
        <w:t xml:space="preserve">По нормам современного литературного произношения звук [а] произносится на месте букв </w:t>
      </w:r>
      <w:r>
        <w:rPr>
          <w:i/>
          <w:iCs/>
        </w:rPr>
        <w:t xml:space="preserve">а </w:t>
      </w:r>
      <w:r>
        <w:t xml:space="preserve"> и </w:t>
      </w:r>
      <w:r>
        <w:rPr>
          <w:i/>
          <w:iCs/>
        </w:rPr>
        <w:t xml:space="preserve">о </w:t>
      </w:r>
      <w:r>
        <w:t xml:space="preserve"> в первом предударном слоге после твердых согласных: роса’ – [ра]с</w:t>
      </w:r>
      <w:r>
        <w:rPr>
          <w:b/>
          <w:bCs/>
        </w:rPr>
        <w:t>а</w:t>
      </w:r>
      <w:r>
        <w:t xml:space="preserve"> , балет – б[а]л</w:t>
      </w:r>
      <w:r>
        <w:rPr>
          <w:b/>
          <w:bCs/>
        </w:rPr>
        <w:t>е</w:t>
      </w:r>
      <w:r>
        <w:t xml:space="preserve"> т. В отличие от [а] ударного этот звук более краток, по длительности менее артикулированный.</w:t>
      </w:r>
    </w:p>
    <w:p w:rsidR="00112CC5" w:rsidRDefault="00112CC5" w:rsidP="00112CC5">
      <w:r>
        <w:t xml:space="preserve">2. В других безударных слогах [а] и [о] редуцируются, т. е произносятся с меньшей отчетливостью, чем под ударением, и с меньшей полнотой голоса. В этих случаях на месте </w:t>
      </w:r>
      <w:r>
        <w:rPr>
          <w:i/>
          <w:iCs/>
        </w:rPr>
        <w:t xml:space="preserve">а </w:t>
      </w:r>
      <w:r>
        <w:t xml:space="preserve"> и </w:t>
      </w:r>
      <w:r>
        <w:rPr>
          <w:i/>
          <w:iCs/>
        </w:rPr>
        <w:t xml:space="preserve">о </w:t>
      </w:r>
      <w:r>
        <w:t xml:space="preserve"> слышится неясный звук, средний между [ы] и [а]. Он обозначается знаком [ъ]: ла’па – л</w:t>
      </w:r>
      <w:r>
        <w:rPr>
          <w:b/>
          <w:bCs/>
        </w:rPr>
        <w:t xml:space="preserve">а </w:t>
      </w:r>
      <w:r>
        <w:t xml:space="preserve"> [пъ], </w:t>
      </w:r>
      <w:r>
        <w:rPr>
          <w:i/>
          <w:iCs/>
        </w:rPr>
        <w:t xml:space="preserve">голова </w:t>
      </w:r>
      <w:r>
        <w:t xml:space="preserve"> [гъла]в</w:t>
      </w:r>
      <w:r>
        <w:rPr>
          <w:b/>
          <w:bCs/>
        </w:rPr>
        <w:t>а</w:t>
      </w:r>
      <w:r>
        <w:t xml:space="preserve"> , </w:t>
      </w:r>
      <w:r>
        <w:rPr>
          <w:i/>
          <w:iCs/>
        </w:rPr>
        <w:t>р</w:t>
      </w:r>
      <w:r>
        <w:rPr>
          <w:b/>
          <w:bCs/>
          <w:i/>
          <w:iCs/>
        </w:rPr>
        <w:t>а</w:t>
      </w:r>
      <w:r>
        <w:rPr>
          <w:i/>
          <w:iCs/>
        </w:rPr>
        <w:t xml:space="preserve"> дость </w:t>
      </w:r>
      <w:r>
        <w:t xml:space="preserve"> – [р</w:t>
      </w:r>
      <w:r>
        <w:rPr>
          <w:b/>
          <w:bCs/>
        </w:rPr>
        <w:t>а</w:t>
      </w:r>
      <w:r>
        <w:t xml:space="preserve"> дъ]сть.</w:t>
      </w:r>
    </w:p>
    <w:p w:rsidR="00112CC5" w:rsidRDefault="00112CC5" w:rsidP="00112CC5">
      <w:r>
        <w:t xml:space="preserve">3. В начале же слова безударные [а] и [о] произносятся как [а]: </w:t>
      </w:r>
      <w:r>
        <w:rPr>
          <w:i/>
          <w:iCs/>
        </w:rPr>
        <w:t>алфав</w:t>
      </w:r>
      <w:r>
        <w:rPr>
          <w:b/>
          <w:bCs/>
          <w:i/>
          <w:iCs/>
        </w:rPr>
        <w:t>и</w:t>
      </w:r>
      <w:r>
        <w:rPr>
          <w:i/>
          <w:iCs/>
        </w:rPr>
        <w:t xml:space="preserve"> т </w:t>
      </w:r>
      <w:r>
        <w:t xml:space="preserve"> – [а]лфав</w:t>
      </w:r>
      <w:r>
        <w:rPr>
          <w:b/>
          <w:bCs/>
        </w:rPr>
        <w:t>и</w:t>
      </w:r>
      <w:r>
        <w:t xml:space="preserve"> т; </w:t>
      </w:r>
      <w:r>
        <w:rPr>
          <w:i/>
          <w:iCs/>
        </w:rPr>
        <w:t>оп</w:t>
      </w:r>
      <w:r>
        <w:rPr>
          <w:b/>
          <w:bCs/>
          <w:i/>
          <w:iCs/>
        </w:rPr>
        <w:t>е</w:t>
      </w:r>
      <w:r>
        <w:rPr>
          <w:i/>
          <w:iCs/>
        </w:rPr>
        <w:t xml:space="preserve"> ка </w:t>
      </w:r>
      <w:r>
        <w:t xml:space="preserve"> – [а]п</w:t>
      </w:r>
      <w:r>
        <w:rPr>
          <w:b/>
          <w:bCs/>
        </w:rPr>
        <w:t>е</w:t>
      </w:r>
      <w:r>
        <w:t xml:space="preserve"> ка. Хотя в потоке речи, когда практически нет пауз перед словами, начинающимися с [а] и [о], вместо этих гласных появляется редуцированный звук [ъ]: в областях – [в-ъ]бластях; </w:t>
      </w:r>
      <w:r>
        <w:rPr>
          <w:i/>
          <w:iCs/>
        </w:rPr>
        <w:t xml:space="preserve">в арбузах </w:t>
      </w:r>
      <w:r>
        <w:t xml:space="preserve"> – [в-ъ]рб</w:t>
      </w:r>
      <w:r>
        <w:rPr>
          <w:b/>
          <w:bCs/>
        </w:rPr>
        <w:t>у</w:t>
      </w:r>
      <w:r>
        <w:t xml:space="preserve"> зах.</w:t>
      </w:r>
    </w:p>
    <w:p w:rsidR="00112CC5" w:rsidRDefault="00112CC5" w:rsidP="00112CC5">
      <w:r>
        <w:t xml:space="preserve">4. В предударных слогах на месте сочетаний </w:t>
      </w:r>
      <w:r>
        <w:rPr>
          <w:i/>
          <w:iCs/>
        </w:rPr>
        <w:t xml:space="preserve">аа, ао, оа, оо </w:t>
      </w:r>
      <w:r>
        <w:t xml:space="preserve"> произносится долгий гласный [а]: з</w:t>
      </w:r>
      <w:r>
        <w:rPr>
          <w:i/>
          <w:iCs/>
        </w:rPr>
        <w:t xml:space="preserve">аострить, за аптеку, про антракт, на окне, вообще </w:t>
      </w:r>
      <w:r>
        <w:t xml:space="preserve"> – [</w:t>
      </w:r>
      <w:r>
        <w:rPr>
          <w:b/>
          <w:bCs/>
        </w:rPr>
        <w:t>а</w:t>
      </w:r>
      <w:r>
        <w:t xml:space="preserve"> ].</w:t>
      </w:r>
    </w:p>
    <w:p w:rsidR="00112CC5" w:rsidRDefault="00112CC5" w:rsidP="00112CC5">
      <w:r>
        <w:t xml:space="preserve">5. В первом предударном слоге после твердых шипящих [ж] и [ш] гласный [а] произносится в соответствии с написанием, т.е. как [а]: </w:t>
      </w:r>
      <w:r>
        <w:rPr>
          <w:i/>
          <w:iCs/>
        </w:rPr>
        <w:t>жар</w:t>
      </w:r>
      <w:r>
        <w:rPr>
          <w:b/>
          <w:bCs/>
          <w:i/>
          <w:iCs/>
        </w:rPr>
        <w:t xml:space="preserve">а </w:t>
      </w:r>
      <w:r>
        <w:rPr>
          <w:i/>
          <w:iCs/>
        </w:rPr>
        <w:t xml:space="preserve"> </w:t>
      </w:r>
      <w:r>
        <w:t xml:space="preserve"> – [жа]р</w:t>
      </w:r>
      <w:r>
        <w:rPr>
          <w:b/>
          <w:bCs/>
        </w:rPr>
        <w:t>а</w:t>
      </w:r>
      <w:r>
        <w:t xml:space="preserve"> ; </w:t>
      </w:r>
      <w:r>
        <w:rPr>
          <w:i/>
          <w:iCs/>
        </w:rPr>
        <w:t xml:space="preserve">шалун </w:t>
      </w:r>
      <w:r>
        <w:t xml:space="preserve"> – [ша]л</w:t>
      </w:r>
      <w:r>
        <w:rPr>
          <w:b/>
          <w:bCs/>
        </w:rPr>
        <w:t>у</w:t>
      </w:r>
      <w:r>
        <w:t xml:space="preserve"> н. Есть случаи (перед мягким согласным), когда в первом предударном слоге после [ж, ш, ц] вместо [а] рекомендуется произносить звук, средний между [ы] и [э] (обозначается [ыэ]). Например: </w:t>
      </w:r>
      <w:r>
        <w:rPr>
          <w:i/>
          <w:iCs/>
        </w:rPr>
        <w:t xml:space="preserve">жалеть </w:t>
      </w:r>
      <w:r>
        <w:t xml:space="preserve"> – [жыэ]леть, </w:t>
      </w:r>
      <w:r>
        <w:rPr>
          <w:i/>
          <w:iCs/>
        </w:rPr>
        <w:t xml:space="preserve">к сожалению </w:t>
      </w:r>
      <w:r>
        <w:t xml:space="preserve"> – к со[жыэ]ле’нию, формы косвенных падежей слова </w:t>
      </w:r>
      <w:r>
        <w:rPr>
          <w:i/>
          <w:iCs/>
        </w:rPr>
        <w:t xml:space="preserve">лошадь </w:t>
      </w:r>
      <w:r>
        <w:t xml:space="preserve"> – ло[шыэ]дей, а также формы косвенных падежей числительных с элементом -</w:t>
      </w:r>
      <w:r>
        <w:rPr>
          <w:i/>
          <w:iCs/>
        </w:rPr>
        <w:t xml:space="preserve">дцать </w:t>
      </w:r>
      <w:r>
        <w:t xml:space="preserve"> – двад[цыэ]ти, трид[цыэ]ти и т.д.</w:t>
      </w:r>
    </w:p>
    <w:p w:rsidR="00112CC5" w:rsidRDefault="00112CC5" w:rsidP="00112CC5">
      <w:r>
        <w:t xml:space="preserve">В других безударных слогах после шипящих и [ц] произносится вместо [а] редуцированный [ъ]: </w:t>
      </w:r>
      <w:r>
        <w:rPr>
          <w:i/>
          <w:iCs/>
        </w:rPr>
        <w:t xml:space="preserve">жалюзи </w:t>
      </w:r>
      <w:r>
        <w:t xml:space="preserve"> – [жъ]люз</w:t>
      </w:r>
      <w:r>
        <w:rPr>
          <w:b/>
          <w:bCs/>
        </w:rPr>
        <w:t>и</w:t>
      </w:r>
      <w:r>
        <w:t xml:space="preserve"> , </w:t>
      </w:r>
      <w:r>
        <w:rPr>
          <w:i/>
          <w:iCs/>
        </w:rPr>
        <w:t xml:space="preserve">крыша </w:t>
      </w:r>
      <w:r>
        <w:t xml:space="preserve"> – кр</w:t>
      </w:r>
      <w:r>
        <w:rPr>
          <w:b/>
          <w:bCs/>
        </w:rPr>
        <w:t>ы</w:t>
      </w:r>
      <w:r>
        <w:t xml:space="preserve"> [шъ], </w:t>
      </w:r>
      <w:r>
        <w:rPr>
          <w:i/>
          <w:iCs/>
        </w:rPr>
        <w:t xml:space="preserve">цареградский </w:t>
      </w:r>
      <w:r>
        <w:t xml:space="preserve"> – [цъ]регр</w:t>
      </w:r>
      <w:r>
        <w:rPr>
          <w:b/>
          <w:bCs/>
        </w:rPr>
        <w:t>а</w:t>
      </w:r>
      <w:r>
        <w:t xml:space="preserve"> дский.</w:t>
      </w:r>
    </w:p>
    <w:p w:rsidR="00112CC5" w:rsidRDefault="00112CC5" w:rsidP="00112CC5">
      <w:r>
        <w:t xml:space="preserve">6. В первом предударном слоге на месте буквы </w:t>
      </w:r>
      <w:r>
        <w:rPr>
          <w:i/>
          <w:iCs/>
        </w:rPr>
        <w:t xml:space="preserve">а </w:t>
      </w:r>
      <w:r>
        <w:t xml:space="preserve"> после мягких шипящих [ч] и [щ] произносится звук, близкий к [и] ([иэ]): </w:t>
      </w:r>
      <w:r>
        <w:rPr>
          <w:i/>
          <w:iCs/>
        </w:rPr>
        <w:t xml:space="preserve">часы </w:t>
      </w:r>
      <w:r>
        <w:t xml:space="preserve"> – [ч’иэ]с</w:t>
      </w:r>
      <w:r>
        <w:rPr>
          <w:b/>
          <w:bCs/>
        </w:rPr>
        <w:t>ы</w:t>
      </w:r>
      <w:r>
        <w:t xml:space="preserve"> , </w:t>
      </w:r>
      <w:r>
        <w:rPr>
          <w:i/>
          <w:iCs/>
        </w:rPr>
        <w:t xml:space="preserve">щавель </w:t>
      </w:r>
      <w:r>
        <w:t xml:space="preserve"> – [щ’иэ]в</w:t>
      </w:r>
      <w:r>
        <w:rPr>
          <w:b/>
          <w:bCs/>
        </w:rPr>
        <w:t>е</w:t>
      </w:r>
      <w:r>
        <w:t xml:space="preserve"> ль. Произношение же в этих случаях отчетливого [и] устарело; произношение [ш’а]в</w:t>
      </w:r>
      <w:r>
        <w:rPr>
          <w:b/>
          <w:bCs/>
        </w:rPr>
        <w:t>е</w:t>
      </w:r>
      <w:r>
        <w:t xml:space="preserve"> ль, [ч’а]с</w:t>
      </w:r>
      <w:r>
        <w:rPr>
          <w:b/>
          <w:bCs/>
        </w:rPr>
        <w:t xml:space="preserve">ы </w:t>
      </w:r>
      <w:r>
        <w:t xml:space="preserve"> диалектное и в литературном языке недопустимо. В остальных случаях в безударных слогах на месте </w:t>
      </w:r>
      <w:r>
        <w:rPr>
          <w:i/>
          <w:iCs/>
        </w:rPr>
        <w:t xml:space="preserve">а </w:t>
      </w:r>
      <w:r>
        <w:t xml:space="preserve"> произносится редуцированный звук, напоминающий краткий [и] (обозначается [ь]): </w:t>
      </w:r>
      <w:r>
        <w:rPr>
          <w:i/>
          <w:iCs/>
        </w:rPr>
        <w:t xml:space="preserve">часовщик </w:t>
      </w:r>
      <w:r>
        <w:t xml:space="preserve"> – [ч’ь]совщ</w:t>
      </w:r>
      <w:r>
        <w:rPr>
          <w:b/>
          <w:bCs/>
        </w:rPr>
        <w:t>и</w:t>
      </w:r>
      <w:r>
        <w:t xml:space="preserve"> к, </w:t>
      </w:r>
      <w:r>
        <w:rPr>
          <w:i/>
          <w:iCs/>
        </w:rPr>
        <w:t xml:space="preserve">щавелен </w:t>
      </w:r>
      <w:r>
        <w:t xml:space="preserve"> – [ш’ь]вел</w:t>
      </w:r>
      <w:r>
        <w:rPr>
          <w:b/>
          <w:bCs/>
        </w:rPr>
        <w:t>е</w:t>
      </w:r>
      <w:r>
        <w:t xml:space="preserve"> н.</w:t>
      </w:r>
    </w:p>
    <w:p w:rsidR="00112CC5" w:rsidRDefault="00112CC5" w:rsidP="00112CC5">
      <w:r>
        <w:t xml:space="preserve">7. На месте буквы </w:t>
      </w:r>
      <w:r>
        <w:rPr>
          <w:i/>
          <w:iCs/>
        </w:rPr>
        <w:t xml:space="preserve">е </w:t>
      </w:r>
      <w:r>
        <w:t xml:space="preserve"> после [ж, ш, ц] в первом предударном слоге произносится звук, средний между [ы] и [э] ([ыэ]): </w:t>
      </w:r>
      <w:r>
        <w:rPr>
          <w:i/>
          <w:iCs/>
        </w:rPr>
        <w:t xml:space="preserve">жена </w:t>
      </w:r>
      <w:r>
        <w:t xml:space="preserve"> – [жыэ]н</w:t>
      </w:r>
      <w:r>
        <w:rPr>
          <w:b/>
          <w:bCs/>
        </w:rPr>
        <w:t>а</w:t>
      </w:r>
      <w:r>
        <w:t xml:space="preserve"> , </w:t>
      </w:r>
      <w:r>
        <w:rPr>
          <w:i/>
          <w:iCs/>
        </w:rPr>
        <w:t xml:space="preserve">шептать </w:t>
      </w:r>
      <w:r>
        <w:t xml:space="preserve"> – [шыэ]птать, </w:t>
      </w:r>
      <w:r>
        <w:rPr>
          <w:i/>
          <w:iCs/>
        </w:rPr>
        <w:t xml:space="preserve">цена </w:t>
      </w:r>
      <w:r>
        <w:t xml:space="preserve"> – [цыэ]н</w:t>
      </w:r>
      <w:r>
        <w:rPr>
          <w:b/>
          <w:bCs/>
        </w:rPr>
        <w:t>а</w:t>
      </w:r>
      <w:r>
        <w:t xml:space="preserve"> . Нужно помнить, что в этих случаях нельзя произносить [ы]: [жы]н</w:t>
      </w:r>
      <w:r>
        <w:rPr>
          <w:b/>
          <w:bCs/>
        </w:rPr>
        <w:t>а</w:t>
      </w:r>
      <w:r>
        <w:t xml:space="preserve"> , [шы]пт</w:t>
      </w:r>
      <w:r>
        <w:rPr>
          <w:b/>
          <w:bCs/>
        </w:rPr>
        <w:t>а</w:t>
      </w:r>
      <w:r>
        <w:t xml:space="preserve"> ть, [цы]н</w:t>
      </w:r>
      <w:r>
        <w:rPr>
          <w:b/>
          <w:bCs/>
        </w:rPr>
        <w:t>а</w:t>
      </w:r>
      <w:r>
        <w:t xml:space="preserve"> . В других безударных слогах на месте </w:t>
      </w:r>
      <w:r>
        <w:rPr>
          <w:i/>
          <w:iCs/>
        </w:rPr>
        <w:t xml:space="preserve">е </w:t>
      </w:r>
      <w:r>
        <w:t xml:space="preserve"> произносится редуцированный звук ([ъ]): </w:t>
      </w:r>
      <w:r>
        <w:rPr>
          <w:i/>
          <w:iCs/>
        </w:rPr>
        <w:t xml:space="preserve">жестяной </w:t>
      </w:r>
      <w:r>
        <w:t xml:space="preserve"> – [жъ]стяной, </w:t>
      </w:r>
      <w:r>
        <w:rPr>
          <w:i/>
          <w:iCs/>
        </w:rPr>
        <w:t xml:space="preserve">шерстяной </w:t>
      </w:r>
      <w:r>
        <w:t xml:space="preserve"> – [шъ]рстяной, </w:t>
      </w:r>
      <w:r>
        <w:rPr>
          <w:i/>
          <w:iCs/>
        </w:rPr>
        <w:t xml:space="preserve">выше </w:t>
      </w:r>
      <w:r>
        <w:t xml:space="preserve"> – в</w:t>
      </w:r>
      <w:r>
        <w:rPr>
          <w:b/>
          <w:bCs/>
        </w:rPr>
        <w:t>ы</w:t>
      </w:r>
      <w:r>
        <w:t xml:space="preserve"> [шъ], </w:t>
      </w:r>
      <w:r>
        <w:rPr>
          <w:i/>
          <w:iCs/>
        </w:rPr>
        <w:t xml:space="preserve">целиком </w:t>
      </w:r>
      <w:r>
        <w:t xml:space="preserve"> – [цъ]лик</w:t>
      </w:r>
      <w:r>
        <w:rPr>
          <w:b/>
          <w:bCs/>
        </w:rPr>
        <w:t>о</w:t>
      </w:r>
      <w:r>
        <w:t xml:space="preserve"> м.</w:t>
      </w:r>
    </w:p>
    <w:p w:rsidR="00112CC5" w:rsidRDefault="00112CC5" w:rsidP="00112CC5">
      <w:r>
        <w:t xml:space="preserve">8. В первом предударном слоге после мягких согласных на месте букв </w:t>
      </w:r>
      <w:r>
        <w:rPr>
          <w:i/>
          <w:iCs/>
        </w:rPr>
        <w:t xml:space="preserve">е </w:t>
      </w:r>
      <w:r>
        <w:t xml:space="preserve"> и </w:t>
      </w:r>
      <w:r>
        <w:rPr>
          <w:i/>
          <w:iCs/>
        </w:rPr>
        <w:t xml:space="preserve">я </w:t>
      </w:r>
      <w:r>
        <w:t xml:space="preserve"> произносится [иэ]: </w:t>
      </w:r>
      <w:r>
        <w:rPr>
          <w:i/>
          <w:iCs/>
        </w:rPr>
        <w:t xml:space="preserve">ведро </w:t>
      </w:r>
      <w:r>
        <w:t xml:space="preserve"> – [в’иэ]др</w:t>
      </w:r>
      <w:r>
        <w:rPr>
          <w:b/>
          <w:bCs/>
        </w:rPr>
        <w:t>о</w:t>
      </w:r>
      <w:r>
        <w:t xml:space="preserve"> , </w:t>
      </w:r>
      <w:r>
        <w:rPr>
          <w:i/>
          <w:iCs/>
        </w:rPr>
        <w:t xml:space="preserve">пяти </w:t>
      </w:r>
      <w:r>
        <w:t xml:space="preserve"> – [п’иэ]т</w:t>
      </w:r>
      <w:r>
        <w:rPr>
          <w:b/>
          <w:bCs/>
        </w:rPr>
        <w:t>и</w:t>
      </w:r>
      <w:r>
        <w:t xml:space="preserve"> . Диалектным в данном случае будет считать отчетливое произношение [и].</w:t>
      </w:r>
    </w:p>
    <w:p w:rsidR="00112CC5" w:rsidRDefault="00112CC5" w:rsidP="00112CC5">
      <w:r>
        <w:t xml:space="preserve">В остальных же предударных слогах и в слогах заударных произносится редуцированный звук [ь]: </w:t>
      </w:r>
      <w:r>
        <w:rPr>
          <w:i/>
          <w:iCs/>
        </w:rPr>
        <w:t xml:space="preserve">пятачок </w:t>
      </w:r>
      <w:r>
        <w:t xml:space="preserve"> – [п’ь]тач</w:t>
      </w:r>
      <w:r>
        <w:rPr>
          <w:b/>
          <w:bCs/>
        </w:rPr>
        <w:t>о</w:t>
      </w:r>
      <w:r>
        <w:t xml:space="preserve"> к. Но в безударных окончаниях на месте </w:t>
      </w:r>
      <w:r>
        <w:rPr>
          <w:i/>
          <w:iCs/>
        </w:rPr>
        <w:t xml:space="preserve">я </w:t>
      </w:r>
      <w:r>
        <w:t xml:space="preserve"> произносится звук [ъ]: </w:t>
      </w:r>
      <w:r>
        <w:rPr>
          <w:i/>
          <w:iCs/>
        </w:rPr>
        <w:t xml:space="preserve">моря </w:t>
      </w:r>
      <w:r>
        <w:t xml:space="preserve"> – м</w:t>
      </w:r>
      <w:r>
        <w:rPr>
          <w:b/>
          <w:bCs/>
        </w:rPr>
        <w:t>о</w:t>
      </w:r>
      <w:r>
        <w:t xml:space="preserve"> [р’ъ], </w:t>
      </w:r>
      <w:r>
        <w:rPr>
          <w:i/>
          <w:iCs/>
        </w:rPr>
        <w:t xml:space="preserve">бремя </w:t>
      </w:r>
      <w:r>
        <w:t xml:space="preserve"> – бр</w:t>
      </w:r>
      <w:r>
        <w:rPr>
          <w:b/>
          <w:bCs/>
        </w:rPr>
        <w:t>е</w:t>
      </w:r>
      <w:r>
        <w:t xml:space="preserve"> [м’ъ], </w:t>
      </w:r>
      <w:r>
        <w:rPr>
          <w:i/>
          <w:iCs/>
        </w:rPr>
        <w:t xml:space="preserve">песнями </w:t>
      </w:r>
      <w:r>
        <w:t xml:space="preserve"> – п</w:t>
      </w:r>
      <w:r>
        <w:rPr>
          <w:b/>
          <w:bCs/>
        </w:rPr>
        <w:t>е</w:t>
      </w:r>
      <w:r>
        <w:t xml:space="preserve"> с[н’ъм’и], </w:t>
      </w:r>
      <w:r>
        <w:rPr>
          <w:i/>
          <w:iCs/>
        </w:rPr>
        <w:t xml:space="preserve">лисья </w:t>
      </w:r>
      <w:r>
        <w:t xml:space="preserve"> – л</w:t>
      </w:r>
      <w:r>
        <w:rPr>
          <w:b/>
          <w:bCs/>
        </w:rPr>
        <w:t>и</w:t>
      </w:r>
      <w:r>
        <w:t xml:space="preserve"> [с’ъ]. Особое внимание следует уделить произношению приставки </w:t>
      </w:r>
      <w:r>
        <w:rPr>
          <w:i/>
          <w:iCs/>
        </w:rPr>
        <w:t xml:space="preserve">пере– </w:t>
      </w:r>
      <w:r>
        <w:t xml:space="preserve"> в том случае, когда второе </w:t>
      </w:r>
      <w:r>
        <w:rPr>
          <w:i/>
          <w:iCs/>
        </w:rPr>
        <w:t xml:space="preserve">е </w:t>
      </w:r>
      <w:r>
        <w:t xml:space="preserve"> приставки оказывается во втором предударном слоге. Тогда второй гласный приставки в результате сильной редукции иногда неправомерно утрачивается, вследствие чего возникает при произношении просторечное слово: переменить – пе[рм]ен</w:t>
      </w:r>
      <w:r>
        <w:rPr>
          <w:b/>
          <w:bCs/>
        </w:rPr>
        <w:t>и</w:t>
      </w:r>
      <w:r>
        <w:t xml:space="preserve"> ть, пересадить – пе[рс]ад</w:t>
      </w:r>
      <w:r>
        <w:rPr>
          <w:b/>
          <w:bCs/>
        </w:rPr>
        <w:t>и</w:t>
      </w:r>
      <w:r>
        <w:t xml:space="preserve"> ть. На его месте должен звучать редуцированный ([ь]): [п’ьр’ь]менить, [п’ьр’ь]сад</w:t>
      </w:r>
      <w:r>
        <w:rPr>
          <w:b/>
          <w:bCs/>
        </w:rPr>
        <w:t>и</w:t>
      </w:r>
      <w:r>
        <w:t xml:space="preserve"> ть.</w:t>
      </w:r>
    </w:p>
    <w:p w:rsidR="00112CC5" w:rsidRDefault="00112CC5" w:rsidP="00112CC5">
      <w:r>
        <w:t xml:space="preserve">9. Отличие произношения гласных [и, у, ы] в безударных слогах от произношения в ударных незначительно. Гласные эти в безударных слогах произносятся несколько более ослабленно, но качественно не изменяются: </w:t>
      </w:r>
      <w:r>
        <w:rPr>
          <w:i/>
          <w:iCs/>
        </w:rPr>
        <w:t>лис</w:t>
      </w:r>
      <w:r>
        <w:rPr>
          <w:b/>
          <w:bCs/>
          <w:i/>
          <w:iCs/>
        </w:rPr>
        <w:t xml:space="preserve">а </w:t>
      </w:r>
      <w:r>
        <w:rPr>
          <w:i/>
          <w:iCs/>
        </w:rPr>
        <w:t xml:space="preserve"> </w:t>
      </w:r>
      <w:r>
        <w:t xml:space="preserve"> – [л’и]са, </w:t>
      </w:r>
      <w:r>
        <w:rPr>
          <w:i/>
          <w:iCs/>
        </w:rPr>
        <w:t xml:space="preserve">кызыл </w:t>
      </w:r>
      <w:r>
        <w:t xml:space="preserve"> – [кы]з</w:t>
      </w:r>
      <w:r>
        <w:rPr>
          <w:b/>
          <w:bCs/>
        </w:rPr>
        <w:t>ы</w:t>
      </w:r>
      <w:r>
        <w:t xml:space="preserve"> л, </w:t>
      </w:r>
      <w:r>
        <w:rPr>
          <w:i/>
          <w:iCs/>
        </w:rPr>
        <w:t xml:space="preserve">бурундук </w:t>
      </w:r>
      <w:r>
        <w:t xml:space="preserve"> – [буру]нд</w:t>
      </w:r>
      <w:r>
        <w:rPr>
          <w:b/>
          <w:bCs/>
        </w:rPr>
        <w:t>у</w:t>
      </w:r>
      <w:r>
        <w:t xml:space="preserve"> к.</w:t>
      </w:r>
    </w:p>
    <w:p w:rsidR="00112CC5" w:rsidRDefault="00112CC5" w:rsidP="00112CC5">
      <w:r>
        <w:t xml:space="preserve">Если в потоке речи буква </w:t>
      </w:r>
      <w:r>
        <w:rPr>
          <w:i/>
          <w:iCs/>
        </w:rPr>
        <w:t xml:space="preserve">и </w:t>
      </w:r>
      <w:r>
        <w:t xml:space="preserve"> сливается с предшествующим словом на твердый согласный, то произносится гласный [ы]: </w:t>
      </w:r>
      <w:r>
        <w:rPr>
          <w:i/>
          <w:iCs/>
        </w:rPr>
        <w:t xml:space="preserve">жизнь в изгнании </w:t>
      </w:r>
      <w:r>
        <w:t xml:space="preserve"> – жизнь в[ы]згна’нии.</w:t>
      </w:r>
    </w:p>
    <w:p w:rsidR="00112CC5" w:rsidRDefault="00112CC5" w:rsidP="00112CC5">
      <w:r>
        <w:t xml:space="preserve">Если в сложном слове первая часть оканчивается на твердый согласный, а вторая начинается с [и], тоже звучит [ы]: </w:t>
      </w:r>
      <w:r>
        <w:rPr>
          <w:i/>
          <w:iCs/>
        </w:rPr>
        <w:t xml:space="preserve">пединститут </w:t>
      </w:r>
      <w:r>
        <w:t xml:space="preserve"> – пед[ы]нститут. И после [ж, ш, ц] на месте и во всех положениях произносится [ы]: </w:t>
      </w:r>
      <w:r>
        <w:rPr>
          <w:i/>
          <w:iCs/>
        </w:rPr>
        <w:t xml:space="preserve">жираф </w:t>
      </w:r>
      <w:r>
        <w:t xml:space="preserve"> – [жы]раф, </w:t>
      </w:r>
      <w:r>
        <w:rPr>
          <w:i/>
          <w:iCs/>
        </w:rPr>
        <w:t xml:space="preserve">машина </w:t>
      </w:r>
      <w:r>
        <w:t xml:space="preserve"> – ма[ш</w:t>
      </w:r>
      <w:r>
        <w:rPr>
          <w:b/>
          <w:bCs/>
        </w:rPr>
        <w:t>ы</w:t>
      </w:r>
      <w:r>
        <w:t xml:space="preserve"> ]на, </w:t>
      </w:r>
      <w:r>
        <w:rPr>
          <w:i/>
          <w:iCs/>
        </w:rPr>
        <w:t xml:space="preserve">акация </w:t>
      </w:r>
      <w:r>
        <w:t xml:space="preserve"> – ака[цы]я. Если же в словах </w:t>
      </w:r>
      <w:r>
        <w:rPr>
          <w:i/>
          <w:iCs/>
        </w:rPr>
        <w:t xml:space="preserve">жизнь, казнь </w:t>
      </w:r>
      <w:r>
        <w:t xml:space="preserve"> появляется гласный [и] между двумя согласными (жи[з’и]нь), то слова приобретают характер просторечия.</w:t>
      </w:r>
    </w:p>
    <w:p w:rsidR="00112CC5" w:rsidRDefault="00112CC5" w:rsidP="00112CC5"/>
    <w:p w:rsidR="00112CC5" w:rsidRDefault="00112CC5" w:rsidP="00112CC5">
      <w:pPr>
        <w:pStyle w:val="4"/>
      </w:pPr>
      <w:r>
        <w:t>2.13. Произношение согласных звуков</w:t>
      </w:r>
    </w:p>
    <w:p w:rsidR="00112CC5" w:rsidRDefault="00112CC5" w:rsidP="00112CC5">
      <w:pPr>
        <w:jc w:val="left"/>
      </w:pPr>
    </w:p>
    <w:p w:rsidR="00112CC5" w:rsidRDefault="00112CC5" w:rsidP="00112CC5">
      <w:r>
        <w:t>I. Качество согласных в речи.</w:t>
      </w:r>
    </w:p>
    <w:p w:rsidR="00112CC5" w:rsidRDefault="00112CC5" w:rsidP="00112CC5">
      <w:r>
        <w:t xml:space="preserve">1. В литературном языке согласный [г] относится к разряду взрывных, мгновенных, образующихся так же, как и [к], но с участием голоса. Противоречием современной орфоэпической норме является произнесение в устной речи [г] как [γ]. Но в некоторых междометиях сохраняется произнесение [γ]: </w:t>
      </w:r>
      <w:r>
        <w:rPr>
          <w:i/>
          <w:iCs/>
        </w:rPr>
        <w:t>ага, господи</w:t>
      </w:r>
      <w:r>
        <w:t xml:space="preserve"> , а также в произношении некоторых заимствованных слов (</w:t>
      </w:r>
      <w:r>
        <w:rPr>
          <w:i/>
          <w:iCs/>
        </w:rPr>
        <w:t>габитус</w:t>
      </w:r>
      <w:r>
        <w:t xml:space="preserve"> ). В слове </w:t>
      </w:r>
      <w:r>
        <w:rPr>
          <w:i/>
          <w:iCs/>
        </w:rPr>
        <w:t xml:space="preserve">бухгалтер </w:t>
      </w:r>
      <w:r>
        <w:t xml:space="preserve"> сочетание </w:t>
      </w:r>
      <w:r>
        <w:rPr>
          <w:i/>
          <w:iCs/>
        </w:rPr>
        <w:t xml:space="preserve">хг </w:t>
      </w:r>
      <w:r>
        <w:t xml:space="preserve"> произносят как [γ]: бу[γ]а’лтер.</w:t>
      </w:r>
    </w:p>
    <w:p w:rsidR="00112CC5" w:rsidRDefault="00112CC5" w:rsidP="00112CC5">
      <w:r>
        <w:t xml:space="preserve">В таких словах, как </w:t>
      </w:r>
      <w:r>
        <w:rPr>
          <w:i/>
          <w:iCs/>
        </w:rPr>
        <w:t xml:space="preserve">легкий </w:t>
      </w:r>
      <w:r>
        <w:t xml:space="preserve"> – ле[х]кий, </w:t>
      </w:r>
      <w:r>
        <w:rPr>
          <w:i/>
          <w:iCs/>
        </w:rPr>
        <w:t xml:space="preserve">мягкий </w:t>
      </w:r>
      <w:r>
        <w:t xml:space="preserve"> – м</w:t>
      </w:r>
      <w:r>
        <w:rPr>
          <w:b/>
          <w:bCs/>
        </w:rPr>
        <w:t>я</w:t>
      </w:r>
      <w:r>
        <w:t xml:space="preserve"> [х]кий, в формах косвенных падежей этих слов, в производных словах (</w:t>
      </w:r>
      <w:r>
        <w:rPr>
          <w:i/>
          <w:iCs/>
        </w:rPr>
        <w:t>легковесный</w:t>
      </w:r>
      <w:r>
        <w:t xml:space="preserve"> , </w:t>
      </w:r>
      <w:r>
        <w:rPr>
          <w:i/>
          <w:iCs/>
        </w:rPr>
        <w:t xml:space="preserve">смягчить </w:t>
      </w:r>
      <w:r>
        <w:t xml:space="preserve"> и т.д.) звук [г] произносится как [х].</w:t>
      </w:r>
    </w:p>
    <w:p w:rsidR="00112CC5" w:rsidRDefault="00112CC5" w:rsidP="00112CC5">
      <w:r>
        <w:t>Звук [г] произносится как [в] в следующих словах:</w:t>
      </w:r>
    </w:p>
    <w:p w:rsidR="00112CC5" w:rsidRDefault="00112CC5" w:rsidP="00112CC5">
      <w:r>
        <w:t>1) в окончаниях родительного падежа единственного числа прилагательных и местоимений -</w:t>
      </w:r>
      <w:r>
        <w:rPr>
          <w:i/>
          <w:iCs/>
        </w:rPr>
        <w:t xml:space="preserve">ого </w:t>
      </w:r>
      <w:r>
        <w:t xml:space="preserve"> / -</w:t>
      </w:r>
      <w:r>
        <w:rPr>
          <w:i/>
          <w:iCs/>
        </w:rPr>
        <w:t>его</w:t>
      </w:r>
      <w:r>
        <w:t xml:space="preserve"> ;</w:t>
      </w:r>
    </w:p>
    <w:p w:rsidR="00112CC5" w:rsidRDefault="00112CC5" w:rsidP="00112CC5">
      <w:r>
        <w:t xml:space="preserve">2) в словах </w:t>
      </w:r>
      <w:r>
        <w:rPr>
          <w:i/>
          <w:iCs/>
        </w:rPr>
        <w:t>сегодня, сегодняшний, итого</w:t>
      </w:r>
      <w:r>
        <w:t xml:space="preserve"> : </w:t>
      </w:r>
      <w:r>
        <w:rPr>
          <w:i/>
          <w:iCs/>
        </w:rPr>
        <w:t xml:space="preserve">кого </w:t>
      </w:r>
      <w:r>
        <w:t xml:space="preserve"> – ко[в]</w:t>
      </w:r>
      <w:r>
        <w:rPr>
          <w:b/>
          <w:bCs/>
        </w:rPr>
        <w:t>о</w:t>
      </w:r>
      <w:r>
        <w:t xml:space="preserve"> , </w:t>
      </w:r>
      <w:r>
        <w:rPr>
          <w:i/>
          <w:iCs/>
        </w:rPr>
        <w:t xml:space="preserve">сегодня </w:t>
      </w:r>
      <w:r>
        <w:t xml:space="preserve"> – се[в]одня.</w:t>
      </w:r>
    </w:p>
    <w:p w:rsidR="00112CC5" w:rsidRDefault="00112CC5" w:rsidP="00112CC5">
      <w:r>
        <w:t xml:space="preserve">2. В современном языке на месте буквы </w:t>
      </w:r>
      <w:r>
        <w:rPr>
          <w:i/>
          <w:iCs/>
        </w:rPr>
        <w:t xml:space="preserve">щ </w:t>
      </w:r>
      <w:r>
        <w:t xml:space="preserve"> произносится мягкий [ш]: </w:t>
      </w:r>
      <w:r>
        <w:rPr>
          <w:i/>
          <w:iCs/>
        </w:rPr>
        <w:t xml:space="preserve">щупальца </w:t>
      </w:r>
      <w:r>
        <w:t xml:space="preserve"> – [ш’]упальца.</w:t>
      </w:r>
    </w:p>
    <w:p w:rsidR="00112CC5" w:rsidRDefault="00112CC5" w:rsidP="00112CC5">
      <w:r>
        <w:t xml:space="preserve">Возможен и вариант произношения в этих случаях мягкого [ш] со слабым призвуком [ч’]: </w:t>
      </w:r>
      <w:r>
        <w:rPr>
          <w:i/>
          <w:iCs/>
        </w:rPr>
        <w:t xml:space="preserve">щель </w:t>
      </w:r>
      <w:r>
        <w:t xml:space="preserve"> – [ш’ч’]е’ль. Нарушающим норму считают произношение на месте буквы </w:t>
      </w:r>
      <w:r>
        <w:rPr>
          <w:i/>
          <w:iCs/>
        </w:rPr>
        <w:t xml:space="preserve">щ </w:t>
      </w:r>
      <w:r>
        <w:t xml:space="preserve"> долгого твердого согласного [ш].</w:t>
      </w:r>
    </w:p>
    <w:p w:rsidR="00112CC5" w:rsidRDefault="00112CC5" w:rsidP="00112CC5">
      <w:r>
        <w:t xml:space="preserve">На стыке корня и суффикса или предлога и последующего слова произносятся как [ш’] сочетания </w:t>
      </w:r>
      <w:r>
        <w:rPr>
          <w:i/>
          <w:iCs/>
        </w:rPr>
        <w:t>зч, жч, сч, сщ</w:t>
      </w:r>
      <w:r>
        <w:t xml:space="preserve"> , например: </w:t>
      </w:r>
      <w:r>
        <w:rPr>
          <w:i/>
          <w:iCs/>
        </w:rPr>
        <w:t xml:space="preserve">через час, заказчик, подписчик, перебежчик </w:t>
      </w:r>
      <w:r>
        <w:t xml:space="preserve"> – [ш’]. Но в таких словах, как </w:t>
      </w:r>
      <w:r>
        <w:rPr>
          <w:i/>
          <w:iCs/>
        </w:rPr>
        <w:t xml:space="preserve">бесчисленный, расчертить, расчистить </w:t>
      </w:r>
      <w:r>
        <w:t xml:space="preserve"> и некоторых других, где сочетание сч располагается на стыке приставки и корня, предпочтительным является произношение сч как [ш’ч’]. На месте </w:t>
      </w:r>
      <w:r>
        <w:rPr>
          <w:i/>
          <w:iCs/>
        </w:rPr>
        <w:t xml:space="preserve">щ </w:t>
      </w:r>
      <w:r>
        <w:t xml:space="preserve"> произносится [ш] в словах </w:t>
      </w:r>
      <w:r>
        <w:rPr>
          <w:i/>
          <w:iCs/>
        </w:rPr>
        <w:t>всенощная, помощник</w:t>
      </w:r>
      <w:r>
        <w:t xml:space="preserve"> . В слове </w:t>
      </w:r>
      <w:r>
        <w:rPr>
          <w:i/>
          <w:iCs/>
        </w:rPr>
        <w:t xml:space="preserve">дождь </w:t>
      </w:r>
      <w:r>
        <w:t xml:space="preserve"> на месте </w:t>
      </w:r>
      <w:r>
        <w:rPr>
          <w:i/>
          <w:iCs/>
        </w:rPr>
        <w:t xml:space="preserve">жд </w:t>
      </w:r>
      <w:r>
        <w:t xml:space="preserve"> произносится [ш’], возможно [шт’].</w:t>
      </w:r>
    </w:p>
    <w:p w:rsidR="00112CC5" w:rsidRDefault="00112CC5" w:rsidP="00112CC5">
      <w:r>
        <w:t xml:space="preserve">3. [Т’ ш’] – звук, состоящий из двух слитых элементов – [т’] и [ш’], мы произносим вместо буквы </w:t>
      </w:r>
      <w:r>
        <w:rPr>
          <w:i/>
          <w:iCs/>
        </w:rPr>
        <w:t>ч</w:t>
      </w:r>
      <w:r>
        <w:t xml:space="preserve"> . В литературном языке этот звук всегда мягкий: </w:t>
      </w:r>
      <w:r>
        <w:rPr>
          <w:i/>
          <w:iCs/>
        </w:rPr>
        <w:t xml:space="preserve">врач </w:t>
      </w:r>
      <w:r>
        <w:t xml:space="preserve"> – вр</w:t>
      </w:r>
      <w:r>
        <w:rPr>
          <w:b/>
          <w:bCs/>
        </w:rPr>
        <w:t>а</w:t>
      </w:r>
      <w:r>
        <w:t xml:space="preserve"> [ч’], </w:t>
      </w:r>
      <w:r>
        <w:rPr>
          <w:i/>
          <w:iCs/>
        </w:rPr>
        <w:t xml:space="preserve">чай </w:t>
      </w:r>
      <w:r>
        <w:t xml:space="preserve"> – [ч]ай. Под влиянием западнорусских говоров возникает произношение буквы </w:t>
      </w:r>
      <w:r>
        <w:rPr>
          <w:i/>
          <w:iCs/>
        </w:rPr>
        <w:t xml:space="preserve">ч </w:t>
      </w:r>
      <w:r>
        <w:t xml:space="preserve"> как твердого звука [ч], что является явным отклонением от литературной нормы.</w:t>
      </w:r>
    </w:p>
    <w:p w:rsidR="00112CC5" w:rsidRDefault="00112CC5" w:rsidP="00112CC5">
      <w:r>
        <w:t xml:space="preserve">4. Всегда твердыми в литературном языке являются согласные [ж], [ш]: </w:t>
      </w:r>
      <w:r>
        <w:rPr>
          <w:i/>
          <w:iCs/>
        </w:rPr>
        <w:t xml:space="preserve">жестяной </w:t>
      </w:r>
      <w:r>
        <w:t xml:space="preserve"> – [жэ]стяной, </w:t>
      </w:r>
      <w:r>
        <w:rPr>
          <w:i/>
          <w:iCs/>
        </w:rPr>
        <w:t xml:space="preserve">шерстяной </w:t>
      </w:r>
      <w:r>
        <w:t xml:space="preserve"> – [шэ]рстяной. Они не смягчаются даже перед мягкими согласными: </w:t>
      </w:r>
      <w:r>
        <w:rPr>
          <w:i/>
          <w:iCs/>
        </w:rPr>
        <w:t xml:space="preserve">хождение </w:t>
      </w:r>
      <w:r>
        <w:t xml:space="preserve"> – хо[жд’]ение, </w:t>
      </w:r>
      <w:r>
        <w:rPr>
          <w:i/>
          <w:iCs/>
        </w:rPr>
        <w:t xml:space="preserve">пришли </w:t>
      </w:r>
      <w:r>
        <w:t xml:space="preserve"> – при[шл’]и. Если [ж], [ш] смягчаются, то это воспринимается как иноязычный акцент и относится к нарушениям орфоэпической нормы. Лишь в некоторых иноязычных словах допускается смягчение [ж], [ш]: </w:t>
      </w:r>
      <w:r>
        <w:rPr>
          <w:i/>
          <w:iCs/>
        </w:rPr>
        <w:t>Жюль</w:t>
      </w:r>
      <w:r>
        <w:t xml:space="preserve"> , </w:t>
      </w:r>
      <w:r>
        <w:rPr>
          <w:i/>
          <w:iCs/>
        </w:rPr>
        <w:t>жюри</w:t>
      </w:r>
      <w:r>
        <w:t xml:space="preserve"> , </w:t>
      </w:r>
      <w:r>
        <w:rPr>
          <w:i/>
          <w:iCs/>
        </w:rPr>
        <w:t>шипр</w:t>
      </w:r>
      <w:r>
        <w:t xml:space="preserve"> .</w:t>
      </w:r>
    </w:p>
    <w:p w:rsidR="00112CC5" w:rsidRDefault="00112CC5" w:rsidP="00112CC5">
      <w:r>
        <w:t xml:space="preserve">5. На месте буквы </w:t>
      </w:r>
      <w:r>
        <w:rPr>
          <w:i/>
          <w:iCs/>
        </w:rPr>
        <w:t xml:space="preserve">ц </w:t>
      </w:r>
      <w:r>
        <w:t xml:space="preserve"> произносится звук, состоящий из двух слитых воедино элементов [т] и [с] – [тс].</w:t>
      </w:r>
    </w:p>
    <w:p w:rsidR="00112CC5" w:rsidRDefault="00112CC5" w:rsidP="00112CC5">
      <w:r>
        <w:t xml:space="preserve">По нормам произношения этот звук всегда твердый, поэтому после [ц] на месте </w:t>
      </w:r>
      <w:r>
        <w:rPr>
          <w:i/>
          <w:iCs/>
        </w:rPr>
        <w:t xml:space="preserve">и </w:t>
      </w:r>
      <w:r>
        <w:t xml:space="preserve"> произносится [ы]: </w:t>
      </w:r>
      <w:r>
        <w:rPr>
          <w:i/>
          <w:iCs/>
        </w:rPr>
        <w:t xml:space="preserve">акация </w:t>
      </w:r>
      <w:r>
        <w:t xml:space="preserve"> – акац[ы]я. Смягчение ц возможно в некоторых говорах и украинском языке, в литературном же языке это недопустимо. Возможны смягчения [ц] в заимствованных словах: </w:t>
      </w:r>
      <w:r>
        <w:rPr>
          <w:i/>
          <w:iCs/>
        </w:rPr>
        <w:t>Цюрупа</w:t>
      </w:r>
      <w:r>
        <w:t xml:space="preserve"> , </w:t>
      </w:r>
      <w:r>
        <w:rPr>
          <w:i/>
          <w:iCs/>
        </w:rPr>
        <w:t>Коцюбинский</w:t>
      </w:r>
      <w:r>
        <w:t xml:space="preserve"> .</w:t>
      </w:r>
    </w:p>
    <w:p w:rsidR="00112CC5" w:rsidRDefault="00112CC5" w:rsidP="00112CC5"/>
    <w:p w:rsidR="00112CC5" w:rsidRDefault="00112CC5" w:rsidP="00112CC5">
      <w:pPr>
        <w:pStyle w:val="4"/>
      </w:pPr>
      <w:r>
        <w:t>2.14. Твердые и мягкие согласные</w:t>
      </w:r>
    </w:p>
    <w:p w:rsidR="00112CC5" w:rsidRDefault="00112CC5" w:rsidP="00112CC5">
      <w:pPr>
        <w:jc w:val="left"/>
      </w:pPr>
    </w:p>
    <w:p w:rsidR="00112CC5" w:rsidRDefault="00112CC5" w:rsidP="00112CC5">
      <w:r>
        <w:t xml:space="preserve">1. В современной живой речи сочетания </w:t>
      </w:r>
      <w:r>
        <w:rPr>
          <w:i/>
          <w:iCs/>
        </w:rPr>
        <w:t xml:space="preserve">жж </w:t>
      </w:r>
      <w:r>
        <w:t xml:space="preserve"> и </w:t>
      </w:r>
      <w:r>
        <w:rPr>
          <w:i/>
          <w:iCs/>
        </w:rPr>
        <w:t xml:space="preserve">зж </w:t>
      </w:r>
      <w:r>
        <w:t xml:space="preserve"> внутри корня произносят как долгое твердое [ж].</w:t>
      </w:r>
    </w:p>
    <w:p w:rsidR="00112CC5" w:rsidRDefault="00112CC5" w:rsidP="00112CC5">
      <w:r>
        <w:t>В тех случаях, где должно быть сочетание [ж’] (</w:t>
      </w:r>
      <w:r>
        <w:rPr>
          <w:i/>
          <w:iCs/>
        </w:rPr>
        <w:t>прежде</w:t>
      </w:r>
      <w:r>
        <w:t xml:space="preserve"> , </w:t>
      </w:r>
      <w:r>
        <w:rPr>
          <w:i/>
          <w:iCs/>
        </w:rPr>
        <w:t>подожди</w:t>
      </w:r>
      <w:r>
        <w:t xml:space="preserve"> ), на месте сочетания </w:t>
      </w:r>
      <w:r>
        <w:rPr>
          <w:i/>
          <w:iCs/>
        </w:rPr>
        <w:t xml:space="preserve">жд </w:t>
      </w:r>
      <w:r>
        <w:t xml:space="preserve"> рекомендуется произношение [ж’] лишь в словах: </w:t>
      </w:r>
      <w:r>
        <w:rPr>
          <w:i/>
          <w:iCs/>
        </w:rPr>
        <w:t>дожди, дождевой, дождик, дождичек, дождище</w:t>
      </w:r>
      <w:r>
        <w:t xml:space="preserve"> .</w:t>
      </w:r>
    </w:p>
    <w:p w:rsidR="00112CC5" w:rsidRDefault="00112CC5" w:rsidP="00112CC5">
      <w:r>
        <w:t xml:space="preserve">2. Возможно смягчение некоторых твердых согласных в положении перед мягкими согласными. Особенно это смягчение ощущается внутри корня и на стыке корня и суффикса. Чаще всего происходит смягчение зубных согласных [з, с, н] перед мягкими зубными: </w:t>
      </w:r>
      <w:r>
        <w:rPr>
          <w:i/>
          <w:iCs/>
        </w:rPr>
        <w:t xml:space="preserve">здесь </w:t>
      </w:r>
      <w:r>
        <w:t xml:space="preserve"> – [з’]десь, </w:t>
      </w:r>
      <w:r>
        <w:rPr>
          <w:i/>
          <w:iCs/>
        </w:rPr>
        <w:t xml:space="preserve">стена </w:t>
      </w:r>
      <w:r>
        <w:t xml:space="preserve"> – [с’]тена, </w:t>
      </w:r>
      <w:r>
        <w:rPr>
          <w:i/>
          <w:iCs/>
        </w:rPr>
        <w:t xml:space="preserve">рецензия </w:t>
      </w:r>
      <w:r>
        <w:t xml:space="preserve"> – реце[н’]зия. Помимо этого, согласный </w:t>
      </w:r>
      <w:r>
        <w:rPr>
          <w:i/>
          <w:iCs/>
        </w:rPr>
        <w:t xml:space="preserve">н </w:t>
      </w:r>
      <w:r>
        <w:t xml:space="preserve"> смягчается перед </w:t>
      </w:r>
      <w:r>
        <w:rPr>
          <w:i/>
          <w:iCs/>
        </w:rPr>
        <w:t xml:space="preserve">ч </w:t>
      </w:r>
      <w:r>
        <w:t xml:space="preserve"> и </w:t>
      </w:r>
      <w:r>
        <w:rPr>
          <w:i/>
          <w:iCs/>
        </w:rPr>
        <w:t>щ</w:t>
      </w:r>
      <w:r>
        <w:t xml:space="preserve"> : </w:t>
      </w:r>
      <w:r>
        <w:rPr>
          <w:i/>
          <w:iCs/>
        </w:rPr>
        <w:t xml:space="preserve">кончик </w:t>
      </w:r>
      <w:r>
        <w:t xml:space="preserve"> – к</w:t>
      </w:r>
      <w:r>
        <w:rPr>
          <w:b/>
          <w:bCs/>
        </w:rPr>
        <w:t>о</w:t>
      </w:r>
      <w:r>
        <w:t xml:space="preserve"> [н’]чик, </w:t>
      </w:r>
      <w:r>
        <w:rPr>
          <w:i/>
          <w:iCs/>
        </w:rPr>
        <w:t xml:space="preserve">гонщик </w:t>
      </w:r>
      <w:r>
        <w:t xml:space="preserve"> – го’[н’]щик.</w:t>
      </w:r>
    </w:p>
    <w:p w:rsidR="00112CC5" w:rsidRDefault="00112CC5" w:rsidP="00112CC5">
      <w:r>
        <w:t xml:space="preserve">В случае, когда [з, с] выступают как конечные звуки приставки или предшествующего предлога, в произношении их перед мягкими зубными наблюдаются колебания: </w:t>
      </w:r>
      <w:r>
        <w:rPr>
          <w:i/>
          <w:iCs/>
        </w:rPr>
        <w:t xml:space="preserve">разлить </w:t>
      </w:r>
      <w:r>
        <w:t xml:space="preserve"> – ра[з’]л</w:t>
      </w:r>
      <w:r>
        <w:rPr>
          <w:b/>
          <w:bCs/>
        </w:rPr>
        <w:t>и</w:t>
      </w:r>
      <w:r>
        <w:t xml:space="preserve"> ть и ра[з]лить; </w:t>
      </w:r>
      <w:r>
        <w:rPr>
          <w:i/>
          <w:iCs/>
        </w:rPr>
        <w:t xml:space="preserve">слить </w:t>
      </w:r>
      <w:r>
        <w:t xml:space="preserve"> – [с’]лить и [с]лить.</w:t>
      </w:r>
    </w:p>
    <w:p w:rsidR="00112CC5" w:rsidRDefault="00112CC5" w:rsidP="00112CC5">
      <w:r>
        <w:t xml:space="preserve">3. Со смягчением и без смягчения возможно произношение зубных согласных [д, т, з, с] перед мягкими губными [б, п, в, ф, м]: </w:t>
      </w:r>
      <w:r>
        <w:rPr>
          <w:i/>
          <w:iCs/>
        </w:rPr>
        <w:t xml:space="preserve">Дмитрий </w:t>
      </w:r>
      <w:r>
        <w:t xml:space="preserve"> – [д’]</w:t>
      </w:r>
      <w:r>
        <w:rPr>
          <w:b/>
          <w:bCs/>
        </w:rPr>
        <w:t>м</w:t>
      </w:r>
      <w:r>
        <w:t xml:space="preserve"> итрий и [д]митрий; </w:t>
      </w:r>
      <w:r>
        <w:rPr>
          <w:i/>
          <w:iCs/>
        </w:rPr>
        <w:t xml:space="preserve">зверь </w:t>
      </w:r>
      <w:r>
        <w:t xml:space="preserve"> – [з’]верь и [з]верь. Существует два варианта произношения </w:t>
      </w:r>
      <w:r>
        <w:rPr>
          <w:i/>
          <w:iCs/>
        </w:rPr>
        <w:t xml:space="preserve">ст </w:t>
      </w:r>
      <w:r>
        <w:t xml:space="preserve"> перед мягким [в] в сочетании </w:t>
      </w:r>
      <w:r>
        <w:rPr>
          <w:i/>
          <w:iCs/>
        </w:rPr>
        <w:t>ств</w:t>
      </w:r>
      <w:r>
        <w:t xml:space="preserve"> : </w:t>
      </w:r>
      <w:r>
        <w:rPr>
          <w:i/>
          <w:iCs/>
        </w:rPr>
        <w:t xml:space="preserve">искусственный </w:t>
      </w:r>
      <w:r>
        <w:t xml:space="preserve"> – иск</w:t>
      </w:r>
      <w:r>
        <w:rPr>
          <w:b/>
          <w:bCs/>
        </w:rPr>
        <w:t>у</w:t>
      </w:r>
      <w:r>
        <w:t xml:space="preserve"> [с’т’]венный и иску’[ст]венный.</w:t>
      </w:r>
    </w:p>
    <w:p w:rsidR="00112CC5" w:rsidRDefault="00112CC5" w:rsidP="00112CC5">
      <w:r>
        <w:t xml:space="preserve">4. Если старому московскому произношению было свойственно смягчение губных [б, п, в, ф, м] перед мягкими губными (любви – лю[б’]ви), то в современном языке оказывается предпочтительным вариант без смягчения. Сейчас считается просторечным смягчение губных согласных перед мягким [к]: </w:t>
      </w:r>
      <w:r>
        <w:rPr>
          <w:i/>
          <w:iCs/>
        </w:rPr>
        <w:t xml:space="preserve">тряпки </w:t>
      </w:r>
      <w:r>
        <w:t xml:space="preserve"> – тря[п’]ки.</w:t>
      </w:r>
    </w:p>
    <w:p w:rsidR="00112CC5" w:rsidRDefault="00112CC5" w:rsidP="00112CC5">
      <w:r>
        <w:t xml:space="preserve">5. Раньше было распространено произношение в ряде слов мягкого [р]: </w:t>
      </w:r>
      <w:r>
        <w:rPr>
          <w:i/>
          <w:iCs/>
        </w:rPr>
        <w:t xml:space="preserve">зеркало </w:t>
      </w:r>
      <w:r>
        <w:t xml:space="preserve"> – зе[р’]кало. Сейчас подобное произношение относят к просторечию.</w:t>
      </w:r>
    </w:p>
    <w:p w:rsidR="00112CC5" w:rsidRDefault="00112CC5" w:rsidP="00112CC5">
      <w:r>
        <w:t>6. Диалектным и просторечным считается произношение твердых согласных в конце или в середине слова, когда должны звучать мягкие, например вместо лаге[р’] – лаге[р].</w:t>
      </w:r>
    </w:p>
    <w:p w:rsidR="00112CC5" w:rsidRDefault="00112CC5" w:rsidP="00112CC5">
      <w:r>
        <w:t xml:space="preserve">7. Устаревшим считается мягкое произношение согласных в случае, когда согласные стоят в конце приставки перед разделительным </w:t>
      </w:r>
      <w:r>
        <w:rPr>
          <w:i/>
          <w:iCs/>
        </w:rPr>
        <w:t>ъ</w:t>
      </w:r>
      <w:r>
        <w:t xml:space="preserve"> . Правильно произносить: </w:t>
      </w:r>
      <w:r>
        <w:rPr>
          <w:i/>
          <w:iCs/>
        </w:rPr>
        <w:t xml:space="preserve">отъезд </w:t>
      </w:r>
      <w:r>
        <w:t xml:space="preserve"> – о[т]ъ</w:t>
      </w:r>
      <w:r>
        <w:rPr>
          <w:b/>
          <w:bCs/>
        </w:rPr>
        <w:t>е</w:t>
      </w:r>
      <w:r>
        <w:t xml:space="preserve"> зд.</w:t>
      </w:r>
    </w:p>
    <w:p w:rsidR="00112CC5" w:rsidRDefault="00112CC5" w:rsidP="00112CC5">
      <w:r>
        <w:t>8. Возможно смягчение согласного [з] только перед мягким [м] в словах на -</w:t>
      </w:r>
      <w:r>
        <w:rPr>
          <w:i/>
          <w:iCs/>
        </w:rPr>
        <w:t xml:space="preserve">изм </w:t>
      </w:r>
      <w:r>
        <w:t xml:space="preserve"> (т.е. это предложный падеж единственного числа): </w:t>
      </w:r>
      <w:r>
        <w:rPr>
          <w:i/>
          <w:iCs/>
        </w:rPr>
        <w:t xml:space="preserve">при капитализме </w:t>
      </w:r>
      <w:r>
        <w:t xml:space="preserve"> – при капитал</w:t>
      </w:r>
      <w:r>
        <w:rPr>
          <w:b/>
          <w:bCs/>
        </w:rPr>
        <w:t>и</w:t>
      </w:r>
      <w:r>
        <w:t xml:space="preserve"> [з’м’]е. В других же случаях это смягчение [з] недопустимо.</w:t>
      </w:r>
    </w:p>
    <w:p w:rsidR="00112CC5" w:rsidRDefault="00112CC5" w:rsidP="00112CC5"/>
    <w:p w:rsidR="00112CC5" w:rsidRDefault="00112CC5" w:rsidP="00112CC5">
      <w:pPr>
        <w:pStyle w:val="4"/>
      </w:pPr>
      <w:r>
        <w:t>2.15. Звонкие и глухие согласные</w:t>
      </w:r>
    </w:p>
    <w:p w:rsidR="00112CC5" w:rsidRDefault="00112CC5" w:rsidP="00112CC5">
      <w:pPr>
        <w:jc w:val="left"/>
      </w:pPr>
    </w:p>
    <w:p w:rsidR="00112CC5" w:rsidRDefault="00112CC5" w:rsidP="00112CC5">
      <w:r>
        <w:t xml:space="preserve">Согласные различаются не только по твердости / мягкости, но и по звонкости / глухости. При произнесении конечные звонкие согласные оглушаются: </w:t>
      </w:r>
      <w:r>
        <w:rPr>
          <w:i/>
          <w:iCs/>
        </w:rPr>
        <w:t xml:space="preserve">дуб </w:t>
      </w:r>
      <w:r>
        <w:t xml:space="preserve"> – ду[п], </w:t>
      </w:r>
      <w:r>
        <w:rPr>
          <w:i/>
          <w:iCs/>
        </w:rPr>
        <w:t xml:space="preserve">залив </w:t>
      </w:r>
      <w:r>
        <w:t xml:space="preserve"> – зали[ф], </w:t>
      </w:r>
      <w:r>
        <w:rPr>
          <w:i/>
          <w:iCs/>
        </w:rPr>
        <w:t xml:space="preserve">стог </w:t>
      </w:r>
      <w:r>
        <w:t xml:space="preserve"> – сто[к]. Однако замена при произношении звонкого согласного [г] согласным [х] является неверной: </w:t>
      </w:r>
      <w:r>
        <w:rPr>
          <w:i/>
          <w:iCs/>
        </w:rPr>
        <w:t xml:space="preserve">вдруг </w:t>
      </w:r>
      <w:r>
        <w:t xml:space="preserve"> – вдру[х]. Недопустимо и сохранение звонких согласных на конце слова, часто сопровождающееся отвердением мягких согласных: </w:t>
      </w:r>
      <w:r>
        <w:rPr>
          <w:i/>
          <w:iCs/>
        </w:rPr>
        <w:t xml:space="preserve">голубь </w:t>
      </w:r>
      <w:r>
        <w:t xml:space="preserve"> – г</w:t>
      </w:r>
      <w:r>
        <w:rPr>
          <w:b/>
          <w:bCs/>
        </w:rPr>
        <w:t>о</w:t>
      </w:r>
      <w:r>
        <w:t xml:space="preserve"> лу[б] вместо г</w:t>
      </w:r>
      <w:r>
        <w:rPr>
          <w:b/>
          <w:bCs/>
        </w:rPr>
        <w:t>о</w:t>
      </w:r>
      <w:r>
        <w:t xml:space="preserve"> лу[п’], </w:t>
      </w:r>
      <w:r>
        <w:rPr>
          <w:i/>
          <w:iCs/>
        </w:rPr>
        <w:t xml:space="preserve">любовь </w:t>
      </w:r>
      <w:r>
        <w:t xml:space="preserve"> – люб</w:t>
      </w:r>
      <w:r>
        <w:rPr>
          <w:b/>
          <w:bCs/>
        </w:rPr>
        <w:t>о</w:t>
      </w:r>
      <w:r>
        <w:t xml:space="preserve"> [в] вместо люб</w:t>
      </w:r>
      <w:r>
        <w:rPr>
          <w:b/>
          <w:bCs/>
        </w:rPr>
        <w:t>о</w:t>
      </w:r>
      <w:r>
        <w:t xml:space="preserve"> [ф’].</w:t>
      </w:r>
    </w:p>
    <w:p w:rsidR="00112CC5" w:rsidRDefault="00112CC5" w:rsidP="00112CC5">
      <w:r>
        <w:t xml:space="preserve">Если же слово оканчивается на два звонких согласных, то они оглушаются оба: </w:t>
      </w:r>
      <w:r>
        <w:rPr>
          <w:i/>
          <w:iCs/>
        </w:rPr>
        <w:t xml:space="preserve">мозг </w:t>
      </w:r>
      <w:r>
        <w:t xml:space="preserve"> – м</w:t>
      </w:r>
      <w:r>
        <w:rPr>
          <w:b/>
          <w:bCs/>
        </w:rPr>
        <w:t>о</w:t>
      </w:r>
      <w:r>
        <w:t xml:space="preserve"> [ск], </w:t>
      </w:r>
      <w:r>
        <w:rPr>
          <w:i/>
          <w:iCs/>
        </w:rPr>
        <w:t xml:space="preserve">дрозд </w:t>
      </w:r>
      <w:r>
        <w:t xml:space="preserve"> – др</w:t>
      </w:r>
      <w:r>
        <w:rPr>
          <w:b/>
          <w:bCs/>
        </w:rPr>
        <w:t>о</w:t>
      </w:r>
      <w:r>
        <w:t xml:space="preserve"> [ст]. Так же оглушаются звонкие согласные перед глухими и в середине слова: </w:t>
      </w:r>
      <w:r>
        <w:rPr>
          <w:i/>
          <w:iCs/>
        </w:rPr>
        <w:t xml:space="preserve">трубка </w:t>
      </w:r>
      <w:r>
        <w:t xml:space="preserve"> – тр</w:t>
      </w:r>
      <w:r>
        <w:rPr>
          <w:b/>
          <w:bCs/>
        </w:rPr>
        <w:t>у</w:t>
      </w:r>
      <w:r>
        <w:t xml:space="preserve"> [п]ка, </w:t>
      </w:r>
      <w:r>
        <w:rPr>
          <w:i/>
          <w:iCs/>
        </w:rPr>
        <w:t xml:space="preserve">книжка </w:t>
      </w:r>
      <w:r>
        <w:t xml:space="preserve"> – кн</w:t>
      </w:r>
      <w:r>
        <w:rPr>
          <w:b/>
          <w:bCs/>
        </w:rPr>
        <w:t>и</w:t>
      </w:r>
      <w:r>
        <w:t xml:space="preserve"> [ш]ка.</w:t>
      </w:r>
    </w:p>
    <w:p w:rsidR="00112CC5" w:rsidRDefault="00112CC5" w:rsidP="00112CC5">
      <w:r>
        <w:t xml:space="preserve">Перед звонкими (кроме [в]) на месте глухих согласных произносятся соответствующие звонкие: </w:t>
      </w:r>
      <w:r>
        <w:rPr>
          <w:i/>
          <w:iCs/>
        </w:rPr>
        <w:t xml:space="preserve">сгорел </w:t>
      </w:r>
      <w:r>
        <w:t xml:space="preserve"> – [зг]ор</w:t>
      </w:r>
      <w:r>
        <w:rPr>
          <w:b/>
          <w:bCs/>
        </w:rPr>
        <w:t>е</w:t>
      </w:r>
      <w:r>
        <w:t xml:space="preserve"> л, </w:t>
      </w:r>
      <w:r>
        <w:rPr>
          <w:i/>
          <w:iCs/>
        </w:rPr>
        <w:t xml:space="preserve">отгадать </w:t>
      </w:r>
      <w:r>
        <w:t xml:space="preserve"> – о[дг]ад</w:t>
      </w:r>
      <w:r>
        <w:rPr>
          <w:b/>
          <w:bCs/>
        </w:rPr>
        <w:t>а</w:t>
      </w:r>
      <w:r>
        <w:t xml:space="preserve"> ть (но перед [в]: </w:t>
      </w:r>
      <w:r>
        <w:rPr>
          <w:i/>
          <w:iCs/>
        </w:rPr>
        <w:t xml:space="preserve">свить </w:t>
      </w:r>
      <w:r>
        <w:t xml:space="preserve"> – [св]</w:t>
      </w:r>
      <w:r>
        <w:rPr>
          <w:b/>
          <w:bCs/>
        </w:rPr>
        <w:t>и</w:t>
      </w:r>
      <w:r>
        <w:t xml:space="preserve"> ть, </w:t>
      </w:r>
      <w:r>
        <w:rPr>
          <w:i/>
          <w:iCs/>
        </w:rPr>
        <w:t xml:space="preserve">кворум </w:t>
      </w:r>
      <w:r>
        <w:t xml:space="preserve"> – [кв]</w:t>
      </w:r>
      <w:r>
        <w:rPr>
          <w:b/>
          <w:bCs/>
        </w:rPr>
        <w:t>о</w:t>
      </w:r>
      <w:r>
        <w:t xml:space="preserve"> рум).</w:t>
      </w:r>
    </w:p>
    <w:p w:rsidR="00112CC5" w:rsidRDefault="00112CC5" w:rsidP="00112CC5"/>
    <w:p w:rsidR="00112CC5" w:rsidRDefault="00112CC5" w:rsidP="00112CC5">
      <w:pPr>
        <w:pStyle w:val="4"/>
      </w:pPr>
      <w:r>
        <w:t>2.16. Сочетания согласных</w:t>
      </w:r>
    </w:p>
    <w:p w:rsidR="00112CC5" w:rsidRDefault="00112CC5" w:rsidP="00112CC5">
      <w:pPr>
        <w:jc w:val="left"/>
      </w:pPr>
    </w:p>
    <w:p w:rsidR="00112CC5" w:rsidRDefault="00112CC5" w:rsidP="00112CC5">
      <w:r>
        <w:t xml:space="preserve">1. Двойной согласный произносится на стыке приставки и корня или корня и суффикса, если между двумя гласными оказываются два одинаковых согласных или два согласных, различающихся лишь звонкостью / глухостью. Произношение двойного согласного зависит от того, каковы эти согласные. Если согласные длительные, то двойной согласный звучит как долгий согласный: </w:t>
      </w:r>
      <w:r>
        <w:rPr>
          <w:i/>
          <w:iCs/>
        </w:rPr>
        <w:t xml:space="preserve">расселить </w:t>
      </w:r>
      <w:r>
        <w:t xml:space="preserve"> – ра[с’]ел</w:t>
      </w:r>
      <w:r>
        <w:rPr>
          <w:b/>
          <w:bCs/>
        </w:rPr>
        <w:t>и</w:t>
      </w:r>
      <w:r>
        <w:t xml:space="preserve"> ть. Двойной согласный произносится с небольшой паузой, перед размыканием органов речи – согласный с долгим затвором, если рядом находятся согласные мгновенного образования: </w:t>
      </w:r>
      <w:r>
        <w:rPr>
          <w:i/>
          <w:iCs/>
        </w:rPr>
        <w:t xml:space="preserve">оттащить </w:t>
      </w:r>
      <w:r>
        <w:t xml:space="preserve"> – [атт]ащ</w:t>
      </w:r>
      <w:r>
        <w:rPr>
          <w:b/>
          <w:bCs/>
        </w:rPr>
        <w:t>и</w:t>
      </w:r>
      <w:r>
        <w:t xml:space="preserve"> ть.</w:t>
      </w:r>
    </w:p>
    <w:p w:rsidR="00112CC5" w:rsidRDefault="00112CC5" w:rsidP="00112CC5">
      <w:r>
        <w:t>Основные случаи произношения сочетаний согласных:</w:t>
      </w:r>
    </w:p>
    <w:p w:rsidR="00112CC5" w:rsidRDefault="00112CC5" w:rsidP="00112CC5">
      <w:r>
        <w:t xml:space="preserve">1) </w:t>
      </w:r>
      <w:r>
        <w:rPr>
          <w:i/>
          <w:iCs/>
        </w:rPr>
        <w:t xml:space="preserve">из сада, рассада </w:t>
      </w:r>
      <w:r>
        <w:t xml:space="preserve"> – [с];</w:t>
      </w:r>
    </w:p>
    <w:p w:rsidR="00112CC5" w:rsidRDefault="00112CC5" w:rsidP="00112CC5">
      <w:r>
        <w:t xml:space="preserve">2) </w:t>
      </w:r>
      <w:r>
        <w:rPr>
          <w:i/>
          <w:iCs/>
        </w:rPr>
        <w:t xml:space="preserve">из-за них, сзади </w:t>
      </w:r>
      <w:r>
        <w:t xml:space="preserve"> – [з];</w:t>
      </w:r>
    </w:p>
    <w:p w:rsidR="00112CC5" w:rsidRDefault="00112CC5" w:rsidP="00112CC5">
      <w:r>
        <w:t xml:space="preserve">3) </w:t>
      </w:r>
      <w:r>
        <w:rPr>
          <w:i/>
          <w:iCs/>
        </w:rPr>
        <w:t xml:space="preserve">подтянуть, оттиснуть </w:t>
      </w:r>
      <w:r>
        <w:t xml:space="preserve"> – [тт];</w:t>
      </w:r>
    </w:p>
    <w:p w:rsidR="00112CC5" w:rsidRDefault="00112CC5" w:rsidP="00112CC5">
      <w:r>
        <w:t xml:space="preserve">4) </w:t>
      </w:r>
      <w:r>
        <w:rPr>
          <w:i/>
          <w:iCs/>
        </w:rPr>
        <w:t xml:space="preserve">под дном, ото дна </w:t>
      </w:r>
      <w:r>
        <w:t xml:space="preserve"> – [дд];</w:t>
      </w:r>
    </w:p>
    <w:p w:rsidR="00112CC5" w:rsidRDefault="00112CC5" w:rsidP="00112CC5">
      <w:r>
        <w:t xml:space="preserve">5) </w:t>
      </w:r>
      <w:r>
        <w:rPr>
          <w:i/>
          <w:iCs/>
        </w:rPr>
        <w:t xml:space="preserve">об берег, ослеп бы </w:t>
      </w:r>
      <w:r>
        <w:t xml:space="preserve"> – [бб];</w:t>
      </w:r>
    </w:p>
    <w:p w:rsidR="00112CC5" w:rsidRDefault="00112CC5" w:rsidP="00112CC5">
      <w:r>
        <w:t xml:space="preserve">6) </w:t>
      </w:r>
      <w:r>
        <w:rPr>
          <w:i/>
          <w:iCs/>
        </w:rPr>
        <w:t xml:space="preserve">без шума, бесшумный </w:t>
      </w:r>
      <w:r>
        <w:t xml:space="preserve"> – [ш];</w:t>
      </w:r>
    </w:p>
    <w:p w:rsidR="00112CC5" w:rsidRDefault="00112CC5" w:rsidP="00112CC5">
      <w:r>
        <w:t xml:space="preserve">7) </w:t>
      </w:r>
      <w:r>
        <w:rPr>
          <w:i/>
          <w:iCs/>
        </w:rPr>
        <w:t xml:space="preserve">безжалостный, сжег </w:t>
      </w:r>
      <w:r>
        <w:t xml:space="preserve"> – [ж];</w:t>
      </w:r>
    </w:p>
    <w:p w:rsidR="00112CC5" w:rsidRDefault="00112CC5" w:rsidP="00112CC5">
      <w:r>
        <w:t xml:space="preserve">8) </w:t>
      </w:r>
      <w:r>
        <w:rPr>
          <w:i/>
          <w:iCs/>
        </w:rPr>
        <w:t xml:space="preserve">тридцать, отца </w:t>
      </w:r>
      <w:r>
        <w:t xml:space="preserve"> – [ц];</w:t>
      </w:r>
    </w:p>
    <w:p w:rsidR="00112CC5" w:rsidRDefault="00112CC5" w:rsidP="00112CC5">
      <w:r>
        <w:t xml:space="preserve">9) </w:t>
      </w:r>
      <w:r>
        <w:rPr>
          <w:i/>
          <w:iCs/>
        </w:rPr>
        <w:t xml:space="preserve">кататься, бояться </w:t>
      </w:r>
      <w:r>
        <w:t xml:space="preserve"> – [ц];</w:t>
      </w:r>
    </w:p>
    <w:p w:rsidR="00112CC5" w:rsidRDefault="00112CC5" w:rsidP="00112CC5">
      <w:r>
        <w:t xml:space="preserve">10) </w:t>
      </w:r>
      <w:r>
        <w:rPr>
          <w:i/>
          <w:iCs/>
        </w:rPr>
        <w:t xml:space="preserve">находчивый, летчик </w:t>
      </w:r>
      <w:r>
        <w:t xml:space="preserve"> – [ч].</w:t>
      </w:r>
    </w:p>
    <w:p w:rsidR="00112CC5" w:rsidRDefault="00112CC5" w:rsidP="00112CC5">
      <w:r>
        <w:t xml:space="preserve">Если слово редко употребляется, то сохраняется долгий согласный на стыке корня и суффикса: </w:t>
      </w:r>
      <w:r>
        <w:rPr>
          <w:i/>
          <w:iCs/>
        </w:rPr>
        <w:t>андалузский, полесский, силезский</w:t>
      </w:r>
      <w:r>
        <w:t xml:space="preserve"> ; в других случаях произносится одиночный согласный: </w:t>
      </w:r>
      <w:r>
        <w:rPr>
          <w:i/>
          <w:iCs/>
        </w:rPr>
        <w:t>русский, искусство, французский</w:t>
      </w:r>
      <w:r>
        <w:t xml:space="preserve"> .</w:t>
      </w:r>
    </w:p>
    <w:p w:rsidR="00112CC5" w:rsidRDefault="00112CC5" w:rsidP="00112CC5">
      <w:r>
        <w:t xml:space="preserve">2. Когда сочетание согласных расположено не на стыке морфем, то возможны случаи произнесения долгого или двойного согласного: </w:t>
      </w:r>
      <w:r>
        <w:rPr>
          <w:i/>
          <w:iCs/>
        </w:rPr>
        <w:t xml:space="preserve">ванна, гамма, касса, труппа </w:t>
      </w:r>
      <w:r>
        <w:t xml:space="preserve"> и т.д.</w:t>
      </w:r>
    </w:p>
    <w:p w:rsidR="00112CC5" w:rsidRDefault="00112CC5" w:rsidP="00112CC5">
      <w:r>
        <w:t xml:space="preserve">При других условиях сохраняется лишь один согласный: </w:t>
      </w:r>
      <w:r>
        <w:rPr>
          <w:i/>
          <w:iCs/>
        </w:rPr>
        <w:t xml:space="preserve">аккорд, аккуратный, грамм, корреспондент, суббота </w:t>
      </w:r>
      <w:r>
        <w:t xml:space="preserve"> и др.</w:t>
      </w:r>
    </w:p>
    <w:p w:rsidR="00112CC5" w:rsidRDefault="00112CC5" w:rsidP="00112CC5">
      <w:r>
        <w:t>Когда сохраняются долгие и двойные согласные, они должны произноситься достаточно отчетливо. Произношение же к</w:t>
      </w:r>
      <w:r>
        <w:rPr>
          <w:b/>
          <w:bCs/>
        </w:rPr>
        <w:t>а</w:t>
      </w:r>
      <w:r>
        <w:t xml:space="preserve"> [с]а вместо к</w:t>
      </w:r>
      <w:r>
        <w:rPr>
          <w:b/>
          <w:bCs/>
        </w:rPr>
        <w:t>а</w:t>
      </w:r>
      <w:r>
        <w:t xml:space="preserve"> [с]а, [ад]ать вместо [ад]</w:t>
      </w:r>
      <w:r>
        <w:rPr>
          <w:b/>
          <w:bCs/>
        </w:rPr>
        <w:t>а</w:t>
      </w:r>
      <w:r>
        <w:t xml:space="preserve"> ть является признаком просторечия; если же произносить [в]од</w:t>
      </w:r>
      <w:r>
        <w:rPr>
          <w:b/>
          <w:bCs/>
        </w:rPr>
        <w:t>и</w:t>
      </w:r>
      <w:r>
        <w:t xml:space="preserve"> ть вместо [в]одить (вводить) или [ж]ечь вместо [ж]</w:t>
      </w:r>
      <w:r>
        <w:rPr>
          <w:b/>
          <w:bCs/>
        </w:rPr>
        <w:t>е</w:t>
      </w:r>
      <w:r>
        <w:t xml:space="preserve"> чь (сжечь), то это приведет к изменению смысла.</w:t>
      </w:r>
    </w:p>
    <w:p w:rsidR="00112CC5" w:rsidRDefault="00112CC5" w:rsidP="00112CC5">
      <w:r>
        <w:t xml:space="preserve">3. Сочетание </w:t>
      </w:r>
      <w:r>
        <w:rPr>
          <w:i/>
          <w:iCs/>
        </w:rPr>
        <w:t xml:space="preserve">кт </w:t>
      </w:r>
      <w:r>
        <w:t xml:space="preserve"> произносится согласно написанию: </w:t>
      </w:r>
      <w:r>
        <w:rPr>
          <w:i/>
          <w:iCs/>
        </w:rPr>
        <w:t xml:space="preserve">кто </w:t>
      </w:r>
      <w:r>
        <w:t xml:space="preserve"> – [кто], </w:t>
      </w:r>
      <w:r>
        <w:rPr>
          <w:i/>
          <w:iCs/>
        </w:rPr>
        <w:t>к т</w:t>
      </w:r>
      <w:r>
        <w:rPr>
          <w:b/>
          <w:bCs/>
          <w:i/>
          <w:iCs/>
        </w:rPr>
        <w:t>е</w:t>
      </w:r>
      <w:r>
        <w:rPr>
          <w:i/>
          <w:iCs/>
        </w:rPr>
        <w:t xml:space="preserve"> ме </w:t>
      </w:r>
      <w:r>
        <w:t xml:space="preserve"> – [к-т]</w:t>
      </w:r>
      <w:r>
        <w:rPr>
          <w:b/>
          <w:bCs/>
        </w:rPr>
        <w:t>е</w:t>
      </w:r>
      <w:r>
        <w:t xml:space="preserve"> ме. Устаревшим является произношение </w:t>
      </w:r>
      <w:r>
        <w:rPr>
          <w:i/>
          <w:iCs/>
        </w:rPr>
        <w:t xml:space="preserve">кт </w:t>
      </w:r>
      <w:r>
        <w:t xml:space="preserve"> как [хт]. Не должно быть произнесения </w:t>
      </w:r>
      <w:r>
        <w:rPr>
          <w:i/>
          <w:iCs/>
        </w:rPr>
        <w:t xml:space="preserve">кн </w:t>
      </w:r>
      <w:r>
        <w:t xml:space="preserve"> как [хн]. Правильным считается вариант: </w:t>
      </w:r>
      <w:r>
        <w:rPr>
          <w:i/>
          <w:iCs/>
        </w:rPr>
        <w:t xml:space="preserve">к кому </w:t>
      </w:r>
      <w:r>
        <w:t xml:space="preserve"> – [к-к]ом</w:t>
      </w:r>
      <w:r>
        <w:rPr>
          <w:b/>
          <w:bCs/>
        </w:rPr>
        <w:t>у</w:t>
      </w:r>
      <w:r>
        <w:t xml:space="preserve"> .</w:t>
      </w:r>
    </w:p>
    <w:p w:rsidR="00112CC5" w:rsidRDefault="00112CC5" w:rsidP="00112CC5">
      <w:r>
        <w:t xml:space="preserve">4. Если раньше рекомендовалось произносить </w:t>
      </w:r>
      <w:r>
        <w:rPr>
          <w:i/>
          <w:iCs/>
        </w:rPr>
        <w:t xml:space="preserve">чн </w:t>
      </w:r>
      <w:r>
        <w:t xml:space="preserve"> как [шн] (в соответствии с нормами старого московского произношения), то в современном языке выделяют три группы слов в зависимости от произнесения </w:t>
      </w:r>
      <w:r>
        <w:rPr>
          <w:i/>
          <w:iCs/>
        </w:rPr>
        <w:t>чн</w:t>
      </w:r>
      <w:r>
        <w:t xml:space="preserve"> :</w:t>
      </w:r>
    </w:p>
    <w:p w:rsidR="00112CC5" w:rsidRDefault="00112CC5" w:rsidP="00112CC5">
      <w:r>
        <w:t xml:space="preserve">1) произношение </w:t>
      </w:r>
      <w:r>
        <w:rPr>
          <w:i/>
          <w:iCs/>
        </w:rPr>
        <w:t xml:space="preserve">чн </w:t>
      </w:r>
      <w:r>
        <w:t xml:space="preserve"> соответствует написанию: </w:t>
      </w:r>
      <w:r>
        <w:rPr>
          <w:i/>
          <w:iCs/>
        </w:rPr>
        <w:t xml:space="preserve">кулачный, съемочный, лоточный, обмоточный </w:t>
      </w:r>
      <w:r>
        <w:t xml:space="preserve"> и др.;</w:t>
      </w:r>
    </w:p>
    <w:p w:rsidR="00112CC5" w:rsidRDefault="00112CC5" w:rsidP="00112CC5">
      <w:r>
        <w:t xml:space="preserve">2) группа слов, для которых возможно двоякое произношение </w:t>
      </w:r>
      <w:r>
        <w:rPr>
          <w:i/>
          <w:iCs/>
        </w:rPr>
        <w:t>чн</w:t>
      </w:r>
      <w:r>
        <w:t xml:space="preserve"> : как [чн] и как [шн]: </w:t>
      </w:r>
      <w:r>
        <w:rPr>
          <w:i/>
          <w:iCs/>
        </w:rPr>
        <w:t>булочная, молочный, стрелочник</w:t>
      </w:r>
      <w:r>
        <w:t xml:space="preserve"> ;</w:t>
      </w:r>
    </w:p>
    <w:p w:rsidR="00112CC5" w:rsidRDefault="00112CC5" w:rsidP="00112CC5">
      <w:r>
        <w:t>3) группа слов, в которых недопустимо произношение [чн]: горчи[шн]ик, коне[шн]о, праче[шн]ая, скворе[шн]ик, ску[шн]о, яй[шн’]ица; женские отчества Ильини[шн]а, Савви[шн]а.</w:t>
      </w:r>
    </w:p>
    <w:p w:rsidR="00112CC5" w:rsidRDefault="00112CC5" w:rsidP="00112CC5">
      <w:r>
        <w:t>Если же произносить [шн] в тех случаях, когда должно звучать [чн], то слово приобретает просторечную или диалектную окраску.</w:t>
      </w:r>
    </w:p>
    <w:p w:rsidR="00112CC5" w:rsidRDefault="00112CC5" w:rsidP="00112CC5">
      <w:r>
        <w:t xml:space="preserve">4. Если в слове между гласными находится сочетание из нескольких согласных, то в некоторых случаях один из согласных не произносится. Например, в сочетании </w:t>
      </w:r>
      <w:r>
        <w:rPr>
          <w:i/>
          <w:iCs/>
        </w:rPr>
        <w:t xml:space="preserve">стск </w:t>
      </w:r>
      <w:r>
        <w:t xml:space="preserve"> [м] обычно не произносится, а </w:t>
      </w:r>
      <w:r>
        <w:rPr>
          <w:i/>
          <w:iCs/>
        </w:rPr>
        <w:t xml:space="preserve">ес </w:t>
      </w:r>
      <w:r>
        <w:t xml:space="preserve"> сливаются в один долгий согласный: </w:t>
      </w:r>
      <w:r>
        <w:rPr>
          <w:i/>
          <w:iCs/>
        </w:rPr>
        <w:t xml:space="preserve">пропагандистский </w:t>
      </w:r>
      <w:r>
        <w:t xml:space="preserve"> – пропаганди’[с]кий.</w:t>
      </w:r>
    </w:p>
    <w:p w:rsidR="00112CC5" w:rsidRDefault="00112CC5" w:rsidP="00112CC5">
      <w:r>
        <w:t xml:space="preserve">Звук [в] (первый) не произносится в сочетании </w:t>
      </w:r>
      <w:r>
        <w:rPr>
          <w:i/>
          <w:iCs/>
        </w:rPr>
        <w:t xml:space="preserve">вств </w:t>
      </w:r>
      <w:r>
        <w:t xml:space="preserve"> в словах </w:t>
      </w:r>
      <w:r>
        <w:rPr>
          <w:i/>
          <w:iCs/>
        </w:rPr>
        <w:t xml:space="preserve">здравствуй, чувство </w:t>
      </w:r>
      <w:r>
        <w:t xml:space="preserve"> и производных от них.</w:t>
      </w:r>
    </w:p>
    <w:p w:rsidR="00112CC5" w:rsidRDefault="00112CC5" w:rsidP="00112CC5">
      <w:r>
        <w:t xml:space="preserve">В остальных же случаях на его месте произносится [ф]: </w:t>
      </w:r>
      <w:r>
        <w:rPr>
          <w:i/>
          <w:iCs/>
        </w:rPr>
        <w:t xml:space="preserve">баловство </w:t>
      </w:r>
      <w:r>
        <w:t xml:space="preserve"> – бало[фств]</w:t>
      </w:r>
      <w:r>
        <w:rPr>
          <w:b/>
          <w:bCs/>
        </w:rPr>
        <w:t>о</w:t>
      </w:r>
      <w:r>
        <w:t xml:space="preserve"> , </w:t>
      </w:r>
      <w:r>
        <w:rPr>
          <w:i/>
          <w:iCs/>
        </w:rPr>
        <w:t xml:space="preserve">нравственный </w:t>
      </w:r>
      <w:r>
        <w:t xml:space="preserve"> – нра’[фств]енный.</w:t>
      </w:r>
    </w:p>
    <w:p w:rsidR="00112CC5" w:rsidRDefault="00112CC5" w:rsidP="00112CC5">
      <w:r>
        <w:t xml:space="preserve">Согласный [ф] не выпадает в слове </w:t>
      </w:r>
      <w:r>
        <w:rPr>
          <w:i/>
          <w:iCs/>
        </w:rPr>
        <w:t>шефствовать</w:t>
      </w:r>
      <w:r>
        <w:t xml:space="preserve"> . Это слово часто путают с </w:t>
      </w:r>
      <w:r>
        <w:rPr>
          <w:i/>
          <w:iCs/>
        </w:rPr>
        <w:t>шествовать</w:t>
      </w:r>
      <w:r>
        <w:t xml:space="preserve"> .</w:t>
      </w:r>
    </w:p>
    <w:p w:rsidR="00112CC5" w:rsidRDefault="00112CC5" w:rsidP="00112CC5">
      <w:r>
        <w:t xml:space="preserve">Звук [т] не произносят в сочетании </w:t>
      </w:r>
      <w:r>
        <w:rPr>
          <w:i/>
          <w:iCs/>
        </w:rPr>
        <w:t>стн</w:t>
      </w:r>
      <w:r>
        <w:t xml:space="preserve"> : </w:t>
      </w:r>
      <w:r>
        <w:rPr>
          <w:i/>
          <w:iCs/>
        </w:rPr>
        <w:t xml:space="preserve">грустный </w:t>
      </w:r>
      <w:r>
        <w:t xml:space="preserve"> – гр</w:t>
      </w:r>
      <w:r>
        <w:rPr>
          <w:b/>
          <w:bCs/>
        </w:rPr>
        <w:t>у</w:t>
      </w:r>
      <w:r>
        <w:t xml:space="preserve"> [сн]ый. Нет различий в произношении следующих слов: </w:t>
      </w:r>
      <w:r>
        <w:rPr>
          <w:i/>
          <w:iCs/>
        </w:rPr>
        <w:t xml:space="preserve">косный </w:t>
      </w:r>
      <w:r>
        <w:t xml:space="preserve"> и </w:t>
      </w:r>
      <w:r>
        <w:rPr>
          <w:i/>
          <w:iCs/>
        </w:rPr>
        <w:t xml:space="preserve">костный, свиснуть </w:t>
      </w:r>
      <w:r>
        <w:t xml:space="preserve"> (свисать) и </w:t>
      </w:r>
      <w:r>
        <w:rPr>
          <w:i/>
          <w:iCs/>
        </w:rPr>
        <w:t xml:space="preserve">свистнуть </w:t>
      </w:r>
      <w:r>
        <w:t xml:space="preserve"> (свист).</w:t>
      </w:r>
    </w:p>
    <w:p w:rsidR="00112CC5" w:rsidRDefault="00112CC5" w:rsidP="00112CC5">
      <w:r>
        <w:t xml:space="preserve">В сочетании </w:t>
      </w:r>
      <w:r>
        <w:rPr>
          <w:i/>
          <w:iCs/>
        </w:rPr>
        <w:t xml:space="preserve">здн </w:t>
      </w:r>
      <w:r>
        <w:t xml:space="preserve"> мы не произносим звук [д]: </w:t>
      </w:r>
      <w:r>
        <w:rPr>
          <w:i/>
          <w:iCs/>
        </w:rPr>
        <w:t xml:space="preserve">поздно </w:t>
      </w:r>
      <w:r>
        <w:t xml:space="preserve"> – п</w:t>
      </w:r>
      <w:r>
        <w:rPr>
          <w:b/>
          <w:bCs/>
        </w:rPr>
        <w:t>о</w:t>
      </w:r>
      <w:r>
        <w:t xml:space="preserve"> [зн]о; </w:t>
      </w:r>
      <w:r>
        <w:rPr>
          <w:i/>
          <w:iCs/>
        </w:rPr>
        <w:t xml:space="preserve">праздник </w:t>
      </w:r>
      <w:r>
        <w:t xml:space="preserve"> – пр</w:t>
      </w:r>
      <w:r>
        <w:rPr>
          <w:b/>
          <w:bCs/>
        </w:rPr>
        <w:t>а</w:t>
      </w:r>
      <w:r>
        <w:t xml:space="preserve"> [з’н’]ик.</w:t>
      </w:r>
    </w:p>
    <w:p w:rsidR="00112CC5" w:rsidRDefault="00112CC5" w:rsidP="00112CC5">
      <w:r>
        <w:t xml:space="preserve">Звук [т] не произносится в сочетании </w:t>
      </w:r>
      <w:r>
        <w:rPr>
          <w:i/>
          <w:iCs/>
        </w:rPr>
        <w:t>стл</w:t>
      </w:r>
      <w:r>
        <w:t xml:space="preserve"> : </w:t>
      </w:r>
      <w:r>
        <w:rPr>
          <w:i/>
          <w:iCs/>
        </w:rPr>
        <w:t xml:space="preserve">счастливый </w:t>
      </w:r>
      <w:r>
        <w:t xml:space="preserve"> – сча[с’л’] </w:t>
      </w:r>
      <w:r>
        <w:rPr>
          <w:b/>
          <w:bCs/>
        </w:rPr>
        <w:t>и</w:t>
      </w:r>
      <w:r>
        <w:t xml:space="preserve"> вый, хотя сохраняется в словах: </w:t>
      </w:r>
      <w:r>
        <w:rPr>
          <w:i/>
          <w:iCs/>
        </w:rPr>
        <w:t xml:space="preserve">костлявый </w:t>
      </w:r>
      <w:r>
        <w:t xml:space="preserve"> – ко[с’т’л’]явый, </w:t>
      </w:r>
      <w:r>
        <w:rPr>
          <w:i/>
          <w:iCs/>
        </w:rPr>
        <w:t xml:space="preserve">постлать </w:t>
      </w:r>
      <w:r>
        <w:t xml:space="preserve"> – по[стл]ать.</w:t>
      </w:r>
    </w:p>
    <w:p w:rsidR="00112CC5" w:rsidRDefault="00112CC5" w:rsidP="00112CC5">
      <w:r>
        <w:t xml:space="preserve">В сочетании </w:t>
      </w:r>
      <w:r>
        <w:rPr>
          <w:i/>
          <w:iCs/>
        </w:rPr>
        <w:t xml:space="preserve">пдск / итск </w:t>
      </w:r>
      <w:r>
        <w:t xml:space="preserve"> в некоторых словах не произносится [д / т], в других </w:t>
      </w:r>
      <w:r>
        <w:rPr>
          <w:i/>
          <w:iCs/>
        </w:rPr>
        <w:t xml:space="preserve">вместо </w:t>
      </w:r>
      <w:r>
        <w:t xml:space="preserve"> [д / т] звучит [ц]: </w:t>
      </w:r>
      <w:r>
        <w:rPr>
          <w:i/>
          <w:iCs/>
        </w:rPr>
        <w:t xml:space="preserve">голландский </w:t>
      </w:r>
      <w:r>
        <w:t xml:space="preserve"> – голл</w:t>
      </w:r>
      <w:r>
        <w:rPr>
          <w:b/>
          <w:bCs/>
        </w:rPr>
        <w:t>а</w:t>
      </w:r>
      <w:r>
        <w:t xml:space="preserve"> [нск]ий, гигантский – гиг</w:t>
      </w:r>
      <w:r>
        <w:rPr>
          <w:b/>
          <w:bCs/>
        </w:rPr>
        <w:t>а</w:t>
      </w:r>
      <w:r>
        <w:t xml:space="preserve"> [нцс]кий, </w:t>
      </w:r>
      <w:r>
        <w:rPr>
          <w:i/>
          <w:iCs/>
        </w:rPr>
        <w:t xml:space="preserve">доцентский </w:t>
      </w:r>
      <w:r>
        <w:t xml:space="preserve"> – доц</w:t>
      </w:r>
      <w:r>
        <w:rPr>
          <w:b/>
          <w:bCs/>
        </w:rPr>
        <w:t>е</w:t>
      </w:r>
      <w:r>
        <w:t xml:space="preserve"> [нцс]кий.</w:t>
      </w:r>
    </w:p>
    <w:p w:rsidR="00112CC5" w:rsidRDefault="00112CC5" w:rsidP="00112CC5">
      <w:r>
        <w:t xml:space="preserve">В словах </w:t>
      </w:r>
      <w:r>
        <w:rPr>
          <w:i/>
          <w:iCs/>
        </w:rPr>
        <w:t xml:space="preserve">сердце, сердчишко </w:t>
      </w:r>
      <w:r>
        <w:t xml:space="preserve"> звук [д] не произносится, а в слове </w:t>
      </w:r>
      <w:r>
        <w:rPr>
          <w:i/>
          <w:iCs/>
        </w:rPr>
        <w:t xml:space="preserve">солнце </w:t>
      </w:r>
      <w:r>
        <w:t xml:space="preserve"> – звук [л].</w:t>
      </w:r>
    </w:p>
    <w:p w:rsidR="00112CC5" w:rsidRDefault="00112CC5" w:rsidP="00112CC5">
      <w:r>
        <w:t xml:space="preserve">6. В большинстве случаев сочетание </w:t>
      </w:r>
      <w:r>
        <w:rPr>
          <w:i/>
          <w:iCs/>
        </w:rPr>
        <w:t xml:space="preserve">чт </w:t>
      </w:r>
      <w:r>
        <w:t xml:space="preserve"> произносится в соответствии с написанием: </w:t>
      </w:r>
      <w:r>
        <w:rPr>
          <w:i/>
          <w:iCs/>
        </w:rPr>
        <w:t>мачта, ничтожный</w:t>
      </w:r>
      <w:r>
        <w:t xml:space="preserve"> . Но в слове </w:t>
      </w:r>
      <w:r>
        <w:rPr>
          <w:i/>
          <w:iCs/>
        </w:rPr>
        <w:t>что</w:t>
      </w:r>
      <w:r>
        <w:t xml:space="preserve"> , в производных от него на месте </w:t>
      </w:r>
      <w:r>
        <w:rPr>
          <w:i/>
          <w:iCs/>
        </w:rPr>
        <w:t xml:space="preserve">чт </w:t>
      </w:r>
      <w:r>
        <w:t xml:space="preserve"> произносится [шт]: [шт]о, [шт]</w:t>
      </w:r>
      <w:r>
        <w:rPr>
          <w:b/>
          <w:bCs/>
        </w:rPr>
        <w:t>о</w:t>
      </w:r>
      <w:r>
        <w:t xml:space="preserve"> бы. В слове же </w:t>
      </w:r>
      <w:r>
        <w:rPr>
          <w:i/>
          <w:iCs/>
        </w:rPr>
        <w:t>нечто</w:t>
      </w:r>
      <w:r>
        <w:t xml:space="preserve"> , в словах </w:t>
      </w:r>
      <w:r>
        <w:rPr>
          <w:i/>
          <w:iCs/>
        </w:rPr>
        <w:t xml:space="preserve">уничтожить, ничтожный </w:t>
      </w:r>
      <w:r>
        <w:t xml:space="preserve"> произносится [чт].</w:t>
      </w:r>
    </w:p>
    <w:p w:rsidR="00112CC5" w:rsidRDefault="00112CC5" w:rsidP="00112CC5"/>
    <w:p w:rsidR="00112CC5" w:rsidRDefault="00112CC5" w:rsidP="00112CC5">
      <w:pPr>
        <w:pStyle w:val="4"/>
      </w:pPr>
      <w:r>
        <w:t>2.17. Произношение заимствованных слов</w:t>
      </w:r>
    </w:p>
    <w:p w:rsidR="00112CC5" w:rsidRDefault="00112CC5" w:rsidP="00112CC5">
      <w:pPr>
        <w:jc w:val="left"/>
      </w:pPr>
    </w:p>
    <w:p w:rsidR="00112CC5" w:rsidRDefault="00112CC5" w:rsidP="00112CC5">
      <w:r>
        <w:t>I. Гласный [о] в безударных слогах.</w:t>
      </w:r>
    </w:p>
    <w:p w:rsidR="00112CC5" w:rsidRDefault="00112CC5" w:rsidP="00112CC5">
      <w:r>
        <w:t xml:space="preserve">Все слова, пришедшие из другого языка, фонетически осваиваются и усваиваются литературным языком данной страны. В русском языке произношение гласных в заимствованных словах подчиняется общим законам русской орфоэпии. В таких заимствованных в свое время словах, как </w:t>
      </w:r>
      <w:r>
        <w:rPr>
          <w:i/>
          <w:iCs/>
        </w:rPr>
        <w:t>аромат, баобаб, координация, костюм, рояль</w:t>
      </w:r>
      <w:r>
        <w:t xml:space="preserve"> , безударный гласный [о] произносят так же, как и в исконно русских. Существует небольшая группа слов (</w:t>
      </w:r>
      <w:r>
        <w:rPr>
          <w:i/>
          <w:iCs/>
        </w:rPr>
        <w:t xml:space="preserve">бордо, досье </w:t>
      </w:r>
      <w:r>
        <w:t xml:space="preserve"> и т.д.), в которых в первом предударном слоге [о] сохраняется, хотя несколько ослабленный.</w:t>
      </w:r>
    </w:p>
    <w:p w:rsidR="00112CC5" w:rsidRDefault="00112CC5" w:rsidP="00112CC5">
      <w:r>
        <w:t xml:space="preserve">Редко [о] произносится во втором предударном слоге без обычной для исконно русских слов редукции: </w:t>
      </w:r>
      <w:r>
        <w:rPr>
          <w:i/>
          <w:iCs/>
        </w:rPr>
        <w:t>болеро, модерато</w:t>
      </w:r>
      <w:r>
        <w:t xml:space="preserve"> . Редки случаи произнесения, когда в заударных слогах на месте буквы о произносится гласный [о]: </w:t>
      </w:r>
      <w:r>
        <w:rPr>
          <w:i/>
          <w:iCs/>
        </w:rPr>
        <w:t>авизо, вето, кредо, какао, радио, хаос</w:t>
      </w:r>
      <w:r>
        <w:t xml:space="preserve"> .</w:t>
      </w:r>
    </w:p>
    <w:p w:rsidR="00112CC5" w:rsidRDefault="00112CC5" w:rsidP="00112CC5">
      <w:r>
        <w:t xml:space="preserve">Книжными являются слова, в которых в безударном положении звучит [о]. В основном это термины, т.е. слова с ограниченной сферой употребления: </w:t>
      </w:r>
      <w:r>
        <w:rPr>
          <w:i/>
          <w:iCs/>
        </w:rPr>
        <w:t xml:space="preserve">болеро, модерато </w:t>
      </w:r>
      <w:r>
        <w:t xml:space="preserve"> – музыкальные термины; </w:t>
      </w:r>
      <w:r>
        <w:rPr>
          <w:i/>
          <w:iCs/>
        </w:rPr>
        <w:t xml:space="preserve">досье, коммюнике </w:t>
      </w:r>
      <w:r>
        <w:t xml:space="preserve"> – дипломатические. Безударный [о] произносится в соответствии с общими орфоэпическими законами в заимствованных именах собственных: </w:t>
      </w:r>
      <w:r>
        <w:rPr>
          <w:i/>
          <w:iCs/>
        </w:rPr>
        <w:t xml:space="preserve">Португалия </w:t>
      </w:r>
      <w:r>
        <w:t xml:space="preserve"> – П[ъ]ртуг</w:t>
      </w:r>
      <w:r>
        <w:rPr>
          <w:b/>
          <w:bCs/>
        </w:rPr>
        <w:t>а</w:t>
      </w:r>
      <w:r>
        <w:t xml:space="preserve"> лия. Ослабленный [о] звучит в некоторых именах и фамилиях заимствованных: </w:t>
      </w:r>
      <w:r>
        <w:rPr>
          <w:i/>
          <w:iCs/>
        </w:rPr>
        <w:t>Долорес</w:t>
      </w:r>
      <w:r>
        <w:t xml:space="preserve"> , </w:t>
      </w:r>
      <w:r>
        <w:rPr>
          <w:i/>
          <w:iCs/>
        </w:rPr>
        <w:t>Росси</w:t>
      </w:r>
      <w:r>
        <w:t xml:space="preserve"> , или на месте начального о в словах: </w:t>
      </w:r>
      <w:r>
        <w:rPr>
          <w:i/>
          <w:iCs/>
        </w:rPr>
        <w:t>Отелло</w:t>
      </w:r>
      <w:r>
        <w:t xml:space="preserve"> , </w:t>
      </w:r>
      <w:r>
        <w:rPr>
          <w:i/>
          <w:iCs/>
        </w:rPr>
        <w:t>Орфей</w:t>
      </w:r>
      <w:r>
        <w:t xml:space="preserve"> , </w:t>
      </w:r>
      <w:r>
        <w:rPr>
          <w:i/>
          <w:iCs/>
        </w:rPr>
        <w:t>Орджоникидзе</w:t>
      </w:r>
      <w:r>
        <w:t xml:space="preserve"> , </w:t>
      </w:r>
      <w:r>
        <w:rPr>
          <w:i/>
          <w:iCs/>
        </w:rPr>
        <w:t>Одиссей</w:t>
      </w:r>
      <w:r>
        <w:t xml:space="preserve"> .</w:t>
      </w:r>
    </w:p>
    <w:p w:rsidR="00112CC5" w:rsidRDefault="00112CC5" w:rsidP="00112CC5">
      <w:r>
        <w:t>II. Гласный [э] в безударных слогах.</w:t>
      </w:r>
    </w:p>
    <w:p w:rsidR="00112CC5" w:rsidRDefault="00112CC5" w:rsidP="00112CC5">
      <w:r>
        <w:t xml:space="preserve">Если заимствованное слово еще не русифицировалось, то гласный [э] в безударном положении после твердых согласных не редуцируется. Например, в словах </w:t>
      </w:r>
      <w:r>
        <w:rPr>
          <w:i/>
          <w:iCs/>
        </w:rPr>
        <w:t xml:space="preserve">дезинформация </w:t>
      </w:r>
      <w:r>
        <w:t xml:space="preserve"> (третий предударный слог) </w:t>
      </w:r>
      <w:r>
        <w:rPr>
          <w:i/>
          <w:iCs/>
        </w:rPr>
        <w:t xml:space="preserve">дедукция </w:t>
      </w:r>
      <w:r>
        <w:t xml:space="preserve"> (первый предударный слог) после [д] звучит [э], хотя по законам русской орфоэпии в первом случае должен звучать редуцированный [ь], а во втором – редуцированный [иэ].</w:t>
      </w:r>
    </w:p>
    <w:p w:rsidR="00112CC5" w:rsidRDefault="00112CC5" w:rsidP="00112CC5">
      <w:r>
        <w:t>После мягких согласных [э] редуцируется в соответствии с общими правилами: патефон – па[т’иэ]фон, серенада – [с’ьр’иэ]н</w:t>
      </w:r>
      <w:r>
        <w:rPr>
          <w:b/>
          <w:bCs/>
        </w:rPr>
        <w:t>а</w:t>
      </w:r>
      <w:r>
        <w:t xml:space="preserve"> да. Есть некоторые исключения – произнесение редуцированного [э]: </w:t>
      </w:r>
      <w:r>
        <w:rPr>
          <w:i/>
          <w:iCs/>
        </w:rPr>
        <w:t>легато, летальный, леггорн</w:t>
      </w:r>
      <w:r>
        <w:t xml:space="preserve"> . В нерусифицированных словах независимо от того, в ударном или в безударном слоге гласный э находится, в начале слова и после гласных буква э произносится как [э]: дуэлянт – ду[э]л</w:t>
      </w:r>
      <w:r>
        <w:rPr>
          <w:b/>
          <w:bCs/>
        </w:rPr>
        <w:t>я</w:t>
      </w:r>
      <w:r>
        <w:t xml:space="preserve"> нт, экран – [э]кр</w:t>
      </w:r>
      <w:r>
        <w:rPr>
          <w:b/>
          <w:bCs/>
        </w:rPr>
        <w:t>а</w:t>
      </w:r>
      <w:r>
        <w:t xml:space="preserve"> н; эпос – [</w:t>
      </w:r>
      <w:r>
        <w:rPr>
          <w:b/>
          <w:bCs/>
        </w:rPr>
        <w:t>э</w:t>
      </w:r>
      <w:r>
        <w:t xml:space="preserve"> ]пос. И в этом случае есть исключения.</w:t>
      </w:r>
    </w:p>
    <w:p w:rsidR="00112CC5" w:rsidRDefault="00112CC5" w:rsidP="00112CC5">
      <w:r>
        <w:t xml:space="preserve">На месте орфографического е после гласных в первом предударном слоге возможно произнесение [э]: </w:t>
      </w:r>
      <w:r>
        <w:rPr>
          <w:i/>
          <w:iCs/>
        </w:rPr>
        <w:t>диетический, плетет</w:t>
      </w:r>
      <w:r>
        <w:t xml:space="preserve"> .</w:t>
      </w:r>
    </w:p>
    <w:p w:rsidR="00112CC5" w:rsidRDefault="00112CC5" w:rsidP="00112CC5">
      <w:r>
        <w:t>Возможные искажения при произнесении иноязычных слов:</w:t>
      </w:r>
    </w:p>
    <w:p w:rsidR="00112CC5" w:rsidRDefault="00112CC5" w:rsidP="00112CC5">
      <w:r>
        <w:t xml:space="preserve">1) выпадение гласного при произношении некоторых слов. Например: в словах </w:t>
      </w:r>
      <w:r>
        <w:rPr>
          <w:i/>
          <w:iCs/>
        </w:rPr>
        <w:t xml:space="preserve">инициалы, инициатива </w:t>
      </w:r>
      <w:r>
        <w:t xml:space="preserve"> опускаются вторые [и]: [инци]а’лы, [инци]ати’ва (слова происходят от лат. initium – «начало»;</w:t>
      </w:r>
    </w:p>
    <w:p w:rsidR="00112CC5" w:rsidRDefault="00112CC5" w:rsidP="00112CC5">
      <w:r>
        <w:t xml:space="preserve">2) происходят ненужные наращения согласного. Чаще всего добавляется согласный [и] в таких словах, как </w:t>
      </w:r>
      <w:r>
        <w:rPr>
          <w:i/>
          <w:iCs/>
        </w:rPr>
        <w:t xml:space="preserve">дерматин </w:t>
      </w:r>
      <w:r>
        <w:t xml:space="preserve"> (дермантин), </w:t>
      </w:r>
      <w:r>
        <w:rPr>
          <w:i/>
          <w:iCs/>
        </w:rPr>
        <w:t xml:space="preserve">инцидент </w:t>
      </w:r>
      <w:r>
        <w:t xml:space="preserve"> (индиндент), </w:t>
      </w:r>
      <w:r>
        <w:rPr>
          <w:i/>
          <w:iCs/>
        </w:rPr>
        <w:t xml:space="preserve">компрометировать </w:t>
      </w:r>
      <w:r>
        <w:t xml:space="preserve"> (компроментировать), </w:t>
      </w:r>
      <w:r>
        <w:rPr>
          <w:i/>
          <w:iCs/>
        </w:rPr>
        <w:t xml:space="preserve">констатировать </w:t>
      </w:r>
      <w:r>
        <w:t xml:space="preserve"> (константировать), </w:t>
      </w:r>
      <w:r>
        <w:rPr>
          <w:i/>
          <w:iCs/>
        </w:rPr>
        <w:t xml:space="preserve">прецедент </w:t>
      </w:r>
      <w:r>
        <w:t xml:space="preserve"> (прецендент); возможны добавления гласного: </w:t>
      </w:r>
      <w:r>
        <w:rPr>
          <w:i/>
          <w:iCs/>
        </w:rPr>
        <w:t xml:space="preserve">перспектива </w:t>
      </w:r>
      <w:r>
        <w:t xml:space="preserve"> (переспектива);</w:t>
      </w:r>
    </w:p>
    <w:p w:rsidR="00112CC5" w:rsidRDefault="00112CC5" w:rsidP="00112CC5">
      <w:r>
        <w:t xml:space="preserve">3) замена одного звука другим: «битон» вместо </w:t>
      </w:r>
      <w:r>
        <w:rPr>
          <w:i/>
          <w:iCs/>
        </w:rPr>
        <w:t>бидон</w:t>
      </w:r>
      <w:r>
        <w:t xml:space="preserve"> , «мармалад» вместо </w:t>
      </w:r>
      <w:r>
        <w:rPr>
          <w:i/>
          <w:iCs/>
        </w:rPr>
        <w:t>мармелад</w:t>
      </w:r>
      <w:r>
        <w:t xml:space="preserve"> , «электрофикация» вместо </w:t>
      </w:r>
      <w:r>
        <w:rPr>
          <w:i/>
          <w:iCs/>
        </w:rPr>
        <w:t xml:space="preserve">электрификация </w:t>
      </w:r>
      <w:r>
        <w:t xml:space="preserve"> и т.д.</w:t>
      </w:r>
    </w:p>
    <w:p w:rsidR="00112CC5" w:rsidRDefault="00112CC5" w:rsidP="00112CC5">
      <w:r>
        <w:t xml:space="preserve">III. Согласные перед </w:t>
      </w:r>
      <w:r>
        <w:rPr>
          <w:i/>
          <w:iCs/>
        </w:rPr>
        <w:t>е</w:t>
      </w:r>
      <w:r>
        <w:t xml:space="preserve"> .</w:t>
      </w:r>
    </w:p>
    <w:p w:rsidR="00112CC5" w:rsidRDefault="00112CC5" w:rsidP="00112CC5">
      <w:r>
        <w:t xml:space="preserve">В значительном количестве слов иноязычного происхождения перед </w:t>
      </w:r>
      <w:r>
        <w:rPr>
          <w:i/>
          <w:iCs/>
        </w:rPr>
        <w:t xml:space="preserve">е </w:t>
      </w:r>
      <w:r>
        <w:t xml:space="preserve"> произносятся мягкие, а не твердые согласные. Например, в следующих случаях нельзя произносить [дэ] и [тэ]: академия, дебют, декада, демобилизация, интеллект, тенор, терапевт (должно быть мягкое [д’э]; [т’э]. Представленные выше слова уже давно русифицировались. Произношение в них твердых согласных перед </w:t>
      </w:r>
      <w:r>
        <w:rPr>
          <w:i/>
          <w:iCs/>
        </w:rPr>
        <w:t xml:space="preserve">е </w:t>
      </w:r>
      <w:r>
        <w:t xml:space="preserve"> придает речи оттенок манерности.</w:t>
      </w:r>
    </w:p>
    <w:p w:rsidR="00112CC5" w:rsidRDefault="00112CC5" w:rsidP="00112CC5">
      <w:r>
        <w:t xml:space="preserve">В еще не русифицированных словах согласные перед </w:t>
      </w:r>
      <w:r>
        <w:rPr>
          <w:i/>
          <w:iCs/>
        </w:rPr>
        <w:t xml:space="preserve">е </w:t>
      </w:r>
      <w:r>
        <w:t xml:space="preserve"> не смягчаются. Главным образом это происходит с зубными согласными [д, т, з, с, н, р]. Согласный [т] не смягчается перед </w:t>
      </w:r>
      <w:r>
        <w:rPr>
          <w:i/>
          <w:iCs/>
        </w:rPr>
        <w:t xml:space="preserve">е </w:t>
      </w:r>
      <w:r>
        <w:t xml:space="preserve"> в словах: </w:t>
      </w:r>
      <w:r>
        <w:rPr>
          <w:i/>
          <w:iCs/>
        </w:rPr>
        <w:t>атеизм, ателье, метрополитен, отель, пастель, стенд, тембр, тент, термос, экстерн, эстетика</w:t>
      </w:r>
      <w:r>
        <w:t xml:space="preserve"> . Сохраняется твердый [т] и в приставке </w:t>
      </w:r>
      <w:r>
        <w:rPr>
          <w:i/>
          <w:iCs/>
        </w:rPr>
        <w:t>интер-</w:t>
      </w:r>
      <w:r>
        <w:t xml:space="preserve"> : </w:t>
      </w:r>
      <w:r>
        <w:rPr>
          <w:i/>
          <w:iCs/>
        </w:rPr>
        <w:t>интервью, интернационал</w:t>
      </w:r>
      <w:r>
        <w:t xml:space="preserve"> . Твердый [т] можно обнаружить и в ряде собственных имен: </w:t>
      </w:r>
      <w:r>
        <w:rPr>
          <w:i/>
          <w:iCs/>
        </w:rPr>
        <w:t>Амстердам, Монтевидео, Данте</w:t>
      </w:r>
      <w:r>
        <w:t xml:space="preserve"> .</w:t>
      </w:r>
    </w:p>
    <w:p w:rsidR="00112CC5" w:rsidRDefault="00112CC5" w:rsidP="00112CC5">
      <w:r>
        <w:t xml:space="preserve">Твердый [д] произносится в таких словах: </w:t>
      </w:r>
      <w:r>
        <w:rPr>
          <w:i/>
          <w:iCs/>
        </w:rPr>
        <w:t xml:space="preserve">демпинг, кодекс, модель, модерн </w:t>
      </w:r>
      <w:r>
        <w:t xml:space="preserve"> и т.д. Сохраняется твердый [д] и в большинстве слов с приставками </w:t>
      </w:r>
      <w:r>
        <w:rPr>
          <w:i/>
          <w:iCs/>
        </w:rPr>
        <w:t>де-; дез-</w:t>
      </w:r>
      <w:r>
        <w:t xml:space="preserve"> : </w:t>
      </w:r>
      <w:r>
        <w:rPr>
          <w:i/>
          <w:iCs/>
        </w:rPr>
        <w:t xml:space="preserve">деградация, депрессия, дезинформация, дезориентация </w:t>
      </w:r>
      <w:r>
        <w:t xml:space="preserve"> и т.д. Хотя в современном языке под влиянием общего процесса смягчения согласных перед е происходит и смягчение согласного [д]: </w:t>
      </w:r>
      <w:r>
        <w:rPr>
          <w:i/>
          <w:iCs/>
        </w:rPr>
        <w:t xml:space="preserve">дегенерат, дезинфекция, дезорганизация </w:t>
      </w:r>
      <w:r>
        <w:t xml:space="preserve"> и т.д. Твердый [д] звучит в следующих именах собственных: </w:t>
      </w:r>
      <w:r>
        <w:rPr>
          <w:i/>
          <w:iCs/>
        </w:rPr>
        <w:t>Дели, Декарт, Мендельсон</w:t>
      </w:r>
      <w:r>
        <w:t xml:space="preserve"> .</w:t>
      </w:r>
    </w:p>
    <w:p w:rsidR="00112CC5" w:rsidRDefault="00112CC5" w:rsidP="00112CC5">
      <w:r>
        <w:t xml:space="preserve">Лишь в небольшом количестве слов зубные согласные [з]; [с] произносятся твердо: </w:t>
      </w:r>
      <w:r>
        <w:rPr>
          <w:i/>
          <w:iCs/>
        </w:rPr>
        <w:t>базедова (болезнь), безе, азбука (Морзе), несессер, секста, сенсуализм, сентенция, шоссе</w:t>
      </w:r>
      <w:r>
        <w:t xml:space="preserve"> . В большинстве случаев происходит смягчение [з] и [с] перед </w:t>
      </w:r>
      <w:r>
        <w:rPr>
          <w:i/>
          <w:iCs/>
        </w:rPr>
        <w:t>е</w:t>
      </w:r>
      <w:r>
        <w:t xml:space="preserve"> : </w:t>
      </w:r>
      <w:r>
        <w:rPr>
          <w:i/>
          <w:iCs/>
        </w:rPr>
        <w:t>зенит, зефир, сейм, сейф, секреция, селектор</w:t>
      </w:r>
      <w:r>
        <w:t xml:space="preserve"> . С мягким [с] произносятся следующие географические названия: </w:t>
      </w:r>
      <w:r>
        <w:rPr>
          <w:i/>
          <w:iCs/>
        </w:rPr>
        <w:t>Севан, Севилья, Севр, Сена, Сенегал, Сеул</w:t>
      </w:r>
      <w:r>
        <w:t xml:space="preserve"> . В именах и фамилиях чаще встречаются твердые [з]; [с]: </w:t>
      </w:r>
      <w:r>
        <w:rPr>
          <w:i/>
          <w:iCs/>
        </w:rPr>
        <w:t>Бизе, Жозеф, Мюссе, Сенека</w:t>
      </w:r>
      <w:r>
        <w:t xml:space="preserve"> .</w:t>
      </w:r>
    </w:p>
    <w:p w:rsidR="00112CC5" w:rsidRDefault="00112CC5" w:rsidP="00112CC5">
      <w:r>
        <w:t>В словах неолит, неологизм согласный [н] перед е смягчается.</w:t>
      </w:r>
    </w:p>
    <w:p w:rsidR="00112CC5" w:rsidRDefault="00112CC5" w:rsidP="00112CC5">
      <w:r>
        <w:t xml:space="preserve">Мягко произносится [н] и в географических названиях </w:t>
      </w:r>
      <w:r>
        <w:rPr>
          <w:i/>
          <w:iCs/>
        </w:rPr>
        <w:t xml:space="preserve">Венеция, Женева, Неаполь </w:t>
      </w:r>
      <w:r>
        <w:t xml:space="preserve"> и др. Твердый [н] сохраняется в словах </w:t>
      </w:r>
      <w:r>
        <w:rPr>
          <w:i/>
          <w:iCs/>
        </w:rPr>
        <w:t>кашне, нейрохирургия, тоннель, турне</w:t>
      </w:r>
      <w:r>
        <w:t xml:space="preserve"> , в словах, начинающихся с элемента </w:t>
      </w:r>
      <w:r>
        <w:rPr>
          <w:i/>
          <w:iCs/>
        </w:rPr>
        <w:t>нео-</w:t>
      </w:r>
      <w:r>
        <w:t xml:space="preserve"> : </w:t>
      </w:r>
      <w:r>
        <w:rPr>
          <w:i/>
          <w:iCs/>
        </w:rPr>
        <w:t xml:space="preserve">неоромантизм, неоклассицизм </w:t>
      </w:r>
      <w:r>
        <w:t xml:space="preserve"> и др.; в именах и фамилиях: </w:t>
      </w:r>
      <w:r>
        <w:rPr>
          <w:i/>
          <w:iCs/>
        </w:rPr>
        <w:t xml:space="preserve">Рене, Эней </w:t>
      </w:r>
      <w:r>
        <w:t xml:space="preserve"> и т.д.</w:t>
      </w:r>
    </w:p>
    <w:p w:rsidR="00112CC5" w:rsidRDefault="00112CC5" w:rsidP="00112CC5">
      <w:r>
        <w:t xml:space="preserve">Твердо в таких словах, как </w:t>
      </w:r>
      <w:r>
        <w:rPr>
          <w:i/>
          <w:iCs/>
        </w:rPr>
        <w:t>кабаре, кредо, реквием, реле</w:t>
      </w:r>
      <w:r>
        <w:t xml:space="preserve"> , произносится согласный [р]. Раньше твердым был этот согласный и в приставке </w:t>
      </w:r>
      <w:r>
        <w:rPr>
          <w:i/>
          <w:iCs/>
        </w:rPr>
        <w:t>ре-</w:t>
      </w:r>
      <w:r>
        <w:t xml:space="preserve"> : </w:t>
      </w:r>
      <w:r>
        <w:rPr>
          <w:i/>
          <w:iCs/>
        </w:rPr>
        <w:t>регрес</w:t>
      </w:r>
      <w:r>
        <w:t xml:space="preserve"> с – [рэ]гр</w:t>
      </w:r>
      <w:r>
        <w:rPr>
          <w:b/>
          <w:bCs/>
        </w:rPr>
        <w:t>е</w:t>
      </w:r>
      <w:r>
        <w:t xml:space="preserve"> сс. Теперь [р] в этой приставке смягчился. В именах собственных </w:t>
      </w:r>
      <w:r>
        <w:rPr>
          <w:i/>
          <w:iCs/>
        </w:rPr>
        <w:t xml:space="preserve">Андре, Прево, Рембрандт </w:t>
      </w:r>
      <w:r>
        <w:t xml:space="preserve"> [р] остается твердым, а в словах </w:t>
      </w:r>
      <w:r>
        <w:rPr>
          <w:i/>
          <w:iCs/>
        </w:rPr>
        <w:t xml:space="preserve">Ремарк, Рембо, Ренуар </w:t>
      </w:r>
      <w:r>
        <w:t xml:space="preserve"> он произносится смягченно. В словах </w:t>
      </w:r>
      <w:r>
        <w:rPr>
          <w:i/>
          <w:iCs/>
        </w:rPr>
        <w:t xml:space="preserve">рейс, реклама, реликвия, рентген </w:t>
      </w:r>
      <w:r>
        <w:t xml:space="preserve"> [р] произносится мягко – [р’э]. В большинстве заимствованных иноязычных слов под влиянием русских орфоэпических норм происходит смягчения согласных перед </w:t>
      </w:r>
      <w:r>
        <w:rPr>
          <w:i/>
          <w:iCs/>
        </w:rPr>
        <w:t>е</w:t>
      </w:r>
      <w:r>
        <w:t xml:space="preserve"> .</w:t>
      </w:r>
    </w:p>
    <w:p w:rsidR="00112CC5" w:rsidRDefault="00112CC5" w:rsidP="00112CC5"/>
    <w:p w:rsidR="00112CC5" w:rsidRDefault="00112CC5" w:rsidP="00112CC5">
      <w:pPr>
        <w:pStyle w:val="4"/>
      </w:pPr>
      <w:r>
        <w:t>2.18. Произношение некоторых грамматических форм</w:t>
      </w:r>
    </w:p>
    <w:p w:rsidR="00112CC5" w:rsidRDefault="00112CC5" w:rsidP="00112CC5">
      <w:pPr>
        <w:jc w:val="left"/>
      </w:pPr>
    </w:p>
    <w:p w:rsidR="00112CC5" w:rsidRDefault="00112CC5" w:rsidP="00112CC5">
      <w:r>
        <w:t xml:space="preserve">1. Форма именительного падежа множественного числа существительных. В этой форме безударное окончание -а в потоке речи произносится как [ъ]: </w:t>
      </w:r>
      <w:r>
        <w:rPr>
          <w:i/>
          <w:iCs/>
        </w:rPr>
        <w:t xml:space="preserve">галчата </w:t>
      </w:r>
      <w:r>
        <w:t xml:space="preserve"> – галч</w:t>
      </w:r>
      <w:r>
        <w:rPr>
          <w:b/>
          <w:bCs/>
        </w:rPr>
        <w:t>а</w:t>
      </w:r>
      <w:r>
        <w:t xml:space="preserve"> т[ъ].</w:t>
      </w:r>
    </w:p>
    <w:p w:rsidR="00112CC5" w:rsidRDefault="00112CC5" w:rsidP="00112CC5">
      <w:r>
        <w:t>2. Форма именительного падежа множественного числа существительных на -</w:t>
      </w:r>
      <w:r>
        <w:rPr>
          <w:i/>
          <w:iCs/>
        </w:rPr>
        <w:t>ья</w:t>
      </w:r>
      <w:r>
        <w:t xml:space="preserve"> . В потоке речи в этой форме окончание произносится как [jъ]: </w:t>
      </w:r>
      <w:r>
        <w:rPr>
          <w:i/>
          <w:iCs/>
        </w:rPr>
        <w:t xml:space="preserve">колосья </w:t>
      </w:r>
      <w:r>
        <w:t xml:space="preserve"> – кол</w:t>
      </w:r>
      <w:r>
        <w:rPr>
          <w:b/>
          <w:bCs/>
        </w:rPr>
        <w:t>о</w:t>
      </w:r>
      <w:r>
        <w:t xml:space="preserve"> с’[jъ]. Нельзя произносить это окончание как [ju].</w:t>
      </w:r>
    </w:p>
    <w:p w:rsidR="00112CC5" w:rsidRDefault="00112CC5" w:rsidP="00112CC5">
      <w:r>
        <w:t>3. Причастия и прилагательные. У этих частей речи окончание -</w:t>
      </w:r>
      <w:r>
        <w:rPr>
          <w:i/>
          <w:iCs/>
        </w:rPr>
        <w:t xml:space="preserve">ую </w:t>
      </w:r>
      <w:r>
        <w:t xml:space="preserve"> произносится согласно написанию: </w:t>
      </w:r>
      <w:r>
        <w:rPr>
          <w:i/>
          <w:iCs/>
        </w:rPr>
        <w:t xml:space="preserve">будущую </w:t>
      </w:r>
      <w:r>
        <w:t xml:space="preserve"> – будущ[уjy]. То же самое и с окончанием -</w:t>
      </w:r>
      <w:r>
        <w:rPr>
          <w:i/>
          <w:iCs/>
        </w:rPr>
        <w:t>юю</w:t>
      </w:r>
      <w:r>
        <w:t xml:space="preserve"> : </w:t>
      </w:r>
      <w:r>
        <w:rPr>
          <w:i/>
          <w:iCs/>
        </w:rPr>
        <w:t xml:space="preserve">синюю </w:t>
      </w:r>
      <w:r>
        <w:t xml:space="preserve"> – с</w:t>
      </w:r>
      <w:r>
        <w:rPr>
          <w:b/>
          <w:bCs/>
        </w:rPr>
        <w:t>и</w:t>
      </w:r>
      <w:r>
        <w:t xml:space="preserve"> н’[уjу]. Неверным является следующий вариант произношения: син[иjу].</w:t>
      </w:r>
    </w:p>
    <w:p w:rsidR="00112CC5" w:rsidRDefault="00112CC5" w:rsidP="00112CC5">
      <w:r>
        <w:t>4. Раньше фамилии на -</w:t>
      </w:r>
      <w:r>
        <w:rPr>
          <w:i/>
          <w:iCs/>
        </w:rPr>
        <w:t xml:space="preserve">ский </w:t>
      </w:r>
      <w:r>
        <w:t xml:space="preserve"> и прилагательные на -</w:t>
      </w:r>
      <w:r>
        <w:rPr>
          <w:i/>
          <w:iCs/>
        </w:rPr>
        <w:t xml:space="preserve">гий, -кий, -хий </w:t>
      </w:r>
      <w:r>
        <w:t xml:space="preserve"> произносились и твердыми [г, к, х], и с редуцированным гласным после них: </w:t>
      </w:r>
      <w:r>
        <w:rPr>
          <w:i/>
          <w:iCs/>
        </w:rPr>
        <w:t xml:space="preserve">Чайковский </w:t>
      </w:r>
      <w:r>
        <w:t xml:space="preserve"> – Чайк</w:t>
      </w:r>
      <w:r>
        <w:rPr>
          <w:b/>
          <w:bCs/>
        </w:rPr>
        <w:t>о</w:t>
      </w:r>
      <w:r>
        <w:t xml:space="preserve"> вс[къй], </w:t>
      </w:r>
      <w:r>
        <w:rPr>
          <w:i/>
          <w:iCs/>
        </w:rPr>
        <w:t xml:space="preserve">гибкий </w:t>
      </w:r>
      <w:r>
        <w:t xml:space="preserve"> – гиб[къй] (в соответствии со старыми московскими нормами). В современном же произношении под воздействием написания в этих случаях распространилось произношение с мягкими [г’, к’, х’]: </w:t>
      </w:r>
      <w:r>
        <w:rPr>
          <w:i/>
          <w:iCs/>
        </w:rPr>
        <w:t xml:space="preserve">долгий </w:t>
      </w:r>
      <w:r>
        <w:t xml:space="preserve"> – д</w:t>
      </w:r>
      <w:r>
        <w:rPr>
          <w:b/>
          <w:bCs/>
        </w:rPr>
        <w:t>о</w:t>
      </w:r>
      <w:r>
        <w:t xml:space="preserve"> л[г’ий], </w:t>
      </w:r>
      <w:r>
        <w:rPr>
          <w:i/>
          <w:iCs/>
        </w:rPr>
        <w:t xml:space="preserve">Маяковский </w:t>
      </w:r>
      <w:r>
        <w:t xml:space="preserve"> – Маяк</w:t>
      </w:r>
      <w:r>
        <w:rPr>
          <w:b/>
          <w:bCs/>
        </w:rPr>
        <w:t>о</w:t>
      </w:r>
      <w:r>
        <w:t xml:space="preserve"> вс[к’ий].</w:t>
      </w:r>
    </w:p>
    <w:p w:rsidR="00112CC5" w:rsidRDefault="00112CC5" w:rsidP="00112CC5">
      <w:r>
        <w:t>5. Глаголы на -</w:t>
      </w:r>
      <w:r>
        <w:rPr>
          <w:i/>
          <w:iCs/>
        </w:rPr>
        <w:t>гивать</w:t>
      </w:r>
      <w:r>
        <w:t xml:space="preserve"> , -</w:t>
      </w:r>
      <w:r>
        <w:rPr>
          <w:i/>
          <w:iCs/>
        </w:rPr>
        <w:t>кивать</w:t>
      </w:r>
      <w:r>
        <w:t xml:space="preserve"> , -</w:t>
      </w:r>
      <w:r>
        <w:rPr>
          <w:i/>
          <w:iCs/>
        </w:rPr>
        <w:t xml:space="preserve">хивать </w:t>
      </w:r>
      <w:r>
        <w:t xml:space="preserve"> в современном литературном языке произносятся с мягкими [г’, к’, х’]: </w:t>
      </w:r>
      <w:r>
        <w:rPr>
          <w:i/>
          <w:iCs/>
        </w:rPr>
        <w:t xml:space="preserve">вытаскивать </w:t>
      </w:r>
      <w:r>
        <w:t xml:space="preserve"> – выт</w:t>
      </w:r>
      <w:r>
        <w:rPr>
          <w:b/>
          <w:bCs/>
        </w:rPr>
        <w:t>а</w:t>
      </w:r>
      <w:r>
        <w:t xml:space="preserve"> с[к’и]вать. Лишь в речи людей старшего поколения и на сцене возможно произношение твердых согласных [г, к, х]: выт</w:t>
      </w:r>
      <w:r>
        <w:rPr>
          <w:b/>
          <w:bCs/>
        </w:rPr>
        <w:t>а</w:t>
      </w:r>
      <w:r>
        <w:t xml:space="preserve"> с[къ]вать.</w:t>
      </w:r>
    </w:p>
    <w:p w:rsidR="00112CC5" w:rsidRDefault="00112CC5" w:rsidP="00112CC5">
      <w:r>
        <w:t>6. Глаголы II спряжения 3-го лица множественного числа. В безударных окончаниях в этих глаголах -</w:t>
      </w:r>
      <w:r>
        <w:rPr>
          <w:i/>
          <w:iCs/>
        </w:rPr>
        <w:t xml:space="preserve">ат </w:t>
      </w:r>
      <w:r>
        <w:t xml:space="preserve"> / -</w:t>
      </w:r>
      <w:r>
        <w:rPr>
          <w:i/>
          <w:iCs/>
        </w:rPr>
        <w:t xml:space="preserve">ят </w:t>
      </w:r>
      <w:r>
        <w:t xml:space="preserve"> произносятся с редуцированным звуком [ъ]: </w:t>
      </w:r>
      <w:r>
        <w:rPr>
          <w:i/>
          <w:iCs/>
        </w:rPr>
        <w:t xml:space="preserve">дышат </w:t>
      </w:r>
      <w:r>
        <w:t xml:space="preserve"> – дыш[ъ]т.</w:t>
      </w:r>
    </w:p>
    <w:p w:rsidR="00112CC5" w:rsidRDefault="00112CC5" w:rsidP="00112CC5">
      <w:r>
        <w:t>В просторечии встречается произношение, соответствующее старомосковской традиции (-</w:t>
      </w:r>
      <w:r>
        <w:rPr>
          <w:i/>
          <w:iCs/>
        </w:rPr>
        <w:t xml:space="preserve">ут </w:t>
      </w:r>
      <w:r>
        <w:t xml:space="preserve"> / -</w:t>
      </w:r>
      <w:r>
        <w:rPr>
          <w:i/>
          <w:iCs/>
        </w:rPr>
        <w:t>ют</w:t>
      </w:r>
      <w:r>
        <w:t xml:space="preserve"> ).</w:t>
      </w:r>
    </w:p>
    <w:p w:rsidR="00112CC5" w:rsidRDefault="00112CC5" w:rsidP="00112CC5">
      <w:r>
        <w:t>7. Глаголы и деепричастия в возвратных формах.</w:t>
      </w:r>
    </w:p>
    <w:p w:rsidR="00112CC5" w:rsidRDefault="00112CC5" w:rsidP="00112CC5">
      <w:r>
        <w:t xml:space="preserve">Согласно старой московской норме в этих формах звучат твердый [с]: </w:t>
      </w:r>
      <w:r>
        <w:rPr>
          <w:i/>
          <w:iCs/>
        </w:rPr>
        <w:t xml:space="preserve">боюсь </w:t>
      </w:r>
      <w:r>
        <w:t xml:space="preserve"> – бою[с], </w:t>
      </w:r>
      <w:r>
        <w:rPr>
          <w:i/>
          <w:iCs/>
        </w:rPr>
        <w:t xml:space="preserve">купаясь </w:t>
      </w:r>
      <w:r>
        <w:t xml:space="preserve"> – купая[с]. В современном же литературном языке принято произношение, соответствующее написанию, – [с]. Но после </w:t>
      </w:r>
      <w:r>
        <w:rPr>
          <w:i/>
          <w:iCs/>
        </w:rPr>
        <w:t xml:space="preserve">з </w:t>
      </w:r>
      <w:r>
        <w:t xml:space="preserve"> и </w:t>
      </w:r>
      <w:r>
        <w:rPr>
          <w:i/>
          <w:iCs/>
        </w:rPr>
        <w:t xml:space="preserve">с </w:t>
      </w:r>
      <w:r>
        <w:t xml:space="preserve"> рекомендуется произносить в аффиксе -</w:t>
      </w:r>
      <w:r>
        <w:rPr>
          <w:i/>
          <w:iCs/>
        </w:rPr>
        <w:t xml:space="preserve">ся </w:t>
      </w:r>
      <w:r>
        <w:t xml:space="preserve"> твердый [е]: </w:t>
      </w:r>
      <w:r>
        <w:rPr>
          <w:i/>
          <w:iCs/>
        </w:rPr>
        <w:t xml:space="preserve">грызся </w:t>
      </w:r>
      <w:r>
        <w:t xml:space="preserve"> – гр</w:t>
      </w:r>
      <w:r>
        <w:rPr>
          <w:b/>
          <w:bCs/>
        </w:rPr>
        <w:t>ы</w:t>
      </w:r>
      <w:r>
        <w:t xml:space="preserve"> [съ]; </w:t>
      </w:r>
      <w:r>
        <w:rPr>
          <w:i/>
          <w:iCs/>
        </w:rPr>
        <w:t xml:space="preserve">спасся </w:t>
      </w:r>
      <w:r>
        <w:t xml:space="preserve"> – сп</w:t>
      </w:r>
      <w:r>
        <w:rPr>
          <w:b/>
          <w:bCs/>
        </w:rPr>
        <w:t>а</w:t>
      </w:r>
      <w:r>
        <w:t xml:space="preserve"> [съ].</w:t>
      </w:r>
    </w:p>
    <w:p w:rsidR="00112CC5" w:rsidRDefault="00112CC5" w:rsidP="00112CC5"/>
    <w:p w:rsidR="00112CC5" w:rsidRDefault="00112CC5" w:rsidP="00112CC5">
      <w:pPr>
        <w:pStyle w:val="4"/>
      </w:pPr>
      <w:r>
        <w:t>2.19. Ударение как орфоэпическая норма</w:t>
      </w:r>
    </w:p>
    <w:p w:rsidR="00112CC5" w:rsidRDefault="00112CC5" w:rsidP="00112CC5">
      <w:pPr>
        <w:jc w:val="left"/>
      </w:pPr>
    </w:p>
    <w:p w:rsidR="00112CC5" w:rsidRDefault="00112CC5" w:rsidP="00112CC5">
      <w:r>
        <w:t>Очень сложно установить нормы в области ударения из-за его свободы и подвижности, а подчас и неустойчивости. В. Богородицкий при изучении ударения в склонении и спряжении различал случаи постоянного ударения и случаи переходного ударения, ограничиваясь вопросом о типах изменения ударения в слове и совершенно не касаясь вопроса о законах расположения ударения в словах. И многие другие исследователи сосредоточивают свое внимание на подвижности ударения в склонении и спряжении.</w:t>
      </w:r>
    </w:p>
    <w:p w:rsidR="00112CC5" w:rsidRDefault="00112CC5" w:rsidP="00112CC5"/>
    <w:p w:rsidR="00112CC5" w:rsidRDefault="00112CC5" w:rsidP="00112CC5">
      <w:pPr>
        <w:pStyle w:val="3"/>
      </w:pPr>
      <w:r>
        <w:t>3.2. Происхождение и состав русского алфавита</w:t>
      </w:r>
    </w:p>
    <w:p w:rsidR="00112CC5" w:rsidRDefault="00112CC5" w:rsidP="00112CC5">
      <w:pPr>
        <w:jc w:val="left"/>
      </w:pPr>
    </w:p>
    <w:p w:rsidR="00112CC5" w:rsidRDefault="00112CC5" w:rsidP="00112CC5">
      <w:r>
        <w:rPr>
          <w:b/>
          <w:bCs/>
        </w:rPr>
        <w:t xml:space="preserve">Кириллица </w:t>
      </w:r>
      <w:r>
        <w:t xml:space="preserve"> – алфавит, который был создан на основе греческого в 863 г. славянским просветителем Кириллом для перевода греческих церковных книг на старославянский язык. Именно кириллица стала основой для современного русского письма. На Руси кирилловское письмо появилось в конце X в., после официального принятия христианства. Конечно, еще с давних пор славяне использовали для письма какие-то «черты и резы». О них мы узнаем из записей черноризца Храбра. Когда появляется кириллица, то весьма несовершенное письмо уступает ей место. Кириллица – это переработка новогреческого алфавита. Хотя в этот период фонетическая система древнерусского языка отличалась от старославянской, кирилловский алфавит, разработанный с учетом всех особенностей старославянского языка, оказался вполне пригодным для записи древнерусской речи. Недостающие буквы или заимствовали из еврейского (</w:t>
      </w:r>
      <w:r>
        <w:rPr>
          <w:i/>
          <w:iCs/>
        </w:rPr>
        <w:t xml:space="preserve">ш </w:t>
      </w:r>
      <w:r>
        <w:t xml:space="preserve"> и </w:t>
      </w:r>
      <w:r>
        <w:rPr>
          <w:i/>
          <w:iCs/>
        </w:rPr>
        <w:t xml:space="preserve">ц), </w:t>
      </w:r>
      <w:r>
        <w:t xml:space="preserve"> или изобретали вновь, как </w:t>
      </w:r>
      <w:r>
        <w:rPr>
          <w:i/>
          <w:iCs/>
        </w:rPr>
        <w:t xml:space="preserve">ж </w:t>
      </w:r>
      <w:r>
        <w:t xml:space="preserve"> и </w:t>
      </w:r>
      <w:r>
        <w:rPr>
          <w:i/>
          <w:iCs/>
        </w:rPr>
        <w:t>ч</w:t>
      </w:r>
      <w:r>
        <w:t xml:space="preserve"> , в них возможно предположить идеографическое изображение первого звука слов </w:t>
      </w:r>
      <w:r>
        <w:rPr>
          <w:i/>
          <w:iCs/>
        </w:rPr>
        <w:t xml:space="preserve">жук </w:t>
      </w:r>
      <w:r>
        <w:t xml:space="preserve"> и </w:t>
      </w:r>
      <w:r>
        <w:rPr>
          <w:i/>
          <w:iCs/>
        </w:rPr>
        <w:t xml:space="preserve">чаша. </w:t>
      </w:r>
      <w:r>
        <w:t xml:space="preserve"> Новыми стали буквы греческого алфавита – юсы, схожие с тамгами.</w:t>
      </w:r>
    </w:p>
    <w:p w:rsidR="00112CC5" w:rsidRDefault="00112CC5" w:rsidP="00112CC5">
      <w:r>
        <w:t xml:space="preserve">Буква </w:t>
      </w:r>
      <w:r>
        <w:rPr>
          <w:i/>
          <w:iCs/>
        </w:rPr>
        <w:t xml:space="preserve">и </w:t>
      </w:r>
      <w:r>
        <w:t xml:space="preserve"> обозначает древнегреческую «эту» (палеографически н), которая в новогреческом языке стала звучать как </w:t>
      </w:r>
      <w:r>
        <w:rPr>
          <w:i/>
          <w:iCs/>
        </w:rPr>
        <w:t xml:space="preserve">иъ </w:t>
      </w:r>
      <w:r>
        <w:t xml:space="preserve"> – сочетание греческой йоты с предшествующим глухим </w:t>
      </w:r>
      <w:r>
        <w:rPr>
          <w:i/>
          <w:iCs/>
        </w:rPr>
        <w:t xml:space="preserve">ъ </w:t>
      </w:r>
      <w:r>
        <w:t xml:space="preserve"> (или </w:t>
      </w:r>
      <w:r>
        <w:rPr>
          <w:i/>
          <w:iCs/>
        </w:rPr>
        <w:t xml:space="preserve">ў </w:t>
      </w:r>
      <w:r>
        <w:t xml:space="preserve"> – вспомним дифтоническое раскрытие через </w:t>
      </w:r>
      <w:r>
        <w:rPr>
          <w:i/>
          <w:iCs/>
        </w:rPr>
        <w:t xml:space="preserve">йi </w:t>
      </w:r>
      <w:r>
        <w:t xml:space="preserve"> русского </w:t>
      </w:r>
      <w:r>
        <w:rPr>
          <w:i/>
          <w:iCs/>
        </w:rPr>
        <w:t xml:space="preserve">ы, </w:t>
      </w:r>
      <w:r>
        <w:t xml:space="preserve"> несвойственного, непривычного для западноевропейского уха. Видимо, таким же образом воспринимал его и составитель первой славянской азбуки. Можно предположить, что звук [ы] появился значительно позже (в «татарский» период), но тогда буква </w:t>
      </w:r>
      <w:r>
        <w:rPr>
          <w:i/>
          <w:iCs/>
        </w:rPr>
        <w:t xml:space="preserve">ъ </w:t>
      </w:r>
      <w:r>
        <w:t xml:space="preserve"> кириллицы – просто обозначение твердости согласного перед </w:t>
      </w:r>
      <w:r>
        <w:rPr>
          <w:i/>
          <w:iCs/>
        </w:rPr>
        <w:t xml:space="preserve">и, </w:t>
      </w:r>
      <w:r>
        <w:t xml:space="preserve"> следовательно, обозначение непалатального </w:t>
      </w:r>
      <w:r>
        <w:rPr>
          <w:i/>
          <w:iCs/>
        </w:rPr>
        <w:t xml:space="preserve">и </w:t>
      </w:r>
      <w:r>
        <w:t xml:space="preserve"> (как мы теперь передали бы украинский </w:t>
      </w:r>
      <w:r>
        <w:rPr>
          <w:i/>
          <w:iCs/>
        </w:rPr>
        <w:t xml:space="preserve">и). </w:t>
      </w:r>
      <w:r>
        <w:t xml:space="preserve"> Был придуман и особый знак для </w:t>
      </w:r>
      <w:r>
        <w:rPr>
          <w:i/>
          <w:iCs/>
        </w:rPr>
        <w:t>ъ.</w:t>
      </w:r>
      <w:r>
        <w:t xml:space="preserve"> </w:t>
      </w:r>
    </w:p>
    <w:p w:rsidR="00112CC5" w:rsidRDefault="00112CC5" w:rsidP="00112CC5">
      <w:r>
        <w:t xml:space="preserve">Созданная азбука была занесена вместе с книгами болгарского письма к восточным славянам, в т.ч. и русским, для языка которых она оказалась в отдельных случаях несоответственной. По церковной традиции юсы сохранялись, хотя к XI в. в русском языке уже не было носовых гласных, которые перешли </w:t>
      </w:r>
      <w:r>
        <w:rPr>
          <w:i/>
          <w:iCs/>
        </w:rPr>
        <w:t xml:space="preserve">в у </w:t>
      </w:r>
      <w:r>
        <w:t xml:space="preserve"> и </w:t>
      </w:r>
      <w:r>
        <w:rPr>
          <w:i/>
          <w:iCs/>
        </w:rPr>
        <w:t>’а.</w:t>
      </w:r>
      <w:r>
        <w:t xml:space="preserve"> </w:t>
      </w:r>
    </w:p>
    <w:p w:rsidR="00112CC5" w:rsidRDefault="00112CC5" w:rsidP="00112CC5">
      <w:r>
        <w:t>Весь процесс развития русского письма от древнего уставного до позднейшей скорописи XVII в. изучается наукой, называемой палеографией.</w:t>
      </w:r>
    </w:p>
    <w:p w:rsidR="00112CC5" w:rsidRDefault="00112CC5" w:rsidP="00112CC5">
      <w:r>
        <w:t>С конца XVI в. к письму присоединилось книгопечатание (первопечатником был Иван Федоров). В начале XVIII в., в общем процессе освобождения от авторитарности церкви, кириллица была заменена гражданским шрифтом, который принял более закругленные очертания. В 1701 г. в Россию были привезены «новоизобретенных русских литер три азбуки с пунцовыми матрицами и формами, да два стана на ходу со всяким управлением».</w:t>
      </w:r>
    </w:p>
    <w:p w:rsidR="00112CC5" w:rsidRDefault="00112CC5" w:rsidP="00112CC5">
      <w:r>
        <w:t xml:space="preserve">Петр I сам вычеркнул из образца нового шрифта все устаревшие знаки вроде механически перенесенных с греческого алфавита букв </w:t>
      </w:r>
      <w:r>
        <w:rPr>
          <w:i/>
          <w:iCs/>
        </w:rPr>
        <w:t xml:space="preserve">пси, омега, от </w:t>
      </w:r>
      <w:r>
        <w:t xml:space="preserve"> и другие, а также не соответствующие русской фонологии церковнославянские </w:t>
      </w:r>
      <w:r>
        <w:rPr>
          <w:i/>
          <w:iCs/>
        </w:rPr>
        <w:t>юсы</w:t>
      </w:r>
      <w:r>
        <w:t xml:space="preserve"> .</w:t>
      </w:r>
    </w:p>
    <w:p w:rsidR="00112CC5" w:rsidRDefault="00112CC5" w:rsidP="00112CC5">
      <w:r>
        <w:t>В 1708–1710 гг. Петром I была проведена еще одна реформа. Церковный шрифт был заменен гражданским: рисунок букв стал более простым и округлым, были введены строчные и прописные буквы (в кириллице всегда использовались одни и те же буквы), буквенные обозначения чисел заменены арабскими цифрами, устранены надбуквенные обозначения (ударение, титло).</w:t>
      </w:r>
    </w:p>
    <w:p w:rsidR="00112CC5" w:rsidRDefault="00112CC5" w:rsidP="00112CC5">
      <w:r>
        <w:t xml:space="preserve">Официально были закреплены буквы </w:t>
      </w:r>
      <w:r>
        <w:rPr>
          <w:i/>
          <w:iCs/>
        </w:rPr>
        <w:t xml:space="preserve">э </w:t>
      </w:r>
      <w:r>
        <w:t xml:space="preserve"> и </w:t>
      </w:r>
      <w:r>
        <w:rPr>
          <w:i/>
          <w:iCs/>
        </w:rPr>
        <w:t>я</w:t>
      </w:r>
      <w:r>
        <w:t xml:space="preserve"> . Некоторое время спустя Академией наук были внесены некоторые поправки в гражданский алфавит Петра I – в 1835 и 1758 гг. были исключены буквы </w:t>
      </w:r>
      <w:r>
        <w:rPr>
          <w:i/>
          <w:iCs/>
        </w:rPr>
        <w:t xml:space="preserve">зело </w:t>
      </w:r>
      <w:r>
        <w:t xml:space="preserve"> и </w:t>
      </w:r>
      <w:r>
        <w:rPr>
          <w:i/>
          <w:iCs/>
        </w:rPr>
        <w:t>кси</w:t>
      </w:r>
      <w:r>
        <w:t xml:space="preserve"> .</w:t>
      </w:r>
    </w:p>
    <w:p w:rsidR="00112CC5" w:rsidRDefault="00112CC5" w:rsidP="00112CC5">
      <w:r>
        <w:t xml:space="preserve">Петровский гражданский алфавит просуществовал без изменений до 1918 г. К этому времени ощущалась необходимость изъятия из алфавита таких букв, как </w:t>
      </w:r>
      <w:r>
        <w:rPr>
          <w:i/>
          <w:iCs/>
        </w:rPr>
        <w:t>ять</w:t>
      </w:r>
      <w:r>
        <w:t xml:space="preserve"> , и </w:t>
      </w:r>
      <w:r>
        <w:rPr>
          <w:i/>
          <w:iCs/>
        </w:rPr>
        <w:t xml:space="preserve">десятеричное, фита, ижица; ер </w:t>
      </w:r>
      <w:r>
        <w:t xml:space="preserve"> в конце слова осложнял письмо. Лишь 23 декабря 1917 г. Народным комиссариатом просвещения был издан декрет о введении нового правописания. В приложении к этому декрету были перечислены основные правила нового правописания.</w:t>
      </w:r>
    </w:p>
    <w:p w:rsidR="00112CC5" w:rsidRDefault="00112CC5" w:rsidP="00112CC5">
      <w:r>
        <w:t>Начиная с 1918 г. и до настоящего времени русский алфавит не изменялся.</w:t>
      </w:r>
    </w:p>
    <w:p w:rsidR="00112CC5" w:rsidRDefault="00112CC5" w:rsidP="00112CC5">
      <w:r>
        <w:t>Русский алфавит был принят в основу графики ряда славянских языков восточной ветви (белорусского, украинского) с некоторыми уточнениями в соответствии с фонологией этих языков.</w:t>
      </w:r>
    </w:p>
    <w:p w:rsidR="00112CC5" w:rsidRDefault="00112CC5" w:rsidP="00112CC5"/>
    <w:p w:rsidR="00112CC5" w:rsidRDefault="00112CC5" w:rsidP="00112CC5">
      <w:pPr>
        <w:pStyle w:val="3"/>
      </w:pPr>
      <w:r>
        <w:t>3.3. Особенности русского алфавита</w:t>
      </w:r>
    </w:p>
    <w:p w:rsidR="00112CC5" w:rsidRDefault="00112CC5" w:rsidP="00112CC5">
      <w:pPr>
        <w:jc w:val="left"/>
      </w:pPr>
    </w:p>
    <w:p w:rsidR="00112CC5" w:rsidRDefault="00112CC5" w:rsidP="00112CC5">
      <w:r>
        <w:t xml:space="preserve">В русском алфавите 33 буквы: 10 гласных, 20 согласных, полугласная </w:t>
      </w:r>
      <w:r>
        <w:rPr>
          <w:i/>
          <w:iCs/>
        </w:rPr>
        <w:t>й</w:t>
      </w:r>
      <w:r>
        <w:t xml:space="preserve"> , «безгласные» </w:t>
      </w:r>
      <w:r>
        <w:rPr>
          <w:i/>
          <w:iCs/>
        </w:rPr>
        <w:t xml:space="preserve">ъ </w:t>
      </w:r>
      <w:r>
        <w:t xml:space="preserve"> и </w:t>
      </w:r>
      <w:r>
        <w:rPr>
          <w:i/>
          <w:iCs/>
        </w:rPr>
        <w:t>ь</w:t>
      </w:r>
      <w:r>
        <w:t xml:space="preserve"> .</w:t>
      </w:r>
    </w:p>
    <w:p w:rsidR="00112CC5" w:rsidRDefault="00112CC5" w:rsidP="00112CC5">
      <w:r>
        <w:t xml:space="preserve">Каждая буква алфавита имеет свое название: </w:t>
      </w:r>
      <w:r>
        <w:rPr>
          <w:i/>
          <w:iCs/>
        </w:rPr>
        <w:t>а</w:t>
      </w:r>
      <w:r>
        <w:t xml:space="preserve"> ; </w:t>
      </w:r>
      <w:r>
        <w:rPr>
          <w:i/>
          <w:iCs/>
        </w:rPr>
        <w:t xml:space="preserve">бэ </w:t>
      </w:r>
      <w:r>
        <w:t xml:space="preserve"> (б), </w:t>
      </w:r>
      <w:r>
        <w:rPr>
          <w:i/>
          <w:iCs/>
        </w:rPr>
        <w:t xml:space="preserve">эс </w:t>
      </w:r>
      <w:r>
        <w:t xml:space="preserve"> (с), </w:t>
      </w:r>
      <w:r>
        <w:rPr>
          <w:i/>
          <w:iCs/>
        </w:rPr>
        <w:t xml:space="preserve">ща </w:t>
      </w:r>
      <w:r>
        <w:t xml:space="preserve"> (щ) и т.д.</w:t>
      </w:r>
    </w:p>
    <w:p w:rsidR="00112CC5" w:rsidRDefault="00112CC5" w:rsidP="00112CC5"/>
    <w:p w:rsidR="00112CC5" w:rsidRDefault="00112CC5" w:rsidP="00112CC5">
      <w:r>
        <w:rPr>
          <w:i/>
          <w:iCs/>
        </w:rPr>
        <w:t>Таблица 3</w:t>
      </w:r>
      <w:r>
        <w:t xml:space="preserve"> </w:t>
      </w:r>
    </w:p>
    <w:p w:rsidR="00112CC5" w:rsidRDefault="00112CC5" w:rsidP="00112CC5">
      <w:r>
        <w:rPr>
          <w:b/>
          <w:bCs/>
        </w:rPr>
        <w:t>Буквы русского алфавита</w:t>
      </w:r>
      <w:r>
        <w:t xml:space="preserve"> </w:t>
      </w:r>
    </w:p>
    <w:p w:rsidR="00112CC5" w:rsidRDefault="00112CC5" w:rsidP="00112CC5">
      <w:pPr>
        <w:jc w:val="center"/>
      </w:pPr>
      <w:r>
        <w:rPr>
          <w:noProof/>
        </w:rPr>
        <w:drawing>
          <wp:inline distT="0" distB="0" distL="0" distR="0">
            <wp:extent cx="4511040" cy="2853055"/>
            <wp:effectExtent l="19050" t="0" r="381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a:stretch>
                      <a:fillRect/>
                    </a:stretch>
                  </pic:blipFill>
                  <pic:spPr bwMode="auto">
                    <a:xfrm>
                      <a:off x="0" y="0"/>
                      <a:ext cx="4511040" cy="2853055"/>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r>
        <w:t xml:space="preserve">Точное название букв необходимо для правильного произношения аббревиатур буквенного характера: АТС (а-тэ-эс), КГБ (ка-гэ-бэ) и т.д. Но одна и та же буква может обозначать различные звуки. Например, буква </w:t>
      </w:r>
      <w:r>
        <w:rPr>
          <w:i/>
          <w:iCs/>
        </w:rPr>
        <w:t xml:space="preserve">е </w:t>
      </w:r>
      <w:r>
        <w:t xml:space="preserve"> в русской графике может означать звуки </w:t>
      </w:r>
      <w:r>
        <w:rPr>
          <w:i/>
          <w:iCs/>
        </w:rPr>
        <w:t>е</w:t>
      </w:r>
      <w:r>
        <w:t xml:space="preserve"> , </w:t>
      </w:r>
      <w:r>
        <w:rPr>
          <w:i/>
          <w:iCs/>
        </w:rPr>
        <w:t>о</w:t>
      </w:r>
      <w:r>
        <w:t xml:space="preserve"> , </w:t>
      </w:r>
      <w:r>
        <w:rPr>
          <w:i/>
          <w:iCs/>
        </w:rPr>
        <w:t>е</w:t>
      </w:r>
      <w:r>
        <w:t xml:space="preserve"> , </w:t>
      </w:r>
      <w:r>
        <w:rPr>
          <w:i/>
          <w:iCs/>
        </w:rPr>
        <w:t>ь</w:t>
      </w:r>
      <w:r>
        <w:t xml:space="preserve"> , </w:t>
      </w:r>
      <w:r>
        <w:rPr>
          <w:i/>
          <w:iCs/>
        </w:rPr>
        <w:t>и</w:t>
      </w:r>
      <w:r>
        <w:t xml:space="preserve"> .</w:t>
      </w:r>
    </w:p>
    <w:p w:rsidR="00112CC5" w:rsidRDefault="00112CC5" w:rsidP="00112CC5">
      <w:r>
        <w:t>Каждая буква в современном алфавите имеет две графические разновидности – строчную и прописную.</w:t>
      </w:r>
    </w:p>
    <w:p w:rsidR="00112CC5" w:rsidRDefault="00112CC5" w:rsidP="00112CC5">
      <w:r>
        <w:t>При алфавитном письме возможна передача всех звуков языка, тогда число звуков и букв должно совпадать. В этом случае на письме отражается реальное звучание каждого звука. С другой стороны, алфавитное письмо может фиксировать не все звуки, а только основные – фонемы, и тогда число букв не соответствует числу звуков языка: букв всегда меньше. В этом случае письмо не передает всех особенностей произношения. Русское алфавитное письмо относится ко второму типу. Фонемы отражаются с помощью букв. Таким образом, одним из принципов графики стал фонематический принцип. В связи с этим можно выделить два вида значения букв: основное и второстепенное. Основным является такое значение буквы, при котором она и в слове, и вне его звучит одинаково.</w:t>
      </w:r>
    </w:p>
    <w:p w:rsidR="00112CC5" w:rsidRDefault="00112CC5" w:rsidP="00112CC5">
      <w:r>
        <w:t xml:space="preserve">Если же произношение буквы в слове не совпадает с произношением вне слова, то она выступает во второстепенном значении. Например, в словах </w:t>
      </w:r>
      <w:r>
        <w:rPr>
          <w:i/>
          <w:iCs/>
        </w:rPr>
        <w:t xml:space="preserve">час, пол, хлебный </w:t>
      </w:r>
      <w:r>
        <w:t xml:space="preserve"> основное звуковое значение имеют соответственно буквы </w:t>
      </w:r>
      <w:r>
        <w:rPr>
          <w:i/>
          <w:iCs/>
        </w:rPr>
        <w:t>а, о, б</w:t>
      </w:r>
      <w:r>
        <w:t xml:space="preserve"> . Второстепенным для буквы </w:t>
      </w:r>
      <w:r>
        <w:rPr>
          <w:i/>
          <w:iCs/>
        </w:rPr>
        <w:t xml:space="preserve">а </w:t>
      </w:r>
      <w:r>
        <w:t xml:space="preserve"> будет значение в словах </w:t>
      </w:r>
      <w:r>
        <w:rPr>
          <w:i/>
          <w:iCs/>
        </w:rPr>
        <w:t xml:space="preserve">часы, часовой </w:t>
      </w:r>
      <w:r>
        <w:t xml:space="preserve"> (безударное положение), для буквы в – в слове </w:t>
      </w:r>
      <w:r>
        <w:rPr>
          <w:i/>
          <w:iCs/>
        </w:rPr>
        <w:t>хлеб</w:t>
      </w:r>
      <w:r>
        <w:t xml:space="preserve"> .</w:t>
      </w:r>
    </w:p>
    <w:p w:rsidR="00112CC5" w:rsidRDefault="00112CC5" w:rsidP="00112CC5">
      <w:r>
        <w:t>Важным для графики является и то, какими средствами передается содержание слова, т.е. важны главные значения букв. Правилами орфографии употребляются второстепенные значения букв. Таким образом, вторым важнейшим принципом русской графики является позиционный принцип.</w:t>
      </w:r>
    </w:p>
    <w:p w:rsidR="00112CC5" w:rsidRDefault="00112CC5" w:rsidP="00112CC5">
      <w:r>
        <w:t>С точки зрения главных значений все буквы русского алфавита можно классифицировать следующим образом:</w:t>
      </w:r>
    </w:p>
    <w:p w:rsidR="00112CC5" w:rsidRDefault="00112CC5" w:rsidP="00112CC5">
      <w:r>
        <w:t xml:space="preserve">1) буквы, всегда обозначающие один звук: </w:t>
      </w:r>
      <w:r>
        <w:rPr>
          <w:i/>
          <w:iCs/>
        </w:rPr>
        <w:t>а, о, у, э, ы</w:t>
      </w:r>
      <w:r>
        <w:t xml:space="preserve"> ; </w:t>
      </w:r>
      <w:r>
        <w:rPr>
          <w:i/>
          <w:iCs/>
        </w:rPr>
        <w:t xml:space="preserve">ж, ц, ч, ш, щ, й </w:t>
      </w:r>
      <w:r>
        <w:t xml:space="preserve"> – однозначные;</w:t>
      </w:r>
    </w:p>
    <w:p w:rsidR="00112CC5" w:rsidRDefault="00112CC5" w:rsidP="00112CC5">
      <w:r>
        <w:t xml:space="preserve">2) двузначные – буквы, способные обозначать два разных звука: </w:t>
      </w:r>
      <w:r>
        <w:rPr>
          <w:i/>
          <w:iCs/>
        </w:rPr>
        <w:t>е, е, и, ю, я</w:t>
      </w:r>
      <w:r>
        <w:t xml:space="preserve"> ; </w:t>
      </w:r>
      <w:r>
        <w:rPr>
          <w:i/>
          <w:iCs/>
        </w:rPr>
        <w:t>б, в, г, д, з, к, л, м, н, п, р, с, т, ф, х</w:t>
      </w:r>
      <w:r>
        <w:t xml:space="preserve"> .</w:t>
      </w:r>
    </w:p>
    <w:p w:rsidR="00112CC5" w:rsidRDefault="00112CC5" w:rsidP="00112CC5">
      <w:r>
        <w:t xml:space="preserve">Например, буква в может обозначать и твердый, и мягкий звук: [б] и [б’] (бал – бел); буква </w:t>
      </w:r>
      <w:r>
        <w:rPr>
          <w:i/>
          <w:iCs/>
        </w:rPr>
        <w:t xml:space="preserve">я </w:t>
      </w:r>
      <w:r>
        <w:t xml:space="preserve"> в одних случаях обозначает звук [а] после мягкого согласного (вяз, дядя), в других – сочетание [jа]: (объять, яма); буква </w:t>
      </w:r>
      <w:r>
        <w:rPr>
          <w:i/>
          <w:iCs/>
        </w:rPr>
        <w:t xml:space="preserve">и </w:t>
      </w:r>
      <w:r>
        <w:t xml:space="preserve"> может обозначать как звук [и], так и звук [ы]: (чисто – жир, вид – цинк).</w:t>
      </w:r>
    </w:p>
    <w:p w:rsidR="00112CC5" w:rsidRDefault="00112CC5" w:rsidP="00112CC5">
      <w:r>
        <w:t>Третий принцип русской графики – слоговой. Нами уже отмечалось, что количество букв русского алфавита не соответствует количеству звуков языка. Однако оно не соответствует и количеству фонем. Несмотря на это, написанное так же легко понимается, как и произнесенное. Таким образом, русское письмо в полной мере отражает систему фонем – основных звуков языка. Это возможно именно благодаря использованию в русской графике слогового принципа при обозначении ряда фонем.</w:t>
      </w:r>
    </w:p>
    <w:p w:rsidR="00112CC5" w:rsidRDefault="00112CC5" w:rsidP="00112CC5"/>
    <w:p w:rsidR="00112CC5" w:rsidRDefault="00112CC5" w:rsidP="00112CC5">
      <w:pPr>
        <w:pStyle w:val="3"/>
      </w:pPr>
      <w:r>
        <w:t>3.4. Обозначение на письме мягкости и твердости согласных</w:t>
      </w:r>
    </w:p>
    <w:p w:rsidR="00112CC5" w:rsidRDefault="00112CC5" w:rsidP="00112CC5">
      <w:pPr>
        <w:jc w:val="left"/>
      </w:pPr>
    </w:p>
    <w:p w:rsidR="00112CC5" w:rsidRDefault="00112CC5" w:rsidP="00112CC5">
      <w:r>
        <w:t xml:space="preserve">В русском языке мягкие и твердые согласные звуки обозначаются одними и теми же буквами. Определить, твердый перед нами согласный или мягкий, помогают гласные буквы. Следующие гласные указывают на то, что предшествующий согласный обозначает твердый звук: </w:t>
      </w:r>
      <w:r>
        <w:rPr>
          <w:i/>
          <w:iCs/>
        </w:rPr>
        <w:t>а, о, у, э, ы</w:t>
      </w:r>
      <w:r>
        <w:t xml:space="preserve"> . Гласные же другого ряда показывают, что предшествующая согласная буква обозначает мягкий согласный звук: </w:t>
      </w:r>
      <w:r>
        <w:rPr>
          <w:i/>
          <w:iCs/>
        </w:rPr>
        <w:t>я, е, е, и, ю</w:t>
      </w:r>
      <w:r>
        <w:t xml:space="preserve"> . Например, </w:t>
      </w:r>
      <w:r>
        <w:rPr>
          <w:i/>
          <w:iCs/>
        </w:rPr>
        <w:t>вал – вял, сэр – сер, нос – нес</w:t>
      </w:r>
      <w:r>
        <w:t xml:space="preserve"> . Еще один способ обозначения мягкости согласной буквы – использование буквы </w:t>
      </w:r>
      <w:r>
        <w:rPr>
          <w:i/>
          <w:iCs/>
        </w:rPr>
        <w:t>ь</w:t>
      </w:r>
      <w:r>
        <w:t xml:space="preserve"> : </w:t>
      </w:r>
      <w:r>
        <w:rPr>
          <w:i/>
          <w:iCs/>
        </w:rPr>
        <w:t>суть</w:t>
      </w:r>
      <w:r>
        <w:t xml:space="preserve"> , </w:t>
      </w:r>
      <w:r>
        <w:rPr>
          <w:i/>
          <w:iCs/>
        </w:rPr>
        <w:t>польза</w:t>
      </w:r>
      <w:r>
        <w:t xml:space="preserve"> . Некоторые согласные [ж, ш, ц, ч, ж’, ш’] могут выступать как твердые ([ж, ш, ц]) или как мягкие ([ч, ж’, ш]) и читаются соответственно только твердо и только мягко (вне зависимости от того, какой гласный идет за ними): [ж]ар – [ж]ир, [ц]ыкать – [ц]инк; [ч]ас – [ч’]ист, [ш’]ука – [ш’]ит. У звука [ж’] нет специального буквенного обозначения. Иногда он обозначается целым буквосочетанием </w:t>
      </w:r>
      <w:r>
        <w:rPr>
          <w:i/>
          <w:iCs/>
        </w:rPr>
        <w:t>зж</w:t>
      </w:r>
      <w:r>
        <w:t xml:space="preserve"> : </w:t>
      </w:r>
      <w:r>
        <w:rPr>
          <w:i/>
          <w:iCs/>
        </w:rPr>
        <w:t xml:space="preserve">визжать, позже </w:t>
      </w:r>
      <w:r>
        <w:t xml:space="preserve"> или буквосочетанием </w:t>
      </w:r>
      <w:r>
        <w:rPr>
          <w:i/>
          <w:iCs/>
        </w:rPr>
        <w:t>жж</w:t>
      </w:r>
      <w:r>
        <w:t xml:space="preserve"> : </w:t>
      </w:r>
      <w:r>
        <w:rPr>
          <w:i/>
          <w:iCs/>
        </w:rPr>
        <w:t>дрожжи</w:t>
      </w:r>
      <w:r>
        <w:t xml:space="preserve"> . Согласно современным орфоэпическим нормам возможно двоякое чтение этих буквосочетаний – мягкое и твердое, но эти варианты чтения не определяются последующей гласной.</w:t>
      </w:r>
    </w:p>
    <w:p w:rsidR="00112CC5" w:rsidRDefault="00112CC5" w:rsidP="00112CC5"/>
    <w:p w:rsidR="00112CC5" w:rsidRDefault="00112CC5" w:rsidP="00112CC5">
      <w:pPr>
        <w:pStyle w:val="3"/>
      </w:pPr>
      <w:r>
        <w:t>3.5. Обозначение на письме фонемы [j]</w:t>
      </w:r>
    </w:p>
    <w:p w:rsidR="00112CC5" w:rsidRDefault="00112CC5" w:rsidP="00112CC5">
      <w:pPr>
        <w:jc w:val="left"/>
      </w:pPr>
    </w:p>
    <w:p w:rsidR="00112CC5" w:rsidRDefault="00112CC5" w:rsidP="00112CC5">
      <w:r>
        <w:t xml:space="preserve">В современном русском языке существует два варианта произношения звука [j]. Первое (и основное) значение звука [j] проявляется в положении перед гласным: </w:t>
      </w:r>
      <w:r>
        <w:rPr>
          <w:i/>
          <w:iCs/>
        </w:rPr>
        <w:t xml:space="preserve">елка </w:t>
      </w:r>
      <w:r>
        <w:t xml:space="preserve"> – [jo]лка, </w:t>
      </w:r>
      <w:r>
        <w:rPr>
          <w:i/>
          <w:iCs/>
        </w:rPr>
        <w:t xml:space="preserve">понимают </w:t>
      </w:r>
      <w:r>
        <w:t xml:space="preserve"> – понима[jy]т. Но в конце слова или в конце слога звук [j] редуцируется, становится кратким, приближаясь по звучанию к гласному звуку [и]. Нужно помнить, что [j] не совпадает с </w:t>
      </w:r>
      <w:r>
        <w:rPr>
          <w:i/>
          <w:iCs/>
        </w:rPr>
        <w:t xml:space="preserve">е </w:t>
      </w:r>
      <w:r>
        <w:t xml:space="preserve"> [и]: </w:t>
      </w:r>
      <w:r>
        <w:rPr>
          <w:i/>
          <w:iCs/>
        </w:rPr>
        <w:t>каравай, стойте</w:t>
      </w:r>
      <w:r>
        <w:t xml:space="preserve"> .</w:t>
      </w:r>
    </w:p>
    <w:p w:rsidR="00112CC5" w:rsidRDefault="00112CC5" w:rsidP="00112CC5">
      <w:r>
        <w:t xml:space="preserve">На письме буквой </w:t>
      </w:r>
      <w:r>
        <w:rPr>
          <w:i/>
          <w:iCs/>
        </w:rPr>
        <w:t xml:space="preserve">й </w:t>
      </w:r>
      <w:r>
        <w:t xml:space="preserve"> обозначают только второй вариант произношения звука [j]. В некоторых заимствованных словах начальнослоговый [j] обозначается этой буквой </w:t>
      </w:r>
      <w:r>
        <w:rPr>
          <w:i/>
          <w:iCs/>
        </w:rPr>
        <w:t>й</w:t>
      </w:r>
      <w:r>
        <w:t xml:space="preserve"> : </w:t>
      </w:r>
      <w:r>
        <w:rPr>
          <w:i/>
          <w:iCs/>
        </w:rPr>
        <w:t xml:space="preserve">йод, йог </w:t>
      </w:r>
      <w:r>
        <w:t xml:space="preserve"> и т.д.</w:t>
      </w:r>
    </w:p>
    <w:p w:rsidR="00112CC5" w:rsidRDefault="00112CC5" w:rsidP="00112CC5">
      <w:r>
        <w:t xml:space="preserve">Не обозначается самостоятельной буквой фонема [j], когда она находится перед гласным. Так как в этом положении (в начале слова между гласными, перед гласным) на письме сочетание звука [j] и гласного передается одной буквой </w:t>
      </w:r>
      <w:r>
        <w:rPr>
          <w:i/>
          <w:iCs/>
        </w:rPr>
        <w:t>я</w:t>
      </w:r>
      <w:r>
        <w:t xml:space="preserve"> -[ja]-</w:t>
      </w:r>
      <w:r>
        <w:rPr>
          <w:i/>
          <w:iCs/>
        </w:rPr>
        <w:t>ма</w:t>
      </w:r>
      <w:r>
        <w:t xml:space="preserve"> ; </w:t>
      </w:r>
      <w:r>
        <w:rPr>
          <w:i/>
          <w:iCs/>
        </w:rPr>
        <w:t>е</w:t>
      </w:r>
      <w:r>
        <w:t xml:space="preserve"> [jэ]-</w:t>
      </w:r>
      <w:r>
        <w:rPr>
          <w:i/>
          <w:iCs/>
        </w:rPr>
        <w:t>ль</w:t>
      </w:r>
      <w:r>
        <w:t xml:space="preserve"> ; </w:t>
      </w:r>
      <w:r>
        <w:rPr>
          <w:i/>
          <w:iCs/>
        </w:rPr>
        <w:t>е</w:t>
      </w:r>
      <w:r>
        <w:t xml:space="preserve"> -[jo]-</w:t>
      </w:r>
      <w:r>
        <w:rPr>
          <w:i/>
          <w:iCs/>
        </w:rPr>
        <w:t>лка</w:t>
      </w:r>
      <w:r>
        <w:t xml:space="preserve"> ; </w:t>
      </w:r>
      <w:r>
        <w:rPr>
          <w:i/>
          <w:iCs/>
        </w:rPr>
        <w:t>ю</w:t>
      </w:r>
      <w:r>
        <w:t xml:space="preserve"> -[jy]-</w:t>
      </w:r>
      <w:r>
        <w:rPr>
          <w:i/>
          <w:iCs/>
        </w:rPr>
        <w:t>ла</w:t>
      </w:r>
      <w:r>
        <w:t xml:space="preserve"> .</w:t>
      </w:r>
    </w:p>
    <w:p w:rsidR="00112CC5" w:rsidRDefault="00112CC5" w:rsidP="00112CC5">
      <w:r>
        <w:t xml:space="preserve">Когда фонема [j] стоит после согласного звука перед гласным, то перед буквами </w:t>
      </w:r>
      <w:r>
        <w:rPr>
          <w:i/>
          <w:iCs/>
        </w:rPr>
        <w:t xml:space="preserve">е, ё, ю, я </w:t>
      </w:r>
      <w:r>
        <w:t xml:space="preserve"> пишутся буквы </w:t>
      </w:r>
      <w:r>
        <w:rPr>
          <w:i/>
          <w:iCs/>
        </w:rPr>
        <w:t xml:space="preserve">ъ </w:t>
      </w:r>
      <w:r>
        <w:t xml:space="preserve"> и </w:t>
      </w:r>
      <w:r>
        <w:rPr>
          <w:i/>
          <w:iCs/>
        </w:rPr>
        <w:t>ь</w:t>
      </w:r>
      <w:r>
        <w:t xml:space="preserve"> : </w:t>
      </w:r>
      <w:r>
        <w:rPr>
          <w:i/>
          <w:iCs/>
        </w:rPr>
        <w:t>шестью, пьет, отъзд</w:t>
      </w:r>
      <w:r>
        <w:t xml:space="preserve"> . Не следует думать, что в таком случае буквы </w:t>
      </w:r>
      <w:r>
        <w:rPr>
          <w:i/>
          <w:iCs/>
        </w:rPr>
        <w:t xml:space="preserve">ъ </w:t>
      </w:r>
      <w:r>
        <w:t xml:space="preserve"> и </w:t>
      </w:r>
      <w:r>
        <w:rPr>
          <w:i/>
          <w:iCs/>
        </w:rPr>
        <w:t xml:space="preserve">ь </w:t>
      </w:r>
      <w:r>
        <w:t xml:space="preserve"> обозначают звук [j]. Буквы </w:t>
      </w:r>
      <w:r>
        <w:rPr>
          <w:i/>
          <w:iCs/>
        </w:rPr>
        <w:t xml:space="preserve">ъ </w:t>
      </w:r>
      <w:r>
        <w:t xml:space="preserve"> и </w:t>
      </w:r>
      <w:r>
        <w:rPr>
          <w:i/>
          <w:iCs/>
        </w:rPr>
        <w:t xml:space="preserve">ь </w:t>
      </w:r>
      <w:r>
        <w:t xml:space="preserve"> лишь являются указателями, что следующие за этими буквами </w:t>
      </w:r>
      <w:r>
        <w:rPr>
          <w:i/>
          <w:iCs/>
        </w:rPr>
        <w:t xml:space="preserve">е, ё, ю, я </w:t>
      </w:r>
      <w:r>
        <w:t xml:space="preserve"> нужно читать не как [э, о, у, а], а как [jэ, jo, jy, ja].</w:t>
      </w:r>
    </w:p>
    <w:p w:rsidR="00112CC5" w:rsidRDefault="00112CC5" w:rsidP="00112CC5"/>
    <w:p w:rsidR="00112CC5" w:rsidRDefault="00112CC5" w:rsidP="00112CC5">
      <w:pPr>
        <w:pStyle w:val="3"/>
      </w:pPr>
      <w:r>
        <w:t>3.6. Функции системы буквенных знаков</w:t>
      </w:r>
    </w:p>
    <w:p w:rsidR="00112CC5" w:rsidRDefault="00112CC5" w:rsidP="00112CC5">
      <w:pPr>
        <w:jc w:val="left"/>
      </w:pPr>
    </w:p>
    <w:p w:rsidR="00112CC5" w:rsidRDefault="00112CC5" w:rsidP="00112CC5">
      <w:r>
        <w:t>У системы буквенных знаков можно выделить несколько функций. Она может служить для потаенных записей, для целей тайнописи (криптография).</w:t>
      </w:r>
    </w:p>
    <w:p w:rsidR="00112CC5" w:rsidRDefault="00112CC5" w:rsidP="00112CC5">
      <w:r>
        <w:t>Такого рода криптографией исследователи считают глаголицу. Есть случаи индивидуального использования криптографической системы. Необычного, своеобразного вида потаенную запись представляет собой «тарабарская грамота». Ее особенность – сведение к взаимной замене противостоящих букв – согласных в схеме:</w:t>
      </w:r>
    </w:p>
    <w:p w:rsidR="00112CC5" w:rsidRDefault="00112CC5" w:rsidP="00112CC5">
      <w:r>
        <w:rPr>
          <w:i/>
          <w:iCs/>
        </w:rPr>
        <w:t>б в г д ж з к л м н</w:t>
      </w:r>
      <w:r>
        <w:t xml:space="preserve"> </w:t>
      </w:r>
    </w:p>
    <w:p w:rsidR="00112CC5" w:rsidRDefault="00112CC5" w:rsidP="00112CC5">
      <w:r>
        <w:rPr>
          <w:i/>
          <w:iCs/>
        </w:rPr>
        <w:t>щ ш ч ц х ф т с р м</w:t>
      </w:r>
      <w:r>
        <w:t xml:space="preserve"> </w:t>
      </w:r>
    </w:p>
    <w:p w:rsidR="00112CC5" w:rsidRDefault="00112CC5" w:rsidP="00112CC5">
      <w:r>
        <w:t>Гласные в этой системе оставались без изменения. Например, согласно этой буквенной системе фраза «нмивси рне лко мущей» означает «пришли мне сто рублей».</w:t>
      </w:r>
    </w:p>
    <w:p w:rsidR="00112CC5" w:rsidRDefault="00112CC5" w:rsidP="00112CC5">
      <w:r>
        <w:t>В Древней Греции существовала т.н. скитала, когда кожаную узкую ленту навивали спирально на палку, писали по всем виткам вдоль палки. Когда получатель навивал написанную ленту на палку такого же размера, разрозненные буквенные начертания вновь складывались в слова.</w:t>
      </w:r>
    </w:p>
    <w:p w:rsidR="00112CC5" w:rsidRDefault="00112CC5" w:rsidP="00112CC5">
      <w:r>
        <w:t>В настоящее время существует специально выработанная система буквенных знаков, которая служит для наибольшего ускорения процесса записывания, для целей скорописи (стенография).</w:t>
      </w:r>
    </w:p>
    <w:p w:rsidR="00112CC5" w:rsidRDefault="00112CC5" w:rsidP="00112CC5">
      <w:r>
        <w:t>Существуют различные стенографические системы, которые технически отличаются друг от друга, но исходят из общепринятых алфавитов, основаны на максимально доступном упрощении буквенных начертаний, от которых берутся для использования лишь отдельные их элементы.</w:t>
      </w:r>
    </w:p>
    <w:p w:rsidR="00112CC5" w:rsidRDefault="00112CC5" w:rsidP="00112CC5">
      <w:r>
        <w:t>Необходимо в заключение сказать, что раз принятая система алфавита приобретает обязательную силу для данного языка, не может быть произвольного изменения начертания отдельных буквенных знаков. Но от понятия алфавита необходимо отличать понятие шрифта.</w:t>
      </w:r>
    </w:p>
    <w:p w:rsidR="00112CC5" w:rsidRDefault="00112CC5" w:rsidP="00112CC5">
      <w:r>
        <w:t>Шрифт – чисто типографский технический термин, предусматривающий размер, толщину, орнаментовку начертаний букв в типографском наборе. Все возможные шрифты обязательно находятся в поле одного алфавита, а различные системы алфавитов представляют собой различные ассоциативные области.</w:t>
      </w:r>
    </w:p>
    <w:p w:rsidR="00112CC5" w:rsidRDefault="00112CC5" w:rsidP="00112CC5">
      <w:r>
        <w:t xml:space="preserve">Например, одно и то же слово можно передать различными алфавитами: </w:t>
      </w:r>
      <w:r>
        <w:rPr>
          <w:i/>
          <w:iCs/>
        </w:rPr>
        <w:t xml:space="preserve">драма </w:t>
      </w:r>
      <w:r>
        <w:t xml:space="preserve"> – drama и т.д.</w:t>
      </w:r>
    </w:p>
    <w:p w:rsidR="00112CC5" w:rsidRDefault="00112CC5" w:rsidP="00112CC5">
      <w:r>
        <w:t>Итак, повторим еще раз, что отношение алфавита данного языка к фонологической его системе и называется графикой данного языка.</w:t>
      </w:r>
    </w:p>
    <w:p w:rsidR="00112CC5" w:rsidRDefault="00112CC5" w:rsidP="00112CC5"/>
    <w:p w:rsidR="00112CC5" w:rsidRDefault="00112CC5" w:rsidP="00112CC5"/>
    <w:p w:rsidR="00112CC5" w:rsidRDefault="00112CC5" w:rsidP="00112CC5">
      <w:pPr>
        <w:pStyle w:val="2"/>
      </w:pPr>
      <w:r>
        <w:t>Раздел 4. Орфография</w:t>
      </w:r>
    </w:p>
    <w:p w:rsidR="00112CC5" w:rsidRDefault="00112CC5" w:rsidP="00112CC5">
      <w:pPr>
        <w:jc w:val="left"/>
      </w:pPr>
    </w:p>
    <w:p w:rsidR="00112CC5" w:rsidRDefault="00112CC5" w:rsidP="00112CC5">
      <w:pPr>
        <w:pStyle w:val="3"/>
      </w:pPr>
      <w:r>
        <w:t>4.1. Понятие орфографии</w:t>
      </w:r>
    </w:p>
    <w:p w:rsidR="00112CC5" w:rsidRDefault="00112CC5" w:rsidP="00112CC5">
      <w:pPr>
        <w:jc w:val="left"/>
      </w:pPr>
    </w:p>
    <w:p w:rsidR="00112CC5" w:rsidRDefault="00112CC5" w:rsidP="00112CC5">
      <w:r>
        <w:t>Орфография (от греч. оrthographia, orthos – «правильный» и grapho – «пишу») – правила, устанавливающие единообразие способов передачи речи на письме. Характерной чертой литературного языка в отличие от диалектов является наличие в нем кодифицированных норм.</w:t>
      </w:r>
    </w:p>
    <w:p w:rsidR="00112CC5" w:rsidRDefault="00112CC5" w:rsidP="00112CC5">
      <w:r>
        <w:t>1. Русская орфография как система правил распадается на пять разделов:</w:t>
      </w:r>
    </w:p>
    <w:p w:rsidR="00112CC5" w:rsidRDefault="00112CC5" w:rsidP="00112CC5">
      <w:r>
        <w:t>1) правила передачи звуков (фонем) буквами в составе слов и морфем;</w:t>
      </w:r>
    </w:p>
    <w:p w:rsidR="00112CC5" w:rsidRDefault="00112CC5" w:rsidP="00112CC5">
      <w:r>
        <w:t>2) правила о слитных, полуслитных (дефисных) и раздельных написаниях слов;</w:t>
      </w:r>
    </w:p>
    <w:p w:rsidR="00112CC5" w:rsidRDefault="00112CC5" w:rsidP="00112CC5">
      <w:r>
        <w:t>3) правила употребления прописных (больших) и строчных (малых) букв;</w:t>
      </w:r>
    </w:p>
    <w:p w:rsidR="00112CC5" w:rsidRDefault="00112CC5" w:rsidP="00112CC5">
      <w:r>
        <w:t>4) правила переноса слов с одной строки на другую;</w:t>
      </w:r>
    </w:p>
    <w:p w:rsidR="00112CC5" w:rsidRDefault="00112CC5" w:rsidP="00112CC5">
      <w:r>
        <w:t>5) правила графического сокращения слов.</w:t>
      </w:r>
    </w:p>
    <w:p w:rsidR="00112CC5" w:rsidRDefault="00112CC5" w:rsidP="00112CC5">
      <w:r>
        <w:t>В истории и теории орфографии части (разделы) ее выделялись не всегда однозначно.</w:t>
      </w:r>
    </w:p>
    <w:p w:rsidR="00112CC5" w:rsidRDefault="00112CC5" w:rsidP="00112CC5">
      <w:r>
        <w:t>Так, Я.К. Грот раздел об употреблении строчных и прописных букв не выделял особо из правил «об употреблении той или другой буквы», в одном разделе значились также у него правила «о соединении двух слов в одно и о переносе частей слова из строки в строку»</w:t>
      </w:r>
      <w:r>
        <w:rPr>
          <w:position w:val="6"/>
        </w:rPr>
        <w:footnoteReference w:id="4"/>
      </w:r>
      <w:r>
        <w:t>.</w:t>
      </w:r>
    </w:p>
    <w:p w:rsidR="00112CC5" w:rsidRDefault="00112CC5" w:rsidP="00112CC5">
      <w:r>
        <w:t>Каждый из разделов представляет собой систему правил, основанную на определенных принципах.</w:t>
      </w:r>
    </w:p>
    <w:p w:rsidR="00112CC5" w:rsidRDefault="00112CC5" w:rsidP="00112CC5">
      <w:r>
        <w:t>Центральным разделом орфографии является первый: в зависимости от того, на какой основе строится обозначение звукового состава слов в той или иной национальной орфографии, говорят о принципе той или иной орфографической системы.</w:t>
      </w:r>
    </w:p>
    <w:p w:rsidR="00112CC5" w:rsidRDefault="00112CC5" w:rsidP="00112CC5">
      <w:r>
        <w:t>Особую область орфографии составляет передача средствами русской графики заимствованных слов, особенно географических названий (топонимика) и собственных имен (ономастика).</w:t>
      </w:r>
    </w:p>
    <w:p w:rsidR="00112CC5" w:rsidRDefault="00112CC5" w:rsidP="00112CC5"/>
    <w:p w:rsidR="00112CC5" w:rsidRDefault="00112CC5" w:rsidP="00112CC5">
      <w:pPr>
        <w:pStyle w:val="3"/>
      </w:pPr>
      <w:r>
        <w:t>4.2. Орфограмма</w:t>
      </w:r>
    </w:p>
    <w:p w:rsidR="00112CC5" w:rsidRDefault="00112CC5" w:rsidP="00112CC5">
      <w:pPr>
        <w:jc w:val="left"/>
      </w:pPr>
    </w:p>
    <w:p w:rsidR="00112CC5" w:rsidRDefault="00112CC5" w:rsidP="00112CC5">
      <w:r>
        <w:t>Орфограмма (от греч. orthos – «правильный» и gramma – «буква») – правильное (соответствующее правилам или традиции) написание, которое нужно выбрать из ряда возможных.</w:t>
      </w:r>
    </w:p>
    <w:p w:rsidR="00112CC5" w:rsidRDefault="00112CC5" w:rsidP="00112CC5">
      <w:r>
        <w:t>При обозначении на письме звуков речи (точнее, фонем) пишущий сталкивается с двумя случаями: с отсутствием вариантов на письме при обозначении фонем (</w:t>
      </w:r>
      <w:r>
        <w:rPr>
          <w:i/>
          <w:iCs/>
        </w:rPr>
        <w:t>дом, шар, тень, шум</w:t>
      </w:r>
      <w:r>
        <w:t xml:space="preserve"> ) или с наличием таких вариантов (ср. слово </w:t>
      </w:r>
      <w:r>
        <w:rPr>
          <w:i/>
          <w:iCs/>
        </w:rPr>
        <w:t>голова</w:t>
      </w:r>
      <w:r>
        <w:t xml:space="preserve"> , в котором обе буквы </w:t>
      </w:r>
      <w:r>
        <w:rPr>
          <w:i/>
          <w:iCs/>
        </w:rPr>
        <w:t xml:space="preserve">о </w:t>
      </w:r>
      <w:r>
        <w:t xml:space="preserve"> теоретически могут быть заменены буквой </w:t>
      </w:r>
      <w:r>
        <w:rPr>
          <w:i/>
          <w:iCs/>
        </w:rPr>
        <w:t>а</w:t>
      </w:r>
      <w:r>
        <w:t xml:space="preserve"> , хотя написание буквы </w:t>
      </w:r>
      <w:r>
        <w:rPr>
          <w:i/>
          <w:iCs/>
        </w:rPr>
        <w:t xml:space="preserve">а </w:t>
      </w:r>
      <w:r>
        <w:t xml:space="preserve"> орфографически неправильно). Орфограммой может быть не только буква, но также слитность или раздельность написания, прописная (большая) или строчная (малая) буква, место переноса, характер сокращения слова.</w:t>
      </w:r>
    </w:p>
    <w:p w:rsidR="00112CC5" w:rsidRDefault="00112CC5" w:rsidP="00112CC5">
      <w:r>
        <w:t>Орфограммы являются одними из основных единиц в теории и практике орфографии. Более крупными единицами являются орфографические правила, которые нужно применить к той или иной орфограмме на основе ее опознавательных признаков. Вариативно на письме могут быть обозначены фонемы, находящиеся в слабых позициях.</w:t>
      </w:r>
    </w:p>
    <w:p w:rsidR="00112CC5" w:rsidRDefault="00112CC5" w:rsidP="00112CC5">
      <w:r>
        <w:t xml:space="preserve">Слабыми называются такие фонетические позиции, в которых употребляются не все фонемы. Так, в русском литературном языке в безударных позициях в нейтральном стиле произношения не употребляются фонемы (о) и (э); в исходе слов, а также перед последующими глухими согласными не употребляются звонкие согласные и т.п. Благодаря этому явлению возникают позиционные чередования фонем (ср.: </w:t>
      </w:r>
      <w:r>
        <w:rPr>
          <w:i/>
          <w:iCs/>
        </w:rPr>
        <w:t>в</w:t>
      </w:r>
      <w:r>
        <w:rPr>
          <w:b/>
          <w:bCs/>
          <w:i/>
          <w:iCs/>
        </w:rPr>
        <w:t>о</w:t>
      </w:r>
      <w:r>
        <w:rPr>
          <w:i/>
          <w:iCs/>
        </w:rPr>
        <w:t xml:space="preserve"> ды</w:t>
      </w:r>
      <w:r>
        <w:t xml:space="preserve"> , но в(а)да; </w:t>
      </w:r>
      <w:r>
        <w:rPr>
          <w:i/>
          <w:iCs/>
        </w:rPr>
        <w:t>глаза</w:t>
      </w:r>
      <w:r>
        <w:t xml:space="preserve"> , но гла(с); </w:t>
      </w:r>
      <w:r>
        <w:rPr>
          <w:i/>
          <w:iCs/>
        </w:rPr>
        <w:t>сказывать</w:t>
      </w:r>
      <w:r>
        <w:t xml:space="preserve"> , но ска(с)ка и т.п.).</w:t>
      </w:r>
    </w:p>
    <w:p w:rsidR="00112CC5" w:rsidRDefault="00112CC5" w:rsidP="00112CC5">
      <w:r>
        <w:t>Фонемы, находящиеся в слабых позициях, могут быть обозначены по-разному, но, во-первых, выбор букв для их обозначения ограничен определенными рамками, а во-вторых, этот выбор осуществляется на основе определенных идей, или руководящих принципов. Таким образом, орфографические принципы – это руководящие идеи выбора букв носителем языка там, где звук (фонема) может быть обозначен вариативно.</w:t>
      </w:r>
    </w:p>
    <w:p w:rsidR="00112CC5" w:rsidRDefault="00112CC5" w:rsidP="00112CC5">
      <w:r>
        <w:t xml:space="preserve">В сильных позициях звуки (фонемы) обозначаются каждый своей буквой, пишущий не решает здесь орфографических задач: </w:t>
      </w:r>
      <w:r>
        <w:rPr>
          <w:i/>
          <w:iCs/>
        </w:rPr>
        <w:t>в</w:t>
      </w:r>
      <w:r>
        <w:rPr>
          <w:b/>
          <w:bCs/>
          <w:i/>
          <w:iCs/>
        </w:rPr>
        <w:t>о</w:t>
      </w:r>
      <w:r>
        <w:rPr>
          <w:i/>
          <w:iCs/>
        </w:rPr>
        <w:t xml:space="preserve"> ды, глаза, сказывать </w:t>
      </w:r>
      <w:r>
        <w:t xml:space="preserve"> и т.д. Исключение составляет обозначение гласных после шипящих и </w:t>
      </w:r>
      <w:r>
        <w:rPr>
          <w:i/>
          <w:iCs/>
        </w:rPr>
        <w:t>ц</w:t>
      </w:r>
      <w:r>
        <w:t xml:space="preserve"> , что имеет фонологическое, морфологическое и историческое обоснования.</w:t>
      </w:r>
    </w:p>
    <w:p w:rsidR="00112CC5" w:rsidRDefault="00112CC5" w:rsidP="00112CC5"/>
    <w:p w:rsidR="00112CC5" w:rsidRDefault="00112CC5" w:rsidP="00112CC5">
      <w:pPr>
        <w:pStyle w:val="3"/>
      </w:pPr>
      <w:r>
        <w:t>4.3. Слитные, полуслитные (дефисные) и раздельные написания</w:t>
      </w:r>
    </w:p>
    <w:p w:rsidR="00112CC5" w:rsidRDefault="00112CC5" w:rsidP="00112CC5">
      <w:pPr>
        <w:jc w:val="left"/>
      </w:pPr>
    </w:p>
    <w:p w:rsidR="00112CC5" w:rsidRDefault="00112CC5" w:rsidP="00112CC5">
      <w:r>
        <w:t>Слитное, полуслитное (дефисное) или раздельное написания значимых элементов речи – один из самостоятельных разделов русского правописания. Принципы написания здесь совершенно особые. Для всего раздела в целом действует принцип раздельного написания отдельных слов. Но вначале следует определить, на чем основано само выделение слова в речевом потоке. Это определение и будет уточненным названием принципа раздельного написания отдельных слов. Слово выделяется в речи как особая единица на основании ряда лексических и морфологических признаков. Поэтому современный подход к слитным и раздельным написаниям можно считать основанным на лексико-морфологическом принципе. Наше современное письмо с разделением на слова – большое культурное и научное достижение. До XVI в. древнерусским рукописям не было известно раздельное написание слов. В рукописях слитное письмо (scriptio continua) продолжало господствовать почти до XVIII в.</w:t>
      </w:r>
    </w:p>
    <w:p w:rsidR="00112CC5" w:rsidRDefault="00112CC5" w:rsidP="00112CC5">
      <w:r>
        <w:t>Древние тексты членились не на слова, а на более крупные смысловые отрезки, в интервалах между которыми ставились знаки препинания (крест, точка, различные комбинации точек и некоторые другие знаки). Делить речевой поток на слова (в письменном тексте) необходимо, т.к. это удобно для чтения. Но, несмотря на то что слово представляется нашему уму особой и вполне отчетливой единицей языка, на практике не всегда легко понять, имеем ли мы два слова или одно (</w:t>
      </w:r>
      <w:r>
        <w:rPr>
          <w:i/>
          <w:iCs/>
        </w:rPr>
        <w:t xml:space="preserve">все поглощающий </w:t>
      </w:r>
      <w:r>
        <w:t xml:space="preserve"> или </w:t>
      </w:r>
      <w:r>
        <w:rPr>
          <w:i/>
          <w:iCs/>
        </w:rPr>
        <w:t>всепоглощающий</w:t>
      </w:r>
      <w:r>
        <w:t xml:space="preserve"> ).</w:t>
      </w:r>
    </w:p>
    <w:p w:rsidR="00112CC5" w:rsidRDefault="00112CC5" w:rsidP="00112CC5">
      <w:r>
        <w:t>Особенно трудно определить понятие самого слова. Трудность определения слова объясняется, во-первых, многообразием семантических типов и грамматических структур слова и, во-вторых, тем, что набор различительных (дифференциальных) признаков, за счет которых слово отличается от других языковых единиц, по-разному определяется в разные эпохи и разными авторами. Последним отчасти объясняются и изменения в орфографии.</w:t>
      </w:r>
    </w:p>
    <w:p w:rsidR="00112CC5" w:rsidRDefault="00112CC5" w:rsidP="00112CC5">
      <w:r>
        <w:t>Наиболее полный набор признаков слова приводит Н.М. Шанский. К ним относятся:</w:t>
      </w:r>
    </w:p>
    <w:p w:rsidR="00112CC5" w:rsidRDefault="00112CC5" w:rsidP="00112CC5">
      <w:r>
        <w:t>1) фонетическая оформленность;</w:t>
      </w:r>
    </w:p>
    <w:p w:rsidR="00112CC5" w:rsidRDefault="00112CC5" w:rsidP="00112CC5">
      <w:r>
        <w:t>2) семантическая валентность;</w:t>
      </w:r>
    </w:p>
    <w:p w:rsidR="00112CC5" w:rsidRDefault="00112CC5" w:rsidP="00112CC5">
      <w:r>
        <w:t>3) непроницаемость;</w:t>
      </w:r>
    </w:p>
    <w:p w:rsidR="00112CC5" w:rsidRDefault="00112CC5" w:rsidP="00112CC5">
      <w:r>
        <w:t>4) недвуударность;</w:t>
      </w:r>
    </w:p>
    <w:p w:rsidR="00112CC5" w:rsidRDefault="00112CC5" w:rsidP="00112CC5">
      <w:r>
        <w:t>5) лексико-грамматическая отнесенность;</w:t>
      </w:r>
    </w:p>
    <w:p w:rsidR="00112CC5" w:rsidRDefault="00112CC5" w:rsidP="00112CC5">
      <w:r>
        <w:t>6) постоянство звучания и значения;</w:t>
      </w:r>
    </w:p>
    <w:p w:rsidR="00112CC5" w:rsidRDefault="00112CC5" w:rsidP="00112CC5">
      <w:r>
        <w:t>7) воспроизводимость;</w:t>
      </w:r>
    </w:p>
    <w:p w:rsidR="00112CC5" w:rsidRDefault="00112CC5" w:rsidP="00112CC5">
      <w:r>
        <w:t>8) цельность и единооформленность;</w:t>
      </w:r>
    </w:p>
    <w:p w:rsidR="00112CC5" w:rsidRDefault="00112CC5" w:rsidP="00112CC5">
      <w:r>
        <w:t>9) преимущественное употребление в сочетаниях слов;</w:t>
      </w:r>
    </w:p>
    <w:p w:rsidR="00112CC5" w:rsidRDefault="00112CC5" w:rsidP="00112CC5">
      <w:r>
        <w:t>10) изолируемость;</w:t>
      </w:r>
    </w:p>
    <w:p w:rsidR="00112CC5" w:rsidRDefault="00112CC5" w:rsidP="00112CC5">
      <w:r>
        <w:t>11) номинативность;</w:t>
      </w:r>
    </w:p>
    <w:p w:rsidR="00112CC5" w:rsidRDefault="00112CC5" w:rsidP="00112CC5">
      <w:r>
        <w:t>12) фразеологичность.</w:t>
      </w:r>
    </w:p>
    <w:p w:rsidR="00112CC5" w:rsidRDefault="00112CC5" w:rsidP="00112CC5">
      <w:r>
        <w:t>Дифференциальные признаки слова разделяются на признаки, отграничивающие слова от морфем, и на признаки, отграничивающие слова от словосочетаний. При построении правил о слитном и раздельном написании не учитываются признаки первого рода, при построении правил о написании сложных слов и наречий – признаки второго рода.</w:t>
      </w:r>
    </w:p>
    <w:p w:rsidR="00112CC5" w:rsidRDefault="00112CC5" w:rsidP="00112CC5">
      <w:r>
        <w:t>Общим принципом при написании отдельных слов в современном письме является лексико-морфологический.</w:t>
      </w:r>
    </w:p>
    <w:p w:rsidR="00112CC5" w:rsidRDefault="00112CC5" w:rsidP="00112CC5">
      <w:r>
        <w:t>Подчеркивая примат смысла, Л.В. Щерба называл этот принцип иероглифическим</w:t>
      </w:r>
      <w:r>
        <w:rPr>
          <w:position w:val="6"/>
        </w:rPr>
        <w:footnoteReference w:id="5"/>
      </w:r>
      <w:r>
        <w:t>.</w:t>
      </w:r>
    </w:p>
    <w:p w:rsidR="00112CC5" w:rsidRDefault="00112CC5" w:rsidP="00112CC5">
      <w:r>
        <w:t xml:space="preserve">Представлен в области слитных и раздельных написаний и принцип традиционный, поскольку в современном письме раздельно пишется иногда и то, что уже стало целостным словесным единством. Это относится прежде всего к наречиям. Именно традиционностью написания объясняется раздельное написание приставок в наречиях (например: </w:t>
      </w:r>
      <w:r>
        <w:rPr>
          <w:i/>
          <w:iCs/>
        </w:rPr>
        <w:t xml:space="preserve">в обнимку, без устали, за границей, в насмешку, на цыпочках, на лету, на скаку, на глазок, с разбегу </w:t>
      </w:r>
      <w:r>
        <w:t xml:space="preserve"> и т.п.).</w:t>
      </w:r>
    </w:p>
    <w:p w:rsidR="00112CC5" w:rsidRDefault="00112CC5" w:rsidP="00112CC5">
      <w:r>
        <w:t>Традиционный принцип представлен в правописании наречий не случайно. Сложность правописания наречий, образовавшихся из сочетаний предлогов с косвенными падежами существительных, лежит в самом языке.</w:t>
      </w:r>
    </w:p>
    <w:p w:rsidR="00112CC5" w:rsidRDefault="00112CC5" w:rsidP="00112CC5">
      <w:r>
        <w:t>Часто очень трудно решить вопрос, где перед нами уже сложившееся наречие, где еще существительное с предлогом. Не представляет труда этот вопрос в том случае, если в состав наречия входят имена существительные, в современном языке либо не употребляющиеся (</w:t>
      </w:r>
      <w:r>
        <w:rPr>
          <w:i/>
          <w:iCs/>
        </w:rPr>
        <w:t xml:space="preserve">внутри, врасплох, наискось </w:t>
      </w:r>
      <w:r>
        <w:t xml:space="preserve"> и др.), либо употребляющиеся не в том значении, в каком они вошли в состав наречия (</w:t>
      </w:r>
      <w:r>
        <w:rPr>
          <w:i/>
          <w:iCs/>
        </w:rPr>
        <w:t>вплоть, вкупе</w:t>
      </w:r>
      <w:r>
        <w:t xml:space="preserve"> ), либо вошедшие в состав наречия в не употребляющейся сейчас форме (</w:t>
      </w:r>
      <w:r>
        <w:rPr>
          <w:i/>
          <w:iCs/>
        </w:rPr>
        <w:t>поделом, воочию</w:t>
      </w:r>
      <w:r>
        <w:t xml:space="preserve"> ). Очень часто слово долго живет в переходном состоянии, употребляясь и как наречие, и как существительное.</w:t>
      </w:r>
    </w:p>
    <w:p w:rsidR="00112CC5" w:rsidRDefault="00112CC5" w:rsidP="00112CC5">
      <w:r>
        <w:t>Традиционным среди предлогов считается раздельное написание таких «несомненных предлогов»</w:t>
      </w:r>
      <w:r>
        <w:rPr>
          <w:position w:val="6"/>
        </w:rPr>
        <w:footnoteReference w:id="6"/>
      </w:r>
      <w:r>
        <w:t xml:space="preserve">, как </w:t>
      </w:r>
      <w:r>
        <w:rPr>
          <w:i/>
          <w:iCs/>
        </w:rPr>
        <w:t>в силу, в течение, в продолжение</w:t>
      </w:r>
      <w:r>
        <w:t xml:space="preserve"> .</w:t>
      </w:r>
    </w:p>
    <w:p w:rsidR="00112CC5" w:rsidRDefault="00112CC5" w:rsidP="00112CC5">
      <w:r>
        <w:t>При слитном или раздельном оформлении сложных прилагательных сейчас опираются на недавно выделенный словообразовательно-грамматический принцип: наличие суффикса в первой части сложных прилагательных определяет дефисное написание (</w:t>
      </w:r>
      <w:r>
        <w:rPr>
          <w:i/>
          <w:iCs/>
        </w:rPr>
        <w:t>угольно-графитовый, автомобильно-дорожный</w:t>
      </w:r>
      <w:r>
        <w:t xml:space="preserve"> ), его отсутствие определяет слитное написание (</w:t>
      </w:r>
      <w:r>
        <w:rPr>
          <w:i/>
          <w:iCs/>
        </w:rPr>
        <w:t>автодорожный, углеграфитовый</w:t>
      </w:r>
      <w:r>
        <w:t xml:space="preserve"> ). Стремление так оформлять сложные прилагательные было замечено орфографистами в печатной практике, хотя часто это шло вразрез с правилами. Так, по правилам нужно писать </w:t>
      </w:r>
      <w:r>
        <w:rPr>
          <w:i/>
          <w:iCs/>
        </w:rPr>
        <w:t xml:space="preserve">сравнительноанатомический </w:t>
      </w:r>
      <w:r>
        <w:t xml:space="preserve"> (т.к. </w:t>
      </w:r>
      <w:r>
        <w:rPr>
          <w:i/>
          <w:iCs/>
        </w:rPr>
        <w:t>сравнительная анатомия</w:t>
      </w:r>
      <w:r>
        <w:t xml:space="preserve"> ), но печать давала </w:t>
      </w:r>
      <w:r>
        <w:rPr>
          <w:i/>
          <w:iCs/>
        </w:rPr>
        <w:t>сравнительно-анатомический</w:t>
      </w:r>
      <w:r>
        <w:t xml:space="preserve"> .</w:t>
      </w:r>
    </w:p>
    <w:p w:rsidR="00112CC5" w:rsidRDefault="00112CC5" w:rsidP="00112CC5">
      <w:r>
        <w:t>Стремление пишущих оформлять прилагательные на основе словообразовательной структуры слова было названо «орфографической тенденцией»</w:t>
      </w:r>
      <w:r>
        <w:rPr>
          <w:position w:val="6"/>
        </w:rPr>
        <w:footnoteReference w:id="7"/>
      </w:r>
      <w:r>
        <w:t>.</w:t>
      </w:r>
    </w:p>
    <w:p w:rsidR="00112CC5" w:rsidRDefault="00112CC5" w:rsidP="00112CC5">
      <w:r>
        <w:t xml:space="preserve">Специфические трудности представляет слитное и раздельное написание частиц. Особо трудной из них является частица </w:t>
      </w:r>
      <w:r>
        <w:rPr>
          <w:i/>
          <w:iCs/>
        </w:rPr>
        <w:t>не</w:t>
      </w:r>
      <w:r>
        <w:t xml:space="preserve"> . Слитное и раздельное написание </w:t>
      </w:r>
      <w:r>
        <w:rPr>
          <w:i/>
          <w:iCs/>
        </w:rPr>
        <w:t xml:space="preserve">не </w:t>
      </w:r>
      <w:r>
        <w:t xml:space="preserve"> связано также с выделением в потоке речи отдельного слова. В качестве приставки не пишется слитно (ср.: </w:t>
      </w:r>
      <w:r>
        <w:rPr>
          <w:i/>
          <w:iCs/>
        </w:rPr>
        <w:t>Ваши заслуги невелики</w:t>
      </w:r>
      <w:r>
        <w:t xml:space="preserve"> ).</w:t>
      </w:r>
    </w:p>
    <w:p w:rsidR="00112CC5" w:rsidRDefault="00112CC5" w:rsidP="00112CC5">
      <w:r>
        <w:t xml:space="preserve">Выступая же в качестве единицы, выражающей грамматическое отрицание, т.е. составляя самостоятельное (хотя и служебное) слово, </w:t>
      </w:r>
      <w:r>
        <w:rPr>
          <w:i/>
          <w:iCs/>
        </w:rPr>
        <w:t xml:space="preserve">не </w:t>
      </w:r>
      <w:r>
        <w:t xml:space="preserve"> пишется раздельно, как и любое другое слово (</w:t>
      </w:r>
      <w:r>
        <w:rPr>
          <w:i/>
          <w:iCs/>
        </w:rPr>
        <w:t>Сапоги ему не велики</w:t>
      </w:r>
      <w:r>
        <w:t xml:space="preserve"> ). Слитно написанные с </w:t>
      </w:r>
      <w:r>
        <w:rPr>
          <w:i/>
          <w:iCs/>
        </w:rPr>
        <w:t xml:space="preserve">не </w:t>
      </w:r>
      <w:r>
        <w:t xml:space="preserve"> слова приближаются к приставочным словам типа </w:t>
      </w:r>
      <w:r>
        <w:rPr>
          <w:i/>
          <w:iCs/>
        </w:rPr>
        <w:t>безрадостный, антигосударственный</w:t>
      </w:r>
      <w:r>
        <w:t xml:space="preserve"> , а также к сложным словам типа </w:t>
      </w:r>
      <w:r>
        <w:rPr>
          <w:i/>
          <w:iCs/>
        </w:rPr>
        <w:t>малопонятный, малоизвестный</w:t>
      </w:r>
      <w:r>
        <w:t xml:space="preserve"> . Но если другие приставки не могут функционировать в качестве отдельного слова, то </w:t>
      </w:r>
      <w:r>
        <w:rPr>
          <w:i/>
          <w:iCs/>
        </w:rPr>
        <w:t>не</w:t>
      </w:r>
      <w:r>
        <w:t xml:space="preserve"> , как уже сказано выше, может.</w:t>
      </w:r>
    </w:p>
    <w:p w:rsidR="00112CC5" w:rsidRDefault="00112CC5" w:rsidP="00112CC5">
      <w:r>
        <w:t xml:space="preserve">Отсюда особые, специфические трудности слитного и раздельного написания </w:t>
      </w:r>
      <w:r>
        <w:rPr>
          <w:i/>
          <w:iCs/>
        </w:rPr>
        <w:t>не</w:t>
      </w:r>
      <w:r>
        <w:t xml:space="preserve"> . Можно было бы сформулировать одно правило: частица </w:t>
      </w:r>
      <w:r>
        <w:rPr>
          <w:i/>
          <w:iCs/>
        </w:rPr>
        <w:t xml:space="preserve">не </w:t>
      </w:r>
      <w:r>
        <w:t xml:space="preserve"> пишется раздельно, приставка </w:t>
      </w:r>
      <w:r>
        <w:rPr>
          <w:i/>
          <w:iCs/>
        </w:rPr>
        <w:t xml:space="preserve">не </w:t>
      </w:r>
      <w:r>
        <w:t xml:space="preserve"> пишется слитно, но пишущему легче опираться на какие-то формальные признаки (часть речи, к которой примыкает </w:t>
      </w:r>
      <w:r>
        <w:rPr>
          <w:i/>
          <w:iCs/>
        </w:rPr>
        <w:t>не</w:t>
      </w:r>
      <w:r>
        <w:t xml:space="preserve"> , наличие и характер пояснительных слов), поэтому правила слитного и раздельного написания </w:t>
      </w:r>
      <w:r>
        <w:rPr>
          <w:i/>
          <w:iCs/>
        </w:rPr>
        <w:t xml:space="preserve">не </w:t>
      </w:r>
      <w:r>
        <w:t xml:space="preserve"> построены с учетом различных формальных категорий. Подробнее о слитном и раздельном написании </w:t>
      </w:r>
      <w:r>
        <w:rPr>
          <w:i/>
          <w:iCs/>
        </w:rPr>
        <w:t xml:space="preserve">не </w:t>
      </w:r>
      <w:r>
        <w:t xml:space="preserve"> будет сказано ниже.</w:t>
      </w:r>
    </w:p>
    <w:p w:rsidR="00112CC5" w:rsidRDefault="00112CC5" w:rsidP="00112CC5">
      <w:pPr>
        <w:pStyle w:val="3"/>
      </w:pPr>
      <w:r>
        <w:t>4.12. Влияние морфологических написаний на графику (история написаний гласных после шипящих и ц</w:t>
      </w:r>
    </w:p>
    <w:p w:rsidR="00112CC5" w:rsidRDefault="00112CC5" w:rsidP="00112CC5">
      <w:pPr>
        <w:jc w:val="left"/>
      </w:pPr>
    </w:p>
    <w:p w:rsidR="00112CC5" w:rsidRDefault="00112CC5" w:rsidP="00112CC5">
      <w:r>
        <w:t xml:space="preserve">Морфологическое правописание, основанное на единообразном графическом закреплении выделенных нашим языковым сознанием значимых частей слова, «побеждает» слабые стороны звуко-буквенных соотношений в русской графической системе. Слабым звеном системы является обозначение на письме гласных после шипящих и </w:t>
      </w:r>
      <w:r>
        <w:rPr>
          <w:i/>
          <w:iCs/>
        </w:rPr>
        <w:t>ц</w:t>
      </w:r>
      <w:r>
        <w:t xml:space="preserve"> , поскольку оно не регулируется слоговым принципом русской графики.</w:t>
      </w:r>
    </w:p>
    <w:p w:rsidR="00112CC5" w:rsidRDefault="00112CC5" w:rsidP="00112CC5"/>
    <w:p w:rsidR="00112CC5" w:rsidRDefault="00112CC5" w:rsidP="00112CC5">
      <w:pPr>
        <w:pStyle w:val="3"/>
      </w:pPr>
      <w:r>
        <w:t>4.13. Написание е / о после шипящих</w:t>
      </w:r>
    </w:p>
    <w:p w:rsidR="00112CC5" w:rsidRDefault="00112CC5" w:rsidP="00112CC5">
      <w:pPr>
        <w:jc w:val="left"/>
      </w:pPr>
    </w:p>
    <w:p w:rsidR="00112CC5" w:rsidRDefault="00112CC5" w:rsidP="00112CC5">
      <w:r>
        <w:t xml:space="preserve">Возможность написания </w:t>
      </w:r>
      <w:r>
        <w:rPr>
          <w:i/>
          <w:iCs/>
        </w:rPr>
        <w:t xml:space="preserve">е </w:t>
      </w:r>
      <w:r>
        <w:t xml:space="preserve"> или </w:t>
      </w:r>
      <w:r>
        <w:rPr>
          <w:i/>
          <w:iCs/>
        </w:rPr>
        <w:t xml:space="preserve">о </w:t>
      </w:r>
      <w:r>
        <w:t xml:space="preserve"> после шипящих появилась в связи с законом перехода /э/ в /о/ после мягких согласных под ударением. Существующее сейчас распределение в написании </w:t>
      </w:r>
      <w:r>
        <w:rPr>
          <w:i/>
          <w:iCs/>
        </w:rPr>
        <w:t xml:space="preserve">е </w:t>
      </w:r>
      <w:r>
        <w:t xml:space="preserve"> и </w:t>
      </w:r>
      <w:r>
        <w:rPr>
          <w:i/>
          <w:iCs/>
        </w:rPr>
        <w:t xml:space="preserve">о </w:t>
      </w:r>
      <w:r>
        <w:t xml:space="preserve"> после шипящих, а также после </w:t>
      </w:r>
      <w:r>
        <w:rPr>
          <w:i/>
          <w:iCs/>
        </w:rPr>
        <w:t xml:space="preserve">ц </w:t>
      </w:r>
      <w:r>
        <w:t xml:space="preserve"> сложилось в основном стихийно на основе подравнивания написания одной морфемы к другой: морфемы с шипящими и </w:t>
      </w:r>
      <w:r>
        <w:rPr>
          <w:i/>
          <w:iCs/>
        </w:rPr>
        <w:t xml:space="preserve">ц </w:t>
      </w:r>
      <w:r>
        <w:t xml:space="preserve"> «равнялись» на морфемы с нешипящими. Победило написание </w:t>
      </w:r>
      <w:r>
        <w:rPr>
          <w:i/>
          <w:iCs/>
        </w:rPr>
        <w:t xml:space="preserve">о </w:t>
      </w:r>
      <w:r>
        <w:t xml:space="preserve"> в следующих случаях:</w:t>
      </w:r>
    </w:p>
    <w:p w:rsidR="00112CC5" w:rsidRDefault="00112CC5" w:rsidP="00112CC5">
      <w:r>
        <w:t xml:space="preserve">1) в окончаниях прилагательных: </w:t>
      </w:r>
      <w:r>
        <w:rPr>
          <w:i/>
          <w:iCs/>
        </w:rPr>
        <w:t>чужой, большой, меньшой</w:t>
      </w:r>
      <w:r>
        <w:t xml:space="preserve"> , т.к. русским прилагательным под ударением было присуще окончание </w:t>
      </w:r>
      <w:r>
        <w:rPr>
          <w:i/>
          <w:iCs/>
        </w:rPr>
        <w:t>с о</w:t>
      </w:r>
      <w:r>
        <w:t xml:space="preserve"> -, -</w:t>
      </w:r>
      <w:r>
        <w:rPr>
          <w:i/>
          <w:iCs/>
        </w:rPr>
        <w:t>ой</w:t>
      </w:r>
      <w:r>
        <w:t xml:space="preserve"> , например: </w:t>
      </w:r>
      <w:r>
        <w:rPr>
          <w:i/>
          <w:iCs/>
        </w:rPr>
        <w:t>скупой, слепой, снеговой</w:t>
      </w:r>
      <w:r>
        <w:t xml:space="preserve"> ;</w:t>
      </w:r>
    </w:p>
    <w:p w:rsidR="00112CC5" w:rsidRDefault="00112CC5" w:rsidP="00112CC5">
      <w:r>
        <w:t xml:space="preserve">2) в суффиксе наречий: </w:t>
      </w:r>
      <w:r>
        <w:rPr>
          <w:i/>
          <w:iCs/>
        </w:rPr>
        <w:t>свежо, хорошо, горячо, общо</w:t>
      </w:r>
      <w:r>
        <w:t xml:space="preserve"> , т.к. основная масса русских наречий, имеющих суффиксы -</w:t>
      </w:r>
      <w:r>
        <w:rPr>
          <w:i/>
          <w:iCs/>
        </w:rPr>
        <w:t xml:space="preserve">е </w:t>
      </w:r>
      <w:r>
        <w:t xml:space="preserve"> / -</w:t>
      </w:r>
      <w:r>
        <w:rPr>
          <w:i/>
          <w:iCs/>
        </w:rPr>
        <w:t xml:space="preserve">о </w:t>
      </w:r>
      <w:r>
        <w:t xml:space="preserve"> – это наречие на -</w:t>
      </w:r>
      <w:r>
        <w:rPr>
          <w:i/>
          <w:iCs/>
        </w:rPr>
        <w:t>о</w:t>
      </w:r>
      <w:r>
        <w:t xml:space="preserve"> ;</w:t>
      </w:r>
    </w:p>
    <w:p w:rsidR="00112CC5" w:rsidRDefault="00112CC5" w:rsidP="00112CC5">
      <w:r>
        <w:t>3) в окончаниях существительных:</w:t>
      </w:r>
    </w:p>
    <w:p w:rsidR="00112CC5" w:rsidRDefault="00112CC5" w:rsidP="00112CC5">
      <w:r>
        <w:t xml:space="preserve">а) в окончании именительного падежа единственного числа – </w:t>
      </w:r>
      <w:r>
        <w:rPr>
          <w:i/>
          <w:iCs/>
        </w:rPr>
        <w:t xml:space="preserve">плечо </w:t>
      </w:r>
      <w:r>
        <w:t xml:space="preserve"> (как </w:t>
      </w:r>
      <w:r>
        <w:rPr>
          <w:i/>
          <w:iCs/>
        </w:rPr>
        <w:t>село</w:t>
      </w:r>
      <w:r>
        <w:t xml:space="preserve"> );</w:t>
      </w:r>
    </w:p>
    <w:p w:rsidR="00112CC5" w:rsidRDefault="00112CC5" w:rsidP="00112CC5">
      <w:r>
        <w:t xml:space="preserve">б) в окончании творительного падежа единственного числа существительных женского и мужского рода: </w:t>
      </w:r>
      <w:r>
        <w:rPr>
          <w:i/>
          <w:iCs/>
        </w:rPr>
        <w:t>душой, свечой, ножом, мечом</w:t>
      </w:r>
      <w:r>
        <w:t xml:space="preserve"> ;</w:t>
      </w:r>
    </w:p>
    <w:p w:rsidR="00112CC5" w:rsidRDefault="00112CC5" w:rsidP="00112CC5">
      <w:r>
        <w:t>4) в уменьшительном суффиксе имен существительных -</w:t>
      </w:r>
      <w:r>
        <w:rPr>
          <w:i/>
          <w:iCs/>
        </w:rPr>
        <w:t>ок</w:t>
      </w:r>
      <w:r>
        <w:t xml:space="preserve"> : </w:t>
      </w:r>
      <w:r>
        <w:rPr>
          <w:i/>
          <w:iCs/>
        </w:rPr>
        <w:t xml:space="preserve">ярлычок, флажок, петушок, ремешок </w:t>
      </w:r>
      <w:r>
        <w:t xml:space="preserve"> и т.п. На написание буквы </w:t>
      </w:r>
      <w:r>
        <w:rPr>
          <w:i/>
          <w:iCs/>
        </w:rPr>
        <w:t xml:space="preserve">о </w:t>
      </w:r>
      <w:r>
        <w:t xml:space="preserve"> после шипящих здесь влиял суффикс -</w:t>
      </w:r>
      <w:r>
        <w:rPr>
          <w:i/>
          <w:iCs/>
        </w:rPr>
        <w:t>ок</w:t>
      </w:r>
      <w:r>
        <w:t xml:space="preserve"> , закономерно употребляющийся с о после твердых согласных: </w:t>
      </w:r>
      <w:r>
        <w:rPr>
          <w:i/>
          <w:iCs/>
        </w:rPr>
        <w:t xml:space="preserve">листок, голубок, носок </w:t>
      </w:r>
      <w:r>
        <w:t xml:space="preserve"> и т.п.;</w:t>
      </w:r>
    </w:p>
    <w:p w:rsidR="00112CC5" w:rsidRDefault="00112CC5" w:rsidP="00112CC5">
      <w:r>
        <w:t>5) в уничижительно-уменьшительном -</w:t>
      </w:r>
      <w:r>
        <w:rPr>
          <w:i/>
          <w:iCs/>
        </w:rPr>
        <w:t xml:space="preserve">онок </w:t>
      </w:r>
      <w:r>
        <w:t xml:space="preserve"> – -</w:t>
      </w:r>
      <w:r>
        <w:rPr>
          <w:i/>
          <w:iCs/>
        </w:rPr>
        <w:t>онк(а)</w:t>
      </w:r>
      <w:r>
        <w:t xml:space="preserve"> : </w:t>
      </w:r>
      <w:r>
        <w:rPr>
          <w:i/>
          <w:iCs/>
        </w:rPr>
        <w:t>волчонок, мышонок, моржонок, речонка, одежонка, душонка</w:t>
      </w:r>
      <w:r>
        <w:t xml:space="preserve"> . Закреплению такого написания, по-видимому, способствовало написание слов типа </w:t>
      </w:r>
      <w:r>
        <w:rPr>
          <w:i/>
          <w:iCs/>
        </w:rPr>
        <w:t>колонка, запонка, перепонка, картонка</w:t>
      </w:r>
      <w:r>
        <w:t xml:space="preserve"> , с конечной частью -</w:t>
      </w:r>
      <w:r>
        <w:rPr>
          <w:i/>
          <w:iCs/>
        </w:rPr>
        <w:t>онк(а)</w:t>
      </w:r>
      <w:r>
        <w:t xml:space="preserve"> , хотя в этих словах и нет суффикса -</w:t>
      </w:r>
      <w:r>
        <w:rPr>
          <w:i/>
          <w:iCs/>
        </w:rPr>
        <w:t>онк</w:t>
      </w:r>
      <w:r>
        <w:t xml:space="preserve"> ;</w:t>
      </w:r>
    </w:p>
    <w:p w:rsidR="00112CC5" w:rsidRDefault="00112CC5" w:rsidP="00112CC5">
      <w:r>
        <w:t>6) в суффиксе имен прилагательных -</w:t>
      </w:r>
      <w:r>
        <w:rPr>
          <w:i/>
          <w:iCs/>
        </w:rPr>
        <w:t>ов</w:t>
      </w:r>
      <w:r>
        <w:t xml:space="preserve"> -: </w:t>
      </w:r>
      <w:r>
        <w:rPr>
          <w:i/>
          <w:iCs/>
        </w:rPr>
        <w:t>ежовый, ершовый, лещовый</w:t>
      </w:r>
      <w:r>
        <w:t xml:space="preserve"> . Закреплению суффикса -</w:t>
      </w:r>
      <w:r>
        <w:rPr>
          <w:i/>
          <w:iCs/>
        </w:rPr>
        <w:t>ов</w:t>
      </w:r>
      <w:r>
        <w:t xml:space="preserve"> -, а не -</w:t>
      </w:r>
      <w:r>
        <w:rPr>
          <w:i/>
          <w:iCs/>
        </w:rPr>
        <w:t>ев</w:t>
      </w:r>
      <w:r>
        <w:t xml:space="preserve"> – способствовало то, что в именах прилагательных графически более сильным является суффикс -</w:t>
      </w:r>
      <w:r>
        <w:rPr>
          <w:i/>
          <w:iCs/>
        </w:rPr>
        <w:t>ов</w:t>
      </w:r>
      <w:r>
        <w:t xml:space="preserve"> -: </w:t>
      </w:r>
      <w:r>
        <w:rPr>
          <w:i/>
          <w:iCs/>
        </w:rPr>
        <w:t>ольховый, чепуховый, пуховый</w:t>
      </w:r>
      <w:r>
        <w:t xml:space="preserve"> . Вариант суффикса -</w:t>
      </w:r>
      <w:r>
        <w:rPr>
          <w:i/>
          <w:iCs/>
        </w:rPr>
        <w:t>ов</w:t>
      </w:r>
      <w:r>
        <w:t xml:space="preserve"> – суффикс -</w:t>
      </w:r>
      <w:r>
        <w:rPr>
          <w:i/>
          <w:iCs/>
        </w:rPr>
        <w:t>ев</w:t>
      </w:r>
      <w:r>
        <w:t xml:space="preserve"> – – является графически вынужденным, поскольку он употребляется после мягких согласных: </w:t>
      </w:r>
      <w:r>
        <w:rPr>
          <w:i/>
          <w:iCs/>
        </w:rPr>
        <w:t>рублевый, непутевый</w:t>
      </w:r>
      <w:r>
        <w:t xml:space="preserve"> . Написания с </w:t>
      </w:r>
      <w:r>
        <w:rPr>
          <w:i/>
          <w:iCs/>
        </w:rPr>
        <w:t xml:space="preserve">е </w:t>
      </w:r>
      <w:r>
        <w:t xml:space="preserve"> на месте произносимого [о] удерживались после шипящих в тех случаях, когда в тех же морфемах после мягких согласных на месте произносимого [о] по требованию слогового принципа русской графики неизбежно и обязательно писалось </w:t>
      </w:r>
      <w:r>
        <w:rPr>
          <w:i/>
          <w:iCs/>
        </w:rPr>
        <w:t>е</w:t>
      </w:r>
      <w:r>
        <w:t xml:space="preserve"> .</w:t>
      </w:r>
    </w:p>
    <w:p w:rsidR="00112CC5" w:rsidRDefault="00112CC5" w:rsidP="00112CC5">
      <w:r>
        <w:t xml:space="preserve">Написание </w:t>
      </w:r>
      <w:r>
        <w:rPr>
          <w:i/>
          <w:iCs/>
        </w:rPr>
        <w:t xml:space="preserve">е </w:t>
      </w:r>
      <w:r>
        <w:t xml:space="preserve"> победило в следующих случаях:</w:t>
      </w:r>
    </w:p>
    <w:p w:rsidR="00112CC5" w:rsidRDefault="00112CC5" w:rsidP="00112CC5">
      <w:r>
        <w:t xml:space="preserve">1) в суффиксах страдательных причастий прошедшего времени: </w:t>
      </w:r>
      <w:r>
        <w:rPr>
          <w:i/>
          <w:iCs/>
        </w:rPr>
        <w:t>облегченный, обреченный, печеный, копченый, ученый, сокращенный, смущенный</w:t>
      </w:r>
      <w:r>
        <w:t xml:space="preserve"> . Суффикс страдательных причастий имеет два варианта: либо -</w:t>
      </w:r>
      <w:r>
        <w:rPr>
          <w:i/>
          <w:iCs/>
        </w:rPr>
        <w:t>енн</w:t>
      </w:r>
      <w:r>
        <w:t xml:space="preserve"> – / -</w:t>
      </w:r>
      <w:r>
        <w:rPr>
          <w:i/>
          <w:iCs/>
        </w:rPr>
        <w:t>ен</w:t>
      </w:r>
      <w:r>
        <w:t xml:space="preserve"> -, либо -</w:t>
      </w:r>
      <w:r>
        <w:rPr>
          <w:i/>
          <w:iCs/>
        </w:rPr>
        <w:t>нн</w:t>
      </w:r>
      <w:r>
        <w:t xml:space="preserve"> – / -</w:t>
      </w:r>
      <w:r>
        <w:rPr>
          <w:i/>
          <w:iCs/>
        </w:rPr>
        <w:t>н</w:t>
      </w:r>
      <w:r>
        <w:t xml:space="preserve"> – после </w:t>
      </w:r>
      <w:r>
        <w:rPr>
          <w:i/>
          <w:iCs/>
        </w:rPr>
        <w:t xml:space="preserve">а </w:t>
      </w:r>
      <w:r>
        <w:t xml:space="preserve"> / </w:t>
      </w:r>
      <w:r>
        <w:rPr>
          <w:i/>
          <w:iCs/>
        </w:rPr>
        <w:t>я</w:t>
      </w:r>
      <w:r>
        <w:t xml:space="preserve"> : -</w:t>
      </w:r>
      <w:r>
        <w:rPr>
          <w:i/>
          <w:iCs/>
        </w:rPr>
        <w:t>анн</w:t>
      </w:r>
      <w:r>
        <w:t xml:space="preserve"> – / -</w:t>
      </w:r>
      <w:r>
        <w:rPr>
          <w:i/>
          <w:iCs/>
        </w:rPr>
        <w:t>ан</w:t>
      </w:r>
      <w:r>
        <w:t xml:space="preserve"> -, -</w:t>
      </w:r>
      <w:r>
        <w:rPr>
          <w:i/>
          <w:iCs/>
        </w:rPr>
        <w:t>янн</w:t>
      </w:r>
      <w:r>
        <w:t xml:space="preserve"> – / -</w:t>
      </w:r>
      <w:r>
        <w:rPr>
          <w:i/>
          <w:iCs/>
        </w:rPr>
        <w:t>ян</w:t>
      </w:r>
      <w:r>
        <w:t xml:space="preserve"> -: </w:t>
      </w:r>
      <w:r>
        <w:rPr>
          <w:i/>
          <w:iCs/>
        </w:rPr>
        <w:t>застреленный, пудреный, избранный, мазаный, расстрелянный, стреляный</w:t>
      </w:r>
      <w:r>
        <w:t xml:space="preserve"> ;</w:t>
      </w:r>
    </w:p>
    <w:p w:rsidR="00112CC5" w:rsidRDefault="00112CC5" w:rsidP="00112CC5">
      <w:r>
        <w:t xml:space="preserve">2) в глагольных окончаниях первого спряжения: </w:t>
      </w:r>
      <w:r>
        <w:rPr>
          <w:i/>
          <w:iCs/>
        </w:rPr>
        <w:t>течешь, течет, течете; бережешь, бережет, бережете</w:t>
      </w:r>
      <w:r>
        <w:t xml:space="preserve"> ;</w:t>
      </w:r>
    </w:p>
    <w:p w:rsidR="00112CC5" w:rsidRDefault="00112CC5" w:rsidP="00112CC5">
      <w:r>
        <w:t xml:space="preserve">3) в формах прошедшего времени глаголов: </w:t>
      </w:r>
      <w:r>
        <w:rPr>
          <w:i/>
          <w:iCs/>
        </w:rPr>
        <w:t>шел, жег, ожег, поджег</w:t>
      </w:r>
      <w:r>
        <w:t xml:space="preserve"> . Мы пишем их так же, как глаголы </w:t>
      </w:r>
      <w:r>
        <w:rPr>
          <w:i/>
          <w:iCs/>
        </w:rPr>
        <w:t>вел, брел, шел, нес</w:t>
      </w:r>
      <w:r>
        <w:t xml:space="preserve"> ;</w:t>
      </w:r>
    </w:p>
    <w:p w:rsidR="00112CC5" w:rsidRDefault="00112CC5" w:rsidP="00112CC5">
      <w:r>
        <w:t>4) в суффиксе -</w:t>
      </w:r>
      <w:r>
        <w:rPr>
          <w:i/>
          <w:iCs/>
        </w:rPr>
        <w:t>ер</w:t>
      </w:r>
      <w:r>
        <w:t xml:space="preserve"> -, выделяемом в некоторых интернациональных словах, являющихся названиями лиц по роду деятельности: </w:t>
      </w:r>
      <w:r>
        <w:rPr>
          <w:i/>
          <w:iCs/>
        </w:rPr>
        <w:t>дирижер, ретушер, коммивояжер, стажер</w:t>
      </w:r>
      <w:r>
        <w:t xml:space="preserve"> ;</w:t>
      </w:r>
    </w:p>
    <w:p w:rsidR="00112CC5" w:rsidRDefault="00112CC5" w:rsidP="00112CC5">
      <w:r>
        <w:t>5) в корне слова, если при образовании других слов с этим корнем или при изменении формы слова в этом корне после шипящих звучал либо ударный гласный [э], либо безударный гласный, с которым чередовался ударный гласный либо [э], либо [о].</w:t>
      </w:r>
    </w:p>
    <w:p w:rsidR="00112CC5" w:rsidRDefault="00112CC5" w:rsidP="00112CC5">
      <w:r>
        <w:t xml:space="preserve">Написания </w:t>
      </w:r>
      <w:r>
        <w:rPr>
          <w:i/>
          <w:iCs/>
        </w:rPr>
        <w:t xml:space="preserve">е </w:t>
      </w:r>
      <w:r>
        <w:t xml:space="preserve"> и </w:t>
      </w:r>
      <w:r>
        <w:rPr>
          <w:i/>
          <w:iCs/>
        </w:rPr>
        <w:t xml:space="preserve">о </w:t>
      </w:r>
      <w:r>
        <w:t xml:space="preserve"> после шипящих внешне распределились по двум линиям – в именных суффиксах и окончаниях обычным является написание </w:t>
      </w:r>
      <w:r>
        <w:rPr>
          <w:i/>
          <w:iCs/>
        </w:rPr>
        <w:t>о</w:t>
      </w:r>
      <w:r>
        <w:t xml:space="preserve"> : </w:t>
      </w:r>
      <w:r>
        <w:rPr>
          <w:i/>
          <w:iCs/>
        </w:rPr>
        <w:t>рожок, медвежонок, книжонка, ежовый, смешон, свежо, княжон, плечо, ножом, чужой</w:t>
      </w:r>
      <w:r>
        <w:t xml:space="preserve"> ; в глагольных суффиксах и окончаниях обычным является написание </w:t>
      </w:r>
      <w:r>
        <w:rPr>
          <w:i/>
          <w:iCs/>
        </w:rPr>
        <w:t>е</w:t>
      </w:r>
      <w:r>
        <w:t xml:space="preserve"> : </w:t>
      </w:r>
      <w:r>
        <w:rPr>
          <w:i/>
          <w:iCs/>
        </w:rPr>
        <w:t>напряженный, ученый, ученость, затушевывать</w:t>
      </w:r>
      <w:r>
        <w:t xml:space="preserve"> .</w:t>
      </w:r>
    </w:p>
    <w:p w:rsidR="00112CC5" w:rsidRDefault="00112CC5" w:rsidP="00112CC5">
      <w:r>
        <w:t xml:space="preserve">Было показано влияние морфологических аналогий на судьбу написаний </w:t>
      </w:r>
      <w:r>
        <w:rPr>
          <w:i/>
          <w:iCs/>
        </w:rPr>
        <w:t xml:space="preserve">е / о </w:t>
      </w:r>
      <w:r>
        <w:t xml:space="preserve"> и </w:t>
      </w:r>
      <w:r>
        <w:rPr>
          <w:i/>
          <w:iCs/>
        </w:rPr>
        <w:t xml:space="preserve">и / ы </w:t>
      </w:r>
      <w:r>
        <w:t xml:space="preserve"> после шипящих и </w:t>
      </w:r>
      <w:r>
        <w:rPr>
          <w:i/>
          <w:iCs/>
        </w:rPr>
        <w:t>ц</w:t>
      </w:r>
      <w:r>
        <w:t xml:space="preserve"> . Поскольку выбор написаний </w:t>
      </w:r>
      <w:r>
        <w:rPr>
          <w:i/>
          <w:iCs/>
        </w:rPr>
        <w:t xml:space="preserve">е </w:t>
      </w:r>
      <w:r>
        <w:t xml:space="preserve"> или </w:t>
      </w:r>
      <w:r>
        <w:rPr>
          <w:i/>
          <w:iCs/>
        </w:rPr>
        <w:t xml:space="preserve">о </w:t>
      </w:r>
      <w:r>
        <w:t xml:space="preserve"> после шипящих и </w:t>
      </w:r>
      <w:r>
        <w:rPr>
          <w:i/>
          <w:iCs/>
        </w:rPr>
        <w:t xml:space="preserve">ц </w:t>
      </w:r>
      <w:r>
        <w:t xml:space="preserve"> осуществляется для обозначения ударного гласного, то морфологический принцип орфографии здесь ни при чем. Морфологическому принципу отвечает обозначение гласных в слабых позициях: </w:t>
      </w:r>
      <w:r>
        <w:rPr>
          <w:i/>
          <w:iCs/>
        </w:rPr>
        <w:t xml:space="preserve">шерстяной </w:t>
      </w:r>
      <w:r>
        <w:t xml:space="preserve"> (как шерсть), </w:t>
      </w:r>
      <w:r>
        <w:rPr>
          <w:i/>
          <w:iCs/>
        </w:rPr>
        <w:t xml:space="preserve">чернеть </w:t>
      </w:r>
      <w:r>
        <w:t xml:space="preserve"> (как чернь). Но, в силу того что целью такого обозначения фонем, которое считается отвечающим морфологическому принципу орфографии, является графическое единообразие морфем, написания типа </w:t>
      </w:r>
      <w:r>
        <w:rPr>
          <w:i/>
          <w:iCs/>
        </w:rPr>
        <w:t xml:space="preserve">желтый, шерстка, черный, шелк, бережет </w:t>
      </w:r>
      <w:r>
        <w:t xml:space="preserve"> в большей степени отвечают общей идее морфологического принципа, чем написания типа «</w:t>
      </w:r>
      <w:r>
        <w:rPr>
          <w:i/>
          <w:iCs/>
        </w:rPr>
        <w:t>жолтый</w:t>
      </w:r>
      <w:r>
        <w:t xml:space="preserve"> ». Именно поэтому написания типа </w:t>
      </w:r>
      <w:r>
        <w:rPr>
          <w:i/>
          <w:iCs/>
        </w:rPr>
        <w:t xml:space="preserve">желтый </w:t>
      </w:r>
      <w:r>
        <w:t xml:space="preserve"> можно считать отвечающими морфологическому принципу. Написания </w:t>
      </w:r>
      <w:r>
        <w:rPr>
          <w:i/>
          <w:iCs/>
        </w:rPr>
        <w:t xml:space="preserve">жи, ши, ци (цы) </w:t>
      </w:r>
      <w:r>
        <w:t xml:space="preserve"> вошли в определенные структурные графико-морфологические типы и поэтому можно утверждать, что рассмотренные орфограммы находятся в общем русле морфологических написаний и в этом смысле примыкают к написаниям, основанным на морфологическом принципе. Морфологическому принципу отвечают не только обозначение фонем слабых позиций, но иногда и обозначение фонем сильных позиций. Это происходит в тех случаях, когда в сильных позициях графика представляет возможность выбора букв, а сам выбор осуществляется на основе графического подравнивания морфем с шипящими и </w:t>
      </w:r>
      <w:r>
        <w:rPr>
          <w:i/>
          <w:iCs/>
        </w:rPr>
        <w:t xml:space="preserve">ц </w:t>
      </w:r>
      <w:r>
        <w:t xml:space="preserve"> к морфемам тождественного значения с нешипящими согласными.</w:t>
      </w:r>
    </w:p>
    <w:p w:rsidR="00112CC5" w:rsidRDefault="00112CC5" w:rsidP="00112CC5"/>
    <w:p w:rsidR="00112CC5" w:rsidRDefault="00112CC5" w:rsidP="00112CC5">
      <w:pPr>
        <w:pStyle w:val="3"/>
      </w:pPr>
      <w:r>
        <w:t>4.14. Фонетические и нефонетические написания</w:t>
      </w:r>
    </w:p>
    <w:p w:rsidR="00112CC5" w:rsidRDefault="00112CC5" w:rsidP="00112CC5">
      <w:pPr>
        <w:jc w:val="left"/>
      </w:pPr>
    </w:p>
    <w:p w:rsidR="00112CC5" w:rsidRDefault="00112CC5" w:rsidP="00112CC5">
      <w:r>
        <w:t xml:space="preserve">Примером фонетических написаний могут служить написания слов </w:t>
      </w:r>
      <w:r>
        <w:rPr>
          <w:i/>
          <w:iCs/>
        </w:rPr>
        <w:t xml:space="preserve">страна, краса, трава, лук, жук </w:t>
      </w:r>
      <w:r>
        <w:t xml:space="preserve"> и др.; примером нефонетических написаний – </w:t>
      </w:r>
      <w:r>
        <w:rPr>
          <w:i/>
          <w:iCs/>
        </w:rPr>
        <w:t xml:space="preserve">сосна, гроза, тропа, луг, утюг </w:t>
      </w:r>
      <w:r>
        <w:t xml:space="preserve"> и др. В фонетически написанных словах (</w:t>
      </w:r>
      <w:r>
        <w:rPr>
          <w:i/>
          <w:iCs/>
        </w:rPr>
        <w:t xml:space="preserve">страна, краса </w:t>
      </w:r>
      <w:r>
        <w:t xml:space="preserve"> и т.д.) буквы и звуки (фонемы) находятся в соответствии: читается (произносится) оттенок той фонемы, которую обозначает буква. В нефонетически написанных словах (</w:t>
      </w:r>
      <w:r>
        <w:rPr>
          <w:i/>
          <w:iCs/>
        </w:rPr>
        <w:t>сосна, смола, гроза, тропа</w:t>
      </w:r>
      <w:r>
        <w:t xml:space="preserve"> ) произносится оттенок другой фонемы, т.е. фонемы, не совпадающей с ее буквенным обозначением: на месте буквы </w:t>
      </w:r>
      <w:r>
        <w:rPr>
          <w:i/>
          <w:iCs/>
        </w:rPr>
        <w:t xml:space="preserve">о </w:t>
      </w:r>
      <w:r>
        <w:t xml:space="preserve"> произносится [а], а в словах </w:t>
      </w:r>
      <w:r>
        <w:rPr>
          <w:i/>
          <w:iCs/>
        </w:rPr>
        <w:t xml:space="preserve">луг, утюг </w:t>
      </w:r>
      <w:r>
        <w:t xml:space="preserve"> на месте буквы </w:t>
      </w:r>
      <w:r>
        <w:rPr>
          <w:i/>
          <w:iCs/>
        </w:rPr>
        <w:t xml:space="preserve">г </w:t>
      </w:r>
      <w:r>
        <w:t xml:space="preserve"> произносится [к]. Фонетические написания и написания, отвечающие фонетическому принципу, – это несовпадающие понятия. Фонетические написания могут оставаться в рамках морфологического принципа, когда они являются морфологическими написаниями с орфографической точки зрения. С другой стороны, фонетические написания </w:t>
      </w:r>
      <w:r>
        <w:rPr>
          <w:i/>
          <w:iCs/>
        </w:rPr>
        <w:t xml:space="preserve">беспартийный, безработный, безыдейный </w:t>
      </w:r>
      <w:r>
        <w:t xml:space="preserve"> не являются морфологическими: они нарушают морфологический принцип и отвечают фонетическому принципу. Следовательно, не всякое фонетическое написание отвечает фонетическому принципу орфографии. Нефонетические написания </w:t>
      </w:r>
      <w:r>
        <w:rPr>
          <w:i/>
          <w:iCs/>
        </w:rPr>
        <w:t xml:space="preserve">сосна, гроза </w:t>
      </w:r>
      <w:r>
        <w:t xml:space="preserve"> отвечают морфологическому принципу: </w:t>
      </w:r>
      <w:r>
        <w:rPr>
          <w:i/>
          <w:iCs/>
        </w:rPr>
        <w:t xml:space="preserve">сосна </w:t>
      </w:r>
      <w:r>
        <w:t xml:space="preserve"> пишется с </w:t>
      </w:r>
      <w:r>
        <w:rPr>
          <w:i/>
          <w:iCs/>
        </w:rPr>
        <w:t>о</w:t>
      </w:r>
      <w:r>
        <w:t xml:space="preserve"> , потому что есть форма </w:t>
      </w:r>
      <w:r>
        <w:rPr>
          <w:i/>
          <w:iCs/>
        </w:rPr>
        <w:t>с</w:t>
      </w:r>
      <w:r>
        <w:rPr>
          <w:b/>
          <w:bCs/>
          <w:i/>
          <w:iCs/>
        </w:rPr>
        <w:t>о</w:t>
      </w:r>
      <w:r>
        <w:rPr>
          <w:i/>
          <w:iCs/>
        </w:rPr>
        <w:t xml:space="preserve"> сны </w:t>
      </w:r>
      <w:r>
        <w:t xml:space="preserve"> с ударным /о/; </w:t>
      </w:r>
      <w:r>
        <w:rPr>
          <w:i/>
          <w:iCs/>
        </w:rPr>
        <w:t>гроз</w:t>
      </w:r>
      <w:r>
        <w:rPr>
          <w:b/>
          <w:bCs/>
          <w:i/>
          <w:iCs/>
        </w:rPr>
        <w:t xml:space="preserve">а </w:t>
      </w:r>
      <w:r>
        <w:rPr>
          <w:i/>
          <w:iCs/>
        </w:rPr>
        <w:t xml:space="preserve"> </w:t>
      </w:r>
      <w:r>
        <w:t xml:space="preserve"> – </w:t>
      </w:r>
      <w:r>
        <w:rPr>
          <w:i/>
          <w:iCs/>
        </w:rPr>
        <w:t>гр</w:t>
      </w:r>
      <w:r>
        <w:rPr>
          <w:b/>
          <w:bCs/>
          <w:i/>
          <w:iCs/>
        </w:rPr>
        <w:t>о</w:t>
      </w:r>
      <w:r>
        <w:rPr>
          <w:i/>
          <w:iCs/>
        </w:rPr>
        <w:t xml:space="preserve"> зы </w:t>
      </w:r>
      <w:r>
        <w:t xml:space="preserve"> и т.д. Ошибочно в этих словах может быть написано </w:t>
      </w:r>
      <w:r>
        <w:rPr>
          <w:i/>
          <w:iCs/>
        </w:rPr>
        <w:t xml:space="preserve">а </w:t>
      </w:r>
      <w:r>
        <w:t xml:space="preserve"> вместо </w:t>
      </w:r>
      <w:r>
        <w:rPr>
          <w:i/>
          <w:iCs/>
        </w:rPr>
        <w:t xml:space="preserve">о </w:t>
      </w:r>
      <w:r>
        <w:t xml:space="preserve"> («</w:t>
      </w:r>
      <w:r>
        <w:rPr>
          <w:i/>
          <w:iCs/>
        </w:rPr>
        <w:t>сасна</w:t>
      </w:r>
      <w:r>
        <w:t xml:space="preserve"> ») и </w:t>
      </w:r>
      <w:r>
        <w:rPr>
          <w:i/>
          <w:iCs/>
        </w:rPr>
        <w:t xml:space="preserve">к </w:t>
      </w:r>
      <w:r>
        <w:t xml:space="preserve"> вместо </w:t>
      </w:r>
      <w:r>
        <w:rPr>
          <w:i/>
          <w:iCs/>
        </w:rPr>
        <w:t xml:space="preserve">г </w:t>
      </w:r>
      <w:r>
        <w:t xml:space="preserve"> («</w:t>
      </w:r>
      <w:r>
        <w:rPr>
          <w:i/>
          <w:iCs/>
        </w:rPr>
        <w:t>утюк</w:t>
      </w:r>
      <w:r>
        <w:t xml:space="preserve"> »). Но также и в фонетически написанных словах может быть допущена ошибка: вместо </w:t>
      </w:r>
      <w:r>
        <w:rPr>
          <w:i/>
          <w:iCs/>
        </w:rPr>
        <w:t xml:space="preserve">а </w:t>
      </w:r>
      <w:r>
        <w:t xml:space="preserve"> может быть написано </w:t>
      </w:r>
      <w:r>
        <w:rPr>
          <w:i/>
          <w:iCs/>
        </w:rPr>
        <w:t xml:space="preserve">о </w:t>
      </w:r>
      <w:r>
        <w:t xml:space="preserve"> («</w:t>
      </w:r>
      <w:r>
        <w:rPr>
          <w:i/>
          <w:iCs/>
        </w:rPr>
        <w:t>строна</w:t>
      </w:r>
      <w:r>
        <w:t xml:space="preserve"> »). Нефонетически могут писаться также слова с непроверяемыми гласными и согласными: </w:t>
      </w:r>
      <w:r>
        <w:rPr>
          <w:i/>
          <w:iCs/>
        </w:rPr>
        <w:t>солома, собака, соблазн, вокзал</w:t>
      </w:r>
      <w:r>
        <w:t xml:space="preserve"> . Написание таких гласных и согласных объясняется этимологией этих слов. Написаний, соответствующих произношению (фонетических), в русском языке значительно больше тех, что не соответствуют произношению (нефонетических). А.И. Моисеев различает «беспроверочные» и «непроверяемые» написания.</w:t>
      </w:r>
    </w:p>
    <w:p w:rsidR="00112CC5" w:rsidRDefault="00112CC5" w:rsidP="00112CC5">
      <w:r>
        <w:t>Беспроверочными написаниями он называет такие, где проверка невозможна, а непроверяемыми – где проверка возможна, но не используется. К последним он относит написания с конечным с приставок на -</w:t>
      </w:r>
      <w:r>
        <w:rPr>
          <w:i/>
          <w:iCs/>
        </w:rPr>
        <w:t>з</w:t>
      </w:r>
      <w:r>
        <w:t xml:space="preserve"> : </w:t>
      </w:r>
      <w:r>
        <w:rPr>
          <w:i/>
          <w:iCs/>
        </w:rPr>
        <w:t xml:space="preserve">использовать, беспокойный, расстроенный </w:t>
      </w:r>
      <w:r>
        <w:t xml:space="preserve"> и т.д. Проверка возможна, но не используется, т.к. она дает неправильный ответ.</w:t>
      </w:r>
    </w:p>
    <w:p w:rsidR="00112CC5" w:rsidRDefault="00112CC5" w:rsidP="00112CC5"/>
    <w:p w:rsidR="00112CC5" w:rsidRDefault="00112CC5" w:rsidP="00112CC5">
      <w:pPr>
        <w:pStyle w:val="3"/>
      </w:pPr>
      <w:r>
        <w:t>4.15. Традиционно-исторические написания</w:t>
      </w:r>
    </w:p>
    <w:p w:rsidR="00112CC5" w:rsidRDefault="00112CC5" w:rsidP="00112CC5">
      <w:pPr>
        <w:jc w:val="left"/>
      </w:pPr>
    </w:p>
    <w:p w:rsidR="00112CC5" w:rsidRDefault="00112CC5" w:rsidP="00112CC5">
      <w:r>
        <w:t xml:space="preserve">Особым типом традиционных написаний является написание прилагательных типа </w:t>
      </w:r>
      <w:r>
        <w:rPr>
          <w:i/>
          <w:iCs/>
        </w:rPr>
        <w:t>добрый, строгий, ломкий, тихий</w:t>
      </w:r>
      <w:r>
        <w:t xml:space="preserve"> . Эти написания сложившиеся исторически, можно считать традиционно-историческими. Написания -</w:t>
      </w:r>
      <w:r>
        <w:rPr>
          <w:i/>
          <w:iCs/>
        </w:rPr>
        <w:t>ый</w:t>
      </w:r>
      <w:r>
        <w:t xml:space="preserve"> , -</w:t>
      </w:r>
      <w:r>
        <w:rPr>
          <w:i/>
          <w:iCs/>
        </w:rPr>
        <w:t xml:space="preserve">ий </w:t>
      </w:r>
      <w:r>
        <w:t xml:space="preserve"> и -</w:t>
      </w:r>
      <w:r>
        <w:rPr>
          <w:i/>
          <w:iCs/>
        </w:rPr>
        <w:t xml:space="preserve">ой </w:t>
      </w:r>
      <w:r>
        <w:t xml:space="preserve"> отражают различное произношение и происхождение этих вариантов родового окончания прилагательных форм. Наличие вариантных окончаний -</w:t>
      </w:r>
      <w:r>
        <w:rPr>
          <w:i/>
          <w:iCs/>
        </w:rPr>
        <w:t>ый, -ий</w:t>
      </w:r>
      <w:r>
        <w:t xml:space="preserve"> , с одной стороны, и -</w:t>
      </w:r>
      <w:r>
        <w:rPr>
          <w:i/>
          <w:iCs/>
        </w:rPr>
        <w:t xml:space="preserve">ой </w:t>
      </w:r>
      <w:r>
        <w:t xml:space="preserve"> – с другой, явилось следствием взаимодействия двух стихий: старославянской и собственно русской. Формы на -</w:t>
      </w:r>
      <w:r>
        <w:rPr>
          <w:i/>
          <w:iCs/>
        </w:rPr>
        <w:t>ый</w:t>
      </w:r>
      <w:r>
        <w:t xml:space="preserve"> , -</w:t>
      </w:r>
      <w:r>
        <w:rPr>
          <w:i/>
          <w:iCs/>
        </w:rPr>
        <w:t xml:space="preserve">ий </w:t>
      </w:r>
      <w:r>
        <w:t xml:space="preserve"> были старославянскими: </w:t>
      </w:r>
      <w:r>
        <w:rPr>
          <w:i/>
          <w:iCs/>
        </w:rPr>
        <w:t>добрый, честный, смешный</w:t>
      </w:r>
      <w:r>
        <w:t xml:space="preserve"> . В окончаниях прилагательных с основой на твердый согласный русские произносили везде -</w:t>
      </w:r>
      <w:r>
        <w:rPr>
          <w:i/>
          <w:iCs/>
        </w:rPr>
        <w:t>ой</w:t>
      </w:r>
      <w:r>
        <w:t xml:space="preserve"> , т.е. произносили не только </w:t>
      </w:r>
      <w:r>
        <w:rPr>
          <w:i/>
          <w:iCs/>
        </w:rPr>
        <w:t>худой, слепой</w:t>
      </w:r>
      <w:r>
        <w:t xml:space="preserve"> , но так же, как если бы было написано «</w:t>
      </w:r>
      <w:r>
        <w:rPr>
          <w:i/>
          <w:iCs/>
        </w:rPr>
        <w:t>славной</w:t>
      </w:r>
      <w:r>
        <w:t xml:space="preserve"> », «</w:t>
      </w:r>
      <w:r>
        <w:rPr>
          <w:i/>
          <w:iCs/>
        </w:rPr>
        <w:t>доброй</w:t>
      </w:r>
      <w:r>
        <w:t xml:space="preserve"> », «</w:t>
      </w:r>
      <w:r>
        <w:rPr>
          <w:i/>
          <w:iCs/>
        </w:rPr>
        <w:t>великой</w:t>
      </w:r>
      <w:r>
        <w:t xml:space="preserve"> », произносили и </w:t>
      </w:r>
      <w:r>
        <w:rPr>
          <w:i/>
          <w:iCs/>
        </w:rPr>
        <w:t>славный, добрый, великий</w:t>
      </w:r>
      <w:r>
        <w:t xml:space="preserve"> . К концу XVIII в. наметилась дифференциация окончаний -</w:t>
      </w:r>
      <w:r>
        <w:rPr>
          <w:i/>
          <w:iCs/>
        </w:rPr>
        <w:t xml:space="preserve">ый </w:t>
      </w:r>
      <w:r>
        <w:t xml:space="preserve"> , -</w:t>
      </w:r>
      <w:r>
        <w:rPr>
          <w:i/>
          <w:iCs/>
        </w:rPr>
        <w:t xml:space="preserve">ой </w:t>
      </w:r>
      <w:r>
        <w:t xml:space="preserve"> по морфологическим и стилистическим признакам. Окончание -</w:t>
      </w:r>
      <w:r>
        <w:rPr>
          <w:i/>
          <w:iCs/>
        </w:rPr>
        <w:t>ый</w:t>
      </w:r>
      <w:r>
        <w:t xml:space="preserve"> , -</w:t>
      </w:r>
      <w:r>
        <w:rPr>
          <w:i/>
          <w:iCs/>
        </w:rPr>
        <w:t xml:space="preserve">ий </w:t>
      </w:r>
      <w:r>
        <w:t xml:space="preserve"> можно было бы употреблять в непричастных формах, т.е. употреблять и форму </w:t>
      </w:r>
      <w:r>
        <w:rPr>
          <w:i/>
          <w:iCs/>
        </w:rPr>
        <w:t>писаный</w:t>
      </w:r>
      <w:r>
        <w:t xml:space="preserve"> , и форму </w:t>
      </w:r>
      <w:r>
        <w:rPr>
          <w:i/>
          <w:iCs/>
        </w:rPr>
        <w:t>писаной</w:t>
      </w:r>
      <w:r>
        <w:t xml:space="preserve"> ; причастные же формы, как «высокие» по стилю, имели окончание только -</w:t>
      </w:r>
      <w:r>
        <w:rPr>
          <w:i/>
          <w:iCs/>
        </w:rPr>
        <w:t>ый</w:t>
      </w:r>
      <w:r>
        <w:t xml:space="preserve"> : </w:t>
      </w:r>
      <w:r>
        <w:rPr>
          <w:i/>
          <w:iCs/>
        </w:rPr>
        <w:t>написанный</w:t>
      </w:r>
      <w:r>
        <w:t xml:space="preserve"> . И даже одному и тому же слову в зависимости от формы придавался различный стилистический вес: </w:t>
      </w:r>
      <w:r>
        <w:rPr>
          <w:i/>
          <w:iCs/>
        </w:rPr>
        <w:t>добрый – доброй, сладкий – сладкой</w:t>
      </w:r>
      <w:r>
        <w:t xml:space="preserve"> , первое трактовалось как книжное, правильное, славянское, второе – как просторечное. Со временем произношение безударных окончаний с написанным -</w:t>
      </w:r>
      <w:r>
        <w:rPr>
          <w:i/>
          <w:iCs/>
        </w:rPr>
        <w:t xml:space="preserve">ый </w:t>
      </w:r>
      <w:r>
        <w:t xml:space="preserve"> под влиянием орфографии изменялось, и постепенно уже не морфологические или стилистические различия, а произношение стало диктовать употребление окончаний -</w:t>
      </w:r>
      <w:r>
        <w:rPr>
          <w:i/>
          <w:iCs/>
        </w:rPr>
        <w:t>ый</w:t>
      </w:r>
      <w:r>
        <w:t xml:space="preserve"> , -</w:t>
      </w:r>
      <w:r>
        <w:rPr>
          <w:i/>
          <w:iCs/>
        </w:rPr>
        <w:t>ий</w:t>
      </w:r>
      <w:r>
        <w:t xml:space="preserve"> , с одной стороны, и -</w:t>
      </w:r>
      <w:r>
        <w:rPr>
          <w:i/>
          <w:iCs/>
        </w:rPr>
        <w:t xml:space="preserve">ой </w:t>
      </w:r>
      <w:r>
        <w:t xml:space="preserve"> – с другой.</w:t>
      </w:r>
    </w:p>
    <w:p w:rsidR="00112CC5" w:rsidRDefault="00112CC5" w:rsidP="00112CC5"/>
    <w:p w:rsidR="00112CC5" w:rsidRDefault="00112CC5" w:rsidP="00112CC5">
      <w:r>
        <w:rPr>
          <w:i/>
          <w:iCs/>
        </w:rPr>
        <w:t>Таблица 4</w:t>
      </w:r>
      <w:r>
        <w:t xml:space="preserve"> </w:t>
      </w:r>
    </w:p>
    <w:p w:rsidR="00112CC5" w:rsidRDefault="00112CC5" w:rsidP="00112CC5">
      <w:r>
        <w:rPr>
          <w:b/>
          <w:bCs/>
        </w:rPr>
        <w:t>Опознавательные признаки орфограмм</w:t>
      </w:r>
      <w:r>
        <w:t xml:space="preserve"> </w:t>
      </w:r>
    </w:p>
    <w:p w:rsidR="00112CC5" w:rsidRDefault="00112CC5" w:rsidP="00112CC5">
      <w:pPr>
        <w:jc w:val="center"/>
      </w:pPr>
      <w:r>
        <w:rPr>
          <w:noProof/>
        </w:rPr>
        <w:drawing>
          <wp:inline distT="0" distB="0" distL="0" distR="0">
            <wp:extent cx="4511040" cy="829310"/>
            <wp:effectExtent l="19050" t="0" r="381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cstate="print"/>
                    <a:srcRect/>
                    <a:stretch>
                      <a:fillRect/>
                    </a:stretch>
                  </pic:blipFill>
                  <pic:spPr bwMode="auto">
                    <a:xfrm>
                      <a:off x="0" y="0"/>
                      <a:ext cx="4511040" cy="829310"/>
                    </a:xfrm>
                    <a:prstGeom prst="rect">
                      <a:avLst/>
                    </a:prstGeom>
                    <a:noFill/>
                    <a:ln w="9525">
                      <a:noFill/>
                      <a:miter lim="800000"/>
                      <a:headEnd/>
                      <a:tailEnd/>
                    </a:ln>
                  </pic:spPr>
                </pic:pic>
              </a:graphicData>
            </a:graphic>
          </wp:inline>
        </w:drawing>
      </w:r>
    </w:p>
    <w:p w:rsidR="00112CC5" w:rsidRDefault="00112CC5" w:rsidP="00112CC5">
      <w:pPr>
        <w:jc w:val="center"/>
      </w:pPr>
      <w:r>
        <w:rPr>
          <w:noProof/>
        </w:rPr>
        <w:drawing>
          <wp:inline distT="0" distB="0" distL="0" distR="0">
            <wp:extent cx="4511040" cy="2353310"/>
            <wp:effectExtent l="19050" t="0" r="381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srcRect/>
                    <a:stretch>
                      <a:fillRect/>
                    </a:stretch>
                  </pic:blipFill>
                  <pic:spPr bwMode="auto">
                    <a:xfrm>
                      <a:off x="0" y="0"/>
                      <a:ext cx="4511040" cy="2353310"/>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pPr>
        <w:jc w:val="center"/>
      </w:pPr>
    </w:p>
    <w:p w:rsidR="00112CC5" w:rsidRDefault="00112CC5" w:rsidP="00112CC5">
      <w:pPr>
        <w:jc w:val="center"/>
      </w:pPr>
    </w:p>
    <w:p w:rsidR="00112CC5" w:rsidRDefault="00112CC5" w:rsidP="00112CC5">
      <w:pPr>
        <w:pStyle w:val="2"/>
      </w:pPr>
      <w:r>
        <w:t>Раздел 5. Морфемика и словообразование</w:t>
      </w:r>
    </w:p>
    <w:p w:rsidR="00112CC5" w:rsidRDefault="00112CC5" w:rsidP="00112CC5">
      <w:pPr>
        <w:jc w:val="left"/>
      </w:pPr>
    </w:p>
    <w:p w:rsidR="00112CC5" w:rsidRDefault="00112CC5" w:rsidP="00112CC5">
      <w:pPr>
        <w:pStyle w:val="3"/>
      </w:pPr>
      <w:r>
        <w:t>Морфемика</w:t>
      </w:r>
    </w:p>
    <w:p w:rsidR="00112CC5" w:rsidRDefault="00112CC5" w:rsidP="00112CC5">
      <w:pPr>
        <w:jc w:val="left"/>
      </w:pPr>
    </w:p>
    <w:p w:rsidR="00112CC5" w:rsidRDefault="00112CC5" w:rsidP="00112CC5">
      <w:pPr>
        <w:pStyle w:val="4"/>
      </w:pPr>
      <w:r>
        <w:t>5.1 Морфемика как учение о значимых частях слова – морфах и морфемах</w:t>
      </w:r>
    </w:p>
    <w:p w:rsidR="00112CC5" w:rsidRDefault="00112CC5" w:rsidP="00112CC5">
      <w:pPr>
        <w:jc w:val="left"/>
      </w:pPr>
    </w:p>
    <w:p w:rsidR="00112CC5" w:rsidRDefault="00112CC5" w:rsidP="00112CC5">
      <w:r>
        <w:t>Структура слова определяется в результате его членения на сегменты. Сегмент – это минимальная значимая, далее не разложимая на части с теми же характеристиками часть слова, соотносящая план выражения с планом содержания и вычленяемая из слова на основе анализа.</w:t>
      </w:r>
    </w:p>
    <w:p w:rsidR="00112CC5" w:rsidRDefault="00112CC5" w:rsidP="00112CC5">
      <w:r>
        <w:t>Все слова во флективном языке в отношении членения делятся на членимые и нечленимые. Членимыми называются такие слова, в структуре которых для данного (синхронного) состояния языка есть, как минимум, два сегмента, выделяемых с позиций принципов того или иного вида анализа.</w:t>
      </w:r>
    </w:p>
    <w:p w:rsidR="00112CC5" w:rsidRDefault="00112CC5" w:rsidP="00112CC5">
      <w:r>
        <w:t>Определение морфемной структуры слова – результат морфемного анализа, который является предметом раздела о языке – морфемики, включающей в себя три раздела:</w:t>
      </w:r>
    </w:p>
    <w:p w:rsidR="00112CC5" w:rsidRDefault="00112CC5" w:rsidP="00112CC5">
      <w:r>
        <w:t>1) членение слова на его конечные составляющие – морфы;</w:t>
      </w:r>
    </w:p>
    <w:p w:rsidR="00112CC5" w:rsidRDefault="00112CC5" w:rsidP="00112CC5">
      <w:r>
        <w:t>2) отождествление морфем;</w:t>
      </w:r>
    </w:p>
    <w:p w:rsidR="00112CC5" w:rsidRDefault="00112CC5" w:rsidP="00112CC5">
      <w:r>
        <w:t>3) классификацию морфем в слове.</w:t>
      </w:r>
    </w:p>
    <w:p w:rsidR="00112CC5" w:rsidRDefault="00112CC5" w:rsidP="00112CC5">
      <w:r>
        <w:t>Морф – наименьшая формальная часть слова, имеющая значение. Членение морфа приводит к выделению незначимых частей – звуков (фонем). По отношению к слову морф – единица вторичная, т.к. вычленяется из слова в процессе морфемного анализа, не имеет, подобно слову, морфологической оформленности и смысловой законченности. Значение морфа определяется только в составе слова.</w:t>
      </w:r>
    </w:p>
    <w:p w:rsidR="00112CC5" w:rsidRDefault="00112CC5" w:rsidP="00112CC5">
      <w:r>
        <w:t xml:space="preserve">Морф за редким исключением обладает двумя признаками: отсекаемостью от других морфем и повторяемостью с тем же значением в других словах. Эта особенность морфа положена в основу правила его выделения из слова – основного принципа морфемного анализа: для того чтобы правильно вычленить морф из анализируемого слова, необходимо сопоставить это слово с двумя рядами слов – однокорневыми и одноструктурными. Так, при членении на морфы слова </w:t>
      </w:r>
      <w:r>
        <w:rPr>
          <w:i/>
          <w:iCs/>
        </w:rPr>
        <w:t xml:space="preserve">прибрежный </w:t>
      </w:r>
      <w:r>
        <w:t xml:space="preserve"> его сопоставляют со словами однокорневого ряда </w:t>
      </w:r>
      <w:r>
        <w:rPr>
          <w:i/>
          <w:iCs/>
        </w:rPr>
        <w:t>берег, береговой, побережье</w:t>
      </w:r>
      <w:r>
        <w:t xml:space="preserve"> ) и со словами одноструктурного ряда </w:t>
      </w:r>
      <w:r>
        <w:rPr>
          <w:i/>
          <w:iCs/>
        </w:rPr>
        <w:t>привокзальный, приозерный, пришкольный</w:t>
      </w:r>
      <w:r>
        <w:t xml:space="preserve"> .</w:t>
      </w:r>
    </w:p>
    <w:p w:rsidR="00112CC5" w:rsidRDefault="00112CC5" w:rsidP="00112CC5">
      <w:r>
        <w:t xml:space="preserve">Морф </w:t>
      </w:r>
      <w:r>
        <w:rPr>
          <w:i/>
          <w:iCs/>
        </w:rPr>
        <w:t>при</w:t>
      </w:r>
      <w:r>
        <w:t xml:space="preserve"> – повторяется с тем же значением в словах одноструктурного ряда и отсекается от остальной части слова при сопоставлении со словами однокорневого ряда; морф -</w:t>
      </w:r>
      <w:r>
        <w:rPr>
          <w:i/>
          <w:iCs/>
        </w:rPr>
        <w:t>бреж</w:t>
      </w:r>
      <w:r>
        <w:t xml:space="preserve"> – повторяется с тем же значением в словах однокорневого ряда и отсекается от морфа </w:t>
      </w:r>
      <w:r>
        <w:rPr>
          <w:i/>
          <w:iCs/>
        </w:rPr>
        <w:t>при</w:t>
      </w:r>
      <w:r>
        <w:t xml:space="preserve"> – и остальной части слова при сопоставлении со словами одноструктурного ряда; морф -</w:t>
      </w:r>
      <w:r>
        <w:rPr>
          <w:i/>
          <w:iCs/>
        </w:rPr>
        <w:t>н</w:t>
      </w:r>
      <w:r>
        <w:t xml:space="preserve"> – повторяется с тем же значением в словах одноструктурного ряда и отсекается от морфа -</w:t>
      </w:r>
      <w:r>
        <w:rPr>
          <w:i/>
          <w:iCs/>
        </w:rPr>
        <w:t>бреж</w:t>
      </w:r>
      <w:r>
        <w:t xml:space="preserve"> – при сопоставлении со словами однокорневого ряда и оставшейся за ним части -</w:t>
      </w:r>
      <w:r>
        <w:rPr>
          <w:i/>
          <w:iCs/>
        </w:rPr>
        <w:t xml:space="preserve">ый </w:t>
      </w:r>
      <w:r>
        <w:t xml:space="preserve"> при сопоставлении со словами однокорневого ряда (в данном случае с другими формами слов </w:t>
      </w:r>
      <w:r>
        <w:rPr>
          <w:i/>
          <w:iCs/>
        </w:rPr>
        <w:t>прибрежной, прибрежному</w:t>
      </w:r>
      <w:r>
        <w:t xml:space="preserve"> ; морф -</w:t>
      </w:r>
      <w:r>
        <w:rPr>
          <w:i/>
          <w:iCs/>
        </w:rPr>
        <w:t xml:space="preserve">ый </w:t>
      </w:r>
      <w:r>
        <w:t xml:space="preserve"> повторяется с тем же значением в словах одноструктурного ряда и отсекается от остальной части слова при сопоставлении со словоформами своей лексемы.</w:t>
      </w:r>
    </w:p>
    <w:p w:rsidR="00112CC5" w:rsidRDefault="00112CC5" w:rsidP="00112CC5">
      <w:r>
        <w:t xml:space="preserve">В лингвистике наряду с термином «морф» для обозначения минимально значимой части слова употребляется более привычный для нас термин «морфема». Морф по отношению к морфеме находится в таком же соотношении, как звук к фонеме. Как и фонема по отношению к звуку, морфема по отношению к морфу является обобщенной абстрактной единицей, реально существующей в виде ее вариантов – морфов. Например, в словах </w:t>
      </w:r>
      <w:r>
        <w:rPr>
          <w:i/>
          <w:iCs/>
        </w:rPr>
        <w:t xml:space="preserve">берег, побережье, прибрежный </w:t>
      </w:r>
      <w:r>
        <w:t xml:space="preserve"> выделяются абсолютно идентичные по значению, но разные по форме морфы </w:t>
      </w:r>
      <w:r>
        <w:rPr>
          <w:i/>
          <w:iCs/>
        </w:rPr>
        <w:t>бере(к); бере(ж), бреж</w:t>
      </w:r>
      <w:r>
        <w:t xml:space="preserve"> , являющиеся со стороны плана выражения морфами одной и той же морфемы.</w:t>
      </w:r>
    </w:p>
    <w:p w:rsidR="00112CC5" w:rsidRDefault="00112CC5" w:rsidP="00112CC5">
      <w:r>
        <w:t>В качестве основной единицы языка слово всегда выступает перед нами как единство плана выражения и плана содержания. Поэтому если оно делится, то только на значимые части – морфемы.</w:t>
      </w:r>
    </w:p>
    <w:p w:rsidR="00112CC5" w:rsidRDefault="00112CC5" w:rsidP="00112CC5">
      <w:r>
        <w:t>Подавляющее большинство слов русского языка выступает как структурное целое, состоящее из морфем, связанных между собой определенным образом.</w:t>
      </w:r>
    </w:p>
    <w:p w:rsidR="00112CC5" w:rsidRDefault="00112CC5" w:rsidP="00112CC5">
      <w:r>
        <w:t xml:space="preserve">В современном русском литературном языке наблюдаются и слова иного типа, однако в целом их сравнительно немного. Эти слова делятся на две группы, резко противоположные друг другу. Одну группу составляют слова, структурно идентичные морфемам; в нее входят слова с непроизводной основой, не имеющей форм словоизменения: </w:t>
      </w:r>
      <w:r>
        <w:rPr>
          <w:i/>
          <w:iCs/>
        </w:rPr>
        <w:t>перед, но, здесь, лишь, ой</w:t>
      </w:r>
      <w:r>
        <w:t xml:space="preserve"> ! Другую группу образуют слова, которые в качестве определенных структурных целых являются единицами, состоящими не из морфем, а из слов, не только способных употребляться отдельно, но и в составе слова сохраняющих особенности сепаратного оформления; в частности, сюда относятся очень продуктивные сейчас основные слова типа </w:t>
      </w:r>
      <w:r>
        <w:rPr>
          <w:i/>
          <w:iCs/>
        </w:rPr>
        <w:t>диван-кровать, завод-автомат</w:t>
      </w:r>
      <w:r>
        <w:t xml:space="preserve"> .</w:t>
      </w:r>
    </w:p>
    <w:p w:rsidR="00112CC5" w:rsidRDefault="00112CC5" w:rsidP="00112CC5">
      <w:r>
        <w:t>Все остальные слова распадаются, как минимум, на две морфемы, каждая из которых обладает своей специфической семантикой.</w:t>
      </w:r>
    </w:p>
    <w:p w:rsidR="00112CC5" w:rsidRDefault="00112CC5" w:rsidP="00112CC5">
      <w:r>
        <w:t>Значимость является таким же необходимым свойством морфемы, как и слова. От него морфема отличается по крайней мере четырьмя линиями.</w:t>
      </w:r>
    </w:p>
    <w:p w:rsidR="00112CC5" w:rsidRDefault="00112CC5" w:rsidP="00112CC5">
      <w:r>
        <w:t xml:space="preserve">1. В качестве значимых единиц языка морфемы существуют лишь в слове, тогда как слова обычно выступают (если сами по себе не образуют предложения: </w:t>
      </w:r>
      <w:r>
        <w:rPr>
          <w:i/>
          <w:iCs/>
        </w:rPr>
        <w:t>брезжит, жаль, нет</w:t>
      </w:r>
      <w:r>
        <w:t xml:space="preserve"> ) в составе предложения.</w:t>
      </w:r>
    </w:p>
    <w:p w:rsidR="00112CC5" w:rsidRDefault="00112CC5" w:rsidP="00112CC5">
      <w:r>
        <w:t>2. В то время как слова в своей подавляющей массе являются структурными целыми составного характера, морфемы всегда являются мельчайшими значимыми единицами языка, членение которых на еще более мелкие невозможно.</w:t>
      </w:r>
    </w:p>
    <w:p w:rsidR="00112CC5" w:rsidRDefault="00112CC5" w:rsidP="00112CC5">
      <w:r>
        <w:t>3. В отличие от слов морфемы не обладают лексико-грамматической соотнесенностью. Слова всегда выступают в языке как структурные единицы, относящиеся к определенному лексико-грамматическому разряду. Поэтому любое слово обязательно является лексико-грамматическим единством. Морфема же представляет собой указание на определенное значение или выполняет грамматические функции.</w:t>
      </w:r>
    </w:p>
    <w:p w:rsidR="00112CC5" w:rsidRDefault="00112CC5" w:rsidP="00112CC5">
      <w:r>
        <w:t>4. Слова могут быть не только воспроизводимыми единицами, но окказионализмами, возникшими единожды. Морфемы же всегда воспроизводимы (свойство «творимости» для них не характерно) и потому являются конечными значимыми элементами языка, извлекаемыми из памяти в качестве готовых и целостных единиц.</w:t>
      </w:r>
    </w:p>
    <w:p w:rsidR="00112CC5" w:rsidRDefault="00112CC5" w:rsidP="00112CC5">
      <w:r>
        <w:t>Понятие морфемы как мельчайшей значимой единицы языка, равно как и сам термин «морфема», четко и развернуто было изложено уже И.Л. Бодуэном де Куртене в 1888 г.: «Против деления речи на предложения, предложений на слова, слов на морфологические единицы, немного, пожалуй, можно сказать. Ибо, это все более подробное деление опирается постоянно на одну и ту же основу, исходит постоянно из того же самого принципа: здесь везде играет роль значение, элемент морфологически-семасиологический. Но на морфологической единице, или, как я ее назвал, „морфеме“, это деление кончается… Переходя от морфемы к звукам, мы вступаем в другую область. Морфемы и звуки являются несоразмеримыми языковыми величинами».</w:t>
      </w:r>
    </w:p>
    <w:p w:rsidR="00112CC5" w:rsidRDefault="00112CC5" w:rsidP="00112CC5"/>
    <w:p w:rsidR="00112CC5" w:rsidRDefault="00112CC5" w:rsidP="00112CC5">
      <w:pPr>
        <w:pStyle w:val="4"/>
      </w:pPr>
      <w:r>
        <w:t>5.2. Морфемная структура слов русского языка</w:t>
      </w:r>
    </w:p>
    <w:p w:rsidR="00112CC5" w:rsidRDefault="00112CC5" w:rsidP="00112CC5">
      <w:pPr>
        <w:jc w:val="left"/>
      </w:pPr>
    </w:p>
    <w:p w:rsidR="00112CC5" w:rsidRDefault="00112CC5" w:rsidP="00112CC5">
      <w:r>
        <w:t>Выступая в языке в качестве основной единицы, слово предстает перед нами всегда как определенное структурное целое, так или иначе соотносительное по своему строению с другими словами.</w:t>
      </w:r>
    </w:p>
    <w:p w:rsidR="00112CC5" w:rsidRDefault="00112CC5" w:rsidP="00112CC5">
      <w:r>
        <w:t>Тот или иной структурный характер слова, который оно в настоящее время имеет, объясняется как его значением и грамматическими свойствами, так и отчасти его экспрессивно-стилистической окраской, употребляемостью и происхождением.</w:t>
      </w:r>
    </w:p>
    <w:p w:rsidR="00112CC5" w:rsidRDefault="00112CC5" w:rsidP="00112CC5">
      <w:r>
        <w:t xml:space="preserve">Служебные слова, междометия и модальные слова форм словоизменения не имеют. Поэтому они всегда представляют собой в структурном отношении чистую основу </w:t>
      </w:r>
      <w:r>
        <w:rPr>
          <w:i/>
          <w:iCs/>
        </w:rPr>
        <w:t>ибо, только, ага!</w:t>
      </w:r>
      <w:r>
        <w:t xml:space="preserve"> .</w:t>
      </w:r>
    </w:p>
    <w:p w:rsidR="00112CC5" w:rsidRDefault="00112CC5" w:rsidP="00112CC5">
      <w:r>
        <w:t>Подавляющее большинство полнозначных слов имеют богатую систему форм словоизменений. В связи с этим они в структурном отношении оказываются составными, заключая в себе не только основу (выражающую лексическое значение слова и указывающую на его несинтаксические формы), но и окончание (служащее для выражения синтаксических свойств слова в предложении).</w:t>
      </w:r>
    </w:p>
    <w:p w:rsidR="00112CC5" w:rsidRDefault="00112CC5" w:rsidP="00112CC5">
      <w:r>
        <w:t>Среди полнозначных слов формами словоизменения не обладают и, следовательно, на основу и окончания не распадаются только наречия (</w:t>
      </w:r>
      <w:r>
        <w:rPr>
          <w:i/>
          <w:iCs/>
        </w:rPr>
        <w:t>здесь, направо, по-прежнему</w:t>
      </w:r>
      <w:r>
        <w:t xml:space="preserve"> ), слова категории состояния (</w:t>
      </w:r>
      <w:r>
        <w:rPr>
          <w:i/>
          <w:iCs/>
        </w:rPr>
        <w:t>жаль, налицо, страшно</w:t>
      </w:r>
      <w:r>
        <w:t xml:space="preserve"> ) и деепричастия (</w:t>
      </w:r>
      <w:r>
        <w:rPr>
          <w:i/>
          <w:iCs/>
        </w:rPr>
        <w:t>любуясь, стуча, осветив</w:t>
      </w:r>
      <w:r>
        <w:t xml:space="preserve"> ).</w:t>
      </w:r>
    </w:p>
    <w:p w:rsidR="00112CC5" w:rsidRDefault="00112CC5" w:rsidP="00112CC5">
      <w:r>
        <w:t>Не имеют форм словоизменения в нормированной речи и некоторые имена существительные, в основном аббревиатуры и слова иноязычного происхождения. Особую группу слов среди них составляют отдельные заимствования, оканчивающиеся на гласный звук (</w:t>
      </w:r>
      <w:r>
        <w:rPr>
          <w:i/>
          <w:iCs/>
        </w:rPr>
        <w:t>пальто, такси, денди</w:t>
      </w:r>
      <w:r>
        <w:t xml:space="preserve"> ). В словах такого рода конечный гласный, не представляя собой настоящего окончания, т.е. части слова, указывающей на отношение его к другим словам, вместе с тем не является неотъемлемой принадлежностью основы и осознается в ряде случаев как нечто подобное окончанию. Это проявляется в том, что при образовании от таких слов с помощью суффиксов производных конечный гласный звук нередко отбрасывается как обычное окончание (</w:t>
      </w:r>
      <w:r>
        <w:rPr>
          <w:i/>
          <w:iCs/>
        </w:rPr>
        <w:t>письмо – письмецо, пальто – пальтецо</w:t>
      </w:r>
      <w:r>
        <w:t xml:space="preserve"> ). Далеко не все несклоняемые существительные входят в этот промежуточный структурный тип слов. Большинство их структурно равны основе и образуют производные от основы в целом, включая конечный гласный, в таком случае употребляются обычно вариантные суффиксы, «осложненные» дополнительными консонантными элементами </w:t>
      </w:r>
      <w:r>
        <w:rPr>
          <w:i/>
          <w:iCs/>
        </w:rPr>
        <w:t xml:space="preserve">j </w:t>
      </w:r>
      <w:r>
        <w:t xml:space="preserve"> или </w:t>
      </w:r>
      <w:r>
        <w:rPr>
          <w:i/>
          <w:iCs/>
        </w:rPr>
        <w:t xml:space="preserve">ш </w:t>
      </w:r>
      <w:r>
        <w:t xml:space="preserve"> (</w:t>
      </w:r>
      <w:r>
        <w:rPr>
          <w:i/>
          <w:iCs/>
        </w:rPr>
        <w:t>релейный, киношник</w:t>
      </w:r>
      <w:r>
        <w:t xml:space="preserve"> ).</w:t>
      </w:r>
    </w:p>
    <w:p w:rsidR="00112CC5" w:rsidRDefault="00112CC5" w:rsidP="00112CC5">
      <w:r>
        <w:t xml:space="preserve">В ряде случае материально выраженного окончания не имеют и слова, обладающие формами словоизменения, т.е. распадающиеся на основу и окончание. Они имеют нулевое окончание, которое выделяется в них на фоне материально выраженных (ср.: </w:t>
      </w:r>
      <w:r>
        <w:rPr>
          <w:i/>
          <w:iCs/>
        </w:rPr>
        <w:t>стол – стола, столу</w:t>
      </w:r>
      <w:r>
        <w:t xml:space="preserve"> ).</w:t>
      </w:r>
    </w:p>
    <w:p w:rsidR="00112CC5" w:rsidRDefault="00112CC5" w:rsidP="00112CC5">
      <w:r>
        <w:t>И чистая основа, и основа, образующая слово вместе с окончанием, могут быть различными по своему характеру: в одних словах они предстают перед нами как неразложимое целое (</w:t>
      </w:r>
      <w:r>
        <w:rPr>
          <w:i/>
          <w:iCs/>
        </w:rPr>
        <w:t>под, там, берег</w:t>
      </w:r>
      <w:r>
        <w:t xml:space="preserve"> ), в других – как целое составное (</w:t>
      </w:r>
      <w:r>
        <w:rPr>
          <w:i/>
          <w:iCs/>
        </w:rPr>
        <w:t>во-вторых, холодок, старательный</w:t>
      </w:r>
      <w:r>
        <w:t xml:space="preserve"> ), складывающееся из отдельных значимых частей – морфем.</w:t>
      </w:r>
    </w:p>
    <w:p w:rsidR="00112CC5" w:rsidRDefault="00112CC5" w:rsidP="00112CC5">
      <w:r>
        <w:t>Основы, делимые на морфемы, это производные основы. В составе производных основ обязательно выделяются непроизводная основа (иначе называемая корнем) и те или иные служебные морфемы. Если в составе производной основы одна непроизводная, перед нами простое слово (</w:t>
      </w:r>
      <w:r>
        <w:rPr>
          <w:i/>
          <w:iCs/>
        </w:rPr>
        <w:t>очаровательный, заземлить</w:t>
      </w:r>
      <w:r>
        <w:t xml:space="preserve"> ). Если она включает в себя две или более непроизводных основы, перед нами сложное слово (</w:t>
      </w:r>
      <w:r>
        <w:rPr>
          <w:i/>
          <w:iCs/>
        </w:rPr>
        <w:t>головокружение, зоосад, кафе-молочная</w:t>
      </w:r>
      <w:r>
        <w:t xml:space="preserve"> ).</w:t>
      </w:r>
    </w:p>
    <w:p w:rsidR="00112CC5" w:rsidRDefault="00112CC5" w:rsidP="00112CC5">
      <w:r>
        <w:t>Непроизводная основа и служебные морфемы выступают в составе производных основ в единстве, образуя систему взаимосвязанных значимых частей. Структурный характер конкретного слова определяется не только наличием в нем тех или иных морфем, но и их словообразовательной спецификой, значением и соотношениями друг с другом.</w:t>
      </w:r>
    </w:p>
    <w:p w:rsidR="00112CC5" w:rsidRDefault="00112CC5" w:rsidP="00112CC5">
      <w:r>
        <w:t>Можно наметить следующие основные структурные типы слов:</w:t>
      </w:r>
    </w:p>
    <w:p w:rsidR="00112CC5" w:rsidRDefault="00112CC5" w:rsidP="00112CC5">
      <w:r>
        <w:t>1) слова, структурно равные морфеме (</w:t>
      </w:r>
      <w:r>
        <w:rPr>
          <w:i/>
          <w:iCs/>
        </w:rPr>
        <w:t>из, зря, очень, дело</w:t>
      </w:r>
      <w:r>
        <w:t xml:space="preserve"> );</w:t>
      </w:r>
    </w:p>
    <w:p w:rsidR="00112CC5" w:rsidRDefault="00112CC5" w:rsidP="00112CC5">
      <w:r>
        <w:t xml:space="preserve">2) слова, структурно равные морфеме при употреблении в речи, когда происходят процессы словоизменения, но членимые на основу и окончание при словопроизводстве (ср.: </w:t>
      </w:r>
      <w:r>
        <w:rPr>
          <w:i/>
          <w:iCs/>
        </w:rPr>
        <w:t>пальто – пальтишко, индиго – индиговый</w:t>
      </w:r>
      <w:r>
        <w:t xml:space="preserve"> );</w:t>
      </w:r>
    </w:p>
    <w:p w:rsidR="00112CC5" w:rsidRDefault="00112CC5" w:rsidP="00112CC5">
      <w:r>
        <w:t>3) слова, структурно более сложные, чем морфемы:</w:t>
      </w:r>
    </w:p>
    <w:p w:rsidR="00112CC5" w:rsidRDefault="00112CC5" w:rsidP="00112CC5">
      <w:r>
        <w:t>а) слитные слова: слова с производной чистой основой (</w:t>
      </w:r>
      <w:r>
        <w:rPr>
          <w:i/>
          <w:iCs/>
        </w:rPr>
        <w:t>по-новому, домой, медленно</w:t>
      </w:r>
      <w:r>
        <w:t xml:space="preserve"> );</w:t>
      </w:r>
    </w:p>
    <w:p w:rsidR="00112CC5" w:rsidRDefault="00112CC5" w:rsidP="00112CC5">
      <w:r>
        <w:t>б) слова с непроизводной основой и окончанием (</w:t>
      </w:r>
      <w:r>
        <w:rPr>
          <w:i/>
          <w:iCs/>
        </w:rPr>
        <w:t>лечу, белый, наша</w:t>
      </w:r>
      <w:r>
        <w:t xml:space="preserve"> );</w:t>
      </w:r>
    </w:p>
    <w:p w:rsidR="00112CC5" w:rsidRDefault="00112CC5" w:rsidP="00112CC5">
      <w:r>
        <w:t>в) слова с производной основой и окончанием – простые (имеющие в своем составе одну непроизводную основу) и сложные (включающие в себя две и более непроизводные основы).</w:t>
      </w:r>
    </w:p>
    <w:p w:rsidR="00112CC5" w:rsidRDefault="00112CC5" w:rsidP="00112CC5">
      <w:r>
        <w:t>Составные слова, представляющие собой целостное объединение раздельнооформленных слов: повторы, представляющие собой «усилительное» по значению и экспрессивное по характеру удвоение того или иного слова – прилагательного, глагола, наречия, междометия или звукоподражания (</w:t>
      </w:r>
      <w:r>
        <w:rPr>
          <w:i/>
          <w:iCs/>
        </w:rPr>
        <w:t>синий-синий, еле-еле, кис-кис</w:t>
      </w:r>
      <w:r>
        <w:t xml:space="preserve"> ); синонимичные сближения типа </w:t>
      </w:r>
      <w:r>
        <w:rPr>
          <w:i/>
          <w:iCs/>
        </w:rPr>
        <w:t>путь-дорога, гуси-лебеди</w:t>
      </w:r>
      <w:r>
        <w:t xml:space="preserve"> ; парные сближения суммарной семантики типа </w:t>
      </w:r>
      <w:r>
        <w:rPr>
          <w:i/>
          <w:iCs/>
        </w:rPr>
        <w:t>хлеб-соль, руки-ноги</w:t>
      </w:r>
      <w:r>
        <w:t xml:space="preserve"> ; слова, синтагматические отношения в которых образуют модель «определяемое – определяющее» (</w:t>
      </w:r>
      <w:r>
        <w:rPr>
          <w:i/>
          <w:iCs/>
        </w:rPr>
        <w:t>швея-мотористка, матч-реванш</w:t>
      </w:r>
      <w:r>
        <w:t xml:space="preserve"> ).</w:t>
      </w:r>
    </w:p>
    <w:p w:rsidR="00112CC5" w:rsidRDefault="00112CC5" w:rsidP="00112CC5">
      <w:r>
        <w:t xml:space="preserve">Образование с обратным порядком членов (определяющее – определяемое) для нашего языка в настоящее время не характерны и составными не являются (они цельно оформлены, и первая часть в них выступает как неизменяемая). Слова </w:t>
      </w:r>
      <w:r>
        <w:rPr>
          <w:i/>
          <w:iCs/>
        </w:rPr>
        <w:t xml:space="preserve">жар-птица, кремсода, норд-ост </w:t>
      </w:r>
      <w:r>
        <w:t xml:space="preserve"> образуют в структурном отношении как промежуточный разряд слов, располагающийся между явно составными и слитными сложными существительными с соединительными гласными </w:t>
      </w:r>
      <w:r>
        <w:rPr>
          <w:i/>
          <w:iCs/>
        </w:rPr>
        <w:t xml:space="preserve">о </w:t>
      </w:r>
      <w:r>
        <w:t xml:space="preserve"> / </w:t>
      </w:r>
      <w:r>
        <w:rPr>
          <w:i/>
          <w:iCs/>
        </w:rPr>
        <w:t>е</w:t>
      </w:r>
      <w:r>
        <w:t xml:space="preserve"> , однако все же входящий уже в состав сложных слов слитного характера. В этот же разряд входят слова типа </w:t>
      </w:r>
      <w:r>
        <w:rPr>
          <w:i/>
          <w:iCs/>
        </w:rPr>
        <w:t>Ленинград, сорвиголова</w:t>
      </w:r>
      <w:r>
        <w:t xml:space="preserve"> .</w:t>
      </w:r>
    </w:p>
    <w:p w:rsidR="00112CC5" w:rsidRDefault="00112CC5" w:rsidP="00112CC5"/>
    <w:p w:rsidR="00112CC5" w:rsidRDefault="00112CC5" w:rsidP="00112CC5">
      <w:pPr>
        <w:pStyle w:val="4"/>
      </w:pPr>
      <w:r>
        <w:t>5.3. Состав слова (корень, суффикс, приставка, окончание, соединительные гласные)</w:t>
      </w:r>
    </w:p>
    <w:p w:rsidR="00112CC5" w:rsidRDefault="00112CC5" w:rsidP="00112CC5">
      <w:pPr>
        <w:jc w:val="left"/>
      </w:pPr>
    </w:p>
    <w:p w:rsidR="00112CC5" w:rsidRDefault="00112CC5" w:rsidP="00112CC5">
      <w:r>
        <w:t>Слова русского языка с точки зрения морфологической структуры делятся на слова, имеющие формы словоизменения и не имеющие формы словоизменения. Слова первой группы распадаются на две части: основу и окончание, или флексию; слова второй группы представляют собой чистую основу.</w:t>
      </w:r>
    </w:p>
    <w:p w:rsidR="00112CC5" w:rsidRDefault="00112CC5" w:rsidP="00112CC5">
      <w:r>
        <w:t>Основа – это часть слова, которая выражает его лексическое значение. Основа выделяется путем вычета окончания.</w:t>
      </w:r>
    </w:p>
    <w:p w:rsidR="00112CC5" w:rsidRDefault="00112CC5" w:rsidP="00112CC5">
      <w:r>
        <w:t xml:space="preserve">Окончание, или флексия, – это изменяемая часть слова, которая указывает на отношение данного слова к другим, т.е. является средством выражения синтаксических свойств слова в предложении. Окончание может быть нулевым. Например, в различных формах слова </w:t>
      </w:r>
      <w:r>
        <w:rPr>
          <w:i/>
          <w:iCs/>
        </w:rPr>
        <w:t xml:space="preserve">выход (выхода, выходу, выходом) </w:t>
      </w:r>
      <w:r>
        <w:t xml:space="preserve"> выделяется основа </w:t>
      </w:r>
      <w:r>
        <w:rPr>
          <w:i/>
          <w:iCs/>
        </w:rPr>
        <w:t>выход</w:t>
      </w:r>
      <w:r>
        <w:t xml:space="preserve"> и окончания -</w:t>
      </w:r>
      <w:r>
        <w:rPr>
          <w:i/>
          <w:iCs/>
        </w:rPr>
        <w:t>а, -у, -ом</w:t>
      </w:r>
      <w:r>
        <w:t xml:space="preserve"> . В именительном падеже единственного числа это слово имеет нулевое окончание.</w:t>
      </w:r>
    </w:p>
    <w:p w:rsidR="00112CC5" w:rsidRDefault="00112CC5" w:rsidP="00112CC5">
      <w:r>
        <w:t>Основа слова распадается на отдельные значимые части: приставку, корень, суффикс.</w:t>
      </w:r>
    </w:p>
    <w:p w:rsidR="00112CC5" w:rsidRDefault="00112CC5" w:rsidP="00112CC5">
      <w:r>
        <w:t xml:space="preserve">Корень слова – это общая часть родственных слов, выделяется при сопоставлении слов одного гнезда, т.е. однокоренных слов. Например, в словах </w:t>
      </w:r>
      <w:r>
        <w:rPr>
          <w:i/>
          <w:iCs/>
        </w:rPr>
        <w:t xml:space="preserve">ходить, выходить, приход </w:t>
      </w:r>
      <w:r>
        <w:t xml:space="preserve"> выделяется корень </w:t>
      </w:r>
      <w:r>
        <w:rPr>
          <w:i/>
          <w:iCs/>
        </w:rPr>
        <w:t>ход</w:t>
      </w:r>
      <w:r>
        <w:t xml:space="preserve"> -. Корень может присоединять к себе различные аффиксы. Аффикс (от лат. </w:t>
      </w:r>
      <w:r>
        <w:rPr>
          <w:i/>
          <w:iCs/>
        </w:rPr>
        <w:t xml:space="preserve">affixus </w:t>
      </w:r>
      <w:r>
        <w:t xml:space="preserve"> – «прикрепленный») – общее название всех значимых частей слова, за исключением корня.</w:t>
      </w:r>
    </w:p>
    <w:p w:rsidR="00112CC5" w:rsidRDefault="00112CC5" w:rsidP="00112CC5">
      <w:r>
        <w:t xml:space="preserve">Аффиксы подразделяются на приставки, или префиксы, – части слова, стоящие перед корнем, суффиксы – части слова, стоящие между корнем и окончанием, и окончания. Например, в слове </w:t>
      </w:r>
      <w:r>
        <w:rPr>
          <w:i/>
          <w:iCs/>
        </w:rPr>
        <w:t xml:space="preserve">подберезовик </w:t>
      </w:r>
      <w:r>
        <w:t xml:space="preserve"> выделяются корень </w:t>
      </w:r>
      <w:r>
        <w:rPr>
          <w:i/>
          <w:iCs/>
        </w:rPr>
        <w:t>берез</w:t>
      </w:r>
      <w:r>
        <w:t xml:space="preserve"> – (ср.: </w:t>
      </w:r>
      <w:r>
        <w:rPr>
          <w:i/>
          <w:iCs/>
        </w:rPr>
        <w:t>береза, березовый</w:t>
      </w:r>
      <w:r>
        <w:t xml:space="preserve"> ), приставка </w:t>
      </w:r>
      <w:r>
        <w:rPr>
          <w:i/>
          <w:iCs/>
        </w:rPr>
        <w:t>под</w:t>
      </w:r>
      <w:r>
        <w:t xml:space="preserve"> -), суффиксы -</w:t>
      </w:r>
      <w:r>
        <w:rPr>
          <w:i/>
          <w:iCs/>
        </w:rPr>
        <w:t xml:space="preserve">ов– </w:t>
      </w:r>
      <w:r>
        <w:t xml:space="preserve"> и -</w:t>
      </w:r>
      <w:r>
        <w:rPr>
          <w:i/>
          <w:iCs/>
        </w:rPr>
        <w:t>к-</w:t>
      </w:r>
      <w:r>
        <w:t xml:space="preserve"> , а также нулевая флексия.</w:t>
      </w:r>
    </w:p>
    <w:p w:rsidR="00112CC5" w:rsidRDefault="00112CC5" w:rsidP="00112CC5">
      <w:r>
        <w:t>В качестве наименований одной из значимых частей слова иногда употребляется термин постфикс (в применении к аффиксу -</w:t>
      </w:r>
      <w:r>
        <w:rPr>
          <w:i/>
          <w:iCs/>
        </w:rPr>
        <w:t>ся</w:t>
      </w:r>
      <w:r>
        <w:t xml:space="preserve"> , -</w:t>
      </w:r>
      <w:r>
        <w:rPr>
          <w:i/>
          <w:iCs/>
        </w:rPr>
        <w:t>сь</w:t>
      </w:r>
      <w:r>
        <w:t xml:space="preserve"> : </w:t>
      </w:r>
      <w:r>
        <w:rPr>
          <w:i/>
          <w:iCs/>
        </w:rPr>
        <w:t>трудится, умаюсь</w:t>
      </w:r>
      <w:r>
        <w:t xml:space="preserve"> ). Эта морфема удерживает особое название потому, что часто помещается после других частей слова, в т.ч. и окончания: </w:t>
      </w:r>
      <w:r>
        <w:rPr>
          <w:i/>
          <w:iCs/>
        </w:rPr>
        <w:t>сержусь, сердится</w:t>
      </w:r>
      <w:r>
        <w:t xml:space="preserve"> .</w:t>
      </w:r>
    </w:p>
    <w:p w:rsidR="00112CC5" w:rsidRDefault="00112CC5" w:rsidP="00112CC5">
      <w:r>
        <w:t xml:space="preserve">В большинстве сложных слов выделяется еще одна часть слова – соединительная гласная (интерфикс): </w:t>
      </w:r>
      <w:r>
        <w:rPr>
          <w:i/>
          <w:iCs/>
        </w:rPr>
        <w:t>корабл-е-строение, пар-о-воз</w:t>
      </w:r>
      <w:r>
        <w:t xml:space="preserve"> .</w:t>
      </w:r>
    </w:p>
    <w:p w:rsidR="00112CC5" w:rsidRDefault="00112CC5" w:rsidP="00112CC5">
      <w:r>
        <w:t>Выделение морфем в словах и определение их значения производится на основе сопоставления с другими словами и другими формами данного слова.</w:t>
      </w:r>
    </w:p>
    <w:p w:rsidR="00112CC5" w:rsidRDefault="00112CC5" w:rsidP="00112CC5">
      <w:r>
        <w:t xml:space="preserve">В составе слова выделяются также аффиксоиды – корневые морфемы, выступающие в функции аффикса. Сюда относятся префиксоиды: </w:t>
      </w:r>
      <w:r>
        <w:rPr>
          <w:i/>
          <w:iCs/>
        </w:rPr>
        <w:t>полу– (полуботинки), еже– (ежедневный) и суффиксоиды: -вар (мыловар), -вед (искусствовед), -вод (пчеловод), -воз (лесовоз), -дел (маслодел), -кол (ледокол), -коп (землекоп), -лов (птицелов), -мер (водомер), -мет (миномет), -провод (газопровод), -рез (хлеборез), -ход (теплоход), -носец (орденоносец), -образный (шарообразный), -творный (снотворный)</w:t>
      </w:r>
      <w:r>
        <w:t xml:space="preserve"> .</w:t>
      </w:r>
    </w:p>
    <w:p w:rsidR="00112CC5" w:rsidRDefault="00112CC5" w:rsidP="00112CC5">
      <w:r>
        <w:t xml:space="preserve">В словообразовании, как и в лексике, имеются многозначность, омонимия, синонимия. Так, например, многозначна приставка </w:t>
      </w:r>
      <w:r>
        <w:rPr>
          <w:i/>
          <w:iCs/>
        </w:rPr>
        <w:t>при</w:t>
      </w:r>
      <w:r>
        <w:t xml:space="preserve"> -, придающая словам значения:</w:t>
      </w:r>
    </w:p>
    <w:p w:rsidR="00112CC5" w:rsidRDefault="00112CC5" w:rsidP="00112CC5">
      <w:r>
        <w:t>1) пространственной близости, смежности (</w:t>
      </w:r>
      <w:r>
        <w:rPr>
          <w:i/>
          <w:iCs/>
        </w:rPr>
        <w:t>приморский</w:t>
      </w:r>
      <w:r>
        <w:t xml:space="preserve"> );</w:t>
      </w:r>
    </w:p>
    <w:p w:rsidR="00112CC5" w:rsidRDefault="00112CC5" w:rsidP="00112CC5">
      <w:r>
        <w:t>2) приближения, присоединения (</w:t>
      </w:r>
      <w:r>
        <w:rPr>
          <w:i/>
          <w:iCs/>
        </w:rPr>
        <w:t>пригибать</w:t>
      </w:r>
      <w:r>
        <w:t xml:space="preserve"> );</w:t>
      </w:r>
    </w:p>
    <w:p w:rsidR="00112CC5" w:rsidRDefault="00112CC5" w:rsidP="00112CC5">
      <w:r>
        <w:t>3) совершения действия не в полном объеме или на ограниченный срок (</w:t>
      </w:r>
      <w:r>
        <w:rPr>
          <w:i/>
          <w:iCs/>
        </w:rPr>
        <w:t>приоткрыть, приостановиться</w:t>
      </w:r>
      <w:r>
        <w:t xml:space="preserve"> );</w:t>
      </w:r>
    </w:p>
    <w:p w:rsidR="00112CC5" w:rsidRDefault="00112CC5" w:rsidP="00112CC5">
      <w:r>
        <w:t>4) доведения действия до конца (</w:t>
      </w:r>
      <w:r>
        <w:rPr>
          <w:i/>
          <w:iCs/>
        </w:rPr>
        <w:t>приставить</w:t>
      </w:r>
      <w:r>
        <w:t xml:space="preserve"> );</w:t>
      </w:r>
    </w:p>
    <w:p w:rsidR="00112CC5" w:rsidRDefault="00112CC5" w:rsidP="00112CC5">
      <w:r>
        <w:t>5) совершения действия в чьих-либо интересах (</w:t>
      </w:r>
      <w:r>
        <w:rPr>
          <w:i/>
          <w:iCs/>
        </w:rPr>
        <w:t>приберечь</w:t>
      </w:r>
      <w:r>
        <w:t xml:space="preserve"> );</w:t>
      </w:r>
    </w:p>
    <w:p w:rsidR="00112CC5" w:rsidRDefault="00112CC5" w:rsidP="00112CC5">
      <w:r>
        <w:t>6) совершения действия, сопутствующего другому действию (</w:t>
      </w:r>
      <w:r>
        <w:rPr>
          <w:i/>
          <w:iCs/>
        </w:rPr>
        <w:t>пританцовывать</w:t>
      </w:r>
      <w:r>
        <w:t xml:space="preserve"> ).</w:t>
      </w:r>
    </w:p>
    <w:p w:rsidR="00112CC5" w:rsidRDefault="00112CC5" w:rsidP="00112CC5">
      <w:r>
        <w:t>Примером словообразовательной омонимии может служить суффикс -</w:t>
      </w:r>
      <w:r>
        <w:rPr>
          <w:i/>
          <w:iCs/>
        </w:rPr>
        <w:t>ец</w:t>
      </w:r>
      <w:r>
        <w:t xml:space="preserve"> , который выделяется в существительных, обозначающих лиц мужского пола по:</w:t>
      </w:r>
    </w:p>
    <w:p w:rsidR="00112CC5" w:rsidRDefault="00112CC5" w:rsidP="00112CC5">
      <w:r>
        <w:t>1) местности (</w:t>
      </w:r>
      <w:r>
        <w:rPr>
          <w:i/>
          <w:iCs/>
        </w:rPr>
        <w:t>горец</w:t>
      </w:r>
      <w:r>
        <w:t xml:space="preserve"> );</w:t>
      </w:r>
    </w:p>
    <w:p w:rsidR="00112CC5" w:rsidRDefault="00112CC5" w:rsidP="00112CC5">
      <w:r>
        <w:t>2) национальности (</w:t>
      </w:r>
      <w:r>
        <w:rPr>
          <w:i/>
          <w:iCs/>
        </w:rPr>
        <w:t>испанец</w:t>
      </w:r>
      <w:r>
        <w:t xml:space="preserve"> );</w:t>
      </w:r>
    </w:p>
    <w:p w:rsidR="00112CC5" w:rsidRDefault="00112CC5" w:rsidP="00112CC5">
      <w:r>
        <w:t>3) роду занятий (</w:t>
      </w:r>
      <w:r>
        <w:rPr>
          <w:i/>
          <w:iCs/>
        </w:rPr>
        <w:t>гребец</w:t>
      </w:r>
      <w:r>
        <w:t xml:space="preserve"> );</w:t>
      </w:r>
    </w:p>
    <w:p w:rsidR="00112CC5" w:rsidRDefault="00112CC5" w:rsidP="00112CC5">
      <w:r>
        <w:t>4) социальной принадлежности, убеждениям (</w:t>
      </w:r>
      <w:r>
        <w:rPr>
          <w:i/>
          <w:iCs/>
        </w:rPr>
        <w:t>разночинец, вольнодумец</w:t>
      </w:r>
      <w:r>
        <w:t xml:space="preserve"> ), характерным свойствам (</w:t>
      </w:r>
      <w:r>
        <w:rPr>
          <w:i/>
          <w:iCs/>
        </w:rPr>
        <w:t>мудрец</w:t>
      </w:r>
      <w:r>
        <w:t xml:space="preserve"> );</w:t>
      </w:r>
    </w:p>
    <w:p w:rsidR="00112CC5" w:rsidRDefault="00112CC5" w:rsidP="00112CC5">
      <w:r>
        <w:t>5) принадлежности к учебному заведению (</w:t>
      </w:r>
      <w:r>
        <w:rPr>
          <w:i/>
          <w:iCs/>
        </w:rPr>
        <w:t>суворовец</w:t>
      </w:r>
      <w:r>
        <w:t xml:space="preserve"> );</w:t>
      </w:r>
    </w:p>
    <w:p w:rsidR="00112CC5" w:rsidRDefault="00112CC5" w:rsidP="00112CC5">
      <w:r>
        <w:t>6) приверженности учению, политическим взглядам (</w:t>
      </w:r>
      <w:r>
        <w:rPr>
          <w:i/>
          <w:iCs/>
        </w:rPr>
        <w:t>якобинец</w:t>
      </w:r>
      <w:r>
        <w:t xml:space="preserve"> ). Примером словообразовательной синонимии могут служить параллельные названия жителей городов, областей типа </w:t>
      </w:r>
      <w:r>
        <w:rPr>
          <w:i/>
          <w:iCs/>
        </w:rPr>
        <w:t>смоленец – смолянин – смоленчанин – смоленянин</w:t>
      </w:r>
      <w:r>
        <w:t xml:space="preserve"> .</w:t>
      </w:r>
    </w:p>
    <w:p w:rsidR="00112CC5" w:rsidRDefault="00112CC5" w:rsidP="00112CC5"/>
    <w:p w:rsidR="00112CC5" w:rsidRDefault="00112CC5" w:rsidP="00112CC5">
      <w:pPr>
        <w:pStyle w:val="4"/>
      </w:pPr>
      <w:r>
        <w:t>5.4. Словообразующие и формообразующие аффиксы и их продуктивность</w:t>
      </w:r>
    </w:p>
    <w:p w:rsidR="00112CC5" w:rsidRDefault="00112CC5" w:rsidP="00112CC5">
      <w:pPr>
        <w:jc w:val="left"/>
      </w:pPr>
    </w:p>
    <w:p w:rsidR="00112CC5" w:rsidRDefault="00112CC5" w:rsidP="00112CC5">
      <w:r>
        <w:t>Аффиксы выражают словообразовательное или грамматическое значение в слове либо словоформе. Значение аффиксов более абстрактное, чем значение корней. Наиболее абстрактно значение окончаний. Какое именно значение выражает аффикс, можно определить лишь в слове или словоформе. Например, только в структуре слова можно определить значения суффикса -</w:t>
      </w:r>
      <w:r>
        <w:rPr>
          <w:i/>
          <w:iCs/>
        </w:rPr>
        <w:t>ец</w:t>
      </w:r>
      <w:r>
        <w:t xml:space="preserve"> : в словах </w:t>
      </w:r>
      <w:r>
        <w:rPr>
          <w:i/>
          <w:iCs/>
        </w:rPr>
        <w:t xml:space="preserve">ловец, продавец </w:t>
      </w:r>
      <w:r>
        <w:t xml:space="preserve"> оно выражает значение действующего лица, в словах </w:t>
      </w:r>
      <w:r>
        <w:rPr>
          <w:i/>
          <w:iCs/>
        </w:rPr>
        <w:t xml:space="preserve">изгибец, обедец </w:t>
      </w:r>
      <w:r>
        <w:t xml:space="preserve"> – уничижительности.</w:t>
      </w:r>
    </w:p>
    <w:p w:rsidR="00112CC5" w:rsidRDefault="00112CC5" w:rsidP="00112CC5">
      <w:r>
        <w:t xml:space="preserve">По выполняемой функции аффиксы делятся на словообразовательные, формообразующие и основообразующие. Словообразовательными аффиксами являются приставки: </w:t>
      </w:r>
      <w:r>
        <w:rPr>
          <w:i/>
          <w:iCs/>
        </w:rPr>
        <w:t>автор &amp;gt; соавтор</w:t>
      </w:r>
      <w:r>
        <w:t xml:space="preserve"> ; суффиксы: </w:t>
      </w:r>
      <w:r>
        <w:rPr>
          <w:i/>
          <w:iCs/>
        </w:rPr>
        <w:t>двигать &amp;gt; двигатель</w:t>
      </w:r>
      <w:r>
        <w:t xml:space="preserve"> ; постфиксы: </w:t>
      </w:r>
      <w:r>
        <w:rPr>
          <w:i/>
          <w:iCs/>
        </w:rPr>
        <w:t>раздать &amp;gt; раздаться</w:t>
      </w:r>
      <w:r>
        <w:t xml:space="preserve"> ; интерфиксы: </w:t>
      </w:r>
      <w:r>
        <w:rPr>
          <w:i/>
          <w:iCs/>
        </w:rPr>
        <w:t>лес, парк &amp;gt; лесопарк</w:t>
      </w:r>
      <w:r>
        <w:t xml:space="preserve"> . Формообразующие аффиксы используются для создания словоформ. Формообразующими аффиксами могут быть приставки: </w:t>
      </w:r>
      <w:r>
        <w:rPr>
          <w:i/>
          <w:iCs/>
        </w:rPr>
        <w:t xml:space="preserve">делать – сделать </w:t>
      </w:r>
      <w:r>
        <w:t xml:space="preserve"> (вид глагола) и суффиксы </w:t>
      </w:r>
      <w:r>
        <w:rPr>
          <w:i/>
          <w:iCs/>
        </w:rPr>
        <w:t xml:space="preserve">белый – белее </w:t>
      </w:r>
      <w:r>
        <w:t xml:space="preserve"> (сравнительная степень прилагательного), </w:t>
      </w:r>
      <w:r>
        <w:rPr>
          <w:i/>
          <w:iCs/>
        </w:rPr>
        <w:t xml:space="preserve">лечить – лечащий </w:t>
      </w:r>
      <w:r>
        <w:t xml:space="preserve"> (причастие). Основная функция окончаний формообразующая: </w:t>
      </w:r>
      <w:r>
        <w:rPr>
          <w:i/>
          <w:iCs/>
        </w:rPr>
        <w:t>день – дня – дни</w:t>
      </w:r>
      <w:r>
        <w:t xml:space="preserve"> . Однако вместе с суффиксами окончания участвуют в словообразовании, оформляя принадлежность производного слова к той или иной части речи с определенными грамматическими признаками: </w:t>
      </w:r>
      <w:r>
        <w:rPr>
          <w:i/>
          <w:iCs/>
        </w:rPr>
        <w:t xml:space="preserve">учитель &amp;gt; учительница </w:t>
      </w:r>
      <w:r>
        <w:t xml:space="preserve"> (сущ. ж. р.), </w:t>
      </w:r>
      <w:r>
        <w:rPr>
          <w:i/>
          <w:iCs/>
        </w:rPr>
        <w:t xml:space="preserve">снег &amp;gt; снежный </w:t>
      </w:r>
      <w:r>
        <w:t xml:space="preserve"> (прил. м. р.). Основообразующие суффиксы участвуют в образовании основ инфинитива и настоящего времени глаголов: </w:t>
      </w:r>
      <w:r>
        <w:rPr>
          <w:i/>
          <w:iCs/>
        </w:rPr>
        <w:t>игра-ть, играj-ут</w:t>
      </w:r>
      <w:r>
        <w:t xml:space="preserve"> .</w:t>
      </w:r>
    </w:p>
    <w:p w:rsidR="00112CC5" w:rsidRDefault="00112CC5" w:rsidP="00112CC5">
      <w:r>
        <w:t xml:space="preserve">Корневые морфемы всегда оформляются определенными сочетаниями звуков или отдельными звуками, т.е. всегда материально выражены. Аффиксы в слове и словоформе тоже в большинстве случаев материально выражены. Вместе с тем аффиксы могут быть и не оформлены отдельными звуками. Такие аффиксы называются нулевыми. Нулевые аффиксальные морфемы выделяются в слове и словоформе при сопоставлении с соотносительными словами и словоформами, имеющими в своем составе материально выраженные аффиксы того же ряда. Так, нулевое окончание в слове </w:t>
      </w:r>
      <w:r>
        <w:rPr>
          <w:i/>
          <w:iCs/>
        </w:rPr>
        <w:t xml:space="preserve">класс </w:t>
      </w:r>
      <w:r>
        <w:t xml:space="preserve"> выделяется при сопоставлении со словоформой </w:t>
      </w:r>
      <w:r>
        <w:rPr>
          <w:i/>
          <w:iCs/>
        </w:rPr>
        <w:t>класса, классом</w:t>
      </w:r>
      <w:r>
        <w:t xml:space="preserve"> , в которых окончания материально выражены; в словоформе </w:t>
      </w:r>
      <w:r>
        <w:rPr>
          <w:i/>
          <w:iCs/>
        </w:rPr>
        <w:t xml:space="preserve">принес </w:t>
      </w:r>
      <w:r>
        <w:t xml:space="preserve"> нулевой суффикс прошедшего времени материально выражен; в составе прилагательных </w:t>
      </w:r>
      <w:r>
        <w:rPr>
          <w:i/>
          <w:iCs/>
        </w:rPr>
        <w:t xml:space="preserve">безрогий, безусый </w:t>
      </w:r>
      <w:r>
        <w:t xml:space="preserve"> нулевой словообразовательный суффикс выделяется при сопоставлении с прилагательными </w:t>
      </w:r>
      <w:r>
        <w:rPr>
          <w:i/>
          <w:iCs/>
        </w:rPr>
        <w:t>безводный, безразмерный</w:t>
      </w:r>
      <w:r>
        <w:t xml:space="preserve"> , в которых словообразовательный суффикс материально выражен.</w:t>
      </w:r>
    </w:p>
    <w:p w:rsidR="00112CC5" w:rsidRDefault="00112CC5" w:rsidP="00112CC5">
      <w:r>
        <w:t>Использование аффиксов для словообразования и формообразования подчинено определенным закономерностям.</w:t>
      </w:r>
    </w:p>
    <w:p w:rsidR="00112CC5" w:rsidRDefault="00112CC5" w:rsidP="00112CC5">
      <w:r>
        <w:t>Каждый аффикс имеет свои словообразовательные и формообразующие связи с теми морфемами, которые представлены в том или ином слове-основе. Так, например, суффиксы -</w:t>
      </w:r>
      <w:r>
        <w:rPr>
          <w:i/>
          <w:iCs/>
        </w:rPr>
        <w:t xml:space="preserve">ат, -аст </w:t>
      </w:r>
      <w:r>
        <w:t xml:space="preserve"> используются, как правило, для образования прилагательных от основ имен существительных, обозначающих части человеческого тела или организма животных (</w:t>
      </w:r>
      <w:r>
        <w:rPr>
          <w:i/>
          <w:iCs/>
        </w:rPr>
        <w:t>бородатый, зубастый</w:t>
      </w:r>
      <w:r>
        <w:t xml:space="preserve"> ). Окончания -</w:t>
      </w:r>
      <w:r>
        <w:rPr>
          <w:i/>
          <w:iCs/>
        </w:rPr>
        <w:t xml:space="preserve">ый, -ая, -ое, -ого, -ому </w:t>
      </w:r>
      <w:r>
        <w:t xml:space="preserve"> применяются прежде всего для формообразования имен прилагательных, а окончания -</w:t>
      </w:r>
      <w:r>
        <w:rPr>
          <w:i/>
          <w:iCs/>
        </w:rPr>
        <w:t xml:space="preserve">у, -ю, -ешь, -ем </w:t>
      </w:r>
      <w:r>
        <w:t xml:space="preserve"> – для образования форм глаголов.</w:t>
      </w:r>
    </w:p>
    <w:p w:rsidR="00112CC5" w:rsidRDefault="00112CC5" w:rsidP="00112CC5">
      <w:r>
        <w:t xml:space="preserve">Не все словообразовательные типы слов и не все формы слов представлены в языке одинаково в отношении количественном. В кругу существительных и прилагательных выделяются единичные словообразовательные модели слов, например: </w:t>
      </w:r>
      <w:r>
        <w:rPr>
          <w:i/>
          <w:iCs/>
        </w:rPr>
        <w:t>конюх, юноша, худощавый</w:t>
      </w:r>
      <w:r>
        <w:t xml:space="preserve"> , а в сфере глаголов – единичные формы: </w:t>
      </w:r>
      <w:r>
        <w:rPr>
          <w:i/>
          <w:iCs/>
        </w:rPr>
        <w:t>дам, ем</w:t>
      </w:r>
      <w:r>
        <w:t xml:space="preserve"> .</w:t>
      </w:r>
    </w:p>
    <w:p w:rsidR="00112CC5" w:rsidRDefault="00112CC5" w:rsidP="00112CC5">
      <w:r>
        <w:t>В процессе развития и совершенствования словообразования и формообразования аффиксы расширяют или, наоборот, суживают свои возможности словообразования и формообразования. Например, аффикс -</w:t>
      </w:r>
      <w:r>
        <w:rPr>
          <w:i/>
          <w:iCs/>
        </w:rPr>
        <w:t xml:space="preserve">ость </w:t>
      </w:r>
      <w:r>
        <w:t xml:space="preserve"> в современном русском литературном языке отмечается высокой продуктивностью, а в древнерусском языке (до XVII в.) это аффикс был ограничен в отношении словообразовательных связей, сочетаясь только с непроизводными основами прилагательных.</w:t>
      </w:r>
    </w:p>
    <w:p w:rsidR="00112CC5" w:rsidRDefault="00112CC5" w:rsidP="00112CC5">
      <w:r>
        <w:t>Окончание именительного падежа множественного числа -</w:t>
      </w:r>
      <w:r>
        <w:rPr>
          <w:i/>
          <w:iCs/>
        </w:rPr>
        <w:t>а</w:t>
      </w:r>
      <w:r>
        <w:t xml:space="preserve"> , ранее свойственное только существительным среднего рода, расширило свою продуктивность и стало применяться и у существительных мужского рода: </w:t>
      </w:r>
      <w:r>
        <w:rPr>
          <w:i/>
          <w:iCs/>
        </w:rPr>
        <w:t>города, луга, доктора</w:t>
      </w:r>
      <w:r>
        <w:t xml:space="preserve"> . С точки зрения продуктивности в образовании слов и форм в современном русском литературном языке аффиксы распадаются на две группы: аффиксы живые и мертвые. К живым относятся аффиксы, образующие слова и формы в современном языке; они четко выделяются в составе слова с точки зрения живых связей и отношений в языке, например: </w:t>
      </w:r>
      <w:r>
        <w:rPr>
          <w:i/>
          <w:iCs/>
        </w:rPr>
        <w:t>рассказ, рассказчик</w:t>
      </w:r>
      <w:r>
        <w:t xml:space="preserve"> . Мертвые аффиксы выделяются в слове только с помощью этимологического анализа, например приставка </w:t>
      </w:r>
      <w:r>
        <w:rPr>
          <w:i/>
          <w:iCs/>
        </w:rPr>
        <w:t>су</w:t>
      </w:r>
      <w:r>
        <w:t xml:space="preserve"> – в слове </w:t>
      </w:r>
      <w:r>
        <w:rPr>
          <w:i/>
          <w:iCs/>
        </w:rPr>
        <w:t>су-пруг</w:t>
      </w:r>
      <w:r>
        <w:t xml:space="preserve"> .</w:t>
      </w:r>
    </w:p>
    <w:p w:rsidR="00112CC5" w:rsidRDefault="00112CC5" w:rsidP="00112CC5">
      <w:r>
        <w:t>Живые аффиксы, имеющиеся в современной системе словообразования и формообразования, подразделяются на три вида: непродуктивные – не производящие новых слов и форм, но выделяемые в составе слов; продуктивные – обильно производящие новые слова и формы и легко выделяемые; малопродуктивные – редко производящие новые слова и формы, но выделяемые при словообразовательном анализе.</w:t>
      </w:r>
    </w:p>
    <w:p w:rsidR="00112CC5" w:rsidRDefault="00112CC5" w:rsidP="00112CC5">
      <w:r>
        <w:t>Непродуктивные аффиксы среди приставок:</w:t>
      </w:r>
      <w:r>
        <w:rPr>
          <w:i/>
          <w:iCs/>
        </w:rPr>
        <w:t>пра-дед, су-мрак, паводок</w:t>
      </w:r>
      <w:r>
        <w:t xml:space="preserve"> ; среди суффиксов: </w:t>
      </w:r>
      <w:r>
        <w:rPr>
          <w:i/>
          <w:iCs/>
        </w:rPr>
        <w:t>пас-тух, пуст-ырь, желт-изн-а, кол-оть</w:t>
      </w:r>
      <w:r>
        <w:t xml:space="preserve"> ; среди окончаний глаголов и существительных: </w:t>
      </w:r>
      <w:r>
        <w:rPr>
          <w:i/>
          <w:iCs/>
        </w:rPr>
        <w:t>дам, ем, лошадь-ми</w:t>
      </w:r>
      <w:r>
        <w:t xml:space="preserve"> .</w:t>
      </w:r>
    </w:p>
    <w:p w:rsidR="00112CC5" w:rsidRDefault="00112CC5" w:rsidP="00112CC5">
      <w:r>
        <w:t xml:space="preserve">Продуктивные аффиксы среди приставок: </w:t>
      </w:r>
      <w:r>
        <w:rPr>
          <w:i/>
          <w:iCs/>
        </w:rPr>
        <w:t>до-, раз-, при-</w:t>
      </w:r>
      <w:r>
        <w:t xml:space="preserve"> ; среди суффиксов существительных: </w:t>
      </w:r>
      <w:r>
        <w:rPr>
          <w:i/>
          <w:iCs/>
        </w:rPr>
        <w:t>-ик, -ник, -иц(а), -чик, -щик, -ств(о)</w:t>
      </w:r>
      <w:r>
        <w:t xml:space="preserve"> ; глаголов: </w:t>
      </w:r>
      <w:r>
        <w:rPr>
          <w:i/>
          <w:iCs/>
        </w:rPr>
        <w:t>-ыва, -ива, -ну</w:t>
      </w:r>
      <w:r>
        <w:t xml:space="preserve"> ; прилагательных: -</w:t>
      </w:r>
      <w:r>
        <w:rPr>
          <w:i/>
          <w:iCs/>
        </w:rPr>
        <w:t>к, -ск, -чив</w:t>
      </w:r>
      <w:r>
        <w:t xml:space="preserve"> ; продуктивными являются подавляющее число окончаний имен и глаголов.</w:t>
      </w:r>
    </w:p>
    <w:p w:rsidR="00112CC5" w:rsidRDefault="00112CC5" w:rsidP="00112CC5">
      <w:r>
        <w:t>Разграничение непродуктивных и малопродуктивных аффиксов часто не отличается четкостью.</w:t>
      </w:r>
    </w:p>
    <w:p w:rsidR="00112CC5" w:rsidRDefault="00112CC5" w:rsidP="00112CC5">
      <w:r>
        <w:t>В словообразовательной системе современного русского языка часты случаи, когда один и тот же суффикс обнаруживает неодинаковую действенность в образовании слов, различных по своей семантике и структуре. Так, суффикс -</w:t>
      </w:r>
      <w:r>
        <w:rPr>
          <w:i/>
          <w:iCs/>
        </w:rPr>
        <w:t>ец</w:t>
      </w:r>
      <w:r>
        <w:t xml:space="preserve"> , образующий от существительных имена существительные со значением «принадлежащий к» в высшей степени продуктивен (например, </w:t>
      </w:r>
      <w:r>
        <w:rPr>
          <w:i/>
          <w:iCs/>
        </w:rPr>
        <w:t>мичуринец, ополченец</w:t>
      </w:r>
      <w:r>
        <w:t xml:space="preserve"> ). В то же время суффикс -</w:t>
      </w:r>
      <w:r>
        <w:rPr>
          <w:i/>
          <w:iCs/>
        </w:rPr>
        <w:t xml:space="preserve">ец </w:t>
      </w:r>
      <w:r>
        <w:t xml:space="preserve"> характеризуется как непродуктивный в образовании имен существительных со значением лица от глагольных основ (например, </w:t>
      </w:r>
      <w:r>
        <w:rPr>
          <w:i/>
          <w:iCs/>
        </w:rPr>
        <w:t>пев-ец, ку-пец</w:t>
      </w:r>
      <w:r>
        <w:t xml:space="preserve"> ). Глагольные суффиксы </w:t>
      </w:r>
      <w:r>
        <w:rPr>
          <w:i/>
          <w:iCs/>
        </w:rPr>
        <w:t xml:space="preserve">-ыва, -ива </w:t>
      </w:r>
      <w:r>
        <w:t xml:space="preserve"> продуктивны только в отношении приставочных глаголов (</w:t>
      </w:r>
      <w:r>
        <w:rPr>
          <w:i/>
          <w:iCs/>
        </w:rPr>
        <w:t>похаживать, просиживать</w:t>
      </w:r>
      <w:r>
        <w:t xml:space="preserve"> ). Продуктивное окончание -</w:t>
      </w:r>
      <w:r>
        <w:rPr>
          <w:i/>
          <w:iCs/>
        </w:rPr>
        <w:t xml:space="preserve">ов </w:t>
      </w:r>
      <w:r>
        <w:t xml:space="preserve"> у существительных мужского рода в родительном падеже множественного числа (</w:t>
      </w:r>
      <w:r>
        <w:rPr>
          <w:i/>
          <w:iCs/>
        </w:rPr>
        <w:t>заводов, столов</w:t>
      </w:r>
      <w:r>
        <w:t xml:space="preserve"> ) является малопродуктивным в словах среднего рода (</w:t>
      </w:r>
      <w:r>
        <w:rPr>
          <w:i/>
          <w:iCs/>
        </w:rPr>
        <w:t>облаков, древков</w:t>
      </w:r>
      <w:r>
        <w:t xml:space="preserve"> ).</w:t>
      </w:r>
    </w:p>
    <w:p w:rsidR="00112CC5" w:rsidRDefault="00112CC5" w:rsidP="00112CC5"/>
    <w:p w:rsidR="00112CC5" w:rsidRDefault="00112CC5" w:rsidP="00112CC5">
      <w:pPr>
        <w:pStyle w:val="4"/>
      </w:pPr>
      <w:r>
        <w:t>5.8. Понятие о производящей основе</w:t>
      </w:r>
    </w:p>
    <w:p w:rsidR="00112CC5" w:rsidRDefault="00112CC5" w:rsidP="00112CC5">
      <w:pPr>
        <w:jc w:val="left"/>
      </w:pPr>
    </w:p>
    <w:p w:rsidR="00112CC5" w:rsidRDefault="00112CC5" w:rsidP="00112CC5">
      <w:r>
        <w:t>Производящая основа – это не особая разновидность основ, наличествующих в языке; таких разновидностей всего лишь две – производная и непроизводная. Термин «производящая» (или образующая) основа указывает на словообразовательную роль основы, а не на морфологические ее свойства.</w:t>
      </w:r>
    </w:p>
    <w:p w:rsidR="00112CC5" w:rsidRDefault="00112CC5" w:rsidP="00112CC5">
      <w:r>
        <w:t>Производящей называется основа (производная и непроизводная), на базе которой при помощи того или иного приема образовано слово, т.е. производящая (мотивирующая) – та основа, от которой образовано производное (мотивированное) слово.</w:t>
      </w:r>
    </w:p>
    <w:p w:rsidR="00112CC5" w:rsidRDefault="00112CC5" w:rsidP="00112CC5">
      <w:r>
        <w:t xml:space="preserve">В родственных словах </w:t>
      </w:r>
      <w:r>
        <w:rPr>
          <w:i/>
          <w:iCs/>
        </w:rPr>
        <w:t xml:space="preserve">хворост, хворостина, хворостинка </w:t>
      </w:r>
      <w:r>
        <w:t xml:space="preserve"> основы морфологически прозрачны: в первом слове основа непроизводная, во втором и третьем – производная. Для производных основ </w:t>
      </w:r>
      <w:r>
        <w:rPr>
          <w:i/>
          <w:iCs/>
        </w:rPr>
        <w:t>хворостин</w:t>
      </w:r>
      <w:r>
        <w:t xml:space="preserve"> – и </w:t>
      </w:r>
      <w:r>
        <w:rPr>
          <w:i/>
          <w:iCs/>
        </w:rPr>
        <w:t>хворостинк</w:t>
      </w:r>
      <w:r>
        <w:t xml:space="preserve"> – производящими основами соответственно являются </w:t>
      </w:r>
      <w:r>
        <w:rPr>
          <w:i/>
          <w:iCs/>
        </w:rPr>
        <w:t>хворост</w:t>
      </w:r>
      <w:r>
        <w:t xml:space="preserve"> – (непроизводная) и </w:t>
      </w:r>
      <w:r>
        <w:rPr>
          <w:i/>
          <w:iCs/>
        </w:rPr>
        <w:t>хворостин</w:t>
      </w:r>
      <w:r>
        <w:t xml:space="preserve"> – (производная).</w:t>
      </w:r>
    </w:p>
    <w:p w:rsidR="00112CC5" w:rsidRDefault="00112CC5" w:rsidP="00112CC5">
      <w:r>
        <w:t>Для словообразования используются не только корневые, непроизводные основы, но и основы производные. Следовательно, производящими основами могут быть и непроизводная основа, и производная. Поэтому при механическом членении слова на морфемы без учета связей между ними, без осмысления соотношений между анализируемым словом и ему родственным не может быть правильно определен способ образования той или иной производной основы и, следовательно, не может быть установлено соотношение между производной и производящей основами.</w:t>
      </w:r>
    </w:p>
    <w:p w:rsidR="00112CC5" w:rsidRDefault="00112CC5" w:rsidP="00112CC5"/>
    <w:p w:rsidR="00112CC5" w:rsidRDefault="00112CC5" w:rsidP="00112CC5">
      <w:pPr>
        <w:pStyle w:val="4"/>
      </w:pPr>
      <w:r>
        <w:t>5.9. Соотносительность производной и производящей основ</w:t>
      </w:r>
    </w:p>
    <w:p w:rsidR="00112CC5" w:rsidRDefault="00112CC5" w:rsidP="00112CC5">
      <w:pPr>
        <w:jc w:val="left"/>
      </w:pPr>
    </w:p>
    <w:p w:rsidR="00112CC5" w:rsidRDefault="00112CC5" w:rsidP="00112CC5">
      <w:r>
        <w:t>Вновь образуемые в русском языке слова по своей структуре – слова с производной основой. Каждое производное слово имеет свое производящее слово, т.е. родственное (однокоренное) слово, более простое по значению и структуре, от которого оно образовано. Между производным и соответствующими производящими словами существуют определенные отношения:</w:t>
      </w:r>
    </w:p>
    <w:p w:rsidR="00112CC5" w:rsidRDefault="00112CC5" w:rsidP="00112CC5">
      <w:r>
        <w:t xml:space="preserve">1) производное слово, как правило, имеет более сложную структуру, чем производящее, т.е. содержит большее количество морфем: </w:t>
      </w:r>
      <w:r>
        <w:rPr>
          <w:i/>
          <w:iCs/>
        </w:rPr>
        <w:t>минерал &amp;gt; минераль-н-ый</w:t>
      </w:r>
      <w:r>
        <w:t xml:space="preserve"> ;</w:t>
      </w:r>
    </w:p>
    <w:p w:rsidR="00112CC5" w:rsidRDefault="00112CC5" w:rsidP="00112CC5">
      <w:r>
        <w:t xml:space="preserve">2) производное слово характеризуется большей семантической сложностью по сравнению с производящим: </w:t>
      </w:r>
      <w:r>
        <w:rPr>
          <w:i/>
          <w:iCs/>
        </w:rPr>
        <w:t xml:space="preserve">плотный &amp;gt; уплотнить </w:t>
      </w:r>
      <w:r>
        <w:t xml:space="preserve"> – сделать плотным;</w:t>
      </w:r>
    </w:p>
    <w:p w:rsidR="00112CC5" w:rsidRDefault="00112CC5" w:rsidP="00112CC5">
      <w:r>
        <w:t xml:space="preserve">3) в соотносительной паре «нейтральное слово – стилистически окрашенное слово» производным является стилистически окрашенное слово: </w:t>
      </w:r>
      <w:r>
        <w:rPr>
          <w:i/>
          <w:iCs/>
        </w:rPr>
        <w:t xml:space="preserve">зубной врач – зубник </w:t>
      </w:r>
      <w:r>
        <w:t xml:space="preserve"> (разг.), </w:t>
      </w:r>
      <w:r>
        <w:rPr>
          <w:i/>
          <w:iCs/>
        </w:rPr>
        <w:t xml:space="preserve">изолировать – за-изолировать </w:t>
      </w:r>
      <w:r>
        <w:t xml:space="preserve"> (проф.);</w:t>
      </w:r>
    </w:p>
    <w:p w:rsidR="00112CC5" w:rsidRDefault="00112CC5" w:rsidP="00112CC5">
      <w:r>
        <w:t xml:space="preserve">4) в соотносительных парах «глагол – существительное, обозначающее действие», «прилагательное – существительное, обозначающее признак» производящими словами являются глаголы и прилагательные, т.к. значения действия признака характерны для них, а не для существительных: </w:t>
      </w:r>
      <w:r>
        <w:rPr>
          <w:i/>
          <w:iCs/>
        </w:rPr>
        <w:t>промывать &amp;gt; промывка, белый &amp;gt; белизна</w:t>
      </w:r>
      <w:r>
        <w:t xml:space="preserve"> .</w:t>
      </w:r>
    </w:p>
    <w:p w:rsidR="00112CC5" w:rsidRDefault="00112CC5" w:rsidP="00112CC5">
      <w:r>
        <w:t xml:space="preserve">Базой для образования производных слов могут быть не только отдельные слова, но и словосочетания, устойчивые и переменные: </w:t>
      </w:r>
      <w:r>
        <w:rPr>
          <w:i/>
          <w:iCs/>
        </w:rPr>
        <w:t xml:space="preserve">лес </w:t>
      </w:r>
      <w:r>
        <w:t xml:space="preserve"> и </w:t>
      </w:r>
      <w:r>
        <w:rPr>
          <w:i/>
          <w:iCs/>
        </w:rPr>
        <w:t xml:space="preserve">степь </w:t>
      </w:r>
      <w:r>
        <w:t xml:space="preserve"> &amp;gt; </w:t>
      </w:r>
      <w:r>
        <w:rPr>
          <w:i/>
          <w:iCs/>
        </w:rPr>
        <w:t>лесостепь</w:t>
      </w:r>
      <w:r>
        <w:t xml:space="preserve"> , </w:t>
      </w:r>
      <w:r>
        <w:rPr>
          <w:i/>
          <w:iCs/>
        </w:rPr>
        <w:t>на веки вечные &amp;gt; увековечить</w:t>
      </w:r>
      <w:r>
        <w:t xml:space="preserve"> .</w:t>
      </w:r>
    </w:p>
    <w:p w:rsidR="00112CC5" w:rsidRDefault="00112CC5" w:rsidP="00112CC5">
      <w:r>
        <w:t xml:space="preserve">Одно и то же производное слово может соотноситься с двумя различными производящими словами: </w:t>
      </w:r>
      <w:r>
        <w:rPr>
          <w:i/>
          <w:iCs/>
        </w:rPr>
        <w:t xml:space="preserve">безынициативный &amp;gt; без инициативы </w:t>
      </w:r>
      <w:r>
        <w:t xml:space="preserve"> и </w:t>
      </w:r>
      <w:r>
        <w:rPr>
          <w:i/>
          <w:iCs/>
        </w:rPr>
        <w:t>безынициативный &amp;gt; инициативный</w:t>
      </w:r>
      <w:r>
        <w:t xml:space="preserve"> .</w:t>
      </w:r>
    </w:p>
    <w:p w:rsidR="00112CC5" w:rsidRDefault="00112CC5" w:rsidP="00112CC5">
      <w:r>
        <w:t xml:space="preserve">В производном слове выделяется производящая основа – часть производного слова, общая с производящим словом: </w:t>
      </w:r>
      <w:r>
        <w:rPr>
          <w:i/>
          <w:iCs/>
        </w:rPr>
        <w:t>ловкий &amp;gt; ловчить</w:t>
      </w:r>
      <w:r>
        <w:t xml:space="preserve"> . Сложные слова имеют две и более производящих основы: </w:t>
      </w:r>
      <w:r>
        <w:rPr>
          <w:i/>
          <w:iCs/>
        </w:rPr>
        <w:t>задержать снег &amp;gt; снегозадержание</w:t>
      </w:r>
      <w:r>
        <w:t xml:space="preserve"> .</w:t>
      </w:r>
    </w:p>
    <w:p w:rsidR="00112CC5" w:rsidRDefault="00112CC5" w:rsidP="00112CC5">
      <w:r>
        <w:t>Изменения в производящих основах в составе производных слов при словообразовании называются морфологическими.</w:t>
      </w:r>
    </w:p>
    <w:p w:rsidR="00112CC5" w:rsidRDefault="00112CC5" w:rsidP="00112CC5">
      <w:r>
        <w:t xml:space="preserve">Производная и производящая основы нередко различаются ударением: </w:t>
      </w:r>
      <w:r>
        <w:rPr>
          <w:i/>
          <w:iCs/>
        </w:rPr>
        <w:t>атл</w:t>
      </w:r>
      <w:r>
        <w:rPr>
          <w:b/>
          <w:bCs/>
          <w:i/>
          <w:iCs/>
        </w:rPr>
        <w:t>е</w:t>
      </w:r>
      <w:r>
        <w:rPr>
          <w:i/>
          <w:iCs/>
        </w:rPr>
        <w:t xml:space="preserve"> т – атлет</w:t>
      </w:r>
      <w:r>
        <w:rPr>
          <w:b/>
          <w:bCs/>
          <w:i/>
          <w:iCs/>
        </w:rPr>
        <w:t>и</w:t>
      </w:r>
      <w:r>
        <w:rPr>
          <w:i/>
          <w:iCs/>
        </w:rPr>
        <w:t xml:space="preserve"> ческий</w:t>
      </w:r>
      <w:r>
        <w:t xml:space="preserve"> .</w:t>
      </w:r>
    </w:p>
    <w:p w:rsidR="00112CC5" w:rsidRDefault="00112CC5" w:rsidP="00112CC5">
      <w:r>
        <w:t xml:space="preserve">В производящей и соответствующей ей производной основах могут наблюдаться чередования фонем. Наиболее часто они имеют место на границе производящей основы и словообразовательного суффикса. Эти чередования чаще представлены или чередованием согласных фонем, парных по твердости / мягкости: </w:t>
      </w:r>
      <w:r>
        <w:rPr>
          <w:i/>
          <w:iCs/>
        </w:rPr>
        <w:t>обходить – обходчик</w:t>
      </w:r>
      <w:r>
        <w:t xml:space="preserve"> , или чередованием заднеязычных согласных с шипящими: </w:t>
      </w:r>
      <w:r>
        <w:rPr>
          <w:i/>
          <w:iCs/>
        </w:rPr>
        <w:t>дорога – дорожный</w:t>
      </w:r>
      <w:r>
        <w:t xml:space="preserve"> .</w:t>
      </w:r>
    </w:p>
    <w:p w:rsidR="00112CC5" w:rsidRDefault="00112CC5" w:rsidP="00112CC5">
      <w:r>
        <w:t xml:space="preserve">Производящая основа может включаться в производную как в полном, так и в усеченном виде. Усечению подвергается конечная часть основы, не являющаяся носителем основного лексического значения в слове. Чаще отсекаются суффикс, его часть или конечный гласный корня: </w:t>
      </w:r>
      <w:r>
        <w:rPr>
          <w:i/>
          <w:iCs/>
        </w:rPr>
        <w:t>выс-ок-ий &amp;gt; высота, под-соб-н-ое помещение &amp;gt; подсобка</w:t>
      </w:r>
      <w:r>
        <w:t xml:space="preserve"> ; усечение конечного гласного корня наблюдается в тех случаях, когда производящим словом является несклоняемое существительное: </w:t>
      </w:r>
      <w:r>
        <w:rPr>
          <w:i/>
          <w:iCs/>
        </w:rPr>
        <w:t>соло – солист – сольный</w:t>
      </w:r>
      <w:r>
        <w:t xml:space="preserve"> .</w:t>
      </w:r>
    </w:p>
    <w:p w:rsidR="00112CC5" w:rsidRDefault="00112CC5" w:rsidP="00112CC5">
      <w:r>
        <w:t xml:space="preserve">При словообразовании в производном слове возможно наложение морфем – совмещение конца одной и начала другой морфемы. Этот процесс наблюдается на стыке корня и суффикса, двух суффиксов, а в сложных словах – на стыке корневых морфем между собой и с интерфиксом. Например, при образовании прилагательного </w:t>
      </w:r>
      <w:r>
        <w:rPr>
          <w:i/>
          <w:iCs/>
        </w:rPr>
        <w:t xml:space="preserve">розоватый </w:t>
      </w:r>
      <w:r>
        <w:t xml:space="preserve"> (от </w:t>
      </w:r>
      <w:r>
        <w:rPr>
          <w:i/>
          <w:iCs/>
        </w:rPr>
        <w:t xml:space="preserve">розовый </w:t>
      </w:r>
      <w:r>
        <w:t xml:space="preserve"> посредством суффикса -</w:t>
      </w:r>
      <w:r>
        <w:rPr>
          <w:i/>
          <w:iCs/>
        </w:rPr>
        <w:t>оват</w:t>
      </w:r>
      <w:r>
        <w:t xml:space="preserve"> -; ср.: </w:t>
      </w:r>
      <w:r>
        <w:rPr>
          <w:i/>
          <w:iCs/>
        </w:rPr>
        <w:t>серый – сероватый</w:t>
      </w:r>
      <w:r>
        <w:t xml:space="preserve"> ) наблюдается совмещение конца корня </w:t>
      </w:r>
      <w:r>
        <w:rPr>
          <w:i/>
          <w:iCs/>
        </w:rPr>
        <w:t>розов</w:t>
      </w:r>
      <w:r>
        <w:t xml:space="preserve"> и начала суффикса -</w:t>
      </w:r>
      <w:r>
        <w:rPr>
          <w:i/>
          <w:iCs/>
        </w:rPr>
        <w:t>оват</w:t>
      </w:r>
      <w:r>
        <w:t xml:space="preserve"> ; при образовании прилагательного </w:t>
      </w:r>
      <w:r>
        <w:rPr>
          <w:i/>
          <w:iCs/>
        </w:rPr>
        <w:t xml:space="preserve">кисловодский </w:t>
      </w:r>
      <w:r>
        <w:t xml:space="preserve"> (от </w:t>
      </w:r>
      <w:r>
        <w:rPr>
          <w:i/>
          <w:iCs/>
        </w:rPr>
        <w:t xml:space="preserve">Кисловодск </w:t>
      </w:r>
      <w:r>
        <w:t xml:space="preserve"> посредством суффикса -</w:t>
      </w:r>
      <w:r>
        <w:rPr>
          <w:i/>
          <w:iCs/>
        </w:rPr>
        <w:t>ск</w:t>
      </w:r>
      <w:r>
        <w:t xml:space="preserve"> -) наблюдается совмещение суффикса -</w:t>
      </w:r>
      <w:r>
        <w:rPr>
          <w:i/>
          <w:iCs/>
        </w:rPr>
        <w:t>ск</w:t>
      </w:r>
      <w:r>
        <w:t xml:space="preserve"> – производящего слова и суффикса -</w:t>
      </w:r>
      <w:r>
        <w:rPr>
          <w:i/>
          <w:iCs/>
        </w:rPr>
        <w:t>ск</w:t>
      </w:r>
      <w:r>
        <w:t xml:space="preserve"> – прилагательного.</w:t>
      </w:r>
    </w:p>
    <w:p w:rsidR="00112CC5" w:rsidRDefault="00112CC5" w:rsidP="00112CC5">
      <w:r>
        <w:t>Соотносительность производной и производящей основ выражается прежде всего в наличии у данной производной основы и предполагаемой производящей общих семантико-грамматических свойств.</w:t>
      </w:r>
    </w:p>
    <w:p w:rsidR="00112CC5" w:rsidRDefault="00112CC5" w:rsidP="00112CC5">
      <w:r>
        <w:t xml:space="preserve">Например, основы слов </w:t>
      </w:r>
      <w:r>
        <w:rPr>
          <w:i/>
          <w:iCs/>
        </w:rPr>
        <w:t xml:space="preserve">бичевани(е), межевани(е), ночевк(а), лицовк(а) </w:t>
      </w:r>
      <w:r>
        <w:t xml:space="preserve"> имеют значение действия и поэтому оказываются в ближайшей семантической связи не с существительными </w:t>
      </w:r>
      <w:r>
        <w:rPr>
          <w:i/>
          <w:iCs/>
        </w:rPr>
        <w:t>бич, межа, ночь, лицо</w:t>
      </w:r>
      <w:r>
        <w:t xml:space="preserve"> , а с глаголами </w:t>
      </w:r>
      <w:r>
        <w:rPr>
          <w:i/>
          <w:iCs/>
        </w:rPr>
        <w:t>бичевать, межевать, ночевать, лицевать</w:t>
      </w:r>
      <w:r>
        <w:t xml:space="preserve"> ; указанные основы содержат продуктивные суффиксы -</w:t>
      </w:r>
      <w:r>
        <w:rPr>
          <w:i/>
          <w:iCs/>
        </w:rPr>
        <w:t xml:space="preserve">ни(е) </w:t>
      </w:r>
      <w:r>
        <w:t xml:space="preserve"> и -</w:t>
      </w:r>
      <w:r>
        <w:rPr>
          <w:i/>
          <w:iCs/>
        </w:rPr>
        <w:t>к(а)</w:t>
      </w:r>
      <w:r>
        <w:t xml:space="preserve"> , образующие имена существительные от глагольных основ (ср.: </w:t>
      </w:r>
      <w:r>
        <w:rPr>
          <w:i/>
          <w:iCs/>
        </w:rPr>
        <w:t>корчевание – корчевка, планирование – планировка</w:t>
      </w:r>
      <w:r>
        <w:t xml:space="preserve"> ). Таким образом, основы существительных </w:t>
      </w:r>
      <w:r>
        <w:rPr>
          <w:i/>
          <w:iCs/>
        </w:rPr>
        <w:t xml:space="preserve">бичевани(е), межевани(е), ночевк(а), лицовк(а) </w:t>
      </w:r>
      <w:r>
        <w:t xml:space="preserve"> соотносятся с производными основами глаголов </w:t>
      </w:r>
      <w:r>
        <w:rPr>
          <w:i/>
          <w:iCs/>
        </w:rPr>
        <w:t xml:space="preserve">бичева(ть), межева(ть), ночева(ть), лицева(ть) </w:t>
      </w:r>
      <w:r>
        <w:t xml:space="preserve"> и семантически, и грамматически.</w:t>
      </w:r>
    </w:p>
    <w:p w:rsidR="00112CC5" w:rsidRDefault="00112CC5" w:rsidP="00112CC5">
      <w:r>
        <w:t xml:space="preserve">Семантическая и грамматическая соотносительность первых и вторых основ свидетельствует о том, что данные существительные образованы от указанных глаголов, что основы глаголов (производные) являются производящими основами для существительных </w:t>
      </w:r>
      <w:r>
        <w:rPr>
          <w:i/>
          <w:iCs/>
        </w:rPr>
        <w:t>бичевание, межевание, ночевка, лицовка</w:t>
      </w:r>
      <w:r>
        <w:t xml:space="preserve"> .</w:t>
      </w:r>
    </w:p>
    <w:p w:rsidR="00112CC5" w:rsidRDefault="00112CC5" w:rsidP="00112CC5">
      <w:r>
        <w:t xml:space="preserve">Основа слова </w:t>
      </w:r>
      <w:r>
        <w:rPr>
          <w:i/>
          <w:iCs/>
        </w:rPr>
        <w:t xml:space="preserve">звонкость </w:t>
      </w:r>
      <w:r>
        <w:t xml:space="preserve"> имеет значение отвлеченного качества и поэтому семантически соотносится не с существительным </w:t>
      </w:r>
      <w:r>
        <w:rPr>
          <w:i/>
          <w:iCs/>
        </w:rPr>
        <w:t>звон</w:t>
      </w:r>
      <w:r>
        <w:t xml:space="preserve"> , а с качественным прилагательным </w:t>
      </w:r>
      <w:r>
        <w:rPr>
          <w:i/>
          <w:iCs/>
        </w:rPr>
        <w:t>звонкий</w:t>
      </w:r>
      <w:r>
        <w:t xml:space="preserve"> . Основа </w:t>
      </w:r>
      <w:r>
        <w:rPr>
          <w:i/>
          <w:iCs/>
        </w:rPr>
        <w:t xml:space="preserve">звонкость </w:t>
      </w:r>
      <w:r>
        <w:t xml:space="preserve"> включает суффикс -</w:t>
      </w:r>
      <w:r>
        <w:rPr>
          <w:i/>
          <w:iCs/>
        </w:rPr>
        <w:t>ость</w:t>
      </w:r>
      <w:r>
        <w:t xml:space="preserve"> , образующий существительное отвлеченного значения от качественных прилагательных (ср.: </w:t>
      </w:r>
      <w:r>
        <w:rPr>
          <w:i/>
          <w:iCs/>
        </w:rPr>
        <w:t>смелость, храбрость</w:t>
      </w:r>
      <w:r>
        <w:t xml:space="preserve"> ). Следовательно, основа прилагательного </w:t>
      </w:r>
      <w:r>
        <w:rPr>
          <w:i/>
          <w:iCs/>
        </w:rPr>
        <w:t xml:space="preserve">звонк(ий) </w:t>
      </w:r>
      <w:r>
        <w:t xml:space="preserve"> является производящей для существительного </w:t>
      </w:r>
      <w:r>
        <w:rPr>
          <w:i/>
          <w:iCs/>
        </w:rPr>
        <w:t>звонкость</w:t>
      </w:r>
      <w:r>
        <w:t xml:space="preserve"> .</w:t>
      </w:r>
    </w:p>
    <w:p w:rsidR="00112CC5" w:rsidRDefault="00112CC5" w:rsidP="00112CC5">
      <w:r>
        <w:t xml:space="preserve">Основа слова </w:t>
      </w:r>
      <w:r>
        <w:rPr>
          <w:i/>
          <w:iCs/>
        </w:rPr>
        <w:t xml:space="preserve">тушенк(а) </w:t>
      </w:r>
      <w:r>
        <w:t xml:space="preserve"> по значению не соотносительно со словом </w:t>
      </w:r>
      <w:r>
        <w:rPr>
          <w:i/>
          <w:iCs/>
        </w:rPr>
        <w:t>туша</w:t>
      </w:r>
      <w:r>
        <w:t xml:space="preserve"> , а звукосочетание -</w:t>
      </w:r>
      <w:r>
        <w:rPr>
          <w:i/>
          <w:iCs/>
        </w:rPr>
        <w:t>енк</w:t>
      </w:r>
      <w:r>
        <w:t xml:space="preserve"> – в данной основе лишено значения суффикса -</w:t>
      </w:r>
      <w:r>
        <w:rPr>
          <w:i/>
          <w:iCs/>
        </w:rPr>
        <w:t>енк</w:t>
      </w:r>
      <w:r>
        <w:t xml:space="preserve"> – (ср.: </w:t>
      </w:r>
      <w:r>
        <w:rPr>
          <w:i/>
          <w:iCs/>
        </w:rPr>
        <w:t>душонка, рубашонка</w:t>
      </w:r>
      <w:r>
        <w:t xml:space="preserve"> ). Значение основы </w:t>
      </w:r>
      <w:r>
        <w:rPr>
          <w:i/>
          <w:iCs/>
        </w:rPr>
        <w:t xml:space="preserve">тушенк(а) </w:t>
      </w:r>
      <w:r>
        <w:t xml:space="preserve"> может быть выражено сочетанием отглагольного прилагательного с существительным (</w:t>
      </w:r>
      <w:r>
        <w:rPr>
          <w:i/>
          <w:iCs/>
        </w:rPr>
        <w:t>тушенка – тушеное мясо</w:t>
      </w:r>
      <w:r>
        <w:t xml:space="preserve"> ); эта основа семантически соотносится с основой </w:t>
      </w:r>
      <w:r>
        <w:rPr>
          <w:i/>
          <w:iCs/>
        </w:rPr>
        <w:t xml:space="preserve">тушен(ый) </w:t>
      </w:r>
      <w:r>
        <w:t xml:space="preserve"> , которая является производящей для существительного </w:t>
      </w:r>
      <w:r>
        <w:rPr>
          <w:i/>
          <w:iCs/>
        </w:rPr>
        <w:t>тушен-к-а</w:t>
      </w:r>
      <w:r>
        <w:t xml:space="preserve"> .</w:t>
      </w:r>
    </w:p>
    <w:p w:rsidR="00112CC5" w:rsidRDefault="00112CC5" w:rsidP="00112CC5">
      <w:r>
        <w:t>Соотношение между производной и производящей основой должно быть реальным, а не принадлежащим истории. Это значит, что морфологический состав слова определяется с точки зрения живых семантических связей, существующих между словами в современном языке, и с точки зрения закономерностей современного словообразования.</w:t>
      </w:r>
    </w:p>
    <w:p w:rsidR="00112CC5" w:rsidRDefault="00112CC5" w:rsidP="00112CC5">
      <w:r>
        <w:t xml:space="preserve">Основы слов </w:t>
      </w:r>
      <w:r>
        <w:rPr>
          <w:i/>
          <w:iCs/>
        </w:rPr>
        <w:t xml:space="preserve">порошок, спичка, работа, участь </w:t>
      </w:r>
      <w:r>
        <w:t xml:space="preserve"> имеют внешне прозрачный морфологический состав, однако значение этих основ в современном языке не выводится из их этимологического состава; эти основы не соотносятся по значению с «предполагаемыми» производящими основами (</w:t>
      </w:r>
      <w:r>
        <w:rPr>
          <w:i/>
          <w:iCs/>
        </w:rPr>
        <w:t>порошок – порох, спичка – спица, работа – раб, участь – часть</w:t>
      </w:r>
      <w:r>
        <w:t xml:space="preserve"> ). Поэтому приведенные слова являются корневыми словами с непроизводными основами.</w:t>
      </w:r>
    </w:p>
    <w:p w:rsidR="00112CC5" w:rsidRDefault="00112CC5" w:rsidP="00112CC5">
      <w:r>
        <w:t xml:space="preserve">Основы слов </w:t>
      </w:r>
      <w:r>
        <w:rPr>
          <w:i/>
          <w:iCs/>
        </w:rPr>
        <w:t xml:space="preserve">шапка, говядина, хижина, нужный, ложка, кошка </w:t>
      </w:r>
      <w:r>
        <w:t xml:space="preserve"> также относятся к непроизводным основам. Выделение в этих основах суффиксов неправомерно, лишено живых связей в современном русском языке, т.к. корневые слова </w:t>
      </w:r>
      <w:r>
        <w:rPr>
          <w:i/>
          <w:iCs/>
        </w:rPr>
        <w:t xml:space="preserve">шапа, говядо, хижа, нужа </w:t>
      </w:r>
      <w:r>
        <w:t xml:space="preserve"> выпали из словаря современного русского языка. Поэтому основы слов </w:t>
      </w:r>
      <w:r>
        <w:rPr>
          <w:i/>
          <w:iCs/>
        </w:rPr>
        <w:t xml:space="preserve">шапка, говядина, хижина, нужный </w:t>
      </w:r>
      <w:r>
        <w:t xml:space="preserve"> стали корневыми, непроизводными.</w:t>
      </w:r>
    </w:p>
    <w:p w:rsidR="00112CC5" w:rsidRDefault="00112CC5" w:rsidP="00112CC5">
      <w:r>
        <w:t>Словообразовательный анализ слова, т.е. расчленение слова на морфемы с точки зрения современных языковых связей и отношений, не совпадает с этимологическим анализом состава слова. Этимологический анализ вскрывает происхождение слова, что является особенно необходимым в тех случаях, когда слово изменило свой морфологический состав, утратило связь с ранее родственными ему словами.</w:t>
      </w:r>
    </w:p>
    <w:p w:rsidR="00112CC5" w:rsidRDefault="00112CC5" w:rsidP="00112CC5">
      <w:r>
        <w:t>И словообразовательный, и этимологический анализ определяет морфологический состав слова, однако первый дает картину слова в настоящем, а второй – в прошлом.</w:t>
      </w:r>
    </w:p>
    <w:p w:rsidR="00112CC5" w:rsidRDefault="00112CC5" w:rsidP="00112CC5">
      <w:r>
        <w:t>Таким образом, правомерное расчленение производной основы, правильное выделение наличествующих в ней частей – морфем – возможно только при учете соотносительности производной и производящей основ.</w:t>
      </w:r>
    </w:p>
    <w:p w:rsidR="00112CC5" w:rsidRDefault="00112CC5" w:rsidP="00112CC5">
      <w:r>
        <w:t xml:space="preserve">Например, основы </w:t>
      </w:r>
      <w:r>
        <w:rPr>
          <w:i/>
          <w:iCs/>
        </w:rPr>
        <w:t xml:space="preserve">баянист </w:t>
      </w:r>
      <w:r>
        <w:t xml:space="preserve"> и </w:t>
      </w:r>
      <w:r>
        <w:rPr>
          <w:i/>
          <w:iCs/>
        </w:rPr>
        <w:t xml:space="preserve">артист </w:t>
      </w:r>
      <w:r>
        <w:t xml:space="preserve"> морфологически различны: первая основа соотносится с основой </w:t>
      </w:r>
      <w:r>
        <w:rPr>
          <w:i/>
          <w:iCs/>
        </w:rPr>
        <w:t xml:space="preserve">баян </w:t>
      </w:r>
      <w:r>
        <w:t xml:space="preserve"> и расчленяется на морфемы </w:t>
      </w:r>
      <w:r>
        <w:rPr>
          <w:i/>
          <w:iCs/>
        </w:rPr>
        <w:t>баян</w:t>
      </w:r>
      <w:r>
        <w:t xml:space="preserve"> – и -</w:t>
      </w:r>
      <w:r>
        <w:rPr>
          <w:i/>
          <w:iCs/>
        </w:rPr>
        <w:t>ист</w:t>
      </w:r>
      <w:r>
        <w:t xml:space="preserve"> ; вторая основа непроизводная, т.к. соотносительная основа </w:t>
      </w:r>
      <w:r>
        <w:rPr>
          <w:i/>
          <w:iCs/>
        </w:rPr>
        <w:t>арт</w:t>
      </w:r>
      <w:r>
        <w:t xml:space="preserve"> – в русском языке не существует. Основы слов </w:t>
      </w:r>
      <w:r>
        <w:rPr>
          <w:i/>
          <w:iCs/>
        </w:rPr>
        <w:t xml:space="preserve">косточка, ласточка </w:t>
      </w:r>
      <w:r>
        <w:t xml:space="preserve"> при механическом членении, при выделении в составе их суффикса -</w:t>
      </w:r>
      <w:r>
        <w:rPr>
          <w:i/>
          <w:iCs/>
        </w:rPr>
        <w:t xml:space="preserve">очк– </w:t>
      </w:r>
      <w:r>
        <w:t xml:space="preserve"> оказываются по составу одинаковыми (производными).</w:t>
      </w:r>
    </w:p>
    <w:p w:rsidR="00112CC5" w:rsidRDefault="00112CC5" w:rsidP="00112CC5">
      <w:r>
        <w:t xml:space="preserve">Однако соотнесение указанных основ с соответствующими производящими основами вскрывает различие этих основ: </w:t>
      </w:r>
      <w:r>
        <w:rPr>
          <w:i/>
          <w:iCs/>
        </w:rPr>
        <w:t xml:space="preserve">кост-очк-а </w:t>
      </w:r>
      <w:r>
        <w:t xml:space="preserve"> (производящая основа </w:t>
      </w:r>
      <w:r>
        <w:rPr>
          <w:i/>
          <w:iCs/>
        </w:rPr>
        <w:t>кость</w:t>
      </w:r>
      <w:r>
        <w:t xml:space="preserve"> ) – основа производная; </w:t>
      </w:r>
      <w:r>
        <w:rPr>
          <w:i/>
          <w:iCs/>
        </w:rPr>
        <w:t xml:space="preserve">ласточк-а </w:t>
      </w:r>
      <w:r>
        <w:t xml:space="preserve"> (основа </w:t>
      </w:r>
      <w:r>
        <w:rPr>
          <w:i/>
          <w:iCs/>
        </w:rPr>
        <w:t>ласт</w:t>
      </w:r>
      <w:r>
        <w:t xml:space="preserve"> – в современном языке отсутствует) – основа непроизводная.</w:t>
      </w:r>
    </w:p>
    <w:p w:rsidR="00112CC5" w:rsidRDefault="00112CC5" w:rsidP="00112CC5"/>
    <w:p w:rsidR="00112CC5" w:rsidRDefault="00112CC5" w:rsidP="00112CC5">
      <w:pPr>
        <w:pStyle w:val="4"/>
      </w:pPr>
      <w:r>
        <w:t>5.10. Исторические изменения в морфемном составе слова (опрощение, переразложение, усложнение)</w:t>
      </w:r>
    </w:p>
    <w:p w:rsidR="00112CC5" w:rsidRDefault="00112CC5" w:rsidP="00112CC5">
      <w:pPr>
        <w:jc w:val="left"/>
      </w:pPr>
    </w:p>
    <w:p w:rsidR="00112CC5" w:rsidRDefault="00112CC5" w:rsidP="00112CC5">
      <w:r>
        <w:t>В современном русском языке основным организующим элементом словообразования является основа (непроизводная и производная).</w:t>
      </w:r>
    </w:p>
    <w:p w:rsidR="00112CC5" w:rsidRDefault="00112CC5" w:rsidP="00112CC5">
      <w:r>
        <w:t xml:space="preserve">В процессе исторического развития языка изменялся способ образования основ, в отдельных случаях изменился и морфологический состав слова: многие морфемы утратили свою роль в составе основы слова. Так, в основе слова </w:t>
      </w:r>
      <w:r>
        <w:rPr>
          <w:i/>
          <w:iCs/>
        </w:rPr>
        <w:t xml:space="preserve">запад </w:t>
      </w:r>
      <w:r>
        <w:t xml:space="preserve"> морфема </w:t>
      </w:r>
      <w:r>
        <w:rPr>
          <w:i/>
          <w:iCs/>
        </w:rPr>
        <w:t>за</w:t>
      </w:r>
      <w:r>
        <w:t xml:space="preserve"> – утратила значение приставки, и эта основа стала непроизводной. Изменение морфологического состава слова не является обязательным для всех основ, оно наблюдается лишь в отдельных случаях. Многие слова в современном языке членятся на морфемы точно так же, как они членились в прошлом. Однако в современном языке есть немало случаев, когда слово потеряло связь с основой, от которой оно образовано, или стало соотноситься не с производящей основой в целом, а лишь с частью ее. В этих случаях морфологический состав слова изменился.</w:t>
      </w:r>
    </w:p>
    <w:p w:rsidR="00112CC5" w:rsidRDefault="00112CC5" w:rsidP="00112CC5">
      <w:r>
        <w:t>Изменения в морфологической структуре слова вызываются следующими причинами:</w:t>
      </w:r>
    </w:p>
    <w:p w:rsidR="00112CC5" w:rsidRDefault="00112CC5" w:rsidP="00112CC5">
      <w:r>
        <w:t xml:space="preserve">1) изменением лексических значений слов, которые раньше соотносились как производящее и производное. Семантическая соотносительность слов </w:t>
      </w:r>
      <w:r>
        <w:rPr>
          <w:i/>
          <w:iCs/>
        </w:rPr>
        <w:t xml:space="preserve">крыло </w:t>
      </w:r>
      <w:r>
        <w:t xml:space="preserve"> (птицы) и </w:t>
      </w:r>
      <w:r>
        <w:rPr>
          <w:i/>
          <w:iCs/>
        </w:rPr>
        <w:t xml:space="preserve">крыльцо </w:t>
      </w:r>
      <w:r>
        <w:t xml:space="preserve"> (часть дома) в современном русском языке, в отличие от древнерусского, отсутствует, т.к. эти слова различны по значению. Следовательно, основы слов </w:t>
      </w:r>
      <w:r>
        <w:rPr>
          <w:i/>
          <w:iCs/>
        </w:rPr>
        <w:t xml:space="preserve">крыло </w:t>
      </w:r>
      <w:r>
        <w:t xml:space="preserve"> и </w:t>
      </w:r>
      <w:r>
        <w:rPr>
          <w:i/>
          <w:iCs/>
        </w:rPr>
        <w:t xml:space="preserve">крыльцо </w:t>
      </w:r>
      <w:r>
        <w:t xml:space="preserve"> не соотносятся как основы производящая и производная, и основа </w:t>
      </w:r>
      <w:r>
        <w:rPr>
          <w:i/>
          <w:iCs/>
        </w:rPr>
        <w:t xml:space="preserve">крыльц-о </w:t>
      </w:r>
      <w:r>
        <w:t xml:space="preserve"> является непроизводной основой;</w:t>
      </w:r>
    </w:p>
    <w:p w:rsidR="00112CC5" w:rsidRDefault="00112CC5" w:rsidP="00112CC5">
      <w:r>
        <w:t xml:space="preserve">2) изменением звукового состава слова. Слова </w:t>
      </w:r>
      <w:r>
        <w:rPr>
          <w:i/>
          <w:iCs/>
        </w:rPr>
        <w:t xml:space="preserve">поволока, наволочка, обволакивать, оболочка, облако </w:t>
      </w:r>
      <w:r>
        <w:t xml:space="preserve"> являются однокоренными словами, но морфологическая структура их различна: первые три слова – основы производные (</w:t>
      </w:r>
      <w:r>
        <w:rPr>
          <w:i/>
          <w:iCs/>
        </w:rPr>
        <w:t>по-волок-а, на-волоч-к-а, об-волак-ива-ть</w:t>
      </w:r>
      <w:r>
        <w:t xml:space="preserve"> ), последние два слова стали основами непроизводными вследствие фонетического изменения основы этих слов – утраты звука </w:t>
      </w:r>
      <w:r>
        <w:rPr>
          <w:i/>
          <w:iCs/>
        </w:rPr>
        <w:t xml:space="preserve">в </w:t>
      </w:r>
      <w:r>
        <w:t xml:space="preserve"> (</w:t>
      </w:r>
      <w:r>
        <w:rPr>
          <w:i/>
          <w:iCs/>
        </w:rPr>
        <w:t>облако – обволокший, оболочка – проволочка</w:t>
      </w:r>
      <w:r>
        <w:t xml:space="preserve"> );</w:t>
      </w:r>
    </w:p>
    <w:p w:rsidR="00112CC5" w:rsidRDefault="00112CC5" w:rsidP="00112CC5">
      <w:r>
        <w:t xml:space="preserve">3) выпадением из словаря соотносительных производящих основ или родственных слов. Слова </w:t>
      </w:r>
      <w:r>
        <w:rPr>
          <w:i/>
          <w:iCs/>
        </w:rPr>
        <w:t xml:space="preserve">рубаха, лебедка, ямщик </w:t>
      </w:r>
      <w:r>
        <w:t xml:space="preserve"> в современном русском языке являются примерами непроизводных основ. Соотносительные производные основы (</w:t>
      </w:r>
      <w:r>
        <w:rPr>
          <w:i/>
          <w:iCs/>
        </w:rPr>
        <w:t xml:space="preserve">руб </w:t>
      </w:r>
      <w:r>
        <w:t xml:space="preserve"> – «кусок ткани», </w:t>
      </w:r>
      <w:r>
        <w:rPr>
          <w:i/>
          <w:iCs/>
        </w:rPr>
        <w:t xml:space="preserve">лебедь </w:t>
      </w:r>
      <w:r>
        <w:t xml:space="preserve"> – «вал с коленчатой рукоятью», </w:t>
      </w:r>
      <w:r>
        <w:rPr>
          <w:i/>
          <w:iCs/>
        </w:rPr>
        <w:t xml:space="preserve">ям </w:t>
      </w:r>
      <w:r>
        <w:t xml:space="preserve"> – «остановка на ямской дороге») выпали из словаря современного русского языка;</w:t>
      </w:r>
    </w:p>
    <w:p w:rsidR="00112CC5" w:rsidRDefault="00112CC5" w:rsidP="00112CC5">
      <w:r>
        <w:t xml:space="preserve">4) влиянием морфологической структуры слов продуктивного типа на морфологическое строение слов непродуктивных типов, или этимологически изолированных. Сложное иноязычное слов </w:t>
      </w:r>
      <w:r>
        <w:rPr>
          <w:i/>
          <w:iCs/>
        </w:rPr>
        <w:t xml:space="preserve">зонтик </w:t>
      </w:r>
      <w:r>
        <w:t xml:space="preserve"> было осмыслено вначале как корневое, а затем по аналогии со словами </w:t>
      </w:r>
      <w:r>
        <w:rPr>
          <w:i/>
          <w:iCs/>
        </w:rPr>
        <w:t xml:space="preserve">хвостик, ротик </w:t>
      </w:r>
      <w:r>
        <w:t xml:space="preserve"> стало члениться на непроизводную основу </w:t>
      </w:r>
      <w:r>
        <w:rPr>
          <w:i/>
          <w:iCs/>
        </w:rPr>
        <w:t>зонт</w:t>
      </w:r>
      <w:r>
        <w:t xml:space="preserve"> – и суффикс -</w:t>
      </w:r>
      <w:r>
        <w:rPr>
          <w:i/>
          <w:iCs/>
        </w:rPr>
        <w:t>ик</w:t>
      </w:r>
      <w:r>
        <w:t xml:space="preserve"> .</w:t>
      </w:r>
    </w:p>
    <w:p w:rsidR="00112CC5" w:rsidRDefault="00112CC5" w:rsidP="00112CC5">
      <w:r>
        <w:t>Все эти явления в истории морфологического состава слова называются опрощением, переразложением и усложнением основ.</w:t>
      </w:r>
    </w:p>
    <w:p w:rsidR="00112CC5" w:rsidRDefault="00112CC5" w:rsidP="00112CC5">
      <w:r>
        <w:t>Опрощение – это изменение морфемной структуры слова, при котором ранее производная и членимая на морфемы основа перестает выделять в своем составе аффиксы и превращается в непроизводную (корневую). Опрощение основы ведет к появлению в русском языке новых корней.</w:t>
      </w:r>
    </w:p>
    <w:p w:rsidR="00112CC5" w:rsidRDefault="00112CC5" w:rsidP="00112CC5">
      <w:r>
        <w:t>Благодаря опрощению язык обогащается непроизводными, корневыми словами, формирует новые лексические центры словообразования (</w:t>
      </w:r>
      <w:r>
        <w:rPr>
          <w:i/>
          <w:iCs/>
        </w:rPr>
        <w:t>спеть – спелый – спех – спешный – успех – успешный</w:t>
      </w:r>
      <w:r>
        <w:t xml:space="preserve"> ). Опрощение основы может быть связано с изменениями в семантике производного слова по сравнению с производящим, в результате чего семантическая связь между ними утрачивается. Так, основа слова </w:t>
      </w:r>
      <w:r>
        <w:rPr>
          <w:i/>
          <w:iCs/>
        </w:rPr>
        <w:t xml:space="preserve">неделя </w:t>
      </w:r>
      <w:r>
        <w:t xml:space="preserve"> стала непроизводной вследствие того, что при изменении его семантики (первоначально имело значение «день отдыха, нерабочий день») утратилась семантическая связь со словом </w:t>
      </w:r>
      <w:r>
        <w:rPr>
          <w:i/>
          <w:iCs/>
        </w:rPr>
        <w:t>делать</w:t>
      </w:r>
      <w:r>
        <w:t xml:space="preserve"> , от которого оно было образовано.</w:t>
      </w:r>
    </w:p>
    <w:p w:rsidR="00112CC5" w:rsidRDefault="00112CC5" w:rsidP="00112CC5">
      <w:r>
        <w:t xml:space="preserve">Опрощение основы может происходить из-за утраты производным словом соответствующих производящего и родственных слов. Например, основа слова </w:t>
      </w:r>
      <w:r>
        <w:rPr>
          <w:i/>
          <w:iCs/>
        </w:rPr>
        <w:t xml:space="preserve">скорняк </w:t>
      </w:r>
      <w:r>
        <w:t xml:space="preserve"> стала непроизводной вследствие утраты русским языком слов </w:t>
      </w:r>
      <w:r>
        <w:rPr>
          <w:i/>
          <w:iCs/>
        </w:rPr>
        <w:t xml:space="preserve">скора </w:t>
      </w:r>
      <w:r>
        <w:t xml:space="preserve"> (шкура, кожа) и </w:t>
      </w:r>
      <w:r>
        <w:rPr>
          <w:i/>
          <w:iCs/>
        </w:rPr>
        <w:t xml:space="preserve">скорня </w:t>
      </w:r>
      <w:r>
        <w:t xml:space="preserve"> (изделие из кожи, меха).</w:t>
      </w:r>
    </w:p>
    <w:p w:rsidR="00112CC5" w:rsidRDefault="00112CC5" w:rsidP="00112CC5">
      <w:r>
        <w:t xml:space="preserve">К опрощению основы могут приводить и фонетические изменения в производном слове, вследствие чего утрачивается связь с производящим словом: </w:t>
      </w:r>
      <w:r>
        <w:rPr>
          <w:i/>
          <w:iCs/>
        </w:rPr>
        <w:t>долото – долбить, масло – мазать</w:t>
      </w:r>
      <w:r>
        <w:t xml:space="preserve"> .</w:t>
      </w:r>
    </w:p>
    <w:p w:rsidR="00112CC5" w:rsidRDefault="00112CC5" w:rsidP="00112CC5">
      <w:r>
        <w:t>Опрощение основы может происходить и вследствие утраты языком словообразовательных аффиксов. Так, вследствие утраты суффикса -</w:t>
      </w:r>
      <w:r>
        <w:rPr>
          <w:i/>
          <w:iCs/>
        </w:rPr>
        <w:t xml:space="preserve">кь </w:t>
      </w:r>
      <w:r>
        <w:t xml:space="preserve"> стали непроизводными основы слов </w:t>
      </w:r>
      <w:r>
        <w:rPr>
          <w:i/>
          <w:iCs/>
        </w:rPr>
        <w:t>знак, звук</w:t>
      </w:r>
      <w:r>
        <w:t xml:space="preserve"> .</w:t>
      </w:r>
    </w:p>
    <w:p w:rsidR="00112CC5" w:rsidRDefault="00112CC5" w:rsidP="00112CC5">
      <w:r>
        <w:t xml:space="preserve">Причины, вызывающие опрощение основ, могут перекрещиваться, выступать одновременно. Так, отсутствие соотносительности основ </w:t>
      </w:r>
      <w:r>
        <w:rPr>
          <w:i/>
          <w:iCs/>
        </w:rPr>
        <w:t xml:space="preserve">звук – звон, ядро – еда – яд, узы – узел – союз – язык </w:t>
      </w:r>
      <w:r>
        <w:t xml:space="preserve"> является результатом не только семантического разрыва между данными словами, но и результатом фонетических изменений в основах этих слов.</w:t>
      </w:r>
    </w:p>
    <w:p w:rsidR="00112CC5" w:rsidRDefault="00112CC5" w:rsidP="00112CC5">
      <w:r>
        <w:t>Образующиеся при опрощении основ новые корни (новые непроизводные основы) отличаются от этимологических корней этих слов.</w:t>
      </w:r>
    </w:p>
    <w:p w:rsidR="00112CC5" w:rsidRDefault="00112CC5" w:rsidP="00112CC5">
      <w:r>
        <w:t xml:space="preserve">Переразложение – это изменение морфемной структуры слова, при котором перемещаются границы между морфемами при сохранении членимости производной основы на морфемы. Причиной переразложения основы обычно является утрата языком производящего слова при сохранении родственных слов. Так, в основе слова </w:t>
      </w:r>
      <w:r>
        <w:rPr>
          <w:i/>
          <w:iCs/>
        </w:rPr>
        <w:t xml:space="preserve">лежбище &amp;lt; лежба </w:t>
      </w:r>
      <w:r>
        <w:t xml:space="preserve"> (ср.: </w:t>
      </w:r>
      <w:r>
        <w:rPr>
          <w:i/>
          <w:iCs/>
        </w:rPr>
        <w:t>стрельба &amp;gt; стрельбище</w:t>
      </w:r>
      <w:r>
        <w:t xml:space="preserve"> ) первоначально выделялись два суффикса: </w:t>
      </w:r>
      <w:r>
        <w:rPr>
          <w:i/>
          <w:iCs/>
        </w:rPr>
        <w:t>леж-б-ищ-е</w:t>
      </w:r>
      <w:r>
        <w:t xml:space="preserve"> ; с утратой производящего слова </w:t>
      </w:r>
      <w:r>
        <w:rPr>
          <w:i/>
          <w:iCs/>
        </w:rPr>
        <w:t xml:space="preserve">лежба </w:t>
      </w:r>
      <w:r>
        <w:t xml:space="preserve"> слово </w:t>
      </w:r>
      <w:r>
        <w:rPr>
          <w:i/>
          <w:iCs/>
        </w:rPr>
        <w:t xml:space="preserve">лежбище </w:t>
      </w:r>
      <w:r>
        <w:t xml:space="preserve"> стало соотноситься с глаголом </w:t>
      </w:r>
      <w:r>
        <w:rPr>
          <w:i/>
          <w:iCs/>
        </w:rPr>
        <w:t>лежать</w:t>
      </w:r>
      <w:r>
        <w:t xml:space="preserve"> , а в его основе стал выделяться один суффикс: </w:t>
      </w:r>
      <w:r>
        <w:rPr>
          <w:i/>
          <w:iCs/>
        </w:rPr>
        <w:t>леж-бищ-е</w:t>
      </w:r>
      <w:r>
        <w:t xml:space="preserve"> . Переразложение основы чаще происходит на стыке производящей основы и суффикса, реже – на стыке производящей основы и приставки.</w:t>
      </w:r>
    </w:p>
    <w:p w:rsidR="00112CC5" w:rsidRDefault="00112CC5" w:rsidP="00112CC5">
      <w:r>
        <w:t>В результате переразложения основ в русской словообразовательной системе появляются новые аффиксы. Переразложился суффикс -</w:t>
      </w:r>
      <w:r>
        <w:rPr>
          <w:i/>
          <w:iCs/>
        </w:rPr>
        <w:t xml:space="preserve">ник </w:t>
      </w:r>
      <w:r>
        <w:t xml:space="preserve"> (</w:t>
      </w:r>
      <w:r>
        <w:rPr>
          <w:i/>
          <w:iCs/>
        </w:rPr>
        <w:t>наставник</w:t>
      </w:r>
      <w:r>
        <w:t xml:space="preserve"> ), образовавш ий ся соединением суффикса прилагательного -</w:t>
      </w:r>
      <w:r>
        <w:rPr>
          <w:i/>
          <w:iCs/>
        </w:rPr>
        <w:t xml:space="preserve">н </w:t>
      </w:r>
      <w:r>
        <w:t xml:space="preserve"> и суффикса существительного -</w:t>
      </w:r>
      <w:r>
        <w:rPr>
          <w:i/>
          <w:iCs/>
        </w:rPr>
        <w:t xml:space="preserve">ик </w:t>
      </w:r>
      <w:r>
        <w:t xml:space="preserve"> (ср.: </w:t>
      </w:r>
      <w:r>
        <w:rPr>
          <w:i/>
          <w:iCs/>
        </w:rPr>
        <w:t>двойной &amp;gt; двойник</w:t>
      </w:r>
      <w:r>
        <w:t xml:space="preserve"> ).</w:t>
      </w:r>
    </w:p>
    <w:p w:rsidR="00112CC5" w:rsidRDefault="00112CC5" w:rsidP="00112CC5">
      <w:r>
        <w:t>Суффикс -</w:t>
      </w:r>
      <w:r>
        <w:rPr>
          <w:i/>
          <w:iCs/>
        </w:rPr>
        <w:t xml:space="preserve">инк(а) </w:t>
      </w:r>
      <w:r>
        <w:t xml:space="preserve"> в словах со значением «малая часть вещества» (</w:t>
      </w:r>
      <w:r>
        <w:rPr>
          <w:i/>
          <w:iCs/>
        </w:rPr>
        <w:t>росинка, соринка</w:t>
      </w:r>
      <w:r>
        <w:t xml:space="preserve"> ) появился в результате слияния суффикса единичности -</w:t>
      </w:r>
      <w:r>
        <w:rPr>
          <w:i/>
          <w:iCs/>
        </w:rPr>
        <w:t xml:space="preserve">ин(а) </w:t>
      </w:r>
      <w:r>
        <w:t xml:space="preserve"> и уменьшительного -</w:t>
      </w:r>
      <w:r>
        <w:rPr>
          <w:i/>
          <w:iCs/>
        </w:rPr>
        <w:t xml:space="preserve">к(а) </w:t>
      </w:r>
      <w:r>
        <w:t xml:space="preserve"> (</w:t>
      </w:r>
      <w:r>
        <w:rPr>
          <w:i/>
          <w:iCs/>
        </w:rPr>
        <w:t>соломина &amp;gt; соломинка</w:t>
      </w:r>
      <w:r>
        <w:t xml:space="preserve"> ).</w:t>
      </w:r>
    </w:p>
    <w:p w:rsidR="00112CC5" w:rsidRDefault="00112CC5" w:rsidP="00112CC5">
      <w:r>
        <w:t xml:space="preserve">Из сочетания приставок </w:t>
      </w:r>
      <w:r>
        <w:rPr>
          <w:i/>
          <w:iCs/>
        </w:rPr>
        <w:t>о</w:t>
      </w:r>
      <w:r>
        <w:t xml:space="preserve"> – и </w:t>
      </w:r>
      <w:r>
        <w:rPr>
          <w:i/>
          <w:iCs/>
        </w:rPr>
        <w:t>без-, не</w:t>
      </w:r>
      <w:r>
        <w:t xml:space="preserve"> – и </w:t>
      </w:r>
      <w:r>
        <w:rPr>
          <w:i/>
          <w:iCs/>
        </w:rPr>
        <w:t>до</w:t>
      </w:r>
      <w:r>
        <w:t xml:space="preserve"> – образовались новые приставки </w:t>
      </w:r>
      <w:r>
        <w:rPr>
          <w:i/>
          <w:iCs/>
        </w:rPr>
        <w:t>обез-, недо-: обезболить, недоразвитый</w:t>
      </w:r>
      <w:r>
        <w:t xml:space="preserve"> .</w:t>
      </w:r>
    </w:p>
    <w:p w:rsidR="00112CC5" w:rsidRDefault="00112CC5" w:rsidP="00112CC5">
      <w:r>
        <w:t xml:space="preserve">Усложнение основы – это изменение морфемной структуры слова, при котором ранее непроизводная основа превращается в производную (членимую на морфемы). Процесс усложнения основы противопоставляется процессу опрощения. Усложнение основы происходит обычно у слов, заимствованных русским языком. Одна из причин усложнения основ – установление семантико-словообразовательных соответствий между родственными заимствованными словами. Так, слово </w:t>
      </w:r>
      <w:r>
        <w:rPr>
          <w:i/>
          <w:iCs/>
        </w:rPr>
        <w:t xml:space="preserve">рафинад </w:t>
      </w:r>
      <w:r>
        <w:t xml:space="preserve"> (от фр. </w:t>
      </w:r>
      <w:r>
        <w:rPr>
          <w:i/>
          <w:iCs/>
        </w:rPr>
        <w:t>raffinade</w:t>
      </w:r>
      <w:r>
        <w:t xml:space="preserve"> ) было заимствовано русским языком в начале XIX в. и имело непроизводную основу. С появлением глагола </w:t>
      </w:r>
      <w:r>
        <w:rPr>
          <w:i/>
          <w:iCs/>
        </w:rPr>
        <w:t xml:space="preserve">рафинировать </w:t>
      </w:r>
      <w:r>
        <w:t xml:space="preserve"> (от фр. </w:t>
      </w:r>
      <w:r>
        <w:rPr>
          <w:i/>
          <w:iCs/>
        </w:rPr>
        <w:t>raffiner</w:t>
      </w:r>
      <w:r>
        <w:t xml:space="preserve"> ) в его основе стали вычленяться корень и суффикс: </w:t>
      </w:r>
      <w:r>
        <w:rPr>
          <w:i/>
          <w:iCs/>
        </w:rPr>
        <w:t xml:space="preserve">рафин-ад </w:t>
      </w:r>
      <w:r>
        <w:t xml:space="preserve"> (ср.: основу глагола </w:t>
      </w:r>
      <w:r>
        <w:rPr>
          <w:i/>
          <w:iCs/>
        </w:rPr>
        <w:t>рафин-ирова-ть</w:t>
      </w:r>
      <w:r>
        <w:t xml:space="preserve"> ).</w:t>
      </w:r>
    </w:p>
    <w:p w:rsidR="00112CC5" w:rsidRDefault="00112CC5" w:rsidP="00112CC5">
      <w:r>
        <w:t xml:space="preserve">Усложнение основы может происходить и в результате установления семантико-словообразовательных соответствий между заимствованным и русским словами. Так, заимствованное слово </w:t>
      </w:r>
      <w:r>
        <w:rPr>
          <w:i/>
          <w:iCs/>
        </w:rPr>
        <w:t xml:space="preserve">фляжка </w:t>
      </w:r>
      <w:r>
        <w:t xml:space="preserve"> (от польск. </w:t>
      </w:r>
      <w:r>
        <w:rPr>
          <w:i/>
          <w:iCs/>
        </w:rPr>
        <w:t>flazka</w:t>
      </w:r>
      <w:r>
        <w:t xml:space="preserve"> ) было вначале словом с непроизводной основой. Под влиянием русских одноструктурных слов типа </w:t>
      </w:r>
      <w:r>
        <w:rPr>
          <w:i/>
          <w:iCs/>
        </w:rPr>
        <w:t xml:space="preserve">дорожка &amp;lt; дорога </w:t>
      </w:r>
      <w:r>
        <w:t xml:space="preserve"> появилось слово </w:t>
      </w:r>
      <w:r>
        <w:rPr>
          <w:i/>
          <w:iCs/>
        </w:rPr>
        <w:t>фляга</w:t>
      </w:r>
      <w:r>
        <w:t xml:space="preserve"> , а основа слова </w:t>
      </w:r>
      <w:r>
        <w:rPr>
          <w:i/>
          <w:iCs/>
        </w:rPr>
        <w:t xml:space="preserve">фляжка </w:t>
      </w:r>
      <w:r>
        <w:t xml:space="preserve"> стала члениться на корень и суффикс, т.е. подверглась усложнению: </w:t>
      </w:r>
      <w:r>
        <w:rPr>
          <w:i/>
          <w:iCs/>
        </w:rPr>
        <w:t>фляж-к-а</w:t>
      </w:r>
      <w:r>
        <w:t xml:space="preserve"> .</w:t>
      </w:r>
    </w:p>
    <w:p w:rsidR="00112CC5" w:rsidRDefault="00112CC5" w:rsidP="00112CC5">
      <w:r>
        <w:t>Декорреляция морфем – это изменение характера или значения морфем и соотношения их в слове при сохранении членимости слова, числа и порядка следования морфем. Например, суффикс -</w:t>
      </w:r>
      <w:r>
        <w:rPr>
          <w:i/>
          <w:iCs/>
        </w:rPr>
        <w:t>j</w:t>
      </w:r>
      <w:r>
        <w:t xml:space="preserve"> – в словах типа </w:t>
      </w:r>
      <w:r>
        <w:rPr>
          <w:i/>
          <w:iCs/>
        </w:rPr>
        <w:t xml:space="preserve">братья, мужья </w:t>
      </w:r>
      <w:r>
        <w:t xml:space="preserve"> из словообразовательного со значением собирательности превратился в формообразующий, посредством которого образуется основа форм множественного числа существительных.</w:t>
      </w:r>
    </w:p>
    <w:p w:rsidR="00112CC5" w:rsidRDefault="00112CC5" w:rsidP="00112CC5"/>
    <w:p w:rsidR="00112CC5" w:rsidRDefault="00112CC5" w:rsidP="00112CC5">
      <w:pPr>
        <w:pStyle w:val="4"/>
      </w:pPr>
      <w:r>
        <w:t>5.11. Морфемный состав слова и орфография</w:t>
      </w:r>
    </w:p>
    <w:p w:rsidR="00112CC5" w:rsidRDefault="00112CC5" w:rsidP="00112CC5">
      <w:pPr>
        <w:jc w:val="left"/>
      </w:pPr>
    </w:p>
    <w:p w:rsidR="00112CC5" w:rsidRDefault="00112CC5" w:rsidP="00112CC5">
      <w:pPr>
        <w:pStyle w:val="5"/>
      </w:pPr>
      <w:r>
        <w:t>5.11.1. Правописание корней с чередующимися гласными</w:t>
      </w:r>
    </w:p>
    <w:p w:rsidR="00112CC5" w:rsidRDefault="00112CC5" w:rsidP="00112CC5">
      <w:pPr>
        <w:jc w:val="left"/>
      </w:pPr>
    </w:p>
    <w:p w:rsidR="00112CC5" w:rsidRDefault="00112CC5" w:rsidP="00112CC5">
      <w:r>
        <w:t xml:space="preserve">1. В корне </w:t>
      </w:r>
      <w:r>
        <w:rPr>
          <w:i/>
          <w:iCs/>
        </w:rPr>
        <w:t xml:space="preserve">гар– / -гор– </w:t>
      </w:r>
      <w:r>
        <w:t xml:space="preserve"> под ударением пишется </w:t>
      </w:r>
      <w:r>
        <w:rPr>
          <w:i/>
          <w:iCs/>
        </w:rPr>
        <w:t>а</w:t>
      </w:r>
      <w:r>
        <w:t xml:space="preserve"> , без ударения </w:t>
      </w:r>
      <w:r>
        <w:rPr>
          <w:i/>
          <w:iCs/>
        </w:rPr>
        <w:t>о (уг</w:t>
      </w:r>
      <w:r>
        <w:rPr>
          <w:b/>
          <w:bCs/>
          <w:i/>
          <w:iCs/>
        </w:rPr>
        <w:t>а</w:t>
      </w:r>
      <w:r>
        <w:rPr>
          <w:i/>
          <w:iCs/>
        </w:rPr>
        <w:t xml:space="preserve"> р, угор</w:t>
      </w:r>
      <w:r>
        <w:rPr>
          <w:b/>
          <w:bCs/>
          <w:i/>
          <w:iCs/>
        </w:rPr>
        <w:t>е</w:t>
      </w:r>
      <w:r>
        <w:rPr>
          <w:i/>
          <w:iCs/>
        </w:rPr>
        <w:t xml:space="preserve"> ть</w:t>
      </w:r>
      <w:r>
        <w:t xml:space="preserve"> ). Исключения: </w:t>
      </w:r>
      <w:r>
        <w:rPr>
          <w:i/>
          <w:iCs/>
        </w:rPr>
        <w:t>в</w:t>
      </w:r>
      <w:r>
        <w:rPr>
          <w:b/>
          <w:bCs/>
          <w:i/>
          <w:iCs/>
        </w:rPr>
        <w:t>ы</w:t>
      </w:r>
      <w:r>
        <w:rPr>
          <w:i/>
          <w:iCs/>
        </w:rPr>
        <w:t xml:space="preserve"> гарки, </w:t>
      </w:r>
      <w:r>
        <w:rPr>
          <w:b/>
          <w:bCs/>
          <w:i/>
          <w:iCs/>
        </w:rPr>
        <w:t>и</w:t>
      </w:r>
      <w:r>
        <w:rPr>
          <w:i/>
          <w:iCs/>
        </w:rPr>
        <w:t xml:space="preserve"> згарь, пр</w:t>
      </w:r>
      <w:r>
        <w:rPr>
          <w:b/>
          <w:bCs/>
          <w:i/>
          <w:iCs/>
        </w:rPr>
        <w:t>и</w:t>
      </w:r>
      <w:r>
        <w:rPr>
          <w:i/>
          <w:iCs/>
        </w:rPr>
        <w:t xml:space="preserve"> гарь </w:t>
      </w:r>
      <w:r>
        <w:t xml:space="preserve"> (специальные и диалектные слова).</w:t>
      </w:r>
    </w:p>
    <w:p w:rsidR="00112CC5" w:rsidRDefault="00112CC5" w:rsidP="00112CC5">
      <w:r>
        <w:t xml:space="preserve">2. В корне </w:t>
      </w:r>
      <w:r>
        <w:rPr>
          <w:i/>
          <w:iCs/>
        </w:rPr>
        <w:t>зар– / зор</w:t>
      </w:r>
      <w:r>
        <w:t xml:space="preserve"> – под ударением пишется та гласная, которая слышится, без ударения пишется </w:t>
      </w:r>
      <w:r>
        <w:rPr>
          <w:i/>
          <w:iCs/>
        </w:rPr>
        <w:t xml:space="preserve">а </w:t>
      </w:r>
      <w:r>
        <w:t xml:space="preserve"> (</w:t>
      </w:r>
      <w:r>
        <w:rPr>
          <w:i/>
          <w:iCs/>
        </w:rPr>
        <w:t>з</w:t>
      </w:r>
      <w:r>
        <w:rPr>
          <w:b/>
          <w:bCs/>
          <w:i/>
          <w:iCs/>
        </w:rPr>
        <w:t>а</w:t>
      </w:r>
      <w:r>
        <w:rPr>
          <w:i/>
          <w:iCs/>
        </w:rPr>
        <w:t xml:space="preserve"> рево, з</w:t>
      </w:r>
      <w:r>
        <w:rPr>
          <w:b/>
          <w:bCs/>
          <w:i/>
          <w:iCs/>
        </w:rPr>
        <w:t>о</w:t>
      </w:r>
      <w:r>
        <w:rPr>
          <w:i/>
          <w:iCs/>
        </w:rPr>
        <w:t xml:space="preserve"> рька, зарн</w:t>
      </w:r>
      <w:r>
        <w:rPr>
          <w:b/>
          <w:bCs/>
          <w:i/>
          <w:iCs/>
        </w:rPr>
        <w:t>и</w:t>
      </w:r>
      <w:r>
        <w:rPr>
          <w:i/>
          <w:iCs/>
        </w:rPr>
        <w:t xml:space="preserve"> ца</w:t>
      </w:r>
      <w:r>
        <w:t xml:space="preserve"> ). Исключение: </w:t>
      </w:r>
      <w:r>
        <w:rPr>
          <w:i/>
          <w:iCs/>
        </w:rPr>
        <w:t>зорев</w:t>
      </w:r>
      <w:r>
        <w:rPr>
          <w:b/>
          <w:bCs/>
          <w:i/>
          <w:iCs/>
        </w:rPr>
        <w:t>а</w:t>
      </w:r>
      <w:r>
        <w:rPr>
          <w:i/>
          <w:iCs/>
        </w:rPr>
        <w:t xml:space="preserve"> ть</w:t>
      </w:r>
      <w:r>
        <w:t xml:space="preserve"> .</w:t>
      </w:r>
    </w:p>
    <w:p w:rsidR="00112CC5" w:rsidRDefault="00112CC5" w:rsidP="00112CC5">
      <w:r>
        <w:t xml:space="preserve">3. В корне </w:t>
      </w:r>
      <w:r>
        <w:rPr>
          <w:i/>
          <w:iCs/>
        </w:rPr>
        <w:t>кос– / -кас</w:t>
      </w:r>
      <w:r>
        <w:t xml:space="preserve"> (</w:t>
      </w:r>
      <w:r>
        <w:rPr>
          <w:i/>
          <w:iCs/>
        </w:rPr>
        <w:t>н</w:t>
      </w:r>
      <w:r>
        <w:t xml:space="preserve"> )– пишется </w:t>
      </w:r>
      <w:r>
        <w:rPr>
          <w:i/>
          <w:iCs/>
        </w:rPr>
        <w:t>о</w:t>
      </w:r>
      <w:r>
        <w:t xml:space="preserve"> , если дальше следует согласная </w:t>
      </w:r>
      <w:r>
        <w:rPr>
          <w:i/>
          <w:iCs/>
        </w:rPr>
        <w:t>н</w:t>
      </w:r>
      <w:r>
        <w:t xml:space="preserve"> , в остальных случаях пишется </w:t>
      </w:r>
      <w:r>
        <w:rPr>
          <w:i/>
          <w:iCs/>
        </w:rPr>
        <w:t xml:space="preserve">а </w:t>
      </w:r>
      <w:r>
        <w:t xml:space="preserve"> ( </w:t>
      </w:r>
      <w:r>
        <w:rPr>
          <w:i/>
          <w:iCs/>
        </w:rPr>
        <w:t>касаться, касательная, коснуться</w:t>
      </w:r>
      <w:r>
        <w:t xml:space="preserve"> ).</w:t>
      </w:r>
    </w:p>
    <w:p w:rsidR="00112CC5" w:rsidRDefault="00112CC5" w:rsidP="00112CC5">
      <w:r>
        <w:t xml:space="preserve">4. В корне </w:t>
      </w:r>
      <w:r>
        <w:rPr>
          <w:i/>
          <w:iCs/>
        </w:rPr>
        <w:t>клан– / -клон</w:t>
      </w:r>
      <w:r>
        <w:t xml:space="preserve"> – под ударением пишется та гласная, которая слышится, без ударения – </w:t>
      </w:r>
      <w:r>
        <w:rPr>
          <w:i/>
          <w:iCs/>
        </w:rPr>
        <w:t xml:space="preserve">о </w:t>
      </w:r>
      <w:r>
        <w:t xml:space="preserve"> ( </w:t>
      </w:r>
      <w:r>
        <w:rPr>
          <w:i/>
          <w:iCs/>
        </w:rPr>
        <w:t>клаґняться, покл</w:t>
      </w:r>
      <w:r>
        <w:rPr>
          <w:b/>
          <w:bCs/>
          <w:i/>
          <w:iCs/>
        </w:rPr>
        <w:t>о</w:t>
      </w:r>
      <w:r>
        <w:rPr>
          <w:i/>
          <w:iCs/>
        </w:rPr>
        <w:t xml:space="preserve"> н, наклон</w:t>
      </w:r>
      <w:r>
        <w:rPr>
          <w:b/>
          <w:bCs/>
          <w:i/>
          <w:iCs/>
        </w:rPr>
        <w:t>и</w:t>
      </w:r>
      <w:r>
        <w:rPr>
          <w:i/>
          <w:iCs/>
        </w:rPr>
        <w:t xml:space="preserve"> ться</w:t>
      </w:r>
      <w:r>
        <w:t xml:space="preserve"> ).</w:t>
      </w:r>
    </w:p>
    <w:p w:rsidR="00112CC5" w:rsidRDefault="00112CC5" w:rsidP="00112CC5">
      <w:r>
        <w:t xml:space="preserve">5. В безударном корне </w:t>
      </w:r>
      <w:r>
        <w:rPr>
          <w:i/>
          <w:iCs/>
        </w:rPr>
        <w:t>-лаг– / -лож</w:t>
      </w:r>
      <w:r>
        <w:t xml:space="preserve"> – перед </w:t>
      </w:r>
      <w:r>
        <w:rPr>
          <w:i/>
          <w:iCs/>
        </w:rPr>
        <w:t xml:space="preserve">г </w:t>
      </w:r>
      <w:r>
        <w:t xml:space="preserve"> пишется </w:t>
      </w:r>
      <w:r>
        <w:rPr>
          <w:i/>
          <w:iCs/>
        </w:rPr>
        <w:t>а</w:t>
      </w:r>
      <w:r>
        <w:t xml:space="preserve"> , перед </w:t>
      </w:r>
      <w:r>
        <w:rPr>
          <w:i/>
          <w:iCs/>
        </w:rPr>
        <w:t xml:space="preserve">ж </w:t>
      </w:r>
      <w:r>
        <w:t xml:space="preserve"> пишется </w:t>
      </w:r>
      <w:r>
        <w:rPr>
          <w:i/>
          <w:iCs/>
        </w:rPr>
        <w:t xml:space="preserve">о </w:t>
      </w:r>
      <w:r>
        <w:t xml:space="preserve"> (</w:t>
      </w:r>
      <w:r>
        <w:rPr>
          <w:i/>
          <w:iCs/>
        </w:rPr>
        <w:t>предлагать, предложить</w:t>
      </w:r>
      <w:r>
        <w:t xml:space="preserve"> ). Исключение: </w:t>
      </w:r>
      <w:r>
        <w:rPr>
          <w:i/>
          <w:iCs/>
        </w:rPr>
        <w:t xml:space="preserve">полог </w:t>
      </w:r>
      <w:r>
        <w:t xml:space="preserve"> (семантически уже не связывается с корнем </w:t>
      </w:r>
      <w:r>
        <w:rPr>
          <w:i/>
          <w:iCs/>
        </w:rPr>
        <w:t>-лаг-, -лож</w:t>
      </w:r>
      <w:r>
        <w:t xml:space="preserve"> -.</w:t>
      </w:r>
    </w:p>
    <w:p w:rsidR="00112CC5" w:rsidRDefault="00112CC5" w:rsidP="00112CC5">
      <w:r>
        <w:t xml:space="preserve">6. Корень </w:t>
      </w:r>
      <w:r>
        <w:rPr>
          <w:i/>
          <w:iCs/>
        </w:rPr>
        <w:t>мак</w:t>
      </w:r>
      <w:r>
        <w:t xml:space="preserve"> – пишется в глаголах, имеющих значение «погружать в жидкость», (</w:t>
      </w:r>
      <w:r>
        <w:rPr>
          <w:i/>
          <w:iCs/>
        </w:rPr>
        <w:t xml:space="preserve">макать </w:t>
      </w:r>
      <w:r>
        <w:t xml:space="preserve"> сухарь в чай); корень </w:t>
      </w:r>
      <w:r>
        <w:rPr>
          <w:i/>
          <w:iCs/>
        </w:rPr>
        <w:t>мок</w:t>
      </w:r>
      <w:r>
        <w:t xml:space="preserve"> – пишется в глаголах со значением «пропускать жидкость» (</w:t>
      </w:r>
      <w:r>
        <w:rPr>
          <w:i/>
          <w:iCs/>
        </w:rPr>
        <w:t xml:space="preserve">вымокнуть </w:t>
      </w:r>
      <w:r>
        <w:t xml:space="preserve"> под дождем). Правило распространяется и на производные слова (</w:t>
      </w:r>
      <w:r>
        <w:rPr>
          <w:i/>
          <w:iCs/>
        </w:rPr>
        <w:t xml:space="preserve">макание, промокательная </w:t>
      </w:r>
      <w:r>
        <w:t xml:space="preserve"> бумага).</w:t>
      </w:r>
    </w:p>
    <w:p w:rsidR="00112CC5" w:rsidRDefault="00112CC5" w:rsidP="00112CC5">
      <w:r>
        <w:t xml:space="preserve">7. В корне </w:t>
      </w:r>
      <w:r>
        <w:rPr>
          <w:i/>
          <w:iCs/>
        </w:rPr>
        <w:t>плав</w:t>
      </w:r>
      <w:r>
        <w:t xml:space="preserve"> – гласная </w:t>
      </w:r>
      <w:r>
        <w:rPr>
          <w:i/>
          <w:iCs/>
        </w:rPr>
        <w:t xml:space="preserve">а </w:t>
      </w:r>
      <w:r>
        <w:t xml:space="preserve"> может быть ударной и безударной (</w:t>
      </w:r>
      <w:r>
        <w:rPr>
          <w:i/>
          <w:iCs/>
        </w:rPr>
        <w:t>плавать</w:t>
      </w:r>
      <w:r>
        <w:t xml:space="preserve"> , </w:t>
      </w:r>
      <w:r>
        <w:rPr>
          <w:i/>
          <w:iCs/>
        </w:rPr>
        <w:t>плавучесть</w:t>
      </w:r>
      <w:r>
        <w:t xml:space="preserve"> ); корень </w:t>
      </w:r>
      <w:r>
        <w:rPr>
          <w:i/>
          <w:iCs/>
        </w:rPr>
        <w:t>плов</w:t>
      </w:r>
      <w:r>
        <w:t xml:space="preserve"> – пишется в словах </w:t>
      </w:r>
      <w:r>
        <w:rPr>
          <w:i/>
          <w:iCs/>
        </w:rPr>
        <w:t>плов</w:t>
      </w:r>
      <w:r>
        <w:rPr>
          <w:b/>
          <w:bCs/>
          <w:i/>
          <w:iCs/>
        </w:rPr>
        <w:t>е</w:t>
      </w:r>
      <w:r>
        <w:rPr>
          <w:i/>
          <w:iCs/>
        </w:rPr>
        <w:t xml:space="preserve"> ц </w:t>
      </w:r>
      <w:r>
        <w:t xml:space="preserve"> и </w:t>
      </w:r>
      <w:r>
        <w:rPr>
          <w:i/>
          <w:iCs/>
        </w:rPr>
        <w:t>пловч</w:t>
      </w:r>
      <w:r>
        <w:rPr>
          <w:b/>
          <w:bCs/>
          <w:i/>
          <w:iCs/>
        </w:rPr>
        <w:t>и</w:t>
      </w:r>
      <w:r>
        <w:rPr>
          <w:i/>
          <w:iCs/>
        </w:rPr>
        <w:t xml:space="preserve"> ха</w:t>
      </w:r>
      <w:r>
        <w:t xml:space="preserve"> ; корень </w:t>
      </w:r>
      <w:r>
        <w:rPr>
          <w:i/>
          <w:iCs/>
        </w:rPr>
        <w:t>плыв</w:t>
      </w:r>
      <w:r>
        <w:t xml:space="preserve"> – в слове </w:t>
      </w:r>
      <w:r>
        <w:rPr>
          <w:i/>
          <w:iCs/>
        </w:rPr>
        <w:t>плывун</w:t>
      </w:r>
      <w:r>
        <w:rPr>
          <w:b/>
          <w:bCs/>
          <w:i/>
          <w:iCs/>
        </w:rPr>
        <w:t>ы</w:t>
      </w:r>
      <w:r>
        <w:rPr>
          <w:i/>
          <w:iCs/>
        </w:rPr>
        <w:t xml:space="preserve"> </w:t>
      </w:r>
      <w:r>
        <w:t xml:space="preserve"> .</w:t>
      </w:r>
    </w:p>
    <w:p w:rsidR="00112CC5" w:rsidRDefault="00112CC5" w:rsidP="00112CC5">
      <w:r>
        <w:t xml:space="preserve">8. Корень </w:t>
      </w:r>
      <w:r>
        <w:rPr>
          <w:i/>
          <w:iCs/>
        </w:rPr>
        <w:t>равн</w:t>
      </w:r>
      <w:r>
        <w:t xml:space="preserve"> – пишется в словах со значением «равный, одинаковый, наравне» (</w:t>
      </w:r>
      <w:r>
        <w:rPr>
          <w:i/>
          <w:iCs/>
        </w:rPr>
        <w:t>уравнение, сравнить</w:t>
      </w:r>
      <w:r>
        <w:t xml:space="preserve"> ); корень </w:t>
      </w:r>
      <w:r>
        <w:rPr>
          <w:i/>
          <w:iCs/>
        </w:rPr>
        <w:t>ровн</w:t>
      </w:r>
      <w:r>
        <w:t xml:space="preserve"> – пишется в словах со значением «ровный, прямой, гладкий» (</w:t>
      </w:r>
      <w:r>
        <w:rPr>
          <w:i/>
          <w:iCs/>
        </w:rPr>
        <w:t>заровнять, ровесник</w:t>
      </w:r>
      <w:r>
        <w:t xml:space="preserve"> , но </w:t>
      </w:r>
      <w:r>
        <w:rPr>
          <w:i/>
          <w:iCs/>
        </w:rPr>
        <w:t>равнина</w:t>
      </w:r>
      <w:r>
        <w:t xml:space="preserve"> ). Поэтому: </w:t>
      </w:r>
      <w:r>
        <w:rPr>
          <w:i/>
          <w:iCs/>
        </w:rPr>
        <w:t xml:space="preserve">подравнять </w:t>
      </w:r>
      <w:r>
        <w:t xml:space="preserve"> (сделать равным) – </w:t>
      </w:r>
      <w:r>
        <w:rPr>
          <w:i/>
          <w:iCs/>
        </w:rPr>
        <w:t xml:space="preserve">подровнять </w:t>
      </w:r>
      <w:r>
        <w:t xml:space="preserve"> (сделать ровным).</w:t>
      </w:r>
    </w:p>
    <w:p w:rsidR="00112CC5" w:rsidRDefault="00112CC5" w:rsidP="00112CC5">
      <w:r>
        <w:t xml:space="preserve">9. В корне </w:t>
      </w:r>
      <w:r>
        <w:rPr>
          <w:i/>
          <w:iCs/>
        </w:rPr>
        <w:t>раст– / -рос</w:t>
      </w:r>
      <w:r>
        <w:t xml:space="preserve"> – пишется </w:t>
      </w:r>
      <w:r>
        <w:rPr>
          <w:i/>
          <w:iCs/>
        </w:rPr>
        <w:t xml:space="preserve">а </w:t>
      </w:r>
      <w:r>
        <w:t xml:space="preserve"> перед последующим сочетанием </w:t>
      </w:r>
      <w:r>
        <w:rPr>
          <w:i/>
          <w:iCs/>
        </w:rPr>
        <w:t xml:space="preserve">ст </w:t>
      </w:r>
      <w:r>
        <w:t xml:space="preserve"> (также перед </w:t>
      </w:r>
      <w:r>
        <w:rPr>
          <w:i/>
          <w:iCs/>
        </w:rPr>
        <w:t>щ</w:t>
      </w:r>
      <w:r>
        <w:t xml:space="preserve"> ), в остальных случаях пишется </w:t>
      </w:r>
      <w:r>
        <w:rPr>
          <w:i/>
          <w:iCs/>
        </w:rPr>
        <w:t xml:space="preserve">о </w:t>
      </w:r>
      <w:r>
        <w:t xml:space="preserve"> (</w:t>
      </w:r>
      <w:r>
        <w:rPr>
          <w:i/>
          <w:iCs/>
        </w:rPr>
        <w:t>расти, выросший, наращение</w:t>
      </w:r>
      <w:r>
        <w:t xml:space="preserve"> ). Исключения: </w:t>
      </w:r>
      <w:r>
        <w:rPr>
          <w:i/>
          <w:iCs/>
        </w:rPr>
        <w:t>отрасль, росток, выросток, ростовщик, Ростов, Ростислав</w:t>
      </w:r>
      <w:r>
        <w:t xml:space="preserve"> .</w:t>
      </w:r>
    </w:p>
    <w:p w:rsidR="00112CC5" w:rsidRDefault="00112CC5" w:rsidP="00112CC5">
      <w:r>
        <w:t xml:space="preserve">10. В безударном корне </w:t>
      </w:r>
      <w:r>
        <w:rPr>
          <w:i/>
          <w:iCs/>
        </w:rPr>
        <w:t>скак– / скоч</w:t>
      </w:r>
      <w:r>
        <w:t xml:space="preserve"> – перед </w:t>
      </w:r>
      <w:r>
        <w:rPr>
          <w:i/>
          <w:iCs/>
        </w:rPr>
        <w:t xml:space="preserve">к </w:t>
      </w:r>
      <w:r>
        <w:t xml:space="preserve"> пишется </w:t>
      </w:r>
      <w:r>
        <w:rPr>
          <w:i/>
          <w:iCs/>
        </w:rPr>
        <w:t>а</w:t>
      </w:r>
      <w:r>
        <w:t xml:space="preserve"> , перед </w:t>
      </w:r>
      <w:r>
        <w:rPr>
          <w:i/>
          <w:iCs/>
        </w:rPr>
        <w:t xml:space="preserve">ч </w:t>
      </w:r>
      <w:r>
        <w:t xml:space="preserve"> пишется </w:t>
      </w:r>
      <w:r>
        <w:rPr>
          <w:i/>
          <w:iCs/>
        </w:rPr>
        <w:t xml:space="preserve">о </w:t>
      </w:r>
      <w:r>
        <w:t xml:space="preserve"> ( </w:t>
      </w:r>
      <w:r>
        <w:rPr>
          <w:i/>
          <w:iCs/>
        </w:rPr>
        <w:t>подскакать, подскочить)</w:t>
      </w:r>
      <w:r>
        <w:t xml:space="preserve"> . Исключения: </w:t>
      </w:r>
      <w:r>
        <w:rPr>
          <w:i/>
          <w:iCs/>
        </w:rPr>
        <w:t>скачок, скачу</w:t>
      </w:r>
      <w:r>
        <w:t xml:space="preserve"> .</w:t>
      </w:r>
    </w:p>
    <w:p w:rsidR="00112CC5" w:rsidRDefault="00112CC5" w:rsidP="00112CC5">
      <w:r>
        <w:t xml:space="preserve">11. В корне </w:t>
      </w:r>
      <w:r>
        <w:rPr>
          <w:i/>
          <w:iCs/>
        </w:rPr>
        <w:t>твар-/-твор</w:t>
      </w:r>
      <w:r>
        <w:t xml:space="preserve"> – под ударением пишется та гласная, которая слышится, без ударения – </w:t>
      </w:r>
      <w:r>
        <w:rPr>
          <w:i/>
          <w:iCs/>
        </w:rPr>
        <w:t xml:space="preserve">о </w:t>
      </w:r>
      <w:r>
        <w:t xml:space="preserve"> ( </w:t>
      </w:r>
      <w:r>
        <w:rPr>
          <w:i/>
          <w:iCs/>
        </w:rPr>
        <w:t>тварь, тв</w:t>
      </w:r>
      <w:r>
        <w:rPr>
          <w:b/>
          <w:bCs/>
          <w:i/>
          <w:iCs/>
        </w:rPr>
        <w:t>о</w:t>
      </w:r>
      <w:r>
        <w:rPr>
          <w:i/>
          <w:iCs/>
        </w:rPr>
        <w:t xml:space="preserve"> рчество, твор</w:t>
      </w:r>
      <w:r>
        <w:rPr>
          <w:b/>
          <w:bCs/>
          <w:i/>
          <w:iCs/>
        </w:rPr>
        <w:t>и</w:t>
      </w:r>
      <w:r>
        <w:rPr>
          <w:i/>
          <w:iCs/>
        </w:rPr>
        <w:t xml:space="preserve"> ть</w:t>
      </w:r>
      <w:r>
        <w:t xml:space="preserve"> ). Исключение: </w:t>
      </w:r>
      <w:r>
        <w:rPr>
          <w:i/>
          <w:iCs/>
        </w:rPr>
        <w:t xml:space="preserve">утварь </w:t>
      </w:r>
      <w:r>
        <w:t xml:space="preserve"> (семантически уже не связывается с корнем </w:t>
      </w:r>
      <w:r>
        <w:rPr>
          <w:i/>
          <w:iCs/>
        </w:rPr>
        <w:t>твар– / -твор</w:t>
      </w:r>
      <w:r>
        <w:t xml:space="preserve"> -).</w:t>
      </w:r>
    </w:p>
    <w:p w:rsidR="00112CC5" w:rsidRDefault="00112CC5" w:rsidP="00112CC5">
      <w:r>
        <w:t xml:space="preserve">12. Чередование </w:t>
      </w:r>
      <w:r>
        <w:rPr>
          <w:i/>
          <w:iCs/>
        </w:rPr>
        <w:t xml:space="preserve">о </w:t>
      </w:r>
      <w:r>
        <w:t xml:space="preserve"> / </w:t>
      </w:r>
      <w:r>
        <w:rPr>
          <w:i/>
          <w:iCs/>
        </w:rPr>
        <w:t xml:space="preserve">а </w:t>
      </w:r>
      <w:r>
        <w:t xml:space="preserve"> в глаголах типа </w:t>
      </w:r>
      <w:r>
        <w:rPr>
          <w:i/>
          <w:iCs/>
        </w:rPr>
        <w:t xml:space="preserve">обусловливать </w:t>
      </w:r>
      <w:r>
        <w:t xml:space="preserve"> – </w:t>
      </w:r>
      <w:r>
        <w:rPr>
          <w:i/>
          <w:iCs/>
        </w:rPr>
        <w:t xml:space="preserve">обуславливать </w:t>
      </w:r>
      <w:r>
        <w:t xml:space="preserve"> носит не орфографический характер (т.к. гласный звук находится под ударением и затруднений на письме не вызывает), а грамматико-стилистический (формы с </w:t>
      </w:r>
      <w:r>
        <w:rPr>
          <w:i/>
          <w:iCs/>
        </w:rPr>
        <w:t xml:space="preserve">о </w:t>
      </w:r>
      <w:r>
        <w:t xml:space="preserve"> присущи, как правило, книжному стилю речи, формы с </w:t>
      </w:r>
      <w:r>
        <w:rPr>
          <w:i/>
          <w:iCs/>
        </w:rPr>
        <w:t xml:space="preserve">а </w:t>
      </w:r>
      <w:r>
        <w:t xml:space="preserve"> – разговорному).</w:t>
      </w:r>
    </w:p>
    <w:p w:rsidR="00112CC5" w:rsidRDefault="00112CC5" w:rsidP="00112CC5">
      <w:r>
        <w:t xml:space="preserve">13. В корнях </w:t>
      </w:r>
      <w:r>
        <w:rPr>
          <w:i/>
          <w:iCs/>
        </w:rPr>
        <w:t>бер– / бир-, дер– / дир-, мер– / мир-, пер– / пир-, тер– / тир</w:t>
      </w:r>
      <w:r>
        <w:t xml:space="preserve"> – пишется </w:t>
      </w:r>
      <w:r>
        <w:rPr>
          <w:i/>
          <w:iCs/>
        </w:rPr>
        <w:t>и</w:t>
      </w:r>
      <w:r>
        <w:t xml:space="preserve"> , если дальше следует суффикс -</w:t>
      </w:r>
      <w:r>
        <w:rPr>
          <w:i/>
          <w:iCs/>
        </w:rPr>
        <w:t>а</w:t>
      </w:r>
      <w:r>
        <w:t xml:space="preserve"> – (</w:t>
      </w:r>
      <w:r>
        <w:rPr>
          <w:i/>
          <w:iCs/>
        </w:rPr>
        <w:t>собирать, стирать</w:t>
      </w:r>
      <w:r>
        <w:t xml:space="preserve"> ), в остальных случаях пишется </w:t>
      </w:r>
      <w:r>
        <w:rPr>
          <w:i/>
          <w:iCs/>
        </w:rPr>
        <w:t xml:space="preserve">е </w:t>
      </w:r>
      <w:r>
        <w:t xml:space="preserve"> ( </w:t>
      </w:r>
      <w:r>
        <w:rPr>
          <w:i/>
          <w:iCs/>
        </w:rPr>
        <w:t>беру, умереть</w:t>
      </w:r>
      <w:r>
        <w:t xml:space="preserve"> ).</w:t>
      </w:r>
    </w:p>
    <w:p w:rsidR="00112CC5" w:rsidRDefault="00112CC5" w:rsidP="00112CC5">
      <w:r>
        <w:t xml:space="preserve">14. В корнях </w:t>
      </w:r>
      <w:r>
        <w:rPr>
          <w:i/>
          <w:iCs/>
        </w:rPr>
        <w:t>блест– / блист-, жег– / жиг-, стел– / стил-, чет– / чит</w:t>
      </w:r>
      <w:r>
        <w:t xml:space="preserve"> – пишется </w:t>
      </w:r>
      <w:r>
        <w:rPr>
          <w:i/>
          <w:iCs/>
        </w:rPr>
        <w:t>и</w:t>
      </w:r>
      <w:r>
        <w:t xml:space="preserve"> , если дальше следует суффикс -</w:t>
      </w:r>
      <w:r>
        <w:rPr>
          <w:i/>
          <w:iCs/>
        </w:rPr>
        <w:t>а</w:t>
      </w:r>
      <w:r>
        <w:t xml:space="preserve"> – (</w:t>
      </w:r>
      <w:r>
        <w:rPr>
          <w:i/>
          <w:iCs/>
        </w:rPr>
        <w:t>блистать, читать</w:t>
      </w:r>
      <w:r>
        <w:t xml:space="preserve"> ), в остальных случаях пишется </w:t>
      </w:r>
      <w:r>
        <w:rPr>
          <w:i/>
          <w:iCs/>
        </w:rPr>
        <w:t xml:space="preserve">е </w:t>
      </w:r>
      <w:r>
        <w:t xml:space="preserve"> (</w:t>
      </w:r>
      <w:r>
        <w:rPr>
          <w:i/>
          <w:iCs/>
        </w:rPr>
        <w:t>блестеть, вычет</w:t>
      </w:r>
      <w:r>
        <w:t xml:space="preserve"> ). Исключения: </w:t>
      </w:r>
      <w:r>
        <w:rPr>
          <w:i/>
          <w:iCs/>
        </w:rPr>
        <w:t>сочетать, сочетание, чета</w:t>
      </w:r>
      <w:r>
        <w:t xml:space="preserve"> .</w:t>
      </w:r>
    </w:p>
    <w:p w:rsidR="00112CC5" w:rsidRDefault="00112CC5" w:rsidP="00112CC5">
      <w:r>
        <w:t xml:space="preserve">15. В корнях с чередованием </w:t>
      </w:r>
      <w:r>
        <w:rPr>
          <w:i/>
          <w:iCs/>
        </w:rPr>
        <w:t>а</w:t>
      </w:r>
      <w:r>
        <w:t xml:space="preserve"> (</w:t>
      </w:r>
      <w:r>
        <w:rPr>
          <w:i/>
          <w:iCs/>
        </w:rPr>
        <w:t>я</w:t>
      </w:r>
      <w:r>
        <w:t xml:space="preserve"> )– / </w:t>
      </w:r>
      <w:r>
        <w:rPr>
          <w:i/>
          <w:iCs/>
        </w:rPr>
        <w:t>им</w:t>
      </w:r>
      <w:r>
        <w:t xml:space="preserve"> -, -</w:t>
      </w:r>
      <w:r>
        <w:rPr>
          <w:i/>
          <w:iCs/>
        </w:rPr>
        <w:t>а</w:t>
      </w:r>
      <w:r>
        <w:t xml:space="preserve"> (</w:t>
      </w:r>
      <w:r>
        <w:rPr>
          <w:i/>
          <w:iCs/>
        </w:rPr>
        <w:t>я</w:t>
      </w:r>
      <w:r>
        <w:t xml:space="preserve"> )– / -</w:t>
      </w:r>
      <w:r>
        <w:rPr>
          <w:i/>
          <w:iCs/>
        </w:rPr>
        <w:t>ин</w:t>
      </w:r>
      <w:r>
        <w:t xml:space="preserve"> – пишется </w:t>
      </w:r>
      <w:r>
        <w:rPr>
          <w:i/>
          <w:iCs/>
        </w:rPr>
        <w:t xml:space="preserve">им </w:t>
      </w:r>
      <w:r>
        <w:t xml:space="preserve"> и </w:t>
      </w:r>
      <w:r>
        <w:rPr>
          <w:i/>
          <w:iCs/>
        </w:rPr>
        <w:t>ин</w:t>
      </w:r>
      <w:r>
        <w:t xml:space="preserve"> , если дальше следует суффикс -</w:t>
      </w:r>
      <w:r>
        <w:rPr>
          <w:i/>
          <w:iCs/>
        </w:rPr>
        <w:t>а</w:t>
      </w:r>
      <w:r>
        <w:t xml:space="preserve"> – (</w:t>
      </w:r>
      <w:r>
        <w:rPr>
          <w:i/>
          <w:iCs/>
        </w:rPr>
        <w:t>пожимать, начинать</w:t>
      </w:r>
      <w:r>
        <w:t xml:space="preserve"> ). В производных формах сохраняется </w:t>
      </w:r>
      <w:r>
        <w:rPr>
          <w:i/>
          <w:iCs/>
        </w:rPr>
        <w:t>им</w:t>
      </w:r>
      <w:r>
        <w:t xml:space="preserve"> , если после </w:t>
      </w:r>
      <w:r>
        <w:rPr>
          <w:i/>
          <w:iCs/>
        </w:rPr>
        <w:t xml:space="preserve">и </w:t>
      </w:r>
      <w:r>
        <w:t xml:space="preserve"> не следует суффикс -</w:t>
      </w:r>
      <w:r>
        <w:rPr>
          <w:i/>
          <w:iCs/>
        </w:rPr>
        <w:t>а</w:t>
      </w:r>
      <w:r>
        <w:t xml:space="preserve"> – (</w:t>
      </w:r>
      <w:r>
        <w:rPr>
          <w:i/>
          <w:iCs/>
        </w:rPr>
        <w:t>подниму, сними</w:t>
      </w:r>
      <w:r>
        <w:t xml:space="preserve"> ).</w:t>
      </w:r>
    </w:p>
    <w:p w:rsidR="00112CC5" w:rsidRDefault="00112CC5" w:rsidP="00112CC5"/>
    <w:p w:rsidR="00112CC5" w:rsidRDefault="00112CC5" w:rsidP="00112CC5">
      <w:pPr>
        <w:pStyle w:val="5"/>
      </w:pPr>
      <w:r>
        <w:t>5.11.2. Гласные после шипящих и ц</w:t>
      </w:r>
    </w:p>
    <w:p w:rsidR="00112CC5" w:rsidRDefault="00112CC5" w:rsidP="00112CC5">
      <w:pPr>
        <w:jc w:val="left"/>
      </w:pPr>
    </w:p>
    <w:p w:rsidR="00112CC5" w:rsidRDefault="00112CC5" w:rsidP="00112CC5">
      <w:r>
        <w:t>1. Гласные после шипящих.</w:t>
      </w:r>
    </w:p>
    <w:p w:rsidR="00112CC5" w:rsidRDefault="00112CC5" w:rsidP="00112CC5">
      <w:r>
        <w:t>После шипящих (</w:t>
      </w:r>
      <w:r>
        <w:rPr>
          <w:i/>
          <w:iCs/>
        </w:rPr>
        <w:t>ж, ч, ш, щ</w:t>
      </w:r>
      <w:r>
        <w:t xml:space="preserve"> ) не пишутся буквы </w:t>
      </w:r>
      <w:r>
        <w:rPr>
          <w:i/>
          <w:iCs/>
        </w:rPr>
        <w:t>я, ю, ы</w:t>
      </w:r>
      <w:r>
        <w:t xml:space="preserve"> , а пишутся </w:t>
      </w:r>
      <w:r>
        <w:rPr>
          <w:i/>
          <w:iCs/>
        </w:rPr>
        <w:t xml:space="preserve">а, у, и </w:t>
      </w:r>
      <w:r>
        <w:t xml:space="preserve"> (</w:t>
      </w:r>
      <w:r>
        <w:rPr>
          <w:i/>
          <w:iCs/>
        </w:rPr>
        <w:t>час</w:t>
      </w:r>
      <w:r>
        <w:t xml:space="preserve"> , </w:t>
      </w:r>
      <w:r>
        <w:rPr>
          <w:i/>
          <w:iCs/>
        </w:rPr>
        <w:t>пощада</w:t>
      </w:r>
      <w:r>
        <w:t xml:space="preserve"> ) . Исключение: </w:t>
      </w:r>
      <w:r>
        <w:rPr>
          <w:i/>
          <w:iCs/>
        </w:rPr>
        <w:t>брошюра, жюри, парашют</w:t>
      </w:r>
      <w:r>
        <w:t xml:space="preserve"> .</w:t>
      </w:r>
    </w:p>
    <w:p w:rsidR="00112CC5" w:rsidRDefault="00112CC5" w:rsidP="00112CC5">
      <w:r>
        <w:t>Это правило не распространяется на иноязычные собственные имена (</w:t>
      </w:r>
      <w:r>
        <w:rPr>
          <w:i/>
          <w:iCs/>
        </w:rPr>
        <w:t>Жюль</w:t>
      </w:r>
      <w:r>
        <w:t xml:space="preserve"> , </w:t>
      </w:r>
      <w:r>
        <w:rPr>
          <w:i/>
          <w:iCs/>
        </w:rPr>
        <w:t>Жюмьеж</w:t>
      </w:r>
      <w:r>
        <w:t xml:space="preserve"> ), некоторые русские фамилии (</w:t>
      </w:r>
      <w:r>
        <w:rPr>
          <w:i/>
          <w:iCs/>
        </w:rPr>
        <w:t>Чюмин</w:t>
      </w:r>
      <w:r>
        <w:t xml:space="preserve"> ) и производные от них (</w:t>
      </w:r>
      <w:r>
        <w:rPr>
          <w:i/>
          <w:iCs/>
        </w:rPr>
        <w:t>Жюльверновский, шмяуляйский</w:t>
      </w:r>
      <w:r>
        <w:t xml:space="preserve"> ), а также на сложносокращенные слова и аббревиатуры, в которых возможны любые сочетания букв (</w:t>
      </w:r>
      <w:r>
        <w:rPr>
          <w:i/>
          <w:iCs/>
        </w:rPr>
        <w:t>ЖЭС, ЧЭУЗ</w:t>
      </w:r>
      <w:r>
        <w:t xml:space="preserve"> ).</w:t>
      </w:r>
    </w:p>
    <w:p w:rsidR="00112CC5" w:rsidRDefault="00112CC5" w:rsidP="00112CC5">
      <w:r>
        <w:t xml:space="preserve">После шипящих под ударением в корне пишется </w:t>
      </w:r>
      <w:r>
        <w:rPr>
          <w:i/>
          <w:iCs/>
        </w:rPr>
        <w:t>е (ё</w:t>
      </w:r>
      <w:r>
        <w:t xml:space="preserve"> ) , хотя произносится </w:t>
      </w:r>
      <w:r>
        <w:rPr>
          <w:i/>
          <w:iCs/>
        </w:rPr>
        <w:t>о</w:t>
      </w:r>
      <w:r>
        <w:t xml:space="preserve"> , если в родственных слова или в другой форме слова пишется </w:t>
      </w:r>
      <w:r>
        <w:rPr>
          <w:i/>
          <w:iCs/>
        </w:rPr>
        <w:t xml:space="preserve">е </w:t>
      </w:r>
      <w:r>
        <w:t xml:space="preserve"> (</w:t>
      </w:r>
      <w:r>
        <w:rPr>
          <w:i/>
          <w:iCs/>
        </w:rPr>
        <w:t>желтый – желтеть</w:t>
      </w:r>
      <w:r>
        <w:t xml:space="preserve"> , </w:t>
      </w:r>
      <w:r>
        <w:rPr>
          <w:i/>
          <w:iCs/>
        </w:rPr>
        <w:t>шелк – шелка</w:t>
      </w:r>
      <w:r>
        <w:t xml:space="preserve"> ). Следует различать написание существительных </w:t>
      </w:r>
      <w:r>
        <w:rPr>
          <w:i/>
          <w:iCs/>
        </w:rPr>
        <w:t xml:space="preserve">ожог, поджог </w:t>
      </w:r>
      <w:r>
        <w:t xml:space="preserve"> и глаголов </w:t>
      </w:r>
      <w:r>
        <w:rPr>
          <w:i/>
          <w:iCs/>
        </w:rPr>
        <w:t xml:space="preserve">ожег, поджег </w:t>
      </w:r>
      <w:r>
        <w:t xml:space="preserve"> (которые сопоставляются с глаголом </w:t>
      </w:r>
      <w:r>
        <w:rPr>
          <w:i/>
          <w:iCs/>
        </w:rPr>
        <w:t>жечь</w:t>
      </w:r>
      <w:r>
        <w:t xml:space="preserve"> ). Беглый гласный звук после шипящих под ударением обозначается буквой </w:t>
      </w:r>
      <w:r>
        <w:rPr>
          <w:i/>
          <w:iCs/>
        </w:rPr>
        <w:t xml:space="preserve">о </w:t>
      </w:r>
      <w:r>
        <w:t xml:space="preserve"> (</w:t>
      </w:r>
      <w:r>
        <w:rPr>
          <w:i/>
          <w:iCs/>
        </w:rPr>
        <w:t>княжна – княж</w:t>
      </w:r>
      <w:r>
        <w:rPr>
          <w:b/>
          <w:bCs/>
          <w:i/>
          <w:iCs/>
        </w:rPr>
        <w:t>о</w:t>
      </w:r>
      <w:r>
        <w:rPr>
          <w:i/>
          <w:iCs/>
        </w:rPr>
        <w:t xml:space="preserve"> н</w:t>
      </w:r>
      <w:r>
        <w:t xml:space="preserve"> ). В словах иноязычного происхождения возможно написание </w:t>
      </w:r>
      <w:r>
        <w:rPr>
          <w:i/>
          <w:iCs/>
        </w:rPr>
        <w:t xml:space="preserve">о </w:t>
      </w:r>
      <w:r>
        <w:t xml:space="preserve"> после шипящих в безударном слоге (</w:t>
      </w:r>
      <w:r>
        <w:rPr>
          <w:i/>
          <w:iCs/>
        </w:rPr>
        <w:t>жокей, жонглер</w:t>
      </w:r>
      <w:r>
        <w:t xml:space="preserve"> , </w:t>
      </w:r>
      <w:r>
        <w:rPr>
          <w:i/>
          <w:iCs/>
        </w:rPr>
        <w:t>шотландский</w:t>
      </w:r>
      <w:r>
        <w:t xml:space="preserve"> ).</w:t>
      </w:r>
    </w:p>
    <w:p w:rsidR="00112CC5" w:rsidRDefault="00112CC5" w:rsidP="00112CC5">
      <w:r>
        <w:t xml:space="preserve">2. Гласные после </w:t>
      </w:r>
      <w:r>
        <w:rPr>
          <w:i/>
          <w:iCs/>
        </w:rPr>
        <w:t>ц</w:t>
      </w:r>
      <w:r>
        <w:t xml:space="preserve"> .</w:t>
      </w:r>
    </w:p>
    <w:p w:rsidR="00112CC5" w:rsidRDefault="00112CC5" w:rsidP="00112CC5">
      <w:r>
        <w:t xml:space="preserve">После </w:t>
      </w:r>
      <w:r>
        <w:rPr>
          <w:i/>
          <w:iCs/>
        </w:rPr>
        <w:t xml:space="preserve">ц </w:t>
      </w:r>
      <w:r>
        <w:t xml:space="preserve"> буквы </w:t>
      </w:r>
      <w:r>
        <w:rPr>
          <w:i/>
          <w:iCs/>
        </w:rPr>
        <w:t xml:space="preserve">э, ю, я </w:t>
      </w:r>
      <w:r>
        <w:t xml:space="preserve"> могут писаться только в нерусских собственных именах (географических названиях, фамилиях): </w:t>
      </w:r>
      <w:r>
        <w:rPr>
          <w:i/>
          <w:iCs/>
        </w:rPr>
        <w:t>Друцэ, Цюрих, Цявсловский</w:t>
      </w:r>
      <w:r>
        <w:t xml:space="preserve"> .</w:t>
      </w:r>
    </w:p>
    <w:p w:rsidR="00112CC5" w:rsidRDefault="00112CC5" w:rsidP="00112CC5">
      <w:r>
        <w:t xml:space="preserve">В ударном слоге после </w:t>
      </w:r>
      <w:r>
        <w:rPr>
          <w:i/>
          <w:iCs/>
        </w:rPr>
        <w:t xml:space="preserve">ц </w:t>
      </w:r>
      <w:r>
        <w:t xml:space="preserve"> пишется </w:t>
      </w:r>
      <w:r>
        <w:rPr>
          <w:i/>
          <w:iCs/>
        </w:rPr>
        <w:t>о</w:t>
      </w:r>
      <w:r>
        <w:t xml:space="preserve"> , если произносится </w:t>
      </w:r>
      <w:r>
        <w:rPr>
          <w:i/>
          <w:iCs/>
        </w:rPr>
        <w:t>о</w:t>
      </w:r>
      <w:r>
        <w:t xml:space="preserve"> : </w:t>
      </w:r>
      <w:r>
        <w:rPr>
          <w:i/>
          <w:iCs/>
        </w:rPr>
        <w:t>цокать, цоколь</w:t>
      </w:r>
      <w:r>
        <w:t xml:space="preserve"> . В производных словах возможно написание </w:t>
      </w:r>
      <w:r>
        <w:rPr>
          <w:i/>
          <w:iCs/>
        </w:rPr>
        <w:t xml:space="preserve">о </w:t>
      </w:r>
      <w:r>
        <w:t xml:space="preserve"> после </w:t>
      </w:r>
      <w:r>
        <w:rPr>
          <w:i/>
          <w:iCs/>
        </w:rPr>
        <w:t>ц</w:t>
      </w:r>
      <w:r>
        <w:t xml:space="preserve"> : </w:t>
      </w:r>
      <w:r>
        <w:rPr>
          <w:i/>
          <w:iCs/>
        </w:rPr>
        <w:t>цокотать</w:t>
      </w:r>
      <w:r>
        <w:t xml:space="preserve"> . В иноязычных словах </w:t>
      </w:r>
      <w:r>
        <w:rPr>
          <w:i/>
          <w:iCs/>
        </w:rPr>
        <w:t xml:space="preserve">о </w:t>
      </w:r>
      <w:r>
        <w:t xml:space="preserve"> после </w:t>
      </w:r>
      <w:r>
        <w:rPr>
          <w:i/>
          <w:iCs/>
        </w:rPr>
        <w:t xml:space="preserve">ц </w:t>
      </w:r>
      <w:r>
        <w:t xml:space="preserve"> может писаться и в безударном слоге: </w:t>
      </w:r>
      <w:r>
        <w:rPr>
          <w:i/>
          <w:iCs/>
        </w:rPr>
        <w:t>герцог, палаццо.</w:t>
      </w:r>
      <w:r>
        <w:t xml:space="preserve"> </w:t>
      </w:r>
    </w:p>
    <w:p w:rsidR="00112CC5" w:rsidRDefault="00112CC5" w:rsidP="00112CC5">
      <w:r>
        <w:t xml:space="preserve">После </w:t>
      </w:r>
      <w:r>
        <w:rPr>
          <w:i/>
          <w:iCs/>
        </w:rPr>
        <w:t xml:space="preserve">ц </w:t>
      </w:r>
      <w:r>
        <w:t xml:space="preserve"> в корне пишется </w:t>
      </w:r>
      <w:r>
        <w:rPr>
          <w:i/>
          <w:iCs/>
        </w:rPr>
        <w:t xml:space="preserve">и </w:t>
      </w:r>
      <w:r>
        <w:t xml:space="preserve"> (</w:t>
      </w:r>
      <w:r>
        <w:rPr>
          <w:i/>
          <w:iCs/>
        </w:rPr>
        <w:t>цианистый, цикада</w:t>
      </w:r>
      <w:r>
        <w:t xml:space="preserve"> ). Искл.: </w:t>
      </w:r>
      <w:r>
        <w:rPr>
          <w:i/>
          <w:iCs/>
        </w:rPr>
        <w:t>цыган, цыпленок</w:t>
      </w:r>
      <w:r>
        <w:t xml:space="preserve"> , </w:t>
      </w:r>
      <w:r>
        <w:rPr>
          <w:i/>
          <w:iCs/>
        </w:rPr>
        <w:t xml:space="preserve">на цыпочках, цыц </w:t>
      </w:r>
      <w:r>
        <w:t xml:space="preserve"> и однокоренные с ними слова (</w:t>
      </w:r>
      <w:r>
        <w:rPr>
          <w:i/>
          <w:iCs/>
        </w:rPr>
        <w:t>цыганский, цып-цып</w:t>
      </w:r>
      <w:r>
        <w:t xml:space="preserve"> ).</w:t>
      </w:r>
    </w:p>
    <w:p w:rsidR="00112CC5" w:rsidRDefault="00112CC5" w:rsidP="00112CC5">
      <w:r>
        <w:t xml:space="preserve">3. Гласные </w:t>
      </w:r>
      <w:r>
        <w:rPr>
          <w:i/>
          <w:iCs/>
        </w:rPr>
        <w:t xml:space="preserve">о </w:t>
      </w:r>
      <w:r>
        <w:t xml:space="preserve"> / </w:t>
      </w:r>
      <w:r>
        <w:rPr>
          <w:i/>
          <w:iCs/>
        </w:rPr>
        <w:t xml:space="preserve">е </w:t>
      </w:r>
      <w:r>
        <w:t xml:space="preserve"> после шипящих в суффиксах и окончаниях.</w:t>
      </w:r>
    </w:p>
    <w:p w:rsidR="00112CC5" w:rsidRDefault="00112CC5" w:rsidP="00112CC5">
      <w:r>
        <w:t xml:space="preserve">После шипящих под ударением пишется </w:t>
      </w:r>
      <w:r>
        <w:rPr>
          <w:i/>
          <w:iCs/>
        </w:rPr>
        <w:t xml:space="preserve">о </w:t>
      </w:r>
      <w:r>
        <w:t xml:space="preserve"> в соответствии с произношением в следующих случаях:</w:t>
      </w:r>
    </w:p>
    <w:p w:rsidR="00112CC5" w:rsidRDefault="00112CC5" w:rsidP="00112CC5">
      <w:r>
        <w:t>1) в окончаниях имен существительных (</w:t>
      </w:r>
      <w:r>
        <w:rPr>
          <w:i/>
          <w:iCs/>
        </w:rPr>
        <w:t>блиндаж</w:t>
      </w:r>
      <w:r>
        <w:rPr>
          <w:b/>
          <w:bCs/>
          <w:i/>
          <w:iCs/>
        </w:rPr>
        <w:t>о</w:t>
      </w:r>
      <w:r>
        <w:rPr>
          <w:i/>
          <w:iCs/>
        </w:rPr>
        <w:t xml:space="preserve"> м, клещ</w:t>
      </w:r>
      <w:r>
        <w:rPr>
          <w:b/>
          <w:bCs/>
          <w:i/>
          <w:iCs/>
        </w:rPr>
        <w:t>о</w:t>
      </w:r>
      <w:r>
        <w:rPr>
          <w:i/>
          <w:iCs/>
        </w:rPr>
        <w:t xml:space="preserve"> м</w:t>
      </w:r>
      <w:r>
        <w:t xml:space="preserve"> ; ср.: </w:t>
      </w:r>
      <w:r>
        <w:rPr>
          <w:i/>
          <w:iCs/>
        </w:rPr>
        <w:t>пейз</w:t>
      </w:r>
      <w:r>
        <w:rPr>
          <w:b/>
          <w:bCs/>
          <w:i/>
          <w:iCs/>
        </w:rPr>
        <w:t>а</w:t>
      </w:r>
      <w:r>
        <w:rPr>
          <w:i/>
          <w:iCs/>
        </w:rPr>
        <w:t xml:space="preserve"> жем, прест</w:t>
      </w:r>
      <w:r>
        <w:rPr>
          <w:b/>
          <w:bCs/>
          <w:i/>
          <w:iCs/>
        </w:rPr>
        <w:t>и</w:t>
      </w:r>
      <w:r>
        <w:rPr>
          <w:i/>
          <w:iCs/>
        </w:rPr>
        <w:t xml:space="preserve"> жем);</w:t>
      </w:r>
      <w:r>
        <w:t xml:space="preserve"> </w:t>
      </w:r>
    </w:p>
    <w:p w:rsidR="00112CC5" w:rsidRDefault="00112CC5" w:rsidP="00112CC5">
      <w:r>
        <w:t>2) в окончаниях имен прилагательных (</w:t>
      </w:r>
      <w:r>
        <w:rPr>
          <w:i/>
          <w:iCs/>
        </w:rPr>
        <w:t>чуж</w:t>
      </w:r>
      <w:r>
        <w:rPr>
          <w:b/>
          <w:bCs/>
          <w:i/>
          <w:iCs/>
        </w:rPr>
        <w:t>о</w:t>
      </w:r>
      <w:r>
        <w:rPr>
          <w:i/>
          <w:iCs/>
        </w:rPr>
        <w:t xml:space="preserve"> го, больш</w:t>
      </w:r>
      <w:r>
        <w:rPr>
          <w:b/>
          <w:bCs/>
          <w:i/>
          <w:iCs/>
        </w:rPr>
        <w:t>о</w:t>
      </w:r>
      <w:r>
        <w:rPr>
          <w:i/>
          <w:iCs/>
        </w:rPr>
        <w:t xml:space="preserve"> го</w:t>
      </w:r>
      <w:r>
        <w:t xml:space="preserve"> ; ср.: </w:t>
      </w:r>
      <w:r>
        <w:rPr>
          <w:i/>
          <w:iCs/>
        </w:rPr>
        <w:t>р</w:t>
      </w:r>
      <w:r>
        <w:rPr>
          <w:b/>
          <w:bCs/>
          <w:i/>
          <w:iCs/>
        </w:rPr>
        <w:t>ы</w:t>
      </w:r>
      <w:r>
        <w:rPr>
          <w:i/>
          <w:iCs/>
        </w:rPr>
        <w:t xml:space="preserve"> жего, хор</w:t>
      </w:r>
      <w:r>
        <w:rPr>
          <w:b/>
          <w:bCs/>
          <w:i/>
          <w:iCs/>
        </w:rPr>
        <w:t>о</w:t>
      </w:r>
      <w:r>
        <w:rPr>
          <w:i/>
          <w:iCs/>
        </w:rPr>
        <w:t xml:space="preserve"> шего);</w:t>
      </w:r>
      <w:r>
        <w:t xml:space="preserve"> </w:t>
      </w:r>
    </w:p>
    <w:p w:rsidR="00112CC5" w:rsidRDefault="00112CC5" w:rsidP="00112CC5">
      <w:r>
        <w:t>3) в суффиксах имен существительных: -</w:t>
      </w:r>
      <w:r>
        <w:rPr>
          <w:i/>
          <w:iCs/>
        </w:rPr>
        <w:t xml:space="preserve">ок </w:t>
      </w:r>
      <w:r>
        <w:t xml:space="preserve"> (</w:t>
      </w:r>
      <w:r>
        <w:rPr>
          <w:i/>
          <w:iCs/>
        </w:rPr>
        <w:t>долж</w:t>
      </w:r>
      <w:r>
        <w:rPr>
          <w:b/>
          <w:bCs/>
          <w:i/>
          <w:iCs/>
        </w:rPr>
        <w:t>о</w:t>
      </w:r>
      <w:r>
        <w:rPr>
          <w:i/>
          <w:iCs/>
        </w:rPr>
        <w:t xml:space="preserve"> к</w:t>
      </w:r>
      <w:r>
        <w:t xml:space="preserve"> ), -</w:t>
      </w:r>
      <w:r>
        <w:rPr>
          <w:i/>
          <w:iCs/>
        </w:rPr>
        <w:t xml:space="preserve">онок </w:t>
      </w:r>
      <w:r>
        <w:t xml:space="preserve"> ( </w:t>
      </w:r>
      <w:r>
        <w:rPr>
          <w:i/>
          <w:iCs/>
        </w:rPr>
        <w:t>верблюж</w:t>
      </w:r>
      <w:r>
        <w:rPr>
          <w:b/>
          <w:bCs/>
          <w:i/>
          <w:iCs/>
        </w:rPr>
        <w:t>о</w:t>
      </w:r>
      <w:r>
        <w:rPr>
          <w:i/>
          <w:iCs/>
        </w:rPr>
        <w:t xml:space="preserve"> нок</w:t>
      </w:r>
      <w:r>
        <w:t xml:space="preserve"> ), -</w:t>
      </w:r>
      <w:r>
        <w:rPr>
          <w:i/>
          <w:iCs/>
        </w:rPr>
        <w:t xml:space="preserve">онк-а </w:t>
      </w:r>
      <w:r>
        <w:t xml:space="preserve"> ( </w:t>
      </w:r>
      <w:r>
        <w:rPr>
          <w:i/>
          <w:iCs/>
        </w:rPr>
        <w:t>книж</w:t>
      </w:r>
      <w:r>
        <w:rPr>
          <w:b/>
          <w:bCs/>
          <w:i/>
          <w:iCs/>
        </w:rPr>
        <w:t>о</w:t>
      </w:r>
      <w:r>
        <w:rPr>
          <w:i/>
          <w:iCs/>
        </w:rPr>
        <w:t xml:space="preserve"> нка</w:t>
      </w:r>
      <w:r>
        <w:t xml:space="preserve"> ) ;</w:t>
      </w:r>
    </w:p>
    <w:p w:rsidR="00112CC5" w:rsidRDefault="00112CC5" w:rsidP="00112CC5">
      <w:r>
        <w:t>4) в суффиксах имен прилагательных -</w:t>
      </w:r>
      <w:r>
        <w:rPr>
          <w:i/>
          <w:iCs/>
        </w:rPr>
        <w:t>ов</w:t>
      </w:r>
      <w:r>
        <w:t xml:space="preserve"> – (</w:t>
      </w:r>
      <w:r>
        <w:rPr>
          <w:i/>
          <w:iCs/>
        </w:rPr>
        <w:t>моржовый</w:t>
      </w:r>
      <w:r>
        <w:t xml:space="preserve"> ), -</w:t>
      </w:r>
      <w:r>
        <w:rPr>
          <w:i/>
          <w:iCs/>
        </w:rPr>
        <w:t xml:space="preserve">он </w:t>
      </w:r>
      <w:r>
        <w:t xml:space="preserve"> (с беглым </w:t>
      </w:r>
      <w:r>
        <w:rPr>
          <w:i/>
          <w:iCs/>
        </w:rPr>
        <w:t>о</w:t>
      </w:r>
      <w:r>
        <w:t xml:space="preserve"> : </w:t>
      </w:r>
      <w:r>
        <w:rPr>
          <w:i/>
          <w:iCs/>
        </w:rPr>
        <w:t>смешон</w:t>
      </w:r>
      <w:r>
        <w:t xml:space="preserve"> );</w:t>
      </w:r>
    </w:p>
    <w:p w:rsidR="00112CC5" w:rsidRDefault="00112CC5" w:rsidP="00112CC5">
      <w:r>
        <w:t xml:space="preserve">5) на конце (в суффиксах) наречий: </w:t>
      </w:r>
      <w:r>
        <w:rPr>
          <w:i/>
          <w:iCs/>
        </w:rPr>
        <w:t>горячо, вечор</w:t>
      </w:r>
      <w:r>
        <w:t xml:space="preserve"> .</w:t>
      </w:r>
    </w:p>
    <w:p w:rsidR="00112CC5" w:rsidRDefault="00112CC5" w:rsidP="00112CC5">
      <w:r>
        <w:t xml:space="preserve">После шипящих под ударением пишется </w:t>
      </w:r>
      <w:r>
        <w:rPr>
          <w:i/>
          <w:iCs/>
        </w:rPr>
        <w:t>е (ё)</w:t>
      </w:r>
      <w:r>
        <w:t xml:space="preserve"> , хотя произносится </w:t>
      </w:r>
      <w:r>
        <w:rPr>
          <w:i/>
          <w:iCs/>
        </w:rPr>
        <w:t xml:space="preserve">о </w:t>
      </w:r>
      <w:r>
        <w:t xml:space="preserve"> в следующих случаях:</w:t>
      </w:r>
    </w:p>
    <w:p w:rsidR="00112CC5" w:rsidRDefault="00112CC5" w:rsidP="00112CC5">
      <w:r>
        <w:t>1) в окончаниях глаголов (</w:t>
      </w:r>
      <w:r>
        <w:rPr>
          <w:i/>
          <w:iCs/>
        </w:rPr>
        <w:t>жжешь, ржет</w:t>
      </w:r>
      <w:r>
        <w:t xml:space="preserve"> );</w:t>
      </w:r>
    </w:p>
    <w:p w:rsidR="00112CC5" w:rsidRDefault="00112CC5" w:rsidP="00112CC5">
      <w:r>
        <w:t>2) в глагольном суффиксе -</w:t>
      </w:r>
      <w:r>
        <w:rPr>
          <w:i/>
          <w:iCs/>
        </w:rPr>
        <w:t>евыва: выкорчевывать</w:t>
      </w:r>
      <w:r>
        <w:t xml:space="preserve"> ;</w:t>
      </w:r>
    </w:p>
    <w:p w:rsidR="00112CC5" w:rsidRDefault="00112CC5" w:rsidP="00112CC5">
      <w:r>
        <w:t>3) в суффиксе отглагольных существительных -</w:t>
      </w:r>
      <w:r>
        <w:rPr>
          <w:i/>
          <w:iCs/>
        </w:rPr>
        <w:t>евк– (корчевка</w:t>
      </w:r>
      <w:r>
        <w:t xml:space="preserve"> , но </w:t>
      </w:r>
      <w:r>
        <w:rPr>
          <w:i/>
          <w:iCs/>
        </w:rPr>
        <w:t xml:space="preserve">ножовка </w:t>
      </w:r>
      <w:r>
        <w:t xml:space="preserve"> от прилагательного </w:t>
      </w:r>
      <w:r>
        <w:rPr>
          <w:i/>
          <w:iCs/>
        </w:rPr>
        <w:t>ножовый</w:t>
      </w:r>
      <w:r>
        <w:t xml:space="preserve"> );</w:t>
      </w:r>
    </w:p>
    <w:p w:rsidR="00112CC5" w:rsidRDefault="00112CC5" w:rsidP="00112CC5">
      <w:r>
        <w:t>4) в суффиксе существительного -</w:t>
      </w:r>
      <w:r>
        <w:rPr>
          <w:i/>
          <w:iCs/>
        </w:rPr>
        <w:t>ер (ретушер</w:t>
      </w:r>
      <w:r>
        <w:t xml:space="preserve"> ) ;</w:t>
      </w:r>
    </w:p>
    <w:p w:rsidR="00112CC5" w:rsidRDefault="00112CC5" w:rsidP="00112CC5">
      <w:r>
        <w:t>5) в суффиксе страдательных причастий -</w:t>
      </w:r>
      <w:r>
        <w:rPr>
          <w:i/>
          <w:iCs/>
        </w:rPr>
        <w:t>енн(-ен-): завершенный</w:t>
      </w:r>
      <w:r>
        <w:t xml:space="preserve"> ; отглагольных прилагательных -</w:t>
      </w:r>
      <w:r>
        <w:rPr>
          <w:i/>
          <w:iCs/>
        </w:rPr>
        <w:t>ен</w:t>
      </w:r>
      <w:r>
        <w:t xml:space="preserve"> -: </w:t>
      </w:r>
      <w:r>
        <w:rPr>
          <w:i/>
          <w:iCs/>
        </w:rPr>
        <w:t>жженый</w:t>
      </w:r>
      <w:r>
        <w:t xml:space="preserve"> , а также в производных словах: </w:t>
      </w:r>
      <w:r>
        <w:rPr>
          <w:i/>
          <w:iCs/>
        </w:rPr>
        <w:t>копчености</w:t>
      </w:r>
      <w:r>
        <w:t xml:space="preserve"> ;</w:t>
      </w:r>
    </w:p>
    <w:p w:rsidR="00112CC5" w:rsidRDefault="00112CC5" w:rsidP="00112CC5">
      <w:r>
        <w:t xml:space="preserve">6) в предложном падеже местоимения </w:t>
      </w:r>
      <w:r>
        <w:rPr>
          <w:i/>
          <w:iCs/>
        </w:rPr>
        <w:t>что</w:t>
      </w:r>
      <w:r>
        <w:t xml:space="preserve"> : </w:t>
      </w:r>
      <w:r>
        <w:rPr>
          <w:i/>
          <w:iCs/>
        </w:rPr>
        <w:t>о чем</w:t>
      </w:r>
      <w:r>
        <w:t xml:space="preserve"> , а также в словах </w:t>
      </w:r>
      <w:r>
        <w:rPr>
          <w:i/>
          <w:iCs/>
        </w:rPr>
        <w:t>причем, нипочем.</w:t>
      </w:r>
      <w:r>
        <w:t xml:space="preserve"> </w:t>
      </w:r>
    </w:p>
    <w:p w:rsidR="00112CC5" w:rsidRDefault="00112CC5" w:rsidP="00112CC5">
      <w:r>
        <w:t xml:space="preserve">4. Гласные после </w:t>
      </w:r>
      <w:r>
        <w:rPr>
          <w:i/>
          <w:iCs/>
        </w:rPr>
        <w:t xml:space="preserve">ц </w:t>
      </w:r>
      <w:r>
        <w:t xml:space="preserve"> в суффиксах и окончаниях.</w:t>
      </w:r>
    </w:p>
    <w:p w:rsidR="00112CC5" w:rsidRDefault="00112CC5" w:rsidP="00112CC5">
      <w:r>
        <w:t xml:space="preserve">После </w:t>
      </w:r>
      <w:r>
        <w:rPr>
          <w:i/>
          <w:iCs/>
        </w:rPr>
        <w:t xml:space="preserve">ц </w:t>
      </w:r>
      <w:r>
        <w:t xml:space="preserve"> в окончаниях и суффиксах под ударением пишется </w:t>
      </w:r>
      <w:r>
        <w:rPr>
          <w:i/>
          <w:iCs/>
        </w:rPr>
        <w:t>о</w:t>
      </w:r>
      <w:r>
        <w:t xml:space="preserve"> , без ударения -</w:t>
      </w:r>
      <w:r>
        <w:rPr>
          <w:i/>
          <w:iCs/>
        </w:rPr>
        <w:t>е</w:t>
      </w:r>
      <w:r>
        <w:t xml:space="preserve"> : </w:t>
      </w:r>
      <w:r>
        <w:rPr>
          <w:i/>
          <w:iCs/>
        </w:rPr>
        <w:t xml:space="preserve">бойцом </w:t>
      </w:r>
      <w:r>
        <w:t xml:space="preserve"> – </w:t>
      </w:r>
      <w:r>
        <w:rPr>
          <w:i/>
          <w:iCs/>
        </w:rPr>
        <w:t>знамен</w:t>
      </w:r>
      <w:r>
        <w:rPr>
          <w:b/>
          <w:bCs/>
          <w:i/>
          <w:iCs/>
        </w:rPr>
        <w:t>о</w:t>
      </w:r>
      <w:r>
        <w:rPr>
          <w:i/>
          <w:iCs/>
        </w:rPr>
        <w:t xml:space="preserve"> сцев, лицо – креслице</w:t>
      </w:r>
      <w:r>
        <w:t xml:space="preserve"> .</w:t>
      </w:r>
    </w:p>
    <w:p w:rsidR="00112CC5" w:rsidRDefault="00112CC5" w:rsidP="00112CC5">
      <w:r>
        <w:t xml:space="preserve">После </w:t>
      </w:r>
      <w:r>
        <w:rPr>
          <w:i/>
          <w:iCs/>
        </w:rPr>
        <w:t xml:space="preserve">ц </w:t>
      </w:r>
      <w:r>
        <w:t xml:space="preserve"> в окончаниях и суффиксах пишется </w:t>
      </w:r>
      <w:r>
        <w:rPr>
          <w:i/>
          <w:iCs/>
        </w:rPr>
        <w:t>ы</w:t>
      </w:r>
      <w:r>
        <w:t xml:space="preserve"> , а не </w:t>
      </w:r>
      <w:r>
        <w:rPr>
          <w:i/>
          <w:iCs/>
        </w:rPr>
        <w:t>и</w:t>
      </w:r>
      <w:r>
        <w:t xml:space="preserve"> : </w:t>
      </w:r>
      <w:r>
        <w:rPr>
          <w:i/>
          <w:iCs/>
        </w:rPr>
        <w:t>страницы, Лисицын</w:t>
      </w:r>
      <w:r>
        <w:t xml:space="preserve"> . В фамилиях гласные после шипящих и </w:t>
      </w:r>
      <w:r>
        <w:rPr>
          <w:i/>
          <w:iCs/>
        </w:rPr>
        <w:t xml:space="preserve">ц </w:t>
      </w:r>
      <w:r>
        <w:t xml:space="preserve"> пишутся независимо от названных правил в соответствии с написаниями в официальных документах: </w:t>
      </w:r>
      <w:r>
        <w:rPr>
          <w:i/>
          <w:iCs/>
        </w:rPr>
        <w:t>Пугачев</w:t>
      </w:r>
      <w:r>
        <w:t xml:space="preserve"> , </w:t>
      </w:r>
      <w:r>
        <w:rPr>
          <w:i/>
          <w:iCs/>
        </w:rPr>
        <w:t>Шитов, Цицин.</w:t>
      </w:r>
      <w:r>
        <w:t xml:space="preserve"> </w:t>
      </w:r>
    </w:p>
    <w:p w:rsidR="00112CC5" w:rsidRDefault="00112CC5" w:rsidP="00112CC5"/>
    <w:p w:rsidR="00112CC5" w:rsidRDefault="00112CC5" w:rsidP="00112CC5">
      <w:pPr>
        <w:pStyle w:val="5"/>
      </w:pPr>
      <w:r>
        <w:t>5.11.3. Правописание согласных на стыке частей слова</w:t>
      </w:r>
    </w:p>
    <w:p w:rsidR="00112CC5" w:rsidRDefault="00112CC5" w:rsidP="00112CC5">
      <w:pPr>
        <w:jc w:val="left"/>
      </w:pPr>
    </w:p>
    <w:p w:rsidR="00112CC5" w:rsidRDefault="00112CC5" w:rsidP="00112CC5">
      <w:r>
        <w:t xml:space="preserve">В корнях русских слов двойные согласные встречаются редко: </w:t>
      </w:r>
      <w:r>
        <w:rPr>
          <w:i/>
          <w:iCs/>
        </w:rPr>
        <w:t>ссора, вожжи</w:t>
      </w:r>
      <w:r>
        <w:t xml:space="preserve"> .</w:t>
      </w:r>
    </w:p>
    <w:p w:rsidR="00112CC5" w:rsidRDefault="00112CC5" w:rsidP="00112CC5">
      <w:r>
        <w:t>Двойные согласные пишутся в сложносокращенных словах, если одна часть кончается, а другая начинается одной и той же согласной (</w:t>
      </w:r>
      <w:r>
        <w:rPr>
          <w:i/>
          <w:iCs/>
        </w:rPr>
        <w:t>главврач</w:t>
      </w:r>
      <w:r>
        <w:t xml:space="preserve"> ). В первой части сложносокращенных слов, представляющих собой основу, которая оканчивается двойной согласной, пишется только одна согласная: </w:t>
      </w:r>
      <w:r>
        <w:rPr>
          <w:i/>
          <w:iCs/>
        </w:rPr>
        <w:t>грампластинка</w:t>
      </w:r>
      <w:r>
        <w:t xml:space="preserve"> .</w:t>
      </w:r>
    </w:p>
    <w:p w:rsidR="00112CC5" w:rsidRDefault="00112CC5" w:rsidP="00112CC5">
      <w:r>
        <w:t xml:space="preserve">В словах, образованных от основ, оканчивающихся на две одинаковые согласные, двойные согласные перед суффиксами сохраняются: </w:t>
      </w:r>
      <w:r>
        <w:rPr>
          <w:i/>
          <w:iCs/>
        </w:rPr>
        <w:t>группа</w:t>
      </w:r>
      <w:r>
        <w:t xml:space="preserve"> , </w:t>
      </w:r>
      <w:r>
        <w:rPr>
          <w:i/>
          <w:iCs/>
        </w:rPr>
        <w:t xml:space="preserve">компромисс </w:t>
      </w:r>
      <w:r>
        <w:t xml:space="preserve"> – </w:t>
      </w:r>
      <w:r>
        <w:rPr>
          <w:i/>
          <w:iCs/>
        </w:rPr>
        <w:t>компромиссный</w:t>
      </w:r>
      <w:r>
        <w:t xml:space="preserve"> . Но в ряде слов, в частности в уменьшительных собственных именах лиц, пишется в рассматриваемом случае одна согласная: </w:t>
      </w:r>
      <w:r>
        <w:rPr>
          <w:i/>
          <w:iCs/>
        </w:rPr>
        <w:t xml:space="preserve">кристалл </w:t>
      </w:r>
      <w:r>
        <w:t xml:space="preserve"> – </w:t>
      </w:r>
      <w:r>
        <w:rPr>
          <w:i/>
          <w:iCs/>
        </w:rPr>
        <w:t>кристальный</w:t>
      </w:r>
      <w:r>
        <w:t xml:space="preserve"> , </w:t>
      </w:r>
      <w:r>
        <w:rPr>
          <w:i/>
          <w:iCs/>
        </w:rPr>
        <w:t xml:space="preserve">оперетта </w:t>
      </w:r>
      <w:r>
        <w:t xml:space="preserve"> – </w:t>
      </w:r>
      <w:r>
        <w:rPr>
          <w:i/>
          <w:iCs/>
        </w:rPr>
        <w:t xml:space="preserve">оперетка </w:t>
      </w:r>
      <w:r>
        <w:t xml:space="preserve"> (обычно двойное </w:t>
      </w:r>
      <w:r>
        <w:rPr>
          <w:i/>
          <w:iCs/>
        </w:rPr>
        <w:t xml:space="preserve">н </w:t>
      </w:r>
      <w:r>
        <w:t xml:space="preserve"> стягивается в одно </w:t>
      </w:r>
      <w:r>
        <w:rPr>
          <w:i/>
          <w:iCs/>
        </w:rPr>
        <w:t xml:space="preserve">н </w:t>
      </w:r>
      <w:r>
        <w:t xml:space="preserve"> перед суффиксом -</w:t>
      </w:r>
      <w:r>
        <w:rPr>
          <w:i/>
          <w:iCs/>
        </w:rPr>
        <w:t>к</w:t>
      </w:r>
      <w:r>
        <w:t xml:space="preserve"> -, -</w:t>
      </w:r>
      <w:r>
        <w:rPr>
          <w:i/>
          <w:iCs/>
        </w:rPr>
        <w:t>а</w:t>
      </w:r>
      <w:r>
        <w:t xml:space="preserve"> ): </w:t>
      </w:r>
      <w:r>
        <w:rPr>
          <w:i/>
          <w:iCs/>
        </w:rPr>
        <w:t>финн – финский</w:t>
      </w:r>
      <w:r>
        <w:t xml:space="preserve"> ; </w:t>
      </w:r>
      <w:r>
        <w:rPr>
          <w:i/>
          <w:iCs/>
        </w:rPr>
        <w:t>Алла – Алка</w:t>
      </w:r>
      <w:r>
        <w:t xml:space="preserve"> .</w:t>
      </w:r>
    </w:p>
    <w:p w:rsidR="00112CC5" w:rsidRDefault="00112CC5" w:rsidP="00112CC5">
      <w:r>
        <w:t xml:space="preserve">Двойные согласные пишутся на стыке приставки и корня, если приставка кончается, а корень начинается одной и той же согласной: </w:t>
      </w:r>
      <w:r>
        <w:rPr>
          <w:i/>
          <w:iCs/>
        </w:rPr>
        <w:t>воззвание, рассвет</w:t>
      </w:r>
      <w:r>
        <w:t xml:space="preserve"> . Следует различать приставки </w:t>
      </w:r>
      <w:r>
        <w:rPr>
          <w:i/>
          <w:iCs/>
        </w:rPr>
        <w:t>по</w:t>
      </w:r>
      <w:r>
        <w:t xml:space="preserve"> – и </w:t>
      </w:r>
      <w:r>
        <w:rPr>
          <w:i/>
          <w:iCs/>
        </w:rPr>
        <w:t>под</w:t>
      </w:r>
      <w:r>
        <w:t xml:space="preserve"> -: </w:t>
      </w:r>
      <w:r>
        <w:rPr>
          <w:i/>
          <w:iCs/>
        </w:rPr>
        <w:t>податься – поддаться</w:t>
      </w:r>
      <w:r>
        <w:t xml:space="preserve"> : Дверь </w:t>
      </w:r>
      <w:r>
        <w:rPr>
          <w:i/>
          <w:iCs/>
        </w:rPr>
        <w:t xml:space="preserve">подалась под ударами </w:t>
      </w:r>
      <w:r>
        <w:t xml:space="preserve"> (подвинулась, переместилась в каком-либо направлении). </w:t>
      </w:r>
      <w:r>
        <w:rPr>
          <w:i/>
          <w:iCs/>
        </w:rPr>
        <w:t xml:space="preserve">Дверь поддалась ударам лома </w:t>
      </w:r>
      <w:r>
        <w:t xml:space="preserve"> (не сдержала напора, нажима).</w:t>
      </w:r>
    </w:p>
    <w:p w:rsidR="00112CC5" w:rsidRDefault="00112CC5" w:rsidP="00112CC5">
      <w:r>
        <w:t xml:space="preserve">Два </w:t>
      </w:r>
      <w:r>
        <w:rPr>
          <w:i/>
          <w:iCs/>
        </w:rPr>
        <w:t xml:space="preserve">н </w:t>
      </w:r>
      <w:r>
        <w:t xml:space="preserve"> пишется на стыке основы, оканчивающейся на -</w:t>
      </w:r>
      <w:r>
        <w:rPr>
          <w:i/>
          <w:iCs/>
        </w:rPr>
        <w:t xml:space="preserve">н-, </w:t>
      </w:r>
      <w:r>
        <w:t xml:space="preserve"> и суффикса -</w:t>
      </w:r>
      <w:r>
        <w:rPr>
          <w:i/>
          <w:iCs/>
        </w:rPr>
        <w:t>н</w:t>
      </w:r>
      <w:r>
        <w:t xml:space="preserve"> – в именах прилагательных: </w:t>
      </w:r>
      <w:r>
        <w:rPr>
          <w:i/>
          <w:iCs/>
        </w:rPr>
        <w:t>племенной</w:t>
      </w:r>
      <w:r>
        <w:t xml:space="preserve"> . Прилагательные </w:t>
      </w:r>
      <w:r>
        <w:rPr>
          <w:i/>
          <w:iCs/>
        </w:rPr>
        <w:t xml:space="preserve">юный, зеленый, ветреный </w:t>
      </w:r>
      <w:r>
        <w:t xml:space="preserve"> (но </w:t>
      </w:r>
      <w:r>
        <w:rPr>
          <w:i/>
          <w:iCs/>
        </w:rPr>
        <w:t>безветренный</w:t>
      </w:r>
      <w:r>
        <w:t xml:space="preserve"> ) пишутся с одним </w:t>
      </w:r>
      <w:r>
        <w:rPr>
          <w:i/>
          <w:iCs/>
        </w:rPr>
        <w:t>н</w:t>
      </w:r>
      <w:r>
        <w:t xml:space="preserve"> .</w:t>
      </w:r>
    </w:p>
    <w:p w:rsidR="00112CC5" w:rsidRDefault="00112CC5" w:rsidP="00112CC5"/>
    <w:p w:rsidR="00112CC5" w:rsidRDefault="00112CC5" w:rsidP="00112CC5">
      <w:pPr>
        <w:pStyle w:val="5"/>
      </w:pPr>
      <w:r>
        <w:t>5.11.4. Правописание слов с приставками</w:t>
      </w:r>
    </w:p>
    <w:p w:rsidR="00112CC5" w:rsidRDefault="00112CC5" w:rsidP="00112CC5">
      <w:pPr>
        <w:jc w:val="left"/>
      </w:pPr>
    </w:p>
    <w:p w:rsidR="00112CC5" w:rsidRDefault="00112CC5" w:rsidP="00112CC5">
      <w:r>
        <w:rPr>
          <w:i/>
          <w:iCs/>
        </w:rPr>
        <w:t>на з-, с-, до-, вне-, сверх-, контр-, транс-, пан– и др.</w:t>
      </w:r>
      <w:r>
        <w:t xml:space="preserve"> </w:t>
      </w:r>
    </w:p>
    <w:p w:rsidR="00112CC5" w:rsidRDefault="00112CC5" w:rsidP="00112CC5">
      <w:r>
        <w:t xml:space="preserve">Приставки </w:t>
      </w:r>
      <w:r>
        <w:rPr>
          <w:i/>
          <w:iCs/>
        </w:rPr>
        <w:t>без-, воз-, раз-, из-, чрез</w:t>
      </w:r>
      <w:r>
        <w:t xml:space="preserve"> – пишутся с буквой </w:t>
      </w:r>
      <w:r>
        <w:rPr>
          <w:i/>
          <w:iCs/>
        </w:rPr>
        <w:t xml:space="preserve">з </w:t>
      </w:r>
      <w:r>
        <w:t xml:space="preserve"> перед гласными и звонкими согласными и с буквой </w:t>
      </w:r>
      <w:r>
        <w:rPr>
          <w:i/>
          <w:iCs/>
        </w:rPr>
        <w:t xml:space="preserve">с </w:t>
      </w:r>
      <w:r>
        <w:t xml:space="preserve"> перед глухими согласными: </w:t>
      </w:r>
      <w:r>
        <w:rPr>
          <w:i/>
          <w:iCs/>
        </w:rPr>
        <w:t xml:space="preserve">безлюдный </w:t>
      </w:r>
      <w:r>
        <w:t xml:space="preserve"> – </w:t>
      </w:r>
      <w:r>
        <w:rPr>
          <w:i/>
          <w:iCs/>
        </w:rPr>
        <w:t>воспоминание</w:t>
      </w:r>
      <w:r>
        <w:t xml:space="preserve"> . Поэтому на стыке приставки и корня пишутся или два </w:t>
      </w:r>
      <w:r>
        <w:rPr>
          <w:i/>
          <w:iCs/>
        </w:rPr>
        <w:t>з</w:t>
      </w:r>
      <w:r>
        <w:t xml:space="preserve"> , или два </w:t>
      </w:r>
      <w:r>
        <w:rPr>
          <w:i/>
          <w:iCs/>
        </w:rPr>
        <w:t>с</w:t>
      </w:r>
      <w:r>
        <w:t xml:space="preserve"> : </w:t>
      </w:r>
      <w:r>
        <w:rPr>
          <w:i/>
          <w:iCs/>
        </w:rPr>
        <w:t>беззвездный, восстать</w:t>
      </w:r>
      <w:r>
        <w:t xml:space="preserve"> . В словах </w:t>
      </w:r>
      <w:r>
        <w:rPr>
          <w:i/>
          <w:iCs/>
        </w:rPr>
        <w:t xml:space="preserve">разевать, разорить </w:t>
      </w:r>
      <w:r>
        <w:t xml:space="preserve"> пишется одно </w:t>
      </w:r>
      <w:r>
        <w:rPr>
          <w:i/>
          <w:iCs/>
        </w:rPr>
        <w:t>з</w:t>
      </w:r>
      <w:r>
        <w:t xml:space="preserve"> . Пишется </w:t>
      </w:r>
      <w:r>
        <w:rPr>
          <w:i/>
          <w:iCs/>
        </w:rPr>
        <w:t>расчет, расчесать</w:t>
      </w:r>
      <w:r>
        <w:t xml:space="preserve"> , но </w:t>
      </w:r>
      <w:r>
        <w:rPr>
          <w:i/>
          <w:iCs/>
        </w:rPr>
        <w:t xml:space="preserve">рассчитать </w:t>
      </w:r>
      <w:r>
        <w:t xml:space="preserve"> согласно правилу: перед </w:t>
      </w:r>
      <w:r>
        <w:rPr>
          <w:i/>
          <w:iCs/>
        </w:rPr>
        <w:t>чет</w:t>
      </w:r>
      <w:r>
        <w:t xml:space="preserve"> – пишется одно </w:t>
      </w:r>
      <w:r>
        <w:rPr>
          <w:i/>
          <w:iCs/>
        </w:rPr>
        <w:t xml:space="preserve">с </w:t>
      </w:r>
      <w:r>
        <w:t xml:space="preserve"> (кроме слова </w:t>
      </w:r>
      <w:r>
        <w:rPr>
          <w:i/>
          <w:iCs/>
        </w:rPr>
        <w:t>бессчетный</w:t>
      </w:r>
      <w:r>
        <w:t xml:space="preserve"> ), перед </w:t>
      </w:r>
      <w:r>
        <w:rPr>
          <w:i/>
          <w:iCs/>
        </w:rPr>
        <w:t>чит</w:t>
      </w:r>
      <w:r>
        <w:t xml:space="preserve"> – пишется два </w:t>
      </w:r>
      <w:r>
        <w:rPr>
          <w:i/>
          <w:iCs/>
        </w:rPr>
        <w:t>с</w:t>
      </w:r>
      <w:r>
        <w:t xml:space="preserve"> . В словах </w:t>
      </w:r>
      <w:r>
        <w:rPr>
          <w:i/>
          <w:iCs/>
        </w:rPr>
        <w:t xml:space="preserve">низкий з </w:t>
      </w:r>
      <w:r>
        <w:t xml:space="preserve"> входит в состав корня, а не приставки. Это можно увидеть в сложном слове </w:t>
      </w:r>
      <w:r>
        <w:rPr>
          <w:i/>
          <w:iCs/>
        </w:rPr>
        <w:t>близсидящий</w:t>
      </w:r>
      <w:r>
        <w:t xml:space="preserve"> .</w:t>
      </w:r>
    </w:p>
    <w:p w:rsidR="00112CC5" w:rsidRDefault="00112CC5" w:rsidP="00112CC5">
      <w:r>
        <w:t xml:space="preserve">В словах </w:t>
      </w:r>
      <w:r>
        <w:rPr>
          <w:i/>
          <w:iCs/>
        </w:rPr>
        <w:t>здесь</w:t>
      </w:r>
      <w:r>
        <w:t xml:space="preserve"> , </w:t>
      </w:r>
      <w:r>
        <w:rPr>
          <w:i/>
          <w:iCs/>
        </w:rPr>
        <w:t>здание, здоровье</w:t>
      </w:r>
      <w:r>
        <w:t xml:space="preserve"> , </w:t>
      </w:r>
      <w:r>
        <w:rPr>
          <w:i/>
          <w:iCs/>
        </w:rPr>
        <w:t xml:space="preserve">ни зги </w:t>
      </w:r>
      <w:r>
        <w:t xml:space="preserve"> приставка не выделяется.</w:t>
      </w:r>
    </w:p>
    <w:p w:rsidR="00112CC5" w:rsidRDefault="00112CC5" w:rsidP="00112CC5">
      <w:r>
        <w:t xml:space="preserve">Сочетания </w:t>
      </w:r>
      <w:r>
        <w:rPr>
          <w:i/>
          <w:iCs/>
        </w:rPr>
        <w:t>анти-, архи-, контр-, супер-, ультра</w:t>
      </w:r>
      <w:r>
        <w:t xml:space="preserve"> – являются приставками, а не первой основой сложных слов. Как и другие приставки, они пишутся слитно.</w:t>
      </w:r>
    </w:p>
    <w:p w:rsidR="00112CC5" w:rsidRDefault="00112CC5" w:rsidP="00112CC5">
      <w:r>
        <w:t xml:space="preserve">Начальные составные части </w:t>
      </w:r>
      <w:r>
        <w:rPr>
          <w:i/>
          <w:iCs/>
        </w:rPr>
        <w:t>квази-, псевдо</w:t>
      </w:r>
      <w:r>
        <w:t xml:space="preserve"> – пишутся слитно, </w:t>
      </w:r>
      <w:r>
        <w:rPr>
          <w:i/>
          <w:iCs/>
        </w:rPr>
        <w:t>пан</w:t>
      </w:r>
      <w:r>
        <w:t xml:space="preserve"> – перед собственным именем – через дефис: </w:t>
      </w:r>
      <w:r>
        <w:rPr>
          <w:i/>
          <w:iCs/>
        </w:rPr>
        <w:t>квазинаучный, панамериканский</w:t>
      </w:r>
      <w:r>
        <w:t xml:space="preserve"> , но </w:t>
      </w:r>
      <w:r>
        <w:rPr>
          <w:i/>
          <w:iCs/>
        </w:rPr>
        <w:t>пан</w:t>
      </w:r>
      <w:r>
        <w:t xml:space="preserve"> -</w:t>
      </w:r>
      <w:r>
        <w:rPr>
          <w:i/>
          <w:iCs/>
        </w:rPr>
        <w:t>Европа</w:t>
      </w:r>
      <w:r>
        <w:t xml:space="preserve"> .</w:t>
      </w:r>
    </w:p>
    <w:p w:rsidR="00112CC5" w:rsidRDefault="00112CC5" w:rsidP="00112CC5">
      <w:r>
        <w:t>В иноязычных словах, в которых имеется приставка, оканчивающаяся на согласную (</w:t>
      </w:r>
      <w:r>
        <w:rPr>
          <w:i/>
          <w:iCs/>
        </w:rPr>
        <w:t>аб-, ад-, диз-, интер-, кон-, контр-, суб-, транс</w:t>
      </w:r>
      <w:r>
        <w:t xml:space="preserve"> -) или составная частица </w:t>
      </w:r>
      <w:r>
        <w:rPr>
          <w:i/>
          <w:iCs/>
        </w:rPr>
        <w:t>пан</w:t>
      </w:r>
      <w:r>
        <w:t xml:space="preserve"> – перед буквами </w:t>
      </w:r>
      <w:r>
        <w:rPr>
          <w:i/>
          <w:iCs/>
        </w:rPr>
        <w:t xml:space="preserve">е, е, ю, я </w:t>
      </w:r>
      <w:r>
        <w:t xml:space="preserve"> пишется разделительный </w:t>
      </w:r>
      <w:r>
        <w:rPr>
          <w:i/>
          <w:iCs/>
        </w:rPr>
        <w:t>ъ: адъютант, трансъяпонский, панъевропейский.</w:t>
      </w:r>
      <w:r>
        <w:t xml:space="preserve"> </w:t>
      </w:r>
    </w:p>
    <w:p w:rsidR="00112CC5" w:rsidRDefault="00112CC5" w:rsidP="00112CC5"/>
    <w:p w:rsidR="00112CC5" w:rsidRDefault="00112CC5" w:rsidP="00112CC5">
      <w:pPr>
        <w:pStyle w:val="5"/>
      </w:pPr>
      <w:r>
        <w:t>5.11.5. Правописание слов с приставками пре– и при-</w:t>
      </w:r>
    </w:p>
    <w:p w:rsidR="00112CC5" w:rsidRDefault="00112CC5" w:rsidP="00112CC5">
      <w:pPr>
        <w:jc w:val="left"/>
      </w:pPr>
    </w:p>
    <w:p w:rsidR="00112CC5" w:rsidRDefault="00112CC5" w:rsidP="00112CC5">
      <w:r>
        <w:t xml:space="preserve">Приставка </w:t>
      </w:r>
      <w:r>
        <w:rPr>
          <w:i/>
          <w:iCs/>
        </w:rPr>
        <w:t>пре</w:t>
      </w:r>
      <w:r>
        <w:t xml:space="preserve"> – придает словам следующие значения:</w:t>
      </w:r>
    </w:p>
    <w:p w:rsidR="00112CC5" w:rsidRDefault="00112CC5" w:rsidP="00112CC5">
      <w:r>
        <w:t xml:space="preserve">1) «высокая степень качества или действия» (возможна замена приставки словами </w:t>
      </w:r>
      <w:r>
        <w:rPr>
          <w:i/>
          <w:iCs/>
        </w:rPr>
        <w:t>очень, весьма</w:t>
      </w:r>
      <w:r>
        <w:t xml:space="preserve"> ): </w:t>
      </w:r>
      <w:r>
        <w:rPr>
          <w:i/>
          <w:iCs/>
        </w:rPr>
        <w:t>пребольшой, преуспевать</w:t>
      </w:r>
      <w:r>
        <w:t xml:space="preserve"> ;</w:t>
      </w:r>
    </w:p>
    <w:p w:rsidR="00112CC5" w:rsidRDefault="00112CC5" w:rsidP="00112CC5">
      <w:r>
        <w:t xml:space="preserve">2) «через», «по-иному» (близкое к значению приставки </w:t>
      </w:r>
      <w:r>
        <w:rPr>
          <w:i/>
          <w:iCs/>
        </w:rPr>
        <w:t>пере</w:t>
      </w:r>
      <w:r>
        <w:t xml:space="preserve"> -): </w:t>
      </w:r>
      <w:r>
        <w:rPr>
          <w:i/>
          <w:iCs/>
        </w:rPr>
        <w:t>превращать, преображаться.</w:t>
      </w:r>
      <w:r>
        <w:t xml:space="preserve"> </w:t>
      </w:r>
    </w:p>
    <w:p w:rsidR="00112CC5" w:rsidRDefault="00112CC5" w:rsidP="00112CC5">
      <w:r>
        <w:t xml:space="preserve">В некоторых словах приставка </w:t>
      </w:r>
      <w:r>
        <w:rPr>
          <w:i/>
          <w:iCs/>
        </w:rPr>
        <w:t>пре</w:t>
      </w:r>
      <w:r>
        <w:t xml:space="preserve"> – теперь не выделяется:</w:t>
      </w:r>
    </w:p>
    <w:p w:rsidR="00112CC5" w:rsidRDefault="00112CC5" w:rsidP="00112CC5">
      <w:r>
        <w:rPr>
          <w:i/>
          <w:iCs/>
        </w:rPr>
        <w:t>прельщать</w:t>
      </w:r>
      <w:r>
        <w:t xml:space="preserve"> , </w:t>
      </w:r>
      <w:r>
        <w:rPr>
          <w:i/>
          <w:iCs/>
        </w:rPr>
        <w:t>презирать</w:t>
      </w:r>
      <w:r>
        <w:t xml:space="preserve"> . Не выделяется также приставка </w:t>
      </w:r>
      <w:r>
        <w:rPr>
          <w:i/>
          <w:iCs/>
        </w:rPr>
        <w:t>пре</w:t>
      </w:r>
      <w:r>
        <w:t xml:space="preserve"> – в иноязычных словах: </w:t>
      </w:r>
      <w:r>
        <w:rPr>
          <w:i/>
          <w:iCs/>
        </w:rPr>
        <w:t>президиум, прелюдия</w:t>
      </w:r>
      <w:r>
        <w:t xml:space="preserve"> .</w:t>
      </w:r>
    </w:p>
    <w:p w:rsidR="00112CC5" w:rsidRDefault="00112CC5" w:rsidP="00112CC5">
      <w:r>
        <w:t xml:space="preserve">2. Приставка </w:t>
      </w:r>
      <w:r>
        <w:rPr>
          <w:i/>
          <w:iCs/>
        </w:rPr>
        <w:t>при</w:t>
      </w:r>
      <w:r>
        <w:t xml:space="preserve"> – придает словам следующие значения:</w:t>
      </w:r>
    </w:p>
    <w:p w:rsidR="00112CC5" w:rsidRDefault="00112CC5" w:rsidP="00112CC5">
      <w:r>
        <w:t xml:space="preserve">1) «пространственная близость, смежность»: </w:t>
      </w:r>
      <w:r>
        <w:rPr>
          <w:i/>
          <w:iCs/>
        </w:rPr>
        <w:t>приусадебный</w:t>
      </w:r>
      <w:r>
        <w:t xml:space="preserve"> ;</w:t>
      </w:r>
    </w:p>
    <w:p w:rsidR="00112CC5" w:rsidRDefault="00112CC5" w:rsidP="00112CC5">
      <w:r>
        <w:t xml:space="preserve">2) «приближение, присоединение, прибавление»: </w:t>
      </w:r>
      <w:r>
        <w:rPr>
          <w:i/>
          <w:iCs/>
        </w:rPr>
        <w:t>прибывать, приделать</w:t>
      </w:r>
      <w:r>
        <w:t xml:space="preserve"> ;</w:t>
      </w:r>
    </w:p>
    <w:p w:rsidR="00112CC5" w:rsidRDefault="00112CC5" w:rsidP="00112CC5">
      <w:r>
        <w:t xml:space="preserve">3) «совершение действия не в полном объеме или на ограниченный срок»: </w:t>
      </w:r>
      <w:r>
        <w:rPr>
          <w:i/>
          <w:iCs/>
        </w:rPr>
        <w:t>приоткрыть, приостановиться</w:t>
      </w:r>
      <w:r>
        <w:t xml:space="preserve"> ;</w:t>
      </w:r>
    </w:p>
    <w:p w:rsidR="00112CC5" w:rsidRDefault="00112CC5" w:rsidP="00112CC5">
      <w:r>
        <w:t xml:space="preserve">4) «доведение действия до конца»: </w:t>
      </w:r>
      <w:r>
        <w:rPr>
          <w:i/>
          <w:iCs/>
        </w:rPr>
        <w:t>приглушить</w:t>
      </w:r>
      <w:r>
        <w:t xml:space="preserve"> ;</w:t>
      </w:r>
    </w:p>
    <w:p w:rsidR="00112CC5" w:rsidRDefault="00112CC5" w:rsidP="00112CC5">
      <w:r>
        <w:t xml:space="preserve">5) «совершение действия в чьих-либо интересах»: </w:t>
      </w:r>
      <w:r>
        <w:rPr>
          <w:i/>
          <w:iCs/>
        </w:rPr>
        <w:t>приберечь</w:t>
      </w:r>
      <w:r>
        <w:t xml:space="preserve"> .</w:t>
      </w:r>
    </w:p>
    <w:p w:rsidR="00112CC5" w:rsidRDefault="00112CC5" w:rsidP="00112CC5">
      <w:r>
        <w:t xml:space="preserve">В некоторых словах приставка </w:t>
      </w:r>
      <w:r>
        <w:rPr>
          <w:i/>
          <w:iCs/>
        </w:rPr>
        <w:t>при</w:t>
      </w:r>
      <w:r>
        <w:t xml:space="preserve"> – не выделяется: </w:t>
      </w:r>
      <w:r>
        <w:rPr>
          <w:i/>
          <w:iCs/>
        </w:rPr>
        <w:t>прибор, приказ</w:t>
      </w:r>
      <w:r>
        <w:t xml:space="preserve"> . Следует различать значение и написание близких по звучанию слов с приставками пре– и </w:t>
      </w:r>
      <w:r>
        <w:rPr>
          <w:i/>
          <w:iCs/>
        </w:rPr>
        <w:t>при</w:t>
      </w:r>
      <w:r>
        <w:t xml:space="preserve"> -: </w:t>
      </w:r>
      <w:r>
        <w:rPr>
          <w:i/>
          <w:iCs/>
        </w:rPr>
        <w:t>предел – придел, преемник – приемник</w:t>
      </w:r>
      <w:r>
        <w:t xml:space="preserve"> .</w:t>
      </w:r>
    </w:p>
    <w:p w:rsidR="00112CC5" w:rsidRDefault="00112CC5" w:rsidP="00112CC5"/>
    <w:p w:rsidR="00112CC5" w:rsidRDefault="00112CC5" w:rsidP="00112CC5"/>
    <w:p w:rsidR="00112CC5" w:rsidRDefault="00112CC5" w:rsidP="00112CC5">
      <w:pPr>
        <w:pStyle w:val="3"/>
      </w:pPr>
      <w:r>
        <w:t>Словообразование</w:t>
      </w:r>
    </w:p>
    <w:p w:rsidR="00112CC5" w:rsidRDefault="00112CC5" w:rsidP="00112CC5">
      <w:pPr>
        <w:jc w:val="left"/>
      </w:pPr>
    </w:p>
    <w:p w:rsidR="00112CC5" w:rsidRDefault="00112CC5" w:rsidP="00112CC5">
      <w:r>
        <w:t>Словообразование как особый раздел науки о языке изучает родственные связи и структурные типы слов, их морфемику, строение и словопроизводство.</w:t>
      </w:r>
    </w:p>
    <w:p w:rsidR="00112CC5" w:rsidRDefault="00112CC5" w:rsidP="00112CC5">
      <w:r>
        <w:t>Термин «словообразование» в лингвистике употребляется в двух значениях: как название процесса образования новых слов в языке и как название раздела языкознания, изучающего словообразовательную систему языка. Словообразование изучает слово, исследуются состав, способ образования слова как единицы словообразовательной системы.</w:t>
      </w:r>
    </w:p>
    <w:p w:rsidR="00112CC5" w:rsidRDefault="00112CC5" w:rsidP="00112CC5">
      <w:r>
        <w:t>Словообразовательная система русского языка тесно связана с другими его сторонами – лексикой и грамматикой. Связь словообразования с лексикой проявляется в том, что новые слова пополняют словарный запас языка. Связь словообразования с грамматикой, в частности с морфологией, проявляется в том, что новые слова оформляются в соответствии с законами грамматического строя русского языка. Так, образующиеся в русском языке новые слова всегда оформляются как определенная часть речи со всеми грамматическими признаками этой части речи.</w:t>
      </w:r>
    </w:p>
    <w:p w:rsidR="00112CC5" w:rsidRDefault="00112CC5" w:rsidP="00112CC5">
      <w:r>
        <w:t xml:space="preserve">Слово как единица словообразовательной системы имеет определенную структуру, состоит из морфем (одной или нескольких): </w:t>
      </w:r>
      <w:r>
        <w:rPr>
          <w:i/>
          <w:iCs/>
        </w:rPr>
        <w:t>завтра, богатырский</w:t>
      </w:r>
      <w:r>
        <w:t xml:space="preserve"> . Слово характеризуется языковой самостоятельностью, в то время как морфемы существуют лишь в составе слова. Слова всегда обладают лексико-грамматической соотнесенностью, т.е. принадлежат к определенному лексико-грамматическому разряду (части речи); морфемы лишены лексико-грамматической соотнесенности. Слова, как правило, воспроизводимы, но в отдельных случаях могут создаваться в процессе устного или письменного общения (индивидуально-авторские неологизмы); морфемы обладают только воспроизводимостью.</w:t>
      </w:r>
    </w:p>
    <w:p w:rsidR="00112CC5" w:rsidRDefault="00112CC5" w:rsidP="00112CC5">
      <w:r>
        <w:t>Словообразовательный анализ имеет в виду не лексические и грамматические признаки слова. Для словообразования важны следующие аспекты:</w:t>
      </w:r>
    </w:p>
    <w:p w:rsidR="00112CC5" w:rsidRDefault="00112CC5" w:rsidP="00112CC5">
      <w:r>
        <w:t>1) принадлежит ли слово к структурному типу слов формулы «основа + окончание»;</w:t>
      </w:r>
    </w:p>
    <w:p w:rsidR="00112CC5" w:rsidRDefault="00112CC5" w:rsidP="00112CC5">
      <w:r>
        <w:t>2) производная основа; из чего состоит производная основа: имеются ли аффиксы или только корень;</w:t>
      </w:r>
    </w:p>
    <w:p w:rsidR="00112CC5" w:rsidRDefault="00112CC5" w:rsidP="00112CC5">
      <w:r>
        <w:t>3) относится ли к регулярному типу словообразования;</w:t>
      </w:r>
    </w:p>
    <w:p w:rsidR="00112CC5" w:rsidRDefault="00112CC5" w:rsidP="00112CC5">
      <w:r>
        <w:t>4) посредством какого аффиксального средства или без него образовано;</w:t>
      </w:r>
    </w:p>
    <w:p w:rsidR="00112CC5" w:rsidRDefault="00112CC5" w:rsidP="00112CC5">
      <w:r>
        <w:t>5) какую имеет структуру;</w:t>
      </w:r>
    </w:p>
    <w:p w:rsidR="00112CC5" w:rsidRDefault="00112CC5" w:rsidP="00112CC5">
      <w:r>
        <w:t>6) каким звеном является в словообразовательном процессе;</w:t>
      </w:r>
    </w:p>
    <w:p w:rsidR="00112CC5" w:rsidRDefault="00112CC5" w:rsidP="00112CC5">
      <w:r>
        <w:t>7) каким словам родственно и др.</w:t>
      </w:r>
    </w:p>
    <w:p w:rsidR="00112CC5" w:rsidRDefault="00112CC5" w:rsidP="00112CC5">
      <w:r>
        <w:t>Отдельные слова как значимое целое изучаются в словообразовании не сами по себе, а как единицы языка, путем анализа которых лингвисты познают словообразовательную систему в целом, общие законы функционирования и развития, правила и нормы словопроизводства.</w:t>
      </w:r>
    </w:p>
    <w:p w:rsidR="00112CC5" w:rsidRDefault="00112CC5" w:rsidP="00112CC5"/>
    <w:p w:rsidR="00112CC5" w:rsidRDefault="00112CC5" w:rsidP="00112CC5">
      <w:pPr>
        <w:pStyle w:val="4"/>
      </w:pPr>
      <w:r>
        <w:t>5.12. Основные способы словообразования в русском языке</w:t>
      </w:r>
    </w:p>
    <w:p w:rsidR="00112CC5" w:rsidRDefault="00112CC5" w:rsidP="00112CC5">
      <w:pPr>
        <w:jc w:val="left"/>
      </w:pPr>
    </w:p>
    <w:p w:rsidR="00112CC5" w:rsidRDefault="00112CC5" w:rsidP="00112CC5">
      <w:r>
        <w:t>Способы словообразования – это определение того, как образованы и образуются новые слова. Ими классифицируются ряды слов с одним и тем же видом словообразовательного средства (например, суффикса – суффиксальный способ, префикса – префиксальный способ и т.д.).</w:t>
      </w:r>
    </w:p>
    <w:p w:rsidR="00112CC5" w:rsidRDefault="00112CC5" w:rsidP="00112CC5">
      <w:r>
        <w:t xml:space="preserve">При рассмотрении вопроса, каким образом создаются производные слова, следует различать способы словообразования, регулярно действующие в современном языке (синхронный аспект), и способы словообразования, являющиеся результатом исторического развития (диахронный аспект). Так, с точки зрения истории происхождения наречие </w:t>
      </w:r>
      <w:r>
        <w:rPr>
          <w:i/>
          <w:iCs/>
        </w:rPr>
        <w:t xml:space="preserve">добела </w:t>
      </w:r>
      <w:r>
        <w:t xml:space="preserve"> образовано путем перехода в него краткого прилагательного в форме родительного падежа с предлогом </w:t>
      </w:r>
      <w:r>
        <w:rPr>
          <w:i/>
          <w:iCs/>
        </w:rPr>
        <w:t xml:space="preserve">до </w:t>
      </w:r>
      <w:r>
        <w:t xml:space="preserve"> (наречие образовалось в тот период, когда краткая форма прилагательного склонялась): </w:t>
      </w:r>
      <w:r>
        <w:rPr>
          <w:i/>
          <w:iCs/>
        </w:rPr>
        <w:t>до бела (а-) / добела</w:t>
      </w:r>
      <w:r>
        <w:t xml:space="preserve"> . С позиции синхронного словообразования наречие </w:t>
      </w:r>
      <w:r>
        <w:rPr>
          <w:i/>
          <w:iCs/>
        </w:rPr>
        <w:t xml:space="preserve">добела </w:t>
      </w:r>
      <w:r>
        <w:t xml:space="preserve"> мотивируется прилагательным </w:t>
      </w:r>
      <w:r>
        <w:rPr>
          <w:i/>
          <w:iCs/>
        </w:rPr>
        <w:t>белый</w:t>
      </w:r>
      <w:r>
        <w:t xml:space="preserve"> , а словообразовательное значение «предел осуществления действия» выражается с помощью префикса </w:t>
      </w:r>
      <w:r>
        <w:rPr>
          <w:i/>
          <w:iCs/>
        </w:rPr>
        <w:t xml:space="preserve">до </w:t>
      </w:r>
      <w:r>
        <w:t xml:space="preserve"> и суффикса </w:t>
      </w:r>
      <w:r>
        <w:rPr>
          <w:i/>
          <w:iCs/>
        </w:rPr>
        <w:t xml:space="preserve">а </w:t>
      </w:r>
      <w:r>
        <w:t xml:space="preserve"> (</w:t>
      </w:r>
      <w:r>
        <w:rPr>
          <w:i/>
          <w:iCs/>
        </w:rPr>
        <w:t>белый – добела</w:t>
      </w:r>
      <w:r>
        <w:t xml:space="preserve"> ). Отсюда и разные способы словообразования: в диахронном аспекте – морфолого-синтаксический (переход одной части речи в другую), а в синхронном аспекте – префиксально-суффиксальный.</w:t>
      </w:r>
    </w:p>
    <w:p w:rsidR="00112CC5" w:rsidRDefault="00112CC5" w:rsidP="00112CC5">
      <w:r>
        <w:t>Если диахронные способы словообразования определяют, с помощью какого словообразовательного средства образовано анализируемое слово, то синхронные способы определяют, с помощью какого словообразовательного средства выражено в анализируемом слове его словообразовательное значение.</w:t>
      </w:r>
    </w:p>
    <w:p w:rsidR="00112CC5" w:rsidRDefault="00112CC5" w:rsidP="00112CC5">
      <w:r>
        <w:t>Современные классификации способов словообразования берут свое начало от известной классификации академика В.В. Виноградова, который, не ставя перед собой задачи разграничения синхронных и диахронных способов, выделил четыре основных способа словообразования.</w:t>
      </w:r>
    </w:p>
    <w:p w:rsidR="00112CC5" w:rsidRDefault="00112CC5" w:rsidP="00112CC5">
      <w:r>
        <w:t xml:space="preserve">1. Лексико-семантический, суть которого в том, что новое слово появляется в результате глубокого расхождения значений одного слова, и, как следствие, в языке возникают слова-омонимы (например, </w:t>
      </w:r>
      <w:r>
        <w:rPr>
          <w:i/>
          <w:iCs/>
        </w:rPr>
        <w:t xml:space="preserve">кулак </w:t>
      </w:r>
      <w:r>
        <w:t xml:space="preserve"> – «кисть руки с согнутыми и прижатыми к ладони пальцами», </w:t>
      </w:r>
      <w:r>
        <w:rPr>
          <w:i/>
          <w:iCs/>
        </w:rPr>
        <w:t xml:space="preserve">кулак </w:t>
      </w:r>
      <w:r>
        <w:t xml:space="preserve"> – «богатый крестьянин-собственник, эксплуатирующий батраков, бедняков»).</w:t>
      </w:r>
    </w:p>
    <w:p w:rsidR="00112CC5" w:rsidRDefault="00112CC5" w:rsidP="00112CC5">
      <w:r>
        <w:t>2. Лексико-синтаксический, суть которого в том, что новое слово появляется в результате объединения компонентов словосочетания без изменения их морфемной структуры (</w:t>
      </w:r>
      <w:r>
        <w:rPr>
          <w:i/>
          <w:iCs/>
        </w:rPr>
        <w:t>вечно зеленый – вечнозеленый</w:t>
      </w:r>
      <w:r>
        <w:t xml:space="preserve"> ).</w:t>
      </w:r>
    </w:p>
    <w:p w:rsidR="00112CC5" w:rsidRDefault="00112CC5" w:rsidP="00112CC5">
      <w:r>
        <w:t>3. Морфолого-синтаксический, суть которого в том, что новое слово появляется в результате перехода слова из одной части речи в другую (</w:t>
      </w:r>
      <w:r>
        <w:rPr>
          <w:i/>
          <w:iCs/>
        </w:rPr>
        <w:t xml:space="preserve">благодаря </w:t>
      </w:r>
      <w:r>
        <w:t xml:space="preserve"> – деепричастие, </w:t>
      </w:r>
      <w:r>
        <w:rPr>
          <w:i/>
          <w:iCs/>
        </w:rPr>
        <w:t xml:space="preserve">благодаря </w:t>
      </w:r>
      <w:r>
        <w:t xml:space="preserve"> – предлог, </w:t>
      </w:r>
      <w:r>
        <w:rPr>
          <w:i/>
          <w:iCs/>
        </w:rPr>
        <w:t xml:space="preserve">мороженое </w:t>
      </w:r>
      <w:r>
        <w:t xml:space="preserve"> – прилагательное, </w:t>
      </w:r>
      <w:r>
        <w:rPr>
          <w:i/>
          <w:iCs/>
        </w:rPr>
        <w:t xml:space="preserve">мороженое </w:t>
      </w:r>
      <w:r>
        <w:t xml:space="preserve"> – существительное).</w:t>
      </w:r>
    </w:p>
    <w:p w:rsidR="00112CC5" w:rsidRDefault="00112CC5" w:rsidP="00112CC5">
      <w:r>
        <w:t>4. Морфологический, суть которого в том, что новое слово появляется в результате присоединения к существующему аффикса (аффиксов) или соединения двух и более основ (</w:t>
      </w:r>
      <w:r>
        <w:rPr>
          <w:i/>
          <w:iCs/>
        </w:rPr>
        <w:t>двор – дворик, стучать – достучаться</w:t>
      </w:r>
      <w:r>
        <w:t xml:space="preserve"> ).</w:t>
      </w:r>
    </w:p>
    <w:p w:rsidR="00112CC5" w:rsidRDefault="00112CC5" w:rsidP="00112CC5">
      <w:r>
        <w:t>В зависимости от количества мотивирующих слов синхронные способы делятся на простые (имеющие одно мотивирующее слово) и сложные (имеющие два и более мотивирующих слов).</w:t>
      </w:r>
    </w:p>
    <w:p w:rsidR="00112CC5" w:rsidRDefault="00112CC5" w:rsidP="00112CC5">
      <w:r>
        <w:t>В зависимости от того, с помощью какого словообразовательного средства выражено в слове его словообразовательное значение, синхронные способы словообразования делятся на аффиксальные, безаффиксальные и смешанные.</w:t>
      </w:r>
    </w:p>
    <w:p w:rsidR="00112CC5" w:rsidRDefault="00112CC5" w:rsidP="00112CC5">
      <w:r>
        <w:t>К аффиксальным способам (словообразовательное значение мотивированного слова выражено с помощью аффикса или аффиксов) относятся префиксальный, суффиксальный, постфиксальный, префиксально-суффиксальный, префиксально-постфиксальный, префиксально-суффиксально-постфиксальный.</w:t>
      </w:r>
    </w:p>
    <w:p w:rsidR="00112CC5" w:rsidRDefault="00112CC5" w:rsidP="00112CC5">
      <w:r>
        <w:t>К безаффиксальным способам (словообразовательное значение мотивированного слова выражено не с помощью аффикса, а с помощью других словообразовательных средств) относятся чистое сложение, аббревиация, сращение, конверсия.</w:t>
      </w:r>
    </w:p>
    <w:p w:rsidR="00112CC5" w:rsidRDefault="00112CC5" w:rsidP="00112CC5">
      <w:r>
        <w:t>К смешанным способам (словообразовательное значение мотивированного слова выражено одновременно с помощью аффиксальных и безаффиксальных средств) относятся сложносуффиксальный, сложнопрефиксальный, сложнопрефиксально-суффиксальный.</w:t>
      </w:r>
    </w:p>
    <w:p w:rsidR="00112CC5" w:rsidRDefault="00112CC5" w:rsidP="00112CC5"/>
    <w:p w:rsidR="00112CC5" w:rsidRDefault="00112CC5" w:rsidP="00112CC5">
      <w:pPr>
        <w:pStyle w:val="4"/>
      </w:pPr>
      <w:r>
        <w:t>5.13. Лексико-семантическое словообразование (возникновение омонимов).</w:t>
      </w:r>
    </w:p>
    <w:p w:rsidR="00112CC5" w:rsidRDefault="00112CC5" w:rsidP="00112CC5">
      <w:pPr>
        <w:jc w:val="left"/>
      </w:pPr>
    </w:p>
    <w:p w:rsidR="00112CC5" w:rsidRDefault="00112CC5" w:rsidP="00112CC5">
      <w:r>
        <w:rPr>
          <w:b/>
          <w:bCs/>
          <w:i/>
          <w:iCs/>
        </w:rPr>
        <w:t>Лексико-синтаксическое словообразование (объединение двух или нескольких слов в одно)</w:t>
      </w:r>
      <w:r>
        <w:rPr>
          <w:i/>
          <w:iCs/>
        </w:rPr>
        <w:t xml:space="preserve"> </w:t>
      </w:r>
      <w:r>
        <w:t xml:space="preserve"> </w:t>
      </w:r>
    </w:p>
    <w:p w:rsidR="00112CC5" w:rsidRDefault="00112CC5" w:rsidP="00112CC5">
      <w:r>
        <w:t>Лексико-семантическим называется такой способ словообразования, при котором новые лексические единицы возникают в результате изменений в семантике уже существующих в русском языке слов.</w:t>
      </w:r>
    </w:p>
    <w:p w:rsidR="00112CC5" w:rsidRDefault="00112CC5" w:rsidP="00112CC5">
      <w:r>
        <w:t>Изменения в семантике, приводящие к созданию новых лексических единиц, могут быть двух видов. Так, возможно появление новых слов в результате того, что разные значения многозначного слова превращаются в разные слова-омонимы. Происходит «переосмысление прежних слов, формирование омонимов путем распада одного слова на два» (В.В. Виноградов).</w:t>
      </w:r>
    </w:p>
    <w:p w:rsidR="00112CC5" w:rsidRDefault="00112CC5" w:rsidP="00112CC5">
      <w:r>
        <w:t xml:space="preserve">Например, </w:t>
      </w:r>
      <w:r>
        <w:rPr>
          <w:i/>
          <w:iCs/>
        </w:rPr>
        <w:t xml:space="preserve">красный </w:t>
      </w:r>
      <w:r>
        <w:t xml:space="preserve"> (цвет) – </w:t>
      </w:r>
      <w:r>
        <w:rPr>
          <w:i/>
          <w:iCs/>
        </w:rPr>
        <w:t xml:space="preserve">красный </w:t>
      </w:r>
      <w:r>
        <w:t xml:space="preserve"> (относящийся к революционной деятельности, связанный с советским строем); </w:t>
      </w:r>
      <w:r>
        <w:rPr>
          <w:i/>
          <w:iCs/>
        </w:rPr>
        <w:t xml:space="preserve">палата </w:t>
      </w:r>
      <w:r>
        <w:t xml:space="preserve"> – помещение, </w:t>
      </w:r>
      <w:r>
        <w:rPr>
          <w:i/>
          <w:iCs/>
        </w:rPr>
        <w:t xml:space="preserve">палата </w:t>
      </w:r>
      <w:r>
        <w:t xml:space="preserve"> – учреждение.</w:t>
      </w:r>
    </w:p>
    <w:p w:rsidR="00112CC5" w:rsidRDefault="00112CC5" w:rsidP="00112CC5">
      <w:r>
        <w:t xml:space="preserve">Новые слова могут возникать в силу того, что за словом закрепляется лексическое значение, которое не связано как производное с присущим ранее этому слову лексическим значением, и происходит переосмысление существующего в языке слова. Например, в советский период появилось слово </w:t>
      </w:r>
      <w:r>
        <w:rPr>
          <w:i/>
          <w:iCs/>
        </w:rPr>
        <w:t xml:space="preserve">бригадир </w:t>
      </w:r>
      <w:r>
        <w:t xml:space="preserve"> (руководитель производственного коллектива) – </w:t>
      </w:r>
      <w:r>
        <w:rPr>
          <w:i/>
          <w:iCs/>
        </w:rPr>
        <w:t xml:space="preserve">бригадир </w:t>
      </w:r>
      <w:r>
        <w:t xml:space="preserve"> (офицерский чин в русской армии XVIII в.); в годы Великой Отечественной войны слово </w:t>
      </w:r>
      <w:r>
        <w:rPr>
          <w:i/>
          <w:iCs/>
        </w:rPr>
        <w:t xml:space="preserve">гвардия </w:t>
      </w:r>
      <w:r>
        <w:t xml:space="preserve"> приобрело значение «отборные, лучшие войска» – </w:t>
      </w:r>
      <w:r>
        <w:rPr>
          <w:i/>
          <w:iCs/>
        </w:rPr>
        <w:t xml:space="preserve">гвардия </w:t>
      </w:r>
      <w:r>
        <w:t xml:space="preserve"> – «личные воинские части правителя».</w:t>
      </w:r>
    </w:p>
    <w:p w:rsidR="00112CC5" w:rsidRDefault="00112CC5" w:rsidP="00112CC5">
      <w:r>
        <w:t xml:space="preserve">При лексико-семантическом словообразовании новые слова образуются как на базе отдельных слов, так и на базе устойчивых словосочетаний: </w:t>
      </w:r>
      <w:r>
        <w:rPr>
          <w:i/>
          <w:iCs/>
        </w:rPr>
        <w:t xml:space="preserve">атмосферные осадки </w:t>
      </w:r>
      <w:r>
        <w:t xml:space="preserve"> – осадки, </w:t>
      </w:r>
      <w:r>
        <w:rPr>
          <w:i/>
          <w:iCs/>
        </w:rPr>
        <w:t xml:space="preserve">сахарный песок </w:t>
      </w:r>
      <w:r>
        <w:t xml:space="preserve"> – песок. В результате лексико-семантического словообразования фонетически новых слов не возникает. Образованное слово всегда принадлежит к той же части речи, что и исходное. Процесс образования новых слов лексико-семантическим способом – результат длительного словоупотребления.</w:t>
      </w:r>
    </w:p>
    <w:p w:rsidR="00112CC5" w:rsidRDefault="00112CC5" w:rsidP="00112CC5">
      <w:r>
        <w:t xml:space="preserve">Этот способ словообразования представлен широко почти во всех семантических группах </w:t>
      </w:r>
      <w:r>
        <w:rPr>
          <w:i/>
          <w:iCs/>
        </w:rPr>
        <w:t xml:space="preserve">(август, Антей, бордо, Бостон, Камчатка, монета). </w:t>
      </w:r>
      <w:r>
        <w:t xml:space="preserve"> В последние годы, однако, пополнение словарного запаса за счет «чистого» перехода значений слова не является продуктивным. Чаще всего лексико-семантический способ в основном используется для создания фирменных названий.</w:t>
      </w:r>
    </w:p>
    <w:p w:rsidR="00112CC5" w:rsidRDefault="00112CC5" w:rsidP="00112CC5">
      <w:r>
        <w:t xml:space="preserve">Следует выделить слова, которые без морфологических изменений перешли в новые и обозначают новые предметы, понятия, но при этом имеют орфографические различия. Исходное слово является в таких случаях именем собственным – географическим названием, фамилией, например: </w:t>
      </w:r>
      <w:r>
        <w:rPr>
          <w:i/>
          <w:iCs/>
        </w:rPr>
        <w:t xml:space="preserve">Бостон </w:t>
      </w:r>
      <w:r>
        <w:t xml:space="preserve"> (город США) – </w:t>
      </w:r>
      <w:r>
        <w:rPr>
          <w:i/>
          <w:iCs/>
        </w:rPr>
        <w:t xml:space="preserve">бостон </w:t>
      </w:r>
      <w:r>
        <w:t xml:space="preserve"> (тонкое сукно), </w:t>
      </w:r>
      <w:r>
        <w:rPr>
          <w:i/>
          <w:iCs/>
        </w:rPr>
        <w:t xml:space="preserve">Реглан </w:t>
      </w:r>
      <w:r>
        <w:t xml:space="preserve"> (фамилия генерала) – </w:t>
      </w:r>
      <w:r>
        <w:rPr>
          <w:i/>
          <w:iCs/>
        </w:rPr>
        <w:t xml:space="preserve">реглан </w:t>
      </w:r>
      <w:r>
        <w:t xml:space="preserve"> (особый покрой рукава одежды).</w:t>
      </w:r>
    </w:p>
    <w:p w:rsidR="00112CC5" w:rsidRDefault="00112CC5" w:rsidP="00112CC5">
      <w:r>
        <w:t xml:space="preserve">Новые слова могут образовываться при сращении сочетаний слов, объединенных в одно слово в процессе употребления в языке. Это лексико-синтаксическое словообразование. Такие слова имеют как сочинительную, так и подчинительную связь: </w:t>
      </w:r>
      <w:r>
        <w:rPr>
          <w:i/>
          <w:iCs/>
        </w:rPr>
        <w:t>иван-да-марья, высокоразвитый, сегодня</w:t>
      </w:r>
      <w:r>
        <w:t xml:space="preserve"> . К лексико-синтаксическому способу относится также образование новых слов в результате сращения знаменательного и служебного слов (особенно часто предлога, отрицания): </w:t>
      </w:r>
      <w:r>
        <w:rPr>
          <w:i/>
          <w:iCs/>
        </w:rPr>
        <w:t>вверх, неприятель</w:t>
      </w:r>
      <w:r>
        <w:t xml:space="preserve"> . При лексико-синтаксическом словообразовании образуется новое в фонетическом и морфологическом отношениях слово: одно из слов, составлявших словосочетание, теряет основное ударение, слова, входившие в словосочетания, утрачивают формы словоизменения, нередко изменяют семантику. В результате происходит превращение слов в морфемы в структуре образовавшегося слова.</w:t>
      </w:r>
    </w:p>
    <w:p w:rsidR="00112CC5" w:rsidRDefault="00112CC5" w:rsidP="00112CC5">
      <w:r>
        <w:t xml:space="preserve">Лексико-синтаксический способ словообразования может осложняться суффиксацией: </w:t>
      </w:r>
      <w:r>
        <w:rPr>
          <w:i/>
          <w:iCs/>
        </w:rPr>
        <w:t>ничегонеделание, сногсшибательный</w:t>
      </w:r>
      <w:r>
        <w:t xml:space="preserve"> . При образовании слов из словосочетаний (часто это прилагательное + существительное) может происходить своеобразная словообразовательная компрессия: на базе прилагательного образуется имя существительное (с помощью суффикса -</w:t>
      </w:r>
      <w:r>
        <w:rPr>
          <w:i/>
          <w:iCs/>
        </w:rPr>
        <w:t>к-</w:t>
      </w:r>
      <w:r>
        <w:t xml:space="preserve"> ), а определяемое имя вовсе опускается. Такое свертывание двухсловных наименований в одно особенно характерно для нашего времени и распространено в разговорном стиле: </w:t>
      </w:r>
      <w:r>
        <w:rPr>
          <w:i/>
          <w:iCs/>
        </w:rPr>
        <w:t xml:space="preserve">пятиэтажка </w:t>
      </w:r>
      <w:r>
        <w:t xml:space="preserve"> (пятиэтажный дом), </w:t>
      </w:r>
      <w:r>
        <w:rPr>
          <w:i/>
          <w:iCs/>
        </w:rPr>
        <w:t xml:space="preserve">оборонка </w:t>
      </w:r>
      <w:r>
        <w:t xml:space="preserve"> (оборонная промышленность), </w:t>
      </w:r>
      <w:r>
        <w:rPr>
          <w:i/>
          <w:iCs/>
        </w:rPr>
        <w:t xml:space="preserve">зачетка </w:t>
      </w:r>
      <w:r>
        <w:t xml:space="preserve"> (зачетная книжка), </w:t>
      </w:r>
      <w:r>
        <w:rPr>
          <w:i/>
          <w:iCs/>
        </w:rPr>
        <w:t xml:space="preserve">визитка </w:t>
      </w:r>
      <w:r>
        <w:t xml:space="preserve"> (визитная карточка). Такой же способ обнаруживается и при образовании бытовых наименований различных круп – </w:t>
      </w:r>
      <w:r>
        <w:rPr>
          <w:i/>
          <w:iCs/>
        </w:rPr>
        <w:t>пшенка</w:t>
      </w:r>
      <w:r>
        <w:t xml:space="preserve"> , </w:t>
      </w:r>
      <w:r>
        <w:rPr>
          <w:i/>
          <w:iCs/>
        </w:rPr>
        <w:t>гречка</w:t>
      </w:r>
      <w:r>
        <w:t xml:space="preserve"> , </w:t>
      </w:r>
      <w:r>
        <w:rPr>
          <w:i/>
          <w:iCs/>
        </w:rPr>
        <w:t xml:space="preserve">овсянка </w:t>
      </w:r>
      <w:r>
        <w:t xml:space="preserve"> , а также пищевых изделий – </w:t>
      </w:r>
      <w:r>
        <w:rPr>
          <w:i/>
          <w:iCs/>
        </w:rPr>
        <w:t xml:space="preserve">тушенка, жженка </w:t>
      </w:r>
      <w:r>
        <w:t xml:space="preserve"> . Поскольку в данном типе словообразования участвуют суффиксальные элементы, то его можно отнести к лексико-морфолого-синтаксическому.</w:t>
      </w:r>
    </w:p>
    <w:p w:rsidR="00112CC5" w:rsidRDefault="00112CC5" w:rsidP="00112CC5">
      <w:r>
        <w:t>Образование новых слов лексико-синтаксическим способом происходит в процессе длительного словоупотребления. Чтобы сочетание слов стало словом, необходимы постоянный лексический состав в сочетании слов, стабильный порядок слов, частая повторяемость словосочетания. Лексико-синтаксический способ в современном языке продуктивен лишь в словообразовании прилагательных и служебных слов.</w:t>
      </w:r>
    </w:p>
    <w:p w:rsidR="00112CC5" w:rsidRDefault="00112CC5" w:rsidP="00112CC5">
      <w:r>
        <w:t xml:space="preserve">Слова, образованные лексико-синтаксическим способом, следует отделять от слов, образованных сложением. Слова, образованные в результате сращения сочетаний слов, зачастую сохраняют в своем составе бывшие окончания этих слов: </w:t>
      </w:r>
      <w:r>
        <w:rPr>
          <w:i/>
          <w:iCs/>
        </w:rPr>
        <w:t>отсебятина</w:t>
      </w:r>
      <w:r>
        <w:t xml:space="preserve"> , </w:t>
      </w:r>
      <w:r>
        <w:rPr>
          <w:i/>
          <w:iCs/>
        </w:rPr>
        <w:t>сегодня</w:t>
      </w:r>
      <w:r>
        <w:t xml:space="preserve"> . Нередко во вновь образованных словах ощущается синтаксическая связь слов, входивших в словосочетание (согласование, управление, примыкание): </w:t>
      </w:r>
      <w:r>
        <w:rPr>
          <w:i/>
          <w:iCs/>
        </w:rPr>
        <w:t>сегодня, сумасшедший, труднодоступный</w:t>
      </w:r>
      <w:r>
        <w:t xml:space="preserve"> . Другими словами, в определенных условиях словосочетание перестает восприниматься как словосочетание и воспринимается как одно слово: (ср. </w:t>
      </w:r>
      <w:r>
        <w:rPr>
          <w:i/>
          <w:iCs/>
        </w:rPr>
        <w:t>долго играющая во дворе девочка – долгоиграющая пластинка</w:t>
      </w:r>
      <w:r>
        <w:t xml:space="preserve"> )</w:t>
      </w:r>
      <w:r>
        <w:rPr>
          <w:i/>
          <w:iCs/>
        </w:rPr>
        <w:t>.</w:t>
      </w:r>
      <w:r>
        <w:t xml:space="preserve"> </w:t>
      </w:r>
    </w:p>
    <w:p w:rsidR="00112CC5" w:rsidRDefault="00112CC5" w:rsidP="00112CC5"/>
    <w:p w:rsidR="00112CC5" w:rsidRDefault="00112CC5" w:rsidP="00112CC5">
      <w:pPr>
        <w:pStyle w:val="4"/>
      </w:pPr>
      <w:r>
        <w:t>5.14. Морфолого-синтаксическое словообразование (переход одной части речи в другую)</w:t>
      </w:r>
    </w:p>
    <w:p w:rsidR="00112CC5" w:rsidRDefault="00112CC5" w:rsidP="00112CC5">
      <w:pPr>
        <w:jc w:val="left"/>
      </w:pPr>
    </w:p>
    <w:p w:rsidR="00112CC5" w:rsidRDefault="00112CC5" w:rsidP="00112CC5">
      <w:r>
        <w:t xml:space="preserve">Появление в языке новых лексических единиц в результате перехода слова или отдельной словоформы одного лексико-грамматического класса в другой лексико-грамматический класс или перехода в другую часть речи – это морфолого-синтаксический способ словообразования. При морфолого-синтаксическом словообразовании (в отличие от лексико-семантического) происходит изменение не только в семантике, но и в грамматических свойствах исходного слова, которое приводит к переходу его в иной лексико-грамматический класс. Так, при переходе прилагательного </w:t>
      </w:r>
      <w:r>
        <w:rPr>
          <w:i/>
          <w:iCs/>
        </w:rPr>
        <w:t xml:space="preserve">мороженое </w:t>
      </w:r>
      <w:r>
        <w:t xml:space="preserve"> в существительное </w:t>
      </w:r>
      <w:r>
        <w:rPr>
          <w:i/>
          <w:iCs/>
        </w:rPr>
        <w:t xml:space="preserve">мороженое </w:t>
      </w:r>
      <w:r>
        <w:t xml:space="preserve"> изменяется словоизменительная парадигма прилагательного, поскольку существительное не изменяется по родам, как прилагательное, и имеет одно значение рода во всех своих словоформах. Если словоизменительная парадигма прилагательного </w:t>
      </w:r>
      <w:r>
        <w:rPr>
          <w:i/>
          <w:iCs/>
        </w:rPr>
        <w:t xml:space="preserve">мороженое </w:t>
      </w:r>
      <w:r>
        <w:t xml:space="preserve"> состоит из 24 словоформ (в единственном числе мужского, женского, среднего рода – по 6 падежных форм + во множественном числе – 6 падежных форм), существительного </w:t>
      </w:r>
      <w:r>
        <w:rPr>
          <w:i/>
          <w:iCs/>
        </w:rPr>
        <w:t xml:space="preserve">мороженое </w:t>
      </w:r>
      <w:r>
        <w:t xml:space="preserve"> – 12 словоформ (по 6 падежных форм, в единственном и множественном числе).</w:t>
      </w:r>
    </w:p>
    <w:p w:rsidR="00112CC5" w:rsidRDefault="00112CC5" w:rsidP="00112CC5">
      <w:r>
        <w:t>При морфолого-синтаксическом словообразовании фонетически новых слов не образуется. Вследствие перехода слова из одной части речи в другую в языке возникают функциональные омонимы – родственные по происхождению слова, совпадающие по звучанию, но относящиеся к разным частям речи.</w:t>
      </w:r>
    </w:p>
    <w:p w:rsidR="00112CC5" w:rsidRDefault="00112CC5" w:rsidP="00112CC5">
      <w:r>
        <w:t>Морфолого-синтаксическое словообразование действует в сфере всех частей речи, кроме глагола. Выделяются следующие разновидности морфолого-синтаксического способа словообразования:</w:t>
      </w:r>
    </w:p>
    <w:p w:rsidR="00112CC5" w:rsidRDefault="00112CC5" w:rsidP="00112CC5">
      <w:r>
        <w:t>1) субстантивация (от лат. substantivum – «существительное») – переход слов других частей речи в класс имен существительных. Субстантивируются прилагательные (</w:t>
      </w:r>
      <w:r>
        <w:rPr>
          <w:i/>
          <w:iCs/>
        </w:rPr>
        <w:t>больной человек – больной</w:t>
      </w:r>
      <w:r>
        <w:t xml:space="preserve"> ) местоимения (</w:t>
      </w:r>
      <w:r>
        <w:rPr>
          <w:i/>
          <w:iCs/>
        </w:rPr>
        <w:t>ты сам виноват – сам сегодня приезжает</w:t>
      </w:r>
      <w:r>
        <w:t xml:space="preserve"> ), причастия </w:t>
      </w:r>
      <w:r>
        <w:rPr>
          <w:i/>
          <w:iCs/>
        </w:rPr>
        <w:t>( битый жизнью – за битого двух небитых дают</w:t>
      </w:r>
      <w:r>
        <w:t xml:space="preserve"> ), числительные ( </w:t>
      </w:r>
      <w:r>
        <w:rPr>
          <w:i/>
          <w:iCs/>
        </w:rPr>
        <w:t>первое блюдо – подали первое);</w:t>
      </w:r>
      <w:r>
        <w:t xml:space="preserve"> </w:t>
      </w:r>
    </w:p>
    <w:p w:rsidR="00112CC5" w:rsidRDefault="00112CC5" w:rsidP="00112CC5">
      <w:r>
        <w:t xml:space="preserve">2) адъективация (от лат. adjectivum – «прилагательное») – переход слов других частей речи в класс имен прилагательных. Обычно адъективируются причастия: </w:t>
      </w:r>
      <w:r>
        <w:rPr>
          <w:i/>
          <w:iCs/>
        </w:rPr>
        <w:t>блестящие способности, изысканный вкус</w:t>
      </w:r>
      <w:r>
        <w:t xml:space="preserve"> .</w:t>
      </w:r>
    </w:p>
    <w:p w:rsidR="00112CC5" w:rsidRDefault="00112CC5" w:rsidP="00112CC5">
      <w:r>
        <w:t xml:space="preserve">Могут переходить в прилагательные также числительные </w:t>
      </w:r>
      <w:r>
        <w:rPr>
          <w:i/>
          <w:iCs/>
        </w:rPr>
        <w:t xml:space="preserve">(один стол </w:t>
      </w:r>
      <w:r>
        <w:t xml:space="preserve"> – </w:t>
      </w:r>
      <w:r>
        <w:rPr>
          <w:i/>
          <w:iCs/>
        </w:rPr>
        <w:t>теперь я один</w:t>
      </w:r>
      <w:r>
        <w:t xml:space="preserve"> ), местоимения (</w:t>
      </w:r>
      <w:r>
        <w:rPr>
          <w:i/>
          <w:iCs/>
        </w:rPr>
        <w:t xml:space="preserve">свой характер </w:t>
      </w:r>
      <w:r>
        <w:t xml:space="preserve"> – </w:t>
      </w:r>
      <w:r>
        <w:rPr>
          <w:i/>
          <w:iCs/>
        </w:rPr>
        <w:t>свой человек</w:t>
      </w:r>
      <w:r>
        <w:t xml:space="preserve"> );</w:t>
      </w:r>
    </w:p>
    <w:p w:rsidR="00112CC5" w:rsidRDefault="00112CC5" w:rsidP="00112CC5">
      <w:r>
        <w:t>3) прономинализация (от лат. pronomen – «местоимение») – переход слов других частей речи в класс местоимений. В местоимения переходят существительные (</w:t>
      </w:r>
      <w:r>
        <w:rPr>
          <w:i/>
          <w:iCs/>
        </w:rPr>
        <w:t xml:space="preserve">красивые люди </w:t>
      </w:r>
      <w:r>
        <w:t xml:space="preserve"> – </w:t>
      </w:r>
      <w:r>
        <w:rPr>
          <w:i/>
          <w:iCs/>
        </w:rPr>
        <w:t>у тебя все не так как у людей</w:t>
      </w:r>
      <w:r>
        <w:t xml:space="preserve"> ), прилагательные (</w:t>
      </w:r>
      <w:r>
        <w:rPr>
          <w:i/>
          <w:iCs/>
        </w:rPr>
        <w:t>известный художник – при известных обстоятельствах</w:t>
      </w:r>
      <w:r>
        <w:t xml:space="preserve"> ), числительные (</w:t>
      </w:r>
      <w:r>
        <w:rPr>
          <w:i/>
          <w:iCs/>
        </w:rPr>
        <w:t>один дом – один человек рассказал</w:t>
      </w:r>
      <w:r>
        <w:t xml:space="preserve"> ), причастия (</w:t>
      </w:r>
      <w:r>
        <w:rPr>
          <w:i/>
          <w:iCs/>
        </w:rPr>
        <w:t>соответствующей должности – соответствующий приказ</w:t>
      </w:r>
      <w:r>
        <w:t xml:space="preserve"> );</w:t>
      </w:r>
    </w:p>
    <w:p w:rsidR="00112CC5" w:rsidRDefault="00112CC5" w:rsidP="00112CC5">
      <w:r>
        <w:t>4) адвербиализация (от лат. adverbium – «наречие») – переход слов других частей речи в класс наречий. В наречия переходят существительные (</w:t>
      </w:r>
      <w:r>
        <w:rPr>
          <w:i/>
          <w:iCs/>
        </w:rPr>
        <w:t>любоваться солнечным утром – приехать утром</w:t>
      </w:r>
      <w:r>
        <w:t xml:space="preserve"> ), прилагательные (</w:t>
      </w:r>
      <w:r>
        <w:rPr>
          <w:i/>
          <w:iCs/>
        </w:rPr>
        <w:t>в плотную бумагу – подойти вплотную</w:t>
      </w:r>
      <w:r>
        <w:t xml:space="preserve"> ), числительные (</w:t>
      </w:r>
      <w:r>
        <w:rPr>
          <w:i/>
          <w:iCs/>
        </w:rPr>
        <w:t>пятью столами – пятью пять</w:t>
      </w:r>
      <w:r>
        <w:t xml:space="preserve"> ), деепричастия (</w:t>
      </w:r>
      <w:r>
        <w:rPr>
          <w:i/>
          <w:iCs/>
        </w:rPr>
        <w:t>лежа на диване – читать лежа</w:t>
      </w:r>
      <w:r>
        <w:t xml:space="preserve"> );</w:t>
      </w:r>
    </w:p>
    <w:p w:rsidR="00112CC5" w:rsidRDefault="00112CC5" w:rsidP="00112CC5">
      <w:r>
        <w:t>5) может происходить переход в числительные (</w:t>
      </w:r>
      <w:r>
        <w:rPr>
          <w:i/>
          <w:iCs/>
        </w:rPr>
        <w:t xml:space="preserve">красивая пара </w:t>
      </w:r>
      <w:r>
        <w:t xml:space="preserve"> – </w:t>
      </w:r>
      <w:r>
        <w:rPr>
          <w:i/>
          <w:iCs/>
        </w:rPr>
        <w:t>пара столов</w:t>
      </w:r>
      <w:r>
        <w:t xml:space="preserve"> ), предлоги (</w:t>
      </w:r>
      <w:r>
        <w:rPr>
          <w:i/>
          <w:iCs/>
        </w:rPr>
        <w:t xml:space="preserve">благодаря учителя </w:t>
      </w:r>
      <w:r>
        <w:t xml:space="preserve"> – </w:t>
      </w:r>
      <w:r>
        <w:rPr>
          <w:i/>
          <w:iCs/>
        </w:rPr>
        <w:t>благодаря учителю</w:t>
      </w:r>
      <w:r>
        <w:t xml:space="preserve"> ), частицы (</w:t>
      </w:r>
      <w:r>
        <w:rPr>
          <w:i/>
          <w:iCs/>
        </w:rPr>
        <w:t>налей себе – ступай себе</w:t>
      </w:r>
      <w:r>
        <w:t xml:space="preserve"> ), союзы (</w:t>
      </w:r>
      <w:r>
        <w:rPr>
          <w:i/>
          <w:iCs/>
        </w:rPr>
        <w:t>что случилось – знаю, что и ничего не случилось</w:t>
      </w:r>
      <w:r>
        <w:t xml:space="preserve"> ), модальные слова (</w:t>
      </w:r>
      <w:r>
        <w:rPr>
          <w:i/>
          <w:iCs/>
        </w:rPr>
        <w:t>правда и ложь – правда , этого не случилось</w:t>
      </w:r>
      <w:r>
        <w:t xml:space="preserve"> ), междометия (</w:t>
      </w:r>
      <w:r>
        <w:rPr>
          <w:i/>
          <w:iCs/>
        </w:rPr>
        <w:t>ужас парализовал толпу – ужас, как вас много!</w:t>
      </w:r>
      <w:r>
        <w:t xml:space="preserve"> ).</w:t>
      </w:r>
    </w:p>
    <w:p w:rsidR="00112CC5" w:rsidRDefault="00112CC5" w:rsidP="00112CC5">
      <w:r>
        <w:t xml:space="preserve">Слово, переходящее в другую часть речи, может приобретать все признаки новой части речи. Так словоформа </w:t>
      </w:r>
      <w:r>
        <w:rPr>
          <w:i/>
          <w:iCs/>
        </w:rPr>
        <w:t xml:space="preserve">суть </w:t>
      </w:r>
      <w:r>
        <w:t xml:space="preserve"> (форма 3-го лица множественного числа настоящего времени глагола </w:t>
      </w:r>
      <w:r>
        <w:rPr>
          <w:i/>
          <w:iCs/>
        </w:rPr>
        <w:t>быть</w:t>
      </w:r>
      <w:r>
        <w:t xml:space="preserve"> ) при переходе в класс имен существительных приобретает все грамматические признаки этой части речи, в т.ч. и грамматический род, склонение (</w:t>
      </w:r>
      <w:r>
        <w:rPr>
          <w:i/>
          <w:iCs/>
        </w:rPr>
        <w:t>до самой сути, по сути дела</w:t>
      </w:r>
      <w:r>
        <w:t xml:space="preserve"> ); в этом случае происходит лексикализация грамматической формы. Лексикализация грамматической формы наблюдается при переходе слов других частей речи в имена существительные, наречия, служебные слова, междометия.</w:t>
      </w:r>
    </w:p>
    <w:p w:rsidR="00112CC5" w:rsidRDefault="00112CC5" w:rsidP="00112CC5">
      <w:r>
        <w:t>При переходе в иную часть речи слово может сохранять некоторые признаки исходного лексико-грамматического класса. Так, при переходе в класс имен существительных прилагательные сохраняют свое склонение; в этом случае происходит семантико-грамматическое переоформление целой парадигмы.</w:t>
      </w:r>
    </w:p>
    <w:p w:rsidR="00112CC5" w:rsidRDefault="00112CC5" w:rsidP="00112CC5"/>
    <w:p w:rsidR="00112CC5" w:rsidRDefault="00112CC5" w:rsidP="00112CC5">
      <w:pPr>
        <w:pStyle w:val="4"/>
      </w:pPr>
      <w:r>
        <w:t>5.15. Морфологическое словообразование (безаффиксный способ, аффиксация, сложение слов)</w:t>
      </w:r>
    </w:p>
    <w:p w:rsidR="00112CC5" w:rsidRDefault="00112CC5" w:rsidP="00112CC5">
      <w:pPr>
        <w:jc w:val="left"/>
      </w:pPr>
    </w:p>
    <w:p w:rsidR="00112CC5" w:rsidRDefault="00112CC5" w:rsidP="00112CC5">
      <w:r>
        <w:t>Наиболее продуктивен в русском языке морфологический способ словообразования – создание новых слов путем сочетания морфем: «</w:t>
      </w:r>
      <w:r>
        <w:rPr>
          <w:i/>
          <w:iCs/>
        </w:rPr>
        <w:t>ракета – ракет + чик, холод – холод + н + ый</w:t>
      </w:r>
      <w:r>
        <w:t xml:space="preserve"> » . При морфологическом словообразовании новые слова создаются по аналогии, т.е. по образцу уже существующих в языке словообразовательных типов: </w:t>
      </w:r>
      <w:r>
        <w:rPr>
          <w:i/>
          <w:iCs/>
        </w:rPr>
        <w:t xml:space="preserve">безразмерный </w:t>
      </w:r>
      <w:r>
        <w:t xml:space="preserve"> по аналогии с </w:t>
      </w:r>
      <w:r>
        <w:rPr>
          <w:i/>
          <w:iCs/>
        </w:rPr>
        <w:t>бесплатный</w:t>
      </w:r>
      <w:r>
        <w:t xml:space="preserve"> , </w:t>
      </w:r>
      <w:r>
        <w:rPr>
          <w:i/>
          <w:iCs/>
        </w:rPr>
        <w:t xml:space="preserve">лавиноопасный </w:t>
      </w:r>
      <w:r>
        <w:t xml:space="preserve"> по аналогии с </w:t>
      </w:r>
      <w:r>
        <w:rPr>
          <w:i/>
          <w:iCs/>
        </w:rPr>
        <w:t>взрывоопасный</w:t>
      </w:r>
      <w:r>
        <w:t xml:space="preserve"> .</w:t>
      </w:r>
    </w:p>
    <w:p w:rsidR="00112CC5" w:rsidRDefault="00112CC5" w:rsidP="00112CC5">
      <w:r>
        <w:t>В результате морфологического словообразования возникают новые в фонетико-морфологическом отношении слова, но из основ и аффиксов, уже существующих в языке.</w:t>
      </w:r>
    </w:p>
    <w:p w:rsidR="00112CC5" w:rsidRDefault="00112CC5" w:rsidP="00112CC5">
      <w:r>
        <w:t>В морфологическом словообразовании современного русского языка выделяются такие его разновидности, как аффиксация, безаффиксное словообразование, сложение слов.</w:t>
      </w:r>
    </w:p>
    <w:p w:rsidR="00112CC5" w:rsidRDefault="00112CC5" w:rsidP="00112CC5">
      <w:r>
        <w:t xml:space="preserve">Безаффиксный способ словообразования действует исключительно среди существительных. Производящими основами могут быть только основы глаголов и прилагательных. Суть этого способа в том, что производящая основа без присоединения каких-либо аффиксов становится основой существительного. От производящих основ глаголов, нередко имеющих в своем морфемном составе приставки, безаффиксным способом образуются существительные мужского, реже женского рода: </w:t>
      </w:r>
      <w:r>
        <w:rPr>
          <w:i/>
          <w:iCs/>
        </w:rPr>
        <w:t>вывихнуть – вывих</w:t>
      </w:r>
      <w:r>
        <w:t xml:space="preserve"> , </w:t>
      </w:r>
      <w:r>
        <w:rPr>
          <w:i/>
          <w:iCs/>
        </w:rPr>
        <w:t>записать – запись</w:t>
      </w:r>
      <w:r>
        <w:t xml:space="preserve"> . От производящих основ прилагательных образуются существительные только женского рода: </w:t>
      </w:r>
      <w:r>
        <w:rPr>
          <w:i/>
          <w:iCs/>
        </w:rPr>
        <w:t>зеленый – зелень, сухой – сушь</w:t>
      </w:r>
      <w:r>
        <w:t xml:space="preserve"> .</w:t>
      </w:r>
    </w:p>
    <w:p w:rsidR="00112CC5" w:rsidRDefault="00112CC5" w:rsidP="00112CC5">
      <w:r>
        <w:t xml:space="preserve">Аффиксация – самый продуктивный вид морфологического словообразования в современном языке. Это образование новых слов путем присоединения к производящей основе либо к производящему слову тех или иных словообразовательных аффиксов. Аффиксы, с помощью которых образуются новые слова, называются формантами. Формант может состоять из одного словообразовательного аффикса (приставки, суффикса, постфикса): </w:t>
      </w:r>
      <w:r>
        <w:rPr>
          <w:i/>
          <w:iCs/>
        </w:rPr>
        <w:t xml:space="preserve">мощный – сверхмощный, польза – полезный </w:t>
      </w:r>
      <w:r>
        <w:t xml:space="preserve"> или из нескольких словообразовательных аффиксов: </w:t>
      </w:r>
      <w:r>
        <w:rPr>
          <w:i/>
          <w:iCs/>
        </w:rPr>
        <w:t>грива – загривок, толпа – толпиться</w:t>
      </w:r>
      <w:r>
        <w:t xml:space="preserve"> . В зависимости от того, какие аффиксы участвуют в образовании новых слов, различаются виды аффиксального словообразования: суффиксальный, префиксальный, префиксально-суффиксальный, постфиксальный, префиксально-постфиксальный, суффиксально-постфиксальный, префиксально-суффиксально-постфиксальный. Данное различение происходит в зависимости от того, к чему присоединяются аффиксы: к производящей основе или к производящему слову.</w:t>
      </w:r>
    </w:p>
    <w:p w:rsidR="00112CC5" w:rsidRDefault="00112CC5" w:rsidP="00112CC5">
      <w:r>
        <w:t>Суффиксация – это образование новых слов присоединением к производящей основе суффиксов. Суффиксация действует в словообразовании всех основных частей речи современного русского языка. Она широко используется в сфере существительного (</w:t>
      </w:r>
      <w:r>
        <w:rPr>
          <w:i/>
          <w:iCs/>
        </w:rPr>
        <w:t>земля – земляк</w:t>
      </w:r>
      <w:r>
        <w:t xml:space="preserve"> ), прилагательного (</w:t>
      </w:r>
      <w:r>
        <w:rPr>
          <w:i/>
          <w:iCs/>
        </w:rPr>
        <w:t xml:space="preserve">земля </w:t>
      </w:r>
      <w:r>
        <w:t xml:space="preserve"> – </w:t>
      </w:r>
      <w:r>
        <w:rPr>
          <w:i/>
          <w:iCs/>
        </w:rPr>
        <w:t>земельный</w:t>
      </w:r>
      <w:r>
        <w:t xml:space="preserve"> ), реже – в сфере глагола (</w:t>
      </w:r>
      <w:r>
        <w:rPr>
          <w:i/>
          <w:iCs/>
        </w:rPr>
        <w:t>зима – зимовать</w:t>
      </w:r>
      <w:r>
        <w:t xml:space="preserve"> ), наречия (</w:t>
      </w:r>
      <w:r>
        <w:rPr>
          <w:i/>
          <w:iCs/>
        </w:rPr>
        <w:t xml:space="preserve">два </w:t>
      </w:r>
      <w:r>
        <w:t xml:space="preserve"> – </w:t>
      </w:r>
      <w:r>
        <w:rPr>
          <w:i/>
          <w:iCs/>
        </w:rPr>
        <w:t>дважды</w:t>
      </w:r>
      <w:r>
        <w:t xml:space="preserve"> ). Суффикс – главный словообразовательный аффикс русского языка. Образованное суффиксальным способом слово может принадлежать как той же части речи, что и производящее слово (</w:t>
      </w:r>
      <w:r>
        <w:rPr>
          <w:i/>
          <w:iCs/>
        </w:rPr>
        <w:t xml:space="preserve">существительное </w:t>
      </w:r>
      <w:r>
        <w:t xml:space="preserve"> – </w:t>
      </w:r>
      <w:r>
        <w:rPr>
          <w:i/>
          <w:iCs/>
        </w:rPr>
        <w:t>существительное</w:t>
      </w:r>
      <w:r>
        <w:t xml:space="preserve"> ), так и иной (</w:t>
      </w:r>
      <w:r>
        <w:rPr>
          <w:i/>
          <w:iCs/>
        </w:rPr>
        <w:t xml:space="preserve">существительное </w:t>
      </w:r>
      <w:r>
        <w:t xml:space="preserve"> – </w:t>
      </w:r>
      <w:r>
        <w:rPr>
          <w:i/>
          <w:iCs/>
        </w:rPr>
        <w:t>прилагательное</w:t>
      </w:r>
      <w:r>
        <w:t xml:space="preserve"> ).</w:t>
      </w:r>
    </w:p>
    <w:p w:rsidR="00112CC5" w:rsidRDefault="00112CC5" w:rsidP="00112CC5">
      <w:r>
        <w:t xml:space="preserve">Префиксальный способ словообразования (префиксация) – это образование новых слов присоединением к производящему слову приставок (префиксов). Для префиксации характерно, что префикс присоединяется не к основе слова, а к целому слову. Образованное префиксальным способом слово всегда принадлежит той же части речи, что и производящее: </w:t>
      </w:r>
      <w:r>
        <w:rPr>
          <w:i/>
          <w:iCs/>
        </w:rPr>
        <w:t>ехать – уехать</w:t>
      </w:r>
      <w:r>
        <w:t xml:space="preserve"> .</w:t>
      </w:r>
    </w:p>
    <w:p w:rsidR="00112CC5" w:rsidRDefault="00112CC5" w:rsidP="00112CC5">
      <w:r>
        <w:t>Префиксация наиболее активно действует в словообразовании глаголов.</w:t>
      </w:r>
    </w:p>
    <w:p w:rsidR="00112CC5" w:rsidRDefault="00112CC5" w:rsidP="00112CC5">
      <w:r>
        <w:t>Префиксально-суффиксальный способ словообразования – это образование новых слов присоединением к производящей основе одновременно приставки (префикса) и суффикса. Различают две разновидности этого способа словообразования:</w:t>
      </w:r>
    </w:p>
    <w:p w:rsidR="00112CC5" w:rsidRDefault="00112CC5" w:rsidP="00112CC5">
      <w:r>
        <w:t xml:space="preserve">1) новые слова образуются на базе предложно-падежных форм существительных, при этом предлог превращается в приставку и одновременно к производящей основе присоединяется суффикс: </w:t>
      </w:r>
      <w:r>
        <w:rPr>
          <w:i/>
          <w:iCs/>
        </w:rPr>
        <w:t>за рекой – заречье</w:t>
      </w:r>
      <w:r>
        <w:t xml:space="preserve"> ;</w:t>
      </w:r>
    </w:p>
    <w:p w:rsidR="00112CC5" w:rsidRDefault="00112CC5" w:rsidP="00112CC5">
      <w:r>
        <w:t xml:space="preserve">2) новые слова образуются от производящей основы какой-либо части речи одновременным присоединением приставки и суффикса: </w:t>
      </w:r>
      <w:r>
        <w:rPr>
          <w:i/>
          <w:iCs/>
        </w:rPr>
        <w:t>прежний – по-прежнему</w:t>
      </w:r>
      <w:r>
        <w:t xml:space="preserve"> . В этом случае образованные слова не соотносятся с предложно-падежными формами существительных.</w:t>
      </w:r>
    </w:p>
    <w:p w:rsidR="00112CC5" w:rsidRDefault="00112CC5" w:rsidP="00112CC5">
      <w:r>
        <w:t xml:space="preserve">Постфиксальный способ словообразования (постфиксация) – это образование новых слов присоединением к производящему слову постфикса. В современном русском языке в роли словообразовательного постфикса выступают аффиксы </w:t>
      </w:r>
      <w:r>
        <w:rPr>
          <w:i/>
          <w:iCs/>
        </w:rPr>
        <w:t>ся (-сь), -то, -либо, -нибудь</w:t>
      </w:r>
      <w:r>
        <w:t xml:space="preserve"> .</w:t>
      </w:r>
    </w:p>
    <w:p w:rsidR="00112CC5" w:rsidRDefault="00112CC5" w:rsidP="00112CC5">
      <w:r>
        <w:t>Производное слово относится к той же части речи, что и производящее. Постфиксация имеет место в словообразовании глаголов: (</w:t>
      </w:r>
      <w:r>
        <w:rPr>
          <w:i/>
          <w:iCs/>
        </w:rPr>
        <w:t>отозвать – отозваться</w:t>
      </w:r>
      <w:r>
        <w:t xml:space="preserve"> ), неопределенных местоимений (</w:t>
      </w:r>
      <w:r>
        <w:rPr>
          <w:i/>
          <w:iCs/>
        </w:rPr>
        <w:t>кто-то</w:t>
      </w:r>
      <w:r>
        <w:t xml:space="preserve"> ) и наречий (</w:t>
      </w:r>
      <w:r>
        <w:rPr>
          <w:i/>
          <w:iCs/>
        </w:rPr>
        <w:t>где-либо</w:t>
      </w:r>
      <w:r>
        <w:t xml:space="preserve"> ).</w:t>
      </w:r>
    </w:p>
    <w:p w:rsidR="00112CC5" w:rsidRDefault="00112CC5" w:rsidP="00112CC5">
      <w:r>
        <w:t xml:space="preserve">Префиксально-постфиксальный способ словообразования – это образование новых слов присоединением к производящему слову одновременно приставки (префикса) и постфикса. Этим способом образуются только глаголы: </w:t>
      </w:r>
      <w:r>
        <w:rPr>
          <w:i/>
          <w:iCs/>
        </w:rPr>
        <w:t>ехать – разъехаться.</w:t>
      </w:r>
      <w:r>
        <w:t xml:space="preserve"> </w:t>
      </w:r>
    </w:p>
    <w:p w:rsidR="00112CC5" w:rsidRDefault="00112CC5" w:rsidP="00112CC5">
      <w:r>
        <w:t xml:space="preserve">Суффиксально-постфиксальный способ словообразования – это образование новых слов присоединением к производящей основе одновременно суффикса и постфикса. Этим способом образуются только глаголы. Причем особенность суффиксально-постфиксального способа в том, что постфикс </w:t>
      </w:r>
      <w:r>
        <w:rPr>
          <w:i/>
          <w:iCs/>
        </w:rPr>
        <w:t xml:space="preserve">-ся </w:t>
      </w:r>
      <w:r>
        <w:t xml:space="preserve"> невозможно отделить от остальной части слова: </w:t>
      </w:r>
      <w:r>
        <w:rPr>
          <w:i/>
          <w:iCs/>
        </w:rPr>
        <w:t>гордый – гордиться</w:t>
      </w:r>
      <w:r>
        <w:t xml:space="preserve"> . Этим способом также образуются только глаголы.</w:t>
      </w:r>
    </w:p>
    <w:p w:rsidR="00112CC5" w:rsidRDefault="00112CC5" w:rsidP="00112CC5">
      <w:r>
        <w:t xml:space="preserve">Префиксально-суффиксально-постфиксальный способ словообразования – это образование новых слов присоединением к производящей основе одновременно приставки (префикса), суффикса и постфикса. Как и в суффиксально-постфиксальном способе, от данных слов невозможно отделить постфикс. Этот способ словообразования также действует только среди глаголов: </w:t>
      </w:r>
      <w:r>
        <w:rPr>
          <w:i/>
          <w:iCs/>
        </w:rPr>
        <w:t>стрелять – пристреливаться</w:t>
      </w:r>
      <w:r>
        <w:t xml:space="preserve"> .</w:t>
      </w:r>
    </w:p>
    <w:p w:rsidR="00112CC5" w:rsidRDefault="00112CC5" w:rsidP="00112CC5">
      <w:r>
        <w:t>Сложение – это способ образования новых слов соединением двух или более основ или слов. Показателями словообразовательного значения сложного слова являются единое, главное словесное ударение и закрепленный порядок следования частей. В зависимости от того, что объединяется при образовании новой лексической единицы, различают основосложение и словосложение.</w:t>
      </w:r>
    </w:p>
    <w:p w:rsidR="00112CC5" w:rsidRDefault="00112CC5" w:rsidP="00112CC5">
      <w:r>
        <w:t xml:space="preserve">При словосложении образуются составные слова. В современном языке продуктивным является образование сложных составных существительных, в которых компоненты имеют определенный порядок следования (определяемое – определяющее): </w:t>
      </w:r>
      <w:r>
        <w:rPr>
          <w:i/>
          <w:iCs/>
        </w:rPr>
        <w:t>выставка-продажа, диван-кровать</w:t>
      </w:r>
      <w:r>
        <w:t xml:space="preserve"> .</w:t>
      </w:r>
    </w:p>
    <w:p w:rsidR="00112CC5" w:rsidRDefault="00112CC5" w:rsidP="00112CC5">
      <w:r>
        <w:t>При основосложении образуются сложные слитные слова. В современном языке могут соединяться полные и сокращенные основы.</w:t>
      </w:r>
    </w:p>
    <w:p w:rsidR="00112CC5" w:rsidRDefault="00112CC5" w:rsidP="00112CC5">
      <w:r>
        <w:t xml:space="preserve">При сложении полных основ наиболее продуктивным является образование имен существительных мужского рода с ведущей глагольной непроизводной основой: </w:t>
      </w:r>
      <w:r>
        <w:rPr>
          <w:i/>
          <w:iCs/>
        </w:rPr>
        <w:t>вертолет, атомоход</w:t>
      </w:r>
      <w:r>
        <w:t xml:space="preserve"> . Глаголы этим способом в русском языке не образуются. Такие слова, как </w:t>
      </w:r>
      <w:r>
        <w:rPr>
          <w:i/>
          <w:iCs/>
        </w:rPr>
        <w:t xml:space="preserve">благословить, многословить </w:t>
      </w:r>
      <w:r>
        <w:t xml:space="preserve"> и т.п., заимствованы из старославянского языка, в котором они были кальками с греческого языка. Между составляющими компонентами в словах, образованных сложением основ, возможны сочинительные (</w:t>
      </w:r>
      <w:r>
        <w:rPr>
          <w:i/>
          <w:iCs/>
        </w:rPr>
        <w:t>лесостепь</w:t>
      </w:r>
      <w:r>
        <w:t xml:space="preserve"> , </w:t>
      </w:r>
      <w:r>
        <w:rPr>
          <w:i/>
          <w:iCs/>
        </w:rPr>
        <w:t>научно-технический</w:t>
      </w:r>
      <w:r>
        <w:t xml:space="preserve"> ) и подчинительные отношения (</w:t>
      </w:r>
      <w:r>
        <w:rPr>
          <w:i/>
          <w:iCs/>
        </w:rPr>
        <w:t>снегопад</w:t>
      </w:r>
      <w:r>
        <w:t xml:space="preserve"> , </w:t>
      </w:r>
      <w:r>
        <w:rPr>
          <w:i/>
          <w:iCs/>
        </w:rPr>
        <w:t>нефтеперерабатывающий</w:t>
      </w:r>
      <w:r>
        <w:t xml:space="preserve"> ). Полные основы соединяются, как правило, посредством интерфиксов </w:t>
      </w:r>
      <w:r>
        <w:rPr>
          <w:i/>
          <w:iCs/>
        </w:rPr>
        <w:t>о, е</w:t>
      </w:r>
      <w:r>
        <w:t xml:space="preserve"> : </w:t>
      </w:r>
      <w:r>
        <w:rPr>
          <w:i/>
          <w:iCs/>
        </w:rPr>
        <w:t>чернозем, сталевар</w:t>
      </w:r>
      <w:r>
        <w:t xml:space="preserve"> . Возможно основосложение и без соединительной гласной: </w:t>
      </w:r>
      <w:r>
        <w:rPr>
          <w:i/>
          <w:iCs/>
        </w:rPr>
        <w:t>десятилетка, многотомный</w:t>
      </w:r>
      <w:r>
        <w:t xml:space="preserve"> .</w:t>
      </w:r>
    </w:p>
    <w:p w:rsidR="00112CC5" w:rsidRDefault="00112CC5" w:rsidP="00112CC5">
      <w:r>
        <w:t>Возможно также образование слов сложением полных основ с одновременным присоединением аффиксов. Такими способами словообразования являются сложносуффиксальный, сложнопрефиксальный и сложнопрефиксально-суффиксальный.</w:t>
      </w:r>
    </w:p>
    <w:p w:rsidR="00112CC5" w:rsidRDefault="00112CC5" w:rsidP="00112CC5">
      <w:r>
        <w:t>Сложносуффиксальный способ действует в сфере существительных (</w:t>
      </w:r>
      <w:r>
        <w:rPr>
          <w:i/>
          <w:iCs/>
        </w:rPr>
        <w:t>орденоносец – орден + носитель + -ец-</w:t>
      </w:r>
      <w:r>
        <w:t xml:space="preserve"> ; </w:t>
      </w:r>
      <w:r>
        <w:rPr>
          <w:i/>
          <w:iCs/>
        </w:rPr>
        <w:t>редколесье</w:t>
      </w:r>
      <w:r>
        <w:t xml:space="preserve"> ), прилагательных (</w:t>
      </w:r>
      <w:r>
        <w:rPr>
          <w:i/>
          <w:iCs/>
        </w:rPr>
        <w:t xml:space="preserve">разноцветный </w:t>
      </w:r>
      <w:r>
        <w:t xml:space="preserve"> – </w:t>
      </w:r>
      <w:r>
        <w:rPr>
          <w:i/>
          <w:iCs/>
        </w:rPr>
        <w:t>разный + цвет + -н-</w:t>
      </w:r>
      <w:r>
        <w:t xml:space="preserve"> , </w:t>
      </w:r>
      <w:r>
        <w:rPr>
          <w:i/>
          <w:iCs/>
        </w:rPr>
        <w:t>победоносный</w:t>
      </w:r>
      <w:r>
        <w:t xml:space="preserve"> ).</w:t>
      </w:r>
    </w:p>
    <w:p w:rsidR="00112CC5" w:rsidRDefault="00112CC5" w:rsidP="00112CC5">
      <w:r>
        <w:t xml:space="preserve">Слова, имеющие в своем составе два или несколько корней, не всегда образуются посредством основосложения. Наличие суффикса – еще не показатель сложносуффиксального слова. Так, слова </w:t>
      </w:r>
      <w:r>
        <w:rPr>
          <w:i/>
          <w:iCs/>
        </w:rPr>
        <w:t>железобетонный</w:t>
      </w:r>
      <w:r>
        <w:t xml:space="preserve"> , </w:t>
      </w:r>
      <w:r>
        <w:rPr>
          <w:i/>
          <w:iCs/>
        </w:rPr>
        <w:t xml:space="preserve">радиовещание </w:t>
      </w:r>
      <w:r>
        <w:t xml:space="preserve"> произведены от сложных слов </w:t>
      </w:r>
      <w:r>
        <w:rPr>
          <w:i/>
          <w:iCs/>
        </w:rPr>
        <w:t xml:space="preserve">железобетон, радиовещание </w:t>
      </w:r>
      <w:r>
        <w:t xml:space="preserve"> посредством суффиксов -</w:t>
      </w:r>
      <w:r>
        <w:rPr>
          <w:i/>
          <w:iCs/>
        </w:rPr>
        <w:t>н-, -ниj-</w:t>
      </w:r>
      <w:r>
        <w:t xml:space="preserve"> , а не образованы путем сложения основ.</w:t>
      </w:r>
    </w:p>
    <w:p w:rsidR="00112CC5" w:rsidRDefault="00112CC5" w:rsidP="00112CC5">
      <w:r>
        <w:t xml:space="preserve">Сложнопрефиксальный способ в современном русском языке представлен единичными образованиями – глаголами </w:t>
      </w:r>
      <w:r>
        <w:rPr>
          <w:i/>
          <w:iCs/>
        </w:rPr>
        <w:t>оплодотворить, умиротворить</w:t>
      </w:r>
      <w:r>
        <w:t xml:space="preserve"> .</w:t>
      </w:r>
    </w:p>
    <w:p w:rsidR="00112CC5" w:rsidRDefault="00112CC5" w:rsidP="00112CC5">
      <w:r>
        <w:t xml:space="preserve">Сложнопрефиксально-суффиксальный способ в современном русском языке также представлен небольшим количеством слов типа </w:t>
      </w:r>
      <w:r>
        <w:rPr>
          <w:i/>
          <w:iCs/>
        </w:rPr>
        <w:t>повседневный, вполголоса.</w:t>
      </w:r>
      <w:r>
        <w:t xml:space="preserve"> </w:t>
      </w:r>
    </w:p>
    <w:p w:rsidR="00112CC5" w:rsidRDefault="00112CC5" w:rsidP="00112CC5">
      <w:r>
        <w:t xml:space="preserve">В современном русском словообразовании в качестве словообразовательного элемента могут выступать неполноценные основы </w:t>
      </w:r>
      <w:r>
        <w:rPr>
          <w:i/>
          <w:iCs/>
        </w:rPr>
        <w:t xml:space="preserve">-вод, -вед, -носец, -видный, -образный, -творный </w:t>
      </w:r>
      <w:r>
        <w:t xml:space="preserve"> и др. (</w:t>
      </w:r>
      <w:r>
        <w:rPr>
          <w:i/>
          <w:iCs/>
        </w:rPr>
        <w:t>языковед, благотворный</w:t>
      </w:r>
      <w:r>
        <w:t xml:space="preserve"> ).</w:t>
      </w:r>
    </w:p>
    <w:p w:rsidR="00112CC5" w:rsidRDefault="00112CC5" w:rsidP="00112CC5">
      <w:r>
        <w:t>Сокращенные основы соединяются без посредства интерфиксов. В результате сложения сокращенных основ, входящих в состав словосочетания, образуется сложносокращенное слово – аббревиатура, имеющая то же значение, что и исходное словосочетание. Аббревиатуры действуют только в сфере существительных. В зависимости от характера сокращения основы различают следующие типы аббревиатур:</w:t>
      </w:r>
    </w:p>
    <w:p w:rsidR="00112CC5" w:rsidRDefault="00112CC5" w:rsidP="00112CC5">
      <w:r>
        <w:t>1) инициальные, образованные сложением начальных звуков (</w:t>
      </w:r>
      <w:r>
        <w:rPr>
          <w:i/>
          <w:iCs/>
        </w:rPr>
        <w:t>БАМ, ЛЭП</w:t>
      </w:r>
      <w:r>
        <w:t xml:space="preserve"> ) или букв (</w:t>
      </w:r>
      <w:r>
        <w:rPr>
          <w:i/>
          <w:iCs/>
        </w:rPr>
        <w:t>ВВС, ЭВМ</w:t>
      </w:r>
      <w:r>
        <w:t xml:space="preserve"> );</w:t>
      </w:r>
    </w:p>
    <w:p w:rsidR="00112CC5" w:rsidRDefault="00112CC5" w:rsidP="00112CC5">
      <w:r>
        <w:t>2) слоговые (образованные сложением начальных частей основ (</w:t>
      </w:r>
      <w:r>
        <w:rPr>
          <w:i/>
          <w:iCs/>
        </w:rPr>
        <w:t>завуч, спецкор</w:t>
      </w:r>
      <w:r>
        <w:t xml:space="preserve"> );</w:t>
      </w:r>
    </w:p>
    <w:p w:rsidR="00112CC5" w:rsidRDefault="00112CC5" w:rsidP="00112CC5">
      <w:r>
        <w:t>3) сочетающие слоговой и инициальный типы, различные виды инициального типа (</w:t>
      </w:r>
      <w:r>
        <w:rPr>
          <w:i/>
          <w:iCs/>
        </w:rPr>
        <w:t>КамАЗ, ЦСКА</w:t>
      </w:r>
      <w:r>
        <w:t xml:space="preserve"> );</w:t>
      </w:r>
    </w:p>
    <w:p w:rsidR="00112CC5" w:rsidRDefault="00112CC5" w:rsidP="00112CC5">
      <w:r>
        <w:t>4) образованные сложением сокращенной основы и целого слова (</w:t>
      </w:r>
      <w:r>
        <w:rPr>
          <w:i/>
          <w:iCs/>
        </w:rPr>
        <w:t>главврач, профтехучилище</w:t>
      </w:r>
      <w:r>
        <w:t xml:space="preserve"> );</w:t>
      </w:r>
    </w:p>
    <w:p w:rsidR="00112CC5" w:rsidRDefault="00112CC5" w:rsidP="00112CC5">
      <w:r>
        <w:t>5) образованные сложением начальной части слова и формы косвенного падежа существительного (</w:t>
      </w:r>
      <w:r>
        <w:rPr>
          <w:i/>
          <w:iCs/>
        </w:rPr>
        <w:t>поммастера, управделами</w:t>
      </w:r>
      <w:r>
        <w:t xml:space="preserve"> );</w:t>
      </w:r>
    </w:p>
    <w:p w:rsidR="00112CC5" w:rsidRDefault="00112CC5" w:rsidP="00112CC5">
      <w:r>
        <w:t>6) образованные, сложением начальной части одной основы и начальной и конечной или только конечной части второй (</w:t>
      </w:r>
      <w:r>
        <w:rPr>
          <w:i/>
          <w:iCs/>
        </w:rPr>
        <w:t>военкомат</w:t>
      </w:r>
      <w:r>
        <w:t xml:space="preserve"> ).</w:t>
      </w:r>
    </w:p>
    <w:p w:rsidR="00112CC5" w:rsidRDefault="00112CC5" w:rsidP="00112CC5">
      <w:pPr>
        <w:pStyle w:val="2"/>
      </w:pPr>
      <w:r>
        <w:t>Морфология</w:t>
      </w:r>
    </w:p>
    <w:p w:rsidR="00112CC5" w:rsidRDefault="00112CC5" w:rsidP="00112CC5">
      <w:pPr>
        <w:jc w:val="left"/>
      </w:pPr>
    </w:p>
    <w:p w:rsidR="00112CC5" w:rsidRDefault="00112CC5" w:rsidP="00112CC5">
      <w:pPr>
        <w:pStyle w:val="3"/>
      </w:pPr>
      <w:r>
        <w:t>6.1. Грамматические категории и значения. Грамматические классы слов</w:t>
      </w:r>
    </w:p>
    <w:p w:rsidR="00112CC5" w:rsidRDefault="00112CC5" w:rsidP="00112CC5">
      <w:pPr>
        <w:jc w:val="left"/>
      </w:pPr>
    </w:p>
    <w:p w:rsidR="00112CC5" w:rsidRDefault="00112CC5" w:rsidP="00112CC5">
      <w:r>
        <w:t>Морфология является составной частью грамматики. Объектом рассмотрения в морфологии является слово во всем его многообразии.</w:t>
      </w:r>
    </w:p>
    <w:p w:rsidR="00112CC5" w:rsidRDefault="00112CC5" w:rsidP="00112CC5">
      <w:r>
        <w:t>Когда слово употребляется в конкретной ситуации, то его уже принято называть словоформой. Слово, входящее в группы конкретных словоформ, которые обладают тождественным лексическим значением, называют лексемой. В данную лексему могут входить совокупность словоформ, которую следует называть парадигмой.</w:t>
      </w:r>
    </w:p>
    <w:p w:rsidR="00112CC5" w:rsidRDefault="00112CC5" w:rsidP="00112CC5">
      <w:r>
        <w:t>Таким образом, на основе этого можно выделить задачи морфологии:</w:t>
      </w:r>
    </w:p>
    <w:p w:rsidR="00112CC5" w:rsidRDefault="00112CC5" w:rsidP="00112CC5">
      <w:r>
        <w:t>1) изучение частей речи, лексико-грамматических разрядов;</w:t>
      </w:r>
    </w:p>
    <w:p w:rsidR="00112CC5" w:rsidRDefault="00112CC5" w:rsidP="00112CC5">
      <w:r>
        <w:t>2) описание грамматических категорий;</w:t>
      </w:r>
    </w:p>
    <w:p w:rsidR="00112CC5" w:rsidRDefault="00112CC5" w:rsidP="00112CC5">
      <w:r>
        <w:t>3) описание парадигматики.</w:t>
      </w:r>
    </w:p>
    <w:p w:rsidR="00112CC5" w:rsidRDefault="00112CC5" w:rsidP="00112CC5"/>
    <w:p w:rsidR="00112CC5" w:rsidRDefault="00112CC5" w:rsidP="00112CC5">
      <w:pPr>
        <w:pStyle w:val="3"/>
      </w:pPr>
      <w:r>
        <w:t>6.2. Грамматические категории, грамматические значения и грамматические формы</w:t>
      </w:r>
    </w:p>
    <w:p w:rsidR="00112CC5" w:rsidRDefault="00112CC5" w:rsidP="00112CC5">
      <w:pPr>
        <w:jc w:val="left"/>
      </w:pPr>
    </w:p>
    <w:p w:rsidR="00112CC5" w:rsidRDefault="00112CC5" w:rsidP="00112CC5">
      <w:r>
        <w:t>Грамматическая категория выступает в современном понимании как обобщение грамматических значений. Одно слово может обладать несколькими грамматическими категориями. Лучше всего грамматические категории можно определить как совокупность тождественных грамматических значений.</w:t>
      </w:r>
    </w:p>
    <w:p w:rsidR="00112CC5" w:rsidRDefault="00112CC5" w:rsidP="00112CC5">
      <w:r>
        <w:t>Так, например, значения отдельных родов выделяются в категорию рода, значения отдельных форм времени объединяются в категорию времени.</w:t>
      </w:r>
    </w:p>
    <w:p w:rsidR="00112CC5" w:rsidRDefault="00112CC5" w:rsidP="00112CC5">
      <w:r>
        <w:t>Существует несколько типов грамматических категорий. В основе классификации грамматических категорий лежат два принципа: количество членов, образующих категорию, и характер отношений между ними. В грамматической категории не может быть менее двух членов. Одна форма не обладает грамматическим значением и лишена регулярности. Следовательно, есть категории, которые состоят из двух членов и поэтому называются бинарными. Например, категория числа является бинарной, т.к. обладает двумя членами: единственным и множественным числом.</w:t>
      </w:r>
    </w:p>
    <w:p w:rsidR="00112CC5" w:rsidRDefault="00112CC5" w:rsidP="00112CC5">
      <w:r>
        <w:t>Существуют грамматические категории и с большим числом членов. Например, категория рода является трехчленной: женский, мужской и средний род. А категория падежа содержит шесть членов.</w:t>
      </w:r>
    </w:p>
    <w:p w:rsidR="00112CC5" w:rsidRDefault="00112CC5" w:rsidP="00112CC5">
      <w:r>
        <w:t>Грамматические категории обладают важной особенностью: некоторые категории обладают способностью противопоставлять словоформы одной лексемы, а другие не имеют такой способности. В зависимости от этого различают словоизменительные и лексико-грамматические категории. Словоизменительными называют такие категории, которые способны противопоставлять словоформы одной лексемы. К ним относится категория числа, времени. К лексико-грамматическим относится категория рода, т.к. не способна противопоставлять словоформы одной лексемы.</w:t>
      </w:r>
    </w:p>
    <w:p w:rsidR="00112CC5" w:rsidRDefault="00112CC5" w:rsidP="00112CC5">
      <w:r>
        <w:t>Данные типы грамматических категорий определяются грамматическими значениями, которыми обладает слово. Под грамматическим значением понимают значение обобщенное, обязательно присутствующее в каждой форме, регулярное, формально выраженное, являющееся одним из противопоставительных элементов грамматической категории.</w:t>
      </w:r>
    </w:p>
    <w:p w:rsidR="00112CC5" w:rsidRDefault="00112CC5" w:rsidP="00112CC5">
      <w:r>
        <w:t>Из этого определения следует, что грамматическое значение обладает обобщенностью, т.е. оно всегда представлено целой группой слов. Грамматическое значение принадлежит не только отдельному слову, но и целому грамматическому классу слов.</w:t>
      </w:r>
    </w:p>
    <w:p w:rsidR="00112CC5" w:rsidRDefault="00112CC5" w:rsidP="00112CC5">
      <w:r>
        <w:t>Грамматическое значение обязательно выражено формальными грамматическими средствами – прежде всего окончаниями и служебными словами. Важно отметить, что грамматическое значение имеет дополнительный характер по отношению к лексическому значению. Лексическое значение выражает значение слова в основе, а грамматическое – уточняет, конкретизирует.</w:t>
      </w:r>
    </w:p>
    <w:p w:rsidR="00112CC5" w:rsidRDefault="00112CC5" w:rsidP="00112CC5">
      <w:r>
        <w:t>Грамматические значения выделяются при сопоставлении внутри одной грамматической категории. Этот признак также можно назвать аппозитивностью. Но поскольку существует система, то имеют место и алогичные факты. Например, все существительные имеют число: единственное и множественное, но есть и существительные, которые имеют только множественное или только единственное число.</w:t>
      </w:r>
    </w:p>
    <w:p w:rsidR="00112CC5" w:rsidRDefault="00112CC5" w:rsidP="00112CC5">
      <w:r>
        <w:t xml:space="preserve">Слово </w:t>
      </w:r>
      <w:r>
        <w:rPr>
          <w:i/>
          <w:iCs/>
        </w:rPr>
        <w:t xml:space="preserve">мебель </w:t>
      </w:r>
      <w:r>
        <w:t xml:space="preserve"> обозначает множественное число, но по форме оно единственного числа. Такого же типа слова </w:t>
      </w:r>
      <w:r>
        <w:rPr>
          <w:i/>
          <w:iCs/>
        </w:rPr>
        <w:t>народ, стая</w:t>
      </w:r>
      <w:r>
        <w:t xml:space="preserve"> .</w:t>
      </w:r>
    </w:p>
    <w:p w:rsidR="00112CC5" w:rsidRDefault="00112CC5" w:rsidP="00112CC5">
      <w:r>
        <w:t>Грамматическое значение имеет национальное своеобразие. В русском языке все существительные распределены по роду, в других языках рода может не быть.</w:t>
      </w:r>
    </w:p>
    <w:p w:rsidR="00112CC5" w:rsidRDefault="00112CC5" w:rsidP="00112CC5">
      <w:r>
        <w:t>Самое общее грамматическое значение в слове называется категориальным. Оно выделяется в пределах одной части речи. Существительное и прилагательное имеют значение признаковости в широком смысле. Глагол обозначает процессуальность.</w:t>
      </w:r>
    </w:p>
    <w:p w:rsidR="00112CC5" w:rsidRDefault="00112CC5" w:rsidP="00112CC5">
      <w:r>
        <w:t>Грамматическая форма слова представляет собой единство грамматических значений и средств их выражения.</w:t>
      </w:r>
    </w:p>
    <w:p w:rsidR="00112CC5" w:rsidRDefault="00112CC5" w:rsidP="00112CC5">
      <w:r>
        <w:t xml:space="preserve">В зависимости от речевой потребности мы употребляем в конкретных высказываниях ту или иную форму слова. В грамматике слово – это разветвленная система грамматических разновидностей: </w:t>
      </w:r>
      <w:r>
        <w:rPr>
          <w:i/>
          <w:iCs/>
        </w:rPr>
        <w:t>дом, дома, дому, дом, домам, (о) доме; дома, домов, домам, дома, домами, (о) домах</w:t>
      </w:r>
      <w:r>
        <w:t xml:space="preserve"> . Здесь перечислены все словоформы </w:t>
      </w:r>
      <w:r>
        <w:rPr>
          <w:i/>
          <w:iCs/>
        </w:rPr>
        <w:t>дома</w:t>
      </w:r>
      <w:r>
        <w:t xml:space="preserve"> .</w:t>
      </w:r>
    </w:p>
    <w:p w:rsidR="00112CC5" w:rsidRDefault="00112CC5" w:rsidP="00112CC5">
      <w:r>
        <w:t xml:space="preserve">Эти грамматические формы отличаются друг от друга прежде всего грамматическими значениями: </w:t>
      </w:r>
      <w:r>
        <w:rPr>
          <w:i/>
          <w:iCs/>
        </w:rPr>
        <w:t>дом и дома</w:t>
      </w:r>
      <w:r>
        <w:t xml:space="preserve"> . Различия существуют по числу; </w:t>
      </w:r>
      <w:r>
        <w:rPr>
          <w:i/>
          <w:iCs/>
        </w:rPr>
        <w:t xml:space="preserve">дом и домов </w:t>
      </w:r>
      <w:r>
        <w:t xml:space="preserve"> – по числу и падежу одновременно. Также их отличают и такие показатели, которые служат средством выражения грамматических значений.</w:t>
      </w:r>
    </w:p>
    <w:p w:rsidR="00112CC5" w:rsidRDefault="00112CC5" w:rsidP="00112CC5">
      <w:r>
        <w:t xml:space="preserve">Выделяют два типа грамматических форм: простые и составные. Простые грамматические формы выражаются с помощью окончаний и суффиксов, постфиксов: </w:t>
      </w:r>
      <w:r>
        <w:rPr>
          <w:i/>
          <w:iCs/>
        </w:rPr>
        <w:t>дом-а; сиж-у; чита-л; дом стро-ит-ся; чита-ющ-ий</w:t>
      </w:r>
      <w:r>
        <w:t xml:space="preserve"> .</w:t>
      </w:r>
    </w:p>
    <w:p w:rsidR="00112CC5" w:rsidRDefault="00112CC5" w:rsidP="00112CC5">
      <w:r>
        <w:t xml:space="preserve">В составных формах грамматическое значение передается с помощью служебных компонентов: </w:t>
      </w:r>
      <w:r>
        <w:rPr>
          <w:i/>
          <w:iCs/>
        </w:rPr>
        <w:t>самый красивый, более полный, буду жить, любил бы.</w:t>
      </w:r>
      <w:r>
        <w:t xml:space="preserve"> </w:t>
      </w:r>
    </w:p>
    <w:p w:rsidR="00112CC5" w:rsidRDefault="00112CC5" w:rsidP="00112CC5">
      <w:r>
        <w:t>Несмотря на то что одно слово имеет несколько различных грамматических форм, существует два фактора, которые показывают, что это одно слово. К ним относятся единое лексическое значение и общая формальная основа. Нужно отметить, что случаи несовпадения основ в русском языке встречаются редко.</w:t>
      </w:r>
    </w:p>
    <w:p w:rsidR="00112CC5" w:rsidRDefault="00112CC5" w:rsidP="00112CC5">
      <w:r>
        <w:t xml:space="preserve">Изменение словоформ имен существительных, прилагательных, числительных и местоимений в грамматике называют склонением, а изменение словоформ глагола – спряжением. Хотя нужно отметить, что в русском языке есть существительные типа </w:t>
      </w:r>
      <w:r>
        <w:rPr>
          <w:i/>
          <w:iCs/>
        </w:rPr>
        <w:t>пальто</w:t>
      </w:r>
      <w:r>
        <w:t xml:space="preserve"> , прилагательные типа </w:t>
      </w:r>
      <w:r>
        <w:rPr>
          <w:i/>
          <w:iCs/>
        </w:rPr>
        <w:t>беж, хаки, хинди</w:t>
      </w:r>
      <w:r>
        <w:t xml:space="preserve"> , а также союзы, наречия, предлоги и глаголы </w:t>
      </w:r>
      <w:r>
        <w:rPr>
          <w:i/>
          <w:iCs/>
        </w:rPr>
        <w:t>хвать, толк</w:t>
      </w:r>
      <w:r>
        <w:t xml:space="preserve"> , которые не изменяются: не склоняются и не спрягаются. Основной чертой таких слов является неизменяемость. Она и определяет все их грамматическое поведение в предложении.</w:t>
      </w:r>
    </w:p>
    <w:p w:rsidR="00112CC5" w:rsidRDefault="00112CC5" w:rsidP="00112CC5"/>
    <w:p w:rsidR="00112CC5" w:rsidRDefault="00112CC5" w:rsidP="00112CC5">
      <w:pPr>
        <w:pStyle w:val="3"/>
      </w:pPr>
      <w:r>
        <w:t>6.3. Основные средства и способы выражения грамматических значений</w:t>
      </w:r>
    </w:p>
    <w:p w:rsidR="00112CC5" w:rsidRDefault="00112CC5" w:rsidP="00112CC5">
      <w:pPr>
        <w:jc w:val="left"/>
      </w:pPr>
    </w:p>
    <w:p w:rsidR="00112CC5" w:rsidRDefault="00112CC5" w:rsidP="00112CC5">
      <w:r>
        <w:t>Для выражения грамматических значений используют различные способы, которые служат грамматическими показателями. К основным способам относят флективный и аффиксальный.</w:t>
      </w:r>
    </w:p>
    <w:p w:rsidR="00112CC5" w:rsidRDefault="00112CC5" w:rsidP="00112CC5">
      <w:r>
        <w:t xml:space="preserve">Флективный способ выражения грамматических значений осуществляется с помощью окончаний. Этот способ подходит для выражения значения рода, числа и падежа существительных: </w:t>
      </w:r>
      <w:r>
        <w:rPr>
          <w:i/>
          <w:iCs/>
        </w:rPr>
        <w:t>окно-, -ом, -а</w:t>
      </w:r>
      <w:r>
        <w:t xml:space="preserve"> ; прилагательных: </w:t>
      </w:r>
      <w:r>
        <w:rPr>
          <w:i/>
          <w:iCs/>
        </w:rPr>
        <w:t xml:space="preserve">красивое дерево, красивому дереву; </w:t>
      </w:r>
      <w:r>
        <w:t xml:space="preserve"> причастий: </w:t>
      </w:r>
      <w:r>
        <w:rPr>
          <w:i/>
          <w:iCs/>
        </w:rPr>
        <w:t>пишущая машина, пишущей машине</w:t>
      </w:r>
      <w:r>
        <w:t xml:space="preserve"> , </w:t>
      </w:r>
      <w:r>
        <w:rPr>
          <w:i/>
          <w:iCs/>
        </w:rPr>
        <w:t>пишущими машинами</w:t>
      </w:r>
      <w:r>
        <w:t xml:space="preserve"> ; местоимений: </w:t>
      </w:r>
      <w:r>
        <w:rPr>
          <w:i/>
          <w:iCs/>
        </w:rPr>
        <w:t>мою ручку, моя ручка, моей ручке</w:t>
      </w:r>
      <w:r>
        <w:t xml:space="preserve"> . А также значение падежа числительных: </w:t>
      </w:r>
      <w:r>
        <w:rPr>
          <w:i/>
          <w:iCs/>
        </w:rPr>
        <w:t>пять, пяти, пятерым</w:t>
      </w:r>
      <w:r>
        <w:t xml:space="preserve"> . С помощью этого же способа выражается значение лица, числа и рода глагола: </w:t>
      </w:r>
      <w:r>
        <w:rPr>
          <w:i/>
          <w:iCs/>
        </w:rPr>
        <w:t>люблю, любишь, любит, любим, любите, любила.</w:t>
      </w:r>
      <w:r>
        <w:t xml:space="preserve"> </w:t>
      </w:r>
    </w:p>
    <w:p w:rsidR="00112CC5" w:rsidRDefault="00112CC5" w:rsidP="00112CC5">
      <w:r>
        <w:t xml:space="preserve">Аффиксальный способ образует форму прошедшего времени глагола: </w:t>
      </w:r>
      <w:r>
        <w:rPr>
          <w:i/>
          <w:iCs/>
        </w:rPr>
        <w:t>писа-л</w:t>
      </w:r>
      <w:r>
        <w:t xml:space="preserve"> ; несовершенные виды глаголов: </w:t>
      </w:r>
      <w:r>
        <w:rPr>
          <w:i/>
          <w:iCs/>
        </w:rPr>
        <w:t>срисовать – срис-овы-вать</w:t>
      </w:r>
      <w:r>
        <w:t xml:space="preserve"> ; совершенные виды глаголов: </w:t>
      </w:r>
      <w:r>
        <w:rPr>
          <w:i/>
          <w:iCs/>
        </w:rPr>
        <w:t>писать – на-писать, читать – про-читать</w:t>
      </w:r>
      <w:r>
        <w:t xml:space="preserve"> ; формы сравнительной и превосходной степени прилагательных: </w:t>
      </w:r>
      <w:r>
        <w:rPr>
          <w:i/>
          <w:iCs/>
        </w:rPr>
        <w:t>белый – бел-ее</w:t>
      </w:r>
      <w:r>
        <w:t xml:space="preserve"> ; </w:t>
      </w:r>
      <w:r>
        <w:rPr>
          <w:i/>
          <w:iCs/>
        </w:rPr>
        <w:t>главный – главн-ейш-ий</w:t>
      </w:r>
      <w:r>
        <w:t xml:space="preserve"> . Сюда же относятся формы превосходной степени прилагательных – наиважнейший и формы залога: </w:t>
      </w:r>
      <w:r>
        <w:rPr>
          <w:i/>
          <w:iCs/>
        </w:rPr>
        <w:t>учить – учить-ся</w:t>
      </w:r>
      <w:r>
        <w:t xml:space="preserve"> .</w:t>
      </w:r>
    </w:p>
    <w:p w:rsidR="00112CC5" w:rsidRDefault="00112CC5" w:rsidP="00112CC5">
      <w:r>
        <w:t xml:space="preserve">Существуют также другие способы выражения грамматического значения. Например, интонация помогает отличить инфинитив глагола от императивного наклонения: </w:t>
      </w:r>
      <w:r>
        <w:rPr>
          <w:i/>
          <w:iCs/>
        </w:rPr>
        <w:t>Сидеть! Лежать</w:t>
      </w:r>
      <w:r>
        <w:t xml:space="preserve"> ! С помощью предлогов выражается грамматическое значение падежа у имен существительных, числительных и местоимений: </w:t>
      </w:r>
      <w:r>
        <w:rPr>
          <w:i/>
          <w:iCs/>
        </w:rPr>
        <w:t>у тебя, через лес, над полем</w:t>
      </w:r>
      <w:r>
        <w:t xml:space="preserve"> .</w:t>
      </w:r>
    </w:p>
    <w:p w:rsidR="00112CC5" w:rsidRDefault="00112CC5" w:rsidP="00112CC5">
      <w:r>
        <w:t>Способы выражения грамматических значений делятся на три: синтетический, аналитический и смешанные. Самым распространенным считается синтетический способ. Он заключается в том, что значение выражается средствами, находящимися внутри слова. К синтетическому способу относят окончания и формообразующие аффиксы.</w:t>
      </w:r>
    </w:p>
    <w:p w:rsidR="00112CC5" w:rsidRDefault="00112CC5" w:rsidP="00112CC5">
      <w:r>
        <w:t>К аналитическим способам выражения значений относятся такие способы, которые находятся вне слова. Это предлоги.</w:t>
      </w:r>
    </w:p>
    <w:p w:rsidR="00112CC5" w:rsidRDefault="00112CC5" w:rsidP="00112CC5">
      <w:r>
        <w:t xml:space="preserve">Третий способ – смешанный – может включать в себя как элементы синтетических, так и аналитических в одной словоформе, например: </w:t>
      </w:r>
      <w:r>
        <w:rPr>
          <w:i/>
          <w:iCs/>
        </w:rPr>
        <w:t xml:space="preserve">через леса </w:t>
      </w:r>
      <w:r>
        <w:t xml:space="preserve"> – грамматическое значение выражается с помощью предлога.</w:t>
      </w:r>
    </w:p>
    <w:p w:rsidR="00112CC5" w:rsidRDefault="00112CC5" w:rsidP="00112CC5"/>
    <w:p w:rsidR="00112CC5" w:rsidRDefault="00112CC5" w:rsidP="00112CC5">
      <w:pPr>
        <w:pStyle w:val="3"/>
      </w:pPr>
      <w:r>
        <w:t>6.4. Части речи как основные лексико-грамматические разряды слов</w:t>
      </w:r>
    </w:p>
    <w:p w:rsidR="00112CC5" w:rsidRDefault="00112CC5" w:rsidP="00112CC5">
      <w:pPr>
        <w:jc w:val="left"/>
      </w:pPr>
    </w:p>
    <w:p w:rsidR="00112CC5" w:rsidRDefault="00112CC5" w:rsidP="00112CC5">
      <w:r>
        <w:t>В любом языке все слова распределены по определенным группам. Такие группировки слов принято называть частями речи. Распределение слов по частям речи происходит по трем принципам:</w:t>
      </w:r>
    </w:p>
    <w:p w:rsidR="00112CC5" w:rsidRDefault="00112CC5" w:rsidP="00112CC5">
      <w:r>
        <w:t>1) семантическому;</w:t>
      </w:r>
    </w:p>
    <w:p w:rsidR="00112CC5" w:rsidRDefault="00112CC5" w:rsidP="00112CC5">
      <w:r>
        <w:t>2) морфологическому;</w:t>
      </w:r>
    </w:p>
    <w:p w:rsidR="00112CC5" w:rsidRDefault="00112CC5" w:rsidP="00112CC5">
      <w:r>
        <w:t>3) синтаксическому.</w:t>
      </w:r>
    </w:p>
    <w:p w:rsidR="00112CC5" w:rsidRDefault="00112CC5" w:rsidP="00112CC5">
      <w:r>
        <w:t>Классифицировать части речи таким способом предложил В.В. Виноградов. Вопрос о распределении слов на различные части речи издавна являлся спорным, поэтому существует множество классификаций, которые различаются количеством частей речи.</w:t>
      </w:r>
    </w:p>
    <w:p w:rsidR="00112CC5" w:rsidRDefault="00112CC5" w:rsidP="00112CC5">
      <w:r>
        <w:t>Существуют такие части речи (например, модальные слова или междометия), которые одни ученые выделяют в отдельные части речи, а другие этого не признают, поэтому данный вопрос остается дискуссионным.</w:t>
      </w:r>
    </w:p>
    <w:p w:rsidR="00112CC5" w:rsidRDefault="00112CC5" w:rsidP="00112CC5">
      <w:r>
        <w:t>В традиционной грамматике русского языка выделяют обычно двенадцать частей речи. В основе этой классификации лежит некий компромисс между синтаксическим, семантическим и морфологическим принципами.</w:t>
      </w:r>
    </w:p>
    <w:p w:rsidR="00112CC5" w:rsidRDefault="00112CC5" w:rsidP="00112CC5">
      <w:r>
        <w:t>Он заключается в том, что:</w:t>
      </w:r>
    </w:p>
    <w:p w:rsidR="00112CC5" w:rsidRDefault="00112CC5" w:rsidP="00112CC5">
      <w:r>
        <w:t>1) все слова имеют грамматические значения, а следовательно, существуют морфологический признак, система изменений (парадигма) и совокупность грамматических категорий;</w:t>
      </w:r>
    </w:p>
    <w:p w:rsidR="00112CC5" w:rsidRDefault="00112CC5" w:rsidP="00112CC5">
      <w:r>
        <w:t>2) большинство словоформ обладают лексическим (семантическим) значением. На основе этого можно объединить в разные классы почти все слова, но служебные слова тогда не войдут в такую классификацию и останутся неохарактеризованными. Будет неясна роль количественных и собирательных числительных, поэтому семантический признак не может быть основным признаком классификации слов;</w:t>
      </w:r>
    </w:p>
    <w:p w:rsidR="00112CC5" w:rsidRDefault="00112CC5" w:rsidP="00112CC5">
      <w:r>
        <w:t>3) если исходить из того, что все слова выполняют свою синтаксическую роль в предложении, то снова возникает множество недостатков такой классификации.</w:t>
      </w:r>
    </w:p>
    <w:p w:rsidR="00112CC5" w:rsidRDefault="00112CC5" w:rsidP="00112CC5">
      <w:r>
        <w:t>Есть слова, которые не играют никакой синтаксической роли в предложении, например вводные слова. А некоторые части речи обнаруживают общность синтаксических свойств, например формы прилагательных способны создавать формы существительных.</w:t>
      </w:r>
    </w:p>
    <w:p w:rsidR="00112CC5" w:rsidRDefault="00112CC5" w:rsidP="00112CC5">
      <w:r>
        <w:t>Таким образом, наблюдается необходимость учета всех трех признаков при классификации слов, для того чтобы охватить все их многообразие.</w:t>
      </w:r>
    </w:p>
    <w:p w:rsidR="00112CC5" w:rsidRDefault="00112CC5" w:rsidP="00112CC5">
      <w:r>
        <w:t>Исходя из этого части речи можно распределить по следующим четырем смысловым типам с учетом их особенностей:</w:t>
      </w:r>
    </w:p>
    <w:p w:rsidR="00112CC5" w:rsidRDefault="00112CC5" w:rsidP="00112CC5">
      <w:r>
        <w:t>1) самостоятельные части речи;</w:t>
      </w:r>
    </w:p>
    <w:p w:rsidR="00112CC5" w:rsidRDefault="00112CC5" w:rsidP="00112CC5">
      <w:r>
        <w:t>2) служебные части речи;</w:t>
      </w:r>
    </w:p>
    <w:p w:rsidR="00112CC5" w:rsidRDefault="00112CC5" w:rsidP="00112CC5">
      <w:r>
        <w:t>3) модальные слова;</w:t>
      </w:r>
    </w:p>
    <w:p w:rsidR="00112CC5" w:rsidRDefault="00112CC5" w:rsidP="00112CC5">
      <w:r>
        <w:t>4) междометия.</w:t>
      </w:r>
    </w:p>
    <w:p w:rsidR="00112CC5" w:rsidRDefault="00112CC5" w:rsidP="00112CC5">
      <w:r>
        <w:t>К самостоятельным частям речи относятся семь типов слов: существительные, прилагательные, глагол, местоимения, числительные, наречия и категория состояния. Их объединяет то, что все они обозначают различные явления окружающей действительности (например, предметы, развивающиеся во времени процессуальные признаки, количественные признаки).</w:t>
      </w:r>
    </w:p>
    <w:p w:rsidR="00112CC5" w:rsidRDefault="00112CC5" w:rsidP="00112CC5">
      <w:r>
        <w:t>Все самостоятельные части речи являются каким-либо членом предложения.</w:t>
      </w:r>
    </w:p>
    <w:p w:rsidR="00112CC5" w:rsidRDefault="00112CC5" w:rsidP="00112CC5">
      <w:r>
        <w:t>Предлоги, союзы, частицы относят к служебным словам. Они отражают те отношения, которые существуют между явлениями действительности, т.е. они как бы дополняют, связывают самостоятельные части речи, но их нельзя причислить к ним, т.к. они никогда не являются членами предложения. Особую часть речи составляют модальные слова. Эти слова служат для выражения субъективного отношения говорящего к происходящему вокруг, к тому, о чем идет речь; к участникам общения и т.д. В предложении они не играют никакой синтаксической роли, а являются вводными элементами.</w:t>
      </w:r>
    </w:p>
    <w:p w:rsidR="00112CC5" w:rsidRDefault="00112CC5" w:rsidP="00112CC5">
      <w:r>
        <w:t xml:space="preserve">И наконец, междометия выделяются как особая часть речи, которая выражает чувства, эмоции человека, но не называют их конкретно: </w:t>
      </w:r>
      <w:r>
        <w:rPr>
          <w:i/>
          <w:iCs/>
        </w:rPr>
        <w:t>ах! ох! ой!</w:t>
      </w:r>
      <w:r>
        <w:t xml:space="preserve"> </w:t>
      </w:r>
    </w:p>
    <w:p w:rsidR="00112CC5" w:rsidRDefault="00112CC5" w:rsidP="00112CC5">
      <w:r>
        <w:t>Важно заметить, что в области частей речи есть исключения или переходные явления, которые заставляют подумать, к какому из разрядов слов их отнести. Сюда относятся субстантивированные прилагательные, местоимения.</w:t>
      </w:r>
    </w:p>
    <w:p w:rsidR="00112CC5" w:rsidRDefault="00112CC5" w:rsidP="00112CC5">
      <w:r>
        <w:t>Существуют т.н. местоименные существительные. Они сходны своими грамматическими свойствами с существительными. Поэтому в академической грамматике их и относят к существительным.</w:t>
      </w:r>
    </w:p>
    <w:p w:rsidR="00112CC5" w:rsidRDefault="00112CC5" w:rsidP="00112CC5">
      <w:r>
        <w:t>То же самое происходит и с порядковыми числительными. Они входят в состав прилагательных в академической грамматике.</w:t>
      </w:r>
    </w:p>
    <w:p w:rsidR="00112CC5" w:rsidRDefault="00112CC5" w:rsidP="00112CC5">
      <w:r>
        <w:t>А такая часть речи, как категория состояния, рассматривается как предикативное наречие.</w:t>
      </w:r>
    </w:p>
    <w:p w:rsidR="00112CC5" w:rsidRDefault="00112CC5" w:rsidP="00112CC5"/>
    <w:p w:rsidR="00112CC5" w:rsidRDefault="00112CC5" w:rsidP="00112CC5">
      <w:pPr>
        <w:pStyle w:val="3"/>
      </w:pPr>
      <w:r>
        <w:t>Имя существительное</w:t>
      </w:r>
    </w:p>
    <w:p w:rsidR="00112CC5" w:rsidRDefault="00112CC5" w:rsidP="00112CC5">
      <w:pPr>
        <w:jc w:val="left"/>
      </w:pPr>
    </w:p>
    <w:p w:rsidR="00112CC5" w:rsidRDefault="00112CC5" w:rsidP="00112CC5">
      <w:pPr>
        <w:pStyle w:val="4"/>
      </w:pPr>
      <w:r>
        <w:t>6.5. Значение имени существительного, его морфологические признаки и синтаксические функции</w:t>
      </w:r>
    </w:p>
    <w:p w:rsidR="00112CC5" w:rsidRDefault="00112CC5" w:rsidP="00112CC5">
      <w:pPr>
        <w:jc w:val="left"/>
      </w:pPr>
    </w:p>
    <w:p w:rsidR="00112CC5" w:rsidRDefault="00112CC5" w:rsidP="00112CC5">
      <w:r>
        <w:t>Имя существительное – часть речи, объединяющая слова с грамматическим значением предметности, которое выражается с помощью независимых категорий рода, числа, падежа, одушевленности и неодушевленности. В предложении имя существительное выступает в функции морфологизованного подлежащего и дополнения. Существительные употребляются чаще других частей речи: на каждые 100 слов в среднем приходится 40 существительных (глаголов – 26).</w:t>
      </w:r>
    </w:p>
    <w:p w:rsidR="00112CC5" w:rsidRDefault="00112CC5" w:rsidP="00112CC5">
      <w:r>
        <w:t xml:space="preserve">В школьной практике семантика этой части речи определяется через термин «предмет» и в качестве дополнительного признака предлагаются вопросы </w:t>
      </w:r>
      <w:r>
        <w:rPr>
          <w:i/>
          <w:iCs/>
        </w:rPr>
        <w:t>кто?</w:t>
      </w:r>
      <w:r>
        <w:t xml:space="preserve"> , </w:t>
      </w:r>
      <w:r>
        <w:rPr>
          <w:i/>
          <w:iCs/>
        </w:rPr>
        <w:t xml:space="preserve">что? </w:t>
      </w:r>
      <w:r>
        <w:t xml:space="preserve"> (</w:t>
      </w:r>
      <w:r>
        <w:rPr>
          <w:i/>
          <w:iCs/>
        </w:rPr>
        <w:t xml:space="preserve">кого? чего? кому? чему? </w:t>
      </w:r>
      <w:r>
        <w:t xml:space="preserve"> и др.).</w:t>
      </w:r>
    </w:p>
    <w:p w:rsidR="00112CC5" w:rsidRDefault="00112CC5" w:rsidP="00112CC5">
      <w:r>
        <w:t xml:space="preserve">Существительные – это слова со значением предметности, а предметом в грамматике называют все то, о чем можно спросить: </w:t>
      </w:r>
      <w:r>
        <w:rPr>
          <w:i/>
          <w:iCs/>
        </w:rPr>
        <w:t xml:space="preserve">это кто? </w:t>
      </w:r>
      <w:r>
        <w:t xml:space="preserve"> или </w:t>
      </w:r>
      <w:r>
        <w:rPr>
          <w:i/>
          <w:iCs/>
        </w:rPr>
        <w:t>это что?</w:t>
      </w:r>
      <w:r>
        <w:t xml:space="preserve"> , т.е. названия вещей, предметов (</w:t>
      </w:r>
      <w:r>
        <w:rPr>
          <w:i/>
          <w:iCs/>
        </w:rPr>
        <w:t>стул, стол, ручка, тетрадь</w:t>
      </w:r>
      <w:r>
        <w:t xml:space="preserve"> ), лиц (</w:t>
      </w:r>
      <w:r>
        <w:rPr>
          <w:i/>
          <w:iCs/>
        </w:rPr>
        <w:t>девочка, Ольга Ивановна, мальчик</w:t>
      </w:r>
      <w:r>
        <w:t xml:space="preserve"> ), живых существ и организмов (</w:t>
      </w:r>
      <w:r>
        <w:rPr>
          <w:i/>
          <w:iCs/>
        </w:rPr>
        <w:t>лошадь, бактерия, собака, вирус, лисица</w:t>
      </w:r>
      <w:r>
        <w:t xml:space="preserve"> ), растений (</w:t>
      </w:r>
      <w:r>
        <w:rPr>
          <w:i/>
          <w:iCs/>
        </w:rPr>
        <w:t>цветок, трава, дерево, пшеница</w:t>
      </w:r>
      <w:r>
        <w:t xml:space="preserve"> ), веществ (</w:t>
      </w:r>
      <w:r>
        <w:rPr>
          <w:i/>
          <w:iCs/>
        </w:rPr>
        <w:t>водород, кислород</w:t>
      </w:r>
      <w:r>
        <w:t xml:space="preserve"> ), качеств, свойств, действий в отвлечении от носителя (</w:t>
      </w:r>
      <w:r>
        <w:rPr>
          <w:i/>
          <w:iCs/>
        </w:rPr>
        <w:t>жадность, чтение, бег, ходьба, краснота</w:t>
      </w:r>
      <w:r>
        <w:t xml:space="preserve"> ), явлений природы и общественной жизни (</w:t>
      </w:r>
      <w:r>
        <w:rPr>
          <w:i/>
          <w:iCs/>
        </w:rPr>
        <w:t>холод, дождь, революция, перестройка</w:t>
      </w:r>
      <w:r>
        <w:t xml:space="preserve"> ), отношений (</w:t>
      </w:r>
      <w:r>
        <w:rPr>
          <w:i/>
          <w:iCs/>
        </w:rPr>
        <w:t>любовь, дружба, ненависть</w:t>
      </w:r>
      <w:r>
        <w:t xml:space="preserve"> ) и т.д. Существительные способны определяться именами прилагательными: </w:t>
      </w:r>
      <w:r>
        <w:rPr>
          <w:i/>
          <w:iCs/>
        </w:rPr>
        <w:t xml:space="preserve">«В песчаных степях аравийской земли три гордые пальмы высоко росли» </w:t>
      </w:r>
      <w:r>
        <w:t xml:space="preserve"> (Лерм.).</w:t>
      </w:r>
    </w:p>
    <w:p w:rsidR="00112CC5" w:rsidRDefault="00112CC5" w:rsidP="00112CC5">
      <w:r>
        <w:t>По значению существительные делятся на группы:</w:t>
      </w:r>
    </w:p>
    <w:p w:rsidR="00112CC5" w:rsidRDefault="00112CC5" w:rsidP="00112CC5">
      <w:r>
        <w:t xml:space="preserve">1) </w:t>
      </w:r>
      <w:r>
        <w:rPr>
          <w:b/>
          <w:bCs/>
        </w:rPr>
        <w:t xml:space="preserve">конкретные </w:t>
      </w:r>
      <w:r>
        <w:t xml:space="preserve"> – называют конкретные предметы живой или неживой природы: </w:t>
      </w:r>
      <w:r>
        <w:rPr>
          <w:i/>
          <w:iCs/>
        </w:rPr>
        <w:t xml:space="preserve">журнал, самолет, брат, грач, рыба, комар </w:t>
      </w:r>
      <w:r>
        <w:t xml:space="preserve"> и др.;</w:t>
      </w:r>
    </w:p>
    <w:p w:rsidR="00112CC5" w:rsidRDefault="00112CC5" w:rsidP="00112CC5">
      <w:r>
        <w:t xml:space="preserve">2) </w:t>
      </w:r>
      <w:r>
        <w:rPr>
          <w:b/>
          <w:bCs/>
        </w:rPr>
        <w:t xml:space="preserve">вещественные </w:t>
      </w:r>
      <w:r>
        <w:t xml:space="preserve"> – называют различные вещества: </w:t>
      </w:r>
      <w:r>
        <w:rPr>
          <w:i/>
          <w:iCs/>
        </w:rPr>
        <w:t xml:space="preserve">воздух, масло, сахар, бензин, капрон </w:t>
      </w:r>
      <w:r>
        <w:t xml:space="preserve"> и др.;</w:t>
      </w:r>
    </w:p>
    <w:p w:rsidR="00112CC5" w:rsidRDefault="00112CC5" w:rsidP="00112CC5">
      <w:r>
        <w:t xml:space="preserve">3) </w:t>
      </w:r>
      <w:r>
        <w:rPr>
          <w:b/>
          <w:bCs/>
        </w:rPr>
        <w:t xml:space="preserve">отвлеченные </w:t>
      </w:r>
      <w:r>
        <w:t xml:space="preserve"> – называют явления, воспринимаемые мысленно: </w:t>
      </w:r>
      <w:r>
        <w:rPr>
          <w:i/>
          <w:iCs/>
        </w:rPr>
        <w:t>учение</w:t>
      </w:r>
      <w:r>
        <w:t xml:space="preserve"> , </w:t>
      </w:r>
      <w:r>
        <w:rPr>
          <w:i/>
          <w:iCs/>
        </w:rPr>
        <w:t xml:space="preserve">чтение, бег, упрямство, радость, храбрость, новизна, выносливость </w:t>
      </w:r>
      <w:r>
        <w:t xml:space="preserve"> и др.;</w:t>
      </w:r>
    </w:p>
    <w:p w:rsidR="00112CC5" w:rsidRDefault="00112CC5" w:rsidP="00112CC5">
      <w:r>
        <w:t xml:space="preserve">4) </w:t>
      </w:r>
      <w:r>
        <w:rPr>
          <w:b/>
          <w:bCs/>
        </w:rPr>
        <w:t xml:space="preserve">собирательные </w:t>
      </w:r>
      <w:r>
        <w:t xml:space="preserve"> – называют множество одинаковых предметов как одно целое: </w:t>
      </w:r>
      <w:r>
        <w:rPr>
          <w:i/>
          <w:iCs/>
        </w:rPr>
        <w:t xml:space="preserve">детвора, учительство, студенчество, листва </w:t>
      </w:r>
      <w:r>
        <w:t xml:space="preserve"> и др.</w:t>
      </w:r>
    </w:p>
    <w:p w:rsidR="00112CC5" w:rsidRDefault="00112CC5" w:rsidP="00112CC5">
      <w:r>
        <w:t xml:space="preserve">Вещественные, отвлеченные и собирательные существительные обозначают предметы, которые невозможно считать (нельзя сказать «два воздуха», «четыре тоски», «три детворы»). Каждое из этих существительных имеет форму числа (единственного или множественного числа), но по числам не изменяется: </w:t>
      </w:r>
      <w:r>
        <w:rPr>
          <w:i/>
          <w:iCs/>
        </w:rPr>
        <w:t>молоко, дружба, листва; сливки, будни, кудри</w:t>
      </w:r>
      <w:r>
        <w:t xml:space="preserve"> .</w:t>
      </w:r>
    </w:p>
    <w:p w:rsidR="00112CC5" w:rsidRDefault="00112CC5" w:rsidP="00112CC5">
      <w:r>
        <w:t>Морфологические признаки существительных – род, число, падеж, склонение.</w:t>
      </w:r>
    </w:p>
    <w:p w:rsidR="00112CC5" w:rsidRDefault="00112CC5" w:rsidP="00112CC5">
      <w:r>
        <w:t xml:space="preserve">Имена существительные </w:t>
      </w:r>
      <w:r>
        <w:rPr>
          <w:i/>
          <w:iCs/>
        </w:rPr>
        <w:t xml:space="preserve">принадлежат </w:t>
      </w:r>
      <w:r>
        <w:t xml:space="preserve"> к одному из трех родов – мужскому, женскому или среднему, но не изменяются по родам: </w:t>
      </w:r>
      <w:r>
        <w:rPr>
          <w:i/>
          <w:iCs/>
        </w:rPr>
        <w:t xml:space="preserve">отец, мир </w:t>
      </w:r>
      <w:r>
        <w:t xml:space="preserve"> (м. р.), </w:t>
      </w:r>
      <w:r>
        <w:rPr>
          <w:i/>
          <w:iCs/>
        </w:rPr>
        <w:t>сестра, страна</w:t>
      </w:r>
      <w:r>
        <w:t xml:space="preserve"> , (ж. р.), </w:t>
      </w:r>
      <w:r>
        <w:rPr>
          <w:i/>
          <w:iCs/>
        </w:rPr>
        <w:t xml:space="preserve">государство, море </w:t>
      </w:r>
      <w:r>
        <w:t xml:space="preserve"> (ср. р.).</w:t>
      </w:r>
    </w:p>
    <w:p w:rsidR="00112CC5" w:rsidRDefault="00112CC5" w:rsidP="00112CC5">
      <w:r>
        <w:t>Существительные изменяются по числам (</w:t>
      </w:r>
      <w:r>
        <w:rPr>
          <w:i/>
          <w:iCs/>
        </w:rPr>
        <w:t>брат – братья, книга – книги</w:t>
      </w:r>
      <w:r>
        <w:t xml:space="preserve"> , </w:t>
      </w:r>
      <w:r>
        <w:rPr>
          <w:i/>
          <w:iCs/>
        </w:rPr>
        <w:t>озеро – озера</w:t>
      </w:r>
      <w:r>
        <w:t xml:space="preserve"> ) и падежам (</w:t>
      </w:r>
      <w:r>
        <w:rPr>
          <w:i/>
          <w:iCs/>
        </w:rPr>
        <w:t>грач, грача, грачу, грачом, (о) граче</w:t>
      </w:r>
      <w:r>
        <w:t xml:space="preserve"> ).</w:t>
      </w:r>
    </w:p>
    <w:p w:rsidR="00112CC5" w:rsidRDefault="00112CC5" w:rsidP="00112CC5">
      <w:r>
        <w:t>Таким образом, существительные имеют род и изменяются по числам и падежам – склоняются.</w:t>
      </w:r>
    </w:p>
    <w:p w:rsidR="00112CC5" w:rsidRDefault="00112CC5" w:rsidP="00112CC5">
      <w:r>
        <w:t>Начальной формой существительного является именительный падеж единственного числа.</w:t>
      </w:r>
    </w:p>
    <w:p w:rsidR="00112CC5" w:rsidRDefault="00112CC5" w:rsidP="00112CC5">
      <w:r>
        <w:rPr>
          <w:b/>
          <w:bCs/>
        </w:rPr>
        <w:t xml:space="preserve">Синтаксические признаки имен существительных. </w:t>
      </w:r>
      <w:r>
        <w:t xml:space="preserve"> В предложении существительное является чаще всего подлежащим или дополнением: </w:t>
      </w:r>
      <w:r>
        <w:rPr>
          <w:i/>
          <w:iCs/>
        </w:rPr>
        <w:t>«Птички солнышка ждут, птички песни поют</w:t>
      </w:r>
      <w:r>
        <w:t xml:space="preserve"> …» (И. Никитин.) Часто существительные зависят от глагола и ставятся при нем в определенном падеже: </w:t>
      </w:r>
      <w:r>
        <w:rPr>
          <w:i/>
          <w:iCs/>
        </w:rPr>
        <w:t>читать книгу, заботиться о сестре, любоваться морем.</w:t>
      </w:r>
      <w:r>
        <w:t xml:space="preserve"> </w:t>
      </w:r>
    </w:p>
    <w:p w:rsidR="00112CC5" w:rsidRDefault="00112CC5" w:rsidP="00112CC5">
      <w:r>
        <w:t xml:space="preserve">Существительные могут распространяться прилагательными и другими существительными в косвенных падежах. При этом образуются словосочетания с существительными в роли главного слова: </w:t>
      </w:r>
      <w:r>
        <w:rPr>
          <w:i/>
          <w:iCs/>
        </w:rPr>
        <w:t>весеннее солнышко; ожидание каникул.</w:t>
      </w:r>
      <w:r>
        <w:t xml:space="preserve"> </w:t>
      </w:r>
    </w:p>
    <w:p w:rsidR="00112CC5" w:rsidRDefault="00112CC5" w:rsidP="00112CC5"/>
    <w:p w:rsidR="00112CC5" w:rsidRDefault="00112CC5" w:rsidP="00112CC5">
      <w:pPr>
        <w:pStyle w:val="4"/>
      </w:pPr>
      <w:r>
        <w:t>6.6. Лексико-грамматические разряды имен существительных по значению</w:t>
      </w:r>
    </w:p>
    <w:p w:rsidR="00112CC5" w:rsidRDefault="00112CC5" w:rsidP="00112CC5">
      <w:pPr>
        <w:jc w:val="left"/>
      </w:pPr>
    </w:p>
    <w:p w:rsidR="00112CC5" w:rsidRDefault="00112CC5" w:rsidP="00112CC5">
      <w:r>
        <w:t>В зависимости от лексико-семантических и отчасти грамматических (морфологических) признаков имена существительные делятся на несколько лексико-грамматических разрядов:</w:t>
      </w:r>
    </w:p>
    <w:p w:rsidR="00112CC5" w:rsidRDefault="00112CC5" w:rsidP="00112CC5">
      <w:r>
        <w:t>1) нарицательные и собственные;</w:t>
      </w:r>
    </w:p>
    <w:p w:rsidR="00112CC5" w:rsidRDefault="00112CC5" w:rsidP="00112CC5">
      <w:r>
        <w:t>2) конкретные и отвлеченные;</w:t>
      </w:r>
    </w:p>
    <w:p w:rsidR="00112CC5" w:rsidRDefault="00112CC5" w:rsidP="00112CC5">
      <w:r>
        <w:t>3) собирательные;</w:t>
      </w:r>
    </w:p>
    <w:p w:rsidR="00112CC5" w:rsidRDefault="00112CC5" w:rsidP="00112CC5">
      <w:r>
        <w:t>4) вещественные;</w:t>
      </w:r>
    </w:p>
    <w:p w:rsidR="00112CC5" w:rsidRDefault="00112CC5" w:rsidP="00112CC5">
      <w:r>
        <w:t>5) единичные.</w:t>
      </w:r>
    </w:p>
    <w:p w:rsidR="00112CC5" w:rsidRDefault="00112CC5" w:rsidP="00112CC5">
      <w:r>
        <w:t xml:space="preserve">Нарицательные существительные служат наименованиями однородных предметов, действий или состояний: </w:t>
      </w:r>
      <w:r>
        <w:rPr>
          <w:i/>
          <w:iCs/>
        </w:rPr>
        <w:t>человек, мать, остров, река, книга, праздник, радость, горе, сон, езда</w:t>
      </w:r>
      <w:r>
        <w:t xml:space="preserve"> . Семантически они противостоят именам существительным собственным, которые являются названиями единичных предметов, выделенных из ряда однородных: личные имена, фамилии, географические, административно-территориальные наименования, названия литературных произведений, астрономические названия, названия исторических эпох и событий, народных движений, знаменательных дат и др.: </w:t>
      </w:r>
      <w:r>
        <w:rPr>
          <w:i/>
          <w:iCs/>
        </w:rPr>
        <w:t>Дмитрий, Петров, Европа, Рязань, «Война и мир», Марс, эпоха Возрождения, Великая Отечественная война, День Победы</w:t>
      </w:r>
      <w:r>
        <w:t xml:space="preserve"> . Формально грамматическая особенность собственных существительных заключается в наличии у них только формы единственного числа. Появление множественного числа связано с употреблением слова в другом значении, поэтому форма множественного числа в этом случае не является соотносительной по значению с формой единственного числа.</w:t>
      </w:r>
    </w:p>
    <w:p w:rsidR="00112CC5" w:rsidRDefault="00112CC5" w:rsidP="00112CC5">
      <w:r>
        <w:t>Имена существительные собственные употребляются в форме множественного числа:</w:t>
      </w:r>
    </w:p>
    <w:p w:rsidR="00112CC5" w:rsidRDefault="00112CC5" w:rsidP="00112CC5">
      <w:r>
        <w:t>1) при обозначении различных лиц и предметов, одинаково называющихся (двое Ивановых, обе Америки);</w:t>
      </w:r>
    </w:p>
    <w:p w:rsidR="00112CC5" w:rsidRDefault="00112CC5" w:rsidP="00112CC5">
      <w:r>
        <w:t>2) при обозначении лиц, находящихся в родственных отношенияхv(братья Карамазовы, господа Головлевы).</w:t>
      </w:r>
    </w:p>
    <w:p w:rsidR="00112CC5" w:rsidRDefault="00112CC5" w:rsidP="00112CC5">
      <w:r>
        <w:t xml:space="preserve">При обозначении типа людей, свойств их характера имена собственные (чаще всего имена литературных персонажей) могут перейти в разряд имен нарицательных: </w:t>
      </w:r>
      <w:r>
        <w:rPr>
          <w:i/>
          <w:iCs/>
        </w:rPr>
        <w:t>маниловы, чичиковы, хлестаковы</w:t>
      </w:r>
      <w:r>
        <w:t xml:space="preserve"> .</w:t>
      </w:r>
    </w:p>
    <w:p w:rsidR="00112CC5" w:rsidRDefault="00112CC5" w:rsidP="00112CC5">
      <w:r>
        <w:t xml:space="preserve">Конкретные существительные употребляются для называния определенных предметов и явлений реальной действительности, взятых в отдельности и потому подвергающихся счету: </w:t>
      </w:r>
      <w:r>
        <w:rPr>
          <w:i/>
          <w:iCs/>
        </w:rPr>
        <w:t>школа, дом, книга, девочка</w:t>
      </w:r>
      <w:r>
        <w:t xml:space="preserve"> .</w:t>
      </w:r>
    </w:p>
    <w:p w:rsidR="00112CC5" w:rsidRDefault="00112CC5" w:rsidP="00112CC5">
      <w:r>
        <w:t xml:space="preserve">Отвлеченные (абстрактные) существительные называют действие или признак в отвлечении от производителя действия или носителя признака. Такие имена не образуют соотносительных форм числа и не сочетаются с количественными числительными: </w:t>
      </w:r>
      <w:r>
        <w:rPr>
          <w:i/>
          <w:iCs/>
        </w:rPr>
        <w:t>изучение, возникновение, белизна, ненависть, эгоизм, лиризм, выборы, каникулы</w:t>
      </w:r>
      <w:r>
        <w:t xml:space="preserve"> . Однако некоторые отвлеченные существительные, приобретая конкретные значения, употребляются во множественном числе: </w:t>
      </w:r>
      <w:r>
        <w:rPr>
          <w:i/>
          <w:iCs/>
        </w:rPr>
        <w:t>зимние холода, разные судьбы, семь бед – один ответ, южные широты, различные температуры</w:t>
      </w:r>
      <w:r>
        <w:t xml:space="preserve"> .</w:t>
      </w:r>
    </w:p>
    <w:p w:rsidR="00112CC5" w:rsidRDefault="00112CC5" w:rsidP="00112CC5">
      <w:r>
        <w:t xml:space="preserve">Собирательные существительные формой единственного числа обозначают совокупность одинаковых лиц или предметов как одно неделимое целое. Они не определяются количественными числительными, но обладают особыми словообразовательными суффиксами: </w:t>
      </w:r>
      <w:r>
        <w:rPr>
          <w:i/>
          <w:iCs/>
        </w:rPr>
        <w:t>-в(а), -ств(о), -еств(о), -ур(а), -ат: листва, детвора, учительство, профессура, пролетариат, студенчество.</w:t>
      </w:r>
      <w:r>
        <w:t xml:space="preserve"> </w:t>
      </w:r>
    </w:p>
    <w:p w:rsidR="00112CC5" w:rsidRDefault="00112CC5" w:rsidP="00112CC5">
      <w:r>
        <w:t xml:space="preserve">Вещественные существительные обозначают однородную по своему составу массу, вещество (жидкости, металлы, химическое элементы и соединения, пищевые продукты, сельскохозяйственные культуры и т.д.): </w:t>
      </w:r>
      <w:r>
        <w:rPr>
          <w:i/>
          <w:iCs/>
        </w:rPr>
        <w:t>вода, свинец, кислород, сахар, сыр, мясо, рожь, хлопок</w:t>
      </w:r>
      <w:r>
        <w:t xml:space="preserve"> . Они имеют форму только одного числа (или единственного, или множественного): </w:t>
      </w:r>
      <w:r>
        <w:rPr>
          <w:i/>
          <w:iCs/>
        </w:rPr>
        <w:t>молоко, азот; сливки, дрожжи</w:t>
      </w:r>
      <w:r>
        <w:t xml:space="preserve"> ; не сочетаются с количественными числительными, но как слова, обозначающие измеряемое вещество, могут сочетаться со словами меры: </w:t>
      </w:r>
      <w:r>
        <w:rPr>
          <w:i/>
          <w:iCs/>
        </w:rPr>
        <w:t>килограмм муки, литр молока, много воды, гектар пшеницы</w:t>
      </w:r>
      <w:r>
        <w:t xml:space="preserve"> . При этом вещественные существительные употребляются в форме родительного падежа единственного числа в отличие от существительных невещественных, которые в таких случаях имеют форму множественного числа. У ряда существительных мужского рода имеется две формы родительного падежа: </w:t>
      </w:r>
      <w:r>
        <w:rPr>
          <w:i/>
          <w:iCs/>
        </w:rPr>
        <w:t>сахара – сахару, чая – чаю, снега – снегу.</w:t>
      </w:r>
      <w:r>
        <w:t xml:space="preserve"> </w:t>
      </w:r>
    </w:p>
    <w:p w:rsidR="00112CC5" w:rsidRDefault="00112CC5" w:rsidP="00112CC5">
      <w:r>
        <w:t xml:space="preserve">Единичные существительные (сингулятивы) называют единичные предметы, выделенные из массы вещества или совокупности однородных предметов: </w:t>
      </w:r>
      <w:r>
        <w:rPr>
          <w:i/>
          <w:iCs/>
        </w:rPr>
        <w:t>горошина (горох), снежинка (снег), крестьянин (крестьянство)</w:t>
      </w:r>
      <w:r>
        <w:t xml:space="preserve"> . В отдельных случаях сингулятивы образуются аналитически: </w:t>
      </w:r>
      <w:r>
        <w:rPr>
          <w:i/>
          <w:iCs/>
        </w:rPr>
        <w:t>головка лука, кочан капусты</w:t>
      </w:r>
      <w:r>
        <w:t xml:space="preserve"> .</w:t>
      </w:r>
    </w:p>
    <w:p w:rsidR="00112CC5" w:rsidRDefault="00112CC5" w:rsidP="00112CC5"/>
    <w:p w:rsidR="00112CC5" w:rsidRDefault="00112CC5" w:rsidP="00112CC5">
      <w:pPr>
        <w:pStyle w:val="4"/>
      </w:pPr>
      <w:r>
        <w:t>6.7. Лексико-грамматические категории имен существительных</w:t>
      </w:r>
    </w:p>
    <w:p w:rsidR="00112CC5" w:rsidRDefault="00112CC5" w:rsidP="00112CC5">
      <w:pPr>
        <w:jc w:val="left"/>
      </w:pPr>
    </w:p>
    <w:p w:rsidR="00112CC5" w:rsidRDefault="00112CC5" w:rsidP="00112CC5">
      <w:r>
        <w:rPr>
          <w:b/>
          <w:bCs/>
        </w:rPr>
        <w:t xml:space="preserve">Категория одушевленности / неодушевленности. </w:t>
      </w:r>
      <w:r>
        <w:t xml:space="preserve"> Одушевленность / неодушевленность имен существительных лексически проявляется в том, что существительные одушевленные обозначают преимущественно живых существ (людей и животных), а неодушевленные – предметы и явления реальной действительности, не причисляемые к живой природе. Грамматически категория одушевленности / неодушевленности проявляется при склонении существительных: форма винительного падежа одушевленных существительных совпадает с формой родительного падежа, форма же винительного падежа неодушевленных существительных – с формой именительного падежа: </w:t>
      </w:r>
      <w:r>
        <w:rPr>
          <w:i/>
          <w:iCs/>
        </w:rPr>
        <w:t xml:space="preserve">студент </w:t>
      </w:r>
      <w:r>
        <w:t xml:space="preserve"> – одушевленное (В.= Р.: </w:t>
      </w:r>
      <w:r>
        <w:rPr>
          <w:i/>
          <w:iCs/>
        </w:rPr>
        <w:t>студента</w:t>
      </w:r>
      <w:r>
        <w:t xml:space="preserve"> ); </w:t>
      </w:r>
      <w:r>
        <w:rPr>
          <w:i/>
          <w:iCs/>
        </w:rPr>
        <w:t xml:space="preserve">стол </w:t>
      </w:r>
      <w:r>
        <w:t xml:space="preserve"> – неодушевленное (В. = И.: </w:t>
      </w:r>
      <w:r>
        <w:rPr>
          <w:i/>
          <w:iCs/>
        </w:rPr>
        <w:t>стол</w:t>
      </w:r>
      <w:r>
        <w:t xml:space="preserve"> ).</w:t>
      </w:r>
    </w:p>
    <w:p w:rsidR="00112CC5" w:rsidRDefault="00112CC5" w:rsidP="00112CC5">
      <w:r>
        <w:t>Категория одушевленности охватывает главным образом существительные мужского и женского рода. У существительных мужского рода, кроме существительных на -</w:t>
      </w:r>
      <w:r>
        <w:rPr>
          <w:i/>
          <w:iCs/>
        </w:rPr>
        <w:t>а, -я</w:t>
      </w:r>
      <w:r>
        <w:t xml:space="preserve"> , она проявляется в обоих числах (В.= Р.: </w:t>
      </w:r>
      <w:r>
        <w:rPr>
          <w:i/>
          <w:iCs/>
        </w:rPr>
        <w:t>студента</w:t>
      </w:r>
      <w:r>
        <w:t xml:space="preserve"> , </w:t>
      </w:r>
      <w:r>
        <w:rPr>
          <w:i/>
          <w:iCs/>
        </w:rPr>
        <w:t>студентов</w:t>
      </w:r>
      <w:r>
        <w:t xml:space="preserve"> ), у существительных женского и мужского рода на </w:t>
      </w:r>
      <w:r>
        <w:rPr>
          <w:i/>
          <w:iCs/>
        </w:rPr>
        <w:t xml:space="preserve">-а, -я </w:t>
      </w:r>
      <w:r>
        <w:t xml:space="preserve"> – только во множественном числе (В.= Р.: </w:t>
      </w:r>
      <w:r>
        <w:rPr>
          <w:i/>
          <w:iCs/>
        </w:rPr>
        <w:t>студенток, юношей</w:t>
      </w:r>
      <w:r>
        <w:t xml:space="preserve"> ).</w:t>
      </w:r>
    </w:p>
    <w:p w:rsidR="00112CC5" w:rsidRDefault="00112CC5" w:rsidP="00112CC5">
      <w:r>
        <w:t>Количество одушевленных существительных среднего рода невелико. К ним относятся:</w:t>
      </w:r>
    </w:p>
    <w:p w:rsidR="00112CC5" w:rsidRDefault="00112CC5" w:rsidP="00112CC5">
      <w:r>
        <w:t>1) существительные с суффиксами -</w:t>
      </w:r>
      <w:r>
        <w:rPr>
          <w:i/>
          <w:iCs/>
        </w:rPr>
        <w:t>ищ-(е), -овищ-(е). -лищ-(е) : чудище, чудовище, страшилище;</w:t>
      </w:r>
      <w:r>
        <w:t xml:space="preserve"> </w:t>
      </w:r>
    </w:p>
    <w:p w:rsidR="00112CC5" w:rsidRDefault="00112CC5" w:rsidP="00112CC5">
      <w:r>
        <w:t xml:space="preserve">2) некоторые субстантивированные прилагательные и причастия: </w:t>
      </w:r>
      <w:r>
        <w:rPr>
          <w:i/>
          <w:iCs/>
        </w:rPr>
        <w:t>животное, насекомое, млекопитающее;</w:t>
      </w:r>
      <w:r>
        <w:t xml:space="preserve"> </w:t>
      </w:r>
    </w:p>
    <w:p w:rsidR="00112CC5" w:rsidRDefault="00112CC5" w:rsidP="00112CC5">
      <w:r>
        <w:t xml:space="preserve">3) существительные </w:t>
      </w:r>
      <w:r>
        <w:rPr>
          <w:i/>
          <w:iCs/>
        </w:rPr>
        <w:t xml:space="preserve">дитя, лицо </w:t>
      </w:r>
      <w:r>
        <w:t xml:space="preserve"> (в значении «</w:t>
      </w:r>
      <w:r>
        <w:rPr>
          <w:i/>
          <w:iCs/>
        </w:rPr>
        <w:t>человек</w:t>
      </w:r>
      <w:r>
        <w:t xml:space="preserve"> » ), </w:t>
      </w:r>
      <w:r>
        <w:rPr>
          <w:i/>
          <w:iCs/>
        </w:rPr>
        <w:t xml:space="preserve">существо </w:t>
      </w:r>
      <w:r>
        <w:t xml:space="preserve"> (в значении «</w:t>
      </w:r>
      <w:r>
        <w:rPr>
          <w:i/>
          <w:iCs/>
        </w:rPr>
        <w:t>живой организм</w:t>
      </w:r>
      <w:r>
        <w:t xml:space="preserve"> » ).</w:t>
      </w:r>
    </w:p>
    <w:p w:rsidR="00112CC5" w:rsidRDefault="00112CC5" w:rsidP="00112CC5">
      <w:r>
        <w:t>Лексико-грамматическая категория одушевленности охватывает и некоторые названия умерших людей (</w:t>
      </w:r>
      <w:r>
        <w:rPr>
          <w:i/>
          <w:iCs/>
        </w:rPr>
        <w:t>мертвец, покойник</w:t>
      </w:r>
      <w:r>
        <w:t xml:space="preserve"> ), мифических существ (</w:t>
      </w:r>
      <w:r>
        <w:rPr>
          <w:i/>
          <w:iCs/>
        </w:rPr>
        <w:t>бог</w:t>
      </w:r>
      <w:r>
        <w:t xml:space="preserve"> , </w:t>
      </w:r>
      <w:r>
        <w:rPr>
          <w:i/>
          <w:iCs/>
        </w:rPr>
        <w:t>дьявол, леший, русалка</w:t>
      </w:r>
      <w:r>
        <w:t xml:space="preserve"> ), фигур в играх, кукол и других (</w:t>
      </w:r>
      <w:r>
        <w:rPr>
          <w:i/>
          <w:iCs/>
        </w:rPr>
        <w:t>любить своих кукол, отдал свою фишку</w:t>
      </w:r>
      <w:r>
        <w:t xml:space="preserve"> ).</w:t>
      </w:r>
    </w:p>
    <w:p w:rsidR="00112CC5" w:rsidRDefault="00112CC5" w:rsidP="00112CC5">
      <w:r>
        <w:t xml:space="preserve">У ряда существительных наблюдаются колебания в выражении категории одушевленности / неодушевленности (в названиях микроорганизмов, у существительных </w:t>
      </w:r>
      <w:r>
        <w:rPr>
          <w:i/>
          <w:iCs/>
        </w:rPr>
        <w:t xml:space="preserve">образ, тип, характер </w:t>
      </w:r>
      <w:r>
        <w:t xml:space="preserve"> и др.): </w:t>
      </w:r>
      <w:r>
        <w:rPr>
          <w:i/>
          <w:iCs/>
        </w:rPr>
        <w:t>рассматривать инфузорий и инфузории; убивать бактерий и бактерии; создать яркие образы, особые характеры.</w:t>
      </w:r>
      <w:r>
        <w:t xml:space="preserve"> </w:t>
      </w:r>
    </w:p>
    <w:p w:rsidR="00112CC5" w:rsidRDefault="00112CC5" w:rsidP="00112CC5">
      <w:r>
        <w:t xml:space="preserve">В произведениях художественной литературы (особенно часто в баснях и сказках) предметы неживой природы могут наделяться свойствами живых существ, например: </w:t>
      </w:r>
      <w:r>
        <w:rPr>
          <w:i/>
          <w:iCs/>
        </w:rPr>
        <w:t xml:space="preserve">«Вдруг из маминой из спальни, кривоногий и хромой, выбегает умывальник и качает головой». </w:t>
      </w:r>
      <w:r>
        <w:t xml:space="preserve"> (К.И. Чуковский.) В этом предложении к существительному </w:t>
      </w:r>
      <w:r>
        <w:rPr>
          <w:i/>
          <w:iCs/>
        </w:rPr>
        <w:t xml:space="preserve">умывальник </w:t>
      </w:r>
      <w:r>
        <w:t xml:space="preserve"> задается вопрос кто? – </w:t>
      </w:r>
      <w:r>
        <w:rPr>
          <w:i/>
          <w:iCs/>
        </w:rPr>
        <w:t>Кто выбегает и качает головой?</w:t>
      </w:r>
      <w:r>
        <w:t xml:space="preserve"> </w:t>
      </w:r>
    </w:p>
    <w:p w:rsidR="00112CC5" w:rsidRDefault="00112CC5" w:rsidP="00112CC5"/>
    <w:p w:rsidR="00112CC5" w:rsidRDefault="00112CC5" w:rsidP="00112CC5">
      <w:pPr>
        <w:pStyle w:val="4"/>
      </w:pPr>
      <w:r>
        <w:t>6.8. Категории рода, числа и падежа имен существительных</w:t>
      </w:r>
    </w:p>
    <w:p w:rsidR="00112CC5" w:rsidRDefault="00112CC5" w:rsidP="00112CC5">
      <w:pPr>
        <w:jc w:val="left"/>
      </w:pPr>
    </w:p>
    <w:p w:rsidR="00112CC5" w:rsidRDefault="00112CC5" w:rsidP="00112CC5">
      <w:r>
        <w:t xml:space="preserve">Лексико-грамматическая категория </w:t>
      </w:r>
      <w:r>
        <w:rPr>
          <w:i/>
          <w:iCs/>
        </w:rPr>
        <w:t xml:space="preserve">рода </w:t>
      </w:r>
      <w:r>
        <w:t xml:space="preserve"> присуща всем существительным (за исключением слов, употребляемых только во множественном числе: </w:t>
      </w:r>
      <w:r>
        <w:rPr>
          <w:i/>
          <w:iCs/>
        </w:rPr>
        <w:t>сани, ножницы, сливки, ворота</w:t>
      </w:r>
      <w:r>
        <w:t xml:space="preserve"> ). Она является синтаксически независимой – род имени существительного определяет родовую форму согласуемых слов: </w:t>
      </w:r>
      <w:r>
        <w:rPr>
          <w:i/>
          <w:iCs/>
        </w:rPr>
        <w:t>большой дом, большая комната, большое слово</w:t>
      </w:r>
      <w:r>
        <w:t xml:space="preserve"> .</w:t>
      </w:r>
    </w:p>
    <w:p w:rsidR="00112CC5" w:rsidRDefault="00112CC5" w:rsidP="00112CC5">
      <w:r>
        <w:t xml:space="preserve">Существительные разных родов различаются парадигмой склонения (полностью или частично): </w:t>
      </w:r>
      <w:r>
        <w:rPr>
          <w:i/>
          <w:iCs/>
        </w:rPr>
        <w:t xml:space="preserve">дом – дома, дому </w:t>
      </w:r>
      <w:r>
        <w:t xml:space="preserve"> и т.д.</w:t>
      </w:r>
      <w:r>
        <w:rPr>
          <w:i/>
          <w:iCs/>
        </w:rPr>
        <w:t xml:space="preserve">, комната – комнаты, комнате </w:t>
      </w:r>
      <w:r>
        <w:t xml:space="preserve"> и т.д., словообразовательной структурой (</w:t>
      </w:r>
      <w:r>
        <w:rPr>
          <w:i/>
          <w:iCs/>
        </w:rPr>
        <w:t xml:space="preserve">брат – братья, учитель – учительница </w:t>
      </w:r>
      <w:r>
        <w:t xml:space="preserve"> и др.), некоторыми лексико-семантическими особенностями (</w:t>
      </w:r>
      <w:r>
        <w:rPr>
          <w:i/>
          <w:iCs/>
        </w:rPr>
        <w:t xml:space="preserve">Тбилиси </w:t>
      </w:r>
      <w:r>
        <w:t xml:space="preserve"> – м. р., т.к. называет город, </w:t>
      </w:r>
      <w:r>
        <w:rPr>
          <w:i/>
          <w:iCs/>
        </w:rPr>
        <w:t xml:space="preserve">леди </w:t>
      </w:r>
      <w:r>
        <w:t xml:space="preserve"> – ж. р., т.к. называет лицо женского пола). У существительных катеория рода является чисто формальной, у одушевленных – не только формальной, но и знаменательной («естественный» род), т.к. связана с различением названий лиц и животных мужского и женского пода. Категория рода отчетливо обнаруживается только в формах единственного числа.</w:t>
      </w:r>
    </w:p>
    <w:p w:rsidR="00112CC5" w:rsidRDefault="00112CC5" w:rsidP="00112CC5">
      <w:r>
        <w:rPr>
          <w:i/>
          <w:iCs/>
        </w:rPr>
        <w:t xml:space="preserve">Мужской </w:t>
      </w:r>
      <w:r>
        <w:t xml:space="preserve"> род характеризуется особой парадигмой склонения, а у одушевленных существительных – принадлежностью к ней существ мужского пола: </w:t>
      </w:r>
      <w:r>
        <w:rPr>
          <w:i/>
          <w:iCs/>
        </w:rPr>
        <w:t>стол, конь, герой, юноша, край</w:t>
      </w:r>
      <w:r>
        <w:t xml:space="preserve"> .</w:t>
      </w:r>
    </w:p>
    <w:p w:rsidR="00112CC5" w:rsidRDefault="00112CC5" w:rsidP="00112CC5">
      <w:r>
        <w:t xml:space="preserve">К мужскому роду относятся существительные, имеющие в именительном падеже единственного числа нулевую флексию после твердого согласного основы: </w:t>
      </w:r>
      <w:r>
        <w:rPr>
          <w:i/>
          <w:iCs/>
        </w:rPr>
        <w:t xml:space="preserve">дом-0, берег-0, нож-0 </w:t>
      </w:r>
      <w:r>
        <w:t xml:space="preserve"> и нулевую флексию после мягкого согласного основы (последние в родительном падеже имеют флексию -</w:t>
      </w:r>
      <w:r>
        <w:rPr>
          <w:i/>
          <w:iCs/>
        </w:rPr>
        <w:t xml:space="preserve">я: огонь-0 </w:t>
      </w:r>
      <w:r>
        <w:t xml:space="preserve"> (Р.: </w:t>
      </w:r>
      <w:r>
        <w:rPr>
          <w:i/>
          <w:iCs/>
        </w:rPr>
        <w:t>огня</w:t>
      </w:r>
      <w:r>
        <w:t xml:space="preserve"> ), </w:t>
      </w:r>
      <w:r>
        <w:rPr>
          <w:i/>
          <w:iCs/>
        </w:rPr>
        <w:t xml:space="preserve">край-0 </w:t>
      </w:r>
      <w:r>
        <w:t xml:space="preserve"> (Р.: </w:t>
      </w:r>
      <w:r>
        <w:rPr>
          <w:i/>
          <w:iCs/>
        </w:rPr>
        <w:t>края</w:t>
      </w:r>
      <w:r>
        <w:t xml:space="preserve"> ). К мужскому роду относится и существительное </w:t>
      </w:r>
      <w:r>
        <w:rPr>
          <w:i/>
          <w:iCs/>
        </w:rPr>
        <w:t>путь</w:t>
      </w:r>
      <w:r>
        <w:t xml:space="preserve"> .</w:t>
      </w:r>
    </w:p>
    <w:p w:rsidR="00112CC5" w:rsidRDefault="00112CC5" w:rsidP="00112CC5">
      <w:r>
        <w:rPr>
          <w:i/>
          <w:iCs/>
        </w:rPr>
        <w:t xml:space="preserve">Женский </w:t>
      </w:r>
      <w:r>
        <w:t xml:space="preserve"> род характеризуется особой парадигмой склонения, а у одушевленных существительных – принадлежностью к ней названий существ женского пола: </w:t>
      </w:r>
      <w:r>
        <w:rPr>
          <w:i/>
          <w:iCs/>
        </w:rPr>
        <w:t>страна, Москва, неделя, река, горошина, радость, сестра, дочь, вишня</w:t>
      </w:r>
      <w:r>
        <w:t xml:space="preserve"> . К женскому роду относятся существительные, имеющие в именительном падеже единственного числа окончания -</w:t>
      </w:r>
      <w:r>
        <w:rPr>
          <w:i/>
          <w:iCs/>
        </w:rPr>
        <w:t>а (-я): книга, земля</w:t>
      </w:r>
      <w:r>
        <w:t xml:space="preserve"> , и существительные с основой на мягкие согласные, которые в родительном падеже имеют флексию -</w:t>
      </w:r>
      <w:r>
        <w:rPr>
          <w:i/>
          <w:iCs/>
        </w:rPr>
        <w:t xml:space="preserve">и: соль </w:t>
      </w:r>
      <w:r>
        <w:t xml:space="preserve"> (Р.: </w:t>
      </w:r>
      <w:r>
        <w:rPr>
          <w:i/>
          <w:iCs/>
        </w:rPr>
        <w:t>соли</w:t>
      </w:r>
      <w:r>
        <w:t xml:space="preserve"> ); </w:t>
      </w:r>
      <w:r>
        <w:rPr>
          <w:i/>
          <w:iCs/>
        </w:rPr>
        <w:t xml:space="preserve">жизнь </w:t>
      </w:r>
      <w:r>
        <w:t xml:space="preserve"> (Р.: </w:t>
      </w:r>
      <w:r>
        <w:rPr>
          <w:i/>
          <w:iCs/>
        </w:rPr>
        <w:t>жизни</w:t>
      </w:r>
      <w:r>
        <w:t xml:space="preserve"> ).</w:t>
      </w:r>
    </w:p>
    <w:p w:rsidR="00112CC5" w:rsidRDefault="00112CC5" w:rsidP="00112CC5">
      <w:r>
        <w:t xml:space="preserve">Значение </w:t>
      </w:r>
      <w:r>
        <w:rPr>
          <w:i/>
          <w:iCs/>
        </w:rPr>
        <w:t xml:space="preserve">общего </w:t>
      </w:r>
      <w:r>
        <w:t xml:space="preserve"> рода может быть соотнесено как с лицом мужского, так и с лицом женского пола: </w:t>
      </w:r>
      <w:r>
        <w:rPr>
          <w:i/>
          <w:iCs/>
        </w:rPr>
        <w:t>неряха, сирота, умница, Саша, протеже, инкогнито</w:t>
      </w:r>
      <w:r>
        <w:t xml:space="preserve"> .</w:t>
      </w:r>
    </w:p>
    <w:p w:rsidR="00112CC5" w:rsidRDefault="00112CC5" w:rsidP="00112CC5">
      <w:r>
        <w:t xml:space="preserve">Средний род характеризуется особой парадигмой склонения (частично совпадающей с парадигмой существительных мужского рода) и значением неодушевленности (за единичными исключениями): </w:t>
      </w:r>
      <w:r>
        <w:rPr>
          <w:i/>
          <w:iCs/>
        </w:rPr>
        <w:t xml:space="preserve">дитя, село, ружье, млекопитающее, чудовище, насекомое. </w:t>
      </w:r>
      <w:r>
        <w:t xml:space="preserve"> К среднему роду относятся существительные, имеющие в именительном падеже единственного числа флексию -</w:t>
      </w:r>
      <w:r>
        <w:rPr>
          <w:i/>
          <w:iCs/>
        </w:rPr>
        <w:t>о (-е</w:t>
      </w:r>
      <w:r>
        <w:t xml:space="preserve"> ): </w:t>
      </w:r>
      <w:r>
        <w:rPr>
          <w:i/>
          <w:iCs/>
        </w:rPr>
        <w:t>поле, окно</w:t>
      </w:r>
      <w:r>
        <w:t xml:space="preserve"> ; разносклоняемые существительные на -</w:t>
      </w:r>
      <w:r>
        <w:rPr>
          <w:i/>
          <w:iCs/>
        </w:rPr>
        <w:t>мя</w:t>
      </w:r>
      <w:r>
        <w:t xml:space="preserve"> : </w:t>
      </w:r>
      <w:r>
        <w:rPr>
          <w:i/>
          <w:iCs/>
        </w:rPr>
        <w:t>семя, имя, время, пламя</w:t>
      </w:r>
      <w:r>
        <w:t xml:space="preserve"> ; несклоняемые неодушевленные существительные: </w:t>
      </w:r>
      <w:r>
        <w:rPr>
          <w:i/>
          <w:iCs/>
        </w:rPr>
        <w:t>метро, пальто, такси, рагу</w:t>
      </w:r>
      <w:r>
        <w:t xml:space="preserve"> .</w:t>
      </w:r>
    </w:p>
    <w:p w:rsidR="00112CC5" w:rsidRDefault="00112CC5" w:rsidP="00112CC5">
      <w:r>
        <w:t>Во множественном числе категория рода частично утрачивается.</w:t>
      </w:r>
    </w:p>
    <w:p w:rsidR="00112CC5" w:rsidRDefault="00112CC5" w:rsidP="00112CC5"/>
    <w:p w:rsidR="00112CC5" w:rsidRDefault="00112CC5" w:rsidP="00112CC5">
      <w:r>
        <w:rPr>
          <w:i/>
          <w:iCs/>
        </w:rPr>
        <w:t>Таблица 6</w:t>
      </w:r>
      <w:r>
        <w:t xml:space="preserve"> </w:t>
      </w:r>
    </w:p>
    <w:p w:rsidR="00112CC5" w:rsidRDefault="00112CC5" w:rsidP="00112CC5">
      <w:r>
        <w:rPr>
          <w:b/>
          <w:bCs/>
        </w:rPr>
        <w:t>Множественное лицо</w:t>
      </w:r>
      <w:r>
        <w:t xml:space="preserve"> </w:t>
      </w:r>
    </w:p>
    <w:p w:rsidR="00112CC5" w:rsidRDefault="00112CC5" w:rsidP="00112CC5">
      <w:pPr>
        <w:jc w:val="center"/>
      </w:pPr>
      <w:r>
        <w:rPr>
          <w:noProof/>
        </w:rPr>
        <w:drawing>
          <wp:inline distT="0" distB="0" distL="0" distR="0">
            <wp:extent cx="4511040" cy="1877695"/>
            <wp:effectExtent l="19050" t="0" r="381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cstate="print"/>
                    <a:srcRect/>
                    <a:stretch>
                      <a:fillRect/>
                    </a:stretch>
                  </pic:blipFill>
                  <pic:spPr bwMode="auto">
                    <a:xfrm>
                      <a:off x="0" y="0"/>
                      <a:ext cx="4511040" cy="1877695"/>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r>
        <w:t xml:space="preserve">Таким образом, родовые различия во множественном числе сохраняются только в именительном, родительном и винительном падежах. В дательном, творительном и предложном падежах произошла унификация. Часто не различаются окончания по роду и в именительном, и в родительном (и в сходном с ними винительном) падежах: И. </w:t>
      </w:r>
      <w:r>
        <w:rPr>
          <w:i/>
          <w:iCs/>
        </w:rPr>
        <w:t>– -ы: столы, комнаты</w:t>
      </w:r>
      <w:r>
        <w:t xml:space="preserve"> ; </w:t>
      </w:r>
      <w:r>
        <w:rPr>
          <w:i/>
          <w:iCs/>
        </w:rPr>
        <w:t xml:space="preserve">-а: дома, места; -и: соседи, двери, яблоки; </w:t>
      </w:r>
      <w:r>
        <w:t xml:space="preserve"> Р</w:t>
      </w:r>
      <w:r>
        <w:rPr>
          <w:i/>
          <w:iCs/>
        </w:rPr>
        <w:t xml:space="preserve">. – </w:t>
      </w:r>
      <w:r>
        <w:t xml:space="preserve"> -</w:t>
      </w:r>
      <w:r>
        <w:rPr>
          <w:i/>
          <w:iCs/>
        </w:rPr>
        <w:t xml:space="preserve">ей: соседей, полей; -ий: желаний, армий; -0: солдат-0, мест-0, комнат-0. </w:t>
      </w:r>
      <w:r>
        <w:t xml:space="preserve"> В ряде случаев наблюдаются колебания в роде имен существительных, что приводит к появлению дублетных форм: </w:t>
      </w:r>
      <w:r>
        <w:rPr>
          <w:i/>
          <w:iCs/>
        </w:rPr>
        <w:t>жираф – жирафа, ставень – ставня, спазм – спазма.</w:t>
      </w:r>
      <w:r>
        <w:t xml:space="preserve"> </w:t>
      </w:r>
    </w:p>
    <w:p w:rsidR="00112CC5" w:rsidRDefault="00112CC5" w:rsidP="00112CC5">
      <w:r>
        <w:t xml:space="preserve">Род несклоняемых существительных связан с их одушевленностью или неодушевленностью, возможностью подвести видовое наименование под родовое понятие. Некоторые существительные иноязычного происхождения, обозначающие лиц, относятся к мужскому роду, если они называют лицо мужского пола, и к женскому, если называют лицо женского пола: военный атташе, знаменитый маэстро. Несклоняемые существительные иноязычного происхождения, обозначающие одушевленные предметы, относятся к мужскому роду: </w:t>
      </w:r>
      <w:r>
        <w:rPr>
          <w:i/>
          <w:iCs/>
        </w:rPr>
        <w:t>забавный пони, красивый какаду, длинноногий кенгуру</w:t>
      </w:r>
      <w:r>
        <w:t xml:space="preserve"> . Исключения составляют существительные </w:t>
      </w:r>
      <w:r>
        <w:rPr>
          <w:i/>
          <w:iCs/>
        </w:rPr>
        <w:t xml:space="preserve">иваси </w:t>
      </w:r>
      <w:r>
        <w:t xml:space="preserve"> (ж. р.), </w:t>
      </w:r>
      <w:r>
        <w:rPr>
          <w:i/>
          <w:iCs/>
        </w:rPr>
        <w:t>цеце (</w:t>
      </w:r>
      <w:r>
        <w:t xml:space="preserve"> ж. р.</w:t>
      </w:r>
      <w:r>
        <w:rPr>
          <w:i/>
          <w:iCs/>
        </w:rPr>
        <w:t>), колибри (</w:t>
      </w:r>
      <w:r>
        <w:t xml:space="preserve"> м. и ж. р</w:t>
      </w:r>
      <w:r>
        <w:rPr>
          <w:i/>
          <w:iCs/>
        </w:rPr>
        <w:t>.).</w:t>
      </w:r>
      <w:r>
        <w:t xml:space="preserve"> </w:t>
      </w:r>
    </w:p>
    <w:p w:rsidR="00112CC5" w:rsidRDefault="00112CC5" w:rsidP="00112CC5">
      <w:r>
        <w:t xml:space="preserve">Род несклоняемых существительных – географических наименований – определяется по грамматическому роду нарицательного существительного, которое обозначает соответствующее родовое понятие (т.е. по роду слов </w:t>
      </w:r>
      <w:r>
        <w:rPr>
          <w:i/>
          <w:iCs/>
        </w:rPr>
        <w:t xml:space="preserve">город, река, озеро, гора, остров </w:t>
      </w:r>
      <w:r>
        <w:t xml:space="preserve"> и т.д.): </w:t>
      </w:r>
      <w:r>
        <w:rPr>
          <w:i/>
          <w:iCs/>
        </w:rPr>
        <w:t>солнечный Сухуми, полноводная Конго, далекое Онтарио</w:t>
      </w:r>
      <w:r>
        <w:t xml:space="preserve"> . По родовому наименованию определяется также род несклоняемых названий органов печати: </w:t>
      </w:r>
      <w:r>
        <w:rPr>
          <w:i/>
          <w:iCs/>
        </w:rPr>
        <w:t>популярная «Комсомолка</w:t>
      </w:r>
      <w:r>
        <w:t xml:space="preserve"> » (газета).</w:t>
      </w:r>
    </w:p>
    <w:p w:rsidR="00112CC5" w:rsidRDefault="00112CC5" w:rsidP="00112CC5">
      <w:r>
        <w:t xml:space="preserve">Род несклоняемых аббревиатур, образованных из начальных букв или начальных звуков слов исходного словосочетания, определяется по роду ведущего слова этого сочетания: </w:t>
      </w:r>
      <w:r>
        <w:rPr>
          <w:i/>
          <w:iCs/>
        </w:rPr>
        <w:t xml:space="preserve">местное сельпо </w:t>
      </w:r>
      <w:r>
        <w:t xml:space="preserve"> (сельское потребительское общество), </w:t>
      </w:r>
      <w:r>
        <w:rPr>
          <w:i/>
          <w:iCs/>
        </w:rPr>
        <w:t xml:space="preserve">заводской ОТК </w:t>
      </w:r>
      <w:r>
        <w:t xml:space="preserve"> (отдел технического контроля), </w:t>
      </w:r>
      <w:r>
        <w:rPr>
          <w:i/>
          <w:iCs/>
        </w:rPr>
        <w:t xml:space="preserve">известный ТЮЗ </w:t>
      </w:r>
      <w:r>
        <w:t xml:space="preserve"> (театр юного зрителя).</w:t>
      </w:r>
    </w:p>
    <w:p w:rsidR="00112CC5" w:rsidRDefault="00112CC5" w:rsidP="00112CC5"/>
    <w:p w:rsidR="00112CC5" w:rsidRDefault="00112CC5" w:rsidP="00112CC5">
      <w:pPr>
        <w:pStyle w:val="4"/>
      </w:pPr>
      <w:r>
        <w:t>6.9. Категория числа имени существительного</w:t>
      </w:r>
    </w:p>
    <w:p w:rsidR="00112CC5" w:rsidRDefault="00112CC5" w:rsidP="00112CC5">
      <w:pPr>
        <w:jc w:val="left"/>
      </w:pPr>
    </w:p>
    <w:p w:rsidR="00112CC5" w:rsidRDefault="00112CC5" w:rsidP="00112CC5">
      <w:r>
        <w:t xml:space="preserve">Категория числа имен существительных – лексико-грамматическая словоизменительная категория, находящая свое выражение в противопоставлении соотносительных форм единственного и множественного числа: </w:t>
      </w:r>
      <w:r>
        <w:rPr>
          <w:i/>
          <w:iCs/>
        </w:rPr>
        <w:t>студент – студенты, ученик – ученики, учитель – учителя</w:t>
      </w:r>
      <w:r>
        <w:t xml:space="preserve"> .</w:t>
      </w:r>
    </w:p>
    <w:p w:rsidR="00112CC5" w:rsidRDefault="00112CC5" w:rsidP="00112CC5">
      <w:r>
        <w:t xml:space="preserve">Форма числа, обозначающая один предмет в ряду однородных предметов, является формой единственного числа: </w:t>
      </w:r>
      <w:r>
        <w:rPr>
          <w:i/>
          <w:iCs/>
        </w:rPr>
        <w:t>стол, тетрадь, альбом, стул, шкаф</w:t>
      </w:r>
      <w:r>
        <w:t xml:space="preserve"> , </w:t>
      </w:r>
      <w:r>
        <w:rPr>
          <w:i/>
          <w:iCs/>
        </w:rPr>
        <w:t>ученик</w:t>
      </w:r>
      <w:r>
        <w:t xml:space="preserve"> . Форма числа, обозначающая неопределенное множество однородных предметов, является формой множественного числа: </w:t>
      </w:r>
      <w:r>
        <w:rPr>
          <w:i/>
          <w:iCs/>
        </w:rPr>
        <w:t>столы, тетради, альбомы</w:t>
      </w:r>
      <w:r>
        <w:t xml:space="preserve"> , </w:t>
      </w:r>
      <w:r>
        <w:rPr>
          <w:i/>
          <w:iCs/>
        </w:rPr>
        <w:t>стулья, шкафы, ученики</w:t>
      </w:r>
      <w:r>
        <w:t xml:space="preserve"> . Единственное и множественное числа различаются средствами выражения:</w:t>
      </w:r>
    </w:p>
    <w:p w:rsidR="00112CC5" w:rsidRDefault="00112CC5" w:rsidP="00112CC5">
      <w:r>
        <w:t xml:space="preserve">1) наличием различных окончаний: </w:t>
      </w:r>
      <w:r>
        <w:rPr>
          <w:i/>
          <w:iCs/>
        </w:rPr>
        <w:t>книга – книги, дом-0 – дома</w:t>
      </w:r>
      <w:r>
        <w:t xml:space="preserve"> ;</w:t>
      </w:r>
    </w:p>
    <w:p w:rsidR="00112CC5" w:rsidRDefault="00112CC5" w:rsidP="00112CC5">
      <w:r>
        <w:t xml:space="preserve">2) изменением окончаний в сочетании с переменной места ударения: </w:t>
      </w:r>
      <w:r>
        <w:rPr>
          <w:i/>
          <w:iCs/>
        </w:rPr>
        <w:t>стена – стены, окно – окна;</w:t>
      </w:r>
      <w:r>
        <w:t xml:space="preserve"> </w:t>
      </w:r>
    </w:p>
    <w:p w:rsidR="00112CC5" w:rsidRDefault="00112CC5" w:rsidP="00112CC5">
      <w:r>
        <w:t xml:space="preserve">3) усечением, наращиванием или чередованием суффиксов в основе: </w:t>
      </w:r>
      <w:r>
        <w:rPr>
          <w:i/>
          <w:iCs/>
        </w:rPr>
        <w:t xml:space="preserve">крестьянин </w:t>
      </w:r>
      <w:r>
        <w:t xml:space="preserve"> – </w:t>
      </w:r>
      <w:r>
        <w:rPr>
          <w:i/>
          <w:iCs/>
        </w:rPr>
        <w:t>крестьяне, ребенок – ребята, лист – листья, жеребенок – жеребята</w:t>
      </w:r>
      <w:r>
        <w:t xml:space="preserve"> ;</w:t>
      </w:r>
    </w:p>
    <w:p w:rsidR="00112CC5" w:rsidRDefault="00112CC5" w:rsidP="00112CC5">
      <w:r>
        <w:t xml:space="preserve">4) использованием супплетивных форм: </w:t>
      </w:r>
      <w:r>
        <w:rPr>
          <w:i/>
          <w:iCs/>
        </w:rPr>
        <w:t>человек – люди, ребенок – дети</w:t>
      </w:r>
      <w:r>
        <w:t xml:space="preserve"> .</w:t>
      </w:r>
    </w:p>
    <w:p w:rsidR="00112CC5" w:rsidRDefault="00112CC5" w:rsidP="00112CC5">
      <w:r>
        <w:t>Не изменяются по числам вещественные, отвлеченные, собирательные существительные и некоторые другие. Они имеют одну форму: единственного или множественного числа.</w:t>
      </w:r>
    </w:p>
    <w:p w:rsidR="00112CC5" w:rsidRDefault="00112CC5" w:rsidP="00112CC5">
      <w:r>
        <w:t>Только форму единственного числа имеют:</w:t>
      </w:r>
    </w:p>
    <w:p w:rsidR="00112CC5" w:rsidRDefault="00112CC5" w:rsidP="00112CC5">
      <w:r>
        <w:t xml:space="preserve">1) вещественные существительные: </w:t>
      </w:r>
      <w:r>
        <w:rPr>
          <w:i/>
          <w:iCs/>
        </w:rPr>
        <w:t>молоко, сметана, бензин</w:t>
      </w:r>
      <w:r>
        <w:t xml:space="preserve"> ;</w:t>
      </w:r>
    </w:p>
    <w:p w:rsidR="00112CC5" w:rsidRDefault="00112CC5" w:rsidP="00112CC5">
      <w:r>
        <w:t xml:space="preserve">2) отвлеченные существительные: </w:t>
      </w:r>
      <w:r>
        <w:rPr>
          <w:i/>
          <w:iCs/>
        </w:rPr>
        <w:t>любовь, дружба, краснота</w:t>
      </w:r>
      <w:r>
        <w:t xml:space="preserve"> ;</w:t>
      </w:r>
    </w:p>
    <w:p w:rsidR="00112CC5" w:rsidRDefault="00112CC5" w:rsidP="00112CC5">
      <w:r>
        <w:t xml:space="preserve">3) собирательные существительные: </w:t>
      </w:r>
      <w:r>
        <w:rPr>
          <w:i/>
          <w:iCs/>
        </w:rPr>
        <w:t>учительство, листва</w:t>
      </w:r>
      <w:r>
        <w:t xml:space="preserve"> ;</w:t>
      </w:r>
    </w:p>
    <w:p w:rsidR="00112CC5" w:rsidRDefault="00112CC5" w:rsidP="00112CC5">
      <w:r>
        <w:t xml:space="preserve">4) собирательные существительные: </w:t>
      </w:r>
      <w:r>
        <w:rPr>
          <w:i/>
          <w:iCs/>
        </w:rPr>
        <w:t>Кавказ, Урал, «Крокодил</w:t>
      </w:r>
      <w:r>
        <w:t xml:space="preserve"> » (журнал), «</w:t>
      </w:r>
      <w:r>
        <w:rPr>
          <w:i/>
          <w:iCs/>
        </w:rPr>
        <w:t>Дрофа</w:t>
      </w:r>
      <w:r>
        <w:t xml:space="preserve"> » (издательство).</w:t>
      </w:r>
    </w:p>
    <w:p w:rsidR="00112CC5" w:rsidRDefault="00112CC5" w:rsidP="00112CC5">
      <w:r>
        <w:rPr>
          <w:i/>
          <w:iCs/>
        </w:rPr>
        <w:t>Только форму множественного числа имеют:</w:t>
      </w:r>
      <w:r>
        <w:t xml:space="preserve"> </w:t>
      </w:r>
    </w:p>
    <w:p w:rsidR="00112CC5" w:rsidRDefault="00112CC5" w:rsidP="00112CC5">
      <w:r>
        <w:t xml:space="preserve">1) вещественные существительные: </w:t>
      </w:r>
      <w:r>
        <w:rPr>
          <w:i/>
          <w:iCs/>
        </w:rPr>
        <w:t>чернила, очистки</w:t>
      </w:r>
      <w:r>
        <w:t xml:space="preserve"> ;</w:t>
      </w:r>
    </w:p>
    <w:p w:rsidR="00112CC5" w:rsidRDefault="00112CC5" w:rsidP="00112CC5">
      <w:r>
        <w:t xml:space="preserve">2) отвлеченные существительные: </w:t>
      </w:r>
      <w:r>
        <w:rPr>
          <w:i/>
          <w:iCs/>
        </w:rPr>
        <w:t>каникулы, именины</w:t>
      </w:r>
      <w:r>
        <w:t xml:space="preserve"> ;</w:t>
      </w:r>
    </w:p>
    <w:p w:rsidR="00112CC5" w:rsidRDefault="00112CC5" w:rsidP="00112CC5">
      <w:r>
        <w:t xml:space="preserve">3) собирательные существительные (их не очень много): </w:t>
      </w:r>
      <w:r>
        <w:rPr>
          <w:i/>
          <w:iCs/>
        </w:rPr>
        <w:t>развалины, кудри</w:t>
      </w:r>
      <w:r>
        <w:t xml:space="preserve"> ;</w:t>
      </w:r>
    </w:p>
    <w:p w:rsidR="00112CC5" w:rsidRDefault="00112CC5" w:rsidP="00112CC5">
      <w:r>
        <w:t xml:space="preserve">4) слова, обозначающие парные предметы (предметы, состоящие из двух частей): </w:t>
      </w:r>
      <w:r>
        <w:rPr>
          <w:i/>
          <w:iCs/>
        </w:rPr>
        <w:t>очки, брюки, сани, ворота, ножницы</w:t>
      </w:r>
      <w:r>
        <w:t xml:space="preserve"> ;</w:t>
      </w:r>
    </w:p>
    <w:p w:rsidR="00112CC5" w:rsidRDefault="00112CC5" w:rsidP="00112CC5">
      <w:r>
        <w:t xml:space="preserve">5) собственные имена существительные: </w:t>
      </w:r>
      <w:r>
        <w:rPr>
          <w:i/>
          <w:iCs/>
        </w:rPr>
        <w:t>Альпы, Карпаты, «Известия</w:t>
      </w:r>
      <w:r>
        <w:t xml:space="preserve"> » (газета), «</w:t>
      </w:r>
      <w:r>
        <w:rPr>
          <w:i/>
          <w:iCs/>
        </w:rPr>
        <w:t>Бесы</w:t>
      </w:r>
      <w:r>
        <w:t xml:space="preserve"> » (стихотворение Пушкина).</w:t>
      </w:r>
    </w:p>
    <w:p w:rsidR="00112CC5" w:rsidRDefault="00112CC5" w:rsidP="00112CC5">
      <w:r>
        <w:t>У существительных, которые имеют только форму множественного числа, не определяются род и тип склонения.</w:t>
      </w:r>
    </w:p>
    <w:p w:rsidR="00112CC5" w:rsidRDefault="00112CC5" w:rsidP="00112CC5">
      <w:r>
        <w:t xml:space="preserve">Формы числа имен существительных, как и формы рода, выполняют и синтаксическую работу: они связывают слова, указывая, какую форму числа должны иметь зависящие от них прилагательные и глаголы: </w:t>
      </w:r>
      <w:r>
        <w:rPr>
          <w:i/>
          <w:iCs/>
        </w:rPr>
        <w:t>наступили холодные дни.</w:t>
      </w:r>
      <w:r>
        <w:t xml:space="preserve"> </w:t>
      </w:r>
    </w:p>
    <w:p w:rsidR="00112CC5" w:rsidRDefault="00112CC5" w:rsidP="00112CC5">
      <w:r>
        <w:t xml:space="preserve">Существительные, имеющие одну форму числа, требуют от зависимых слов согласования по форме: </w:t>
      </w:r>
      <w:r>
        <w:rPr>
          <w:i/>
          <w:iCs/>
        </w:rPr>
        <w:t>современная молодежь увлекается спортом</w:t>
      </w:r>
      <w:r>
        <w:t xml:space="preserve"> ; </w:t>
      </w:r>
      <w:r>
        <w:rPr>
          <w:i/>
          <w:iCs/>
        </w:rPr>
        <w:t>начались летние каникулы школьников</w:t>
      </w:r>
      <w:r>
        <w:t xml:space="preserve"> . Согласование по смыслу – нарушение литературной нормы.</w:t>
      </w:r>
    </w:p>
    <w:p w:rsidR="00112CC5" w:rsidRDefault="00112CC5" w:rsidP="00112CC5">
      <w:r>
        <w:t xml:space="preserve">Неправильно: </w:t>
      </w:r>
      <w:r>
        <w:rPr>
          <w:i/>
          <w:iCs/>
        </w:rPr>
        <w:t>детвора играют во дворе</w:t>
      </w:r>
      <w:r>
        <w:t xml:space="preserve"> . А надо: </w:t>
      </w:r>
      <w:r>
        <w:rPr>
          <w:i/>
          <w:iCs/>
        </w:rPr>
        <w:t>детвора играет во дворе</w:t>
      </w:r>
      <w:r>
        <w:t xml:space="preserve"> .</w:t>
      </w:r>
    </w:p>
    <w:p w:rsidR="00112CC5" w:rsidRDefault="00112CC5" w:rsidP="00112CC5"/>
    <w:p w:rsidR="00112CC5" w:rsidRDefault="00112CC5" w:rsidP="00112CC5">
      <w:pPr>
        <w:pStyle w:val="4"/>
      </w:pPr>
      <w:r>
        <w:t>6.10. Падеж имен существительных</w:t>
      </w:r>
    </w:p>
    <w:p w:rsidR="00112CC5" w:rsidRDefault="00112CC5" w:rsidP="00112CC5">
      <w:pPr>
        <w:jc w:val="left"/>
      </w:pPr>
    </w:p>
    <w:p w:rsidR="00112CC5" w:rsidRDefault="00112CC5" w:rsidP="00112CC5">
      <w:r>
        <w:t>В русском языке шесть падежей. Каждый падеж имеет свое название и значение.Каждому падежу соответствуют свои вопросы.</w:t>
      </w:r>
    </w:p>
    <w:p w:rsidR="00112CC5" w:rsidRDefault="00112CC5" w:rsidP="00112CC5"/>
    <w:p w:rsidR="00112CC5" w:rsidRDefault="00112CC5" w:rsidP="00112CC5">
      <w:r>
        <w:rPr>
          <w:i/>
          <w:iCs/>
        </w:rPr>
        <w:t>Таблица 7</w:t>
      </w:r>
      <w:r>
        <w:t xml:space="preserve"> </w:t>
      </w:r>
    </w:p>
    <w:p w:rsidR="00112CC5" w:rsidRDefault="00112CC5" w:rsidP="00112CC5">
      <w:r>
        <w:rPr>
          <w:b/>
          <w:bCs/>
        </w:rPr>
        <w:t>Падежи</w:t>
      </w:r>
      <w:r>
        <w:t xml:space="preserve"> </w:t>
      </w:r>
    </w:p>
    <w:p w:rsidR="00112CC5" w:rsidRDefault="00112CC5" w:rsidP="00112CC5">
      <w:pPr>
        <w:jc w:val="center"/>
      </w:pPr>
      <w:r>
        <w:rPr>
          <w:noProof/>
        </w:rPr>
        <w:drawing>
          <wp:inline distT="0" distB="0" distL="0" distR="0">
            <wp:extent cx="4511040" cy="1779905"/>
            <wp:effectExtent l="19050" t="0" r="381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cstate="print"/>
                    <a:srcRect/>
                    <a:stretch>
                      <a:fillRect/>
                    </a:stretch>
                  </pic:blipFill>
                  <pic:spPr bwMode="auto">
                    <a:xfrm>
                      <a:off x="0" y="0"/>
                      <a:ext cx="4511040" cy="1779905"/>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r>
        <w:t>Все падежи, кроме именительного, называются косвенными. Падежи показывают отношение существительного к другим словам в предложении.</w:t>
      </w:r>
    </w:p>
    <w:p w:rsidR="00112CC5" w:rsidRDefault="00112CC5" w:rsidP="00112CC5">
      <w:r>
        <w:t>Чтобы определить падеж существительного, необходимо:</w:t>
      </w:r>
    </w:p>
    <w:p w:rsidR="00112CC5" w:rsidRDefault="00112CC5" w:rsidP="00112CC5">
      <w:r>
        <w:t>1) найти слово, от которого зависит существительное;</w:t>
      </w:r>
    </w:p>
    <w:p w:rsidR="00112CC5" w:rsidRDefault="00112CC5" w:rsidP="00112CC5">
      <w:r>
        <w:t>2) задать от этого слова к существительному падежный вопрос.</w:t>
      </w:r>
    </w:p>
    <w:p w:rsidR="00112CC5" w:rsidRDefault="00112CC5" w:rsidP="00112CC5">
      <w:r>
        <w:t xml:space="preserve">Например, в предложении </w:t>
      </w:r>
      <w:r>
        <w:rPr>
          <w:i/>
          <w:iCs/>
        </w:rPr>
        <w:t xml:space="preserve">Велосипедист ехал по пыльной дороге </w:t>
      </w:r>
      <w:r>
        <w:t xml:space="preserve"> существительное с предлогом </w:t>
      </w:r>
      <w:r>
        <w:rPr>
          <w:i/>
          <w:iCs/>
        </w:rPr>
        <w:t xml:space="preserve">по дороге </w:t>
      </w:r>
      <w:r>
        <w:t xml:space="preserve"> зависит от глагола </w:t>
      </w:r>
      <w:r>
        <w:rPr>
          <w:i/>
          <w:iCs/>
        </w:rPr>
        <w:t xml:space="preserve">ехал </w:t>
      </w:r>
      <w:r>
        <w:t xml:space="preserve"> – </w:t>
      </w:r>
      <w:r>
        <w:rPr>
          <w:i/>
          <w:iCs/>
        </w:rPr>
        <w:t>ехал по дороге</w:t>
      </w:r>
      <w:r>
        <w:t xml:space="preserve"> ; необходимо задать падежный вопрос – </w:t>
      </w:r>
      <w:r>
        <w:rPr>
          <w:i/>
          <w:iCs/>
        </w:rPr>
        <w:t xml:space="preserve">ехал </w:t>
      </w:r>
      <w:r>
        <w:t xml:space="preserve"> по чему? (вопрос дательного падежа), следовательно, (</w:t>
      </w:r>
      <w:r>
        <w:rPr>
          <w:i/>
          <w:iCs/>
        </w:rPr>
        <w:t>по) дороге</w:t>
      </w:r>
      <w:r>
        <w:t xml:space="preserve"> .</w:t>
      </w:r>
    </w:p>
    <w:p w:rsidR="00112CC5" w:rsidRDefault="00112CC5" w:rsidP="00112CC5">
      <w:r>
        <w:t xml:space="preserve">Для того чтобы правильно определить падеж, нужно использовать одновременно оба (два) вопроса: </w:t>
      </w:r>
      <w:r>
        <w:rPr>
          <w:i/>
          <w:iCs/>
        </w:rPr>
        <w:t xml:space="preserve">вижу брата </w:t>
      </w:r>
      <w:r>
        <w:t xml:space="preserve"> и </w:t>
      </w:r>
      <w:r>
        <w:rPr>
          <w:i/>
          <w:iCs/>
        </w:rPr>
        <w:t xml:space="preserve">нет брата </w:t>
      </w:r>
      <w:r>
        <w:t xml:space="preserve"> – </w:t>
      </w:r>
      <w:r>
        <w:rPr>
          <w:i/>
          <w:iCs/>
        </w:rPr>
        <w:t xml:space="preserve">вижу </w:t>
      </w:r>
      <w:r>
        <w:t xml:space="preserve"> кого? что? (в. п.), </w:t>
      </w:r>
      <w:r>
        <w:rPr>
          <w:i/>
          <w:iCs/>
        </w:rPr>
        <w:t xml:space="preserve">нет </w:t>
      </w:r>
      <w:r>
        <w:t xml:space="preserve"> кого? чего? (р. п.). Изменение существительных по падежам и числам называется склонением.</w:t>
      </w:r>
    </w:p>
    <w:p w:rsidR="00112CC5" w:rsidRDefault="00112CC5" w:rsidP="00112CC5"/>
    <w:p w:rsidR="00112CC5" w:rsidRDefault="00112CC5" w:rsidP="00112CC5">
      <w:pPr>
        <w:pStyle w:val="4"/>
      </w:pPr>
      <w:r>
        <w:t>6.11. Склонение имен существительных</w:t>
      </w:r>
    </w:p>
    <w:p w:rsidR="00112CC5" w:rsidRDefault="00112CC5" w:rsidP="00112CC5">
      <w:pPr>
        <w:jc w:val="left"/>
      </w:pPr>
    </w:p>
    <w:p w:rsidR="00112CC5" w:rsidRDefault="00112CC5" w:rsidP="00112CC5">
      <w:r>
        <w:t>Склонение имен существительных в единственном числе. Существительные в единственном числе распределяются по трем типам склонения. К первому склонению относятся существительные женского рода с окончанием на -</w:t>
      </w:r>
      <w:r>
        <w:rPr>
          <w:i/>
          <w:iCs/>
        </w:rPr>
        <w:t>а (-я): стена, земля, армия</w:t>
      </w:r>
      <w:r>
        <w:t xml:space="preserve"> , а также небольшое количество существительных мужского рода с окончанием на -</w:t>
      </w:r>
      <w:r>
        <w:rPr>
          <w:i/>
          <w:iCs/>
        </w:rPr>
        <w:t>а (-я): дедушка, дядя, Петя</w:t>
      </w:r>
      <w:r>
        <w:t xml:space="preserve"> . Ко второму склонению относятся существительные мужского рода с нулевым окончанием: </w:t>
      </w:r>
      <w:r>
        <w:rPr>
          <w:i/>
          <w:iCs/>
        </w:rPr>
        <w:t>дом-0, волк-0, конь-0, планетарий-0</w:t>
      </w:r>
      <w:r>
        <w:t xml:space="preserve"> , а так же существительные среднего рода с окончанием на -</w:t>
      </w:r>
      <w:r>
        <w:rPr>
          <w:i/>
          <w:iCs/>
        </w:rPr>
        <w:t>о (-е): облако, море, здание</w:t>
      </w:r>
      <w:r>
        <w:t xml:space="preserve"> . К третьему склонению относятся существительные женского рода с нулевым окончанием. Они имеют мягкий знак в конце основы: </w:t>
      </w:r>
      <w:r>
        <w:rPr>
          <w:i/>
          <w:iCs/>
        </w:rPr>
        <w:t>степь-0, ночь-0, мышь-0</w:t>
      </w:r>
      <w:r>
        <w:t xml:space="preserve"> .</w:t>
      </w:r>
    </w:p>
    <w:p w:rsidR="00112CC5" w:rsidRDefault="00112CC5" w:rsidP="00112CC5"/>
    <w:p w:rsidR="00112CC5" w:rsidRDefault="00112CC5" w:rsidP="00112CC5">
      <w:r>
        <w:rPr>
          <w:i/>
          <w:iCs/>
        </w:rPr>
        <w:t>Таблица 8</w:t>
      </w:r>
      <w:r>
        <w:t xml:space="preserve"> </w:t>
      </w:r>
    </w:p>
    <w:p w:rsidR="00112CC5" w:rsidRDefault="00112CC5" w:rsidP="00112CC5">
      <w:r>
        <w:rPr>
          <w:b/>
          <w:bCs/>
        </w:rPr>
        <w:t>Первое склонение</w:t>
      </w:r>
      <w:r>
        <w:t xml:space="preserve"> </w:t>
      </w:r>
    </w:p>
    <w:p w:rsidR="00112CC5" w:rsidRDefault="00112CC5" w:rsidP="00112CC5">
      <w:pPr>
        <w:jc w:val="center"/>
      </w:pPr>
      <w:r>
        <w:rPr>
          <w:noProof/>
        </w:rPr>
        <w:drawing>
          <wp:inline distT="0" distB="0" distL="0" distR="0">
            <wp:extent cx="4511040" cy="1256030"/>
            <wp:effectExtent l="19050" t="0" r="381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cstate="print"/>
                    <a:srcRect/>
                    <a:stretch>
                      <a:fillRect/>
                    </a:stretch>
                  </pic:blipFill>
                  <pic:spPr bwMode="auto">
                    <a:xfrm>
                      <a:off x="0" y="0"/>
                      <a:ext cx="4511040" cy="1256030"/>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r>
        <w:t>У существительных 1-го склонения в дательном и предложном падежах окончание -</w:t>
      </w:r>
      <w:r>
        <w:rPr>
          <w:i/>
          <w:iCs/>
        </w:rPr>
        <w:t>е: к стене, к маме, о стене, о маме</w:t>
      </w:r>
      <w:r>
        <w:t xml:space="preserve"> . Но если существительное оканчивается на </w:t>
      </w:r>
      <w:r>
        <w:rPr>
          <w:i/>
          <w:iCs/>
        </w:rPr>
        <w:t>-ия: армия, гвардия</w:t>
      </w:r>
      <w:r>
        <w:t xml:space="preserve"> , то в дательном и предложном падежах пишется окончание </w:t>
      </w:r>
      <w:r>
        <w:rPr>
          <w:i/>
          <w:iCs/>
        </w:rPr>
        <w:t>-и: к армии, к гвардии; об армии, о гвардии</w:t>
      </w:r>
      <w:r>
        <w:t xml:space="preserve"> .</w:t>
      </w:r>
    </w:p>
    <w:p w:rsidR="00112CC5" w:rsidRDefault="00112CC5" w:rsidP="00112CC5"/>
    <w:p w:rsidR="00112CC5" w:rsidRDefault="00112CC5" w:rsidP="00112CC5">
      <w:r>
        <w:rPr>
          <w:i/>
          <w:iCs/>
        </w:rPr>
        <w:t>Таблица 9</w:t>
      </w:r>
      <w:r>
        <w:t xml:space="preserve"> </w:t>
      </w:r>
    </w:p>
    <w:p w:rsidR="00112CC5" w:rsidRDefault="00112CC5" w:rsidP="00112CC5">
      <w:r>
        <w:rPr>
          <w:b/>
          <w:bCs/>
        </w:rPr>
        <w:t>Второе склонение</w:t>
      </w:r>
      <w:r>
        <w:t xml:space="preserve"> </w:t>
      </w:r>
    </w:p>
    <w:p w:rsidR="00112CC5" w:rsidRDefault="00112CC5" w:rsidP="00112CC5">
      <w:pPr>
        <w:jc w:val="center"/>
      </w:pPr>
      <w:r>
        <w:rPr>
          <w:noProof/>
        </w:rPr>
        <w:drawing>
          <wp:inline distT="0" distB="0" distL="0" distR="0">
            <wp:extent cx="4511040" cy="1426210"/>
            <wp:effectExtent l="19050" t="0" r="381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print"/>
                    <a:srcRect/>
                    <a:stretch>
                      <a:fillRect/>
                    </a:stretch>
                  </pic:blipFill>
                  <pic:spPr bwMode="auto">
                    <a:xfrm>
                      <a:off x="0" y="0"/>
                      <a:ext cx="4511040" cy="1426210"/>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r>
        <w:t>У существительных 2-го склонения в предложном падеже пишется окончание -</w:t>
      </w:r>
      <w:r>
        <w:rPr>
          <w:i/>
          <w:iCs/>
        </w:rPr>
        <w:t>е: о доме, об облаке, о море</w:t>
      </w:r>
      <w:r>
        <w:t xml:space="preserve"> . Но если существительное оканчивается на -</w:t>
      </w:r>
      <w:r>
        <w:rPr>
          <w:i/>
          <w:iCs/>
        </w:rPr>
        <w:t xml:space="preserve">ий, -ие, </w:t>
      </w:r>
      <w:r>
        <w:t xml:space="preserve"> то в предложном падеже пишется окончание -</w:t>
      </w:r>
      <w:r>
        <w:rPr>
          <w:i/>
          <w:iCs/>
        </w:rPr>
        <w:t>и: о планетарии, о задании</w:t>
      </w:r>
      <w:r>
        <w:t xml:space="preserve"> . Существительные м. р. на </w:t>
      </w:r>
      <w:r>
        <w:rPr>
          <w:i/>
          <w:iCs/>
        </w:rPr>
        <w:t xml:space="preserve">-ий </w:t>
      </w:r>
      <w:r>
        <w:t xml:space="preserve"> в именительном падеже имеют нулевое окончание: </w:t>
      </w:r>
      <w:r>
        <w:rPr>
          <w:i/>
          <w:iCs/>
        </w:rPr>
        <w:t>планетарий-0.</w:t>
      </w:r>
      <w:r>
        <w:t xml:space="preserve"> </w:t>
      </w:r>
    </w:p>
    <w:p w:rsidR="00112CC5" w:rsidRDefault="00112CC5" w:rsidP="00112CC5"/>
    <w:p w:rsidR="00112CC5" w:rsidRDefault="00112CC5" w:rsidP="00112CC5">
      <w:r>
        <w:rPr>
          <w:i/>
          <w:iCs/>
        </w:rPr>
        <w:t>Таблица 10</w:t>
      </w:r>
      <w:r>
        <w:t xml:space="preserve"> </w:t>
      </w:r>
    </w:p>
    <w:p w:rsidR="00112CC5" w:rsidRDefault="00112CC5" w:rsidP="00112CC5">
      <w:r>
        <w:rPr>
          <w:b/>
          <w:bCs/>
        </w:rPr>
        <w:t>Третье склонение</w:t>
      </w:r>
      <w:r>
        <w:t xml:space="preserve"> </w:t>
      </w:r>
    </w:p>
    <w:p w:rsidR="00112CC5" w:rsidRDefault="00112CC5" w:rsidP="00112CC5">
      <w:pPr>
        <w:jc w:val="center"/>
      </w:pPr>
      <w:r>
        <w:rPr>
          <w:noProof/>
        </w:rPr>
        <w:drawing>
          <wp:inline distT="0" distB="0" distL="0" distR="0">
            <wp:extent cx="4511040" cy="1499870"/>
            <wp:effectExtent l="19050" t="0" r="381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cstate="print"/>
                    <a:srcRect/>
                    <a:stretch>
                      <a:fillRect/>
                    </a:stretch>
                  </pic:blipFill>
                  <pic:spPr bwMode="auto">
                    <a:xfrm>
                      <a:off x="0" y="0"/>
                      <a:ext cx="4511040" cy="1499870"/>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r>
        <w:t>Существительные 3-го склонения в родительном, дательном и предложном падежах единственного числа имеют окончание -</w:t>
      </w:r>
      <w:r>
        <w:rPr>
          <w:i/>
          <w:iCs/>
        </w:rPr>
        <w:t>и: без степи, к степи, по степи, о степи, в степи.</w:t>
      </w:r>
      <w:r>
        <w:t xml:space="preserve"> </w:t>
      </w:r>
    </w:p>
    <w:p w:rsidR="00112CC5" w:rsidRDefault="00112CC5" w:rsidP="00112CC5">
      <w:r>
        <w:t xml:space="preserve">После шипящих у существительных женского рода 3-го склонения на конце пишется </w:t>
      </w:r>
      <w:r>
        <w:rPr>
          <w:i/>
          <w:iCs/>
        </w:rPr>
        <w:t>ь: мышь, рожь, ночь</w:t>
      </w:r>
      <w:r>
        <w:t xml:space="preserve"> , а у существительных мужского рода 2-го склонения </w:t>
      </w:r>
      <w:r>
        <w:rPr>
          <w:i/>
          <w:iCs/>
        </w:rPr>
        <w:t xml:space="preserve">ь </w:t>
      </w:r>
      <w:r>
        <w:t xml:space="preserve"> не пишется: </w:t>
      </w:r>
      <w:r>
        <w:rPr>
          <w:i/>
          <w:iCs/>
        </w:rPr>
        <w:t>камыш, нож, луч</w:t>
      </w:r>
      <w:r>
        <w:t xml:space="preserve"> .</w:t>
      </w:r>
    </w:p>
    <w:p w:rsidR="00112CC5" w:rsidRDefault="00112CC5" w:rsidP="00112CC5"/>
    <w:p w:rsidR="00112CC5" w:rsidRDefault="00112CC5" w:rsidP="00112CC5">
      <w:r>
        <w:rPr>
          <w:i/>
          <w:iCs/>
        </w:rPr>
        <w:t>Таблица 11</w:t>
      </w:r>
      <w:r>
        <w:t xml:space="preserve"> </w:t>
      </w:r>
    </w:p>
    <w:p w:rsidR="00112CC5" w:rsidRDefault="00112CC5" w:rsidP="00112CC5">
      <w:r>
        <w:rPr>
          <w:b/>
          <w:bCs/>
        </w:rPr>
        <w:t>Склоняемые имена существительные во множественном числе</w:t>
      </w:r>
      <w:r>
        <w:t xml:space="preserve"> </w:t>
      </w:r>
    </w:p>
    <w:p w:rsidR="00112CC5" w:rsidRDefault="00112CC5" w:rsidP="00112CC5">
      <w:pPr>
        <w:jc w:val="center"/>
      </w:pPr>
      <w:r>
        <w:rPr>
          <w:noProof/>
        </w:rPr>
        <w:drawing>
          <wp:inline distT="0" distB="0" distL="0" distR="0">
            <wp:extent cx="4511040" cy="1304290"/>
            <wp:effectExtent l="19050" t="0" r="381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cstate="print"/>
                    <a:srcRect/>
                    <a:stretch>
                      <a:fillRect/>
                    </a:stretch>
                  </pic:blipFill>
                  <pic:spPr bwMode="auto">
                    <a:xfrm>
                      <a:off x="0" y="0"/>
                      <a:ext cx="4511040" cy="1304290"/>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r>
        <w:t xml:space="preserve">В родительном падеже множественного числа после шипящих </w:t>
      </w:r>
      <w:r>
        <w:rPr>
          <w:i/>
          <w:iCs/>
        </w:rPr>
        <w:t xml:space="preserve">ь </w:t>
      </w:r>
      <w:r>
        <w:t xml:space="preserve"> не пишется: </w:t>
      </w:r>
      <w:r>
        <w:rPr>
          <w:i/>
          <w:iCs/>
        </w:rPr>
        <w:t>тучи – туч, рощи – рощ, училища – училищ</w:t>
      </w:r>
      <w:r>
        <w:t xml:space="preserve"> .</w:t>
      </w:r>
    </w:p>
    <w:p w:rsidR="00112CC5" w:rsidRDefault="00112CC5" w:rsidP="00112CC5">
      <w:r>
        <w:t>В именительном падеже множественного числа существительные могут иметь два вида окончаний: -</w:t>
      </w:r>
      <w:r>
        <w:rPr>
          <w:i/>
          <w:iCs/>
        </w:rPr>
        <w:t>ы (-и</w:t>
      </w:r>
      <w:r>
        <w:t xml:space="preserve"> ) или -</w:t>
      </w:r>
      <w:r>
        <w:rPr>
          <w:i/>
          <w:iCs/>
        </w:rPr>
        <w:t xml:space="preserve">а (-я) . </w:t>
      </w:r>
      <w:r>
        <w:t xml:space="preserve"> Окончание -</w:t>
      </w:r>
      <w:r>
        <w:rPr>
          <w:i/>
          <w:iCs/>
        </w:rPr>
        <w:t>ы (-и</w:t>
      </w:r>
      <w:r>
        <w:t xml:space="preserve"> ) могут иметь существительные всех склонений: </w:t>
      </w:r>
      <w:r>
        <w:rPr>
          <w:i/>
          <w:iCs/>
        </w:rPr>
        <w:t>стены, земли, овцы, волки, степи, ночи</w:t>
      </w:r>
      <w:r>
        <w:t xml:space="preserve"> . Окончание -</w:t>
      </w:r>
      <w:r>
        <w:rPr>
          <w:i/>
          <w:iCs/>
        </w:rPr>
        <w:t xml:space="preserve">а (-я) </w:t>
      </w:r>
      <w:r>
        <w:t xml:space="preserve"> могут иметь некоторые существительные 2-го склонения: </w:t>
      </w:r>
      <w:r>
        <w:rPr>
          <w:i/>
          <w:iCs/>
        </w:rPr>
        <w:t xml:space="preserve">директора, сторожа, профессора </w:t>
      </w:r>
      <w:r>
        <w:t xml:space="preserve"> и др.</w:t>
      </w:r>
    </w:p>
    <w:p w:rsidR="00112CC5" w:rsidRDefault="00112CC5" w:rsidP="00112CC5">
      <w:r>
        <w:t>Чтобы различать лексическое значение некоторых существительных, во множественном числе используются разные окончания: -</w:t>
      </w:r>
      <w:r>
        <w:rPr>
          <w:i/>
          <w:iCs/>
        </w:rPr>
        <w:t>ы (-и) и -а (я</w:t>
      </w:r>
      <w:r>
        <w:t xml:space="preserve"> ) . Ср.: </w:t>
      </w:r>
      <w:r>
        <w:rPr>
          <w:i/>
          <w:iCs/>
        </w:rPr>
        <w:t xml:space="preserve">лист – листья </w:t>
      </w:r>
      <w:r>
        <w:t xml:space="preserve"> (на дереве листья) и </w:t>
      </w:r>
      <w:r>
        <w:rPr>
          <w:i/>
          <w:iCs/>
        </w:rPr>
        <w:t xml:space="preserve">лист – листы </w:t>
      </w:r>
      <w:r>
        <w:t xml:space="preserve"> (листы в книге); </w:t>
      </w:r>
      <w:r>
        <w:rPr>
          <w:i/>
          <w:iCs/>
        </w:rPr>
        <w:t xml:space="preserve">корень </w:t>
      </w:r>
      <w:r>
        <w:t xml:space="preserve"> – </w:t>
      </w:r>
      <w:r>
        <w:rPr>
          <w:i/>
          <w:iCs/>
        </w:rPr>
        <w:t xml:space="preserve">корни </w:t>
      </w:r>
      <w:r>
        <w:t xml:space="preserve"> (дерева), </w:t>
      </w:r>
      <w:r>
        <w:rPr>
          <w:i/>
          <w:iCs/>
        </w:rPr>
        <w:t xml:space="preserve">корень – коренья </w:t>
      </w:r>
      <w:r>
        <w:t xml:space="preserve"> (положила в суп душистые коренья</w:t>
      </w:r>
      <w:r>
        <w:rPr>
          <w:i/>
          <w:iCs/>
        </w:rPr>
        <w:t xml:space="preserve">); зуб </w:t>
      </w:r>
      <w:r>
        <w:t xml:space="preserve"> – </w:t>
      </w:r>
      <w:r>
        <w:rPr>
          <w:i/>
          <w:iCs/>
        </w:rPr>
        <w:t xml:space="preserve">зубы </w:t>
      </w:r>
      <w:r>
        <w:t xml:space="preserve"> (зубы у человека) и </w:t>
      </w:r>
      <w:r>
        <w:rPr>
          <w:i/>
          <w:iCs/>
        </w:rPr>
        <w:t xml:space="preserve">зуб – зубья </w:t>
      </w:r>
      <w:r>
        <w:t xml:space="preserve"> (зубья у грабель).</w:t>
      </w:r>
    </w:p>
    <w:p w:rsidR="00112CC5" w:rsidRDefault="00112CC5" w:rsidP="00112CC5">
      <w:r>
        <w:t xml:space="preserve">Существительные </w:t>
      </w:r>
      <w:r>
        <w:rPr>
          <w:i/>
          <w:iCs/>
        </w:rPr>
        <w:t xml:space="preserve">выборы, инженеры, офицеры, торты, шоферы, конструкторы </w:t>
      </w:r>
      <w:r>
        <w:t xml:space="preserve"> имеют во множественном числе только окончание </w:t>
      </w:r>
      <w:r>
        <w:rPr>
          <w:i/>
          <w:iCs/>
        </w:rPr>
        <w:t xml:space="preserve">-ы. </w:t>
      </w:r>
      <w:r>
        <w:t xml:space="preserve"> Окончание </w:t>
      </w:r>
      <w:r>
        <w:rPr>
          <w:i/>
          <w:iCs/>
        </w:rPr>
        <w:t xml:space="preserve">-а </w:t>
      </w:r>
      <w:r>
        <w:t xml:space="preserve"> – нарушение литературной нормы.</w:t>
      </w:r>
    </w:p>
    <w:p w:rsidR="00112CC5" w:rsidRDefault="00112CC5" w:rsidP="00112CC5">
      <w:r>
        <w:t xml:space="preserve">Некоторые существительные мужского рода в родительном падеже множественного числа имеют нулевое окончание: </w:t>
      </w:r>
      <w:r>
        <w:rPr>
          <w:i/>
          <w:iCs/>
        </w:rPr>
        <w:t>солдаты – нет солдат-0</w:t>
      </w:r>
      <w:r>
        <w:t xml:space="preserve"> , </w:t>
      </w:r>
      <w:r>
        <w:rPr>
          <w:i/>
          <w:iCs/>
        </w:rPr>
        <w:t xml:space="preserve">ботинки – нет ботинок-0, сапоги – нет сапог-0, чулки – нет чулок-0 </w:t>
      </w:r>
      <w:r>
        <w:t xml:space="preserve"> (но </w:t>
      </w:r>
      <w:r>
        <w:rPr>
          <w:i/>
          <w:iCs/>
        </w:rPr>
        <w:t>носки – нет носков</w:t>
      </w:r>
      <w:r>
        <w:t xml:space="preserve"> ).</w:t>
      </w:r>
    </w:p>
    <w:p w:rsidR="00112CC5" w:rsidRDefault="00112CC5" w:rsidP="00112CC5">
      <w:r>
        <w:t>Разносклоняемые имена существительные.</w:t>
      </w:r>
    </w:p>
    <w:p w:rsidR="00112CC5" w:rsidRDefault="00112CC5" w:rsidP="00112CC5">
      <w:r>
        <w:t>При изменении по падежам и числам некоторые существительные имеют окончания разных склонений, поэтому они называются разносклоняемыми. К ним относятся:</w:t>
      </w:r>
    </w:p>
    <w:p w:rsidR="00112CC5" w:rsidRDefault="00112CC5" w:rsidP="00112CC5">
      <w:r>
        <w:t>1) существительные на -</w:t>
      </w:r>
      <w:r>
        <w:rPr>
          <w:i/>
          <w:iCs/>
        </w:rPr>
        <w:t>мя: бремя, время, вымя, знамя, имя, пламя, племя, семя, стремя, темя;</w:t>
      </w:r>
      <w:r>
        <w:t xml:space="preserve"> </w:t>
      </w:r>
    </w:p>
    <w:p w:rsidR="00112CC5" w:rsidRDefault="00112CC5" w:rsidP="00112CC5">
      <w:r>
        <w:t xml:space="preserve">2) существительное мужского рода </w:t>
      </w:r>
      <w:r>
        <w:rPr>
          <w:i/>
          <w:iCs/>
        </w:rPr>
        <w:t>путь</w:t>
      </w:r>
      <w:r>
        <w:t xml:space="preserve"> .</w:t>
      </w:r>
    </w:p>
    <w:p w:rsidR="00112CC5" w:rsidRDefault="00112CC5" w:rsidP="00112CC5"/>
    <w:p w:rsidR="00112CC5" w:rsidRDefault="00112CC5" w:rsidP="00112CC5">
      <w:r>
        <w:rPr>
          <w:i/>
          <w:iCs/>
        </w:rPr>
        <w:t>Таблица 12</w:t>
      </w:r>
      <w:r>
        <w:t xml:space="preserve"> </w:t>
      </w:r>
    </w:p>
    <w:p w:rsidR="00112CC5" w:rsidRDefault="00112CC5" w:rsidP="00112CC5">
      <w:r>
        <w:rPr>
          <w:b/>
          <w:bCs/>
        </w:rPr>
        <w:t>Склоняемые имена существительные во множественном числе</w:t>
      </w:r>
      <w:r>
        <w:t xml:space="preserve"> </w:t>
      </w:r>
    </w:p>
    <w:p w:rsidR="00112CC5" w:rsidRDefault="00112CC5" w:rsidP="00112CC5">
      <w:pPr>
        <w:jc w:val="center"/>
      </w:pPr>
      <w:r>
        <w:rPr>
          <w:noProof/>
        </w:rPr>
        <w:drawing>
          <wp:inline distT="0" distB="0" distL="0" distR="0">
            <wp:extent cx="4511040" cy="1426210"/>
            <wp:effectExtent l="19050" t="0" r="381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4511040" cy="1426210"/>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r>
        <w:t xml:space="preserve">Разносклоняемые существительные на </w:t>
      </w:r>
      <w:r>
        <w:rPr>
          <w:i/>
          <w:iCs/>
        </w:rPr>
        <w:t xml:space="preserve">-мя </w:t>
      </w:r>
      <w:r>
        <w:t xml:space="preserve"> в родительном, дательном и предложном падежах единственного числа имеют окончание -</w:t>
      </w:r>
      <w:r>
        <w:rPr>
          <w:i/>
          <w:iCs/>
        </w:rPr>
        <w:t>и</w:t>
      </w:r>
      <w:r>
        <w:t xml:space="preserve"> , как существительные 3-го склонения, а в творительном падеже единственного числа имеют окончание -</w:t>
      </w:r>
      <w:r>
        <w:rPr>
          <w:i/>
          <w:iCs/>
        </w:rPr>
        <w:t>ем</w:t>
      </w:r>
      <w:r>
        <w:t xml:space="preserve"> , как существительные 2-го склонения. Существительное </w:t>
      </w:r>
      <w:r>
        <w:rPr>
          <w:i/>
          <w:iCs/>
        </w:rPr>
        <w:t xml:space="preserve">путь </w:t>
      </w:r>
      <w:r>
        <w:t xml:space="preserve"> отличается от других существительных 3-го склонения только окончанием творительного падежа (как </w:t>
      </w:r>
      <w:r>
        <w:rPr>
          <w:i/>
          <w:iCs/>
        </w:rPr>
        <w:t xml:space="preserve">конем </w:t>
      </w:r>
      <w:r>
        <w:t xml:space="preserve"> – 2-е склонение).</w:t>
      </w:r>
    </w:p>
    <w:p w:rsidR="00112CC5" w:rsidRDefault="00112CC5" w:rsidP="00112CC5">
      <w:r>
        <w:t xml:space="preserve">В настоящее время в русском языке употребляется три варианта вопроса о времени: </w:t>
      </w:r>
      <w:r>
        <w:rPr>
          <w:i/>
          <w:iCs/>
        </w:rPr>
        <w:t>Который час? Сколько времени? Сколько время</w:t>
      </w:r>
      <w:r>
        <w:t xml:space="preserve"> ? Первый вопрос – </w:t>
      </w:r>
      <w:r>
        <w:rPr>
          <w:i/>
          <w:iCs/>
        </w:rPr>
        <w:t>Который час</w:t>
      </w:r>
      <w:r>
        <w:t xml:space="preserve"> ? – приобретает книжную стилистическую окраску, второй – </w:t>
      </w:r>
      <w:r>
        <w:rPr>
          <w:i/>
          <w:iCs/>
        </w:rPr>
        <w:t>Сколько времени</w:t>
      </w:r>
      <w:r>
        <w:t xml:space="preserve"> ? – становится нормой литературной письменной и разговорной речи, третий – </w:t>
      </w:r>
      <w:r>
        <w:rPr>
          <w:i/>
          <w:iCs/>
        </w:rPr>
        <w:t>Сколько время</w:t>
      </w:r>
      <w:r>
        <w:t xml:space="preserve"> ? – отступление от нормы литературной речи.</w:t>
      </w:r>
    </w:p>
    <w:p w:rsidR="00112CC5" w:rsidRDefault="00112CC5" w:rsidP="00112CC5"/>
    <w:p w:rsidR="00112CC5" w:rsidRDefault="00112CC5" w:rsidP="00112CC5">
      <w:pPr>
        <w:pStyle w:val="4"/>
      </w:pPr>
      <w:r>
        <w:t>6.12. Несклоняемые имена существительные</w:t>
      </w:r>
    </w:p>
    <w:p w:rsidR="00112CC5" w:rsidRDefault="00112CC5" w:rsidP="00112CC5">
      <w:pPr>
        <w:jc w:val="left"/>
      </w:pPr>
    </w:p>
    <w:p w:rsidR="00112CC5" w:rsidRDefault="00112CC5" w:rsidP="00112CC5">
      <w:r>
        <w:t>Некоторые существительные в русском языке не изменяются по падежам и числам.</w:t>
      </w:r>
    </w:p>
    <w:p w:rsidR="00112CC5" w:rsidRDefault="00112CC5" w:rsidP="00112CC5">
      <w:r>
        <w:t>К несклоняемым существительным относятся:</w:t>
      </w:r>
    </w:p>
    <w:p w:rsidR="00112CC5" w:rsidRDefault="00112CC5" w:rsidP="00112CC5">
      <w:r>
        <w:t xml:space="preserve">1) нарицательные и собственные имена существительные иноязычного происхождения: </w:t>
      </w:r>
      <w:r>
        <w:rPr>
          <w:i/>
          <w:iCs/>
        </w:rPr>
        <w:t xml:space="preserve">ситро, какао, кофе, пальто, радио, метро, кенгуру, шимпанзе; Баку, Сочи, Гюго, Гейне, Дюма </w:t>
      </w:r>
      <w:r>
        <w:t xml:space="preserve"> и др.;</w:t>
      </w:r>
    </w:p>
    <w:p w:rsidR="00112CC5" w:rsidRDefault="00112CC5" w:rsidP="00112CC5">
      <w:r>
        <w:t xml:space="preserve">2) названия девушки или замужней женщины: </w:t>
      </w:r>
      <w:r>
        <w:rPr>
          <w:i/>
          <w:iCs/>
        </w:rPr>
        <w:t xml:space="preserve">леди, мисс, миссис </w:t>
      </w:r>
      <w:r>
        <w:t xml:space="preserve"> (английское слово), </w:t>
      </w:r>
      <w:r>
        <w:rPr>
          <w:i/>
          <w:iCs/>
        </w:rPr>
        <w:t xml:space="preserve">мадам </w:t>
      </w:r>
      <w:r>
        <w:t xml:space="preserve"> (французское), </w:t>
      </w:r>
      <w:r>
        <w:rPr>
          <w:i/>
          <w:iCs/>
        </w:rPr>
        <w:t xml:space="preserve">фрейлейн, фрау </w:t>
      </w:r>
      <w:r>
        <w:t xml:space="preserve"> (немецкое);</w:t>
      </w:r>
    </w:p>
    <w:p w:rsidR="00112CC5" w:rsidRDefault="00112CC5" w:rsidP="00112CC5">
      <w:r>
        <w:t xml:space="preserve">3) сложносокращенные слова: </w:t>
      </w:r>
      <w:r>
        <w:rPr>
          <w:i/>
          <w:iCs/>
        </w:rPr>
        <w:t>ЭВМ, МГУ, АЭС</w:t>
      </w:r>
      <w:r>
        <w:t xml:space="preserve"> .</w:t>
      </w:r>
    </w:p>
    <w:p w:rsidR="00112CC5" w:rsidRDefault="00112CC5" w:rsidP="00112CC5">
      <w:r>
        <w:t xml:space="preserve">Они имеют одну форму: </w:t>
      </w:r>
      <w:r>
        <w:rPr>
          <w:i/>
          <w:iCs/>
        </w:rPr>
        <w:t xml:space="preserve">без пальто, к пальто, в пальто; новое пальто </w:t>
      </w:r>
      <w:r>
        <w:t xml:space="preserve"> – </w:t>
      </w:r>
      <w:r>
        <w:rPr>
          <w:i/>
          <w:iCs/>
        </w:rPr>
        <w:t>новые пальто</w:t>
      </w:r>
      <w:r>
        <w:t xml:space="preserve"> .</w:t>
      </w:r>
    </w:p>
    <w:p w:rsidR="00112CC5" w:rsidRDefault="00112CC5" w:rsidP="00112CC5">
      <w:r>
        <w:t xml:space="preserve">Число и падеж несклоняемых существительных можно определить в словосочетаниях и предложениях: </w:t>
      </w:r>
      <w:r>
        <w:rPr>
          <w:i/>
          <w:iCs/>
        </w:rPr>
        <w:t>Проложены новые шоссе. Машины мчались по широкому шоссе</w:t>
      </w:r>
      <w:r>
        <w:t xml:space="preserve"> . В первом предложении слово </w:t>
      </w:r>
      <w:r>
        <w:rPr>
          <w:i/>
          <w:iCs/>
        </w:rPr>
        <w:t xml:space="preserve">шоссе </w:t>
      </w:r>
      <w:r>
        <w:t xml:space="preserve"> употреблено в значении множественного числа именительного падежа (на это указывают слова </w:t>
      </w:r>
      <w:r>
        <w:rPr>
          <w:i/>
          <w:iCs/>
        </w:rPr>
        <w:t xml:space="preserve">новые </w:t>
      </w:r>
      <w:r>
        <w:t xml:space="preserve"> и </w:t>
      </w:r>
      <w:r>
        <w:rPr>
          <w:i/>
          <w:iCs/>
        </w:rPr>
        <w:t>проложены</w:t>
      </w:r>
      <w:r>
        <w:t xml:space="preserve"> ). Во втором предложении слово </w:t>
      </w:r>
      <w:r>
        <w:rPr>
          <w:i/>
          <w:iCs/>
        </w:rPr>
        <w:t xml:space="preserve">шоссе </w:t>
      </w:r>
      <w:r>
        <w:t xml:space="preserve"> употреблено в значении единственного числа дательного падежа (на это указывает слово </w:t>
      </w:r>
      <w:r>
        <w:rPr>
          <w:i/>
          <w:iCs/>
        </w:rPr>
        <w:t xml:space="preserve">широкому </w:t>
      </w:r>
      <w:r>
        <w:t xml:space="preserve"> и предлог </w:t>
      </w:r>
      <w:r>
        <w:rPr>
          <w:i/>
          <w:iCs/>
        </w:rPr>
        <w:t>по</w:t>
      </w:r>
      <w:r>
        <w:t xml:space="preserve"> -). Можно сравнить также: </w:t>
      </w:r>
      <w:r>
        <w:rPr>
          <w:i/>
          <w:iCs/>
        </w:rPr>
        <w:t>новые шоссе – новое шоссе.</w:t>
      </w:r>
      <w:r>
        <w:t xml:space="preserve"> </w:t>
      </w:r>
    </w:p>
    <w:p w:rsidR="00112CC5" w:rsidRDefault="00112CC5" w:rsidP="00112CC5">
      <w:r>
        <w:t xml:space="preserve">На падеж таких существительных могу указывать предлоги: </w:t>
      </w:r>
      <w:r>
        <w:rPr>
          <w:i/>
          <w:iCs/>
        </w:rPr>
        <w:t xml:space="preserve">без пальто </w:t>
      </w:r>
      <w:r>
        <w:t xml:space="preserve"> (Р. п.), </w:t>
      </w:r>
      <w:r>
        <w:rPr>
          <w:i/>
          <w:iCs/>
        </w:rPr>
        <w:t xml:space="preserve">к пальто </w:t>
      </w:r>
      <w:r>
        <w:t xml:space="preserve"> (Д. п.), </w:t>
      </w:r>
      <w:r>
        <w:rPr>
          <w:i/>
          <w:iCs/>
        </w:rPr>
        <w:t xml:space="preserve">с пальто </w:t>
      </w:r>
      <w:r>
        <w:t xml:space="preserve"> (Т. п.), </w:t>
      </w:r>
      <w:r>
        <w:rPr>
          <w:i/>
          <w:iCs/>
        </w:rPr>
        <w:t xml:space="preserve">о пальто </w:t>
      </w:r>
      <w:r>
        <w:t xml:space="preserve"> (П. п).</w:t>
      </w:r>
    </w:p>
    <w:p w:rsidR="00112CC5" w:rsidRDefault="00112CC5" w:rsidP="00112CC5"/>
    <w:p w:rsidR="00112CC5" w:rsidRDefault="00112CC5" w:rsidP="00112CC5">
      <w:pPr>
        <w:pStyle w:val="4"/>
      </w:pPr>
      <w:r>
        <w:t>6.13. Словообразование имен существительных</w:t>
      </w:r>
    </w:p>
    <w:p w:rsidR="00112CC5" w:rsidRDefault="00112CC5" w:rsidP="00112CC5">
      <w:pPr>
        <w:jc w:val="left"/>
      </w:pPr>
    </w:p>
    <w:p w:rsidR="00112CC5" w:rsidRDefault="00112CC5" w:rsidP="00112CC5">
      <w:r>
        <w:t xml:space="preserve">Существительные образуются главным образом с помощью только суффиксов или только приставок, а также с помощью приставок и суффиксов одновременно. Кроме того, существительные образуются путем сложения слов или основ слов. Такие слова называются сложными: </w:t>
      </w:r>
      <w:r>
        <w:rPr>
          <w:i/>
          <w:iCs/>
        </w:rPr>
        <w:t>диван-кровать, вездеход, водопровод.</w:t>
      </w:r>
      <w:r>
        <w:t xml:space="preserve"> </w:t>
      </w:r>
    </w:p>
    <w:p w:rsidR="00112CC5" w:rsidRDefault="00112CC5" w:rsidP="00112CC5">
      <w:r>
        <w:t>Вообще словообразование имен существительных можно разделить на два вида: неморфологический и морфологический.</w:t>
      </w:r>
    </w:p>
    <w:p w:rsidR="00112CC5" w:rsidRDefault="00112CC5" w:rsidP="00112CC5">
      <w:r>
        <w:t>Неморфологические способы образования существительных:</w:t>
      </w:r>
    </w:p>
    <w:p w:rsidR="00112CC5" w:rsidRDefault="00112CC5" w:rsidP="00112CC5">
      <w:r>
        <w:t xml:space="preserve">1) лексико-семантический (распадение слов на омонимы): </w:t>
      </w:r>
      <w:r>
        <w:rPr>
          <w:i/>
          <w:iCs/>
        </w:rPr>
        <w:t xml:space="preserve">долг </w:t>
      </w:r>
      <w:r>
        <w:t xml:space="preserve"> (задолженность) – </w:t>
      </w:r>
      <w:r>
        <w:rPr>
          <w:i/>
          <w:iCs/>
        </w:rPr>
        <w:t xml:space="preserve">долг </w:t>
      </w:r>
      <w:r>
        <w:t xml:space="preserve"> (обязанность); </w:t>
      </w:r>
      <w:r>
        <w:rPr>
          <w:i/>
          <w:iCs/>
        </w:rPr>
        <w:t xml:space="preserve">мир </w:t>
      </w:r>
      <w:r>
        <w:t xml:space="preserve"> (вселенная) – </w:t>
      </w:r>
      <w:r>
        <w:rPr>
          <w:i/>
          <w:iCs/>
        </w:rPr>
        <w:t xml:space="preserve">мир </w:t>
      </w:r>
      <w:r>
        <w:t xml:space="preserve"> (состояние без войны); </w:t>
      </w:r>
      <w:r>
        <w:rPr>
          <w:i/>
          <w:iCs/>
        </w:rPr>
        <w:t xml:space="preserve">реакция </w:t>
      </w:r>
      <w:r>
        <w:t xml:space="preserve"> (химическое взаимодействие между веществами) – </w:t>
      </w:r>
      <w:r>
        <w:rPr>
          <w:i/>
          <w:iCs/>
        </w:rPr>
        <w:t xml:space="preserve">реакция </w:t>
      </w:r>
      <w:r>
        <w:t xml:space="preserve"> (политика подавления общественного прогресса);</w:t>
      </w:r>
    </w:p>
    <w:p w:rsidR="00112CC5" w:rsidRDefault="00112CC5" w:rsidP="00112CC5">
      <w:r>
        <w:t xml:space="preserve">2) лексико-синтаксический (сращение в одну лексическую единицу целого сочетания слов): </w:t>
      </w:r>
      <w:r>
        <w:rPr>
          <w:i/>
          <w:iCs/>
        </w:rPr>
        <w:t>сумасшедший, нижеподписавшийся</w:t>
      </w:r>
      <w:r>
        <w:t xml:space="preserve"> ;</w:t>
      </w:r>
    </w:p>
    <w:p w:rsidR="00112CC5" w:rsidRDefault="00112CC5" w:rsidP="00112CC5">
      <w:r>
        <w:t xml:space="preserve">3) морфолого-синтаксический (переход из одной частив другую): </w:t>
      </w:r>
      <w:r>
        <w:rPr>
          <w:i/>
          <w:iCs/>
        </w:rPr>
        <w:t>булочная</w:t>
      </w:r>
      <w:r>
        <w:t xml:space="preserve"> , </w:t>
      </w:r>
      <w:r>
        <w:rPr>
          <w:i/>
          <w:iCs/>
        </w:rPr>
        <w:t>гостиная, трудящиеся, дежурный</w:t>
      </w:r>
      <w:r>
        <w:t xml:space="preserve"> .</w:t>
      </w:r>
    </w:p>
    <w:p w:rsidR="00112CC5" w:rsidRDefault="00112CC5" w:rsidP="00112CC5">
      <w:r>
        <w:t>Морфологические способы словообразования существительных:</w:t>
      </w:r>
    </w:p>
    <w:p w:rsidR="00112CC5" w:rsidRDefault="00112CC5" w:rsidP="00112CC5">
      <w:r>
        <w:t>1) аффиксация:</w:t>
      </w:r>
    </w:p>
    <w:p w:rsidR="00112CC5" w:rsidRDefault="00112CC5" w:rsidP="00112CC5">
      <w:r>
        <w:t xml:space="preserve">а) Суффиксальный способ словообразования существительных: с помощью </w:t>
      </w:r>
      <w:r>
        <w:rPr>
          <w:b/>
          <w:bCs/>
        </w:rPr>
        <w:t xml:space="preserve">сущиксов </w:t>
      </w:r>
      <w:r>
        <w:t xml:space="preserve"> существительные образуются от разных частей речи: от существительных – </w:t>
      </w:r>
      <w:r>
        <w:rPr>
          <w:i/>
          <w:iCs/>
        </w:rPr>
        <w:t>волейбол – волейбол-ист</w:t>
      </w:r>
      <w:r>
        <w:t xml:space="preserve"> ; от глаголов – </w:t>
      </w:r>
      <w:r>
        <w:rPr>
          <w:i/>
          <w:iCs/>
        </w:rPr>
        <w:t>прыгать – прыг-ун</w:t>
      </w:r>
      <w:r>
        <w:t xml:space="preserve"> , </w:t>
      </w:r>
      <w:r>
        <w:rPr>
          <w:i/>
          <w:iCs/>
        </w:rPr>
        <w:t>разоружить – разоруж-ени-е</w:t>
      </w:r>
      <w:r>
        <w:t xml:space="preserve"> ; от прилагательных – </w:t>
      </w:r>
      <w:r>
        <w:rPr>
          <w:i/>
          <w:iCs/>
        </w:rPr>
        <w:t>пустой – пуст-от-а.</w:t>
      </w:r>
      <w:r>
        <w:t xml:space="preserve"> </w:t>
      </w:r>
    </w:p>
    <w:p w:rsidR="00112CC5" w:rsidRDefault="00112CC5" w:rsidP="00112CC5">
      <w:r>
        <w:t>Основные группы суффиксов:</w:t>
      </w:r>
    </w:p>
    <w:p w:rsidR="00112CC5" w:rsidRDefault="00112CC5" w:rsidP="00112CC5">
      <w:r>
        <w:t xml:space="preserve">– суффиксы, образующие существительные со значением лица: </w:t>
      </w:r>
      <w:r>
        <w:rPr>
          <w:i/>
          <w:iCs/>
        </w:rPr>
        <w:t>-ист, -тель, -чик, -щик, -ник, -к: футбол – футболист, учить – учи-тель, грузить – груз-чик, камень – ка-мен-щик, двор – двор-ник, незнакомый – незнаком-к-а;</w:t>
      </w:r>
      <w:r>
        <w:t xml:space="preserve"> </w:t>
      </w:r>
    </w:p>
    <w:p w:rsidR="00112CC5" w:rsidRDefault="00112CC5" w:rsidP="00112CC5">
      <w:r>
        <w:t>– суффиксы, образующие имена существительные с отвлеченным значением: -</w:t>
      </w:r>
      <w:r>
        <w:rPr>
          <w:i/>
          <w:iCs/>
        </w:rPr>
        <w:t>ость, -от (а): смелый – смел-ость, чистый – чист-от-а, усвоить – усво-ени-е</w:t>
      </w:r>
      <w:r>
        <w:t xml:space="preserve"> ;</w:t>
      </w:r>
    </w:p>
    <w:p w:rsidR="00112CC5" w:rsidRDefault="00112CC5" w:rsidP="00112CC5">
      <w:r>
        <w:t xml:space="preserve">– суффиксы, образующие существительные со значением конкретных предметов: </w:t>
      </w:r>
      <w:r>
        <w:rPr>
          <w:i/>
          <w:iCs/>
        </w:rPr>
        <w:t>-ник, -лк (а), -к (а): чай – чай-ник, зажигать – зажига-лк-а, печь – печ-к-а;</w:t>
      </w:r>
      <w:r>
        <w:t xml:space="preserve"> </w:t>
      </w:r>
    </w:p>
    <w:p w:rsidR="00112CC5" w:rsidRDefault="00112CC5" w:rsidP="00112CC5">
      <w:r>
        <w:t xml:space="preserve">– суффиксы, образующие существительные со значением уменьшительным, ласкательным, увеличительным, пренебрежительным: </w:t>
      </w:r>
      <w:r>
        <w:rPr>
          <w:i/>
          <w:iCs/>
        </w:rPr>
        <w:t>-к-, -оньк-, -еньк-, -ик-, -ек-, -ышк-, -ишк-, -ушк-, -юшк-, -иц-, -ищ-: песня – песен-к-а, река – реч-к-а, реч-еньк-а, береза – берез-оньк-а, ключ – ключ-ик, звонок – звоноч-ек, гнездо – гнезд-ышк-о, дом – дом-ишк-о, корова – коров-ушк-а, дядя – дяд-юшк-а, платье – плать-иц-е, дом – дом-ищ-е.</w:t>
      </w:r>
      <w:r>
        <w:t xml:space="preserve"> </w:t>
      </w:r>
    </w:p>
    <w:p w:rsidR="00112CC5" w:rsidRDefault="00112CC5" w:rsidP="00112CC5">
      <w:r>
        <w:t xml:space="preserve">Существительные женского рода часто образуются от существительных мужского рода с помощью разнообразных суффиксов: </w:t>
      </w:r>
      <w:r>
        <w:rPr>
          <w:i/>
          <w:iCs/>
        </w:rPr>
        <w:t xml:space="preserve">волейболист – волеболист-к-а, сторож – сто-рож-их-а, доктор – доктор-ш-а, учитель – учитель-ниц-а </w:t>
      </w:r>
      <w:r>
        <w:t xml:space="preserve"> и др.</w:t>
      </w:r>
    </w:p>
    <w:p w:rsidR="00112CC5" w:rsidRDefault="00112CC5" w:rsidP="00112CC5">
      <w:r>
        <w:t xml:space="preserve">Существительные мужского и женского рода нередко образуются от одного и того же существительного с помощью суффиксов </w:t>
      </w:r>
      <w:r>
        <w:rPr>
          <w:i/>
          <w:iCs/>
        </w:rPr>
        <w:t>-ник</w:t>
      </w:r>
      <w:r>
        <w:t xml:space="preserve"> – (м. р.) и -</w:t>
      </w:r>
      <w:r>
        <w:rPr>
          <w:i/>
          <w:iCs/>
        </w:rPr>
        <w:t>ниц</w:t>
      </w:r>
      <w:r>
        <w:t xml:space="preserve"> – (ж. р.): </w:t>
      </w:r>
      <w:r>
        <w:rPr>
          <w:i/>
          <w:iCs/>
        </w:rPr>
        <w:t xml:space="preserve">монтаж – монтажник, монтаж-ниц-а; разбой – разбой-ник, разбой-ниц-а; выпуск – выпуск-ник, выпуск-ниц-а </w:t>
      </w:r>
      <w:r>
        <w:t xml:space="preserve"> и т.д.</w:t>
      </w:r>
    </w:p>
    <w:p w:rsidR="00112CC5" w:rsidRDefault="00112CC5" w:rsidP="00112CC5">
      <w:r>
        <w:t>Среди существительных со значением лица встречаются словообразовательные синонимы</w:t>
      </w:r>
      <w:r>
        <w:rPr>
          <w:i/>
          <w:iCs/>
        </w:rPr>
        <w:t>: сея-тель – сея-льщик</w:t>
      </w:r>
      <w:r>
        <w:t xml:space="preserve"> .</w:t>
      </w:r>
    </w:p>
    <w:p w:rsidR="00112CC5" w:rsidRDefault="00112CC5" w:rsidP="00112CC5">
      <w:r>
        <w:t>Существуют также суффиксы-омонимы. Так, суффикс -</w:t>
      </w:r>
      <w:r>
        <w:rPr>
          <w:i/>
          <w:iCs/>
        </w:rPr>
        <w:t>ниц</w:t>
      </w:r>
      <w:r>
        <w:t xml:space="preserve"> – служит для образования существительных со значением не только лица: </w:t>
      </w:r>
      <w:r>
        <w:rPr>
          <w:i/>
          <w:iCs/>
        </w:rPr>
        <w:t xml:space="preserve">чинов-ниц-а </w:t>
      </w:r>
      <w:r>
        <w:t xml:space="preserve"> и др., но и предмета-вместилища чего-либо: </w:t>
      </w:r>
      <w:r>
        <w:rPr>
          <w:i/>
          <w:iCs/>
        </w:rPr>
        <w:t xml:space="preserve">суп-ниц-а, хлеб-ниц-а, сахар-ниц-а </w:t>
      </w:r>
      <w:r>
        <w:t xml:space="preserve"> и др.</w:t>
      </w:r>
    </w:p>
    <w:p w:rsidR="00112CC5" w:rsidRDefault="00112CC5" w:rsidP="00112CC5">
      <w:r>
        <w:t xml:space="preserve">Существительные с суффиксами оценки характерны для художественной речи и особенно широко используются в фольклоре: </w:t>
      </w:r>
      <w:r>
        <w:rPr>
          <w:i/>
          <w:iCs/>
        </w:rPr>
        <w:t>«Во поле березонька стояла</w:t>
      </w:r>
      <w:r>
        <w:t xml:space="preserve"> …</w:t>
      </w:r>
      <w:r>
        <w:rPr>
          <w:i/>
          <w:iCs/>
        </w:rPr>
        <w:t xml:space="preserve">» </w:t>
      </w:r>
      <w:r>
        <w:t xml:space="preserve"> (Народная песня). </w:t>
      </w:r>
      <w:r>
        <w:rPr>
          <w:i/>
          <w:iCs/>
        </w:rPr>
        <w:t>«На Яик-то реке живут казачушки; там ходил да гулял атаманушка»</w:t>
      </w:r>
      <w:r>
        <w:t xml:space="preserve"> . (Народная песня). </w:t>
      </w:r>
      <w:r>
        <w:rPr>
          <w:i/>
          <w:iCs/>
        </w:rPr>
        <w:t>«Спой, светик, не стыдись»</w:t>
      </w:r>
      <w:r>
        <w:t xml:space="preserve"> . (И. Крылов);</w:t>
      </w:r>
    </w:p>
    <w:p w:rsidR="00112CC5" w:rsidRDefault="00112CC5" w:rsidP="00112CC5">
      <w:r>
        <w:t xml:space="preserve">б) префиксальный способ словообразования существительных: </w:t>
      </w:r>
      <w:r>
        <w:rPr>
          <w:i/>
          <w:iCs/>
        </w:rPr>
        <w:t>город – при + город, погода – не + погода, приятель – не + приятель, монтаж – де + монтаж.</w:t>
      </w:r>
      <w:r>
        <w:t xml:space="preserve"> </w:t>
      </w:r>
    </w:p>
    <w:p w:rsidR="00112CC5" w:rsidRDefault="00112CC5" w:rsidP="00112CC5">
      <w:r>
        <w:t xml:space="preserve">В результате присоединения приставок </w:t>
      </w:r>
      <w:r>
        <w:rPr>
          <w:i/>
          <w:iCs/>
        </w:rPr>
        <w:t>не-, без-, де-, анти</w:t>
      </w:r>
      <w:r>
        <w:t xml:space="preserve"> – у существительного появляется значение, которое противоположно значению исходного слова. Так могут появиться антонимы: </w:t>
      </w:r>
      <w:r>
        <w:rPr>
          <w:i/>
          <w:iCs/>
        </w:rPr>
        <w:t>нападение – ненападение, друг – недруг, доверие – недоверие, шифровка – дешифровка, монтаж – демонтаж, фашист – антифашист.</w:t>
      </w:r>
      <w:r>
        <w:t xml:space="preserve"> </w:t>
      </w:r>
    </w:p>
    <w:p w:rsidR="00112CC5" w:rsidRDefault="00112CC5" w:rsidP="00112CC5">
      <w:r>
        <w:t xml:space="preserve">Существительные с приставками </w:t>
      </w:r>
      <w:r>
        <w:rPr>
          <w:i/>
          <w:iCs/>
        </w:rPr>
        <w:t xml:space="preserve">де– </w:t>
      </w:r>
      <w:r>
        <w:t xml:space="preserve"> и </w:t>
      </w:r>
      <w:r>
        <w:rPr>
          <w:i/>
          <w:iCs/>
        </w:rPr>
        <w:t>анти</w:t>
      </w:r>
      <w:r>
        <w:t xml:space="preserve"> – встречаются сравнительно редко, преимущественно в письменной речи: </w:t>
      </w:r>
      <w:r>
        <w:rPr>
          <w:i/>
          <w:iCs/>
        </w:rPr>
        <w:t xml:space="preserve">децентрализация, деформация, антициклон, антисептика </w:t>
      </w:r>
      <w:r>
        <w:t xml:space="preserve"> и др.</w:t>
      </w:r>
    </w:p>
    <w:p w:rsidR="00112CC5" w:rsidRDefault="00112CC5" w:rsidP="00112CC5">
      <w:r>
        <w:t xml:space="preserve">Употребление антонимов в речи является одним из ярких выразительных средств: </w:t>
      </w:r>
      <w:r>
        <w:rPr>
          <w:i/>
          <w:iCs/>
        </w:rPr>
        <w:t xml:space="preserve">«Воля молодит – неволя старит» </w:t>
      </w:r>
      <w:r>
        <w:t xml:space="preserve"> (Пословица); </w:t>
      </w:r>
      <w:r>
        <w:rPr>
          <w:i/>
          <w:iCs/>
        </w:rPr>
        <w:t xml:space="preserve">«У меня есть… своя родина, свой родной воздух, друзья и недруги» </w:t>
      </w:r>
      <w:r>
        <w:t xml:space="preserve"> (И. Гончаров); </w:t>
      </w:r>
      <w:r>
        <w:rPr>
          <w:i/>
          <w:iCs/>
        </w:rPr>
        <w:t xml:space="preserve">«Жизненный опыт говорит мне, что абсолютная неискренность так же редка, как и абсолютная искренность» </w:t>
      </w:r>
      <w:r>
        <w:t xml:space="preserve"> (А. Крон);</w:t>
      </w:r>
    </w:p>
    <w:p w:rsidR="00112CC5" w:rsidRDefault="00112CC5" w:rsidP="00112CC5">
      <w:r>
        <w:t xml:space="preserve">в) префиксально-суффиксальный способ словообразования: окно – </w:t>
      </w:r>
      <w:r>
        <w:rPr>
          <w:i/>
          <w:iCs/>
        </w:rPr>
        <w:t>под + окон + ник, одеяло – под + одеяль + ник, дорога – без + дорожь + е, берег – по + бережь + е</w:t>
      </w:r>
      <w:r>
        <w:t xml:space="preserve"> . (В словах </w:t>
      </w:r>
      <w:r>
        <w:rPr>
          <w:i/>
          <w:iCs/>
        </w:rPr>
        <w:t xml:space="preserve">бездорожье </w:t>
      </w:r>
      <w:r>
        <w:t xml:space="preserve"> и </w:t>
      </w:r>
      <w:r>
        <w:rPr>
          <w:i/>
          <w:iCs/>
        </w:rPr>
        <w:t xml:space="preserve">побережье </w:t>
      </w:r>
      <w:r>
        <w:t xml:space="preserve"> суффикс </w:t>
      </w:r>
      <w:r>
        <w:rPr>
          <w:i/>
          <w:iCs/>
        </w:rPr>
        <w:t>-й</w:t>
      </w:r>
      <w:r>
        <w:t xml:space="preserve"> -. Буква </w:t>
      </w:r>
      <w:r>
        <w:rPr>
          <w:i/>
          <w:iCs/>
        </w:rPr>
        <w:t xml:space="preserve">е </w:t>
      </w:r>
      <w:r>
        <w:t xml:space="preserve"> обозначает два звука (</w:t>
      </w:r>
      <w:r>
        <w:rPr>
          <w:i/>
          <w:iCs/>
        </w:rPr>
        <w:t>й э): (й</w:t>
      </w:r>
      <w:r>
        <w:t xml:space="preserve"> ) – суффикс, (</w:t>
      </w:r>
      <w:r>
        <w:rPr>
          <w:i/>
          <w:iCs/>
        </w:rPr>
        <w:t>э</w:t>
      </w:r>
      <w:r>
        <w:t xml:space="preserve"> ) – окончание.).</w:t>
      </w:r>
    </w:p>
    <w:p w:rsidR="00112CC5" w:rsidRDefault="00112CC5" w:rsidP="00112CC5">
      <w:r>
        <w:t xml:space="preserve">Безафиксальный способ словообразования: </w:t>
      </w:r>
      <w:r>
        <w:rPr>
          <w:i/>
          <w:iCs/>
        </w:rPr>
        <w:t>взрыв, канал, прогул, разбег, гниль, удаль, синь;</w:t>
      </w:r>
      <w:r>
        <w:t xml:space="preserve"> </w:t>
      </w:r>
    </w:p>
    <w:p w:rsidR="00112CC5" w:rsidRDefault="00112CC5" w:rsidP="00112CC5">
      <w:r>
        <w:t>2) словосложение. Сложные существительные имеют чаще два корня и образуются путем сложения двух или нескольких слов или их частей.</w:t>
      </w:r>
    </w:p>
    <w:p w:rsidR="00112CC5" w:rsidRDefault="00112CC5" w:rsidP="00112CC5">
      <w:r>
        <w:t xml:space="preserve">Сложные существительные образуются путем сложения слов: </w:t>
      </w:r>
      <w:r>
        <w:rPr>
          <w:i/>
          <w:iCs/>
        </w:rPr>
        <w:t>вагон-ресторан, генерал-лейтенант, юбка-брюки.</w:t>
      </w:r>
      <w:r>
        <w:t xml:space="preserve"> </w:t>
      </w:r>
    </w:p>
    <w:p w:rsidR="00112CC5" w:rsidRDefault="00112CC5" w:rsidP="00112CC5">
      <w:r>
        <w:t xml:space="preserve">Сложные существительные образуются путем сложения основ слов с помощью соединительных гласных </w:t>
      </w:r>
      <w:r>
        <w:rPr>
          <w:i/>
          <w:iCs/>
        </w:rPr>
        <w:t xml:space="preserve">о </w:t>
      </w:r>
      <w:r>
        <w:t xml:space="preserve"> или </w:t>
      </w:r>
      <w:r>
        <w:rPr>
          <w:i/>
          <w:iCs/>
        </w:rPr>
        <w:t>е</w:t>
      </w:r>
      <w:r>
        <w:t xml:space="preserve"> : </w:t>
      </w:r>
      <w:r>
        <w:rPr>
          <w:i/>
          <w:iCs/>
        </w:rPr>
        <w:t>землетрясение, водопровод, электропила</w:t>
      </w:r>
      <w:r>
        <w:t xml:space="preserve"> ;</w:t>
      </w:r>
    </w:p>
    <w:p w:rsidR="00112CC5" w:rsidRDefault="00112CC5" w:rsidP="00112CC5">
      <w:r>
        <w:t xml:space="preserve">3) аббревиация, т.е. образование сложносокращенных существительных с помощью сложения начальных букв слов: </w:t>
      </w:r>
      <w:r>
        <w:rPr>
          <w:i/>
          <w:iCs/>
        </w:rPr>
        <w:t xml:space="preserve">КВН </w:t>
      </w:r>
      <w:r>
        <w:t xml:space="preserve"> (Клуб веселых и находчивых), </w:t>
      </w:r>
      <w:r>
        <w:rPr>
          <w:i/>
          <w:iCs/>
        </w:rPr>
        <w:t xml:space="preserve">ЭВМ </w:t>
      </w:r>
      <w:r>
        <w:t xml:space="preserve"> (электронная вычислительная машина), </w:t>
      </w:r>
      <w:r>
        <w:rPr>
          <w:i/>
          <w:iCs/>
        </w:rPr>
        <w:t xml:space="preserve">ТЮЗ </w:t>
      </w:r>
      <w:r>
        <w:t xml:space="preserve"> (Театр юного зрителя), </w:t>
      </w:r>
      <w:r>
        <w:rPr>
          <w:i/>
          <w:iCs/>
        </w:rPr>
        <w:t>РСФСР, вуз, спецкорреспондент, подлодка</w:t>
      </w:r>
      <w:r>
        <w:t xml:space="preserve"> .</w:t>
      </w:r>
    </w:p>
    <w:p w:rsidR="00112CC5" w:rsidRDefault="00112CC5" w:rsidP="00112CC5">
      <w:r>
        <w:t>Сложносокращенные слова – это всегда только существительные (среди других частей речи нет сложносокращенных слов).</w:t>
      </w:r>
    </w:p>
    <w:p w:rsidR="00112CC5" w:rsidRDefault="00112CC5" w:rsidP="00112CC5"/>
    <w:p w:rsidR="00112CC5" w:rsidRDefault="00112CC5" w:rsidP="00112CC5"/>
    <w:p w:rsidR="00112CC5" w:rsidRDefault="00112CC5" w:rsidP="00112CC5">
      <w:pPr>
        <w:pStyle w:val="3"/>
      </w:pPr>
      <w:r>
        <w:t>Имя прилагательное</w:t>
      </w:r>
    </w:p>
    <w:p w:rsidR="00112CC5" w:rsidRDefault="00112CC5" w:rsidP="00112CC5">
      <w:pPr>
        <w:jc w:val="left"/>
      </w:pPr>
    </w:p>
    <w:p w:rsidR="00112CC5" w:rsidRDefault="00112CC5" w:rsidP="00112CC5">
      <w:pPr>
        <w:pStyle w:val="4"/>
      </w:pPr>
      <w:r>
        <w:t>6.14. Значение имени прилагательного, его морфологические признаки и синтаксическая роль</w:t>
      </w:r>
    </w:p>
    <w:p w:rsidR="00112CC5" w:rsidRDefault="00112CC5" w:rsidP="00112CC5">
      <w:pPr>
        <w:jc w:val="left"/>
      </w:pPr>
    </w:p>
    <w:p w:rsidR="00112CC5" w:rsidRDefault="00112CC5" w:rsidP="00112CC5">
      <w:r>
        <w:t xml:space="preserve">В чем специфика имени прилагательного, отличающая его от других частей речи? Эта специфика выражена в трех величинах: значении прилагательного как части речи, его морфологических признаках и его синтаксической роли. Имя прилагательное имеет значение признака. Это свойство имени прилагательного связано с синтаксической функцией: к именам прилагательным относятся те лексемы, которые обозначают признаки предметов, т.е. могут быть синтаксически связаны с существительным, но не с глаголом. Это основное синтаксическое отличие прилагательных от наречий; ср.: </w:t>
      </w:r>
      <w:r>
        <w:rPr>
          <w:i/>
          <w:iCs/>
        </w:rPr>
        <w:t>быстрый бег – бег наперегонки – бежать наперегонки</w:t>
      </w:r>
      <w:r>
        <w:t xml:space="preserve"> , в то время как сочетание </w:t>
      </w:r>
      <w:r>
        <w:rPr>
          <w:i/>
          <w:iCs/>
        </w:rPr>
        <w:t xml:space="preserve">быстрый бежать </w:t>
      </w:r>
      <w:r>
        <w:t xml:space="preserve"> невозможно. Таким образом, мы можем определить, является ли данная словоформа прилагательным либо наречием. К прилагательным не относятся также словоформы, которые имеют значение признака и относятся к предмету (существительному), в то же время выражают значение действия и другие связанные с действием характеристики: время, указание на связь с субъектом или объектом. Таким образом, словоформы типа </w:t>
      </w:r>
      <w:r>
        <w:rPr>
          <w:i/>
          <w:iCs/>
        </w:rPr>
        <w:t xml:space="preserve">страдающий, переделанный, непередаваемый </w:t>
      </w:r>
      <w:r>
        <w:t xml:space="preserve"> и иные прилагательными не являются.</w:t>
      </w:r>
    </w:p>
    <w:p w:rsidR="00112CC5" w:rsidRDefault="00112CC5" w:rsidP="00112CC5">
      <w:r>
        <w:t xml:space="preserve">Морфологические характеристики прилагательных, как правило, выражены особыми флексиями, специфичными для данной части речи: смелый, хороший, голубой и т.д. Такие прилагательные называются морфологически охарактеризованными. Но существует также ряд прилагательных, подобной характеристики не имеющих: это, как правило, заимствованные слова, которые относятся к неизменяемым: </w:t>
      </w:r>
      <w:r>
        <w:rPr>
          <w:i/>
          <w:iCs/>
        </w:rPr>
        <w:t>хаки, брутто, бордо, беж</w:t>
      </w:r>
      <w:r>
        <w:t xml:space="preserve"> . Морфологически не охарактеризованных прилагательных в русском языке значительно меньше, нежели прилагательных, имеющих специфическую флексию, и все же, поскольку неизменяемые прилагательные обладают всеми остальными признаками прилагательного, выделение имен прилагательных как части речи только на морфологической основе неверно.</w:t>
      </w:r>
    </w:p>
    <w:p w:rsidR="00112CC5" w:rsidRDefault="00112CC5" w:rsidP="00112CC5"/>
    <w:p w:rsidR="00112CC5" w:rsidRDefault="00112CC5" w:rsidP="00112CC5">
      <w:pPr>
        <w:pStyle w:val="4"/>
      </w:pPr>
      <w:r>
        <w:t>6.15. Разряды имен прилагательных по значению и грамматическим свойствам (качественные, относительные, притяжательные)</w:t>
      </w:r>
    </w:p>
    <w:p w:rsidR="00112CC5" w:rsidRDefault="00112CC5" w:rsidP="00112CC5">
      <w:pPr>
        <w:jc w:val="left"/>
      </w:pPr>
    </w:p>
    <w:p w:rsidR="00112CC5" w:rsidRDefault="00112CC5" w:rsidP="00112CC5">
      <w:r>
        <w:t>По своим грамматическим и семантическим свойствам прилагательные неоднородны. Школьный учебник традиционно выделяет три основных разряда прилагательных: качественные, относительные и притяжательные.</w:t>
      </w:r>
    </w:p>
    <w:p w:rsidR="00112CC5" w:rsidRDefault="00112CC5" w:rsidP="00112CC5">
      <w:r>
        <w:t>Научное языкознание подходит к вопросу о разрядах прилагательных иначе. В соответствии с грамматическими свойствами прилагательные разделяются на качественные и относительные. Четкий признак такого разделения – особенности парадигмы лексем. Относительные прилагательные обладают только падежными словоформами, а качественные, помимо падежных словоформ, имеют также краткие формы и формы степеней сравнения. Основные разряды также охарактеризованы семантически: качественные прилагательные называют признак непосредственно (</w:t>
      </w:r>
      <w:r>
        <w:rPr>
          <w:i/>
          <w:iCs/>
        </w:rPr>
        <w:t>частый, мокрый, подлый</w:t>
      </w:r>
      <w:r>
        <w:t xml:space="preserve"> ), а относительные называют признак через отношение к некоей субстанции (</w:t>
      </w:r>
      <w:r>
        <w:rPr>
          <w:i/>
          <w:iCs/>
        </w:rPr>
        <w:t>деревенский, песчаный, девятый, родительский, геройский</w:t>
      </w:r>
      <w:r>
        <w:t xml:space="preserve"> ).</w:t>
      </w:r>
    </w:p>
    <w:p w:rsidR="00112CC5" w:rsidRDefault="00112CC5" w:rsidP="00112CC5">
      <w:r>
        <w:t>Внутри относительных прилагательных выделяется несколько групп, которые отличаются друг от друга оттенками семантического наполнения и в некоторых случаях – морфологическими признаками. В состав относительных прилагательных входят собственно относительные (притяжательные и непритяжательные), порядковые (счетные) и местоименные прилагательные.</w:t>
      </w:r>
    </w:p>
    <w:p w:rsidR="00112CC5" w:rsidRDefault="00112CC5" w:rsidP="00112CC5">
      <w:r>
        <w:t xml:space="preserve">К счетным прилагательным относятся характеризующие предмет через его отношение к счету: </w:t>
      </w:r>
      <w:r>
        <w:rPr>
          <w:i/>
          <w:iCs/>
        </w:rPr>
        <w:t>первый класс, тринадцатого июля, восемьдесят шестая квартира</w:t>
      </w:r>
      <w:r>
        <w:t xml:space="preserve"> . Школьный учебник традиционно причисляет эти прилагательные к порядковым числительным, т.к. они чаще всего бывают образованы от количественных числительных: </w:t>
      </w:r>
      <w:r>
        <w:rPr>
          <w:i/>
          <w:iCs/>
        </w:rPr>
        <w:t xml:space="preserve">пять – пятый, десять – десятый </w:t>
      </w:r>
      <w:r>
        <w:t xml:space="preserve"> (но: </w:t>
      </w:r>
      <w:r>
        <w:rPr>
          <w:i/>
          <w:iCs/>
        </w:rPr>
        <w:t xml:space="preserve">один – первый, два – второй </w:t>
      </w:r>
      <w:r>
        <w:t xml:space="preserve"> и т.д.).</w:t>
      </w:r>
    </w:p>
    <w:p w:rsidR="00112CC5" w:rsidRDefault="00112CC5" w:rsidP="00112CC5">
      <w:r>
        <w:t>Местоименные прилагательные делятся на шесть групп:</w:t>
      </w:r>
    </w:p>
    <w:p w:rsidR="00112CC5" w:rsidRDefault="00112CC5" w:rsidP="00112CC5">
      <w:r>
        <w:t>1) притяжательные (т.н. притяжательные местоимения):</w:t>
      </w:r>
    </w:p>
    <w:p w:rsidR="00112CC5" w:rsidRDefault="00112CC5" w:rsidP="00112CC5">
      <w:r>
        <w:t>а) личные, указывающие на принадлежность первому лицу (</w:t>
      </w:r>
      <w:r>
        <w:rPr>
          <w:i/>
          <w:iCs/>
        </w:rPr>
        <w:t>мой, наш</w:t>
      </w:r>
      <w:r>
        <w:t xml:space="preserve"> ), второму лицу (</w:t>
      </w:r>
      <w:r>
        <w:rPr>
          <w:i/>
          <w:iCs/>
        </w:rPr>
        <w:t>твой, ваш</w:t>
      </w:r>
      <w:r>
        <w:t xml:space="preserve"> ) или третьему лицу (несклоняемые </w:t>
      </w:r>
      <w:r>
        <w:rPr>
          <w:i/>
          <w:iCs/>
        </w:rPr>
        <w:t>его, ее, их</w:t>
      </w:r>
      <w:r>
        <w:t xml:space="preserve"> );</w:t>
      </w:r>
    </w:p>
    <w:p w:rsidR="00112CC5" w:rsidRDefault="00112CC5" w:rsidP="00112CC5">
      <w:r>
        <w:t xml:space="preserve">б) возвратные, указывающие на принадлежность любому из трех лиц: </w:t>
      </w:r>
      <w:r>
        <w:rPr>
          <w:i/>
          <w:iCs/>
        </w:rPr>
        <w:t>свой</w:t>
      </w:r>
      <w:r>
        <w:t xml:space="preserve"> ;</w:t>
      </w:r>
    </w:p>
    <w:p w:rsidR="00112CC5" w:rsidRDefault="00112CC5" w:rsidP="00112CC5">
      <w:r>
        <w:t>2) указательные</w:t>
      </w:r>
      <w:r>
        <w:rPr>
          <w:i/>
          <w:iCs/>
        </w:rPr>
        <w:t xml:space="preserve">: тот, этот, такой, этакий </w:t>
      </w:r>
      <w:r>
        <w:t xml:space="preserve"> (разг.), </w:t>
      </w:r>
      <w:r>
        <w:rPr>
          <w:i/>
          <w:iCs/>
        </w:rPr>
        <w:t>таков, следующий</w:t>
      </w:r>
      <w:r>
        <w:t xml:space="preserve"> , а также слова </w:t>
      </w:r>
      <w:r>
        <w:rPr>
          <w:i/>
          <w:iCs/>
        </w:rPr>
        <w:t>тот-то, такой-то</w:t>
      </w:r>
      <w:r>
        <w:t xml:space="preserve"> ;</w:t>
      </w:r>
    </w:p>
    <w:p w:rsidR="00112CC5" w:rsidRDefault="00112CC5" w:rsidP="00112CC5">
      <w:r>
        <w:t xml:space="preserve">3) определительные: </w:t>
      </w:r>
      <w:r>
        <w:rPr>
          <w:i/>
          <w:iCs/>
        </w:rPr>
        <w:t>всякий, всяческий, каждый, любой, весь, целый, иной, другой, сам, самый</w:t>
      </w:r>
      <w:r>
        <w:t xml:space="preserve"> ;</w:t>
      </w:r>
    </w:p>
    <w:p w:rsidR="00112CC5" w:rsidRDefault="00112CC5" w:rsidP="00112CC5">
      <w:r>
        <w:t xml:space="preserve">4) вопросительные: </w:t>
      </w:r>
      <w:r>
        <w:rPr>
          <w:i/>
          <w:iCs/>
        </w:rPr>
        <w:t>какой, который, чей, каков</w:t>
      </w:r>
      <w:r>
        <w:t xml:space="preserve"> ;</w:t>
      </w:r>
    </w:p>
    <w:p w:rsidR="00112CC5" w:rsidRDefault="00112CC5" w:rsidP="00112CC5">
      <w:r>
        <w:t xml:space="preserve">5) неопределенны: </w:t>
      </w:r>
      <w:r>
        <w:rPr>
          <w:i/>
          <w:iCs/>
        </w:rPr>
        <w:t>какой-то, некоторый, некий</w:t>
      </w:r>
      <w:r>
        <w:t xml:space="preserve"> ;</w:t>
      </w:r>
    </w:p>
    <w:p w:rsidR="00112CC5" w:rsidRDefault="00112CC5" w:rsidP="00112CC5">
      <w:r>
        <w:t xml:space="preserve">6) отрицательные: </w:t>
      </w:r>
      <w:r>
        <w:rPr>
          <w:i/>
          <w:iCs/>
        </w:rPr>
        <w:t>никакой, ничей</w:t>
      </w:r>
      <w:r>
        <w:t xml:space="preserve"> .</w:t>
      </w:r>
    </w:p>
    <w:p w:rsidR="00112CC5" w:rsidRDefault="00112CC5" w:rsidP="00112CC5">
      <w:r>
        <w:t xml:space="preserve">К разряду местоименных прилагательных относятся также просторечные слова </w:t>
      </w:r>
      <w:r>
        <w:rPr>
          <w:i/>
          <w:iCs/>
        </w:rPr>
        <w:t>таковский, ихний, нашенский, вашенский</w:t>
      </w:r>
      <w:r>
        <w:t xml:space="preserve"> . Эти слова находят отражение в языке художественной литературы.</w:t>
      </w:r>
    </w:p>
    <w:p w:rsidR="00112CC5" w:rsidRDefault="00112CC5" w:rsidP="00112CC5">
      <w:r>
        <w:t>В особую группу выделены притяжательные прилагательные.</w:t>
      </w:r>
    </w:p>
    <w:p w:rsidR="00112CC5" w:rsidRDefault="00112CC5" w:rsidP="00112CC5"/>
    <w:p w:rsidR="00112CC5" w:rsidRDefault="00112CC5" w:rsidP="00112CC5">
      <w:pPr>
        <w:pStyle w:val="4"/>
      </w:pPr>
      <w:r>
        <w:t>6.16 Лексико-грамматические особенности качественных прилагательных</w:t>
      </w:r>
    </w:p>
    <w:p w:rsidR="00112CC5" w:rsidRDefault="00112CC5" w:rsidP="00112CC5">
      <w:pPr>
        <w:jc w:val="left"/>
      </w:pPr>
    </w:p>
    <w:p w:rsidR="00112CC5" w:rsidRDefault="00112CC5" w:rsidP="00112CC5">
      <w:r>
        <w:t xml:space="preserve">Качественные прилагательные обозначают свойство, присущее самому предмету, такое, которое может характеризоваться разной степенью интенсивности: </w:t>
      </w:r>
      <w:r>
        <w:rPr>
          <w:i/>
          <w:iCs/>
        </w:rPr>
        <w:t>серый – серее, добрый – добрее</w:t>
      </w:r>
      <w:r>
        <w:t xml:space="preserve"> . В основном этот разряд представлен прилагательными, основа которых обозначает признак не через отношение к предмету. Сюда относятся слова, называющие такие свойства и качества, которые непосредственно воспринимаются органами чувств: цветовые, пространственные, временные, физические и другие квалифицирующие признаки, качества характера и умственного склада: </w:t>
      </w:r>
      <w:r>
        <w:rPr>
          <w:i/>
          <w:iCs/>
        </w:rPr>
        <w:t>красный, темный; горячий, звучный, жадный, важный</w:t>
      </w:r>
      <w:r>
        <w:t xml:space="preserve"> .</w:t>
      </w:r>
    </w:p>
    <w:p w:rsidR="00112CC5" w:rsidRDefault="00112CC5" w:rsidP="00112CC5">
      <w:r>
        <w:t xml:space="preserve">Качественные прилагательные имеют два ряда форм – полные (атрибутивные) и краткие (предикативные): </w:t>
      </w:r>
      <w:r>
        <w:rPr>
          <w:i/>
          <w:iCs/>
        </w:rPr>
        <w:t>яркий – ярок, тяжелый – тяжел</w:t>
      </w:r>
      <w:r>
        <w:t xml:space="preserve"> ; они образуют формы сравнительной степени (компаратива): </w:t>
      </w:r>
      <w:r>
        <w:rPr>
          <w:i/>
          <w:iCs/>
        </w:rPr>
        <w:t xml:space="preserve">яркий – ярче, тяжелый </w:t>
      </w:r>
      <w:r>
        <w:t xml:space="preserve"> – </w:t>
      </w:r>
      <w:r>
        <w:rPr>
          <w:i/>
          <w:iCs/>
        </w:rPr>
        <w:t>тяжелее</w:t>
      </w:r>
      <w:r>
        <w:t xml:space="preserve"> . От качественных прилагательных возможно образование наречий на -</w:t>
      </w:r>
      <w:r>
        <w:rPr>
          <w:i/>
          <w:iCs/>
        </w:rPr>
        <w:t xml:space="preserve">о, -е: яркий – ярко, тяжелый – тяжело. </w:t>
      </w:r>
      <w:r>
        <w:t xml:space="preserve"> Они будут омонимами кратких прилагательных среднего рода от того же слова. Большая часть качественных прилагательных характеризуется также рядом словообразовательных особенностей: способностью образовать другие прилагательные, называющие оттенки и степени качества (</w:t>
      </w:r>
      <w:r>
        <w:rPr>
          <w:i/>
          <w:iCs/>
        </w:rPr>
        <w:t xml:space="preserve">красный – красноватый, большой </w:t>
      </w:r>
      <w:r>
        <w:t xml:space="preserve"> – </w:t>
      </w:r>
      <w:r>
        <w:rPr>
          <w:i/>
          <w:iCs/>
        </w:rPr>
        <w:t>большущий</w:t>
      </w:r>
      <w:r>
        <w:t xml:space="preserve"> ), и существительные, называющие отвлеченные понятия (</w:t>
      </w:r>
      <w:r>
        <w:rPr>
          <w:i/>
          <w:iCs/>
        </w:rPr>
        <w:t>синий – синева, глупый – глупость).</w:t>
      </w:r>
      <w:r>
        <w:t xml:space="preserve"> </w:t>
      </w:r>
    </w:p>
    <w:p w:rsidR="00112CC5" w:rsidRDefault="00112CC5" w:rsidP="00112CC5"/>
    <w:p w:rsidR="00112CC5" w:rsidRDefault="00112CC5" w:rsidP="00112CC5">
      <w:pPr>
        <w:pStyle w:val="4"/>
      </w:pPr>
      <w:r>
        <w:t>6.17. Относительные прилагательные</w:t>
      </w:r>
    </w:p>
    <w:p w:rsidR="00112CC5" w:rsidRDefault="00112CC5" w:rsidP="00112CC5">
      <w:pPr>
        <w:jc w:val="left"/>
      </w:pPr>
    </w:p>
    <w:p w:rsidR="00112CC5" w:rsidRDefault="00112CC5" w:rsidP="00112CC5">
      <w:r>
        <w:t xml:space="preserve">Относительные прилагательные называют признак через отношение к предмету или к другому признаку, т.е. в большинстве своем являются мотивированными словами, в отличие от качественных, как правило, которые немотивированы: </w:t>
      </w:r>
      <w:r>
        <w:rPr>
          <w:i/>
          <w:iCs/>
        </w:rPr>
        <w:t>стекло – стеклянный, вечер – вечерний, петух – петушиный</w:t>
      </w:r>
      <w:r>
        <w:t xml:space="preserve"> . Это может быть обозначение признака по веществу, материалу (</w:t>
      </w:r>
      <w:r>
        <w:rPr>
          <w:i/>
          <w:iCs/>
        </w:rPr>
        <w:t>костяной, каменный</w:t>
      </w:r>
      <w:r>
        <w:t xml:space="preserve"> ), по принадлежности (притяжательные прилагательные: </w:t>
      </w:r>
      <w:r>
        <w:rPr>
          <w:i/>
          <w:iCs/>
        </w:rPr>
        <w:t>твой, дядюшкин, коровий</w:t>
      </w:r>
      <w:r>
        <w:t xml:space="preserve"> ), по назначению (</w:t>
      </w:r>
      <w:r>
        <w:rPr>
          <w:i/>
          <w:iCs/>
        </w:rPr>
        <w:t>женские туфли</w:t>
      </w:r>
      <w:r>
        <w:t xml:space="preserve"> , </w:t>
      </w:r>
      <w:r>
        <w:rPr>
          <w:i/>
          <w:iCs/>
        </w:rPr>
        <w:t>больничная палата</w:t>
      </w:r>
      <w:r>
        <w:t xml:space="preserve"> ), по свойственности (</w:t>
      </w:r>
      <w:r>
        <w:rPr>
          <w:i/>
          <w:iCs/>
        </w:rPr>
        <w:t>утренняя роса, зимние игры</w:t>
      </w:r>
      <w:r>
        <w:t xml:space="preserve"> ), по отношению к неодушевленному объекту (</w:t>
      </w:r>
      <w:r>
        <w:rPr>
          <w:i/>
          <w:iCs/>
        </w:rPr>
        <w:t>городской, деревенский</w:t>
      </w:r>
      <w:r>
        <w:t xml:space="preserve"> ) и т.д.</w:t>
      </w:r>
    </w:p>
    <w:p w:rsidR="00112CC5" w:rsidRDefault="00112CC5" w:rsidP="00112CC5">
      <w:r>
        <w:t xml:space="preserve">Относительные прилагательные составляют основную и непрерывно пополняемую массу русских прилагательных (непополняемы лишь группы прилагательных порядковых и местоименных), т.к. имеют связь практически со всей суммой слов языка, которая пополняется неологизмами (например: </w:t>
      </w:r>
      <w:r>
        <w:rPr>
          <w:i/>
          <w:iCs/>
        </w:rPr>
        <w:t>компьютерный, дискотечный, менеджерский</w:t>
      </w:r>
      <w:r>
        <w:t xml:space="preserve"> ). Относительные прилагательные могут быть мотивированы словами следующих частей речи: существительными (</w:t>
      </w:r>
      <w:r>
        <w:rPr>
          <w:i/>
          <w:iCs/>
        </w:rPr>
        <w:t>верх – верхний, металл – металлический</w:t>
      </w:r>
      <w:r>
        <w:t xml:space="preserve"> ); глаголами (</w:t>
      </w:r>
      <w:r>
        <w:rPr>
          <w:i/>
          <w:iCs/>
        </w:rPr>
        <w:t xml:space="preserve">курить </w:t>
      </w:r>
      <w:r>
        <w:t xml:space="preserve"> – </w:t>
      </w:r>
      <w:r>
        <w:rPr>
          <w:i/>
          <w:iCs/>
        </w:rPr>
        <w:t>курительный, дышать – дыхательный</w:t>
      </w:r>
      <w:r>
        <w:t xml:space="preserve"> ), числительными (</w:t>
      </w:r>
      <w:r>
        <w:rPr>
          <w:i/>
          <w:iCs/>
        </w:rPr>
        <w:t>четвертый</w:t>
      </w:r>
      <w:r>
        <w:t xml:space="preserve"> , </w:t>
      </w:r>
      <w:r>
        <w:rPr>
          <w:i/>
          <w:iCs/>
        </w:rPr>
        <w:t>двухсотый</w:t>
      </w:r>
      <w:r>
        <w:t xml:space="preserve"> ) и наречиями (</w:t>
      </w:r>
      <w:r>
        <w:rPr>
          <w:i/>
          <w:iCs/>
        </w:rPr>
        <w:t>близко – близкий, сегодня – сегодняшний</w:t>
      </w:r>
      <w:r>
        <w:t xml:space="preserve"> ). Исключение составляют порядковые прилагательные </w:t>
      </w:r>
      <w:r>
        <w:rPr>
          <w:i/>
          <w:iCs/>
        </w:rPr>
        <w:t xml:space="preserve">первый, второй </w:t>
      </w:r>
      <w:r>
        <w:t xml:space="preserve"> и многие местоименные прилагательные, являющиеся немотивированными словами.</w:t>
      </w:r>
    </w:p>
    <w:p w:rsidR="00112CC5" w:rsidRDefault="00112CC5" w:rsidP="00112CC5">
      <w:r>
        <w:t>Переход относительных прилагательных в качественные. В русском языке границы между семантико-грамматическими разрядами слов размываются. Зачастую под влиянием парадигм других лексем той же части речи некоторые классы слов обогащаются новыми словоформами, что влечет сильное изменение их характеристик.</w:t>
      </w:r>
    </w:p>
    <w:p w:rsidR="00112CC5" w:rsidRDefault="00112CC5" w:rsidP="00112CC5">
      <w:r>
        <w:t xml:space="preserve">Этот процесс в современном русском языке происходит и с относительными прилагательными: они могут развивать качественные значения. При этом значение предметного отношения в прилагательном совмещается со значением качественной характеристики этого отношения. Например, слово </w:t>
      </w:r>
      <w:r>
        <w:rPr>
          <w:i/>
          <w:iCs/>
        </w:rPr>
        <w:t xml:space="preserve">золотой </w:t>
      </w:r>
      <w:r>
        <w:t xml:space="preserve"> как относительное прилагательное означает «сделанный из золота» (</w:t>
      </w:r>
      <w:r>
        <w:rPr>
          <w:i/>
          <w:iCs/>
        </w:rPr>
        <w:t>золотые украшения</w:t>
      </w:r>
      <w:r>
        <w:t xml:space="preserve"> ); но может выступать в нескольких переносных, качественных значениях: «золотистого цвета» (</w:t>
      </w:r>
      <w:r>
        <w:rPr>
          <w:i/>
          <w:iCs/>
        </w:rPr>
        <w:t>золотые волосы, золотая рожь</w:t>
      </w:r>
      <w:r>
        <w:t xml:space="preserve"> ), «хороший, полезный» (</w:t>
      </w:r>
      <w:r>
        <w:rPr>
          <w:i/>
          <w:iCs/>
        </w:rPr>
        <w:t>золотой человек</w:t>
      </w:r>
      <w:r>
        <w:t xml:space="preserve"> ), «умелый» (</w:t>
      </w:r>
      <w:r>
        <w:rPr>
          <w:i/>
          <w:iCs/>
        </w:rPr>
        <w:t>золотые руки</w:t>
      </w:r>
      <w:r>
        <w:t xml:space="preserve"> ).</w:t>
      </w:r>
    </w:p>
    <w:p w:rsidR="00112CC5" w:rsidRDefault="00112CC5" w:rsidP="00112CC5">
      <w:r>
        <w:t xml:space="preserve">По тому же принципу приобретают качественные значения некоторые прилагательные во фразеологизмах: </w:t>
      </w:r>
      <w:r>
        <w:rPr>
          <w:i/>
          <w:iCs/>
        </w:rPr>
        <w:t>волчий голод, собачья жизнь, железная воля, серебряная свадьба.</w:t>
      </w:r>
      <w:r>
        <w:t xml:space="preserve"> </w:t>
      </w:r>
    </w:p>
    <w:p w:rsidR="00112CC5" w:rsidRDefault="00112CC5" w:rsidP="00112CC5"/>
    <w:p w:rsidR="00112CC5" w:rsidRDefault="00112CC5" w:rsidP="00112CC5">
      <w:pPr>
        <w:pStyle w:val="4"/>
      </w:pPr>
      <w:r>
        <w:t>6.18. Притяжательные прилагательные и особенности их образования</w:t>
      </w:r>
    </w:p>
    <w:p w:rsidR="00112CC5" w:rsidRDefault="00112CC5" w:rsidP="00112CC5">
      <w:pPr>
        <w:jc w:val="left"/>
      </w:pPr>
    </w:p>
    <w:p w:rsidR="00112CC5" w:rsidRDefault="00112CC5" w:rsidP="00112CC5">
      <w:r>
        <w:t>Притяжательные прилагательные образованы от имен и названий лиц и животных с помощью суффиксов -</w:t>
      </w:r>
      <w:r>
        <w:rPr>
          <w:i/>
          <w:iCs/>
        </w:rPr>
        <w:t>ов (-ев), -ин (-ын), -ий (ый) (-ой</w:t>
      </w:r>
      <w:r>
        <w:t xml:space="preserve"> ) . Эти прилагательные, так же как и относительные, не имеют кратких форм и степеней сравнения и склоняются по особому типу. Важно знать, что притяжательные прилагательные отличаются в первую очередь по своим морфологическим характеристикам; значением притяжательности (принадлежности) обладают и некоторые собственно-относительные прилагательные. Сравни: </w:t>
      </w:r>
      <w:r>
        <w:rPr>
          <w:i/>
          <w:iCs/>
        </w:rPr>
        <w:t>отцов – отцовский, сестрин – сестринский</w:t>
      </w:r>
      <w:r>
        <w:t xml:space="preserve"> . Семантически эти словоформы практически идентичны, но первая в каждой паре относится к разряду притяжательных прилагательных. Противопоставленные им слова не имеют особенностей, объединяющих притяжательные прилагательные в узком смысле этого слова.</w:t>
      </w:r>
    </w:p>
    <w:p w:rsidR="00112CC5" w:rsidRDefault="00112CC5" w:rsidP="00112CC5"/>
    <w:p w:rsidR="00112CC5" w:rsidRDefault="00112CC5" w:rsidP="00112CC5">
      <w:pPr>
        <w:pStyle w:val="4"/>
      </w:pPr>
      <w:r>
        <w:t>6.19. Краткие формы имен прилагательных и способы их образования</w:t>
      </w:r>
    </w:p>
    <w:p w:rsidR="00112CC5" w:rsidRDefault="00112CC5" w:rsidP="00112CC5">
      <w:pPr>
        <w:jc w:val="left"/>
      </w:pPr>
    </w:p>
    <w:p w:rsidR="00112CC5" w:rsidRDefault="00112CC5" w:rsidP="00112CC5">
      <w:r>
        <w:t>Словоформы кратких и полных прилагательных различаются в нескольких аспектах: морфологическом, синтаксическом и семантическом. Синтаксически краткие прилагательные отличаются от полных по своим сочетательным свойствам. Краткие могут выступать исключительно в роли сказуемого, тогда как полные – в роли сказуемого и определения.</w:t>
      </w:r>
    </w:p>
    <w:p w:rsidR="00112CC5" w:rsidRDefault="00112CC5" w:rsidP="00112CC5">
      <w:r>
        <w:t xml:space="preserve">Можно выявить и семантические различия. Сравни: </w:t>
      </w:r>
      <w:r>
        <w:rPr>
          <w:i/>
          <w:iCs/>
        </w:rPr>
        <w:t>человек болен – больной человек; он тоже хороший – он тоже хорош</w:t>
      </w:r>
      <w:r>
        <w:t xml:space="preserve"> . Здесь полные и краткие формы передают разные оттенки смысла. Но при этом возможны случаи полной семантической идентичности: талантливый актер – актер талантлив. Таким образом, отношения между краткими и полными формами прилагательных напоминают отношения внутри парадигмы существительных; наблюдаются различия в сочетаемости при противопоставлении изолированных словоформ и содержательные различия при употреблении тех же словоформ в контексте. В целом краткие формы прилагательных более употребительны на данный момент в книжной речи, нежели разговорной.</w:t>
      </w:r>
    </w:p>
    <w:p w:rsidR="00112CC5" w:rsidRDefault="00112CC5" w:rsidP="00112CC5">
      <w:r>
        <w:t>Образование кратких форм зависит от типа склонения. У прилагательных адъективного типа склонения краткие формы образуются с помощью следующих окончаний: нулевое – для мужского рода ед. ч.; -</w:t>
      </w:r>
      <w:r>
        <w:rPr>
          <w:i/>
          <w:iCs/>
        </w:rPr>
        <w:t xml:space="preserve">а, -я </w:t>
      </w:r>
      <w:r>
        <w:t xml:space="preserve"> – для женского рода ед. ч.; </w:t>
      </w:r>
      <w:r>
        <w:rPr>
          <w:i/>
          <w:iCs/>
        </w:rPr>
        <w:t xml:space="preserve">-о, -е </w:t>
      </w:r>
      <w:r>
        <w:t xml:space="preserve"> – для среднего рода ед. ч.; </w:t>
      </w:r>
      <w:r>
        <w:rPr>
          <w:i/>
          <w:iCs/>
        </w:rPr>
        <w:t xml:space="preserve">-и, -ы </w:t>
      </w:r>
      <w:r>
        <w:t xml:space="preserve"> – для мн. ч. При этом могут происходить звуковые изменения в основе, наиболее частым из которых является проявление в мужском роде беглого </w:t>
      </w:r>
      <w:r>
        <w:rPr>
          <w:i/>
          <w:iCs/>
        </w:rPr>
        <w:t xml:space="preserve">о </w:t>
      </w:r>
      <w:r>
        <w:t xml:space="preserve"> или </w:t>
      </w:r>
      <w:r>
        <w:rPr>
          <w:i/>
          <w:iCs/>
        </w:rPr>
        <w:t>е (е</w:t>
      </w:r>
      <w:r>
        <w:t xml:space="preserve"> ): </w:t>
      </w:r>
      <w:r>
        <w:rPr>
          <w:i/>
          <w:iCs/>
        </w:rPr>
        <w:t xml:space="preserve">дерзкий – дерзок, важный – важен, скучный – скучен. </w:t>
      </w:r>
      <w:r>
        <w:t xml:space="preserve"> У прилагательных на -</w:t>
      </w:r>
      <w:r>
        <w:rPr>
          <w:i/>
          <w:iCs/>
        </w:rPr>
        <w:t xml:space="preserve">нный, -нний </w:t>
      </w:r>
      <w:r>
        <w:t xml:space="preserve"> краткая форма мужского рода образуется в результате отбрасывания второго </w:t>
      </w:r>
      <w:r>
        <w:rPr>
          <w:i/>
          <w:iCs/>
        </w:rPr>
        <w:t xml:space="preserve">н </w:t>
      </w:r>
      <w:r>
        <w:t xml:space="preserve"> основы: </w:t>
      </w:r>
      <w:r>
        <w:rPr>
          <w:i/>
          <w:iCs/>
        </w:rPr>
        <w:t>степенный – степенен</w:t>
      </w:r>
      <w:r>
        <w:t xml:space="preserve"> , но </w:t>
      </w:r>
      <w:r>
        <w:rPr>
          <w:i/>
          <w:iCs/>
        </w:rPr>
        <w:t>степенна</w:t>
      </w:r>
      <w:r>
        <w:t xml:space="preserve"> . Это правило может иметь и вариативный характер: </w:t>
      </w:r>
      <w:r>
        <w:rPr>
          <w:i/>
          <w:iCs/>
        </w:rPr>
        <w:t>божественный – божественен и божествен</w:t>
      </w:r>
      <w:r>
        <w:t xml:space="preserve"> . Иногда краткие формы образуются нестандартным образом: </w:t>
      </w:r>
      <w:r>
        <w:rPr>
          <w:i/>
          <w:iCs/>
        </w:rPr>
        <w:t>большой – велик, маленький – мал, горький – горек</w:t>
      </w:r>
      <w:r>
        <w:t xml:space="preserve"> .</w:t>
      </w:r>
    </w:p>
    <w:p w:rsidR="00112CC5" w:rsidRDefault="00112CC5" w:rsidP="00112CC5"/>
    <w:p w:rsidR="00112CC5" w:rsidRDefault="00112CC5" w:rsidP="00112CC5">
      <w:pPr>
        <w:pStyle w:val="4"/>
      </w:pPr>
      <w:r>
        <w:t>6.20. Степени сравнения прилагательных. Способы их образования</w:t>
      </w:r>
    </w:p>
    <w:p w:rsidR="00112CC5" w:rsidRDefault="00112CC5" w:rsidP="00112CC5">
      <w:pPr>
        <w:jc w:val="left"/>
      </w:pPr>
    </w:p>
    <w:p w:rsidR="00112CC5" w:rsidRDefault="00112CC5" w:rsidP="00112CC5">
      <w:r>
        <w:t>Категория степени сравнения прилагательных – это словоизменительная морфологическая категория, образуемая двумя рядами противопоставленных друг другу словоформ с морфологическими значениями положительной и сравнительной степеней. В формах положительной степени заключено морфологическое значение, представляющее названный прилагательным признак вне сравнения по степени его проявления.</w:t>
      </w:r>
    </w:p>
    <w:p w:rsidR="00112CC5" w:rsidRDefault="00112CC5" w:rsidP="00112CC5">
      <w:r>
        <w:t xml:space="preserve">Форма положительной степени характеризует признак предмета непосредственно и безотносительно к его проявлению в других предметах: </w:t>
      </w:r>
      <w:r>
        <w:rPr>
          <w:i/>
          <w:iCs/>
        </w:rPr>
        <w:t>добрый, синий, горький, мелодичный</w:t>
      </w:r>
      <w:r>
        <w:t xml:space="preserve"> . В формах сравнительной степени (компаратива) заключено морфологическое значение, указывающее на большую степень признака: </w:t>
      </w:r>
      <w:r>
        <w:rPr>
          <w:i/>
          <w:iCs/>
        </w:rPr>
        <w:t>добрее, синее, горше, мелодичнее</w:t>
      </w:r>
      <w:r>
        <w:t xml:space="preserve"> .</w:t>
      </w:r>
    </w:p>
    <w:p w:rsidR="00112CC5" w:rsidRDefault="00112CC5" w:rsidP="00112CC5">
      <w:r>
        <w:t xml:space="preserve">Средством выражения морфологического значения компаратива является особая неизменяемая форма: лучше, веселее. Формы компаратива употребляются в сочетании с Р. п. имени или в объединении с союзом </w:t>
      </w:r>
      <w:r>
        <w:rPr>
          <w:i/>
          <w:iCs/>
        </w:rPr>
        <w:t>чем</w:t>
      </w:r>
      <w:r>
        <w:t xml:space="preserve"> : слон </w:t>
      </w:r>
      <w:r>
        <w:rPr>
          <w:i/>
          <w:iCs/>
        </w:rPr>
        <w:t>больше лошади – слон больше, чем лошадь</w:t>
      </w:r>
      <w:r>
        <w:t xml:space="preserve"> .</w:t>
      </w:r>
    </w:p>
    <w:p w:rsidR="00112CC5" w:rsidRDefault="00112CC5" w:rsidP="00112CC5">
      <w:r>
        <w:t>Возможно и абсолютивное (изолированное, без зависимой словоформы) употребление компаратива. При этом если зависимая словоформа не подразумевается, то в компаративе сопоставляются разные состояния одного и того же предмета: жарче топите печи!</w:t>
      </w:r>
    </w:p>
    <w:p w:rsidR="00112CC5" w:rsidRDefault="00112CC5" w:rsidP="00112CC5">
      <w:r>
        <w:t>Школьный учебник выделяет также превосходную степень сравнения. Научная грамматика считает прилагательные с суффиксами -</w:t>
      </w:r>
      <w:r>
        <w:rPr>
          <w:i/>
          <w:iCs/>
        </w:rPr>
        <w:t>ейш-, -айш</w:t>
      </w:r>
      <w:r>
        <w:t xml:space="preserve"> – (</w:t>
      </w:r>
      <w:r>
        <w:rPr>
          <w:i/>
          <w:iCs/>
        </w:rPr>
        <w:t>добрейший</w:t>
      </w:r>
      <w:r>
        <w:t xml:space="preserve"> , </w:t>
      </w:r>
      <w:r>
        <w:rPr>
          <w:i/>
          <w:iCs/>
        </w:rPr>
        <w:t>горчайший, лучший</w:t>
      </w:r>
      <w:r>
        <w:t xml:space="preserve"> ) по своему значению в большей степени проявлением признака, как в прилагательных типа </w:t>
      </w:r>
      <w:r>
        <w:rPr>
          <w:i/>
          <w:iCs/>
        </w:rPr>
        <w:t>малюсенький, здоровенный</w:t>
      </w:r>
      <w:r>
        <w:t xml:space="preserve"> . Они не выражают особого морфологического значения и представляют собой словообразовательные типы.</w:t>
      </w:r>
    </w:p>
    <w:p w:rsidR="00112CC5" w:rsidRDefault="00112CC5" w:rsidP="00112CC5">
      <w:r>
        <w:t xml:space="preserve">Форма сравнительной степени и т.н. превосходная степень могут быть выражены аналитическим способом посредством прилагательного в форме положительной степени сравнения и соответствующего наречия: </w:t>
      </w:r>
      <w:r>
        <w:rPr>
          <w:i/>
          <w:iCs/>
        </w:rPr>
        <w:t>более сильный – самый сильный.</w:t>
      </w:r>
      <w:r>
        <w:t xml:space="preserve"> </w:t>
      </w:r>
    </w:p>
    <w:p w:rsidR="00112CC5" w:rsidRDefault="00112CC5" w:rsidP="00112CC5"/>
    <w:p w:rsidR="00112CC5" w:rsidRDefault="00112CC5" w:rsidP="00112CC5">
      <w:pPr>
        <w:pStyle w:val="4"/>
      </w:pPr>
      <w:r>
        <w:t>6.21. Склонение имен прилагательных. Типы склонений</w:t>
      </w:r>
    </w:p>
    <w:p w:rsidR="00112CC5" w:rsidRDefault="00112CC5" w:rsidP="00112CC5">
      <w:pPr>
        <w:jc w:val="left"/>
      </w:pPr>
    </w:p>
    <w:p w:rsidR="00112CC5" w:rsidRDefault="00112CC5" w:rsidP="00112CC5">
      <w:r>
        <w:t>Склонение имен прилагательных – это согласно научной грамматике изменение по родам, числам и падежам полных форм, изменение по родам и числам кратких форм, а также преобразование форм прилагательных по краткости / полноте.</w:t>
      </w:r>
    </w:p>
    <w:p w:rsidR="00112CC5" w:rsidRDefault="00112CC5" w:rsidP="00112CC5">
      <w:r>
        <w:t>У прилагательных выделяют два основных типа склонения: адъективное и смешанное. Адъективное объединяет большую часть имен прилагательных; кроме того, по тому же типу склоняются субстантивированные прилагательные и некоторые существительные. Различные авторы выделяют разное количество подтипов внутри адъективного типа склонения.</w:t>
      </w:r>
    </w:p>
    <w:p w:rsidR="00112CC5" w:rsidRDefault="00112CC5" w:rsidP="00112CC5">
      <w:r>
        <w:t>Отмечают два основных подтипа, различающихся положением ударения в слове: с ударением на флексию (окончание -</w:t>
      </w:r>
      <w:r>
        <w:rPr>
          <w:i/>
          <w:iCs/>
        </w:rPr>
        <w:t>ой</w:t>
      </w:r>
      <w:r>
        <w:t xml:space="preserve"> ) и с ударением на основу (окончание -</w:t>
      </w:r>
      <w:r>
        <w:rPr>
          <w:i/>
          <w:iCs/>
        </w:rPr>
        <w:t>ий, -ый</w:t>
      </w:r>
      <w:r>
        <w:t xml:space="preserve"> ). Первый подтип имеет три разновидности, различаемых по конечному звуку основы, который предшествует флексии:</w:t>
      </w:r>
    </w:p>
    <w:p w:rsidR="00112CC5" w:rsidRDefault="00112CC5" w:rsidP="00112CC5">
      <w:r>
        <w:t>1) после парных по твердости / мягкости согласных (</w:t>
      </w:r>
      <w:r>
        <w:rPr>
          <w:i/>
          <w:iCs/>
        </w:rPr>
        <w:t>тупой, родной</w:t>
      </w:r>
      <w:r>
        <w:t xml:space="preserve"> );</w:t>
      </w:r>
    </w:p>
    <w:p w:rsidR="00112CC5" w:rsidRDefault="00112CC5" w:rsidP="00112CC5">
      <w:r>
        <w:t>2) после задненебного (</w:t>
      </w:r>
      <w:r>
        <w:rPr>
          <w:i/>
          <w:iCs/>
        </w:rPr>
        <w:t>плохой, тугой</w:t>
      </w:r>
      <w:r>
        <w:t xml:space="preserve"> );</w:t>
      </w:r>
    </w:p>
    <w:p w:rsidR="00112CC5" w:rsidRDefault="00112CC5" w:rsidP="00112CC5">
      <w:r>
        <w:t>3) после твердых шипящих (</w:t>
      </w:r>
      <w:r>
        <w:rPr>
          <w:i/>
          <w:iCs/>
        </w:rPr>
        <w:t>большой, чужой</w:t>
      </w:r>
      <w:r>
        <w:t xml:space="preserve"> ).</w:t>
      </w:r>
    </w:p>
    <w:p w:rsidR="00112CC5" w:rsidRDefault="00112CC5" w:rsidP="00112CC5">
      <w:r>
        <w:t>Подтип с ударением на основу имеет шесть разновидностей:</w:t>
      </w:r>
    </w:p>
    <w:p w:rsidR="00112CC5" w:rsidRDefault="00112CC5" w:rsidP="00112CC5">
      <w:r>
        <w:t xml:space="preserve">1) после твердых согласных, парных по твердости/мягкости: </w:t>
      </w:r>
      <w:r>
        <w:rPr>
          <w:i/>
          <w:iCs/>
        </w:rPr>
        <w:t>храбрый, скучный</w:t>
      </w:r>
      <w:r>
        <w:t xml:space="preserve"> ;</w:t>
      </w:r>
    </w:p>
    <w:p w:rsidR="00112CC5" w:rsidRDefault="00112CC5" w:rsidP="00112CC5">
      <w:r>
        <w:t xml:space="preserve">2) после мягких согласных, парных по твердости/мягкости: </w:t>
      </w:r>
      <w:r>
        <w:rPr>
          <w:i/>
          <w:iCs/>
        </w:rPr>
        <w:t>весенний, карий</w:t>
      </w:r>
      <w:r>
        <w:t xml:space="preserve"> ;</w:t>
      </w:r>
    </w:p>
    <w:p w:rsidR="00112CC5" w:rsidRDefault="00112CC5" w:rsidP="00112CC5">
      <w:r>
        <w:t xml:space="preserve">3) после задненебного: </w:t>
      </w:r>
      <w:r>
        <w:rPr>
          <w:i/>
          <w:iCs/>
        </w:rPr>
        <w:t>ветхий, легкий</w:t>
      </w:r>
      <w:r>
        <w:t xml:space="preserve"> ;</w:t>
      </w:r>
    </w:p>
    <w:p w:rsidR="00112CC5" w:rsidRDefault="00112CC5" w:rsidP="00112CC5">
      <w:r>
        <w:t xml:space="preserve">4) после твердых шипящих: </w:t>
      </w:r>
      <w:r>
        <w:rPr>
          <w:i/>
          <w:iCs/>
        </w:rPr>
        <w:t>больший, рыжий</w:t>
      </w:r>
      <w:r>
        <w:t xml:space="preserve"> ;</w:t>
      </w:r>
    </w:p>
    <w:p w:rsidR="00112CC5" w:rsidRDefault="00112CC5" w:rsidP="00112CC5">
      <w:r>
        <w:t xml:space="preserve">5) после ц: </w:t>
      </w:r>
      <w:r>
        <w:rPr>
          <w:i/>
          <w:iCs/>
        </w:rPr>
        <w:t>куцый</w:t>
      </w:r>
      <w:r>
        <w:t xml:space="preserve"> ;</w:t>
      </w:r>
    </w:p>
    <w:p w:rsidR="00112CC5" w:rsidRDefault="00112CC5" w:rsidP="00112CC5">
      <w:r>
        <w:t xml:space="preserve">6) после йота: </w:t>
      </w:r>
      <w:r>
        <w:rPr>
          <w:i/>
          <w:iCs/>
        </w:rPr>
        <w:t>длинношеий</w:t>
      </w:r>
      <w:r>
        <w:t xml:space="preserve"> .</w:t>
      </w:r>
      <w:r>
        <w:rPr>
          <w:position w:val="6"/>
        </w:rPr>
        <w:footnoteReference w:id="8"/>
      </w:r>
    </w:p>
    <w:p w:rsidR="00112CC5" w:rsidRDefault="00112CC5" w:rsidP="00112CC5">
      <w:r>
        <w:t>Прилагательные смешанного типа склонения близки к существительным соответствующего типа склонения, но в отличие от существительных они изменяются по родам. Смешанный тип склонения имеет три подтипа: первый местоименный, второй местоименный и притяжательный; по двум из них могут склоняться прилагательные.</w:t>
      </w:r>
    </w:p>
    <w:p w:rsidR="00112CC5" w:rsidRDefault="00112CC5" w:rsidP="00112CC5">
      <w:r>
        <w:t>По первому местоименному подтипу склоняются притяжательные прилагательные с основой на -</w:t>
      </w:r>
      <w:r>
        <w:rPr>
          <w:i/>
          <w:iCs/>
        </w:rPr>
        <w:t>ий (лисий, казачий</w:t>
      </w:r>
      <w:r>
        <w:t xml:space="preserve"> ) и на -</w:t>
      </w:r>
      <w:r>
        <w:rPr>
          <w:i/>
          <w:iCs/>
        </w:rPr>
        <w:t xml:space="preserve">ин </w:t>
      </w:r>
      <w:r>
        <w:t xml:space="preserve"> (</w:t>
      </w:r>
      <w:r>
        <w:rPr>
          <w:i/>
          <w:iCs/>
        </w:rPr>
        <w:t>мамин, дядин</w:t>
      </w:r>
      <w:r>
        <w:t xml:space="preserve"> ) и счетное прилагательное третий. К притяжательному подтипу относятся все остальные притяжательные прилагательные.</w:t>
      </w:r>
    </w:p>
    <w:p w:rsidR="00112CC5" w:rsidRDefault="00112CC5" w:rsidP="00112CC5">
      <w:r>
        <w:t>Систему склонения прилагательных можно представить в виде таблиц (табл. 12 – 15).</w:t>
      </w:r>
    </w:p>
    <w:p w:rsidR="00112CC5" w:rsidRDefault="00112CC5" w:rsidP="00112CC5"/>
    <w:p w:rsidR="00112CC5" w:rsidRDefault="00112CC5" w:rsidP="00112CC5">
      <w:r>
        <w:rPr>
          <w:i/>
          <w:iCs/>
        </w:rPr>
        <w:t>Таблица 12</w:t>
      </w:r>
      <w:r>
        <w:t xml:space="preserve"> </w:t>
      </w:r>
    </w:p>
    <w:p w:rsidR="00112CC5" w:rsidRDefault="00112CC5" w:rsidP="00112CC5">
      <w:r>
        <w:rPr>
          <w:b/>
          <w:bCs/>
        </w:rPr>
        <w:t>Склонение прилагательных с основой на парно-твердую согласную (твердая разновидность)</w:t>
      </w:r>
      <w:r>
        <w:t xml:space="preserve"> </w:t>
      </w:r>
    </w:p>
    <w:p w:rsidR="00112CC5" w:rsidRDefault="00112CC5" w:rsidP="00112CC5">
      <w:pPr>
        <w:jc w:val="center"/>
      </w:pPr>
      <w:r>
        <w:rPr>
          <w:noProof/>
        </w:rPr>
        <w:drawing>
          <wp:inline distT="0" distB="0" distL="0" distR="0">
            <wp:extent cx="4511040" cy="3938270"/>
            <wp:effectExtent l="19050" t="0" r="381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cstate="print"/>
                    <a:srcRect/>
                    <a:stretch>
                      <a:fillRect/>
                    </a:stretch>
                  </pic:blipFill>
                  <pic:spPr bwMode="auto">
                    <a:xfrm>
                      <a:off x="0" y="0"/>
                      <a:ext cx="4511040" cy="3938270"/>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r>
        <w:rPr>
          <w:i/>
          <w:iCs/>
        </w:rPr>
        <w:t>Таблица 13</w:t>
      </w:r>
      <w:r>
        <w:t xml:space="preserve"> </w:t>
      </w:r>
    </w:p>
    <w:p w:rsidR="00112CC5" w:rsidRDefault="00112CC5" w:rsidP="00112CC5">
      <w:r>
        <w:rPr>
          <w:b/>
          <w:bCs/>
        </w:rPr>
        <w:t>Склонение прилагательных с основой на парно-мягкую согласную (мягкая разновидность)</w:t>
      </w:r>
      <w:r>
        <w:t xml:space="preserve"> </w:t>
      </w:r>
    </w:p>
    <w:p w:rsidR="00112CC5" w:rsidRDefault="00112CC5" w:rsidP="00112CC5">
      <w:pPr>
        <w:jc w:val="center"/>
      </w:pPr>
      <w:r>
        <w:rPr>
          <w:noProof/>
        </w:rPr>
        <w:drawing>
          <wp:inline distT="0" distB="0" distL="0" distR="0">
            <wp:extent cx="4511040" cy="1877695"/>
            <wp:effectExtent l="19050" t="0" r="381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cstate="print"/>
                    <a:srcRect/>
                    <a:stretch>
                      <a:fillRect/>
                    </a:stretch>
                  </pic:blipFill>
                  <pic:spPr bwMode="auto">
                    <a:xfrm>
                      <a:off x="0" y="0"/>
                      <a:ext cx="4511040" cy="1877695"/>
                    </a:xfrm>
                    <a:prstGeom prst="rect">
                      <a:avLst/>
                    </a:prstGeom>
                    <a:noFill/>
                    <a:ln w="9525">
                      <a:noFill/>
                      <a:miter lim="800000"/>
                      <a:headEnd/>
                      <a:tailEnd/>
                    </a:ln>
                  </pic:spPr>
                </pic:pic>
              </a:graphicData>
            </a:graphic>
          </wp:inline>
        </w:drawing>
      </w:r>
    </w:p>
    <w:p w:rsidR="00112CC5" w:rsidRDefault="00112CC5" w:rsidP="00112CC5">
      <w:pPr>
        <w:jc w:val="center"/>
      </w:pPr>
      <w:r>
        <w:rPr>
          <w:noProof/>
        </w:rPr>
        <w:drawing>
          <wp:inline distT="0" distB="0" distL="0" distR="0">
            <wp:extent cx="4511040" cy="2304415"/>
            <wp:effectExtent l="19050" t="0" r="381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cstate="print"/>
                    <a:srcRect/>
                    <a:stretch>
                      <a:fillRect/>
                    </a:stretch>
                  </pic:blipFill>
                  <pic:spPr bwMode="auto">
                    <a:xfrm>
                      <a:off x="0" y="0"/>
                      <a:ext cx="4511040" cy="2304415"/>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r>
        <w:rPr>
          <w:i/>
          <w:iCs/>
        </w:rPr>
        <w:t>Таблица 14</w:t>
      </w:r>
      <w:r>
        <w:t xml:space="preserve"> </w:t>
      </w:r>
    </w:p>
    <w:p w:rsidR="00112CC5" w:rsidRDefault="00112CC5" w:rsidP="00112CC5">
      <w:r>
        <w:rPr>
          <w:b/>
          <w:bCs/>
        </w:rPr>
        <w:t>Склонение прилагательных с основой на шипящую</w:t>
      </w:r>
      <w:r>
        <w:t xml:space="preserve"> </w:t>
      </w:r>
    </w:p>
    <w:p w:rsidR="00112CC5" w:rsidRDefault="00112CC5" w:rsidP="00112CC5">
      <w:pPr>
        <w:jc w:val="center"/>
      </w:pPr>
      <w:r>
        <w:rPr>
          <w:noProof/>
        </w:rPr>
        <w:drawing>
          <wp:inline distT="0" distB="0" distL="0" distR="0">
            <wp:extent cx="4511040" cy="4035425"/>
            <wp:effectExtent l="19050" t="0" r="381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cstate="print"/>
                    <a:srcRect/>
                    <a:stretch>
                      <a:fillRect/>
                    </a:stretch>
                  </pic:blipFill>
                  <pic:spPr bwMode="auto">
                    <a:xfrm>
                      <a:off x="0" y="0"/>
                      <a:ext cx="4511040" cy="4035425"/>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r>
        <w:rPr>
          <w:i/>
          <w:iCs/>
        </w:rPr>
        <w:t>Таблица 15</w:t>
      </w:r>
      <w:r>
        <w:t xml:space="preserve"> </w:t>
      </w:r>
    </w:p>
    <w:p w:rsidR="00112CC5" w:rsidRDefault="00112CC5" w:rsidP="00112CC5">
      <w:r>
        <w:rPr>
          <w:b/>
          <w:bCs/>
        </w:rPr>
        <w:t>Склонение прилагательных с основой на |г|, |к|, |х|.</w:t>
      </w:r>
      <w:r>
        <w:t xml:space="preserve"> </w:t>
      </w:r>
    </w:p>
    <w:p w:rsidR="00112CC5" w:rsidRDefault="00112CC5" w:rsidP="00112CC5">
      <w:pPr>
        <w:jc w:val="center"/>
      </w:pPr>
      <w:r>
        <w:rPr>
          <w:noProof/>
        </w:rPr>
        <w:drawing>
          <wp:inline distT="0" distB="0" distL="0" distR="0">
            <wp:extent cx="4511040" cy="5108575"/>
            <wp:effectExtent l="19050" t="0" r="381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cstate="print"/>
                    <a:srcRect/>
                    <a:stretch>
                      <a:fillRect/>
                    </a:stretch>
                  </pic:blipFill>
                  <pic:spPr bwMode="auto">
                    <a:xfrm>
                      <a:off x="0" y="0"/>
                      <a:ext cx="4511040" cy="5108575"/>
                    </a:xfrm>
                    <a:prstGeom prst="rect">
                      <a:avLst/>
                    </a:prstGeom>
                    <a:noFill/>
                    <a:ln w="9525">
                      <a:noFill/>
                      <a:miter lim="800000"/>
                      <a:headEnd/>
                      <a:tailEnd/>
                    </a:ln>
                  </pic:spPr>
                </pic:pic>
              </a:graphicData>
            </a:graphic>
          </wp:inline>
        </w:drawing>
      </w:r>
    </w:p>
    <w:p w:rsidR="00112CC5" w:rsidRDefault="00112CC5" w:rsidP="00112CC5">
      <w:pPr>
        <w:jc w:val="center"/>
      </w:pPr>
    </w:p>
    <w:p w:rsidR="00112CC5" w:rsidRDefault="00112CC5" w:rsidP="00112CC5">
      <w:pPr>
        <w:jc w:val="center"/>
      </w:pPr>
    </w:p>
    <w:p w:rsidR="00112CC5" w:rsidRDefault="00112CC5" w:rsidP="00112CC5">
      <w:pPr>
        <w:pStyle w:val="4"/>
      </w:pPr>
      <w:r>
        <w:t>6.22. Склонение субстантивированных прилагательных</w:t>
      </w:r>
    </w:p>
    <w:p w:rsidR="00112CC5" w:rsidRDefault="00112CC5" w:rsidP="00112CC5">
      <w:pPr>
        <w:jc w:val="left"/>
      </w:pPr>
    </w:p>
    <w:p w:rsidR="00112CC5" w:rsidRDefault="00112CC5" w:rsidP="00112CC5">
      <w:r>
        <w:t xml:space="preserve">Субстантивированные прилагательные, такие как </w:t>
      </w:r>
      <w:r>
        <w:rPr>
          <w:i/>
          <w:iCs/>
        </w:rPr>
        <w:t>ванная, булочная, мороженое</w:t>
      </w:r>
      <w:r>
        <w:t xml:space="preserve"> , </w:t>
      </w:r>
      <w:r>
        <w:rPr>
          <w:i/>
          <w:iCs/>
        </w:rPr>
        <w:t xml:space="preserve">вожатый, будущее </w:t>
      </w:r>
      <w:r>
        <w:t xml:space="preserve"> и др., склоняются по адъективному типу. Их парадигмы совпадают с частными парадигмами ед. ч. прилагательных, соответствующих им по типу ударения и последнему звуку основы, с той только разницей, что субстантивированные прилагательные, как правило, не изменяются по родам. Случаи типа </w:t>
      </w:r>
      <w:r>
        <w:rPr>
          <w:i/>
          <w:iCs/>
        </w:rPr>
        <w:t xml:space="preserve">вожатый – вожатая </w:t>
      </w:r>
      <w:r>
        <w:t xml:space="preserve"> трактуются как однокоренные лексемы, а не словоформы одной лексемы.</w:t>
      </w:r>
    </w:p>
    <w:p w:rsidR="00112CC5" w:rsidRDefault="00112CC5" w:rsidP="00112CC5"/>
    <w:p w:rsidR="00112CC5" w:rsidRDefault="00112CC5" w:rsidP="00112CC5">
      <w:pPr>
        <w:pStyle w:val="4"/>
      </w:pPr>
      <w:r>
        <w:t>6.23. Неизменяемые прилагательные</w:t>
      </w:r>
    </w:p>
    <w:p w:rsidR="00112CC5" w:rsidRDefault="00112CC5" w:rsidP="00112CC5">
      <w:pPr>
        <w:jc w:val="left"/>
      </w:pPr>
    </w:p>
    <w:p w:rsidR="00112CC5" w:rsidRDefault="00112CC5" w:rsidP="00112CC5">
      <w:r>
        <w:t>В русском языке в последнее время увеличивается число словоформ, которые по значению и синтаксическим свойствам являются прилагательными, однако не обладают морфологическими характеристиками обычных прилагательных, например лексемы, состоящие из одной словоформы.</w:t>
      </w:r>
    </w:p>
    <w:p w:rsidR="00112CC5" w:rsidRDefault="00112CC5" w:rsidP="00112CC5">
      <w:r>
        <w:t>Также говорят, что все словоформы (в т.ч. падежные формы) таких прилагательных омонимичны. Их относят к нулевому склонению.</w:t>
      </w:r>
    </w:p>
    <w:p w:rsidR="00112CC5" w:rsidRDefault="00112CC5" w:rsidP="00112CC5">
      <w:r>
        <w:t>Как правило, это заимствованные слова. В русском языке к неизменяемым прилагательным относятся некоторые названия цветов (</w:t>
      </w:r>
      <w:r>
        <w:rPr>
          <w:i/>
          <w:iCs/>
        </w:rPr>
        <w:t>хаки, само, индиго, электрик, маренго</w:t>
      </w:r>
      <w:r>
        <w:t xml:space="preserve"> ), названия характеристик веса (</w:t>
      </w:r>
      <w:r>
        <w:rPr>
          <w:i/>
          <w:iCs/>
        </w:rPr>
        <w:t>нетто, брутто</w:t>
      </w:r>
      <w:r>
        <w:t xml:space="preserve"> ), названия некоторых языков (</w:t>
      </w:r>
      <w:r>
        <w:rPr>
          <w:i/>
          <w:iCs/>
        </w:rPr>
        <w:t>хинди, урду, пушту</w:t>
      </w:r>
      <w:r>
        <w:t xml:space="preserve"> ) и пр.</w:t>
      </w:r>
    </w:p>
    <w:p w:rsidR="00112CC5" w:rsidRDefault="00112CC5" w:rsidP="00112CC5"/>
    <w:p w:rsidR="00112CC5" w:rsidRDefault="00112CC5" w:rsidP="00112CC5">
      <w:pPr>
        <w:pStyle w:val="4"/>
      </w:pPr>
      <w:r>
        <w:t>6.24. Образование имен прилагательных. Продуктивные способы образования имен прилагательных</w:t>
      </w:r>
    </w:p>
    <w:p w:rsidR="00112CC5" w:rsidRDefault="00112CC5" w:rsidP="00112CC5">
      <w:pPr>
        <w:jc w:val="left"/>
      </w:pPr>
    </w:p>
    <w:p w:rsidR="00112CC5" w:rsidRDefault="00112CC5" w:rsidP="00112CC5">
      <w:r>
        <w:t>В именах прилагательных представлены следующие способы словообразования: суффиксация, префиксация, сложение, сращение, а также смешанные способы: префиксально-суффиксальный, суффиксально-сложный, сращение в сочетании с суффиксацией.</w:t>
      </w:r>
    </w:p>
    <w:p w:rsidR="00112CC5" w:rsidRDefault="00112CC5" w:rsidP="00112CC5">
      <w:r>
        <w:t>Кроме способов словообразования, в научной грамматике выделены два типа словообразования: продуктивный и непродуктивный тип. Продуктивным называют тип, по которому в настоящее время образуются новые слова; непродуктивным называется тип, который в современном русском языке больше не используется как образец для образования новых слов, и тем не менее слова, образованные т.о., могут сих пор активно использоваться. Применительно к прилагательным большинство словообразовательных типов являются продуктивными.</w:t>
      </w:r>
    </w:p>
    <w:p w:rsidR="00112CC5" w:rsidRDefault="00112CC5" w:rsidP="00112CC5"/>
    <w:p w:rsidR="00112CC5" w:rsidRDefault="00112CC5" w:rsidP="00112CC5">
      <w:pPr>
        <w:pStyle w:val="3"/>
      </w:pPr>
      <w:r>
        <w:t>Глагол и его правописание</w:t>
      </w:r>
    </w:p>
    <w:p w:rsidR="00112CC5" w:rsidRDefault="00112CC5" w:rsidP="00112CC5">
      <w:pPr>
        <w:jc w:val="left"/>
      </w:pPr>
    </w:p>
    <w:p w:rsidR="00112CC5" w:rsidRDefault="00112CC5" w:rsidP="00112CC5">
      <w:pPr>
        <w:pStyle w:val="4"/>
      </w:pPr>
      <w:r>
        <w:t>6.42. Значение, морфологические признаки и синтаксические функции глагола</w:t>
      </w:r>
    </w:p>
    <w:p w:rsidR="00112CC5" w:rsidRDefault="00112CC5" w:rsidP="00112CC5">
      <w:pPr>
        <w:jc w:val="left"/>
      </w:pPr>
    </w:p>
    <w:p w:rsidR="00112CC5" w:rsidRDefault="00112CC5" w:rsidP="00112CC5">
      <w:r>
        <w:rPr>
          <w:b/>
          <w:bCs/>
        </w:rPr>
        <w:t xml:space="preserve">Глагол </w:t>
      </w:r>
      <w:r>
        <w:t xml:space="preserve"> – это часть речи, обозначающая действие или состояние предмета как процесс. Когда говорят, что глагол обозначает действие, то имеют в виду не только механическое движение (</w:t>
      </w:r>
      <w:r>
        <w:rPr>
          <w:i/>
          <w:iCs/>
        </w:rPr>
        <w:t>ходит, бегает</w:t>
      </w:r>
      <w:r>
        <w:t xml:space="preserve"> ), но и состояние (</w:t>
      </w:r>
      <w:r>
        <w:rPr>
          <w:i/>
          <w:iCs/>
        </w:rPr>
        <w:t>спит, радуетс</w:t>
      </w:r>
      <w:r>
        <w:t xml:space="preserve"> я), проявление признака (</w:t>
      </w:r>
      <w:r>
        <w:rPr>
          <w:i/>
          <w:iCs/>
        </w:rPr>
        <w:t>белеет</w:t>
      </w:r>
      <w:r>
        <w:t xml:space="preserve"> ), изменение признака (</w:t>
      </w:r>
      <w:r>
        <w:rPr>
          <w:i/>
          <w:iCs/>
        </w:rPr>
        <w:t>желтеет</w:t>
      </w:r>
      <w:r>
        <w:t xml:space="preserve"> ), отношение к чему-либо (</w:t>
      </w:r>
      <w:r>
        <w:rPr>
          <w:i/>
          <w:iCs/>
        </w:rPr>
        <w:t>уважает, любит</w:t>
      </w:r>
      <w:r>
        <w:t xml:space="preserve"> ).</w:t>
      </w:r>
    </w:p>
    <w:p w:rsidR="00112CC5" w:rsidRDefault="00112CC5" w:rsidP="00112CC5">
      <w:r>
        <w:t>Значение действия может быть выражено не только глаголом, но и существительным: бег, прыжки, ходьба. Однако действие, обозначенное существительным, опредмечивается в нашем сознании, мыслится как предмет: оно не приписывается какому-либо производителю и осмысляется безотносительно ко времени, тогда как действие, обозначенное глаголом, обычно предполагает какой-либо действующий предмет (лицо) и характеризуется с точки зрения времени. Действие, обозначенное существительным (ходьба), выражается в форме рода, числа и падежа, действие же, обозначенное глаголом (хожу), – в формах вида, залога, наклонения, времени и лица.</w:t>
      </w:r>
    </w:p>
    <w:p w:rsidR="00112CC5" w:rsidRDefault="00112CC5" w:rsidP="00112CC5">
      <w:r>
        <w:t>Категории вида, залога, наклонения, времени и лица составляют специфику глагола как части речи. Каждая глагольная форма обладает или всеми, или частью этих категорий. Глагол имеет категории числа и рода, но эти категории не специфичны для глагола, т.к. свойственны многим частям речи. В отличие от других частей речи глагол обозначает целую процессуальную ситуацию, элементами которой, кроме действия, являются субъект, объект и другие участники. Семантической спецификой глагола и объясняется то обстоятельство, что глагол обладает максимальным набором синтаксических признаков, что он имеет в предложении самое большое число синтаксических связей. Глагол – организующий центр предложения.</w:t>
      </w:r>
    </w:p>
    <w:p w:rsidR="00112CC5" w:rsidRDefault="00112CC5" w:rsidP="00112CC5"/>
    <w:p w:rsidR="00112CC5" w:rsidRDefault="00112CC5" w:rsidP="00112CC5">
      <w:pPr>
        <w:pStyle w:val="4"/>
      </w:pPr>
      <w:r>
        <w:t>6.43. Спрягаемые и неспрягаемые глаголы и их синтаксическая роль</w:t>
      </w:r>
    </w:p>
    <w:p w:rsidR="00112CC5" w:rsidRDefault="00112CC5" w:rsidP="00112CC5">
      <w:pPr>
        <w:jc w:val="left"/>
      </w:pPr>
    </w:p>
    <w:p w:rsidR="00112CC5" w:rsidRDefault="00112CC5" w:rsidP="00112CC5">
      <w:r>
        <w:t>Изменения глагола по лицам и числам, временам и наклонениям (а в прошедшем времени – и по родам) называют спряжением (в широком смысле этого слова); некоторые исследователи относят к спряжению и изменения глагола по видам и залогам. Спряжением в узком смысле слова называют изменения глагола по лицам и числам.</w:t>
      </w:r>
    </w:p>
    <w:p w:rsidR="00112CC5" w:rsidRDefault="00112CC5" w:rsidP="00112CC5">
      <w:r>
        <w:t>Глагольные формы делятся на спрягаемые и неспрягаемые. Формы лица, числа, рода, времени и наклонения называются спрягаемыми (предикативными), а инфинитив, причастие и деепричастие – неспрягаемыми. Инфинитив, причастие и деепричастие имеют только часть глагольных категорий. Однако и этого достаточно, чтобы не квалифицировать инфинитив, причастие и деепричастие как особые, самостоятельные слова.</w:t>
      </w:r>
    </w:p>
    <w:p w:rsidR="00112CC5" w:rsidRDefault="00112CC5" w:rsidP="00112CC5">
      <w:r>
        <w:t>Назовем признаки, которые определяют положение инфинитива, причастия и деепричастия в рамках одного и того же глагольного слова:</w:t>
      </w:r>
    </w:p>
    <w:p w:rsidR="00112CC5" w:rsidRDefault="00112CC5" w:rsidP="00112CC5">
      <w:r>
        <w:t xml:space="preserve">1) семантическая общность: </w:t>
      </w:r>
      <w:r>
        <w:rPr>
          <w:i/>
          <w:iCs/>
        </w:rPr>
        <w:t xml:space="preserve">выхожу, выходить, выходящий, выходя </w:t>
      </w:r>
      <w:r>
        <w:t xml:space="preserve"> называют одно и то же действие – «уходить откуда-либо, оставлять пределы чего-либо»;</w:t>
      </w:r>
    </w:p>
    <w:p w:rsidR="00112CC5" w:rsidRDefault="00112CC5" w:rsidP="00112CC5">
      <w:r>
        <w:t>2) морфологическая общность – наличие у спрягаемых и неспрягаемых форм категорий вида и залога, а у причастий также и категории времени;</w:t>
      </w:r>
    </w:p>
    <w:p w:rsidR="00112CC5" w:rsidRDefault="00112CC5" w:rsidP="00112CC5">
      <w:r>
        <w:t xml:space="preserve">3) синтаксическая общность – одинаковая способность подчинять себе управляемые и примыкающие формы: </w:t>
      </w:r>
      <w:r>
        <w:rPr>
          <w:i/>
          <w:iCs/>
        </w:rPr>
        <w:t>строя дачу</w:t>
      </w:r>
      <w:r>
        <w:t xml:space="preserve"> ; кроме того, инфинитив, подобно спрягаемым формам глагола, может выступать в функции простого сказуемого: </w:t>
      </w:r>
      <w:r>
        <w:rPr>
          <w:i/>
          <w:iCs/>
        </w:rPr>
        <w:t xml:space="preserve">встать! </w:t>
      </w:r>
      <w:r>
        <w:t xml:space="preserve"> Спрягаемые формы глагола используются исключительно в синтаксической роли сказуемого (предиката) и называются предикативными. Неспрягаемые формы глагола – причастие и деепричастие – могут выступать как второстепенные члены предложения (причастие как определение и деепричастие как обстоятельство) и называются атрибутивными формами.</w:t>
      </w:r>
    </w:p>
    <w:p w:rsidR="00112CC5" w:rsidRDefault="00112CC5" w:rsidP="00112CC5"/>
    <w:p w:rsidR="00112CC5" w:rsidRDefault="00112CC5" w:rsidP="00112CC5">
      <w:pPr>
        <w:pStyle w:val="4"/>
      </w:pPr>
      <w:r>
        <w:t>6.44. Неопределенная форма глагола, ее значение, образование и синтаксическое употребление</w:t>
      </w:r>
    </w:p>
    <w:p w:rsidR="00112CC5" w:rsidRDefault="00112CC5" w:rsidP="00112CC5">
      <w:pPr>
        <w:jc w:val="left"/>
      </w:pPr>
    </w:p>
    <w:p w:rsidR="00112CC5" w:rsidRDefault="00112CC5" w:rsidP="00112CC5">
      <w:r>
        <w:t>По происхождению инфинитив – это форма дательного – местного падежа единственного числа отглагольного существительного, впоследствии утратившего остальные падежные формы и перешедшего в систему глагола. Инфинитив иначе называют неопределенной формой глагола: он представляет собой обобщенное наименование действия, не определенного с точки зрения лица, числа, времени и наклонения. Это обобщенное значение и делает инфинитив начальной формой глагола.</w:t>
      </w:r>
    </w:p>
    <w:p w:rsidR="00112CC5" w:rsidRDefault="00112CC5" w:rsidP="00112CC5">
      <w:r>
        <w:t>Инфинитив – неизменяемая форма. Он имеет специальный формант – суффикс -</w:t>
      </w:r>
      <w:r>
        <w:rPr>
          <w:i/>
          <w:iCs/>
        </w:rPr>
        <w:t>ть/-ти</w:t>
      </w:r>
      <w:r>
        <w:t xml:space="preserve"> . Обычный вид инфинитивного суффикса – -</w:t>
      </w:r>
      <w:r>
        <w:rPr>
          <w:i/>
          <w:iCs/>
        </w:rPr>
        <w:t>ть</w:t>
      </w:r>
      <w:r>
        <w:t xml:space="preserve"> . Вариант -</w:t>
      </w:r>
      <w:r>
        <w:rPr>
          <w:i/>
          <w:iCs/>
        </w:rPr>
        <w:t xml:space="preserve">ти </w:t>
      </w:r>
      <w:r>
        <w:t xml:space="preserve"> наблюдается у небольшой группы глаголов с осн овой на согласную и с ударением на конечном слоге: </w:t>
      </w:r>
      <w:r>
        <w:rPr>
          <w:i/>
          <w:iCs/>
        </w:rPr>
        <w:t>блюсти</w:t>
      </w:r>
      <w:r>
        <w:t xml:space="preserve"> , </w:t>
      </w:r>
      <w:r>
        <w:rPr>
          <w:i/>
          <w:iCs/>
        </w:rPr>
        <w:t xml:space="preserve">грести </w:t>
      </w:r>
      <w:r>
        <w:t xml:space="preserve"> , </w:t>
      </w:r>
      <w:r>
        <w:rPr>
          <w:i/>
          <w:iCs/>
        </w:rPr>
        <w:t>ползти</w:t>
      </w:r>
      <w:r>
        <w:t xml:space="preserve"> , </w:t>
      </w:r>
      <w:r>
        <w:rPr>
          <w:i/>
          <w:iCs/>
        </w:rPr>
        <w:t>расти</w:t>
      </w:r>
      <w:r>
        <w:t xml:space="preserve"> . Безударный -</w:t>
      </w:r>
      <w:r>
        <w:rPr>
          <w:i/>
          <w:iCs/>
        </w:rPr>
        <w:t xml:space="preserve">ти </w:t>
      </w:r>
      <w:r>
        <w:t xml:space="preserve"> встречается только у глаголов с приставкой </w:t>
      </w:r>
      <w:r>
        <w:rPr>
          <w:i/>
          <w:iCs/>
        </w:rPr>
        <w:t>вы</w:t>
      </w:r>
      <w:r>
        <w:t xml:space="preserve"> -, «перетягивающей» на себя ударение: </w:t>
      </w:r>
      <w:r>
        <w:rPr>
          <w:i/>
          <w:iCs/>
        </w:rPr>
        <w:t>вынести, вытрясти</w:t>
      </w:r>
      <w:r>
        <w:t xml:space="preserve"> . В древнерусском языке суффикс инфинитива всегда имел вид -</w:t>
      </w:r>
      <w:r>
        <w:rPr>
          <w:i/>
          <w:iCs/>
        </w:rPr>
        <w:t>ти</w:t>
      </w:r>
      <w:r>
        <w:t xml:space="preserve"> . Будучи безударным, его гласный испытал редукцию и возник суффикс -</w:t>
      </w:r>
      <w:r>
        <w:rPr>
          <w:i/>
          <w:iCs/>
        </w:rPr>
        <w:t>ть</w:t>
      </w:r>
      <w:r>
        <w:t xml:space="preserve"> . В инфинитивах на -</w:t>
      </w:r>
      <w:r>
        <w:rPr>
          <w:i/>
          <w:iCs/>
        </w:rPr>
        <w:t xml:space="preserve">чь </w:t>
      </w:r>
      <w:r>
        <w:t xml:space="preserve"> (</w:t>
      </w:r>
      <w:r>
        <w:rPr>
          <w:i/>
          <w:iCs/>
        </w:rPr>
        <w:t>печь, сечь</w:t>
      </w:r>
      <w:r>
        <w:t xml:space="preserve"> ) конечный [</w:t>
      </w:r>
      <w:r>
        <w:rPr>
          <w:i/>
          <w:iCs/>
        </w:rPr>
        <w:t>ч</w:t>
      </w:r>
      <w:r>
        <w:t xml:space="preserve"> ]</w:t>
      </w:r>
      <w:r>
        <w:rPr>
          <w:i/>
          <w:iCs/>
        </w:rPr>
        <w:t xml:space="preserve">, </w:t>
      </w:r>
      <w:r>
        <w:t xml:space="preserve"> восходящий к сочетаниям звуков [</w:t>
      </w:r>
      <w:r>
        <w:rPr>
          <w:i/>
          <w:iCs/>
        </w:rPr>
        <w:t>кт</w:t>
      </w:r>
      <w:r>
        <w:t xml:space="preserve"> ]</w:t>
      </w:r>
      <w:r>
        <w:rPr>
          <w:i/>
          <w:iCs/>
        </w:rPr>
        <w:t xml:space="preserve">, </w:t>
      </w:r>
      <w:r>
        <w:t xml:space="preserve"> [</w:t>
      </w:r>
      <w:r>
        <w:rPr>
          <w:i/>
          <w:iCs/>
        </w:rPr>
        <w:t>чт</w:t>
      </w:r>
      <w:r>
        <w:t xml:space="preserve"> ]</w:t>
      </w:r>
      <w:r>
        <w:rPr>
          <w:i/>
          <w:iCs/>
        </w:rPr>
        <w:t xml:space="preserve">, </w:t>
      </w:r>
      <w:r>
        <w:t xml:space="preserve"> включает в себя элементы корня и суффикса. Синтаксическая функция инфинитива выступает в роли всех членов предложения.</w:t>
      </w:r>
    </w:p>
    <w:p w:rsidR="00112CC5" w:rsidRDefault="00112CC5" w:rsidP="00112CC5"/>
    <w:p w:rsidR="00112CC5" w:rsidRDefault="00112CC5" w:rsidP="00112CC5">
      <w:pPr>
        <w:pStyle w:val="4"/>
      </w:pPr>
      <w:r>
        <w:t>6.45. Понятие классов глагола</w:t>
      </w:r>
    </w:p>
    <w:p w:rsidR="00112CC5" w:rsidRDefault="00112CC5" w:rsidP="00112CC5">
      <w:pPr>
        <w:jc w:val="left"/>
      </w:pPr>
    </w:p>
    <w:p w:rsidR="00112CC5" w:rsidRDefault="00112CC5" w:rsidP="00112CC5">
      <w:r>
        <w:t>По соотношению основ инфинитива и настоящего времени глаголы делятся на несколько классов. Класс – это группа глаголов, имеющих одинаковые основы инфинитива и настоящего времени. Понятие класса позволяет более экономно характеризовать особенности формообразования глаголов. Существуют продуктивные и непродуктивные классы. Продуктивные классы пополняются новыми глаголами, непродуктивные – нет.</w:t>
      </w:r>
    </w:p>
    <w:p w:rsidR="00112CC5" w:rsidRDefault="00112CC5" w:rsidP="00112CC5">
      <w:r>
        <w:t>Существуют пять продуктивных классов, которые охватывают большую часть русских глаголов.</w:t>
      </w:r>
    </w:p>
    <w:p w:rsidR="00112CC5" w:rsidRDefault="00112CC5" w:rsidP="00112CC5">
      <w:r>
        <w:t>К 1-му продуктивному классу относятся глаголы с основой инфинитива на -</w:t>
      </w:r>
      <w:r>
        <w:rPr>
          <w:i/>
          <w:iCs/>
        </w:rPr>
        <w:t>а(ть</w:t>
      </w:r>
      <w:r>
        <w:t xml:space="preserve"> ) и основой настоящего времени на </w:t>
      </w:r>
      <w:r>
        <w:rPr>
          <w:i/>
          <w:iCs/>
        </w:rPr>
        <w:t>-аj: броса-ть – бросаj-ут</w:t>
      </w:r>
      <w:r>
        <w:t xml:space="preserve"> ;</w:t>
      </w:r>
    </w:p>
    <w:p w:rsidR="00112CC5" w:rsidRDefault="00112CC5" w:rsidP="00112CC5">
      <w:r>
        <w:t>Ко 2-му продуктивному классу относятся глаголы с основой инфинитива на -</w:t>
      </w:r>
      <w:r>
        <w:rPr>
          <w:i/>
          <w:iCs/>
        </w:rPr>
        <w:t xml:space="preserve">е(ть) </w:t>
      </w:r>
      <w:r>
        <w:t xml:space="preserve"> и основой настоящего времени на -</w:t>
      </w:r>
      <w:r>
        <w:rPr>
          <w:i/>
          <w:iCs/>
        </w:rPr>
        <w:t>еj: добреть – добреj-ут</w:t>
      </w:r>
      <w:r>
        <w:t xml:space="preserve"> ;</w:t>
      </w:r>
    </w:p>
    <w:p w:rsidR="00112CC5" w:rsidRDefault="00112CC5" w:rsidP="00112CC5">
      <w:r>
        <w:t>К 3-му продуктивному классу относятся глаголы с основой инфинитива на -</w:t>
      </w:r>
      <w:r>
        <w:rPr>
          <w:i/>
          <w:iCs/>
        </w:rPr>
        <w:t>ова(ть)/-ева(ть</w:t>
      </w:r>
      <w:r>
        <w:t xml:space="preserve"> ) и основой настоящего времени на </w:t>
      </w:r>
      <w:r>
        <w:rPr>
          <w:i/>
          <w:iCs/>
        </w:rPr>
        <w:t>-уj: расходова-ть – расходуj-ут;</w:t>
      </w:r>
      <w:r>
        <w:t xml:space="preserve"> </w:t>
      </w:r>
    </w:p>
    <w:p w:rsidR="00112CC5" w:rsidRDefault="00112CC5" w:rsidP="00112CC5">
      <w:r>
        <w:t xml:space="preserve">К 4-му продуктивному классу относятся глаголы с основой инфинитива </w:t>
      </w:r>
      <w:r>
        <w:rPr>
          <w:i/>
          <w:iCs/>
        </w:rPr>
        <w:t>на -ну(ть</w:t>
      </w:r>
      <w:r>
        <w:t xml:space="preserve"> ) и основой настоящего времени на </w:t>
      </w:r>
      <w:r>
        <w:rPr>
          <w:i/>
          <w:iCs/>
        </w:rPr>
        <w:t>-н: мигну-ть – мигн-ут</w:t>
      </w:r>
      <w:r>
        <w:t xml:space="preserve"> ;</w:t>
      </w:r>
    </w:p>
    <w:p w:rsidR="00112CC5" w:rsidRDefault="00112CC5" w:rsidP="00112CC5">
      <w:r>
        <w:t>К 5-му продуктивному классу относятся глаголы с основой инфинитива на -</w:t>
      </w:r>
      <w:r>
        <w:rPr>
          <w:i/>
          <w:iCs/>
        </w:rPr>
        <w:t>и(ть</w:t>
      </w:r>
      <w:r>
        <w:t xml:space="preserve"> ) и основой настоящего времени на мягкий согласный или шипящий: </w:t>
      </w:r>
      <w:r>
        <w:rPr>
          <w:i/>
          <w:iCs/>
        </w:rPr>
        <w:t>ходи</w:t>
      </w:r>
      <w:r>
        <w:t xml:space="preserve"> -</w:t>
      </w:r>
      <w:r>
        <w:rPr>
          <w:i/>
          <w:iCs/>
        </w:rPr>
        <w:t>ть – ход-ят, вороши-ть – ворош-ат</w:t>
      </w:r>
      <w:r>
        <w:t xml:space="preserve"> ; у этих глаголов в формах 1-го лица единственного числа наблюдаются исторические чередования </w:t>
      </w:r>
      <w:r>
        <w:rPr>
          <w:i/>
          <w:iCs/>
        </w:rPr>
        <w:t xml:space="preserve">Рт/чР, Рд/жР, Рс/шР, Рз/жР и </w:t>
      </w:r>
      <w:r>
        <w:t xml:space="preserve"> др.: </w:t>
      </w:r>
      <w:r>
        <w:rPr>
          <w:i/>
          <w:iCs/>
        </w:rPr>
        <w:t>молотить – молочу, водить – вожу</w:t>
      </w:r>
      <w:r>
        <w:t xml:space="preserve"> .</w:t>
      </w:r>
    </w:p>
    <w:p w:rsidR="00112CC5" w:rsidRDefault="00112CC5" w:rsidP="00112CC5">
      <w:r>
        <w:t>Непродуктивных классов насчитывается до семнадцати. К ним, в частности, относятся:</w:t>
      </w:r>
    </w:p>
    <w:p w:rsidR="00112CC5" w:rsidRDefault="00112CC5" w:rsidP="00112CC5">
      <w:r>
        <w:t xml:space="preserve">1) </w:t>
      </w:r>
      <w:r>
        <w:rPr>
          <w:i/>
          <w:iCs/>
        </w:rPr>
        <w:t>бормота-ть – бормоч-ут</w:t>
      </w:r>
      <w:r>
        <w:t xml:space="preserve"> ;</w:t>
      </w:r>
    </w:p>
    <w:p w:rsidR="00112CC5" w:rsidRDefault="00112CC5" w:rsidP="00112CC5">
      <w:r>
        <w:t xml:space="preserve">2) </w:t>
      </w:r>
      <w:r>
        <w:rPr>
          <w:i/>
          <w:iCs/>
        </w:rPr>
        <w:t>молча-ть – молч-ат</w:t>
      </w:r>
      <w:r>
        <w:t xml:space="preserve"> ;</w:t>
      </w:r>
    </w:p>
    <w:p w:rsidR="00112CC5" w:rsidRDefault="00112CC5" w:rsidP="00112CC5">
      <w:r>
        <w:t xml:space="preserve">3) </w:t>
      </w:r>
      <w:r>
        <w:rPr>
          <w:i/>
          <w:iCs/>
        </w:rPr>
        <w:t>веле-ть – вел-ят и др</w:t>
      </w:r>
      <w:r>
        <w:t xml:space="preserve"> .</w:t>
      </w:r>
    </w:p>
    <w:p w:rsidR="00112CC5" w:rsidRDefault="00112CC5" w:rsidP="00112CC5">
      <w:r>
        <w:t xml:space="preserve">Классификация непродуктивных классов затрудняется наличием мелких особенностей в небольших группах глаголов, а иногда и в отдельных глаголах: </w:t>
      </w:r>
      <w:r>
        <w:rPr>
          <w:i/>
          <w:iCs/>
        </w:rPr>
        <w:t>есть</w:t>
      </w:r>
      <w:r>
        <w:t xml:space="preserve"> , </w:t>
      </w:r>
      <w:r>
        <w:rPr>
          <w:i/>
          <w:iCs/>
        </w:rPr>
        <w:t>ехать</w:t>
      </w:r>
      <w:r>
        <w:t xml:space="preserve"> . Число непродуктивных классов постепенно сокращается, т.к. они подвергаются воздействию классов продуктивных (например, входят в употребление формы </w:t>
      </w:r>
      <w:r>
        <w:rPr>
          <w:i/>
          <w:iCs/>
        </w:rPr>
        <w:t xml:space="preserve">мяукают </w:t>
      </w:r>
      <w:r>
        <w:t xml:space="preserve"> вместо </w:t>
      </w:r>
      <w:r>
        <w:rPr>
          <w:i/>
          <w:iCs/>
        </w:rPr>
        <w:t>мяучут</w:t>
      </w:r>
      <w:r>
        <w:t xml:space="preserve"> , </w:t>
      </w:r>
      <w:r>
        <w:rPr>
          <w:i/>
          <w:iCs/>
        </w:rPr>
        <w:t xml:space="preserve">мурлыкают </w:t>
      </w:r>
      <w:r>
        <w:t xml:space="preserve"> вместо </w:t>
      </w:r>
      <w:r>
        <w:rPr>
          <w:i/>
          <w:iCs/>
        </w:rPr>
        <w:t xml:space="preserve">мурлычут </w:t>
      </w:r>
      <w:r>
        <w:t xml:space="preserve"> по аналогии с глаголами 1-го продуктивного класса). В печати можно встретить параллельное употребление обеих форм, хотя многие из новых форм находятся еще за пределами кодифицированного литературного языка. Такие глаголы иногда называют изобилующими (или избыточными).</w:t>
      </w:r>
    </w:p>
    <w:p w:rsidR="00112CC5" w:rsidRDefault="00112CC5" w:rsidP="00112CC5"/>
    <w:p w:rsidR="00112CC5" w:rsidRDefault="00112CC5" w:rsidP="00112CC5">
      <w:pPr>
        <w:pStyle w:val="4"/>
      </w:pPr>
      <w:r>
        <w:t>6.46. Категория вида</w:t>
      </w:r>
    </w:p>
    <w:p w:rsidR="00112CC5" w:rsidRDefault="00112CC5" w:rsidP="00112CC5">
      <w:pPr>
        <w:jc w:val="left"/>
      </w:pPr>
    </w:p>
    <w:p w:rsidR="00112CC5" w:rsidRDefault="00112CC5" w:rsidP="00112CC5">
      <w:r>
        <w:t>Вид принадлежит к числу важнейших категорий русского глагола. Он охватывает всю глагольную лексику и всю глагольную лексему.</w:t>
      </w:r>
    </w:p>
    <w:p w:rsidR="00112CC5" w:rsidRDefault="00112CC5" w:rsidP="00112CC5">
      <w:r>
        <w:t xml:space="preserve">Значительная часть русских глаголов имеет противопоставленные формы типа </w:t>
      </w:r>
      <w:r>
        <w:rPr>
          <w:i/>
          <w:iCs/>
        </w:rPr>
        <w:t>решить – решать</w:t>
      </w:r>
      <w:r>
        <w:t xml:space="preserve"> . Сравнивая члены каждой пары, мы замечаем, что при общности лексического значения они имеют нечто, различающее их. Это «нечто» – значение вида. Первый член каждой пары имеет форму совершенного, второй – несовершенного вида. Формы совершенного вида называют действия ограниченные. Формы несовершенного вида называют действия длящиеся, развивающиеся, ничем не ограниченные. Таким образом, вид – это грамматическая категория, указывающая на ограниченность / неограниченность действия: </w:t>
      </w:r>
      <w:r>
        <w:rPr>
          <w:i/>
          <w:iCs/>
        </w:rPr>
        <w:t>девочка выздоровела – девочка выздоравливает</w:t>
      </w:r>
      <w:r>
        <w:t xml:space="preserve"> . В школьных учебниках виды распознаются с помощью вопросов </w:t>
      </w:r>
      <w:r>
        <w:rPr>
          <w:i/>
          <w:iCs/>
        </w:rPr>
        <w:t>что делать? что сделать</w:t>
      </w:r>
      <w:r>
        <w:t xml:space="preserve"> ?</w:t>
      </w:r>
    </w:p>
    <w:p w:rsidR="00112CC5" w:rsidRDefault="00112CC5" w:rsidP="00112CC5">
      <w:r>
        <w:t xml:space="preserve">Грамматическая категория вида в русском языке не имеет четкого последовательного формального выражения. Она использует несколько грамматических средств: суффиксацию, префиксацию, супплетивизм, чередование и ударение. Видовые значения некоторых глаголов вообще не имеют формального выражения и устанавливаются только в контексте: </w:t>
      </w:r>
      <w:r>
        <w:rPr>
          <w:i/>
          <w:iCs/>
        </w:rPr>
        <w:t>исследовать</w:t>
      </w:r>
      <w:r>
        <w:t xml:space="preserve"> , </w:t>
      </w:r>
      <w:r>
        <w:rPr>
          <w:i/>
          <w:iCs/>
        </w:rPr>
        <w:t>казнить</w:t>
      </w:r>
      <w:r>
        <w:t xml:space="preserve"> .</w:t>
      </w:r>
    </w:p>
    <w:p w:rsidR="00112CC5" w:rsidRDefault="00112CC5" w:rsidP="00112CC5">
      <w:r>
        <w:t>Категория вида находится в тесном взаимодействии с категорией времени, глаголы несовершенного вида имеют формы всех трех времен, а глаголы совершенного вида – только формы прошедшего и будущего времени; отсутствие у них формы настоящего времени объясняется несовместимостью грамматических значений совершенного вида и настоящего времени (совершенный вид характеризует действие как ограниченное в развитии, а настоящее время – как длящееся в момент речи, продолжающееся, развивающееся).</w:t>
      </w:r>
    </w:p>
    <w:p w:rsidR="00112CC5" w:rsidRDefault="00112CC5" w:rsidP="00112CC5">
      <w:r>
        <w:t xml:space="preserve">По тем же причинам глаголы совершенного времени не имеют причастий настоящего времени. Глаголы совершенного вида образуют будущее простое время: </w:t>
      </w:r>
      <w:r>
        <w:rPr>
          <w:i/>
          <w:iCs/>
        </w:rPr>
        <w:t>поступит</w:t>
      </w:r>
      <w:r>
        <w:t xml:space="preserve"> ; глаголы несовершенного вида – будущее составное: </w:t>
      </w:r>
      <w:r>
        <w:rPr>
          <w:i/>
          <w:iCs/>
        </w:rPr>
        <w:t>будет поступать</w:t>
      </w:r>
      <w:r>
        <w:t xml:space="preserve"> .</w:t>
      </w:r>
    </w:p>
    <w:p w:rsidR="00112CC5" w:rsidRDefault="00112CC5" w:rsidP="00112CC5">
      <w:r>
        <w:t>Если глагол в форме повелительного наклонения со значением приказания не имеет при себе отрицания, то он обычно выступает в форме совершенного вида: Войдите! Если же перед приказанием появляется отрицание, то употребляется форма несовершенного вида: Не входите! Форма повелительного наклонения совершенного вида сочетается с отрицанием только в значении предостережения: Не споткнитесь!</w:t>
      </w:r>
    </w:p>
    <w:p w:rsidR="00112CC5" w:rsidRDefault="00112CC5" w:rsidP="00112CC5"/>
    <w:p w:rsidR="00112CC5" w:rsidRDefault="00112CC5" w:rsidP="00112CC5">
      <w:pPr>
        <w:pStyle w:val="4"/>
      </w:pPr>
      <w:r>
        <w:t>6.47. Образование видов</w:t>
      </w:r>
    </w:p>
    <w:p w:rsidR="00112CC5" w:rsidRDefault="00112CC5" w:rsidP="00112CC5">
      <w:pPr>
        <w:jc w:val="left"/>
      </w:pPr>
    </w:p>
    <w:p w:rsidR="00112CC5" w:rsidRDefault="00112CC5" w:rsidP="00112CC5">
      <w:r>
        <w:t>При образовании видов глагола исходной формой, за немногими исключениями, является глагол со значением несовершенного вида.</w:t>
      </w:r>
    </w:p>
    <w:p w:rsidR="00112CC5" w:rsidRDefault="00112CC5" w:rsidP="00112CC5">
      <w:r>
        <w:t xml:space="preserve">Глаголы совершенного вида, как правило, образуются от глаголов несовершенного вида посредством присоединения приставок, реже – суффиксов (ср.: </w:t>
      </w:r>
      <w:r>
        <w:rPr>
          <w:i/>
          <w:iCs/>
        </w:rPr>
        <w:t>печь – испечь</w:t>
      </w:r>
      <w:r>
        <w:t xml:space="preserve"> ). Менее продуктивными способами видового образования являются:</w:t>
      </w:r>
    </w:p>
    <w:p w:rsidR="00112CC5" w:rsidRDefault="00112CC5" w:rsidP="00112CC5">
      <w:r>
        <w:t xml:space="preserve">1) противопоставление аффиксов, например: </w:t>
      </w:r>
      <w:r>
        <w:rPr>
          <w:i/>
          <w:iCs/>
        </w:rPr>
        <w:t>-а(ть), -и(ть), -е(ть</w:t>
      </w:r>
      <w:r>
        <w:t xml:space="preserve"> ) , обычно сопровождаемое чередованием в корне (ср.: </w:t>
      </w:r>
      <w:r>
        <w:rPr>
          <w:i/>
          <w:iCs/>
        </w:rPr>
        <w:t>пускать – пустить</w:t>
      </w:r>
      <w:r>
        <w:t xml:space="preserve"> );</w:t>
      </w:r>
    </w:p>
    <w:p w:rsidR="00112CC5" w:rsidRDefault="00112CC5" w:rsidP="00112CC5">
      <w:r>
        <w:t xml:space="preserve">2) перемещение ударения (сравни: </w:t>
      </w:r>
      <w:r>
        <w:rPr>
          <w:i/>
          <w:iCs/>
        </w:rPr>
        <w:t>рассып</w:t>
      </w:r>
      <w:r>
        <w:rPr>
          <w:b/>
          <w:bCs/>
          <w:i/>
          <w:iCs/>
        </w:rPr>
        <w:t>а</w:t>
      </w:r>
      <w:r>
        <w:rPr>
          <w:i/>
          <w:iCs/>
        </w:rPr>
        <w:t xml:space="preserve"> ть – расс</w:t>
      </w:r>
      <w:r>
        <w:rPr>
          <w:b/>
          <w:bCs/>
          <w:i/>
          <w:iCs/>
        </w:rPr>
        <w:t>ы</w:t>
      </w:r>
      <w:r>
        <w:rPr>
          <w:i/>
          <w:iCs/>
        </w:rPr>
        <w:t xml:space="preserve"> пать</w:t>
      </w:r>
      <w:r>
        <w:t xml:space="preserve"> );</w:t>
      </w:r>
    </w:p>
    <w:p w:rsidR="00112CC5" w:rsidRDefault="00112CC5" w:rsidP="00112CC5">
      <w:r>
        <w:t xml:space="preserve">3) выражение видов разными словами (сравни: </w:t>
      </w:r>
      <w:r>
        <w:rPr>
          <w:i/>
          <w:iCs/>
        </w:rPr>
        <w:t>брать – взять</w:t>
      </w:r>
      <w:r>
        <w:t xml:space="preserve"> ). Глаголы совершенного вида с приставками в отдельных случаях осмысливаются как глаголы с непроизводной основой (</w:t>
      </w:r>
      <w:r>
        <w:rPr>
          <w:i/>
          <w:iCs/>
        </w:rPr>
        <w:t>угостить, надлежать</w:t>
      </w:r>
      <w:r>
        <w:t xml:space="preserve"> ) и, следовательно, не соотносятся с бесприставочными глаголами несовершенного вида. Некоторые приставочные глаголы (заимствованные из старославянского языка) соответствуют бесприставочным глаголам несовершенного вида, но лишены значения совершенного вида (ср.: </w:t>
      </w:r>
      <w:r>
        <w:rPr>
          <w:i/>
          <w:iCs/>
        </w:rPr>
        <w:t>состоять – стоять, предвидеть – видеть</w:t>
      </w:r>
      <w:r>
        <w:t xml:space="preserve"> ).</w:t>
      </w:r>
    </w:p>
    <w:p w:rsidR="00112CC5" w:rsidRDefault="00112CC5" w:rsidP="00112CC5">
      <w:r>
        <w:t xml:space="preserve">Бесприставочные глаголы со значением совершенного вида малочисленны: </w:t>
      </w:r>
      <w:r>
        <w:rPr>
          <w:i/>
          <w:iCs/>
        </w:rPr>
        <w:t>пустить, пленить, хватить</w:t>
      </w:r>
      <w:r>
        <w:t xml:space="preserve"> .</w:t>
      </w:r>
    </w:p>
    <w:p w:rsidR="00112CC5" w:rsidRDefault="00112CC5" w:rsidP="00112CC5">
      <w:r>
        <w:t xml:space="preserve">Глаголы краткого подвида с ударной приставкой </w:t>
      </w:r>
      <w:r>
        <w:rPr>
          <w:i/>
          <w:iCs/>
        </w:rPr>
        <w:t xml:space="preserve">вы– </w:t>
      </w:r>
      <w:r>
        <w:t xml:space="preserve"> и значением результата действия (</w:t>
      </w:r>
      <w:r>
        <w:rPr>
          <w:i/>
          <w:iCs/>
        </w:rPr>
        <w:t>выходил, выбежал</w:t>
      </w:r>
      <w:r>
        <w:t xml:space="preserve"> ), свойственные разговорной речи. С ними сближаются бесприставочные пары глаголов несовершенного вида: </w:t>
      </w:r>
      <w:r>
        <w:rPr>
          <w:i/>
          <w:iCs/>
        </w:rPr>
        <w:t>видеть – видать</w:t>
      </w:r>
      <w:r>
        <w:t xml:space="preserve"> : первые глаголы в каждой паре употребительны в литературном языке, вторые – в разговорной речи, преимущественно в прошедшем времени, в просторечии и в неопределенной форме (</w:t>
      </w:r>
      <w:r>
        <w:rPr>
          <w:i/>
          <w:iCs/>
        </w:rPr>
        <w:t xml:space="preserve">не видать </w:t>
      </w:r>
      <w:r>
        <w:t xml:space="preserve"> и </w:t>
      </w:r>
      <w:r>
        <w:rPr>
          <w:i/>
          <w:iCs/>
        </w:rPr>
        <w:t>не слыхать</w:t>
      </w:r>
      <w:r>
        <w:t xml:space="preserve"> ). Глаголы несовершенного вида на </w:t>
      </w:r>
      <w:r>
        <w:rPr>
          <w:i/>
          <w:iCs/>
        </w:rPr>
        <w:t xml:space="preserve">-ать </w:t>
      </w:r>
      <w:r>
        <w:t xml:space="preserve"> (</w:t>
      </w:r>
      <w:r>
        <w:rPr>
          <w:i/>
          <w:iCs/>
        </w:rPr>
        <w:t>толкать, чесать</w:t>
      </w:r>
      <w:r>
        <w:t xml:space="preserve"> ) при образовании совершенного вида могут использовать суффикс </w:t>
      </w:r>
      <w:r>
        <w:rPr>
          <w:i/>
          <w:iCs/>
        </w:rPr>
        <w:t>-ану</w:t>
      </w:r>
      <w:r>
        <w:t xml:space="preserve"> – (</w:t>
      </w:r>
      <w:r>
        <w:rPr>
          <w:i/>
          <w:iCs/>
        </w:rPr>
        <w:t>толкануть, чесануть</w:t>
      </w:r>
      <w:r>
        <w:t xml:space="preserve"> ) . Образования с таким суффиксом имеют характер экспрессивно-просторечный.</w:t>
      </w:r>
    </w:p>
    <w:p w:rsidR="00112CC5" w:rsidRDefault="00112CC5" w:rsidP="00112CC5"/>
    <w:p w:rsidR="00112CC5" w:rsidRDefault="00112CC5" w:rsidP="00112CC5">
      <w:pPr>
        <w:pStyle w:val="4"/>
      </w:pPr>
      <w:r>
        <w:t>6.48. Глаголы переходные и непереходные, их значение и морфологические признаки</w:t>
      </w:r>
    </w:p>
    <w:p w:rsidR="00112CC5" w:rsidRDefault="00112CC5" w:rsidP="00112CC5">
      <w:pPr>
        <w:jc w:val="left"/>
      </w:pPr>
    </w:p>
    <w:p w:rsidR="00112CC5" w:rsidRDefault="00112CC5" w:rsidP="00112CC5">
      <w:r>
        <w:t xml:space="preserve">Переходные глаголы обозначают действия, непосредственно и обязательно направленные на какой-либо предмет. Переходным является, например, глагол </w:t>
      </w:r>
      <w:r>
        <w:rPr>
          <w:i/>
          <w:iCs/>
        </w:rPr>
        <w:t>построить</w:t>
      </w:r>
      <w:r>
        <w:t xml:space="preserve"> , имеющий значение </w:t>
      </w:r>
      <w:r>
        <w:rPr>
          <w:i/>
          <w:iCs/>
        </w:rPr>
        <w:t xml:space="preserve">соорудить, возвести </w:t>
      </w:r>
      <w:r>
        <w:t xml:space="preserve"> (здание, постройку). Действие, обозначаемое этим глаголом, предполагает тот или иной объект (дом, клуб, завод) и невозможно без него. Объект, на который переходит действие переходного глагола, выражается формой винительного падежа без предлога. К переходным относятся глаголы созидания: </w:t>
      </w:r>
      <w:r>
        <w:rPr>
          <w:i/>
          <w:iCs/>
        </w:rPr>
        <w:t>писать, чертить, создавать; разрушения: ломать, резать</w:t>
      </w:r>
      <w:r>
        <w:t xml:space="preserve"> ; перемещения: </w:t>
      </w:r>
      <w:r>
        <w:rPr>
          <w:i/>
          <w:iCs/>
        </w:rPr>
        <w:t xml:space="preserve">бросать, тащить, толкать; </w:t>
      </w:r>
      <w:r>
        <w:t xml:space="preserve"> восприятия: </w:t>
      </w:r>
      <w:r>
        <w:rPr>
          <w:i/>
          <w:iCs/>
        </w:rPr>
        <w:t>видеть, ощущать, чувствовать.</w:t>
      </w:r>
      <w:r>
        <w:t xml:space="preserve"> </w:t>
      </w:r>
    </w:p>
    <w:p w:rsidR="00112CC5" w:rsidRDefault="00112CC5" w:rsidP="00112CC5">
      <w:r>
        <w:t xml:space="preserve">Иногда прямое дополнение при переходном глаголе стоит в форме родительного падежа, например при обозначении частичного объекта: </w:t>
      </w:r>
      <w:r>
        <w:rPr>
          <w:i/>
          <w:iCs/>
        </w:rPr>
        <w:t>принести песку, натаскать хворосту</w:t>
      </w:r>
      <w:r>
        <w:t xml:space="preserve"> ; при отрицании (не обязательно): </w:t>
      </w:r>
      <w:r>
        <w:rPr>
          <w:i/>
          <w:iCs/>
        </w:rPr>
        <w:t xml:space="preserve">«Я не люблю иронии твоей» </w:t>
      </w:r>
      <w:r>
        <w:t xml:space="preserve"> (Н.); </w:t>
      </w:r>
      <w:r>
        <w:rPr>
          <w:i/>
          <w:iCs/>
        </w:rPr>
        <w:t xml:space="preserve">не читая этой книги </w:t>
      </w:r>
      <w:r>
        <w:t xml:space="preserve"> (эту книгу).</w:t>
      </w:r>
    </w:p>
    <w:p w:rsidR="00112CC5" w:rsidRDefault="00112CC5" w:rsidP="00112CC5">
      <w:r>
        <w:t xml:space="preserve">Непереходные глаголы обозначают действия, не направленные на какой-либо предмет. Они имеют значение положения в пространстве, состояния, звучания: </w:t>
      </w:r>
      <w:r>
        <w:rPr>
          <w:i/>
          <w:iCs/>
        </w:rPr>
        <w:t>сидит, горюет, лает</w:t>
      </w:r>
      <w:r>
        <w:t xml:space="preserve"> . В соответствии со своим значением они не могут иметь при себе прямое дополнение.</w:t>
      </w:r>
    </w:p>
    <w:p w:rsidR="00112CC5" w:rsidRDefault="00112CC5" w:rsidP="00112CC5">
      <w:r>
        <w:t xml:space="preserve">Отдельные переходные глаголы иногда употребляются в значении быть чем-либо занятым, уметь что-либо делать: </w:t>
      </w:r>
      <w:r>
        <w:rPr>
          <w:i/>
          <w:iCs/>
        </w:rPr>
        <w:t xml:space="preserve">«Он малый с головой, и словно пишет, переводит» </w:t>
      </w:r>
      <w:r>
        <w:t xml:space="preserve"> (Тр.); </w:t>
      </w:r>
      <w:r>
        <w:rPr>
          <w:i/>
          <w:iCs/>
        </w:rPr>
        <w:t>Малыш уже читает</w:t>
      </w:r>
      <w:r>
        <w:t xml:space="preserve"> . В этом случае переходные глаголы выступают как непереходные и, соответственно, не требуют (не допускают) формы винительного падежа без предлога. Позиция прямого дополнения при глаголе может быть нулевой. В таком случае мы имеем дело с переходным глаголом: </w:t>
      </w:r>
      <w:r>
        <w:rPr>
          <w:i/>
          <w:iCs/>
        </w:rPr>
        <w:t>Ты уже читал эту книгу</w:t>
      </w:r>
      <w:r>
        <w:t xml:space="preserve"> ? – </w:t>
      </w:r>
      <w:r>
        <w:rPr>
          <w:i/>
          <w:iCs/>
        </w:rPr>
        <w:t>Читал</w:t>
      </w:r>
      <w:r>
        <w:t xml:space="preserve"> . Среди непереходных глаголов есть такие, которые, подобно переходным, требуют дополнения, но не прямого, а косвенного: помогать соседу, заниматься бегом, мечтать о счастье. Некоторые ученые называют такие глаголы косвенно-переходными.</w:t>
      </w:r>
    </w:p>
    <w:p w:rsidR="00112CC5" w:rsidRDefault="00112CC5" w:rsidP="00112CC5"/>
    <w:p w:rsidR="00112CC5" w:rsidRDefault="00112CC5" w:rsidP="00112CC5">
      <w:pPr>
        <w:pStyle w:val="4"/>
      </w:pPr>
      <w:r>
        <w:t>6.49. Категория залога</w:t>
      </w:r>
    </w:p>
    <w:p w:rsidR="00112CC5" w:rsidRDefault="00112CC5" w:rsidP="00112CC5">
      <w:pPr>
        <w:jc w:val="left"/>
      </w:pPr>
    </w:p>
    <w:p w:rsidR="00112CC5" w:rsidRDefault="00112CC5" w:rsidP="00112CC5">
      <w:r>
        <w:t xml:space="preserve">Значительная часть глаголов русского языка способна выступать в противопоставленных конструкциях типа </w:t>
      </w:r>
      <w:r>
        <w:rPr>
          <w:i/>
          <w:iCs/>
        </w:rPr>
        <w:t>Рабочие строят дома. – Дома строятся рабочими</w:t>
      </w:r>
      <w:r>
        <w:t xml:space="preserve"> . В первой конструкции (которую принято называть действительным оборотом речи, активом) субъект (производитель действия) выражен подлежащим, а объект (лицо или предмет, на который направлено действие) – прямым дополнением.</w:t>
      </w:r>
    </w:p>
    <w:p w:rsidR="00112CC5" w:rsidRDefault="00112CC5" w:rsidP="00112CC5">
      <w:r>
        <w:t>Во второй конструкции (которую принято называть страдательным оборотом речи, пассивом) субъект выражен дополнением, а объект – подлежащим. Семантически эти конструкции очень близки, но полного тождества между ними все же нет. Обе фразы описывают (отражают) одну и ту же внеязыковую ситуацию, но под разными углами зрения: в действительном обороте речи глагол обозначает активное действие субъекта, а в страдательном – состояние объекта, возникающее в результате этого действия.</w:t>
      </w:r>
    </w:p>
    <w:p w:rsidR="00112CC5" w:rsidRDefault="00112CC5" w:rsidP="00112CC5">
      <w:r>
        <w:t>Итак, залог – это грамматическая категория глагола, которая отражает ситуацию, включающую действие, субъект и объект, и представляет ее или как активное действие субъекта, или как состояние объекта, возникающее в результате этого действия.</w:t>
      </w:r>
    </w:p>
    <w:p w:rsidR="00112CC5" w:rsidRDefault="00112CC5" w:rsidP="00112CC5"/>
    <w:p w:rsidR="00112CC5" w:rsidRDefault="00112CC5" w:rsidP="00112CC5">
      <w:pPr>
        <w:pStyle w:val="4"/>
      </w:pPr>
      <w:r>
        <w:t>6.50. Глаголы, лишенные залоговых значений</w:t>
      </w:r>
    </w:p>
    <w:p w:rsidR="00112CC5" w:rsidRDefault="00112CC5" w:rsidP="00112CC5">
      <w:pPr>
        <w:jc w:val="left"/>
      </w:pPr>
    </w:p>
    <w:p w:rsidR="00112CC5" w:rsidRDefault="00112CC5" w:rsidP="00112CC5">
      <w:r>
        <w:t xml:space="preserve">Категория залога свойственна не всем глаголам, а только тем, которые обозначают ситуацию, включающую действие, субъект и прямой объект. Иначе говоря, категория залога свойственна только субъектным (личным) переходным глаголам. Бессубъектные (безличные) и непереходные глаголы стоят вне категории залога: </w:t>
      </w:r>
      <w:r>
        <w:rPr>
          <w:i/>
          <w:iCs/>
        </w:rPr>
        <w:t xml:space="preserve">Его знобит </w:t>
      </w:r>
      <w:r>
        <w:t xml:space="preserve"> (бессубъектный, безличный); </w:t>
      </w:r>
      <w:r>
        <w:rPr>
          <w:i/>
          <w:iCs/>
        </w:rPr>
        <w:t xml:space="preserve">Малыш спит </w:t>
      </w:r>
      <w:r>
        <w:t xml:space="preserve"> (непереходный). Сказанное тем более относится к бессубъектным (непереходным) глаголам, которые обозначают действия, не предполагающие ни субъекта, ни объекта: </w:t>
      </w:r>
      <w:r>
        <w:rPr>
          <w:i/>
          <w:iCs/>
        </w:rPr>
        <w:t>Светает</w:t>
      </w:r>
      <w:r>
        <w:t xml:space="preserve"> .</w:t>
      </w:r>
    </w:p>
    <w:p w:rsidR="00112CC5" w:rsidRDefault="00112CC5" w:rsidP="00112CC5"/>
    <w:p w:rsidR="00112CC5" w:rsidRDefault="00112CC5" w:rsidP="00112CC5">
      <w:pPr>
        <w:pStyle w:val="4"/>
      </w:pPr>
      <w:r>
        <w:t>6.51. Категория наклонения</w:t>
      </w:r>
    </w:p>
    <w:p w:rsidR="00112CC5" w:rsidRDefault="00112CC5" w:rsidP="00112CC5">
      <w:pPr>
        <w:jc w:val="left"/>
      </w:pPr>
    </w:p>
    <w:p w:rsidR="00112CC5" w:rsidRDefault="00112CC5" w:rsidP="00112CC5">
      <w:r>
        <w:t>Факты действительности и их связи, являясь содержанием высказывания, могут мыслиться говорящим как долженствование или необходимость.</w:t>
      </w:r>
    </w:p>
    <w:p w:rsidR="00112CC5" w:rsidRDefault="00112CC5" w:rsidP="00112CC5">
      <w:r>
        <w:t>Оценка говорящим своего высказывания с точки зрения отношения сообщаемого к действительности называется модальностью. Модальность выражается в русском языке формами наклонения, интонацией, а также лексическими средствами – модальными словами и частицами.</w:t>
      </w:r>
    </w:p>
    <w:p w:rsidR="00112CC5" w:rsidRDefault="00112CC5" w:rsidP="00112CC5">
      <w:r>
        <w:t>Категория наклонения – это грамматическая категория в системе глагола, определяющая модальность действия, т.е. обозначающая отношение действия к действительности. В русском языке различаются три наклонения: изъявительное, сослагательное и повелительное.</w:t>
      </w:r>
    </w:p>
    <w:p w:rsidR="00112CC5" w:rsidRDefault="00112CC5" w:rsidP="00112CC5"/>
    <w:p w:rsidR="00112CC5" w:rsidRDefault="00112CC5" w:rsidP="00112CC5">
      <w:pPr>
        <w:pStyle w:val="4"/>
      </w:pPr>
      <w:r>
        <w:t>6.52. Изъявительное, сослагательное и повелительное наклонения</w:t>
      </w:r>
    </w:p>
    <w:p w:rsidR="00112CC5" w:rsidRDefault="00112CC5" w:rsidP="00112CC5">
      <w:pPr>
        <w:jc w:val="left"/>
      </w:pPr>
    </w:p>
    <w:p w:rsidR="00112CC5" w:rsidRDefault="00112CC5" w:rsidP="00112CC5">
      <w:r>
        <w:t xml:space="preserve">Если говорящий рассматривает действие как реальное и констатирует его наличие в настоящем, прошедшем или будущем, то он использует формы изъявительного наклонения: </w:t>
      </w:r>
      <w:r>
        <w:rPr>
          <w:i/>
          <w:iCs/>
        </w:rPr>
        <w:t xml:space="preserve">«Вчерашний день, часу в шестом зашел я на Сенную» </w:t>
      </w:r>
      <w:r>
        <w:t xml:space="preserve"> (Н.).</w:t>
      </w:r>
    </w:p>
    <w:p w:rsidR="00112CC5" w:rsidRDefault="00112CC5" w:rsidP="00112CC5">
      <w:r>
        <w:t xml:space="preserve">Специфика изъявительного наклонения – обязательная связь с временами, что совершенно не свойственно повелительному и сослагательному наклонениям. Если говорящий побуждает кого-либо к совершению действия, то он пользуется формами повелительного наклонения: </w:t>
      </w:r>
      <w:r>
        <w:rPr>
          <w:i/>
          <w:iCs/>
        </w:rPr>
        <w:t xml:space="preserve">«Товарищ, верь: взойдет она, звезда пленительного счастья» </w:t>
      </w:r>
      <w:r>
        <w:t xml:space="preserve"> (П.). Формы повелительного наклонения могут выражать приказ, требование, просьбу и совет.</w:t>
      </w:r>
    </w:p>
    <w:p w:rsidR="00112CC5" w:rsidRDefault="00112CC5" w:rsidP="00112CC5">
      <w:r>
        <w:t>Если говорящий высказывает мысль о действии, которое считается возможным или желаемым, то он использует форму сослагательного наклонения: «</w:t>
      </w:r>
      <w:r>
        <w:rPr>
          <w:i/>
          <w:iCs/>
        </w:rPr>
        <w:t xml:space="preserve">Мой конь и доныне носил бы меня» </w:t>
      </w:r>
      <w:r>
        <w:t xml:space="preserve"> (П.). Сослагательное наклонение употребляется в двух основных значениях – условном и желательном (поэтому его иногда называют условно-желательным). Сослагательное наклонение со значением условия обычно употребляется в сложноподчиненных предложениях с придаточным условием: </w:t>
      </w:r>
      <w:r>
        <w:rPr>
          <w:i/>
          <w:iCs/>
        </w:rPr>
        <w:t xml:space="preserve">«Когда бы жизнь домашним кругом я ограничить захотел… то, верно б, кроме вас одной, невесты не искал иной» </w:t>
      </w:r>
      <w:r>
        <w:t xml:space="preserve"> (П.).</w:t>
      </w:r>
    </w:p>
    <w:p w:rsidR="00112CC5" w:rsidRDefault="00112CC5" w:rsidP="00112CC5">
      <w:r>
        <w:t>Изъявительное наклонение не имеет специального форманта, оно выражается с помощью морфем времени и лица.</w:t>
      </w:r>
    </w:p>
    <w:p w:rsidR="00112CC5" w:rsidRDefault="00112CC5" w:rsidP="00112CC5">
      <w:r>
        <w:t>Повелительное наклонение образуется от основы настоящего (будущего) времени и выражается с помощью суффикса и формообразующих частиц.</w:t>
      </w:r>
    </w:p>
    <w:p w:rsidR="00112CC5" w:rsidRDefault="00112CC5" w:rsidP="00112CC5">
      <w:r>
        <w:t>Суффикс -</w:t>
      </w:r>
      <w:r>
        <w:rPr>
          <w:i/>
          <w:iCs/>
        </w:rPr>
        <w:t>и</w:t>
      </w:r>
      <w:r>
        <w:t xml:space="preserve"> – имеет форму 2-го лица единственного числа (беги) в глаголах с приставкой </w:t>
      </w:r>
      <w:r>
        <w:rPr>
          <w:i/>
          <w:iCs/>
        </w:rPr>
        <w:t>вы– (выбери</w:t>
      </w:r>
      <w:r>
        <w:t xml:space="preserve"> ) и в глаголах с основой на сочетание согласных (</w:t>
      </w:r>
      <w:r>
        <w:rPr>
          <w:i/>
          <w:iCs/>
        </w:rPr>
        <w:t>крикни, оформи</w:t>
      </w:r>
      <w:r>
        <w:t xml:space="preserve"> ). Нулевой суффикс имеет форма 2-го лица единственного числа, если в форме 1-го лица единственного числа настоящего времени ударение падает на основу (</w:t>
      </w:r>
      <w:r>
        <w:rPr>
          <w:i/>
          <w:iCs/>
        </w:rPr>
        <w:t>уведомлю – уведомь</w:t>
      </w:r>
      <w:r>
        <w:t xml:space="preserve"> ).</w:t>
      </w:r>
    </w:p>
    <w:p w:rsidR="00112CC5" w:rsidRDefault="00112CC5" w:rsidP="00112CC5">
      <w:r>
        <w:t>Некоторые глаголы имеют особенности в образовании повелительного наклонения (</w:t>
      </w:r>
      <w:r>
        <w:rPr>
          <w:i/>
          <w:iCs/>
        </w:rPr>
        <w:t xml:space="preserve">встаю – вставай, есть – ешь, ехать – поезжай). </w:t>
      </w:r>
      <w:r>
        <w:t xml:space="preserve"> Форма 2-го лица множественного числа образуется от формы 2-го лица единственного числа с помощью окончания -</w:t>
      </w:r>
      <w:r>
        <w:rPr>
          <w:i/>
          <w:iCs/>
        </w:rPr>
        <w:t>те (ведите</w:t>
      </w:r>
      <w:r>
        <w:t xml:space="preserve"> ) . Формы повелительного наклонения 3-го лица являются аналитическими (составными). Они образуются сочетанием частиц </w:t>
      </w:r>
      <w:r>
        <w:rPr>
          <w:i/>
          <w:iCs/>
        </w:rPr>
        <w:t xml:space="preserve">пусть, пускай </w:t>
      </w:r>
      <w:r>
        <w:t xml:space="preserve"> с формами 3-го лица единственного или множественного числа настоящего или будущего простого времени: </w:t>
      </w:r>
      <w:r>
        <w:rPr>
          <w:i/>
          <w:iCs/>
        </w:rPr>
        <w:t>пусть гуляет, пускай говорит</w:t>
      </w:r>
      <w:r>
        <w:t xml:space="preserve"> . В «высоких» стилях вместо частицы «пусть» иногда используют частицу </w:t>
      </w:r>
      <w:r>
        <w:rPr>
          <w:i/>
          <w:iCs/>
        </w:rPr>
        <w:t>да</w:t>
      </w:r>
      <w:r>
        <w:t xml:space="preserve"> : </w:t>
      </w:r>
      <w:r>
        <w:rPr>
          <w:i/>
          <w:iCs/>
        </w:rPr>
        <w:t xml:space="preserve">Да торжествует мир на Земле! </w:t>
      </w:r>
      <w:r>
        <w:t xml:space="preserve"> Формы 3-го лица повелительного наклонения чаще выражают пожелание. Они могут относиться не только к лицам, но и к неодушевленным предметам. Повелительное наклонение имеет также формы 1-го лица множественного числа типа </w:t>
      </w:r>
      <w:r>
        <w:rPr>
          <w:i/>
          <w:iCs/>
        </w:rPr>
        <w:t>идем, начнем</w:t>
      </w:r>
      <w:r>
        <w:t xml:space="preserve"> . Глаголы несовершенного вида образуют форму </w:t>
      </w:r>
      <w:r>
        <w:rPr>
          <w:i/>
          <w:iCs/>
        </w:rPr>
        <w:t xml:space="preserve">давай (давай выходи) . </w:t>
      </w:r>
      <w:r>
        <w:t xml:space="preserve"> К формам повелительного наклонения может присоединяться частица -</w:t>
      </w:r>
      <w:r>
        <w:rPr>
          <w:i/>
          <w:iCs/>
        </w:rPr>
        <w:t>ка</w:t>
      </w:r>
      <w:r>
        <w:t xml:space="preserve"> , смягчающая повеление и придающая высказыванию оттенок непринужденности: </w:t>
      </w:r>
      <w:r>
        <w:rPr>
          <w:i/>
          <w:iCs/>
        </w:rPr>
        <w:t>Займись-ка ты делом</w:t>
      </w:r>
      <w:r>
        <w:t xml:space="preserve"> !</w:t>
      </w:r>
    </w:p>
    <w:p w:rsidR="00112CC5" w:rsidRDefault="00112CC5" w:rsidP="00112CC5">
      <w:r>
        <w:t xml:space="preserve">Глаголы, которые обозначают действия и состояния, совершающиеся без деятеля или не зависящие от воли действующего лица, в повелительном наклонении не употребляются. К ним относятся безличные глаголы: </w:t>
      </w:r>
      <w:r>
        <w:rPr>
          <w:i/>
          <w:iCs/>
        </w:rPr>
        <w:t>лихорадит</w:t>
      </w:r>
      <w:r>
        <w:t xml:space="preserve"> , </w:t>
      </w:r>
      <w:r>
        <w:rPr>
          <w:i/>
          <w:iCs/>
        </w:rPr>
        <w:t>смеркается</w:t>
      </w:r>
      <w:r>
        <w:t xml:space="preserve"> ; глаголы восприятия: </w:t>
      </w:r>
      <w:r>
        <w:rPr>
          <w:i/>
          <w:iCs/>
        </w:rPr>
        <w:t>чувствовать, видеть</w:t>
      </w:r>
      <w:r>
        <w:t xml:space="preserve"> ; глаголы состояния: </w:t>
      </w:r>
      <w:r>
        <w:rPr>
          <w:i/>
          <w:iCs/>
        </w:rPr>
        <w:t>недомогать, зябнуть</w:t>
      </w:r>
      <w:r>
        <w:t xml:space="preserve"> ; модальные глаголы: </w:t>
      </w:r>
      <w:r>
        <w:rPr>
          <w:i/>
          <w:iCs/>
        </w:rPr>
        <w:t>хотеть, желать</w:t>
      </w:r>
      <w:r>
        <w:t xml:space="preserve"> .</w:t>
      </w:r>
    </w:p>
    <w:p w:rsidR="00112CC5" w:rsidRDefault="00112CC5" w:rsidP="00112CC5">
      <w:r>
        <w:t xml:space="preserve">Форма сослагательного наклонения представляет собой сочетание формы прошедшего времени с частицей </w:t>
      </w:r>
      <w:r>
        <w:rPr>
          <w:i/>
          <w:iCs/>
        </w:rPr>
        <w:t>бы</w:t>
      </w:r>
      <w:r>
        <w:t xml:space="preserve"> : </w:t>
      </w:r>
      <w:r>
        <w:rPr>
          <w:i/>
          <w:iCs/>
        </w:rPr>
        <w:t>сходил бы</w:t>
      </w:r>
      <w:r>
        <w:t xml:space="preserve"> . После слова, оканчивающегося гласной, частица бы может выступать в варианте </w:t>
      </w:r>
      <w:r>
        <w:rPr>
          <w:i/>
          <w:iCs/>
        </w:rPr>
        <w:t>б</w:t>
      </w:r>
      <w:r>
        <w:t xml:space="preserve"> : «</w:t>
      </w:r>
      <w:r>
        <w:rPr>
          <w:i/>
          <w:iCs/>
        </w:rPr>
        <w:t xml:space="preserve">Ты, горлинка, ловила в мошек» </w:t>
      </w:r>
      <w:r>
        <w:t xml:space="preserve"> (Кр.).</w:t>
      </w:r>
    </w:p>
    <w:p w:rsidR="00112CC5" w:rsidRDefault="00112CC5" w:rsidP="00112CC5">
      <w:r>
        <w:t>Формы сослагательного наклонения, так же, как и прошедшего времени, не изменяются по лицам, но изменяются по родам и числам.</w:t>
      </w:r>
    </w:p>
    <w:p w:rsidR="00112CC5" w:rsidRDefault="00112CC5" w:rsidP="00112CC5">
      <w:r>
        <w:t xml:space="preserve">В речи нередко наблюдается употребление одного наклонения в значении другого: </w:t>
      </w:r>
      <w:r>
        <w:rPr>
          <w:i/>
          <w:iCs/>
        </w:rPr>
        <w:t>«Да будь я и негром преклонных годов – и то без унынья и лени я русский бы выучил</w:t>
      </w:r>
      <w:r>
        <w:t xml:space="preserve"> …» (М.). </w:t>
      </w:r>
      <w:r>
        <w:rPr>
          <w:i/>
          <w:iCs/>
        </w:rPr>
        <w:t xml:space="preserve">«Вы бы чего-нибудь покушали, Пульхерия Ивановна!» </w:t>
      </w:r>
      <w:r>
        <w:t xml:space="preserve"> (Г.).</w:t>
      </w:r>
    </w:p>
    <w:p w:rsidR="00112CC5" w:rsidRDefault="00112CC5" w:rsidP="00112CC5"/>
    <w:p w:rsidR="00112CC5" w:rsidRDefault="00112CC5" w:rsidP="00112CC5">
      <w:pPr>
        <w:pStyle w:val="4"/>
      </w:pPr>
      <w:r>
        <w:t>6.53. Категория времени</w:t>
      </w:r>
    </w:p>
    <w:p w:rsidR="00112CC5" w:rsidRDefault="00112CC5" w:rsidP="00112CC5">
      <w:pPr>
        <w:jc w:val="left"/>
      </w:pPr>
    </w:p>
    <w:p w:rsidR="00112CC5" w:rsidRDefault="00112CC5" w:rsidP="00112CC5">
      <w:r>
        <w:t>Глаголы в форме изъявительного наклонения обозначают реальные действия, охарактеризованные с точки зрения времени. В связи с этим они обладают формами настоящего, прошедшего и будущего времени. Эти глагольные формы характеризуют время действия не конкретно, а обобщенно, по отношению к особой грамматической точке отсчета, какой является момент речи (т.е. время высказывания).</w:t>
      </w:r>
    </w:p>
    <w:p w:rsidR="00112CC5" w:rsidRDefault="00112CC5" w:rsidP="00112CC5">
      <w:r>
        <w:t xml:space="preserve">Форма настоящего времени обозначает действие, происходящее в момент речи или частично совпадающее с ним: </w:t>
      </w:r>
      <w:r>
        <w:rPr>
          <w:i/>
          <w:iCs/>
        </w:rPr>
        <w:t>Я изучаю русский язык</w:t>
      </w:r>
      <w:r>
        <w:t xml:space="preserve"> . Форма прошедшего времени обозначает действие, происходившее (происшедшее) до момента речи: </w:t>
      </w:r>
      <w:r>
        <w:rPr>
          <w:i/>
          <w:iCs/>
        </w:rPr>
        <w:t>Я изучал русский язык</w:t>
      </w:r>
      <w:r>
        <w:t xml:space="preserve"> . Форма будущего времени обозначает действие, которое будет происходить (произойдет) после момента речи: </w:t>
      </w:r>
      <w:r>
        <w:rPr>
          <w:i/>
          <w:iCs/>
        </w:rPr>
        <w:t>Я буду изучать русский язык</w:t>
      </w:r>
      <w:r>
        <w:t xml:space="preserve"> .</w:t>
      </w:r>
    </w:p>
    <w:p w:rsidR="00112CC5" w:rsidRDefault="00112CC5" w:rsidP="00112CC5">
      <w:r>
        <w:t xml:space="preserve">Таким образом, время – это грамматическая категория, которая выражает отношение действия, названного глаголом, к моменту речи. Категория времени выражается с помощью окончаний, суффикса и вспомогательного глагола </w:t>
      </w:r>
      <w:r>
        <w:rPr>
          <w:i/>
          <w:iCs/>
        </w:rPr>
        <w:t>быть</w:t>
      </w:r>
      <w:r>
        <w:t xml:space="preserve"> .</w:t>
      </w:r>
    </w:p>
    <w:p w:rsidR="00112CC5" w:rsidRDefault="00112CC5" w:rsidP="00112CC5"/>
    <w:p w:rsidR="00112CC5" w:rsidRDefault="00112CC5" w:rsidP="00112CC5">
      <w:pPr>
        <w:pStyle w:val="4"/>
      </w:pPr>
      <w:r>
        <w:t>6.54. Основные значения и употребление форм времени</w:t>
      </w:r>
    </w:p>
    <w:p w:rsidR="00112CC5" w:rsidRDefault="00112CC5" w:rsidP="00112CC5">
      <w:pPr>
        <w:jc w:val="left"/>
      </w:pPr>
    </w:p>
    <w:p w:rsidR="00112CC5" w:rsidRDefault="00112CC5" w:rsidP="00112CC5">
      <w:r>
        <w:t>Формы настоящего времени могут обозначать:</w:t>
      </w:r>
    </w:p>
    <w:p w:rsidR="00112CC5" w:rsidRDefault="00112CC5" w:rsidP="00112CC5">
      <w:r>
        <w:t xml:space="preserve">1) действия, происходящие в момент речи: </w:t>
      </w:r>
      <w:r>
        <w:rPr>
          <w:i/>
          <w:iCs/>
        </w:rPr>
        <w:t>Редеет облаков летучая гряда</w:t>
      </w:r>
      <w:r>
        <w:t xml:space="preserve"> … (П.);</w:t>
      </w:r>
    </w:p>
    <w:p w:rsidR="00112CC5" w:rsidRDefault="00112CC5" w:rsidP="00112CC5">
      <w:r>
        <w:t xml:space="preserve">2) расширенное настоящее, т.е. действие, происходящее в момент речи, но охватывающее также более или менее значительный отрезок прошлого и допускающее (предполагающее) продолжение в будущее: </w:t>
      </w:r>
      <w:r>
        <w:rPr>
          <w:i/>
          <w:iCs/>
        </w:rPr>
        <w:t xml:space="preserve">Увы. Татьяна увядает. Бледнеет, гаснет и молчит </w:t>
      </w:r>
      <w:r>
        <w:t xml:space="preserve"> (П.);</w:t>
      </w:r>
    </w:p>
    <w:p w:rsidR="00112CC5" w:rsidRDefault="00112CC5" w:rsidP="00112CC5">
      <w:r>
        <w:t xml:space="preserve">3) настоящее постоянное, т.е. действие, происходящее не только в момент речи, но и всегда, постоянно: </w:t>
      </w:r>
      <w:r>
        <w:rPr>
          <w:i/>
          <w:iCs/>
        </w:rPr>
        <w:t>Земля вертится вокруг своей оси</w:t>
      </w:r>
      <w:r>
        <w:t xml:space="preserve"> ;</w:t>
      </w:r>
    </w:p>
    <w:p w:rsidR="00112CC5" w:rsidRDefault="00112CC5" w:rsidP="00112CC5">
      <w:r>
        <w:t xml:space="preserve">4) действие, не привязанное к моменту речи, а свойственное кому, чему-либо как постоянное свойство: </w:t>
      </w:r>
      <w:r>
        <w:rPr>
          <w:i/>
          <w:iCs/>
        </w:rPr>
        <w:t>Малыш уже читает. Чугун ломается</w:t>
      </w:r>
      <w:r>
        <w:t xml:space="preserve"> .</w:t>
      </w:r>
    </w:p>
    <w:p w:rsidR="00112CC5" w:rsidRDefault="00112CC5" w:rsidP="00112CC5">
      <w:r>
        <w:t xml:space="preserve">Основное значение форм прошедшего времени – значение действия, совершавшегося или совершившегося до момента речи: </w:t>
      </w:r>
      <w:r>
        <w:rPr>
          <w:i/>
          <w:iCs/>
        </w:rPr>
        <w:t xml:space="preserve">«К хозяйке дома приближалась» </w:t>
      </w:r>
      <w:r>
        <w:t xml:space="preserve"> (П.). Формы прошедшего времени совершенного вида в ряде случаев имеют значение перфекта, т.е. обозначают прошедшее действие, результат которого сохраняется в настоящем: </w:t>
      </w:r>
      <w:r>
        <w:rPr>
          <w:i/>
          <w:iCs/>
        </w:rPr>
        <w:t xml:space="preserve">«Им овладело беспокойство…» </w:t>
      </w:r>
      <w:r>
        <w:t xml:space="preserve"> (П.). Формы прошедшего времени несовершенного вида могут обозначать качество, свойство, умение: </w:t>
      </w:r>
      <w:r>
        <w:rPr>
          <w:i/>
          <w:iCs/>
        </w:rPr>
        <w:t xml:space="preserve">«Граф танцевал хорошо и знал это» </w:t>
      </w:r>
      <w:r>
        <w:t xml:space="preserve"> (Л. Т.). В соединении с частицей </w:t>
      </w:r>
      <w:r>
        <w:rPr>
          <w:i/>
          <w:iCs/>
        </w:rPr>
        <w:t xml:space="preserve">было </w:t>
      </w:r>
      <w:r>
        <w:t xml:space="preserve"> формы прошедшего времени (обычно совершенного вида) обозначают действие, которое началось, но по каким-то причинам тут же прекратилось: </w:t>
      </w:r>
      <w:r>
        <w:rPr>
          <w:i/>
          <w:iCs/>
        </w:rPr>
        <w:t xml:space="preserve">«Пустился было в состязание с нигилистом… но сам вдруг остановился» </w:t>
      </w:r>
      <w:r>
        <w:t xml:space="preserve"> (Т.).</w:t>
      </w:r>
    </w:p>
    <w:p w:rsidR="00112CC5" w:rsidRDefault="00112CC5" w:rsidP="00112CC5">
      <w:r>
        <w:t>Формы будущего времени обозначают действия, которые будут происходить (произойдут) после момента речи.</w:t>
      </w:r>
    </w:p>
    <w:p w:rsidR="00112CC5" w:rsidRDefault="00112CC5" w:rsidP="00112CC5">
      <w:r>
        <w:t xml:space="preserve">В разговорной речи, а также в художественной литературе и публицистике формы времени могут употребляться одна вместо другой, т.е. выступать в переносных, метафорических значениях: </w:t>
      </w:r>
      <w:r>
        <w:rPr>
          <w:i/>
          <w:iCs/>
        </w:rPr>
        <w:t xml:space="preserve">«Итак – я еду учиться в Казанский университет» </w:t>
      </w:r>
      <w:r>
        <w:t xml:space="preserve"> (Л. Т.) – форма настоящего времени обозначает действия в ближайшем будущем, если говорящий не сомневается в совершении этого действия и представляет его себе как уже реализующееся. </w:t>
      </w:r>
      <w:r>
        <w:rPr>
          <w:i/>
          <w:iCs/>
        </w:rPr>
        <w:t xml:space="preserve">«Вчера в полночь прохожу через столовую, а там свеча горит» </w:t>
      </w:r>
      <w:r>
        <w:t xml:space="preserve"> (Ч.) – в целях оживления повествования вместо прошедшего времени может употребляться настоящее; такое настоящее время называют настоящим историческим.</w:t>
      </w:r>
    </w:p>
    <w:p w:rsidR="00112CC5" w:rsidRDefault="00112CC5" w:rsidP="00112CC5">
      <w:r>
        <w:t xml:space="preserve">Будущее простое может выступать во вневременном значении: </w:t>
      </w:r>
      <w:r>
        <w:rPr>
          <w:i/>
          <w:iCs/>
        </w:rPr>
        <w:t xml:space="preserve">Глупый осудит, а умный рассудит </w:t>
      </w:r>
      <w:r>
        <w:t xml:space="preserve"> (посл.).</w:t>
      </w:r>
    </w:p>
    <w:p w:rsidR="00112CC5" w:rsidRDefault="00112CC5" w:rsidP="00112CC5">
      <w:r>
        <w:t>Формам прошедшего времени переносные значения почти не свойственны.</w:t>
      </w:r>
    </w:p>
    <w:p w:rsidR="00112CC5" w:rsidRDefault="00112CC5" w:rsidP="00112CC5">
      <w:r>
        <w:t>Те значения временных форм, которые определяются по отношению к моменту речи, называются в грамматике абсолютными. Но в известных условиях точкой отсчета для определения времени действия может стать время совершения другого действия. Такие значения временных форм называются в грамматике относительными. Эти значения обычно обнаруживаются в сложноподчиненных предложениях с изъяснительной придаточной частью: Ч</w:t>
      </w:r>
      <w:r>
        <w:rPr>
          <w:i/>
          <w:iCs/>
        </w:rPr>
        <w:t xml:space="preserve">еловек понял, что ему угрожает опасность. </w:t>
      </w:r>
      <w:r>
        <w:t xml:space="preserve"> Абсолютные и относительные значения форм времени различаются только в контексте.</w:t>
      </w:r>
    </w:p>
    <w:p w:rsidR="00112CC5" w:rsidRDefault="00112CC5" w:rsidP="00112CC5"/>
    <w:p w:rsidR="00112CC5" w:rsidRDefault="00112CC5" w:rsidP="00112CC5">
      <w:pPr>
        <w:pStyle w:val="4"/>
      </w:pPr>
      <w:r>
        <w:t>6.55. Категория лица</w:t>
      </w:r>
    </w:p>
    <w:p w:rsidR="00112CC5" w:rsidRDefault="00112CC5" w:rsidP="00112CC5">
      <w:pPr>
        <w:jc w:val="left"/>
      </w:pPr>
    </w:p>
    <w:p w:rsidR="00112CC5" w:rsidRDefault="00112CC5" w:rsidP="00112CC5">
      <w:r>
        <w:t>Категория лица указывает на субъект действия, выраженного глаголом: говорящий (первое лицо), собеседник говорящего (второе лицо), лицо или предмет, не участвующий в речи (третье лицо). Формы 1-го и 2-го лица отличаются от форм 3-го лица тем, что указывают определенное лицо (подлежащее) (на говорящего или на его собеседника) в то время как форма 3-го лица не содержит указания на определенное лицо (или предмет), и подлежащее может быть выражено любым существительным.</w:t>
      </w:r>
    </w:p>
    <w:p w:rsidR="00112CC5" w:rsidRDefault="00112CC5" w:rsidP="00112CC5"/>
    <w:p w:rsidR="00112CC5" w:rsidRDefault="00112CC5" w:rsidP="00112CC5">
      <w:pPr>
        <w:pStyle w:val="4"/>
      </w:pPr>
      <w:r>
        <w:t>6.56. Категория рода и числа</w:t>
      </w:r>
    </w:p>
    <w:p w:rsidR="00112CC5" w:rsidRDefault="00112CC5" w:rsidP="00112CC5">
      <w:pPr>
        <w:jc w:val="left"/>
      </w:pPr>
    </w:p>
    <w:p w:rsidR="00112CC5" w:rsidRDefault="00112CC5" w:rsidP="00112CC5">
      <w:r>
        <w:t>Категории рода и числа являются нехарактерными для грамматической структуры глагола. Категорией рода обладают только отдельные формы глагола: прошедшее время (</w:t>
      </w:r>
      <w:r>
        <w:rPr>
          <w:i/>
          <w:iCs/>
        </w:rPr>
        <w:t>пришел, пришла, пришло</w:t>
      </w:r>
      <w:r>
        <w:t xml:space="preserve"> ), сослагательное наклонение (</w:t>
      </w:r>
      <w:r>
        <w:rPr>
          <w:i/>
          <w:iCs/>
        </w:rPr>
        <w:t>пришел бы, пришла бы, пришло бы</w:t>
      </w:r>
      <w:r>
        <w:t xml:space="preserve"> ) и причастия (</w:t>
      </w:r>
      <w:r>
        <w:rPr>
          <w:i/>
          <w:iCs/>
        </w:rPr>
        <w:t>пришедший</w:t>
      </w:r>
      <w:r>
        <w:t xml:space="preserve"> , </w:t>
      </w:r>
      <w:r>
        <w:rPr>
          <w:i/>
          <w:iCs/>
        </w:rPr>
        <w:t>пришедшая, пришедшее</w:t>
      </w:r>
      <w:r>
        <w:t xml:space="preserve"> ), причем категория рода выражается только в форме единственного числа.</w:t>
      </w:r>
    </w:p>
    <w:p w:rsidR="00112CC5" w:rsidRDefault="00112CC5" w:rsidP="00112CC5">
      <w:r>
        <w:t>Формы единственного и множественного чисел различаются у всех форм глагола, за исключение неопределенной формы и деепричастия.</w:t>
      </w:r>
    </w:p>
    <w:p w:rsidR="00112CC5" w:rsidRDefault="00112CC5" w:rsidP="00112CC5"/>
    <w:p w:rsidR="00112CC5" w:rsidRDefault="00112CC5" w:rsidP="00112CC5">
      <w:pPr>
        <w:pStyle w:val="4"/>
      </w:pPr>
      <w:r>
        <w:t>6.57. Значение форм лица (определенно-личное, обобщенно-личное, неопределенно-личное)</w:t>
      </w:r>
    </w:p>
    <w:p w:rsidR="00112CC5" w:rsidRDefault="00112CC5" w:rsidP="00112CC5">
      <w:pPr>
        <w:jc w:val="left"/>
      </w:pPr>
    </w:p>
    <w:p w:rsidR="00112CC5" w:rsidRDefault="00112CC5" w:rsidP="00112CC5">
      <w:r>
        <w:t xml:space="preserve">Прямые значения личных форм глагола являются определенно-личными: </w:t>
      </w:r>
      <w:r>
        <w:rPr>
          <w:i/>
          <w:iCs/>
        </w:rPr>
        <w:t>иду</w:t>
      </w:r>
      <w:r>
        <w:t xml:space="preserve"> , </w:t>
      </w:r>
      <w:r>
        <w:rPr>
          <w:i/>
          <w:iCs/>
        </w:rPr>
        <w:t>идешь</w:t>
      </w:r>
      <w:r>
        <w:t xml:space="preserve"> .</w:t>
      </w:r>
    </w:p>
    <w:p w:rsidR="00112CC5" w:rsidRDefault="00112CC5" w:rsidP="00112CC5">
      <w:r>
        <w:rPr>
          <w:i/>
          <w:iCs/>
        </w:rPr>
        <w:t>Кроме прямых значений, они могут иметь значения переносные.</w:t>
      </w:r>
      <w:r>
        <w:t xml:space="preserve"> </w:t>
      </w:r>
    </w:p>
    <w:p w:rsidR="00112CC5" w:rsidRDefault="00112CC5" w:rsidP="00112CC5">
      <w:r>
        <w:t xml:space="preserve">Формы 2-го, а также 1-го и 3-го лица могут выступать в обобщенно-личном значении: </w:t>
      </w:r>
      <w:r>
        <w:rPr>
          <w:i/>
          <w:iCs/>
        </w:rPr>
        <w:t xml:space="preserve">Поспешишь – людей насмешишь </w:t>
      </w:r>
      <w:r>
        <w:t xml:space="preserve"> (посл</w:t>
      </w:r>
      <w:r>
        <w:rPr>
          <w:i/>
          <w:iCs/>
        </w:rPr>
        <w:t>.</w:t>
      </w:r>
      <w:r>
        <w:t xml:space="preserve"> ); </w:t>
      </w:r>
      <w:r>
        <w:rPr>
          <w:i/>
          <w:iCs/>
        </w:rPr>
        <w:t>В лес дрова не возят</w:t>
      </w:r>
      <w:r>
        <w:t xml:space="preserve"> .</w:t>
      </w:r>
    </w:p>
    <w:p w:rsidR="00112CC5" w:rsidRDefault="00112CC5" w:rsidP="00112CC5">
      <w:r>
        <w:t xml:space="preserve">Форма 3-го лица множественного числа часто получает неопределенно-личное значение, выражая действия без указания деятелей: </w:t>
      </w:r>
      <w:r>
        <w:rPr>
          <w:i/>
          <w:iCs/>
        </w:rPr>
        <w:t xml:space="preserve">«Ему коня подводят» </w:t>
      </w:r>
      <w:r>
        <w:t xml:space="preserve"> (П.). В разговорной речи форма 3-го лица с неопределенно-личным значением может обозначать действие, производимое самим говорящим: </w:t>
      </w:r>
      <w:r>
        <w:rPr>
          <w:i/>
          <w:iCs/>
        </w:rPr>
        <w:t>Кому говорят! Кого спрашивают!</w:t>
      </w:r>
      <w:r>
        <w:t xml:space="preserve"> </w:t>
      </w:r>
    </w:p>
    <w:p w:rsidR="00112CC5" w:rsidRDefault="00112CC5" w:rsidP="00112CC5"/>
    <w:p w:rsidR="00112CC5" w:rsidRDefault="00112CC5" w:rsidP="00112CC5">
      <w:pPr>
        <w:pStyle w:val="4"/>
      </w:pPr>
      <w:r>
        <w:t>6.58. Безличные глаголы</w:t>
      </w:r>
    </w:p>
    <w:p w:rsidR="00112CC5" w:rsidRDefault="00112CC5" w:rsidP="00112CC5">
      <w:pPr>
        <w:jc w:val="left"/>
      </w:pPr>
    </w:p>
    <w:p w:rsidR="00112CC5" w:rsidRDefault="00112CC5" w:rsidP="00112CC5">
      <w:r>
        <w:t>В русском языке есть группа глаголов, которые называют действия, происходящие без участия каких-либо действующих лиц. Такие глаголы не имеют категории лица и называются безличными. Безличные глаголы по своему лексическому значению могут выражать:</w:t>
      </w:r>
    </w:p>
    <w:p w:rsidR="00112CC5" w:rsidRDefault="00112CC5" w:rsidP="00112CC5">
      <w:r>
        <w:t xml:space="preserve">1) явления природы: </w:t>
      </w:r>
      <w:r>
        <w:rPr>
          <w:i/>
          <w:iCs/>
        </w:rPr>
        <w:t>морозит, вечереет</w:t>
      </w:r>
      <w:r>
        <w:t xml:space="preserve"> ;</w:t>
      </w:r>
    </w:p>
    <w:p w:rsidR="00112CC5" w:rsidRDefault="00112CC5" w:rsidP="00112CC5">
      <w:r>
        <w:t xml:space="preserve">2) физическое и психическое состояние человека: </w:t>
      </w:r>
      <w:r>
        <w:rPr>
          <w:i/>
          <w:iCs/>
        </w:rPr>
        <w:t>лихорадит, не хочется</w:t>
      </w:r>
      <w:r>
        <w:t xml:space="preserve"> ;</w:t>
      </w:r>
    </w:p>
    <w:p w:rsidR="00112CC5" w:rsidRDefault="00112CC5" w:rsidP="00112CC5">
      <w:r>
        <w:t xml:space="preserve">3) модальное значение долженствования: </w:t>
      </w:r>
      <w:r>
        <w:rPr>
          <w:i/>
          <w:iCs/>
        </w:rPr>
        <w:t>надлежит, следует</w:t>
      </w:r>
      <w:r>
        <w:t xml:space="preserve"> ;</w:t>
      </w:r>
    </w:p>
    <w:p w:rsidR="00112CC5" w:rsidRDefault="00112CC5" w:rsidP="00112CC5">
      <w:r>
        <w:t xml:space="preserve">4) действие неизвестной силы: </w:t>
      </w:r>
      <w:r>
        <w:rPr>
          <w:i/>
          <w:iCs/>
        </w:rPr>
        <w:t>водит, носит</w:t>
      </w:r>
      <w:r>
        <w:t xml:space="preserve"> ;</w:t>
      </w:r>
    </w:p>
    <w:p w:rsidR="00112CC5" w:rsidRDefault="00112CC5" w:rsidP="00112CC5">
      <w:r>
        <w:t xml:space="preserve">5) действие стихийной силы (в сочетании с творительным падежом): </w:t>
      </w:r>
      <w:r>
        <w:rPr>
          <w:i/>
          <w:iCs/>
        </w:rPr>
        <w:t xml:space="preserve">«Пути забило, наглухо запорошило снегом» </w:t>
      </w:r>
      <w:r>
        <w:t xml:space="preserve"> (Фурм.).</w:t>
      </w:r>
    </w:p>
    <w:p w:rsidR="00112CC5" w:rsidRDefault="00112CC5" w:rsidP="00112CC5">
      <w:r>
        <w:t xml:space="preserve">Безличные глаголы имеют сокращенную парадигму: они не изменяются по лицам, числам и родам, не имеют форм повелительного наклонения, причастий и деепричастий. Их парадигма включает лишь инфинитив, две или три формы времени и одну форму сослагательного наклонения (всего 4–5 словоформ): </w:t>
      </w:r>
      <w:r>
        <w:rPr>
          <w:i/>
          <w:iCs/>
        </w:rPr>
        <w:t>вечереть, вечерело, вечереет, будет вечереть, вечерело бы</w:t>
      </w:r>
      <w:r>
        <w:t xml:space="preserve"> . В предложении при безличных глаголах нет и не может быть подлежащего.</w:t>
      </w:r>
    </w:p>
    <w:p w:rsidR="00112CC5" w:rsidRDefault="00112CC5" w:rsidP="00112CC5">
      <w:r>
        <w:t xml:space="preserve">Многозначные глаголы в разных значениях могут выступать то как личные, то как безличные: </w:t>
      </w:r>
      <w:r>
        <w:rPr>
          <w:i/>
          <w:iCs/>
        </w:rPr>
        <w:t xml:space="preserve">« Ломит он у дуба сук » </w:t>
      </w:r>
      <w:r>
        <w:t xml:space="preserve"> (П.). – </w:t>
      </w:r>
      <w:r>
        <w:rPr>
          <w:i/>
          <w:iCs/>
        </w:rPr>
        <w:t>Ломит в висках</w:t>
      </w:r>
      <w:r>
        <w:t xml:space="preserve"> .</w:t>
      </w:r>
    </w:p>
    <w:p w:rsidR="00112CC5" w:rsidRDefault="00112CC5" w:rsidP="00112CC5">
      <w:r>
        <w:t xml:space="preserve">По образованию безличные глаголы могут быть невозвратной и возвратной формы: </w:t>
      </w:r>
      <w:r>
        <w:rPr>
          <w:i/>
          <w:iCs/>
        </w:rPr>
        <w:t>светает, смеркается</w:t>
      </w:r>
      <w:r>
        <w:t xml:space="preserve"> . Невозвратная форма безличных глаголов имеет две разновидности:</w:t>
      </w:r>
    </w:p>
    <w:p w:rsidR="00112CC5" w:rsidRDefault="00112CC5" w:rsidP="00112CC5">
      <w:r>
        <w:t xml:space="preserve">1) собственно-безличные глаголы: </w:t>
      </w:r>
      <w:r>
        <w:rPr>
          <w:i/>
          <w:iCs/>
        </w:rPr>
        <w:t>«И рассветает уж давно» (Барат.);</w:t>
      </w:r>
      <w:r>
        <w:t xml:space="preserve"> </w:t>
      </w:r>
    </w:p>
    <w:p w:rsidR="00112CC5" w:rsidRDefault="00112CC5" w:rsidP="00112CC5">
      <w:r>
        <w:t xml:space="preserve">2) личные глаголы в безличном употреблении: </w:t>
      </w:r>
      <w:r>
        <w:rPr>
          <w:i/>
          <w:iCs/>
        </w:rPr>
        <w:t xml:space="preserve">«Там русский дух, там Русью пахнет» </w:t>
      </w:r>
      <w:r>
        <w:t xml:space="preserve"> (П.). – </w:t>
      </w:r>
      <w:r>
        <w:rPr>
          <w:i/>
          <w:iCs/>
        </w:rPr>
        <w:t xml:space="preserve">«Как сильно пахнет полынь на межах» </w:t>
      </w:r>
      <w:r>
        <w:t xml:space="preserve"> (Т.).</w:t>
      </w:r>
    </w:p>
    <w:p w:rsidR="00112CC5" w:rsidRDefault="00112CC5" w:rsidP="00112CC5">
      <w:r>
        <w:t>Возвратная форма безличных глаголов в большинстве случаев образуется от личных глаголов (чаще непереходных) посредством аффикса -</w:t>
      </w:r>
      <w:r>
        <w:rPr>
          <w:i/>
          <w:iCs/>
        </w:rPr>
        <w:t>ся: не спит – не спится</w:t>
      </w:r>
      <w:r>
        <w:t xml:space="preserve"> . Выделяются такие разновидности возвратной формы безличных глаголов:</w:t>
      </w:r>
    </w:p>
    <w:p w:rsidR="00112CC5" w:rsidRDefault="00112CC5" w:rsidP="00112CC5">
      <w:r>
        <w:t xml:space="preserve">1) глаголы с безличным значением, не имеющие соответствий в группе личных глаголов: </w:t>
      </w:r>
      <w:r>
        <w:rPr>
          <w:i/>
          <w:iCs/>
        </w:rPr>
        <w:t xml:space="preserve">«Правду сказать, отлично лежалось на этом диване» </w:t>
      </w:r>
      <w:r>
        <w:t xml:space="preserve"> (Т.);</w:t>
      </w:r>
    </w:p>
    <w:p w:rsidR="00112CC5" w:rsidRDefault="00112CC5" w:rsidP="00112CC5">
      <w:r>
        <w:t xml:space="preserve">2) безличные глаголы, совпадающие по форме с личными: </w:t>
      </w:r>
      <w:r>
        <w:rPr>
          <w:i/>
          <w:iCs/>
        </w:rPr>
        <w:t>одному сбылось – предсказание сбылось.</w:t>
      </w:r>
      <w:r>
        <w:t xml:space="preserve"> </w:t>
      </w:r>
    </w:p>
    <w:p w:rsidR="00112CC5" w:rsidRDefault="00112CC5" w:rsidP="00112CC5"/>
    <w:p w:rsidR="00112CC5" w:rsidRDefault="00112CC5" w:rsidP="00112CC5">
      <w:pPr>
        <w:pStyle w:val="4"/>
      </w:pPr>
      <w:r>
        <w:t>6.59. I и II спряжения глаголов</w:t>
      </w:r>
    </w:p>
    <w:p w:rsidR="00112CC5" w:rsidRDefault="00112CC5" w:rsidP="00112CC5">
      <w:pPr>
        <w:jc w:val="left"/>
      </w:pPr>
    </w:p>
    <w:p w:rsidR="00112CC5" w:rsidRDefault="00112CC5" w:rsidP="00112CC5">
      <w:r>
        <w:t xml:space="preserve">Изменение глаголов в настоящем и будущем простом времени по лицам и числам называется спряжением. Два типа спряжения – первое и второе – различаются личными окончаниями настоящего и будущего простого времени: </w:t>
      </w:r>
      <w:r>
        <w:rPr>
          <w:i/>
          <w:iCs/>
        </w:rPr>
        <w:t xml:space="preserve">-у (-ю), -ешь, -ет, -ем, ете, -ут (-ют) </w:t>
      </w:r>
      <w:r>
        <w:t xml:space="preserve"> для I спряжения; </w:t>
      </w:r>
      <w:r>
        <w:rPr>
          <w:i/>
          <w:iCs/>
        </w:rPr>
        <w:t xml:space="preserve">и -у (-ю), -ишь, -ит, -им, -ите, -ат (-ят) </w:t>
      </w:r>
      <w:r>
        <w:t xml:space="preserve"> для II спряжения.</w:t>
      </w:r>
    </w:p>
    <w:p w:rsidR="00112CC5" w:rsidRDefault="00112CC5" w:rsidP="00112CC5">
      <w:r>
        <w:t>Принадлежность к тому или иному спряжению глаголов с безударными окончаниями определяется по неопределенной форме этих глаголов.</w:t>
      </w:r>
    </w:p>
    <w:p w:rsidR="00112CC5" w:rsidRDefault="00112CC5" w:rsidP="00112CC5">
      <w:r>
        <w:t>Ко II спряжению относятся глаголы с инфинитивом на -</w:t>
      </w:r>
      <w:r>
        <w:rPr>
          <w:i/>
          <w:iCs/>
        </w:rPr>
        <w:t xml:space="preserve">ить (брить, стелить, зиждется), </w:t>
      </w:r>
      <w:r>
        <w:t xml:space="preserve"> семь глаголов на -</w:t>
      </w:r>
      <w:r>
        <w:rPr>
          <w:i/>
          <w:iCs/>
        </w:rPr>
        <w:t>еть (вертеть, видеть, зависеть, ненавидеть, обидеть, смотреть, терпеть) и четыре глагола на -ать (гнать, держать, дышать, слышать</w:t>
      </w:r>
      <w:r>
        <w:t xml:space="preserve"> ). Все остальные глаголы относятся к I спряжению.</w:t>
      </w:r>
    </w:p>
    <w:p w:rsidR="00112CC5" w:rsidRDefault="00112CC5" w:rsidP="00112CC5">
      <w:r>
        <w:t xml:space="preserve">Некоторые глаголы спрягаются частично по I, частично по II спряжению: </w:t>
      </w:r>
      <w:r>
        <w:rPr>
          <w:i/>
          <w:iCs/>
        </w:rPr>
        <w:t xml:space="preserve">хотеть, бежать </w:t>
      </w:r>
      <w:r>
        <w:t xml:space="preserve"> (и образованные от них приставочные глаголы: </w:t>
      </w:r>
      <w:r>
        <w:rPr>
          <w:i/>
          <w:iCs/>
        </w:rPr>
        <w:t>захотеть, убежать</w:t>
      </w:r>
      <w:r>
        <w:t xml:space="preserve"> ). Такие глаголы называются разноспрягаемыми. Глаголы </w:t>
      </w:r>
      <w:r>
        <w:rPr>
          <w:i/>
          <w:iCs/>
        </w:rPr>
        <w:t xml:space="preserve">дать, создать, есть </w:t>
      </w:r>
      <w:r>
        <w:t xml:space="preserve"> (с производными) спрягаются по особому (архаическому) типу: </w:t>
      </w:r>
      <w:r>
        <w:rPr>
          <w:i/>
          <w:iCs/>
        </w:rPr>
        <w:t>дам, даст, дадим.</w:t>
      </w:r>
      <w:r>
        <w:t xml:space="preserve"> </w:t>
      </w:r>
    </w:p>
    <w:p w:rsidR="00112CC5" w:rsidRDefault="00112CC5" w:rsidP="00112CC5"/>
    <w:p w:rsidR="00112CC5" w:rsidRDefault="00112CC5" w:rsidP="00112CC5">
      <w:pPr>
        <w:pStyle w:val="4"/>
      </w:pPr>
      <w:r>
        <w:t>6.60. Словообразование глаголов</w:t>
      </w:r>
    </w:p>
    <w:p w:rsidR="00112CC5" w:rsidRDefault="00112CC5" w:rsidP="00112CC5">
      <w:pPr>
        <w:jc w:val="left"/>
      </w:pPr>
    </w:p>
    <w:p w:rsidR="00112CC5" w:rsidRDefault="00112CC5" w:rsidP="00112CC5">
      <w:r>
        <w:t>В современном русском языке глаголы образуются морфологическим способом: используются такие его виды, как префиксальный, суффиксальный, постфиксальный, префиксально-суффиксальный, предфиксно-постфиксальный, суффиксально-постфиксальный, префиксно-суффиксально-постфиксальный.</w:t>
      </w:r>
    </w:p>
    <w:p w:rsidR="00112CC5" w:rsidRDefault="00112CC5" w:rsidP="00112CC5">
      <w:r>
        <w:t>Глаголы могут образовываться как от основ глаголов, так и от основ других частей речи. Образование новых глаголов от основ глаголов называется внутриглагольным словообразованием.</w:t>
      </w:r>
    </w:p>
    <w:p w:rsidR="00943E30" w:rsidRDefault="00943E30" w:rsidP="00943E30">
      <w:pPr>
        <w:pStyle w:val="4"/>
      </w:pPr>
      <w:r>
        <w:t>6.65. Причастие как форма глагольно-именных образований</w:t>
      </w:r>
    </w:p>
    <w:p w:rsidR="00943E30" w:rsidRDefault="00943E30" w:rsidP="00943E30">
      <w:pPr>
        <w:jc w:val="left"/>
      </w:pPr>
    </w:p>
    <w:p w:rsidR="00943E30" w:rsidRDefault="00943E30" w:rsidP="00943E30">
      <w:r>
        <w:t xml:space="preserve">Причастие – это особая форма глагола, которая обозначает признак предмета по действию, которое производит или испытывает: </w:t>
      </w:r>
      <w:r>
        <w:rPr>
          <w:i/>
          <w:iCs/>
        </w:rPr>
        <w:t>художник, рисующий картину; картина, нарисованная художником.</w:t>
      </w:r>
      <w:r>
        <w:t xml:space="preserve"> </w:t>
      </w:r>
    </w:p>
    <w:p w:rsidR="00943E30" w:rsidRDefault="00943E30" w:rsidP="00943E30">
      <w:r>
        <w:t>Причастие – это форма, совмещающая в себе грамматические и семантические признаки глагола и имени прилагательного. Причастие образуется от глагола, сохраняет его управление, имеет грамматические категории времени, вида и залога.</w:t>
      </w:r>
    </w:p>
    <w:p w:rsidR="00943E30" w:rsidRDefault="00943E30" w:rsidP="00943E30">
      <w:r>
        <w:t xml:space="preserve">Причастие, как и прилагательное, называет признак предмета, но признак, создаваемый деятельностью предмета. Подобно прилагательным, причастие имеет согласуемые формы рода, числа и падежа. Система склонения причастий совпадает с системой склонения прилагательных. Страдательные причастия, подобно качественным прилагательным, имеют полную и краткую формы. Полные формы причастия обычно выполняют функцию определения: </w:t>
      </w:r>
      <w:r>
        <w:rPr>
          <w:i/>
          <w:iCs/>
        </w:rPr>
        <w:t>сконструированная машина</w:t>
      </w:r>
      <w:r>
        <w:t xml:space="preserve"> , а краткие – сказуемого: </w:t>
      </w:r>
      <w:r>
        <w:rPr>
          <w:i/>
          <w:iCs/>
        </w:rPr>
        <w:t>машина сконструирована.</w:t>
      </w:r>
      <w:r>
        <w:t xml:space="preserve"> </w:t>
      </w:r>
    </w:p>
    <w:p w:rsidR="00943E30" w:rsidRDefault="00943E30" w:rsidP="00943E30">
      <w:r>
        <w:t xml:space="preserve">Семантическая специфика причастий лучше всего обнаруживается при сравнении их с отглагольными прилагательными типа </w:t>
      </w:r>
      <w:r>
        <w:rPr>
          <w:i/>
          <w:iCs/>
        </w:rPr>
        <w:t>висячий, лежачий, ходячий</w:t>
      </w:r>
      <w:r>
        <w:t xml:space="preserve"> . Например, прилагательное </w:t>
      </w:r>
      <w:r>
        <w:rPr>
          <w:i/>
          <w:iCs/>
        </w:rPr>
        <w:t>ходячий (больной</w:t>
      </w:r>
      <w:r>
        <w:t xml:space="preserve"> ) имеет значение «такой, который способен ходить, передвигаться на своих ногах» (в данный момент ходячий больной не обязательно ходит, а может, например, сидеть или лежать); причастие </w:t>
      </w:r>
      <w:r>
        <w:rPr>
          <w:i/>
          <w:iCs/>
        </w:rPr>
        <w:t>ходящий (ходящий больной</w:t>
      </w:r>
      <w:r>
        <w:t xml:space="preserve"> ) имеет значение «такой, который в данный момент ходит (а не сидит или лежит)». Кроме формы настоящего времени, причастие ходящий имеет соотносительную форму прошедшего времени: </w:t>
      </w:r>
      <w:r>
        <w:rPr>
          <w:i/>
          <w:iCs/>
        </w:rPr>
        <w:t>ходивший</w:t>
      </w:r>
      <w:r>
        <w:t xml:space="preserve"> . Прилагательное </w:t>
      </w:r>
      <w:r>
        <w:rPr>
          <w:i/>
          <w:iCs/>
        </w:rPr>
        <w:t xml:space="preserve">ходячий </w:t>
      </w:r>
      <w:r>
        <w:t xml:space="preserve"> обозначает признак постоянный, вневременный, причастие </w:t>
      </w:r>
      <w:r>
        <w:rPr>
          <w:i/>
          <w:iCs/>
        </w:rPr>
        <w:t xml:space="preserve">ходящий </w:t>
      </w:r>
      <w:r>
        <w:t xml:space="preserve"> – признак непостоянный, приуроченный к настоящему времени.</w:t>
      </w:r>
    </w:p>
    <w:p w:rsidR="00943E30" w:rsidRDefault="00943E30" w:rsidP="00943E30">
      <w:r>
        <w:t>Совмещение в причастии свойств глагола и прилагательного дает основание исследователям по-разному квалифицировать причастие: или считать его самостоятельной частью речи, или рассматривать как отглагольное прилагательное, или воспринимать как напрягаемую глагольную форму. Последнее более точно, потому что в причастии преобладают признаки глагола.</w:t>
      </w:r>
    </w:p>
    <w:p w:rsidR="00943E30" w:rsidRDefault="00943E30" w:rsidP="00943E30"/>
    <w:p w:rsidR="00943E30" w:rsidRDefault="00943E30" w:rsidP="00943E30">
      <w:pPr>
        <w:pStyle w:val="4"/>
      </w:pPr>
      <w:r>
        <w:t>6.66. Формы причастий и их образование</w:t>
      </w:r>
    </w:p>
    <w:p w:rsidR="00943E30" w:rsidRDefault="00943E30" w:rsidP="00943E30">
      <w:pPr>
        <w:jc w:val="left"/>
      </w:pPr>
    </w:p>
    <w:p w:rsidR="00943E30" w:rsidRDefault="00943E30" w:rsidP="00943E30">
      <w:r>
        <w:t xml:space="preserve">Причастия делятся на действительные и страдательные. Действительные причастия называют признак предмета по действию, которое производит сам предмет: </w:t>
      </w:r>
      <w:r>
        <w:rPr>
          <w:i/>
          <w:iCs/>
        </w:rPr>
        <w:t>инженер</w:t>
      </w:r>
      <w:r>
        <w:t xml:space="preserve"> , </w:t>
      </w:r>
      <w:r>
        <w:rPr>
          <w:i/>
          <w:iCs/>
        </w:rPr>
        <w:t>сконструировавший машину</w:t>
      </w:r>
      <w:r>
        <w:t xml:space="preserve"> . Страдательные причастия называют признак предмета по действию, которое этот предмет испытывает: </w:t>
      </w:r>
      <w:r>
        <w:rPr>
          <w:i/>
          <w:iCs/>
        </w:rPr>
        <w:t>машина, сконструированная инженером</w:t>
      </w:r>
      <w:r>
        <w:t xml:space="preserve"> . Страдательные причастия всегда имеют форму страдательного залога. Действительные причастия могут иметь значение действительного или страдательного залога: </w:t>
      </w:r>
      <w:r>
        <w:rPr>
          <w:i/>
          <w:iCs/>
        </w:rPr>
        <w:t>Бригада плотников, строящая дом; Дом, строящийся бригадой плотников</w:t>
      </w:r>
      <w:r>
        <w:t xml:space="preserve"> ; могут стоять вне залога: </w:t>
      </w:r>
      <w:r>
        <w:rPr>
          <w:i/>
          <w:iCs/>
        </w:rPr>
        <w:t>ползущие по небу облака</w:t>
      </w:r>
      <w:r>
        <w:t xml:space="preserve"> .</w:t>
      </w:r>
    </w:p>
    <w:p w:rsidR="00943E30" w:rsidRDefault="00943E30" w:rsidP="00943E30">
      <w:r>
        <w:t xml:space="preserve">У причастия есть только формы настоящего и прошедшего времени. Формы будущего времени у причастий не закрепились, что связано с наличием форм будущего составного у глаголов несовершенного вида (невозможно образовать причастие </w:t>
      </w:r>
      <w:r>
        <w:rPr>
          <w:i/>
          <w:iCs/>
        </w:rPr>
        <w:t>от буду писать</w:t>
      </w:r>
      <w:r>
        <w:t xml:space="preserve"> ). Глаголы несовершенного вида образуют причастия как прошедшего, так и настоящего времени, глаголы совершенного вида – только причастия прошедшего времени: </w:t>
      </w:r>
      <w:r>
        <w:rPr>
          <w:i/>
          <w:iCs/>
        </w:rPr>
        <w:t>делать – делающий</w:t>
      </w:r>
      <w:r>
        <w:t xml:space="preserve"> , </w:t>
      </w:r>
      <w:r>
        <w:rPr>
          <w:i/>
          <w:iCs/>
        </w:rPr>
        <w:t>делавший</w:t>
      </w:r>
      <w:r>
        <w:t xml:space="preserve"> : </w:t>
      </w:r>
      <w:r>
        <w:rPr>
          <w:i/>
          <w:iCs/>
        </w:rPr>
        <w:t>сделать – сделавший.</w:t>
      </w:r>
      <w:r>
        <w:t xml:space="preserve"> </w:t>
      </w:r>
    </w:p>
    <w:p w:rsidR="00943E30" w:rsidRDefault="00943E30" w:rsidP="00943E30">
      <w:r>
        <w:t xml:space="preserve">Формы причастий могут иметь как абсолютное, так и относительное значение. Время полных форм причастия, выполняющих в предложении функцию определения, чаще имеет относительное значение. Форма причастия настоящего времени обозначает действие, одновременное вместе с действием глагола-сказуемого: </w:t>
      </w:r>
      <w:r>
        <w:rPr>
          <w:i/>
          <w:iCs/>
        </w:rPr>
        <w:t>Я лежу и вижу плывущие облака</w:t>
      </w:r>
      <w:r>
        <w:t xml:space="preserve"> . Форма причастия прошедшего времени совершенного вида обычно обозначает прошедшее действие, результат которого относится ко времени действия глагола-сказуемого: </w:t>
      </w:r>
      <w:r>
        <w:rPr>
          <w:i/>
          <w:iCs/>
        </w:rPr>
        <w:t xml:space="preserve">«Роняет лес багряный свой убор, сребрит мороз увянувшее поле» </w:t>
      </w:r>
      <w:r>
        <w:t xml:space="preserve"> (П.).</w:t>
      </w:r>
    </w:p>
    <w:p w:rsidR="00943E30" w:rsidRDefault="00943E30" w:rsidP="00943E30">
      <w:r>
        <w:t>Форма действительного причастия настоящего времени образуется от основы настоящего времени при помощи суффиксов -</w:t>
      </w:r>
      <w:r>
        <w:rPr>
          <w:i/>
          <w:iCs/>
        </w:rPr>
        <w:t>ущ-/ -ющ</w:t>
      </w:r>
      <w:r>
        <w:t xml:space="preserve"> – (от глаголов I спряжения), -</w:t>
      </w:r>
      <w:r>
        <w:rPr>
          <w:i/>
          <w:iCs/>
        </w:rPr>
        <w:t>ащ-/-ящ</w:t>
      </w:r>
      <w:r>
        <w:t xml:space="preserve"> – (от глаголов II спряжения). Форма действительного причастия прошедшего времени образуется от основы инфинитива при помощи суффикса -</w:t>
      </w:r>
      <w:r>
        <w:rPr>
          <w:i/>
          <w:iCs/>
        </w:rPr>
        <w:t>вш</w:t>
      </w:r>
      <w:r>
        <w:t xml:space="preserve"> – (при основе на гласную), -</w:t>
      </w:r>
      <w:r>
        <w:rPr>
          <w:i/>
          <w:iCs/>
        </w:rPr>
        <w:t>ш</w:t>
      </w:r>
      <w:r>
        <w:t xml:space="preserve"> – (при основе на согласную): </w:t>
      </w:r>
      <w:r>
        <w:rPr>
          <w:i/>
          <w:iCs/>
        </w:rPr>
        <w:t>рассмотре-вш-ий, перевез-ш-ий</w:t>
      </w:r>
      <w:r>
        <w:t xml:space="preserve"> .</w:t>
      </w:r>
    </w:p>
    <w:p w:rsidR="00943E30" w:rsidRDefault="00943E30" w:rsidP="00943E30">
      <w:r>
        <w:t>Форма страдательного причастия настоящего времени образуется от основы настоящего времени при помощи суффиксов -</w:t>
      </w:r>
      <w:r>
        <w:rPr>
          <w:i/>
          <w:iCs/>
        </w:rPr>
        <w:t>ем-/ -ом</w:t>
      </w:r>
      <w:r>
        <w:t xml:space="preserve"> – (от глаголов I спряжения), -</w:t>
      </w:r>
      <w:r>
        <w:rPr>
          <w:i/>
          <w:iCs/>
        </w:rPr>
        <w:t>им</w:t>
      </w:r>
      <w:r>
        <w:t xml:space="preserve"> – (от глаголов II спряжения): </w:t>
      </w:r>
      <w:r>
        <w:rPr>
          <w:i/>
          <w:iCs/>
        </w:rPr>
        <w:t>приобрета-ем-ый, нос-им-ый</w:t>
      </w:r>
      <w:r>
        <w:t xml:space="preserve"> . Форма страдательного причастия прошедшего времени образуется от основы инфинитива при помощи суффиксов -</w:t>
      </w:r>
      <w:r>
        <w:rPr>
          <w:i/>
          <w:iCs/>
        </w:rPr>
        <w:t>нн</w:t>
      </w:r>
      <w:r>
        <w:t xml:space="preserve"> – (при основе на -</w:t>
      </w:r>
      <w:r>
        <w:rPr>
          <w:i/>
          <w:iCs/>
        </w:rPr>
        <w:t>а, -е), -ен</w:t>
      </w:r>
      <w:r>
        <w:t xml:space="preserve"> – (при основе на согласную </w:t>
      </w:r>
      <w:r>
        <w:rPr>
          <w:i/>
          <w:iCs/>
        </w:rPr>
        <w:t xml:space="preserve">и </w:t>
      </w:r>
      <w:r>
        <w:t xml:space="preserve"> на -</w:t>
      </w:r>
      <w:r>
        <w:rPr>
          <w:i/>
          <w:iCs/>
        </w:rPr>
        <w:t>и</w:t>
      </w:r>
      <w:r>
        <w:t xml:space="preserve"> -), -</w:t>
      </w:r>
      <w:r>
        <w:rPr>
          <w:i/>
          <w:iCs/>
        </w:rPr>
        <w:t>т</w:t>
      </w:r>
      <w:r>
        <w:t xml:space="preserve"> – (после суффикса -</w:t>
      </w:r>
      <w:r>
        <w:rPr>
          <w:i/>
          <w:iCs/>
        </w:rPr>
        <w:t>ну</w:t>
      </w:r>
      <w:r>
        <w:t xml:space="preserve"> – и корневых гласных </w:t>
      </w:r>
      <w:r>
        <w:rPr>
          <w:i/>
          <w:iCs/>
        </w:rPr>
        <w:t>е</w:t>
      </w:r>
      <w:r>
        <w:t xml:space="preserve"> , </w:t>
      </w:r>
      <w:r>
        <w:rPr>
          <w:i/>
          <w:iCs/>
        </w:rPr>
        <w:t>и, о, у, ы</w:t>
      </w:r>
      <w:r>
        <w:t xml:space="preserve"> ): </w:t>
      </w:r>
      <w:r>
        <w:rPr>
          <w:i/>
          <w:iCs/>
        </w:rPr>
        <w:t>организованный, перенесенный, обманутый</w:t>
      </w:r>
      <w:r>
        <w:t xml:space="preserve"> .</w:t>
      </w:r>
    </w:p>
    <w:p w:rsidR="00943E30" w:rsidRDefault="00943E30" w:rsidP="00943E30">
      <w:r>
        <w:t xml:space="preserve">На образование причастий влияют категории переходности и вида: у непереходных глаголов нет форм страдательных причастий, у глаголов совершенного вида нет причастий настоящего времени. В связи с этим у подавляющего большинства глаголов имеется неполный набор причастных форм (не более трех). Только у переходных глаголов несовершенного вида могут быть все четыре формы причастий: </w:t>
      </w:r>
      <w:r>
        <w:rPr>
          <w:i/>
          <w:iCs/>
        </w:rPr>
        <w:t>читать – читающий, читаемый</w:t>
      </w:r>
      <w:r>
        <w:t xml:space="preserve"> , </w:t>
      </w:r>
      <w:r>
        <w:rPr>
          <w:i/>
          <w:iCs/>
        </w:rPr>
        <w:t>читавший, читанный</w:t>
      </w:r>
      <w:r>
        <w:t xml:space="preserve"> . Но формы страдательных причастий прошедшего времени несовершенного вида образуются редко (например, неупотребительно </w:t>
      </w:r>
      <w:r>
        <w:rPr>
          <w:i/>
          <w:iCs/>
        </w:rPr>
        <w:t xml:space="preserve">гнанный </w:t>
      </w:r>
      <w:r>
        <w:t xml:space="preserve"> от </w:t>
      </w:r>
      <w:r>
        <w:rPr>
          <w:i/>
          <w:iCs/>
        </w:rPr>
        <w:t>гнать</w:t>
      </w:r>
      <w:r>
        <w:t xml:space="preserve"> ).</w:t>
      </w:r>
    </w:p>
    <w:p w:rsidR="00943E30" w:rsidRDefault="00943E30" w:rsidP="00943E30"/>
    <w:p w:rsidR="00943E30" w:rsidRDefault="00943E30" w:rsidP="00943E30">
      <w:pPr>
        <w:pStyle w:val="4"/>
      </w:pPr>
      <w:r>
        <w:t>6.67. Переход причастий в имена прилагательные</w:t>
      </w:r>
    </w:p>
    <w:p w:rsidR="00943E30" w:rsidRDefault="00943E30" w:rsidP="00943E30">
      <w:pPr>
        <w:jc w:val="left"/>
      </w:pPr>
    </w:p>
    <w:p w:rsidR="00943E30" w:rsidRDefault="00943E30" w:rsidP="00943E30">
      <w:r>
        <w:t xml:space="preserve">Причастия, совмещающие в себе признаки глагола и прилагательного, способны переходить (и часто переходят) в прилагательные. Этот процесс называется адъективацией. Адъективация может быть постоянной (полной) и временной. К числу причастий, окончательно превратившихся в прилагательные, относятся древнерусские формы типа </w:t>
      </w:r>
      <w:r>
        <w:rPr>
          <w:i/>
          <w:iCs/>
        </w:rPr>
        <w:t>ползучий, сидячий</w:t>
      </w:r>
      <w:r>
        <w:t xml:space="preserve"> , </w:t>
      </w:r>
      <w:r>
        <w:rPr>
          <w:i/>
          <w:iCs/>
        </w:rPr>
        <w:t>бывалый, умелый</w:t>
      </w:r>
      <w:r>
        <w:t xml:space="preserve"> , а также </w:t>
      </w:r>
      <w:r>
        <w:rPr>
          <w:i/>
          <w:iCs/>
        </w:rPr>
        <w:t>будущий, грядущий, сокровенный</w:t>
      </w:r>
      <w:r>
        <w:t xml:space="preserve"> . Большая часть причастий подвергается временной адъективации, т.е. в одних условиях выступает в качестве причастий, в других – в качестве прилагательных: </w:t>
      </w:r>
      <w:r>
        <w:rPr>
          <w:i/>
          <w:iCs/>
        </w:rPr>
        <w:t>испуганный шумом олень – испуганный вид</w:t>
      </w:r>
      <w:r>
        <w:t xml:space="preserve"> .</w:t>
      </w:r>
    </w:p>
    <w:p w:rsidR="00943E30" w:rsidRDefault="00943E30" w:rsidP="00943E30">
      <w:r>
        <w:t>Адъективация заключается в утрате причастием значения действия и глагольных категорий вида, времени, залога. Чем бледнее в семантике причастия значение действия, тем легче оно утрачивается и тем скорее причастие переходит в прилагательное.</w:t>
      </w:r>
    </w:p>
    <w:p w:rsidR="00943E30" w:rsidRDefault="00943E30" w:rsidP="00943E30">
      <w:r>
        <w:t xml:space="preserve">Именно поэтому чаще других переходят в прилагательные формы страдательных причастий прошедшего времени: </w:t>
      </w:r>
      <w:r>
        <w:rPr>
          <w:i/>
          <w:iCs/>
        </w:rPr>
        <w:t>жареный картофель</w:t>
      </w:r>
      <w:r>
        <w:t xml:space="preserve"> , и формы действительных причастий настоящего времени: </w:t>
      </w:r>
      <w:r>
        <w:rPr>
          <w:i/>
          <w:iCs/>
        </w:rPr>
        <w:t>вызывающий тон</w:t>
      </w:r>
      <w:r>
        <w:t xml:space="preserve"> . Формы страдательных причастий настоящего времени и (особенно) действительных причастий прошедшего времени адъективируются редко: </w:t>
      </w:r>
      <w:r>
        <w:rPr>
          <w:i/>
          <w:iCs/>
        </w:rPr>
        <w:t>уважаемый человек, наболевший вопрос</w:t>
      </w:r>
      <w:r>
        <w:t xml:space="preserve"> .</w:t>
      </w:r>
    </w:p>
    <w:p w:rsidR="00943E30" w:rsidRDefault="00943E30" w:rsidP="00943E30">
      <w:r>
        <w:t xml:space="preserve">Каковы же условия и признаки адъективации причастий? Внешним показателем считается наличие зависимых (управляемых) слов. Утрачивать глагольность и переходить в прилагательные могут только одиночные слова: </w:t>
      </w:r>
      <w:r>
        <w:rPr>
          <w:i/>
          <w:iCs/>
        </w:rPr>
        <w:t>жареный на масле картофель – жареный картофель</w:t>
      </w:r>
      <w:r>
        <w:t xml:space="preserve"> . Употребление без зависимых слов является необходимым, но не всегда достаточным условием адъективации причастий. Среди одиночных причастий процесс адъективации наблюдается у тех, которые развивают переносные значения: </w:t>
      </w:r>
      <w:r>
        <w:rPr>
          <w:i/>
          <w:iCs/>
        </w:rPr>
        <w:t>извиняющаяся девушка – извиняющаяся улыбка</w:t>
      </w:r>
      <w:r>
        <w:t xml:space="preserve"> . Адъективации причастий способствует их вхождение в состав терминологических сочетаний: </w:t>
      </w:r>
      <w:r>
        <w:rPr>
          <w:i/>
          <w:iCs/>
        </w:rPr>
        <w:t>отравляющее вещество, шагающий экскаватор</w:t>
      </w:r>
      <w:r>
        <w:t xml:space="preserve"> . Причастие в таких сочетаниях обычно, утратив значение времени, обозначает постоянный непроцессуальный признак, т.е. не действие, а способность к совершению соответствующего действия.</w:t>
      </w:r>
    </w:p>
    <w:p w:rsidR="00943E30" w:rsidRDefault="00943E30" w:rsidP="00943E30">
      <w:r>
        <w:t xml:space="preserve">Например, пишущая машинка – это не «машинка, которая пишет сейчас», а «машинка, приспособленная для письма вообще». Следствием перехода причастия в прилагательное является утрата парного причастия в форме другого времени: </w:t>
      </w:r>
      <w:r>
        <w:rPr>
          <w:i/>
          <w:iCs/>
        </w:rPr>
        <w:t>извиняющаяся улыбка</w:t>
      </w:r>
      <w:r>
        <w:t xml:space="preserve"> , но не </w:t>
      </w:r>
      <w:r>
        <w:rPr>
          <w:i/>
          <w:iCs/>
        </w:rPr>
        <w:t>извинившаяся улыбка</w:t>
      </w:r>
      <w:r>
        <w:t xml:space="preserve"> . У причастий, перешедших в качественные прилагательные, появляется способность изменяться по степеням сравнения, образовывать краткую форму и определительные наречия, иметь синонимы и антонимы среди прилагательных: </w:t>
      </w:r>
      <w:r>
        <w:rPr>
          <w:i/>
          <w:iCs/>
        </w:rPr>
        <w:t>подробности потрясающи, настроение подавленное (плохое, хорошее).</w:t>
      </w:r>
      <w:r>
        <w:t xml:space="preserve"> </w:t>
      </w:r>
    </w:p>
    <w:p w:rsidR="00943E30" w:rsidRDefault="00943E30" w:rsidP="00943E30"/>
    <w:p w:rsidR="00943E30" w:rsidRDefault="00943E30" w:rsidP="00943E30">
      <w:pPr>
        <w:pStyle w:val="4"/>
      </w:pPr>
      <w:r>
        <w:t>6.68. Деепричастие как форма глагольно-наречного образования</w:t>
      </w:r>
    </w:p>
    <w:p w:rsidR="00943E30" w:rsidRDefault="00943E30" w:rsidP="00943E30">
      <w:pPr>
        <w:jc w:val="left"/>
      </w:pPr>
    </w:p>
    <w:p w:rsidR="00943E30" w:rsidRDefault="00943E30" w:rsidP="00943E30">
      <w:r>
        <w:t xml:space="preserve">Деепричастие – это неизменяемая глагольная форма, обозначающая добавочное действие и совмещающая в себе признаки глагола и наречия, например: </w:t>
      </w:r>
      <w:r>
        <w:rPr>
          <w:i/>
          <w:iCs/>
        </w:rPr>
        <w:t xml:space="preserve">«Дробясь о мрачные скалы, шумят и пенятся валы» </w:t>
      </w:r>
      <w:r>
        <w:t xml:space="preserve"> (П.) – главные действия выражены глаголами </w:t>
      </w:r>
      <w:r>
        <w:rPr>
          <w:i/>
          <w:iCs/>
        </w:rPr>
        <w:t>шумят, пенятся</w:t>
      </w:r>
      <w:r>
        <w:t xml:space="preserve"> , а деепричастие </w:t>
      </w:r>
      <w:r>
        <w:rPr>
          <w:i/>
          <w:iCs/>
        </w:rPr>
        <w:t xml:space="preserve">дробясь </w:t>
      </w:r>
      <w:r>
        <w:t xml:space="preserve"> обозначает добавочной действие и служит обстоятельственной характеристикой глагола-сказуемого.</w:t>
      </w:r>
    </w:p>
    <w:p w:rsidR="00943E30" w:rsidRDefault="00943E30" w:rsidP="00943E30">
      <w:r>
        <w:t xml:space="preserve">Неизменяемость и синтаксическая функция обстоятельства (деепричастие может выступать в функции обстоятельства образа действия, времени, причины, цели, условия и уступки) сближают деепричастие с наречием. Но деепричастие является глагольной формой. Их объединяют общность основы и лексического значения, вид, залог, управление, способность определяться наречием. Например, у деепричастия </w:t>
      </w:r>
      <w:r>
        <w:rPr>
          <w:i/>
          <w:iCs/>
        </w:rPr>
        <w:t xml:space="preserve">прочитав </w:t>
      </w:r>
      <w:r>
        <w:t xml:space="preserve"> и глагола </w:t>
      </w:r>
      <w:r>
        <w:rPr>
          <w:i/>
          <w:iCs/>
        </w:rPr>
        <w:t xml:space="preserve">прочитать </w:t>
      </w:r>
      <w:r>
        <w:t xml:space="preserve"> общие лексическое значение «воспринять что-либо написанное или напечатанное», основа, грамматические значения совершенного вида, действительного залога, способность подчинять форму винительного падежа существительного и определяться наречием: </w:t>
      </w:r>
      <w:r>
        <w:rPr>
          <w:i/>
          <w:iCs/>
        </w:rPr>
        <w:t>быстро прочитав книгу</w:t>
      </w:r>
      <w:r>
        <w:t xml:space="preserve"> .</w:t>
      </w:r>
    </w:p>
    <w:p w:rsidR="00943E30" w:rsidRDefault="00943E30" w:rsidP="00943E30">
      <w:r>
        <w:t xml:space="preserve">Поскольку деепричастие обычно обозначает действие, сопутствующее действию сказуемого, его нередко называют второстепенным сказуемым. Если деепричастие заменить спрягаемой формой глагола, то соответствующее действие будет восприниматься как равноправное: </w:t>
      </w:r>
      <w:r>
        <w:rPr>
          <w:i/>
          <w:iCs/>
        </w:rPr>
        <w:t>Сидя в парке, я предаюсь воспоминаниям</w:t>
      </w:r>
      <w:r>
        <w:t xml:space="preserve"> . – </w:t>
      </w:r>
      <w:r>
        <w:rPr>
          <w:i/>
          <w:iCs/>
        </w:rPr>
        <w:t>Я сижу и предаюсь воспоминаниям</w:t>
      </w:r>
      <w:r>
        <w:t xml:space="preserve"> . Однако, деепричастия, в которых преобладает обстоятельственная семантика, такую замену не допускают: </w:t>
      </w:r>
      <w:r>
        <w:rPr>
          <w:i/>
          <w:iCs/>
        </w:rPr>
        <w:t xml:space="preserve">«Валя сидела на песке, охватив колени» </w:t>
      </w:r>
      <w:r>
        <w:t xml:space="preserve"> (Лавр.). Деепричастие может сопровождать не только спрягаемые формы глагола, но и инфинитив, и причастие.</w:t>
      </w:r>
    </w:p>
    <w:p w:rsidR="00943E30" w:rsidRDefault="00943E30" w:rsidP="00943E30"/>
    <w:p w:rsidR="00943E30" w:rsidRDefault="00943E30" w:rsidP="00943E30">
      <w:pPr>
        <w:pStyle w:val="4"/>
      </w:pPr>
      <w:r>
        <w:t>6.69. Категория времени у деепричастий</w:t>
      </w:r>
    </w:p>
    <w:p w:rsidR="00943E30" w:rsidRDefault="00943E30" w:rsidP="00943E30">
      <w:pPr>
        <w:jc w:val="left"/>
      </w:pPr>
    </w:p>
    <w:p w:rsidR="00943E30" w:rsidRDefault="00943E30" w:rsidP="00943E30">
      <w:r>
        <w:t xml:space="preserve">Категория времени деепричастиям не свойственна. Например, </w:t>
      </w:r>
      <w:r>
        <w:rPr>
          <w:i/>
          <w:iCs/>
        </w:rPr>
        <w:t xml:space="preserve">решая и решить </w:t>
      </w:r>
      <w:r>
        <w:t xml:space="preserve"> – это формы на времени, а вида. Взятое вне контекста, деепричастие не содержит информации о том, когда произошло (произойдет) обозначенное им действие. Значение времени деепричастие приобретает лишь в контексте, в соотношении с формой времени глагола-сказуемого. Иначе говоря, деепричастие всегда имеет значение относительного времени.</w:t>
      </w:r>
    </w:p>
    <w:p w:rsidR="00943E30" w:rsidRDefault="00943E30" w:rsidP="00943E30">
      <w:r>
        <w:t xml:space="preserve">Деепричастие несовершенного вида обычно обозначает действие, одновременное с действием глагола-сказуемого: </w:t>
      </w:r>
      <w:r>
        <w:rPr>
          <w:i/>
          <w:iCs/>
        </w:rPr>
        <w:t xml:space="preserve">«Мой грустный товарищ, махая крылом, кровавую пищу клюет под окном» </w:t>
      </w:r>
      <w:r>
        <w:t xml:space="preserve"> (П.). В редких случаях такое деепричастие обозначает действие, предшествующее или последующее: </w:t>
      </w:r>
      <w:r>
        <w:rPr>
          <w:i/>
          <w:iCs/>
        </w:rPr>
        <w:t xml:space="preserve">«Раза два в год бывал в Москве и, возвращаясь оттуда, шумно рассказывал» </w:t>
      </w:r>
      <w:r>
        <w:t xml:space="preserve"> (М. Г.).</w:t>
      </w:r>
    </w:p>
    <w:p w:rsidR="00943E30" w:rsidRDefault="00943E30" w:rsidP="00943E30">
      <w:r>
        <w:t xml:space="preserve">Деепричастие совершенного вида обычно обозначает предшествующее действие: </w:t>
      </w:r>
      <w:r>
        <w:rPr>
          <w:i/>
          <w:iCs/>
        </w:rPr>
        <w:t xml:space="preserve">Снявши голову, по волосам не плачут </w:t>
      </w:r>
      <w:r>
        <w:t xml:space="preserve"> (посл.). В постпозиции такое деепричастие может обозначать последующее действие: </w:t>
      </w:r>
      <w:r>
        <w:rPr>
          <w:i/>
          <w:iCs/>
        </w:rPr>
        <w:t xml:space="preserve">«Чичиков согласился с этим совершенно, прибавивши, что ничего не может быть приятнее, как жить в уединении» </w:t>
      </w:r>
      <w:r>
        <w:t xml:space="preserve"> (Г.).</w:t>
      </w:r>
    </w:p>
    <w:p w:rsidR="00943E30" w:rsidRDefault="00943E30" w:rsidP="00943E30"/>
    <w:p w:rsidR="00943E30" w:rsidRDefault="00943E30" w:rsidP="00943E30">
      <w:pPr>
        <w:pStyle w:val="4"/>
      </w:pPr>
      <w:r>
        <w:t>6.70. Переход деепричастий в наречия</w:t>
      </w:r>
    </w:p>
    <w:p w:rsidR="00943E30" w:rsidRDefault="00943E30" w:rsidP="00943E30">
      <w:pPr>
        <w:jc w:val="left"/>
      </w:pPr>
    </w:p>
    <w:p w:rsidR="00943E30" w:rsidRDefault="00943E30" w:rsidP="00943E30">
      <w:r>
        <w:t xml:space="preserve">Деепричастия, совмещающие в себе признаки глагола и наречия, способны переходить в наречия. Этот процесс называется адвербиализацией. Адвербиализация заключается в утрате причастием значения действия. Обязательным условием адвербиализации деепричастия является употребление его без зависимых слов, отражающих и поддерживающих глагольность. Например: </w:t>
      </w:r>
      <w:r>
        <w:rPr>
          <w:i/>
          <w:iCs/>
        </w:rPr>
        <w:t xml:space="preserve">Стоя у окна, он молча смотрит вдаль </w:t>
      </w:r>
      <w:r>
        <w:t xml:space="preserve"> – деепричастие стоя обозначает второстепенное действие, имеет значение вида и глагольное управление; </w:t>
      </w:r>
      <w:r>
        <w:rPr>
          <w:i/>
          <w:iCs/>
        </w:rPr>
        <w:t xml:space="preserve">Школьникам положено отвечать стоя </w:t>
      </w:r>
      <w:r>
        <w:t xml:space="preserve"> – наречие </w:t>
      </w:r>
      <w:r>
        <w:rPr>
          <w:i/>
          <w:iCs/>
        </w:rPr>
        <w:t xml:space="preserve">стоя </w:t>
      </w:r>
      <w:r>
        <w:t xml:space="preserve"> не имеет значения действия, не охарактеризовано с точки зрения вида и времени, лишено глагольного управления. С адвербиализованными деепричастиями мы имеем дело в случаях: </w:t>
      </w:r>
      <w:r>
        <w:rPr>
          <w:i/>
          <w:iCs/>
        </w:rPr>
        <w:t>читать лежа, говорить не думая</w:t>
      </w:r>
      <w:r>
        <w:t xml:space="preserve"> . Процесс адвербиализации охватывает главным образом деепричастия несовершенного вида, легко утрачивающие процессуальность и контекстуальное значение времени (значение одновременности). Адвербиализованные деепричастия обычно стоят в постпозиции и являются обстоятельствами образа действия.</w:t>
      </w:r>
    </w:p>
    <w:p w:rsidR="00943E30" w:rsidRDefault="00943E30" w:rsidP="00943E30"/>
    <w:p w:rsidR="0032637C" w:rsidRDefault="0032637C"/>
    <w:sectPr w:rsidR="0032637C" w:rsidSect="0032637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217F" w:rsidRDefault="001D217F" w:rsidP="00112CC5">
      <w:r>
        <w:separator/>
      </w:r>
    </w:p>
  </w:endnote>
  <w:endnote w:type="continuationSeparator" w:id="0">
    <w:p w:rsidR="001D217F" w:rsidRDefault="001D217F" w:rsidP="00112CC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217F" w:rsidRDefault="001D217F" w:rsidP="00112CC5">
      <w:r>
        <w:separator/>
      </w:r>
    </w:p>
  </w:footnote>
  <w:footnote w:type="continuationSeparator" w:id="0">
    <w:p w:rsidR="001D217F" w:rsidRDefault="001D217F" w:rsidP="00112CC5">
      <w:r>
        <w:continuationSeparator/>
      </w:r>
    </w:p>
  </w:footnote>
  <w:footnote w:id="1">
    <w:p w:rsidR="00943E30" w:rsidRDefault="00943E30" w:rsidP="00943E30">
      <w:pPr>
        <w:pStyle w:val="FootNote"/>
      </w:pPr>
      <w:r>
        <w:rPr>
          <w:position w:val="6"/>
        </w:rPr>
        <w:footnoteRef/>
      </w:r>
      <w:r>
        <w:t xml:space="preserve"> </w:t>
      </w:r>
      <w:r>
        <w:rPr>
          <w:i/>
          <w:iCs/>
        </w:rPr>
        <w:t xml:space="preserve">Шмелев Д.Н. </w:t>
      </w:r>
      <w:r>
        <w:t xml:space="preserve"> Проблемы семантического анализа лексики, М: Наука. 1973 г. С. 55.</w:t>
      </w:r>
    </w:p>
    <w:p w:rsidR="00943E30" w:rsidRDefault="00943E30" w:rsidP="00943E30">
      <w:pPr>
        <w:pStyle w:val="FootNote"/>
      </w:pPr>
    </w:p>
  </w:footnote>
  <w:footnote w:id="2">
    <w:p w:rsidR="00943E30" w:rsidRDefault="00943E30" w:rsidP="00943E30">
      <w:pPr>
        <w:pStyle w:val="FootNote"/>
      </w:pPr>
      <w:r>
        <w:rPr>
          <w:position w:val="6"/>
        </w:rPr>
        <w:footnoteRef/>
      </w:r>
      <w:r>
        <w:t xml:space="preserve"> </w:t>
      </w:r>
      <w:r>
        <w:rPr>
          <w:i/>
          <w:iCs/>
        </w:rPr>
        <w:t xml:space="preserve">Филин Ф.П. </w:t>
      </w:r>
      <w:r>
        <w:t xml:space="preserve"> Образование языка восточных славян. М.; Л., 1962.</w:t>
      </w:r>
    </w:p>
    <w:p w:rsidR="00943E30" w:rsidRDefault="00943E30" w:rsidP="00943E30">
      <w:pPr>
        <w:pStyle w:val="FootNote"/>
      </w:pPr>
    </w:p>
  </w:footnote>
  <w:footnote w:id="3">
    <w:p w:rsidR="00943E30" w:rsidRDefault="00943E30" w:rsidP="00943E30">
      <w:pPr>
        <w:pStyle w:val="FootNote"/>
      </w:pPr>
      <w:r>
        <w:rPr>
          <w:position w:val="6"/>
        </w:rPr>
        <w:footnoteRef/>
      </w:r>
      <w:r>
        <w:t xml:space="preserve"> </w:t>
      </w:r>
      <w:r>
        <w:rPr>
          <w:i/>
          <w:iCs/>
        </w:rPr>
        <w:t xml:space="preserve">Шанский Н.М. </w:t>
      </w:r>
      <w:r>
        <w:t xml:space="preserve"> Лексикология современного русского языка. М., 1972. С. 75.</w:t>
      </w:r>
    </w:p>
    <w:p w:rsidR="00943E30" w:rsidRDefault="00943E30" w:rsidP="00943E30">
      <w:pPr>
        <w:pStyle w:val="FootNote"/>
      </w:pPr>
    </w:p>
  </w:footnote>
  <w:footnote w:id="4">
    <w:p w:rsidR="00112CC5" w:rsidRDefault="00112CC5" w:rsidP="00112CC5">
      <w:pPr>
        <w:pStyle w:val="FootNote"/>
      </w:pPr>
      <w:r>
        <w:rPr>
          <w:position w:val="6"/>
        </w:rPr>
        <w:footnoteRef/>
      </w:r>
      <w:r>
        <w:t xml:space="preserve"> </w:t>
      </w:r>
      <w:r>
        <w:rPr>
          <w:i/>
          <w:iCs/>
        </w:rPr>
        <w:t xml:space="preserve">Грот Я.К. </w:t>
      </w:r>
      <w:r>
        <w:t xml:space="preserve"> Русское правописание. СПб., 1898. С. 20.</w:t>
      </w:r>
    </w:p>
    <w:p w:rsidR="00112CC5" w:rsidRDefault="00112CC5" w:rsidP="00112CC5">
      <w:pPr>
        <w:pStyle w:val="FootNote"/>
      </w:pPr>
    </w:p>
  </w:footnote>
  <w:footnote w:id="5">
    <w:p w:rsidR="00112CC5" w:rsidRDefault="00112CC5" w:rsidP="00112CC5">
      <w:pPr>
        <w:pStyle w:val="FootNote"/>
      </w:pPr>
      <w:r>
        <w:rPr>
          <w:position w:val="6"/>
        </w:rPr>
        <w:footnoteRef/>
      </w:r>
      <w:r>
        <w:t xml:space="preserve"> </w:t>
      </w:r>
      <w:r>
        <w:rPr>
          <w:i/>
          <w:iCs/>
        </w:rPr>
        <w:t xml:space="preserve">Щерба Л.В. </w:t>
      </w:r>
      <w:r>
        <w:t xml:space="preserve"> Теория русского письма. М.: 1983. С. 8–9.</w:t>
      </w:r>
    </w:p>
    <w:p w:rsidR="00112CC5" w:rsidRDefault="00112CC5" w:rsidP="00112CC5">
      <w:pPr>
        <w:pStyle w:val="FootNote"/>
      </w:pPr>
    </w:p>
  </w:footnote>
  <w:footnote w:id="6">
    <w:p w:rsidR="00112CC5" w:rsidRDefault="00112CC5" w:rsidP="00112CC5">
      <w:pPr>
        <w:pStyle w:val="FootNote"/>
      </w:pPr>
      <w:r>
        <w:rPr>
          <w:position w:val="6"/>
        </w:rPr>
        <w:footnoteRef/>
      </w:r>
      <w:r>
        <w:t xml:space="preserve"> </w:t>
      </w:r>
      <w:r>
        <w:rPr>
          <w:i/>
          <w:iCs/>
        </w:rPr>
        <w:t>Шапиро А.Б</w:t>
      </w:r>
      <w:r>
        <w:t xml:space="preserve"> . Русское правописание. М., 1961. С. 138.</w:t>
      </w:r>
    </w:p>
    <w:p w:rsidR="00112CC5" w:rsidRDefault="00112CC5" w:rsidP="00112CC5">
      <w:pPr>
        <w:pStyle w:val="FootNote"/>
      </w:pPr>
    </w:p>
  </w:footnote>
  <w:footnote w:id="7">
    <w:p w:rsidR="00112CC5" w:rsidRDefault="00112CC5" w:rsidP="00112CC5">
      <w:pPr>
        <w:pStyle w:val="FootNote"/>
      </w:pPr>
      <w:r>
        <w:rPr>
          <w:position w:val="6"/>
        </w:rPr>
        <w:footnoteRef/>
      </w:r>
      <w:r>
        <w:t xml:space="preserve"> </w:t>
      </w:r>
      <w:r>
        <w:rPr>
          <w:i/>
          <w:iCs/>
        </w:rPr>
        <w:t xml:space="preserve">Букчина Б.З., Калакуцкая Л.П. </w:t>
      </w:r>
      <w:r>
        <w:t xml:space="preserve"> Сложные слова. М., 1974.</w:t>
      </w:r>
    </w:p>
    <w:p w:rsidR="00112CC5" w:rsidRDefault="00112CC5" w:rsidP="00112CC5">
      <w:pPr>
        <w:pStyle w:val="FootNote"/>
      </w:pPr>
    </w:p>
  </w:footnote>
  <w:footnote w:id="8">
    <w:p w:rsidR="00112CC5" w:rsidRDefault="00112CC5" w:rsidP="00112CC5">
      <w:pPr>
        <w:pStyle w:val="FootNote"/>
      </w:pPr>
      <w:r>
        <w:rPr>
          <w:position w:val="6"/>
        </w:rPr>
        <w:footnoteRef/>
      </w:r>
      <w:r>
        <w:t xml:space="preserve"> </w:t>
      </w:r>
      <w:r>
        <w:rPr>
          <w:i/>
          <w:iCs/>
        </w:rPr>
        <w:t>Зализняк А.А</w:t>
      </w:r>
      <w:r>
        <w:t xml:space="preserve"> . Грамматический словарь русского языка. М., 1980. С. 56.</w:t>
      </w:r>
    </w:p>
    <w:p w:rsidR="00112CC5" w:rsidRDefault="00112CC5" w:rsidP="00112CC5">
      <w:pPr>
        <w:pStyle w:val="FootNote"/>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08"/>
  <w:characterSpacingControl w:val="doNotCompress"/>
  <w:savePreviewPicture/>
  <w:footnotePr>
    <w:footnote w:id="-1"/>
    <w:footnote w:id="0"/>
  </w:footnotePr>
  <w:endnotePr>
    <w:endnote w:id="-1"/>
    <w:endnote w:id="0"/>
  </w:endnotePr>
  <w:compat/>
  <w:rsids>
    <w:rsidRoot w:val="00112CC5"/>
    <w:rsid w:val="001016E7"/>
    <w:rsid w:val="00112CC5"/>
    <w:rsid w:val="001D217F"/>
    <w:rsid w:val="0032637C"/>
    <w:rsid w:val="004965E1"/>
    <w:rsid w:val="00831E2D"/>
    <w:rsid w:val="00943E30"/>
    <w:rsid w:val="00AC403B"/>
    <w:rsid w:val="00BD256D"/>
    <w:rsid w:val="00C03C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2CC5"/>
    <w:pPr>
      <w:widowControl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112CC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112CC5"/>
    <w:pPr>
      <w:ind w:firstLine="0"/>
      <w:jc w:val="center"/>
      <w:outlineLvl w:val="2"/>
    </w:pPr>
    <w:rPr>
      <w:rFonts w:ascii="Arial" w:hAnsi="Arial" w:cs="Arial"/>
      <w:b/>
      <w:bCs/>
      <w:sz w:val="26"/>
      <w:szCs w:val="26"/>
    </w:rPr>
  </w:style>
  <w:style w:type="paragraph" w:styleId="4">
    <w:name w:val="heading 4"/>
    <w:basedOn w:val="a"/>
    <w:next w:val="a"/>
    <w:link w:val="40"/>
    <w:qFormat/>
    <w:rsid w:val="00112CC5"/>
    <w:pPr>
      <w:ind w:firstLine="0"/>
      <w:jc w:val="center"/>
      <w:outlineLvl w:val="3"/>
    </w:pPr>
    <w:rPr>
      <w:b/>
      <w:bCs/>
      <w:sz w:val="26"/>
      <w:szCs w:val="26"/>
    </w:rPr>
  </w:style>
  <w:style w:type="paragraph" w:styleId="5">
    <w:name w:val="heading 5"/>
    <w:basedOn w:val="a"/>
    <w:next w:val="a"/>
    <w:link w:val="50"/>
    <w:uiPriority w:val="9"/>
    <w:semiHidden/>
    <w:unhideWhenUsed/>
    <w:qFormat/>
    <w:rsid w:val="00112CC5"/>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12CC5"/>
    <w:rPr>
      <w:rFonts w:ascii="Arial" w:eastAsia="Times New Roman" w:hAnsi="Arial" w:cs="Arial"/>
      <w:b/>
      <w:bCs/>
      <w:sz w:val="26"/>
      <w:szCs w:val="26"/>
      <w:lang w:eastAsia="ru-RU"/>
    </w:rPr>
  </w:style>
  <w:style w:type="character" w:customStyle="1" w:styleId="40">
    <w:name w:val="Заголовок 4 Знак"/>
    <w:basedOn w:val="a0"/>
    <w:link w:val="4"/>
    <w:rsid w:val="00112CC5"/>
    <w:rPr>
      <w:rFonts w:ascii="Times New Roman" w:eastAsia="Times New Roman" w:hAnsi="Times New Roman" w:cs="Times New Roman"/>
      <w:b/>
      <w:bCs/>
      <w:sz w:val="26"/>
      <w:szCs w:val="26"/>
      <w:lang w:eastAsia="ru-RU"/>
    </w:rPr>
  </w:style>
  <w:style w:type="character" w:customStyle="1" w:styleId="20">
    <w:name w:val="Заголовок 2 Знак"/>
    <w:basedOn w:val="a0"/>
    <w:link w:val="2"/>
    <w:uiPriority w:val="9"/>
    <w:semiHidden/>
    <w:rsid w:val="00112CC5"/>
    <w:rPr>
      <w:rFonts w:asciiTheme="majorHAnsi" w:eastAsiaTheme="majorEastAsia" w:hAnsiTheme="majorHAnsi" w:cstheme="majorBidi"/>
      <w:b/>
      <w:bCs/>
      <w:color w:val="4F81BD" w:themeColor="accent1"/>
      <w:sz w:val="26"/>
      <w:szCs w:val="26"/>
      <w:lang w:eastAsia="ru-RU"/>
    </w:rPr>
  </w:style>
  <w:style w:type="paragraph" w:customStyle="1" w:styleId="FootNote">
    <w:name w:val="FootNote"/>
    <w:next w:val="a"/>
    <w:rsid w:val="00112CC5"/>
    <w:pPr>
      <w:widowControl w:val="0"/>
      <w:autoSpaceDE w:val="0"/>
      <w:autoSpaceDN w:val="0"/>
      <w:adjustRightInd w:val="0"/>
      <w:spacing w:after="0" w:line="240" w:lineRule="auto"/>
      <w:ind w:firstLine="200"/>
      <w:jc w:val="both"/>
    </w:pPr>
    <w:rPr>
      <w:rFonts w:ascii="Times New Roman" w:eastAsia="Times New Roman" w:hAnsi="Times New Roman" w:cs="Times New Roman"/>
      <w:sz w:val="20"/>
      <w:szCs w:val="20"/>
      <w:lang w:eastAsia="ru-RU"/>
    </w:rPr>
  </w:style>
  <w:style w:type="character" w:customStyle="1" w:styleId="50">
    <w:name w:val="Заголовок 5 Знак"/>
    <w:basedOn w:val="a0"/>
    <w:link w:val="5"/>
    <w:uiPriority w:val="9"/>
    <w:semiHidden/>
    <w:rsid w:val="00112CC5"/>
    <w:rPr>
      <w:rFonts w:asciiTheme="majorHAnsi" w:eastAsiaTheme="majorEastAsia" w:hAnsiTheme="majorHAnsi" w:cstheme="majorBidi"/>
      <w:color w:val="243F60" w:themeColor="accent1" w:themeShade="7F"/>
      <w:sz w:val="24"/>
      <w:szCs w:val="24"/>
      <w:lang w:eastAsia="ru-RU"/>
    </w:rPr>
  </w:style>
  <w:style w:type="paragraph" w:customStyle="1" w:styleId="Stanza">
    <w:name w:val="Stanza"/>
    <w:next w:val="a"/>
    <w:rsid w:val="00943E30"/>
    <w:pPr>
      <w:widowControl w:val="0"/>
      <w:autoSpaceDE w:val="0"/>
      <w:autoSpaceDN w:val="0"/>
      <w:adjustRightInd w:val="0"/>
      <w:spacing w:after="0" w:line="240" w:lineRule="auto"/>
      <w:ind w:left="2000" w:right="600"/>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117</Pages>
  <Words>56073</Words>
  <Characters>319621</Characters>
  <Application>Microsoft Office Word</Application>
  <DocSecurity>0</DocSecurity>
  <Lines>2663</Lines>
  <Paragraphs>749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2022-02-23T16:53:00Z</dcterms:created>
  <dcterms:modified xsi:type="dcterms:W3CDTF">2022-02-23T16:53:00Z</dcterms:modified>
</cp:coreProperties>
</file>