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2C6C" w:rsidRDefault="00E92C6C" w:rsidP="009E7D8E">
      <w:pPr>
        <w:spacing w:line="360" w:lineRule="auto"/>
        <w:jc w:val="center"/>
        <w:rPr>
          <w:b/>
          <w:color w:val="000000"/>
          <w:sz w:val="26"/>
          <w:szCs w:val="26"/>
        </w:rPr>
      </w:pPr>
    </w:p>
    <w:p w:rsidR="00E92C6C" w:rsidRDefault="00E92C6C" w:rsidP="009E7D8E">
      <w:pPr>
        <w:spacing w:line="360" w:lineRule="auto"/>
        <w:jc w:val="center"/>
        <w:rPr>
          <w:b/>
          <w:sz w:val="26"/>
          <w:szCs w:val="26"/>
        </w:rPr>
      </w:pPr>
      <w:r>
        <w:rPr>
          <w:b/>
          <w:color w:val="000000"/>
          <w:sz w:val="26"/>
          <w:szCs w:val="26"/>
        </w:rPr>
        <w:t>Федеральное государственное бюджетное образовательное учреждение</w:t>
      </w:r>
    </w:p>
    <w:p w:rsidR="00E92C6C" w:rsidRDefault="00E92C6C" w:rsidP="009E7D8E">
      <w:pPr>
        <w:spacing w:line="360" w:lineRule="auto"/>
        <w:jc w:val="center"/>
        <w:rPr>
          <w:b/>
          <w:sz w:val="26"/>
          <w:szCs w:val="26"/>
        </w:rPr>
      </w:pPr>
      <w:r>
        <w:rPr>
          <w:b/>
          <w:color w:val="000000"/>
          <w:sz w:val="26"/>
          <w:szCs w:val="26"/>
        </w:rPr>
        <w:t>высшего образования</w:t>
      </w:r>
    </w:p>
    <w:p w:rsidR="00E92C6C" w:rsidRDefault="00E92C6C" w:rsidP="009E7D8E">
      <w:pPr>
        <w:spacing w:line="360" w:lineRule="auto"/>
        <w:jc w:val="center"/>
        <w:rPr>
          <w:b/>
          <w:sz w:val="26"/>
          <w:szCs w:val="26"/>
        </w:rPr>
      </w:pPr>
      <w:r>
        <w:rPr>
          <w:b/>
          <w:color w:val="000000"/>
          <w:sz w:val="26"/>
          <w:szCs w:val="26"/>
        </w:rPr>
        <w:t>«ВОЛГОГРАДСКИЙ ГОСУДАРСТВЕННЫЙ СОЦИАЛЬНО-ПЕДАГОГИЧЕСКИЙ УНИВЕРСИТЕТ»</w:t>
      </w:r>
    </w:p>
    <w:p w:rsidR="00E92C6C" w:rsidRDefault="00E92C6C" w:rsidP="009E7D8E">
      <w:pPr>
        <w:spacing w:line="360" w:lineRule="auto"/>
        <w:ind w:left="709"/>
        <w:rPr>
          <w:sz w:val="28"/>
          <w:szCs w:val="28"/>
        </w:rPr>
      </w:pPr>
      <w:r>
        <w:br/>
      </w:r>
      <w:r>
        <w:rPr>
          <w:color w:val="000000"/>
          <w:sz w:val="28"/>
          <w:szCs w:val="28"/>
        </w:rPr>
        <w:t>Факультет психолого-педагогического и социального образования</w:t>
      </w:r>
    </w:p>
    <w:p w:rsidR="00E92C6C" w:rsidRDefault="00E92C6C" w:rsidP="009E7D8E">
      <w:pPr>
        <w:ind w:firstLine="709"/>
        <w:jc w:val="center"/>
        <w:rPr>
          <w:b/>
          <w:sz w:val="28"/>
          <w:szCs w:val="28"/>
        </w:rPr>
      </w:pPr>
    </w:p>
    <w:p w:rsidR="00E92C6C" w:rsidRDefault="00E92C6C" w:rsidP="009E7D8E">
      <w:pPr>
        <w:ind w:firstLine="709"/>
        <w:jc w:val="center"/>
        <w:rPr>
          <w:b/>
          <w:sz w:val="28"/>
          <w:szCs w:val="28"/>
        </w:rPr>
      </w:pPr>
      <w:r>
        <w:rPr>
          <w:b/>
          <w:sz w:val="28"/>
          <w:szCs w:val="28"/>
        </w:rPr>
        <w:t>Кафедра социальной работы</w:t>
      </w:r>
    </w:p>
    <w:p w:rsidR="00E92C6C" w:rsidRDefault="00E92C6C" w:rsidP="009E7D8E">
      <w:pPr>
        <w:ind w:firstLine="709"/>
        <w:jc w:val="center"/>
        <w:rPr>
          <w:b/>
          <w:sz w:val="28"/>
          <w:szCs w:val="28"/>
        </w:rPr>
      </w:pPr>
    </w:p>
    <w:p w:rsidR="00E92C6C" w:rsidRDefault="00E92C6C" w:rsidP="009E7D8E">
      <w:pPr>
        <w:ind w:firstLine="709"/>
        <w:jc w:val="center"/>
        <w:rPr>
          <w:b/>
          <w:sz w:val="28"/>
          <w:szCs w:val="28"/>
        </w:rPr>
      </w:pPr>
    </w:p>
    <w:p w:rsidR="00E92C6C" w:rsidRDefault="00E92C6C" w:rsidP="009E7D8E">
      <w:pPr>
        <w:ind w:firstLine="709"/>
        <w:jc w:val="center"/>
        <w:rPr>
          <w:sz w:val="28"/>
          <w:szCs w:val="28"/>
        </w:rPr>
      </w:pPr>
      <w:r>
        <w:rPr>
          <w:b/>
          <w:sz w:val="28"/>
          <w:szCs w:val="28"/>
        </w:rPr>
        <w:t xml:space="preserve">Материалы к занятию по дисциплине </w:t>
      </w:r>
      <w:r>
        <w:rPr>
          <w:sz w:val="28"/>
          <w:szCs w:val="28"/>
        </w:rPr>
        <w:t xml:space="preserve"> </w:t>
      </w:r>
    </w:p>
    <w:p w:rsidR="00E92C6C" w:rsidRDefault="00E92C6C" w:rsidP="009E7D8E">
      <w:pPr>
        <w:ind w:firstLine="709"/>
        <w:jc w:val="center"/>
        <w:rPr>
          <w:sz w:val="28"/>
          <w:szCs w:val="28"/>
        </w:rPr>
      </w:pPr>
      <w:r>
        <w:rPr>
          <w:sz w:val="28"/>
          <w:szCs w:val="28"/>
        </w:rPr>
        <w:t>«Теория социальной работы»</w:t>
      </w:r>
    </w:p>
    <w:p w:rsidR="00E92C6C" w:rsidRDefault="00E92C6C" w:rsidP="009E7D8E">
      <w:pPr>
        <w:jc w:val="center"/>
        <w:rPr>
          <w:color w:val="000000"/>
          <w:sz w:val="28"/>
          <w:szCs w:val="28"/>
          <w:highlight w:val="white"/>
        </w:rPr>
      </w:pPr>
    </w:p>
    <w:p w:rsidR="00E92C6C" w:rsidRDefault="00E92C6C" w:rsidP="009E7D8E">
      <w:pPr>
        <w:jc w:val="center"/>
        <w:rPr>
          <w:b/>
          <w:color w:val="000000"/>
          <w:sz w:val="36"/>
          <w:szCs w:val="36"/>
          <w:highlight w:val="white"/>
        </w:rPr>
      </w:pPr>
    </w:p>
    <w:p w:rsidR="00E92C6C" w:rsidRDefault="00E92C6C" w:rsidP="009E7D8E">
      <w:pPr>
        <w:jc w:val="center"/>
        <w:rPr>
          <w:color w:val="000000"/>
          <w:sz w:val="36"/>
          <w:szCs w:val="36"/>
          <w:highlight w:val="white"/>
        </w:rPr>
      </w:pPr>
      <w:r>
        <w:rPr>
          <w:b/>
          <w:color w:val="000000"/>
          <w:sz w:val="36"/>
          <w:szCs w:val="36"/>
          <w:highlight w:val="white"/>
        </w:rPr>
        <w:t>Тема:</w:t>
      </w:r>
      <w:r>
        <w:rPr>
          <w:color w:val="000000"/>
          <w:sz w:val="36"/>
          <w:szCs w:val="36"/>
          <w:highlight w:val="white"/>
        </w:rPr>
        <w:t xml:space="preserve"> </w:t>
      </w:r>
      <w:r w:rsidRPr="009E7D8E">
        <w:rPr>
          <w:bCs/>
          <w:caps/>
          <w:sz w:val="28"/>
          <w:szCs w:val="28"/>
          <w:lang w:eastAsia="en-US"/>
        </w:rPr>
        <w:t>Особенности социальной  работы с маргинальными группами населения</w:t>
      </w:r>
      <w:r>
        <w:rPr>
          <w:color w:val="000000"/>
          <w:sz w:val="32"/>
          <w:szCs w:val="32"/>
          <w:shd w:val="clear" w:color="auto" w:fill="FFFFFF"/>
        </w:rPr>
        <w:t xml:space="preserve"> </w:t>
      </w:r>
      <w:r>
        <w:rPr>
          <w:color w:val="000000"/>
          <w:sz w:val="36"/>
          <w:szCs w:val="36"/>
          <w:highlight w:val="white"/>
        </w:rPr>
        <w:t xml:space="preserve"> </w:t>
      </w:r>
    </w:p>
    <w:p w:rsidR="00E92C6C" w:rsidRDefault="00E92C6C" w:rsidP="009E7D8E">
      <w:pPr>
        <w:ind w:firstLine="709"/>
        <w:jc w:val="center"/>
        <w:rPr>
          <w:rFonts w:cs="Arial"/>
          <w:sz w:val="28"/>
          <w:szCs w:val="28"/>
        </w:rPr>
      </w:pPr>
    </w:p>
    <w:p w:rsidR="00E92C6C" w:rsidRDefault="00E92C6C" w:rsidP="009E7D8E">
      <w:pPr>
        <w:ind w:firstLine="709"/>
        <w:jc w:val="center"/>
        <w:rPr>
          <w:sz w:val="28"/>
          <w:szCs w:val="28"/>
        </w:rPr>
      </w:pPr>
    </w:p>
    <w:p w:rsidR="00E92C6C" w:rsidRDefault="00E92C6C" w:rsidP="009E7D8E">
      <w:pPr>
        <w:ind w:firstLine="709"/>
        <w:jc w:val="center"/>
        <w:rPr>
          <w:sz w:val="28"/>
          <w:szCs w:val="28"/>
        </w:rPr>
      </w:pPr>
    </w:p>
    <w:p w:rsidR="00E92C6C" w:rsidRDefault="00E92C6C" w:rsidP="009E7D8E">
      <w:pPr>
        <w:ind w:firstLine="709"/>
        <w:jc w:val="center"/>
        <w:rPr>
          <w:sz w:val="28"/>
          <w:szCs w:val="28"/>
        </w:rPr>
      </w:pPr>
      <w:r>
        <w:rPr>
          <w:sz w:val="28"/>
          <w:szCs w:val="28"/>
        </w:rPr>
        <w:t>Думов Сергей Борисович</w:t>
      </w:r>
    </w:p>
    <w:p w:rsidR="00E92C6C" w:rsidRDefault="00E92C6C" w:rsidP="009E7D8E">
      <w:pPr>
        <w:ind w:firstLine="709"/>
        <w:jc w:val="center"/>
        <w:rPr>
          <w:sz w:val="28"/>
          <w:szCs w:val="28"/>
        </w:rPr>
      </w:pPr>
      <w:r>
        <w:rPr>
          <w:sz w:val="28"/>
          <w:szCs w:val="28"/>
        </w:rPr>
        <w:t>кандидат педагогических наук, доцент кафедры социальной работы</w:t>
      </w:r>
    </w:p>
    <w:p w:rsidR="00E92C6C" w:rsidRDefault="00E92C6C" w:rsidP="009E7D8E">
      <w:pPr>
        <w:spacing w:line="360" w:lineRule="auto"/>
        <w:ind w:left="708" w:firstLine="708"/>
        <w:rPr>
          <w:color w:val="000000"/>
          <w:sz w:val="28"/>
          <w:szCs w:val="28"/>
          <w:highlight w:val="white"/>
        </w:rPr>
      </w:pPr>
    </w:p>
    <w:p w:rsidR="00E92C6C" w:rsidRPr="009E7D8E" w:rsidRDefault="00E92C6C" w:rsidP="009E7D8E">
      <w:pPr>
        <w:spacing w:line="360" w:lineRule="auto"/>
        <w:ind w:left="708" w:firstLine="708"/>
        <w:rPr>
          <w:sz w:val="28"/>
          <w:szCs w:val="28"/>
          <w:lang w:eastAsia="en-US"/>
        </w:rPr>
      </w:pPr>
      <w:r>
        <w:rPr>
          <w:color w:val="000000"/>
          <w:sz w:val="28"/>
          <w:szCs w:val="28"/>
          <w:highlight w:val="white"/>
        </w:rPr>
        <w:t xml:space="preserve">Эксперт по теме -  </w:t>
      </w:r>
      <w:r>
        <w:rPr>
          <w:sz w:val="28"/>
          <w:szCs w:val="28"/>
          <w:lang w:eastAsia="en-US"/>
        </w:rPr>
        <w:t xml:space="preserve">Фёдорова Т. В.  </w:t>
      </w:r>
      <w:r>
        <w:rPr>
          <w:color w:val="000000"/>
          <w:sz w:val="28"/>
          <w:szCs w:val="28"/>
          <w:highlight w:val="white"/>
        </w:rPr>
        <w:t xml:space="preserve"> группа ПС-СРБZ-31</w:t>
      </w:r>
      <w:r>
        <w:rPr>
          <w:color w:val="000000"/>
          <w:sz w:val="28"/>
          <w:szCs w:val="28"/>
          <w:highlight w:val="white"/>
        </w:rPr>
        <w:br/>
      </w:r>
    </w:p>
    <w:p w:rsidR="00E92C6C" w:rsidRDefault="00E92C6C" w:rsidP="009E7D8E">
      <w:pPr>
        <w:rPr>
          <w:color w:val="000000"/>
          <w:sz w:val="28"/>
          <w:szCs w:val="28"/>
          <w:highlight w:val="white"/>
        </w:rPr>
      </w:pPr>
    </w:p>
    <w:p w:rsidR="00E92C6C" w:rsidRDefault="00E92C6C" w:rsidP="009E7D8E">
      <w:pPr>
        <w:rPr>
          <w:color w:val="000000"/>
          <w:sz w:val="28"/>
          <w:szCs w:val="28"/>
          <w:highlight w:val="white"/>
        </w:rPr>
      </w:pPr>
    </w:p>
    <w:p w:rsidR="00E92C6C" w:rsidRDefault="00E92C6C" w:rsidP="009E7D8E">
      <w:pPr>
        <w:spacing w:line="360" w:lineRule="auto"/>
        <w:jc w:val="right"/>
        <w:rPr>
          <w:color w:val="000000"/>
          <w:sz w:val="28"/>
          <w:szCs w:val="28"/>
          <w:highlight w:val="white"/>
        </w:rPr>
      </w:pPr>
    </w:p>
    <w:p w:rsidR="00E92C6C" w:rsidRDefault="00E92C6C" w:rsidP="009E7D8E">
      <w:pPr>
        <w:spacing w:line="360" w:lineRule="auto"/>
        <w:rPr>
          <w:sz w:val="28"/>
          <w:szCs w:val="28"/>
        </w:rPr>
      </w:pPr>
      <w:r>
        <w:rPr>
          <w:sz w:val="28"/>
          <w:szCs w:val="28"/>
        </w:rPr>
        <w:t xml:space="preserve">                                                     </w:t>
      </w:r>
    </w:p>
    <w:p w:rsidR="00E92C6C" w:rsidRDefault="00E92C6C" w:rsidP="009E7D8E">
      <w:pPr>
        <w:spacing w:line="360" w:lineRule="auto"/>
        <w:rPr>
          <w:sz w:val="28"/>
          <w:szCs w:val="28"/>
        </w:rPr>
      </w:pPr>
    </w:p>
    <w:p w:rsidR="00E92C6C" w:rsidRDefault="00E92C6C" w:rsidP="009E7D8E">
      <w:pPr>
        <w:spacing w:line="360" w:lineRule="auto"/>
        <w:rPr>
          <w:sz w:val="28"/>
          <w:szCs w:val="28"/>
        </w:rPr>
      </w:pPr>
    </w:p>
    <w:p w:rsidR="00E92C6C" w:rsidRDefault="00E92C6C" w:rsidP="009E7D8E">
      <w:pPr>
        <w:spacing w:line="360" w:lineRule="auto"/>
        <w:rPr>
          <w:sz w:val="28"/>
          <w:szCs w:val="28"/>
        </w:rPr>
      </w:pPr>
    </w:p>
    <w:p w:rsidR="00E92C6C" w:rsidRDefault="00E92C6C" w:rsidP="009E7D8E">
      <w:pPr>
        <w:spacing w:line="360" w:lineRule="auto"/>
        <w:ind w:left="2832" w:firstLine="708"/>
        <w:rPr>
          <w:color w:val="000000"/>
          <w:sz w:val="28"/>
          <w:szCs w:val="28"/>
          <w:highlight w:val="white"/>
        </w:rPr>
      </w:pPr>
      <w:r>
        <w:rPr>
          <w:sz w:val="28"/>
          <w:szCs w:val="28"/>
        </w:rPr>
        <w:t xml:space="preserve"> </w:t>
      </w:r>
      <w:r>
        <w:rPr>
          <w:color w:val="000000"/>
          <w:sz w:val="28"/>
          <w:szCs w:val="28"/>
          <w:highlight w:val="white"/>
        </w:rPr>
        <w:t>Волгоград 2021</w:t>
      </w:r>
    </w:p>
    <w:p w:rsidR="00E92C6C" w:rsidRDefault="00E92C6C" w:rsidP="00E83F13">
      <w:pPr>
        <w:spacing w:line="360" w:lineRule="auto"/>
        <w:ind w:firstLine="567"/>
        <w:jc w:val="center"/>
        <w:rPr>
          <w:sz w:val="28"/>
          <w:szCs w:val="28"/>
          <w:lang w:eastAsia="en-US"/>
        </w:rPr>
      </w:pPr>
    </w:p>
    <w:p w:rsidR="00E92C6C" w:rsidRPr="007F787B" w:rsidRDefault="00E92C6C" w:rsidP="00E83F13">
      <w:pPr>
        <w:spacing w:line="360" w:lineRule="auto"/>
        <w:ind w:firstLine="567"/>
        <w:jc w:val="right"/>
        <w:rPr>
          <w:sz w:val="28"/>
          <w:szCs w:val="28"/>
          <w:lang w:eastAsia="en-US"/>
        </w:rPr>
      </w:pPr>
    </w:p>
    <w:p w:rsidR="00E92C6C" w:rsidRPr="007F787B" w:rsidRDefault="00E92C6C" w:rsidP="00E83F13">
      <w:pPr>
        <w:spacing w:line="360" w:lineRule="auto"/>
        <w:ind w:firstLine="567"/>
        <w:rPr>
          <w:sz w:val="28"/>
          <w:szCs w:val="28"/>
          <w:lang w:eastAsia="en-US"/>
        </w:rPr>
      </w:pPr>
    </w:p>
    <w:p w:rsidR="00E92C6C" w:rsidRPr="007F787B" w:rsidRDefault="00E92C6C" w:rsidP="00E83F13">
      <w:pPr>
        <w:spacing w:line="360" w:lineRule="auto"/>
        <w:ind w:firstLine="567"/>
        <w:rPr>
          <w:sz w:val="28"/>
          <w:szCs w:val="28"/>
          <w:lang w:eastAsia="en-US"/>
        </w:rPr>
      </w:pPr>
    </w:p>
    <w:p w:rsidR="00E92C6C" w:rsidRPr="007F787B" w:rsidRDefault="00E92C6C" w:rsidP="00E83F13">
      <w:pPr>
        <w:spacing w:line="360" w:lineRule="auto"/>
        <w:ind w:firstLine="567"/>
        <w:jc w:val="center"/>
        <w:rPr>
          <w:sz w:val="28"/>
          <w:szCs w:val="28"/>
          <w:lang w:eastAsia="en-US"/>
        </w:rPr>
      </w:pPr>
      <w:r w:rsidRPr="007F787B">
        <w:rPr>
          <w:sz w:val="28"/>
          <w:szCs w:val="28"/>
          <w:lang w:eastAsia="en-US"/>
        </w:rPr>
        <w:t>.</w:t>
      </w:r>
    </w:p>
    <w:p w:rsidR="00E92C6C" w:rsidRDefault="00E92C6C" w:rsidP="003644A9">
      <w:pPr>
        <w:pStyle w:val="TOCHeading"/>
        <w:spacing w:before="0" w:line="360" w:lineRule="auto"/>
        <w:ind w:firstLine="567"/>
        <w:jc w:val="both"/>
      </w:pPr>
    </w:p>
    <w:p w:rsidR="00E92C6C" w:rsidRPr="007F787B" w:rsidRDefault="00E92C6C" w:rsidP="003644A9">
      <w:pPr>
        <w:pStyle w:val="TOCHeading"/>
        <w:spacing w:before="0" w:line="360" w:lineRule="auto"/>
        <w:ind w:firstLine="567"/>
        <w:jc w:val="both"/>
        <w:rPr>
          <w:rFonts w:ascii="Times New Roman" w:hAnsi="Times New Roman"/>
          <w:color w:val="auto"/>
        </w:rPr>
      </w:pPr>
      <w:r w:rsidRPr="007F787B">
        <w:rPr>
          <w:rFonts w:ascii="Times New Roman" w:hAnsi="Times New Roman"/>
          <w:color w:val="auto"/>
        </w:rPr>
        <w:t>СОДЕРЖАНИЕ</w:t>
      </w:r>
    </w:p>
    <w:p w:rsidR="00E92C6C" w:rsidRPr="003644A9" w:rsidRDefault="00E92C6C" w:rsidP="003644A9">
      <w:pPr>
        <w:pStyle w:val="TOC1"/>
        <w:tabs>
          <w:tab w:val="right" w:leader="dot" w:pos="9345"/>
        </w:tabs>
        <w:spacing w:after="0" w:line="360" w:lineRule="auto"/>
        <w:rPr>
          <w:rFonts w:ascii="Calibri" w:hAnsi="Calibri"/>
          <w:noProof/>
          <w:sz w:val="28"/>
          <w:szCs w:val="28"/>
        </w:rPr>
      </w:pPr>
      <w:r w:rsidRPr="003644A9">
        <w:rPr>
          <w:sz w:val="28"/>
          <w:szCs w:val="28"/>
        </w:rPr>
        <w:fldChar w:fldCharType="begin"/>
      </w:r>
      <w:r w:rsidRPr="003644A9">
        <w:rPr>
          <w:sz w:val="28"/>
          <w:szCs w:val="28"/>
        </w:rPr>
        <w:instrText xml:space="preserve"> TOC \o "1-3" \h \z \u </w:instrText>
      </w:r>
      <w:r w:rsidRPr="003644A9">
        <w:rPr>
          <w:sz w:val="28"/>
          <w:szCs w:val="28"/>
        </w:rPr>
        <w:fldChar w:fldCharType="separate"/>
      </w:r>
      <w:hyperlink w:anchor="_Toc70102609" w:history="1">
        <w:r w:rsidRPr="003644A9">
          <w:rPr>
            <w:rStyle w:val="Hyperlink"/>
            <w:noProof/>
            <w:sz w:val="28"/>
            <w:szCs w:val="28"/>
          </w:rPr>
          <w:t>Введение.</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_Toc70102609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0" w:history="1">
        <w:r w:rsidRPr="003644A9">
          <w:rPr>
            <w:rStyle w:val="Hyperlink"/>
            <w:noProof/>
            <w:sz w:val="28"/>
            <w:szCs w:val="28"/>
          </w:rPr>
          <w:t>1.</w:t>
        </w:r>
        <w:r w:rsidRPr="003644A9">
          <w:rPr>
            <w:rFonts w:ascii="Calibri" w:hAnsi="Calibri"/>
            <w:noProof/>
            <w:sz w:val="28"/>
            <w:szCs w:val="28"/>
          </w:rPr>
          <w:tab/>
        </w:r>
        <w:r w:rsidRPr="003644A9">
          <w:rPr>
            <w:rStyle w:val="Hyperlink"/>
            <w:noProof/>
            <w:sz w:val="28"/>
            <w:szCs w:val="28"/>
          </w:rPr>
          <w:t>Проблемы алкоголизма, наркомании и проституции в социальной работе.</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_Toc70102610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1" w:history="1">
        <w:r w:rsidRPr="003644A9">
          <w:rPr>
            <w:rStyle w:val="Hyperlink"/>
            <w:noProof/>
            <w:sz w:val="28"/>
            <w:szCs w:val="28"/>
          </w:rPr>
          <w:t>2.</w:t>
        </w:r>
        <w:r w:rsidRPr="003644A9">
          <w:rPr>
            <w:rFonts w:ascii="Calibri" w:hAnsi="Calibri"/>
            <w:noProof/>
            <w:sz w:val="28"/>
            <w:szCs w:val="28"/>
          </w:rPr>
          <w:tab/>
        </w:r>
        <w:r w:rsidRPr="003644A9">
          <w:rPr>
            <w:rStyle w:val="Hyperlink"/>
            <w:noProof/>
            <w:sz w:val="28"/>
            <w:szCs w:val="28"/>
          </w:rPr>
          <w:t>Алкоголизм, наркомания и проституция как виды социальных отклонений.</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_Toc70102611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2" w:history="1">
        <w:r w:rsidRPr="003644A9">
          <w:rPr>
            <w:rStyle w:val="Hyperlink"/>
            <w:noProof/>
            <w:sz w:val="28"/>
            <w:szCs w:val="28"/>
          </w:rPr>
          <w:t>3.</w:t>
        </w:r>
        <w:r w:rsidRPr="003644A9">
          <w:rPr>
            <w:rFonts w:ascii="Calibri" w:hAnsi="Calibri"/>
            <w:noProof/>
            <w:sz w:val="28"/>
            <w:szCs w:val="28"/>
          </w:rPr>
          <w:tab/>
        </w:r>
        <w:r w:rsidRPr="003644A9">
          <w:rPr>
            <w:rStyle w:val="Hyperlink"/>
            <w:noProof/>
            <w:sz w:val="28"/>
            <w:szCs w:val="28"/>
          </w:rPr>
          <w:t>Понятие, типы и признаки алкоголизма, наркомании и проституции.</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_Toc70102612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3" w:history="1">
        <w:r w:rsidRPr="003644A9">
          <w:rPr>
            <w:rStyle w:val="Hyperlink"/>
            <w:noProof/>
            <w:sz w:val="28"/>
            <w:szCs w:val="28"/>
          </w:rPr>
          <w:t>4.</w:t>
        </w:r>
        <w:r w:rsidRPr="003644A9">
          <w:rPr>
            <w:rFonts w:ascii="Calibri" w:hAnsi="Calibri"/>
            <w:noProof/>
            <w:sz w:val="28"/>
            <w:szCs w:val="28"/>
          </w:rPr>
          <w:tab/>
        </w:r>
        <w:r w:rsidRPr="003644A9">
          <w:rPr>
            <w:rStyle w:val="Hyperlink"/>
            <w:noProof/>
            <w:sz w:val="28"/>
            <w:szCs w:val="28"/>
          </w:rPr>
          <w:t>Особенности социально-психологической деятельности с лицами, имеющими алкогольную,  наркотическую зависимость</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_Toc70102613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4" w:history="1">
        <w:r w:rsidRPr="003644A9">
          <w:rPr>
            <w:rStyle w:val="Hyperlink"/>
            <w:noProof/>
            <w:sz w:val="28"/>
            <w:szCs w:val="28"/>
          </w:rPr>
          <w:t>5.</w:t>
        </w:r>
        <w:r w:rsidRPr="003644A9">
          <w:rPr>
            <w:rFonts w:ascii="Calibri" w:hAnsi="Calibri"/>
            <w:noProof/>
            <w:sz w:val="28"/>
            <w:szCs w:val="28"/>
          </w:rPr>
          <w:tab/>
        </w:r>
        <w:r w:rsidRPr="003644A9">
          <w:rPr>
            <w:rStyle w:val="Hyperlink"/>
            <w:noProof/>
            <w:sz w:val="28"/>
            <w:szCs w:val="28"/>
          </w:rPr>
          <w:t>Специфика реализации принципа комплексной профилактики алкоголизма, наркомании и проституции в практике социальной работы</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_Toc70102614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left" w:pos="440"/>
          <w:tab w:val="right" w:leader="dot" w:pos="9345"/>
        </w:tabs>
        <w:spacing w:after="0" w:line="360" w:lineRule="auto"/>
        <w:rPr>
          <w:rFonts w:ascii="Calibri" w:hAnsi="Calibri"/>
          <w:noProof/>
          <w:sz w:val="28"/>
          <w:szCs w:val="28"/>
        </w:rPr>
      </w:pPr>
      <w:hyperlink w:anchor="_Toc70102615" w:history="1">
        <w:r w:rsidRPr="003644A9">
          <w:rPr>
            <w:rStyle w:val="Hyperlink"/>
            <w:noProof/>
            <w:sz w:val="28"/>
            <w:szCs w:val="28"/>
          </w:rPr>
          <w:t>6.</w:t>
        </w:r>
        <w:r w:rsidRPr="003644A9">
          <w:rPr>
            <w:rFonts w:ascii="Calibri" w:hAnsi="Calibri"/>
            <w:noProof/>
            <w:sz w:val="28"/>
            <w:szCs w:val="28"/>
          </w:rPr>
          <w:tab/>
        </w:r>
        <w:r w:rsidRPr="003644A9">
          <w:rPr>
            <w:rStyle w:val="Hyperlink"/>
            <w:noProof/>
            <w:sz w:val="28"/>
            <w:szCs w:val="28"/>
          </w:rPr>
          <w:t>Зарубежный опыт организации социальной работы с проблемами алкоголизма, наркомании и проституции</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_Toc70102615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right" w:leader="dot" w:pos="9345"/>
        </w:tabs>
        <w:spacing w:after="0" w:line="360" w:lineRule="auto"/>
        <w:rPr>
          <w:rFonts w:ascii="Calibri" w:hAnsi="Calibri"/>
          <w:noProof/>
          <w:sz w:val="28"/>
          <w:szCs w:val="28"/>
        </w:rPr>
      </w:pPr>
      <w:hyperlink w:anchor="_Toc70102616" w:history="1">
        <w:r w:rsidRPr="003644A9">
          <w:rPr>
            <w:rStyle w:val="Hyperlink"/>
            <w:noProof/>
            <w:sz w:val="28"/>
            <w:szCs w:val="28"/>
          </w:rPr>
          <w:t>Заключение</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_Toc70102616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3644A9" w:rsidRDefault="00E92C6C" w:rsidP="003644A9">
      <w:pPr>
        <w:pStyle w:val="TOC1"/>
        <w:tabs>
          <w:tab w:val="right" w:leader="dot" w:pos="9345"/>
        </w:tabs>
        <w:spacing w:after="0" w:line="360" w:lineRule="auto"/>
        <w:rPr>
          <w:rFonts w:ascii="Calibri" w:hAnsi="Calibri"/>
          <w:noProof/>
          <w:sz w:val="28"/>
          <w:szCs w:val="28"/>
        </w:rPr>
      </w:pPr>
      <w:hyperlink w:anchor="_Toc70102617" w:history="1">
        <w:r w:rsidRPr="003644A9">
          <w:rPr>
            <w:rStyle w:val="Hyperlink"/>
            <w:noProof/>
            <w:sz w:val="28"/>
            <w:szCs w:val="28"/>
          </w:rPr>
          <w:t>Список литературы:</w:t>
        </w:r>
        <w:r w:rsidRPr="003644A9">
          <w:rPr>
            <w:noProof/>
            <w:webHidden/>
            <w:sz w:val="28"/>
            <w:szCs w:val="28"/>
          </w:rPr>
          <w:tab/>
        </w:r>
        <w:r w:rsidRPr="003644A9">
          <w:rPr>
            <w:noProof/>
            <w:webHidden/>
            <w:sz w:val="28"/>
            <w:szCs w:val="28"/>
          </w:rPr>
          <w:fldChar w:fldCharType="begin"/>
        </w:r>
        <w:r w:rsidRPr="003644A9">
          <w:rPr>
            <w:noProof/>
            <w:webHidden/>
            <w:sz w:val="28"/>
            <w:szCs w:val="28"/>
          </w:rPr>
          <w:instrText xml:space="preserve"> PAGEREF _Toc70102617 \h </w:instrText>
        </w:r>
        <w:r w:rsidRPr="009E7D8E">
          <w:rPr>
            <w:noProof/>
            <w:sz w:val="28"/>
            <w:szCs w:val="28"/>
          </w:rPr>
        </w:r>
        <w:r w:rsidRPr="003644A9">
          <w:rPr>
            <w:noProof/>
            <w:webHidden/>
            <w:sz w:val="28"/>
            <w:szCs w:val="28"/>
          </w:rPr>
          <w:fldChar w:fldCharType="separate"/>
        </w:r>
        <w:r>
          <w:rPr>
            <w:noProof/>
            <w:webHidden/>
            <w:sz w:val="28"/>
            <w:szCs w:val="28"/>
          </w:rPr>
          <w:t>3</w:t>
        </w:r>
        <w:r w:rsidRPr="003644A9">
          <w:rPr>
            <w:noProof/>
            <w:webHidden/>
            <w:sz w:val="28"/>
            <w:szCs w:val="28"/>
          </w:rPr>
          <w:fldChar w:fldCharType="end"/>
        </w:r>
      </w:hyperlink>
    </w:p>
    <w:p w:rsidR="00E92C6C" w:rsidRPr="00E83F13" w:rsidRDefault="00E92C6C" w:rsidP="003644A9">
      <w:pPr>
        <w:spacing w:line="360" w:lineRule="auto"/>
        <w:jc w:val="both"/>
        <w:rPr>
          <w:sz w:val="28"/>
          <w:szCs w:val="28"/>
        </w:rPr>
      </w:pPr>
      <w:r w:rsidRPr="003644A9">
        <w:rPr>
          <w:sz w:val="28"/>
          <w:szCs w:val="28"/>
        </w:rPr>
        <w:fldChar w:fldCharType="end"/>
      </w:r>
    </w:p>
    <w:p w:rsidR="00E92C6C" w:rsidRPr="00D15B1B" w:rsidRDefault="00E92C6C" w:rsidP="003644A9">
      <w:pPr>
        <w:spacing w:line="360" w:lineRule="auto"/>
        <w:ind w:firstLine="567"/>
        <w:jc w:val="both"/>
        <w:rPr>
          <w:sz w:val="28"/>
          <w:szCs w:val="28"/>
        </w:rPr>
      </w:pPr>
    </w:p>
    <w:p w:rsidR="00E92C6C" w:rsidRDefault="00E92C6C" w:rsidP="003644A9">
      <w:pPr>
        <w:spacing w:line="360" w:lineRule="auto"/>
        <w:ind w:firstLine="567"/>
        <w:jc w:val="both"/>
        <w:rPr>
          <w:sz w:val="28"/>
          <w:szCs w:val="28"/>
        </w:rPr>
      </w:pPr>
      <w:r w:rsidRPr="00D15B1B">
        <w:rPr>
          <w:sz w:val="28"/>
          <w:szCs w:val="28"/>
        </w:rPr>
        <w:br w:type="page"/>
      </w:r>
      <w:bookmarkStart w:id="0" w:name="_GoBack"/>
      <w:bookmarkEnd w:id="0"/>
    </w:p>
    <w:p w:rsidR="00E92C6C" w:rsidRPr="00D15B1B" w:rsidRDefault="00E92C6C" w:rsidP="00915B78">
      <w:pPr>
        <w:pStyle w:val="Heading1"/>
        <w:spacing w:before="0" w:line="360" w:lineRule="auto"/>
        <w:ind w:firstLine="567"/>
      </w:pPr>
      <w:bookmarkStart w:id="1" w:name="_Toc70102609"/>
      <w:r w:rsidRPr="00D15B1B">
        <w:t>Введение.</w:t>
      </w:r>
      <w:bookmarkEnd w:id="1"/>
      <w:r w:rsidRPr="00D15B1B">
        <w:t xml:space="preserve"> </w:t>
      </w:r>
    </w:p>
    <w:p w:rsidR="00E92C6C" w:rsidRPr="00D15B1B" w:rsidRDefault="00E92C6C" w:rsidP="00915B78">
      <w:pPr>
        <w:spacing w:line="360" w:lineRule="auto"/>
        <w:ind w:firstLine="567"/>
        <w:jc w:val="both"/>
        <w:rPr>
          <w:sz w:val="28"/>
          <w:szCs w:val="28"/>
        </w:rPr>
      </w:pPr>
      <w:r w:rsidRPr="00D15B1B">
        <w:rPr>
          <w:sz w:val="28"/>
          <w:szCs w:val="28"/>
        </w:rPr>
        <w:t xml:space="preserve">Маргинальная группа людей — группа, отвергающая определённые ценности и традиции той культуры, в которой она находится, и утверждающая свою собственную систему норм и ценностей. Такое явление, как маргинальность, может, служит одной из причин девиантного поведения личности, что проявляется в нарушении принятых норм поведения и взаимодействия в обществе и усвоении антиобщественных стереотипов поведения. </w:t>
      </w:r>
    </w:p>
    <w:p w:rsidR="00E92C6C" w:rsidRPr="00D15B1B" w:rsidRDefault="00E92C6C" w:rsidP="00915B78">
      <w:pPr>
        <w:spacing w:line="360" w:lineRule="auto"/>
        <w:ind w:firstLine="567"/>
        <w:jc w:val="both"/>
        <w:rPr>
          <w:sz w:val="28"/>
          <w:szCs w:val="28"/>
        </w:rPr>
      </w:pPr>
      <w:r w:rsidRPr="00D15B1B">
        <w:rPr>
          <w:sz w:val="28"/>
          <w:szCs w:val="28"/>
        </w:rPr>
        <w:t xml:space="preserve">Маргинальность выступает благоприятной средой развития преступности. Средний прирост ее, по статистическим данным, может находиться в пределах 2-5% в год. К такому варианту прогноза, по мнению ученых, приводит и экстраполяция имеющихся тенденций, и экспертные оценки возможной криминологической обстановки и мире, и моделирование причинной базы преступности будущего, и системный анализ всей совокупности криминологически значимых сведений прошлого, настоящего и возможного будущего. </w:t>
      </w:r>
    </w:p>
    <w:p w:rsidR="00E92C6C" w:rsidRPr="00D15B1B" w:rsidRDefault="00E92C6C" w:rsidP="00915B78">
      <w:pPr>
        <w:spacing w:line="360" w:lineRule="auto"/>
        <w:ind w:firstLine="567"/>
        <w:jc w:val="both"/>
        <w:rPr>
          <w:sz w:val="28"/>
          <w:szCs w:val="28"/>
        </w:rPr>
      </w:pPr>
      <w:r w:rsidRPr="00D15B1B">
        <w:rPr>
          <w:sz w:val="28"/>
          <w:szCs w:val="28"/>
        </w:rPr>
        <w:t xml:space="preserve">Если говорить о России, то прогнозные оценки преступности характеризуются в настоящем и будущем как весьма неблагоприятные, например, рост преступности в молодежной среде. Подход к решению проблемы маргинальности в обществе должен основываться на том, что маргинальность рассматривается, прежде всего, как объект контроля и управления на общегосударственном уровне. </w:t>
      </w:r>
    </w:p>
    <w:p w:rsidR="00E92C6C" w:rsidRPr="00D15B1B" w:rsidRDefault="00E92C6C" w:rsidP="00915B78">
      <w:pPr>
        <w:spacing w:line="360" w:lineRule="auto"/>
        <w:ind w:firstLine="567"/>
        <w:jc w:val="both"/>
        <w:rPr>
          <w:sz w:val="28"/>
          <w:szCs w:val="28"/>
        </w:rPr>
      </w:pPr>
      <w:r w:rsidRPr="00D15B1B">
        <w:rPr>
          <w:sz w:val="28"/>
          <w:szCs w:val="28"/>
        </w:rPr>
        <w:t xml:space="preserve">Общественные интересы диктуют необходимость общественно приемлемого разрешения проблемы маргинальности с помощью целенаправленного управленческого воздействия на различные группы факторов, детерминирующих это явление на конкретных, локальных уровнях. </w:t>
      </w:r>
    </w:p>
    <w:p w:rsidR="00E92C6C" w:rsidRDefault="00E92C6C" w:rsidP="00915B78">
      <w:pPr>
        <w:spacing w:line="360" w:lineRule="auto"/>
        <w:ind w:firstLine="567"/>
        <w:jc w:val="both"/>
        <w:rPr>
          <w:sz w:val="28"/>
          <w:szCs w:val="28"/>
        </w:rPr>
      </w:pPr>
      <w:r>
        <w:rPr>
          <w:sz w:val="28"/>
          <w:szCs w:val="28"/>
        </w:rPr>
        <w:t>М</w:t>
      </w:r>
      <w:r w:rsidRPr="00475D7C">
        <w:rPr>
          <w:sz w:val="28"/>
          <w:szCs w:val="28"/>
        </w:rPr>
        <w:t>аргинальность возникает в результате изменений социальной структуры общества, формирования новых функциональных групп в экономике и политике, вытесняющих старые группы, дестабилизирующих их социальное положение. Однако маргинализация далеко не всегда приводит к "оседанию на дно". Естественная маргинализация связана преимущественно с горизонтальной либо восходящей вертикальной мобильностью. Если маргинализация связана с радикальным изменением социальной структуры (революции, реформы), частичным или полным разрушением устойчивых общностей, то она часто приводит к массовому понижению социального статуса. Однако маргинальные элементы предпринимают попытки повторного встраивания в социальную систему. Это может привести к очень интенсивной массовой мобильности (перевороты и революции, восстания и войны). А может привести к формированию новых общественных групп, борющихся с другими группами за место в социальном пространстве.</w:t>
      </w:r>
    </w:p>
    <w:p w:rsidR="00E92C6C" w:rsidRDefault="00E92C6C" w:rsidP="00915B78">
      <w:pPr>
        <w:spacing w:line="360" w:lineRule="auto"/>
        <w:ind w:firstLine="567"/>
        <w:jc w:val="both"/>
        <w:rPr>
          <w:sz w:val="28"/>
          <w:szCs w:val="28"/>
        </w:rPr>
      </w:pPr>
      <w:r w:rsidRPr="00D15B1B">
        <w:rPr>
          <w:sz w:val="28"/>
          <w:szCs w:val="28"/>
        </w:rPr>
        <w:t xml:space="preserve">Современная </w:t>
      </w:r>
      <w:r w:rsidRPr="00475D7C">
        <w:rPr>
          <w:sz w:val="28"/>
          <w:szCs w:val="28"/>
        </w:rPr>
        <w:t>молодежь как социальная группа</w:t>
      </w:r>
      <w:r w:rsidRPr="00D15B1B">
        <w:rPr>
          <w:sz w:val="28"/>
          <w:szCs w:val="28"/>
        </w:rPr>
        <w:t>, с одной стороны, характеризуется некоторыми общими чертами: она, как правило, более образована, владеет новыми профессиями и технологиями, является носителем нового образа жизни и социального динамизма, с другой – общими проблемами, связанными с «жизненным стартом» - с получением образования, началом трудовой деятельности, созданием семьи, профессиональным ростом. В силу этого, молодежь как социальная группа, подвержена негативным влияниям среды в широком смысле слова. Недостаток жизненного, социального, а часто и профессионального опыта приводит к тому, что завышенные ожидания не совпадают с реальными условиями их достижения. Важно понимать, что молодежная ментальность отличается от ментальности взрослых и поэтому требуется особый подход в работе с данной категорией. Молодежь, будучи объектом социальной работы, должна постоянно находиться в сфере внимания соответствующих социальных служб</w:t>
      </w:r>
      <w:r>
        <w:rPr>
          <w:sz w:val="28"/>
          <w:szCs w:val="28"/>
        </w:rPr>
        <w:t>.</w:t>
      </w:r>
    </w:p>
    <w:p w:rsidR="00E92C6C" w:rsidRPr="007749FB" w:rsidRDefault="00E92C6C" w:rsidP="00915B78">
      <w:pPr>
        <w:spacing w:line="360" w:lineRule="auto"/>
        <w:ind w:firstLine="567"/>
        <w:jc w:val="both"/>
        <w:rPr>
          <w:sz w:val="28"/>
          <w:szCs w:val="28"/>
        </w:rPr>
      </w:pPr>
      <w:r w:rsidRPr="007749FB">
        <w:rPr>
          <w:sz w:val="28"/>
          <w:szCs w:val="28"/>
        </w:rPr>
        <w:t>Сос</w:t>
      </w:r>
      <w:r>
        <w:rPr>
          <w:sz w:val="28"/>
          <w:szCs w:val="28"/>
        </w:rPr>
        <w:t xml:space="preserve">тав </w:t>
      </w:r>
      <w:r w:rsidRPr="007749FB">
        <w:rPr>
          <w:sz w:val="28"/>
          <w:szCs w:val="28"/>
        </w:rPr>
        <w:t>маргинальных групп</w:t>
      </w:r>
      <w:r>
        <w:rPr>
          <w:sz w:val="28"/>
          <w:szCs w:val="28"/>
        </w:rPr>
        <w:t xml:space="preserve"> (помимо молодежи), </w:t>
      </w:r>
      <w:r w:rsidRPr="007749FB">
        <w:rPr>
          <w:sz w:val="28"/>
          <w:szCs w:val="28"/>
        </w:rPr>
        <w:t xml:space="preserve">весьма разнороден. </w:t>
      </w:r>
      <w:r>
        <w:rPr>
          <w:sz w:val="28"/>
          <w:szCs w:val="28"/>
        </w:rPr>
        <w:t xml:space="preserve"> В  него входят </w:t>
      </w:r>
      <w:r w:rsidRPr="007749FB">
        <w:rPr>
          <w:sz w:val="28"/>
          <w:szCs w:val="28"/>
        </w:rPr>
        <w:t>так называемые «постспециалисты» - лица с высоким уровнем образования, чаще всего инженеры, получившие подготовку в советских вузах, а затем прошедшие практику на советских предприятиях. Их знания в новых рыночных условиях оказались невостребованными, во многом устаревшими. К ним относятся работники неперспективных отраслей промышленности. Их появление вызвано общими причинами: структурными изменениями в экономике и кризисом отдельных отраслей; региональными диспропорциями экономического развития; изменениями в профессионально-квалификационной структуре экономически активного и занятого населения. Социальные следствия этих процессов — обострение проблем занятости и усложнение структуры безработицы; развитие неформального сектора занятости; депрофес</w:t>
      </w:r>
      <w:r>
        <w:rPr>
          <w:sz w:val="28"/>
          <w:szCs w:val="28"/>
        </w:rPr>
        <w:t>сионализация и деквалификация.</w:t>
      </w:r>
    </w:p>
    <w:p w:rsidR="00E92C6C" w:rsidRPr="007749FB" w:rsidRDefault="00E92C6C" w:rsidP="00915B78">
      <w:pPr>
        <w:spacing w:line="360" w:lineRule="auto"/>
        <w:ind w:firstLine="567"/>
        <w:jc w:val="both"/>
        <w:rPr>
          <w:sz w:val="28"/>
          <w:szCs w:val="28"/>
        </w:rPr>
      </w:pPr>
      <w:r>
        <w:rPr>
          <w:sz w:val="28"/>
          <w:szCs w:val="28"/>
        </w:rPr>
        <w:t xml:space="preserve">Другая группа </w:t>
      </w:r>
      <w:r w:rsidRPr="007749FB">
        <w:rPr>
          <w:sz w:val="28"/>
          <w:szCs w:val="28"/>
        </w:rPr>
        <w:t>маргина</w:t>
      </w:r>
      <w:r>
        <w:rPr>
          <w:sz w:val="28"/>
          <w:szCs w:val="28"/>
        </w:rPr>
        <w:t>лов названа «новыми агентами»</w:t>
      </w:r>
      <w:r w:rsidRPr="007749FB">
        <w:rPr>
          <w:sz w:val="28"/>
          <w:szCs w:val="28"/>
        </w:rPr>
        <w:t>. К ним относятся представители малого бизнеса и самозанятое население. Предприниматели как агенты формирующихся рыночных отношений находятся в пограничной ситуации между ле</w:t>
      </w:r>
      <w:r>
        <w:rPr>
          <w:sz w:val="28"/>
          <w:szCs w:val="28"/>
        </w:rPr>
        <w:t xml:space="preserve">гальным и нелегальным бизнесом. К маргиналам также </w:t>
      </w:r>
      <w:r w:rsidRPr="007749FB">
        <w:rPr>
          <w:sz w:val="28"/>
          <w:szCs w:val="28"/>
        </w:rPr>
        <w:t>относятся «мигранты» — беженцы и вынужденные переселенцы из других регионов России и</w:t>
      </w:r>
      <w:r>
        <w:rPr>
          <w:sz w:val="28"/>
          <w:szCs w:val="28"/>
        </w:rPr>
        <w:t xml:space="preserve"> из стран «ближнего зарубежья».</w:t>
      </w:r>
    </w:p>
    <w:p w:rsidR="00E92C6C" w:rsidRPr="007749FB" w:rsidRDefault="00E92C6C" w:rsidP="00915B78">
      <w:pPr>
        <w:spacing w:line="360" w:lineRule="auto"/>
        <w:ind w:firstLine="567"/>
        <w:jc w:val="both"/>
        <w:rPr>
          <w:sz w:val="28"/>
          <w:szCs w:val="28"/>
        </w:rPr>
      </w:pPr>
      <w:r w:rsidRPr="007749FB">
        <w:rPr>
          <w:sz w:val="28"/>
          <w:szCs w:val="28"/>
        </w:rPr>
        <w:t>Маргинальный статус вынужденного мигранта усложняется целым рядом факторов. Среди внешних факторов: двойная потеря родины (невозможность жить на бывшей родине и сложности адаптации на родине исторической), трудности с получением статуса;- ссуды, жилья, отношение местного населения и т. д. Внутренние факторы связаны с переживанием т</w:t>
      </w:r>
      <w:r>
        <w:rPr>
          <w:sz w:val="28"/>
          <w:szCs w:val="28"/>
        </w:rPr>
        <w:t>ого, что ты — «другой русский».</w:t>
      </w:r>
    </w:p>
    <w:p w:rsidR="00E92C6C" w:rsidRPr="007749FB" w:rsidRDefault="00E92C6C" w:rsidP="00915B78">
      <w:pPr>
        <w:spacing w:line="360" w:lineRule="auto"/>
        <w:ind w:firstLine="567"/>
        <w:jc w:val="both"/>
        <w:rPr>
          <w:sz w:val="28"/>
          <w:szCs w:val="28"/>
        </w:rPr>
      </w:pPr>
      <w:r w:rsidRPr="007749FB">
        <w:rPr>
          <w:sz w:val="28"/>
          <w:szCs w:val="28"/>
        </w:rPr>
        <w:t>При сравнительном измерении степени маргинальности в социально-профессиональных перемещениях социологи выделяют две группы показателей: объективные — вынужденность внешними обстоятельствами, продолжительность, неизменность ситуации, ее «фатальность» (отсутствие возможностей изменить ее или ее составляющие в положительном направлении); субъективные — возможности и мера адаптированности, самооценка вынужденности или добровольности, социальной дистанции в изменении социального положения, повышения или понижения своего социально-профессионального статуса, преобладания пессимизма или оптимизма в оценке п</w:t>
      </w:r>
      <w:r>
        <w:rPr>
          <w:sz w:val="28"/>
          <w:szCs w:val="28"/>
        </w:rPr>
        <w:t>ерспектив.</w:t>
      </w:r>
    </w:p>
    <w:p w:rsidR="00E92C6C" w:rsidRPr="00D15B1B" w:rsidRDefault="00E92C6C" w:rsidP="00915B78">
      <w:pPr>
        <w:spacing w:line="360" w:lineRule="auto"/>
        <w:ind w:firstLine="567"/>
        <w:jc w:val="both"/>
        <w:rPr>
          <w:sz w:val="28"/>
          <w:szCs w:val="28"/>
        </w:rPr>
      </w:pPr>
      <w:r w:rsidRPr="007749FB">
        <w:rPr>
          <w:sz w:val="28"/>
          <w:szCs w:val="28"/>
        </w:rPr>
        <w:t>Для России проблема маргинальности состоит в том, что маргинальное население, т. е. по преимуществу та часть общества, которая мигрировала из сельской среды в город, выступает носителем групповых идеалов и, попав в совершенно чуждую ей городскую индустриально-урбанизированную среду, будучи не в силах адаптироваться, постоянно находится в ситуации шока, что связано с разнонаправленными процессами социализации человека в городе и сельской местности.</w:t>
      </w:r>
    </w:p>
    <w:p w:rsidR="00E92C6C" w:rsidRPr="00D15B1B" w:rsidRDefault="00E92C6C" w:rsidP="00915B78">
      <w:pPr>
        <w:spacing w:line="360" w:lineRule="auto"/>
        <w:ind w:firstLine="567"/>
        <w:jc w:val="both"/>
        <w:rPr>
          <w:sz w:val="28"/>
          <w:szCs w:val="28"/>
        </w:rPr>
      </w:pPr>
      <w:r w:rsidRPr="00D15B1B">
        <w:rPr>
          <w:sz w:val="28"/>
          <w:szCs w:val="28"/>
        </w:rPr>
        <w:t xml:space="preserve">Стремление занять определённое положение в обществе, быть не хуже других, обеспечить себя материально приводит молодых людей к вхождению в различные субкультуры, причем и криминальной направленности. </w:t>
      </w:r>
    </w:p>
    <w:p w:rsidR="00E92C6C" w:rsidRPr="00D15B1B" w:rsidRDefault="00E92C6C" w:rsidP="00915B78">
      <w:pPr>
        <w:spacing w:line="360" w:lineRule="auto"/>
        <w:ind w:firstLine="567"/>
        <w:jc w:val="both"/>
        <w:rPr>
          <w:sz w:val="28"/>
          <w:szCs w:val="28"/>
        </w:rPr>
      </w:pPr>
      <w:r w:rsidRPr="00D15B1B">
        <w:rPr>
          <w:sz w:val="28"/>
          <w:szCs w:val="28"/>
        </w:rPr>
        <w:t>Социальная работа</w:t>
      </w:r>
      <w:r>
        <w:rPr>
          <w:sz w:val="28"/>
          <w:szCs w:val="28"/>
        </w:rPr>
        <w:t xml:space="preserve"> среди молодежи рассматривается </w:t>
      </w:r>
      <w:r w:rsidRPr="00D15B1B">
        <w:rPr>
          <w:sz w:val="28"/>
          <w:szCs w:val="28"/>
        </w:rPr>
        <w:t>как обеспечение наиболее благоприятных социальноэкономических условий развития каждого молодого человека, способствующая со</w:t>
      </w:r>
      <w:r>
        <w:rPr>
          <w:sz w:val="28"/>
          <w:szCs w:val="28"/>
        </w:rPr>
        <w:t xml:space="preserve">циальному становлению личности, </w:t>
      </w:r>
      <w:r w:rsidRPr="00D15B1B">
        <w:rPr>
          <w:sz w:val="28"/>
          <w:szCs w:val="28"/>
        </w:rPr>
        <w:t>обретение ею всех видо</w:t>
      </w:r>
      <w:r>
        <w:rPr>
          <w:sz w:val="28"/>
          <w:szCs w:val="28"/>
        </w:rPr>
        <w:t xml:space="preserve">в свобод и полноценного участия </w:t>
      </w:r>
      <w:r w:rsidRPr="00D15B1B">
        <w:rPr>
          <w:sz w:val="28"/>
          <w:szCs w:val="28"/>
        </w:rPr>
        <w:t>молодежи в жизни общества.</w:t>
      </w:r>
      <w:r w:rsidRPr="00BA294C">
        <w:rPr>
          <w:sz w:val="28"/>
          <w:szCs w:val="28"/>
        </w:rPr>
        <w:t xml:space="preserve"> </w:t>
      </w:r>
    </w:p>
    <w:p w:rsidR="00E92C6C" w:rsidRPr="000A7A8A" w:rsidRDefault="00E92C6C" w:rsidP="00915B78">
      <w:pPr>
        <w:spacing w:line="360" w:lineRule="auto"/>
        <w:ind w:firstLine="567"/>
        <w:jc w:val="both"/>
        <w:rPr>
          <w:sz w:val="28"/>
          <w:szCs w:val="28"/>
        </w:rPr>
      </w:pPr>
      <w:r w:rsidRPr="00D15B1B">
        <w:rPr>
          <w:sz w:val="28"/>
          <w:szCs w:val="28"/>
        </w:rPr>
        <w:t>В настоящее время в мире и в России система социальной помощи уязвимым категориям молодежи представляет собой совокупность программ и видов услуг, призванных, с одной стороны, обеспечить условия для удовлетворения базовых социальных потребностей молодых людей, с другой стороны - это способствует прямому или косвенному сохранению ин</w:t>
      </w:r>
      <w:r>
        <w:rPr>
          <w:sz w:val="28"/>
          <w:szCs w:val="28"/>
        </w:rPr>
        <w:t>дивидуального или общественного благополучия</w:t>
      </w:r>
      <w:r w:rsidRPr="00D15B1B">
        <w:rPr>
          <w:sz w:val="28"/>
          <w:szCs w:val="28"/>
        </w:rPr>
        <w:t>.</w:t>
      </w:r>
      <w:r w:rsidRPr="00BA294C">
        <w:rPr>
          <w:sz w:val="28"/>
          <w:szCs w:val="28"/>
        </w:rPr>
        <w:t xml:space="preserve"> </w:t>
      </w:r>
      <w:r w:rsidRPr="00D15B1B">
        <w:rPr>
          <w:sz w:val="28"/>
          <w:szCs w:val="28"/>
        </w:rPr>
        <w:t>Ярким примером социальной работы с молодежью является деятельность комитета по делам молодежи, в рамках которого предусмотрено оказание данной категории</w:t>
      </w:r>
      <w:r>
        <w:rPr>
          <w:sz w:val="28"/>
          <w:szCs w:val="28"/>
        </w:rPr>
        <w:t xml:space="preserve">  </w:t>
      </w:r>
      <w:r w:rsidRPr="00D15B1B">
        <w:rPr>
          <w:sz w:val="28"/>
          <w:szCs w:val="28"/>
        </w:rPr>
        <w:t>граждан помощи, поддержки, сопровождения и др</w:t>
      </w:r>
      <w:r w:rsidRPr="00D15B1B">
        <w:rPr>
          <w:sz w:val="28"/>
          <w:szCs w:val="28"/>
        </w:rPr>
        <w:br w:type="page"/>
      </w:r>
    </w:p>
    <w:p w:rsidR="00E92C6C" w:rsidRPr="00D15B1B" w:rsidRDefault="00E92C6C" w:rsidP="00E83F13">
      <w:pPr>
        <w:pStyle w:val="Heading1"/>
        <w:spacing w:line="360" w:lineRule="auto"/>
        <w:ind w:firstLine="567"/>
        <w:jc w:val="both"/>
      </w:pPr>
      <w:bookmarkStart w:id="2" w:name="_Toc70102610"/>
      <w:r w:rsidRPr="00D15B1B">
        <w:t>1.</w:t>
      </w:r>
      <w:r w:rsidRPr="00D15B1B">
        <w:tab/>
        <w:t>Проблемы алкоголизма, наркомании и проституции в социальной работе.</w:t>
      </w:r>
      <w:bookmarkEnd w:id="2"/>
    </w:p>
    <w:p w:rsidR="00E92C6C" w:rsidRDefault="00E92C6C" w:rsidP="00915B78">
      <w:pPr>
        <w:spacing w:line="360" w:lineRule="auto"/>
        <w:ind w:firstLine="567"/>
        <w:jc w:val="both"/>
        <w:rPr>
          <w:sz w:val="28"/>
          <w:szCs w:val="28"/>
        </w:rPr>
      </w:pPr>
      <w:r w:rsidRPr="004F492A">
        <w:rPr>
          <w:b/>
          <w:sz w:val="28"/>
          <w:szCs w:val="28"/>
        </w:rPr>
        <w:t>Алкоголизм и наркомания.</w:t>
      </w:r>
      <w:r>
        <w:rPr>
          <w:sz w:val="28"/>
          <w:szCs w:val="28"/>
        </w:rPr>
        <w:t xml:space="preserve"> </w:t>
      </w:r>
    </w:p>
    <w:p w:rsidR="00E92C6C" w:rsidRPr="00E756EE" w:rsidRDefault="00E92C6C" w:rsidP="00915B78">
      <w:pPr>
        <w:spacing w:line="360" w:lineRule="auto"/>
        <w:ind w:firstLine="567"/>
        <w:jc w:val="both"/>
        <w:rPr>
          <w:sz w:val="28"/>
          <w:szCs w:val="28"/>
        </w:rPr>
      </w:pPr>
      <w:r w:rsidRPr="00E756EE">
        <w:rPr>
          <w:sz w:val="28"/>
          <w:szCs w:val="28"/>
        </w:rPr>
        <w:t>В наше время алкоголизм, наркомания – это угроза обществу. Широкое распространение алкоголя и наркотиков в России создаёт множество проблем, как демографических, так и экономических. Общие затраты на лечение наркомании и алкоголизма, от потери производительности труда и затраты, связанные с преступностью наркоманов и алкоголиков, превышают со</w:t>
      </w:r>
      <w:r>
        <w:rPr>
          <w:sz w:val="28"/>
          <w:szCs w:val="28"/>
        </w:rPr>
        <w:t xml:space="preserve">тни миллиардов долларов в год. </w:t>
      </w:r>
    </w:p>
    <w:p w:rsidR="00E92C6C" w:rsidRPr="00E756EE" w:rsidRDefault="00E92C6C" w:rsidP="00915B78">
      <w:pPr>
        <w:spacing w:line="360" w:lineRule="auto"/>
        <w:ind w:firstLine="567"/>
        <w:jc w:val="both"/>
        <w:rPr>
          <w:sz w:val="28"/>
          <w:szCs w:val="28"/>
        </w:rPr>
      </w:pPr>
      <w:r w:rsidRPr="00E756EE">
        <w:rPr>
          <w:sz w:val="28"/>
          <w:szCs w:val="28"/>
        </w:rPr>
        <w:t>Но какими бы ужасными ни были эти цифры, они не в полной мере описывают глубину их разрушительных результатов в области здравоохранения и безопасности. Алкоголизм, наркомания подрывают здоровье и уносят жизни. Каждое третье преступление (37%) совершается в состоянии алкогольного опьянения. За 2016 год совершено более 200 тысяч преступлений связанн</w:t>
      </w:r>
      <w:r>
        <w:rPr>
          <w:sz w:val="28"/>
          <w:szCs w:val="28"/>
        </w:rPr>
        <w:t>ых с наркотическими веществами.</w:t>
      </w:r>
    </w:p>
    <w:p w:rsidR="00E92C6C" w:rsidRPr="00E756EE" w:rsidRDefault="00E92C6C" w:rsidP="00915B78">
      <w:pPr>
        <w:spacing w:line="360" w:lineRule="auto"/>
        <w:ind w:firstLine="567"/>
        <w:jc w:val="both"/>
        <w:rPr>
          <w:sz w:val="28"/>
          <w:szCs w:val="28"/>
        </w:rPr>
      </w:pPr>
      <w:r w:rsidRPr="00E756EE">
        <w:rPr>
          <w:sz w:val="28"/>
          <w:szCs w:val="28"/>
        </w:rPr>
        <w:t>Последние шокирующие данные опубликовал Роспотребнадзор на 1.09.2016 года, по количеству алкоголиков в России. Отметка превысила пять миллионов человек, почти 4% населения, а на учёте</w:t>
      </w:r>
      <w:r>
        <w:rPr>
          <w:sz w:val="28"/>
          <w:szCs w:val="28"/>
        </w:rPr>
        <w:t xml:space="preserve"> состоит всего лишь 2% больных.</w:t>
      </w:r>
    </w:p>
    <w:p w:rsidR="00E92C6C" w:rsidRPr="00E756EE" w:rsidRDefault="00E92C6C" w:rsidP="00915B78">
      <w:pPr>
        <w:spacing w:line="360" w:lineRule="auto"/>
        <w:ind w:firstLine="567"/>
        <w:jc w:val="both"/>
        <w:rPr>
          <w:sz w:val="28"/>
          <w:szCs w:val="28"/>
        </w:rPr>
      </w:pPr>
      <w:r w:rsidRPr="00E756EE">
        <w:rPr>
          <w:sz w:val="28"/>
          <w:szCs w:val="28"/>
        </w:rPr>
        <w:t>Алкоголизм причина смертности ¼ среди мужчин и почти 20% среди женщин. В цифр</w:t>
      </w:r>
      <w:r>
        <w:rPr>
          <w:sz w:val="28"/>
          <w:szCs w:val="28"/>
        </w:rPr>
        <w:t>ах это почти полмиллиона в год.</w:t>
      </w:r>
    </w:p>
    <w:p w:rsidR="00E92C6C" w:rsidRPr="00410153" w:rsidRDefault="00E92C6C" w:rsidP="00915B78">
      <w:pPr>
        <w:spacing w:line="360" w:lineRule="auto"/>
        <w:ind w:firstLine="567"/>
        <w:jc w:val="both"/>
        <w:rPr>
          <w:sz w:val="28"/>
          <w:szCs w:val="28"/>
        </w:rPr>
      </w:pPr>
      <w:r w:rsidRPr="00410153">
        <w:rPr>
          <w:sz w:val="28"/>
          <w:szCs w:val="28"/>
        </w:rPr>
        <w:t>Одна из причин развития пьянства и алкоголизма, как социально негативного явления, является само пьянство и алкоголизм. Ни одно негативное явление в обществе практически нереально искоренить сразу и сиюминутно, даже если все основания для этого устранены. Явление продолжается по инерции, поддерживая само себя. Так объясняется непрекращающееся употребление спиртных напитков в странах, где в законодательном порядке вводились запрет и ограничения на употребления спиртных напитков, такие как сухой закон и др.</w:t>
      </w:r>
    </w:p>
    <w:p w:rsidR="00E92C6C" w:rsidRDefault="00E92C6C" w:rsidP="00915B78">
      <w:pPr>
        <w:spacing w:line="360" w:lineRule="auto"/>
        <w:ind w:firstLine="567"/>
        <w:jc w:val="both"/>
        <w:rPr>
          <w:sz w:val="28"/>
        </w:rPr>
      </w:pPr>
      <w:r w:rsidRPr="00410153">
        <w:rPr>
          <w:sz w:val="28"/>
        </w:rPr>
        <w:t>Анализ законодательной базы свидетельствует о том, что она направлена в основном на экономические составляющие профилактической работы. Социальная же работа сводится к профилактическим методам работы с рассматриваемой нами категорией населения.</w:t>
      </w:r>
    </w:p>
    <w:p w:rsidR="00E92C6C" w:rsidRDefault="00E92C6C" w:rsidP="00915B78">
      <w:pPr>
        <w:spacing w:line="360" w:lineRule="auto"/>
        <w:ind w:firstLine="567"/>
        <w:jc w:val="both"/>
        <w:rPr>
          <w:sz w:val="28"/>
          <w:szCs w:val="28"/>
        </w:rPr>
      </w:pPr>
      <w:r w:rsidRPr="00410153">
        <w:rPr>
          <w:sz w:val="28"/>
          <w:szCs w:val="28"/>
        </w:rPr>
        <w:t>Социальная работа предполагает вывод клиента из условно обозначенной стадии «алкоголик», «наркоман» и оказание ему содействия в процессе адаптации в обществе. Для работы с больными алкоголизмом и наркоманией создаются специализированные центры лечения. Чтобы выявить места дислокации наркоманов, действуют специальные уличные патрули и бригады.</w:t>
      </w:r>
    </w:p>
    <w:p w:rsidR="00E92C6C" w:rsidRDefault="00E92C6C" w:rsidP="00915B78">
      <w:pPr>
        <w:spacing w:line="360" w:lineRule="auto"/>
        <w:ind w:firstLine="567"/>
        <w:jc w:val="both"/>
        <w:rPr>
          <w:sz w:val="28"/>
          <w:szCs w:val="28"/>
        </w:rPr>
      </w:pPr>
      <w:r w:rsidRPr="00410153">
        <w:rPr>
          <w:sz w:val="28"/>
          <w:szCs w:val="28"/>
        </w:rPr>
        <w:t>Для работы с больными алкоголизмом и наркомании в настоящее время - создаются центры «Трезвость и семья», «Алкоголизму - нет», реабилитационные наркологические центры, разрабатываются различные методички, способствующие ускоренному лечению этих болезней. Представляет интерес программа Ассоциации учащейся молодежи Российского Союза молодежи «Спасибо, нет», включающая комплекс профилактических мер, используемых педагогами, родителями и самими детьми</w:t>
      </w:r>
      <w:r>
        <w:rPr>
          <w:sz w:val="28"/>
          <w:szCs w:val="28"/>
        </w:rPr>
        <w:t>.</w:t>
      </w:r>
    </w:p>
    <w:p w:rsidR="00E92C6C" w:rsidRDefault="00E92C6C" w:rsidP="00915B78">
      <w:pPr>
        <w:spacing w:line="360" w:lineRule="auto"/>
        <w:ind w:firstLine="567"/>
        <w:jc w:val="both"/>
        <w:rPr>
          <w:sz w:val="28"/>
          <w:szCs w:val="28"/>
        </w:rPr>
      </w:pPr>
      <w:r w:rsidRPr="00410153">
        <w:rPr>
          <w:sz w:val="28"/>
          <w:szCs w:val="28"/>
        </w:rPr>
        <w:t>При работе с больными наркоманией применяется междисциплинарный подход, включающий в себя работу нарколога, психолога, социального работника, который осуществляется как параллельно, так и одновременно. Социальная работа с наркозависимыми клиентами состоит из нескольких стадий: оценка, определение средств вмешательства, работа с клиентом выбранным методом.</w:t>
      </w:r>
    </w:p>
    <w:p w:rsidR="00E92C6C" w:rsidRPr="000C7A75" w:rsidRDefault="00E92C6C" w:rsidP="00915B78">
      <w:pPr>
        <w:spacing w:line="360" w:lineRule="auto"/>
        <w:ind w:firstLine="567"/>
        <w:jc w:val="both"/>
        <w:rPr>
          <w:sz w:val="28"/>
          <w:szCs w:val="28"/>
        </w:rPr>
      </w:pPr>
      <w:r w:rsidRPr="000C7A75">
        <w:rPr>
          <w:sz w:val="28"/>
          <w:szCs w:val="28"/>
        </w:rPr>
        <w:t>Социальному работнику следует отказаться от причинного мышления, перестать воспринимать пьянство больного как причину несчастий его семьи. Необходимо рассматривать семью как систему, в которой каждый играет свою роль и является частью общей проблемы - алкоголизма.</w:t>
      </w:r>
    </w:p>
    <w:p w:rsidR="00E92C6C" w:rsidRDefault="00E92C6C" w:rsidP="00915B78">
      <w:pPr>
        <w:spacing w:line="360" w:lineRule="auto"/>
        <w:ind w:firstLine="567"/>
        <w:jc w:val="both"/>
        <w:rPr>
          <w:sz w:val="28"/>
          <w:szCs w:val="28"/>
        </w:rPr>
      </w:pPr>
      <w:r w:rsidRPr="000C7A75">
        <w:rPr>
          <w:sz w:val="28"/>
          <w:szCs w:val="28"/>
        </w:rPr>
        <w:t>Социальный работник должен понимать, что изменения здесь не происходят в одночасье, по принципу «пришел, увидел, победил» - для этого требуется время, и порой весьма продолжительное. Чтобы сохранять равновесие, семья как система реагирует на алкоголизм одного из своих членов тем, что адаптируется, приспосабливается к нему. Основной метод адаптации - отрицать существование проблемы.</w:t>
      </w:r>
    </w:p>
    <w:p w:rsidR="00E92C6C" w:rsidRDefault="00E92C6C" w:rsidP="00915B78">
      <w:pPr>
        <w:spacing w:line="360" w:lineRule="auto"/>
        <w:ind w:firstLine="567"/>
        <w:jc w:val="both"/>
        <w:rPr>
          <w:sz w:val="28"/>
          <w:szCs w:val="28"/>
        </w:rPr>
      </w:pPr>
      <w:r w:rsidRPr="000C7A75">
        <w:rPr>
          <w:sz w:val="28"/>
        </w:rPr>
        <w:t xml:space="preserve">Социальная работа с алкоголиками и наркоманами сводится к профилактической работе с населением страны и с поддержкой семей, которые уже на практике столкнулись с этой проблемой. </w:t>
      </w:r>
    </w:p>
    <w:p w:rsidR="00E92C6C" w:rsidRDefault="00E92C6C" w:rsidP="00915B78">
      <w:pPr>
        <w:spacing w:line="360" w:lineRule="auto"/>
        <w:ind w:firstLine="567"/>
        <w:jc w:val="both"/>
        <w:rPr>
          <w:sz w:val="28"/>
          <w:szCs w:val="28"/>
        </w:rPr>
      </w:pPr>
      <w:r w:rsidRPr="000C7A75">
        <w:rPr>
          <w:sz w:val="28"/>
        </w:rPr>
        <w:t>Доверие является необходимой предпосылкой любого процесса социально-психологической помощи. На этом этапе работы консультант не только создает атмосферу безопасности, помогающую в диалоге, умение создавать и поддерживать контакт, помогает научиться доверять. Иногда, на стадии установления контакта, созависимые открывают для себя возможность ставить определенные границы в отношениях с консультантом. Осознание собственных границ является важной задачей для созависимого, так как обычно для них является загадкой, где заканчиваются «другие» и начинаются они сами.</w:t>
      </w:r>
    </w:p>
    <w:p w:rsidR="00E92C6C" w:rsidRDefault="00E92C6C" w:rsidP="00915B78">
      <w:pPr>
        <w:spacing w:line="360" w:lineRule="auto"/>
        <w:ind w:firstLine="567"/>
        <w:jc w:val="both"/>
        <w:rPr>
          <w:sz w:val="28"/>
          <w:szCs w:val="28"/>
        </w:rPr>
      </w:pPr>
      <w:r w:rsidRPr="004F492A">
        <w:rPr>
          <w:b/>
          <w:sz w:val="28"/>
          <w:szCs w:val="28"/>
        </w:rPr>
        <w:t>Занятие проституцией</w:t>
      </w:r>
      <w:r w:rsidRPr="004F492A">
        <w:rPr>
          <w:sz w:val="28"/>
          <w:szCs w:val="28"/>
        </w:rPr>
        <w:t xml:space="preserve"> - одно из древнейших социальных явлений, обнаруживаемое в разнообразных формах и размерах на страницах истории многих обществ. Проблема   определения   проституции   как   социального   явления   в разные   времена   решалась   по-разному.</w:t>
      </w:r>
    </w:p>
    <w:p w:rsidR="00E92C6C" w:rsidRPr="000C7A75" w:rsidRDefault="00E92C6C" w:rsidP="00915B78">
      <w:pPr>
        <w:spacing w:line="360" w:lineRule="auto"/>
        <w:ind w:firstLine="567"/>
        <w:jc w:val="both"/>
        <w:rPr>
          <w:sz w:val="28"/>
          <w:szCs w:val="28"/>
        </w:rPr>
      </w:pPr>
      <w:r w:rsidRPr="000C7A75">
        <w:rPr>
          <w:sz w:val="28"/>
          <w:szCs w:val="28"/>
        </w:rPr>
        <w:t>Для того</w:t>
      </w:r>
      <w:r>
        <w:rPr>
          <w:sz w:val="28"/>
          <w:szCs w:val="28"/>
        </w:rPr>
        <w:t xml:space="preserve"> чтобы решить проблему проституции </w:t>
      </w:r>
      <w:r w:rsidRPr="000C7A75">
        <w:rPr>
          <w:sz w:val="28"/>
          <w:szCs w:val="28"/>
        </w:rPr>
        <w:t xml:space="preserve"> используется стратегия, которая носит название социальное сопровождение. Социальное сопровождение это особый тип длительных взаимоотношений со специалистом. Цель социального сопровождения - открыть и использовать скрытые, подсознательные резервы самого человека для решения поставленной задачи, а также научить клиента в дальнейшем самостоятельно справляться с возникающими в жизни проблемами. Социальное сопровождение осуществляется специалистами, прошедшими специальную подготовку по социальному сопровождению с медицинским, психологическ</w:t>
      </w:r>
      <w:r>
        <w:rPr>
          <w:sz w:val="28"/>
          <w:szCs w:val="28"/>
        </w:rPr>
        <w:t>им или социальным образованием.</w:t>
      </w:r>
    </w:p>
    <w:p w:rsidR="00E92C6C" w:rsidRPr="000C7A75" w:rsidRDefault="00E92C6C" w:rsidP="00915B78">
      <w:pPr>
        <w:spacing w:line="360" w:lineRule="auto"/>
        <w:ind w:firstLine="567"/>
        <w:jc w:val="both"/>
        <w:rPr>
          <w:sz w:val="28"/>
          <w:szCs w:val="28"/>
        </w:rPr>
      </w:pPr>
      <w:r w:rsidRPr="000C7A75">
        <w:rPr>
          <w:sz w:val="28"/>
          <w:szCs w:val="28"/>
        </w:rPr>
        <w:t>Социальное сопрово</w:t>
      </w:r>
      <w:r>
        <w:rPr>
          <w:sz w:val="28"/>
          <w:szCs w:val="28"/>
        </w:rPr>
        <w:t>ждение решает следующие задачи:</w:t>
      </w:r>
    </w:p>
    <w:p w:rsidR="00E92C6C" w:rsidRPr="000C7A75" w:rsidRDefault="00E92C6C" w:rsidP="00915B78">
      <w:pPr>
        <w:spacing w:line="360" w:lineRule="auto"/>
        <w:ind w:firstLine="567"/>
        <w:jc w:val="both"/>
        <w:rPr>
          <w:sz w:val="28"/>
          <w:szCs w:val="28"/>
        </w:rPr>
      </w:pPr>
      <w:r w:rsidRPr="000C7A75">
        <w:rPr>
          <w:sz w:val="28"/>
          <w:szCs w:val="28"/>
        </w:rPr>
        <w:t>-предоставление специализированной помощи, направленной на снижение риска заражения ВИЧ, людям, у которых имеются многочисле</w:t>
      </w:r>
      <w:r>
        <w:rPr>
          <w:sz w:val="28"/>
          <w:szCs w:val="28"/>
        </w:rPr>
        <w:t>нные и комплексные потребности;</w:t>
      </w:r>
    </w:p>
    <w:p w:rsidR="00E92C6C" w:rsidRPr="000C7A75" w:rsidRDefault="00E92C6C" w:rsidP="00915B78">
      <w:pPr>
        <w:spacing w:line="360" w:lineRule="auto"/>
        <w:ind w:firstLine="567"/>
        <w:jc w:val="both"/>
        <w:rPr>
          <w:sz w:val="28"/>
          <w:szCs w:val="28"/>
        </w:rPr>
      </w:pPr>
      <w:r w:rsidRPr="000C7A75">
        <w:rPr>
          <w:sz w:val="28"/>
          <w:szCs w:val="28"/>
        </w:rPr>
        <w:t>-оценка риска заражения другими инфекциями, передающимися половым путем (ИППП), и гарантия предоставления ад</w:t>
      </w:r>
      <w:r>
        <w:rPr>
          <w:sz w:val="28"/>
          <w:szCs w:val="28"/>
        </w:rPr>
        <w:t>екватной диагностики и лечения;</w:t>
      </w:r>
    </w:p>
    <w:p w:rsidR="00E92C6C" w:rsidRPr="000C7A75" w:rsidRDefault="00E92C6C" w:rsidP="00915B78">
      <w:pPr>
        <w:spacing w:line="360" w:lineRule="auto"/>
        <w:ind w:firstLine="567"/>
        <w:jc w:val="both"/>
        <w:rPr>
          <w:sz w:val="28"/>
          <w:szCs w:val="28"/>
        </w:rPr>
      </w:pPr>
      <w:r w:rsidRPr="000C7A75">
        <w:rPr>
          <w:sz w:val="28"/>
          <w:szCs w:val="28"/>
        </w:rPr>
        <w:t>-направление клиентов с различными медицинскими и психосоциальными потребностями в службы, которые занимаются вопросами здоровья клиента и помогают изменить поведение, связанное с</w:t>
      </w:r>
      <w:r>
        <w:rPr>
          <w:sz w:val="28"/>
          <w:szCs w:val="28"/>
        </w:rPr>
        <w:t xml:space="preserve"> риском заражения ВИЧ;</w:t>
      </w:r>
    </w:p>
    <w:p w:rsidR="00E92C6C" w:rsidRPr="000C7A75" w:rsidRDefault="00E92C6C" w:rsidP="00915B78">
      <w:pPr>
        <w:spacing w:line="360" w:lineRule="auto"/>
        <w:ind w:firstLine="567"/>
        <w:jc w:val="both"/>
        <w:rPr>
          <w:sz w:val="28"/>
          <w:szCs w:val="28"/>
        </w:rPr>
      </w:pPr>
      <w:r w:rsidRPr="000C7A75">
        <w:rPr>
          <w:sz w:val="28"/>
          <w:szCs w:val="28"/>
        </w:rPr>
        <w:t>- предоставление информации и направлений в другие службы, нацеленные на удовлетворение потребностей во вторичной профилактике ВИЧ среди люде</w:t>
      </w:r>
      <w:r>
        <w:rPr>
          <w:sz w:val="28"/>
          <w:szCs w:val="28"/>
        </w:rPr>
        <w:t>й, живущих с ВИЧ или со СПИДом.</w:t>
      </w:r>
    </w:p>
    <w:p w:rsidR="00E92C6C" w:rsidRPr="000C7A75" w:rsidRDefault="00E92C6C" w:rsidP="00915B78">
      <w:pPr>
        <w:spacing w:line="360" w:lineRule="auto"/>
        <w:ind w:firstLine="567"/>
        <w:jc w:val="both"/>
        <w:rPr>
          <w:sz w:val="28"/>
          <w:szCs w:val="28"/>
        </w:rPr>
      </w:pPr>
      <w:r w:rsidRPr="000C7A75">
        <w:rPr>
          <w:sz w:val="28"/>
          <w:szCs w:val="28"/>
        </w:rPr>
        <w:t xml:space="preserve">В  </w:t>
      </w:r>
      <w:r>
        <w:rPr>
          <w:sz w:val="28"/>
          <w:szCs w:val="28"/>
        </w:rPr>
        <w:t>решении проблем проституции предлагаются новые принципы:</w:t>
      </w:r>
    </w:p>
    <w:p w:rsidR="00E92C6C" w:rsidRPr="000C7A75" w:rsidRDefault="00E92C6C" w:rsidP="00915B78">
      <w:pPr>
        <w:spacing w:line="360" w:lineRule="auto"/>
        <w:ind w:firstLine="567"/>
        <w:jc w:val="both"/>
        <w:rPr>
          <w:sz w:val="28"/>
          <w:szCs w:val="28"/>
        </w:rPr>
      </w:pPr>
      <w:r w:rsidRPr="000C7A75">
        <w:rPr>
          <w:sz w:val="28"/>
          <w:szCs w:val="28"/>
        </w:rPr>
        <w:t xml:space="preserve">- отказ от </w:t>
      </w:r>
      <w:r>
        <w:rPr>
          <w:sz w:val="28"/>
          <w:szCs w:val="28"/>
        </w:rPr>
        <w:t xml:space="preserve"> осуждения;</w:t>
      </w:r>
    </w:p>
    <w:p w:rsidR="00E92C6C" w:rsidRPr="000C7A75" w:rsidRDefault="00E92C6C" w:rsidP="00915B78">
      <w:pPr>
        <w:spacing w:line="360" w:lineRule="auto"/>
        <w:ind w:firstLine="567"/>
        <w:jc w:val="both"/>
        <w:rPr>
          <w:sz w:val="28"/>
          <w:szCs w:val="28"/>
        </w:rPr>
      </w:pPr>
      <w:r w:rsidRPr="000C7A75">
        <w:rPr>
          <w:sz w:val="28"/>
          <w:szCs w:val="28"/>
        </w:rPr>
        <w:t>- уважительное  отношение, независи</w:t>
      </w:r>
      <w:r>
        <w:rPr>
          <w:sz w:val="28"/>
          <w:szCs w:val="28"/>
        </w:rPr>
        <w:t xml:space="preserve">мо от особенностей  поведения; </w:t>
      </w:r>
    </w:p>
    <w:p w:rsidR="00E92C6C" w:rsidRPr="000C7A75" w:rsidRDefault="00E92C6C" w:rsidP="00915B78">
      <w:pPr>
        <w:spacing w:line="360" w:lineRule="auto"/>
        <w:ind w:firstLine="567"/>
        <w:jc w:val="both"/>
        <w:rPr>
          <w:sz w:val="28"/>
          <w:szCs w:val="28"/>
        </w:rPr>
      </w:pPr>
      <w:r w:rsidRPr="000C7A75">
        <w:rPr>
          <w:sz w:val="28"/>
          <w:szCs w:val="28"/>
        </w:rPr>
        <w:t>- не</w:t>
      </w:r>
      <w:r>
        <w:rPr>
          <w:sz w:val="28"/>
          <w:szCs w:val="28"/>
        </w:rPr>
        <w:t>насильственное оказание помощи;</w:t>
      </w:r>
    </w:p>
    <w:p w:rsidR="00E92C6C" w:rsidRPr="000C7A75" w:rsidRDefault="00E92C6C" w:rsidP="00915B78">
      <w:pPr>
        <w:spacing w:line="360" w:lineRule="auto"/>
        <w:ind w:firstLine="567"/>
        <w:jc w:val="both"/>
        <w:rPr>
          <w:sz w:val="28"/>
          <w:szCs w:val="28"/>
        </w:rPr>
      </w:pPr>
      <w:r w:rsidRPr="000C7A75">
        <w:rPr>
          <w:sz w:val="28"/>
          <w:szCs w:val="28"/>
        </w:rPr>
        <w:t>- нетрадиционные  методы работы с целью налаживания  диалога и проведения профил</w:t>
      </w:r>
      <w:r>
        <w:rPr>
          <w:sz w:val="28"/>
          <w:szCs w:val="28"/>
        </w:rPr>
        <w:t>актической работы;</w:t>
      </w:r>
    </w:p>
    <w:p w:rsidR="00E92C6C" w:rsidRPr="000C7A75" w:rsidRDefault="00E92C6C" w:rsidP="00915B78">
      <w:pPr>
        <w:spacing w:line="360" w:lineRule="auto"/>
        <w:ind w:firstLine="567"/>
        <w:jc w:val="both"/>
        <w:rPr>
          <w:sz w:val="28"/>
          <w:szCs w:val="28"/>
        </w:rPr>
      </w:pPr>
      <w:r w:rsidRPr="000C7A75">
        <w:rPr>
          <w:sz w:val="28"/>
          <w:szCs w:val="28"/>
        </w:rPr>
        <w:t>- привлечение к ра</w:t>
      </w:r>
      <w:r>
        <w:rPr>
          <w:sz w:val="28"/>
          <w:szCs w:val="28"/>
        </w:rPr>
        <w:t>боте добровольцев (волонтеров);</w:t>
      </w:r>
    </w:p>
    <w:p w:rsidR="00E92C6C" w:rsidRDefault="00E92C6C" w:rsidP="00915B78">
      <w:pPr>
        <w:spacing w:line="360" w:lineRule="auto"/>
        <w:ind w:firstLine="567"/>
        <w:jc w:val="both"/>
        <w:rPr>
          <w:sz w:val="28"/>
          <w:szCs w:val="28"/>
        </w:rPr>
      </w:pPr>
      <w:r w:rsidRPr="000C7A75">
        <w:rPr>
          <w:sz w:val="28"/>
          <w:szCs w:val="28"/>
        </w:rPr>
        <w:t>- работа по принципу “равные обучают равных”</w:t>
      </w:r>
      <w:r>
        <w:rPr>
          <w:sz w:val="28"/>
          <w:szCs w:val="28"/>
        </w:rPr>
        <w:t>.</w:t>
      </w:r>
    </w:p>
    <w:p w:rsidR="00E92C6C" w:rsidRDefault="00E92C6C" w:rsidP="00915B78">
      <w:pPr>
        <w:spacing w:line="360" w:lineRule="auto"/>
        <w:ind w:firstLine="567"/>
        <w:jc w:val="both"/>
        <w:rPr>
          <w:sz w:val="28"/>
          <w:szCs w:val="28"/>
        </w:rPr>
      </w:pPr>
      <w:r w:rsidRPr="004F492A">
        <w:rPr>
          <w:sz w:val="28"/>
          <w:szCs w:val="28"/>
        </w:rPr>
        <w:t>Рассматривая практический  опыт, можно отметить, что любая профилактическая программа должна включать в себя определенные виды деятельности в каждом из следующих направлений: распространение информации о последствиях занятия коммерческим сексом; формирование у подростков навыков анализа и критической оценки информации о наркотиках, занятиями проституцией и умения делать свой собственный выбор; предоставление альтернатив наркомании; целевую работу - оказание адекватной помощи в преодолении проблем, ведущих к появлению наркотической зависимости, ВИЧи СПИДу; взаимодействие с организациями и структурами, проводящими профилактическую работу; проводить работу по изменению отношения общества к потребителям наркотиков, РКС</w:t>
      </w:r>
      <w:r>
        <w:rPr>
          <w:sz w:val="28"/>
          <w:szCs w:val="28"/>
        </w:rPr>
        <w:t xml:space="preserve"> ( работниц коммерческого секса)</w:t>
      </w:r>
      <w:r w:rsidRPr="004F492A">
        <w:rPr>
          <w:sz w:val="28"/>
          <w:szCs w:val="28"/>
        </w:rPr>
        <w:t xml:space="preserve">, лицам с ВИЧ - </w:t>
      </w:r>
      <w:r>
        <w:rPr>
          <w:sz w:val="28"/>
          <w:szCs w:val="28"/>
        </w:rPr>
        <w:t>оно должно быть более гуманным.</w:t>
      </w:r>
    </w:p>
    <w:p w:rsidR="00E92C6C" w:rsidRPr="003E783F" w:rsidRDefault="00E92C6C" w:rsidP="00915B78">
      <w:pPr>
        <w:spacing w:line="360" w:lineRule="auto"/>
        <w:ind w:firstLine="567"/>
        <w:jc w:val="both"/>
        <w:rPr>
          <w:sz w:val="28"/>
          <w:szCs w:val="28"/>
        </w:rPr>
      </w:pPr>
      <w:r w:rsidRPr="004F492A">
        <w:rPr>
          <w:sz w:val="28"/>
          <w:szCs w:val="28"/>
        </w:rPr>
        <w:t>Подводя итог можно  сказать, что в современной России социальная работа, по данной проблеме, приносит свои положительные результаты. Объединений усилий  государственных учреждений системы профилактики и некоммерческих общественных организаций, работающих по программам снижения вреда в отношении РКС, способно снизить те негативные последствия, которая несет в себе  проституция.</w:t>
      </w:r>
    </w:p>
    <w:p w:rsidR="00E92C6C" w:rsidRDefault="00E92C6C">
      <w:pPr>
        <w:spacing w:after="200" w:line="276" w:lineRule="auto"/>
        <w:rPr>
          <w:b/>
          <w:bCs/>
          <w:caps/>
          <w:color w:val="000000"/>
          <w:sz w:val="28"/>
          <w:szCs w:val="28"/>
        </w:rPr>
      </w:pPr>
      <w:r>
        <w:br w:type="page"/>
      </w:r>
    </w:p>
    <w:p w:rsidR="00E92C6C" w:rsidRPr="00406F23" w:rsidRDefault="00E92C6C" w:rsidP="00E83F13">
      <w:pPr>
        <w:pStyle w:val="Heading1"/>
        <w:numPr>
          <w:ilvl w:val="0"/>
          <w:numId w:val="13"/>
        </w:numPr>
        <w:spacing w:line="360" w:lineRule="auto"/>
        <w:ind w:left="0" w:firstLine="567"/>
        <w:jc w:val="both"/>
      </w:pPr>
      <w:bookmarkStart w:id="3" w:name="_Toc70102611"/>
      <w:r w:rsidRPr="007B2861">
        <w:t>Алкоголизм, наркомания и проституция как виды социальных отклонений</w:t>
      </w:r>
      <w:r w:rsidRPr="00C447B1">
        <w:t>.</w:t>
      </w:r>
      <w:bookmarkEnd w:id="3"/>
    </w:p>
    <w:p w:rsidR="00E92C6C" w:rsidRDefault="00E92C6C" w:rsidP="00915B78">
      <w:pPr>
        <w:spacing w:line="360" w:lineRule="auto"/>
        <w:ind w:firstLine="567"/>
        <w:jc w:val="both"/>
        <w:rPr>
          <w:sz w:val="28"/>
          <w:szCs w:val="28"/>
        </w:rPr>
      </w:pPr>
      <w:r w:rsidRPr="00406F23">
        <w:rPr>
          <w:sz w:val="28"/>
          <w:szCs w:val="28"/>
        </w:rPr>
        <w:t xml:space="preserve">Термин «социальное отклонение» обозначает поведение индивида или группы, которое не соответствует общепринятым нормам, в результате чего эти нормы ими нарушаются. Социальные отклонения могут принимать самые разные формы. </w:t>
      </w:r>
    </w:p>
    <w:p w:rsidR="00E92C6C" w:rsidRPr="00406F23" w:rsidRDefault="00E92C6C" w:rsidP="00915B78">
      <w:pPr>
        <w:spacing w:line="360" w:lineRule="auto"/>
        <w:ind w:firstLine="567"/>
        <w:jc w:val="both"/>
        <w:rPr>
          <w:sz w:val="28"/>
          <w:szCs w:val="28"/>
        </w:rPr>
      </w:pPr>
      <w:r w:rsidRPr="00406F23">
        <w:rPr>
          <w:sz w:val="28"/>
          <w:szCs w:val="28"/>
        </w:rPr>
        <w:t>В социальных науках отклоняющееся поведение принято называть «девиантным». Оно подразумевает любые поступки или действия, не соответствующие писаным или неписаным нормам. В некоторых обществах малейшие отступления от традиции, не говоря уже о серьезных проступках, сурово карались. Борьба с девиациями часто перерождалась в борьбу с разнообразием чувств, мы</w:t>
      </w:r>
      <w:r>
        <w:rPr>
          <w:sz w:val="28"/>
          <w:szCs w:val="28"/>
        </w:rPr>
        <w:t>слей, поступков. Обычно она ока</w:t>
      </w:r>
      <w:r w:rsidRPr="00406F23">
        <w:rPr>
          <w:sz w:val="28"/>
          <w:szCs w:val="28"/>
        </w:rPr>
        <w:t>зывается нерезультативно</w:t>
      </w:r>
      <w:r>
        <w:rPr>
          <w:sz w:val="28"/>
          <w:szCs w:val="28"/>
        </w:rPr>
        <w:t>й: через какое-то время отклоне</w:t>
      </w:r>
      <w:r w:rsidRPr="00406F23">
        <w:rPr>
          <w:sz w:val="28"/>
          <w:szCs w:val="28"/>
        </w:rPr>
        <w:t>ния возрождаются, пр</w:t>
      </w:r>
      <w:r>
        <w:rPr>
          <w:sz w:val="28"/>
          <w:szCs w:val="28"/>
        </w:rPr>
        <w:t>и этом в еще более яркой форме.</w:t>
      </w:r>
    </w:p>
    <w:p w:rsidR="00E92C6C" w:rsidRPr="00406F23" w:rsidRDefault="00E92C6C" w:rsidP="00915B78">
      <w:pPr>
        <w:spacing w:line="360" w:lineRule="auto"/>
        <w:ind w:firstLine="567"/>
        <w:jc w:val="both"/>
        <w:rPr>
          <w:sz w:val="28"/>
          <w:szCs w:val="28"/>
        </w:rPr>
      </w:pPr>
      <w:r w:rsidRPr="00406F23">
        <w:rPr>
          <w:sz w:val="28"/>
          <w:szCs w:val="28"/>
        </w:rPr>
        <w:t xml:space="preserve">В узком понимании под отклоняющимся поведением </w:t>
      </w:r>
      <w:r>
        <w:rPr>
          <w:sz w:val="28"/>
          <w:szCs w:val="28"/>
        </w:rPr>
        <w:t>подра</w:t>
      </w:r>
      <w:r w:rsidRPr="00406F23">
        <w:rPr>
          <w:sz w:val="28"/>
          <w:szCs w:val="28"/>
        </w:rPr>
        <w:t>зумеваются такие отклонения, которые не влекут за собой уголовного наказания. Ин</w:t>
      </w:r>
      <w:r>
        <w:rPr>
          <w:sz w:val="28"/>
          <w:szCs w:val="28"/>
        </w:rPr>
        <w:t>аче говоря, не являются противо</w:t>
      </w:r>
      <w:r w:rsidRPr="00406F23">
        <w:rPr>
          <w:sz w:val="28"/>
          <w:szCs w:val="28"/>
        </w:rPr>
        <w:t>правными. Совокупность противоправных поступков, или преступлений, получила в социологии права особое название - делинквентное (буквально -</w:t>
      </w:r>
      <w:r>
        <w:rPr>
          <w:sz w:val="28"/>
          <w:szCs w:val="28"/>
        </w:rPr>
        <w:t xml:space="preserve"> преступное) поведение. Оба зна</w:t>
      </w:r>
      <w:r w:rsidRPr="00406F23">
        <w:rPr>
          <w:sz w:val="28"/>
          <w:szCs w:val="28"/>
        </w:rPr>
        <w:t>чения - широкое и узкое - одинаково употр</w:t>
      </w:r>
      <w:r>
        <w:rPr>
          <w:sz w:val="28"/>
          <w:szCs w:val="28"/>
        </w:rPr>
        <w:t>ебляются в общественных науках.</w:t>
      </w:r>
    </w:p>
    <w:p w:rsidR="00E92C6C" w:rsidRDefault="00E92C6C" w:rsidP="00915B78">
      <w:pPr>
        <w:spacing w:line="360" w:lineRule="auto"/>
        <w:ind w:firstLine="567"/>
        <w:jc w:val="both"/>
        <w:rPr>
          <w:sz w:val="28"/>
          <w:szCs w:val="28"/>
        </w:rPr>
      </w:pPr>
      <w:r>
        <w:rPr>
          <w:sz w:val="28"/>
          <w:szCs w:val="28"/>
        </w:rPr>
        <w:t>Отклоняющееся поведение -</w:t>
      </w:r>
      <w:r w:rsidRPr="00406F23">
        <w:rPr>
          <w:sz w:val="28"/>
          <w:szCs w:val="28"/>
        </w:rPr>
        <w:t xml:space="preserve"> совершение поступков, которые противоречат нормам социального поведения в том или ином сообществе. К основным видам девиантного поведения относятся, прежде всего преступность, алкоголизм и наркомания, а также самоубийства, проституция. По мнению Э. Дюркгейма, вероятность девиаций поведения существенно возрастает при происходящем на уровне социума ослаблении нормативного контроля</w:t>
      </w:r>
    </w:p>
    <w:p w:rsidR="00E92C6C" w:rsidRDefault="00E92C6C" w:rsidP="00915B78">
      <w:pPr>
        <w:spacing w:line="360" w:lineRule="auto"/>
        <w:ind w:firstLine="567"/>
        <w:jc w:val="both"/>
        <w:rPr>
          <w:sz w:val="28"/>
          <w:szCs w:val="28"/>
        </w:rPr>
      </w:pPr>
      <w:r>
        <w:rPr>
          <w:sz w:val="28"/>
          <w:szCs w:val="28"/>
        </w:rPr>
        <w:t>Большее значение придаю</w:t>
      </w:r>
      <w:r w:rsidRPr="00C447B1">
        <w:rPr>
          <w:sz w:val="28"/>
          <w:szCs w:val="28"/>
        </w:rPr>
        <w:t>т именно</w:t>
      </w:r>
      <w:r>
        <w:rPr>
          <w:sz w:val="28"/>
          <w:szCs w:val="28"/>
        </w:rPr>
        <w:t xml:space="preserve"> </w:t>
      </w:r>
      <w:r w:rsidRPr="00C447B1">
        <w:rPr>
          <w:sz w:val="28"/>
          <w:szCs w:val="28"/>
        </w:rPr>
        <w:t>пьянству и алкоголизму, наркомании и проституции, поскольку эти негативные</w:t>
      </w:r>
      <w:r>
        <w:rPr>
          <w:sz w:val="28"/>
          <w:szCs w:val="28"/>
        </w:rPr>
        <w:t xml:space="preserve"> </w:t>
      </w:r>
      <w:r w:rsidRPr="00C447B1">
        <w:rPr>
          <w:sz w:val="28"/>
          <w:szCs w:val="28"/>
        </w:rPr>
        <w:t>социальные явления во многом обусловливают последующее преступное</w:t>
      </w:r>
      <w:r>
        <w:rPr>
          <w:sz w:val="28"/>
          <w:szCs w:val="28"/>
        </w:rPr>
        <w:t xml:space="preserve"> </w:t>
      </w:r>
      <w:r w:rsidRPr="00C447B1">
        <w:rPr>
          <w:sz w:val="28"/>
          <w:szCs w:val="28"/>
        </w:rPr>
        <w:t>поведение, способствуют совершению различных преступлений и</w:t>
      </w:r>
      <w:r>
        <w:rPr>
          <w:sz w:val="28"/>
          <w:szCs w:val="28"/>
        </w:rPr>
        <w:t xml:space="preserve"> </w:t>
      </w:r>
      <w:r w:rsidRPr="00C447B1">
        <w:rPr>
          <w:sz w:val="28"/>
          <w:szCs w:val="28"/>
        </w:rPr>
        <w:t>представляют в силу этого серьезную опасность для общества и отдельных</w:t>
      </w:r>
      <w:r w:rsidRPr="00C447B1">
        <w:rPr>
          <w:sz w:val="28"/>
          <w:szCs w:val="28"/>
        </w:rPr>
        <w:br/>
        <w:t>граждан. Поэтому криминология рассматривает пьянство, алкоголизм,</w:t>
      </w:r>
      <w:r>
        <w:rPr>
          <w:sz w:val="28"/>
          <w:szCs w:val="28"/>
        </w:rPr>
        <w:t xml:space="preserve"> </w:t>
      </w:r>
      <w:r w:rsidRPr="00C447B1">
        <w:rPr>
          <w:sz w:val="28"/>
          <w:szCs w:val="28"/>
        </w:rPr>
        <w:t>наркоманию, проституцию в качестве сопутствующих преступно</w:t>
      </w:r>
      <w:r>
        <w:rPr>
          <w:sz w:val="28"/>
          <w:szCs w:val="28"/>
        </w:rPr>
        <w:t xml:space="preserve">сти </w:t>
      </w:r>
      <w:r w:rsidRPr="00C447B1">
        <w:rPr>
          <w:sz w:val="28"/>
          <w:szCs w:val="28"/>
        </w:rPr>
        <w:t>негативных</w:t>
      </w:r>
      <w:r>
        <w:rPr>
          <w:sz w:val="28"/>
          <w:szCs w:val="28"/>
        </w:rPr>
        <w:t xml:space="preserve"> </w:t>
      </w:r>
      <w:r w:rsidRPr="00C447B1">
        <w:rPr>
          <w:sz w:val="28"/>
          <w:szCs w:val="28"/>
        </w:rPr>
        <w:t>явлений, условий, способствующих совершению преступлений.</w:t>
      </w:r>
    </w:p>
    <w:p w:rsidR="00E92C6C" w:rsidRPr="00C447B1" w:rsidRDefault="00E92C6C" w:rsidP="00915B78">
      <w:pPr>
        <w:spacing w:line="360" w:lineRule="auto"/>
        <w:ind w:firstLine="567"/>
        <w:jc w:val="both"/>
        <w:rPr>
          <w:sz w:val="28"/>
          <w:szCs w:val="28"/>
        </w:rPr>
      </w:pPr>
      <w:r w:rsidRPr="00C447B1">
        <w:rPr>
          <w:b/>
          <w:bCs/>
          <w:sz w:val="28"/>
          <w:szCs w:val="28"/>
        </w:rPr>
        <w:t>Наркомания, к</w:t>
      </w:r>
      <w:r>
        <w:rPr>
          <w:b/>
          <w:bCs/>
          <w:sz w:val="28"/>
          <w:szCs w:val="28"/>
        </w:rPr>
        <w:t>ак вид социального отклонения</w:t>
      </w:r>
      <w:r w:rsidRPr="00C447B1">
        <w:rPr>
          <w:b/>
          <w:bCs/>
          <w:sz w:val="28"/>
          <w:szCs w:val="28"/>
        </w:rPr>
        <w:t>.</w:t>
      </w:r>
    </w:p>
    <w:p w:rsidR="00E92C6C" w:rsidRDefault="00E92C6C" w:rsidP="00915B78">
      <w:pPr>
        <w:spacing w:line="360" w:lineRule="auto"/>
        <w:ind w:firstLine="567"/>
        <w:jc w:val="both"/>
        <w:rPr>
          <w:sz w:val="28"/>
          <w:szCs w:val="28"/>
        </w:rPr>
      </w:pPr>
      <w:r w:rsidRPr="005457A7">
        <w:rPr>
          <w:sz w:val="28"/>
          <w:szCs w:val="28"/>
        </w:rPr>
        <w:t>Наркомания является мощным фактором социальной дезорганизации, разрушительным социальным злом, исключительно серьезной угрозой функционированию общественного организма. Под наркоманией пони мается потребление наркотиков без рекомендации врача. Медицина рассматривает наркоманию как болезнь, которая характеризуется неодолимым влечением к наркотическим cpeдcтвам, потребностью в увеличении принимаемых доз, а также мучительным состоянием в случае лишения наркотиков. Следствием наркомании является разрушение физического и психического здоровья, деградация личности. Социология рассматривает наркоманию как вид отклоняющегося поведения, которое провоцируется патологическим пристрастием к наркотикам и выражается в аморальных и криминальных действиях. Наркомания разрушает накопленные человеческой культурой навыки деятельности и общения, выводит из строя механизмы взаимодействия между людьми. Ее последствиями являются разрушение межличностных взаимоотношений, распад семьи, yтpaта профессиональных качеств, незанятость, паразитизм, выпадение за рамки общепринятых норм. Опасность нapкомании очевидна и признается во всем мире, в том числе и в России.</w:t>
      </w:r>
    </w:p>
    <w:p w:rsidR="00E92C6C" w:rsidRDefault="00E92C6C" w:rsidP="00915B78">
      <w:pPr>
        <w:spacing w:line="360" w:lineRule="auto"/>
        <w:ind w:firstLine="567"/>
        <w:jc w:val="both"/>
        <w:rPr>
          <w:sz w:val="28"/>
          <w:szCs w:val="28"/>
        </w:rPr>
      </w:pPr>
      <w:r w:rsidRPr="00C447B1">
        <w:rPr>
          <w:sz w:val="28"/>
          <w:szCs w:val="28"/>
        </w:rPr>
        <w:t>Законом РФ "О наркотических средствах и психотропных веществах"</w:t>
      </w:r>
      <w:r w:rsidRPr="00C447B1">
        <w:rPr>
          <w:sz w:val="28"/>
          <w:szCs w:val="28"/>
        </w:rPr>
        <w:br/>
        <w:t>запрещено потребление наркотических средств и психотропных веществ</w:t>
      </w:r>
      <w:r w:rsidRPr="00C447B1">
        <w:rPr>
          <w:sz w:val="28"/>
          <w:szCs w:val="28"/>
        </w:rPr>
        <w:br/>
        <w:t>в немедицинских целях на территории России. Действия по приобретению</w:t>
      </w:r>
      <w:r w:rsidRPr="00C447B1">
        <w:rPr>
          <w:sz w:val="28"/>
          <w:szCs w:val="28"/>
        </w:rPr>
        <w:br/>
        <w:t>и хранению наркотиков без цели сбыта подлежат уголовной репрессии.</w:t>
      </w:r>
      <w:r w:rsidRPr="00C447B1">
        <w:rPr>
          <w:sz w:val="28"/>
          <w:szCs w:val="28"/>
        </w:rPr>
        <w:br/>
        <w:t>Уголовная ответственность предусмотрена за незаконный оборот</w:t>
      </w:r>
      <w:r w:rsidRPr="00C447B1">
        <w:rPr>
          <w:sz w:val="28"/>
          <w:szCs w:val="28"/>
        </w:rPr>
        <w:br/>
        <w:t>наркотических веществ, а также за создание условий их употребления.</w:t>
      </w:r>
      <w:r w:rsidRPr="00C447B1">
        <w:rPr>
          <w:sz w:val="28"/>
          <w:szCs w:val="28"/>
        </w:rPr>
        <w:br/>
        <w:t>Признание лица, совершившего преступление, нуждающимся в лечении</w:t>
      </w:r>
      <w:r w:rsidRPr="00C447B1">
        <w:rPr>
          <w:sz w:val="28"/>
          <w:szCs w:val="28"/>
        </w:rPr>
        <w:br/>
        <w:t>от наркомании является основанием для применения к нему</w:t>
      </w:r>
      <w:r w:rsidRPr="00C447B1">
        <w:rPr>
          <w:sz w:val="28"/>
          <w:szCs w:val="28"/>
        </w:rPr>
        <w:br/>
        <w:t>принудительных мер медицинского характера. В то же время само</w:t>
      </w:r>
      <w:r w:rsidRPr="00C447B1">
        <w:rPr>
          <w:sz w:val="28"/>
          <w:szCs w:val="28"/>
        </w:rPr>
        <w:br/>
        <w:t>незаконное потребление наркотиков не влечет ни уголовного, ни</w:t>
      </w:r>
      <w:r w:rsidRPr="00C447B1">
        <w:rPr>
          <w:sz w:val="28"/>
          <w:szCs w:val="28"/>
        </w:rPr>
        <w:br/>
        <w:t>административного наказания. Если наркомания - это заболевание, то</w:t>
      </w:r>
      <w:r>
        <w:rPr>
          <w:sz w:val="28"/>
          <w:szCs w:val="28"/>
        </w:rPr>
        <w:t xml:space="preserve"> </w:t>
      </w:r>
      <w:r w:rsidRPr="00C447B1">
        <w:rPr>
          <w:sz w:val="28"/>
          <w:szCs w:val="28"/>
        </w:rPr>
        <w:t xml:space="preserve">наркотизм </w:t>
      </w:r>
      <w:r>
        <w:rPr>
          <w:sz w:val="28"/>
          <w:szCs w:val="28"/>
        </w:rPr>
        <w:t>–</w:t>
      </w:r>
      <w:r w:rsidRPr="00C447B1">
        <w:rPr>
          <w:sz w:val="28"/>
          <w:szCs w:val="28"/>
        </w:rPr>
        <w:t xml:space="preserve"> социальное</w:t>
      </w:r>
      <w:r>
        <w:rPr>
          <w:sz w:val="28"/>
          <w:szCs w:val="28"/>
        </w:rPr>
        <w:t xml:space="preserve"> отклонение.</w:t>
      </w:r>
    </w:p>
    <w:p w:rsidR="00E92C6C" w:rsidRDefault="00E92C6C" w:rsidP="00915B78">
      <w:pPr>
        <w:spacing w:line="360" w:lineRule="auto"/>
        <w:ind w:firstLine="567"/>
        <w:jc w:val="both"/>
        <w:rPr>
          <w:sz w:val="28"/>
          <w:szCs w:val="28"/>
        </w:rPr>
      </w:pPr>
      <w:r w:rsidRPr="00C447B1">
        <w:rPr>
          <w:sz w:val="28"/>
          <w:szCs w:val="28"/>
        </w:rPr>
        <w:t>Наркотизм тесным образом связан с преступностью</w:t>
      </w:r>
      <w:r>
        <w:rPr>
          <w:sz w:val="28"/>
          <w:szCs w:val="28"/>
        </w:rPr>
        <w:t xml:space="preserve">, что в свою очередь является отклонением. </w:t>
      </w:r>
      <w:r w:rsidRPr="00C447B1">
        <w:rPr>
          <w:sz w:val="28"/>
          <w:szCs w:val="28"/>
        </w:rPr>
        <w:t>В состоянии</w:t>
      </w:r>
      <w:r w:rsidRPr="00C447B1">
        <w:rPr>
          <w:sz w:val="28"/>
          <w:szCs w:val="28"/>
        </w:rPr>
        <w:br/>
        <w:t>эйфории (наркотического опьянения) или абстиненции</w:t>
      </w:r>
      <w:r w:rsidRPr="00C447B1">
        <w:rPr>
          <w:sz w:val="28"/>
          <w:szCs w:val="28"/>
        </w:rPr>
        <w:br/>
        <w:t>(наркотического голода) наркоманы сп</w:t>
      </w:r>
      <w:r>
        <w:rPr>
          <w:sz w:val="28"/>
          <w:szCs w:val="28"/>
        </w:rPr>
        <w:t>особны на агрессивные</w:t>
      </w:r>
      <w:r>
        <w:rPr>
          <w:sz w:val="28"/>
          <w:szCs w:val="28"/>
        </w:rPr>
        <w:br/>
        <w:t xml:space="preserve">действия. </w:t>
      </w:r>
      <w:r w:rsidRPr="00C447B1">
        <w:rPr>
          <w:sz w:val="28"/>
          <w:szCs w:val="28"/>
        </w:rPr>
        <w:t>Человек утрачивает контроль</w:t>
      </w:r>
      <w:r w:rsidRPr="00C447B1">
        <w:rPr>
          <w:sz w:val="28"/>
          <w:szCs w:val="28"/>
        </w:rPr>
        <w:br/>
        <w:t>над собой, частично или полностью устраняется действие</w:t>
      </w:r>
      <w:r>
        <w:rPr>
          <w:sz w:val="28"/>
          <w:szCs w:val="28"/>
        </w:rPr>
        <w:t xml:space="preserve"> </w:t>
      </w:r>
      <w:r w:rsidRPr="00C447B1">
        <w:rPr>
          <w:sz w:val="28"/>
          <w:szCs w:val="28"/>
        </w:rPr>
        <w:t>сдерживающих его факторов (совести, страха наказания). В</w:t>
      </w:r>
      <w:r>
        <w:rPr>
          <w:sz w:val="28"/>
          <w:szCs w:val="28"/>
        </w:rPr>
        <w:t xml:space="preserve"> </w:t>
      </w:r>
      <w:r w:rsidRPr="00C447B1">
        <w:rPr>
          <w:sz w:val="28"/>
          <w:szCs w:val="28"/>
        </w:rPr>
        <w:t>структуре всей преступности удельный вес преступлений,</w:t>
      </w:r>
      <w:r>
        <w:rPr>
          <w:sz w:val="28"/>
          <w:szCs w:val="28"/>
        </w:rPr>
        <w:t xml:space="preserve"> </w:t>
      </w:r>
      <w:r w:rsidRPr="00C447B1">
        <w:rPr>
          <w:sz w:val="28"/>
          <w:szCs w:val="28"/>
        </w:rPr>
        <w:t>совершенных под воздействием наркотиков либо для их</w:t>
      </w:r>
      <w:r>
        <w:rPr>
          <w:sz w:val="28"/>
          <w:szCs w:val="28"/>
        </w:rPr>
        <w:t xml:space="preserve"> </w:t>
      </w:r>
      <w:r w:rsidRPr="00C447B1">
        <w:rPr>
          <w:sz w:val="28"/>
          <w:szCs w:val="28"/>
        </w:rPr>
        <w:t>приобретения, неуклонно возрастает и в настоящее время</w:t>
      </w:r>
      <w:r w:rsidRPr="00C447B1">
        <w:rPr>
          <w:sz w:val="28"/>
          <w:szCs w:val="28"/>
        </w:rPr>
        <w:br/>
        <w:t>достигает 4%. Значителен рост преступлений, совершаемых</w:t>
      </w:r>
      <w:r>
        <w:rPr>
          <w:sz w:val="28"/>
          <w:szCs w:val="28"/>
        </w:rPr>
        <w:t xml:space="preserve"> </w:t>
      </w:r>
      <w:r w:rsidRPr="00C447B1">
        <w:rPr>
          <w:sz w:val="28"/>
          <w:szCs w:val="28"/>
        </w:rPr>
        <w:t>несовершеннолетними наркоманами. Тяга к наркотикам может</w:t>
      </w:r>
      <w:r>
        <w:rPr>
          <w:sz w:val="28"/>
          <w:szCs w:val="28"/>
        </w:rPr>
        <w:t xml:space="preserve"> подтолкнуть </w:t>
      </w:r>
      <w:r w:rsidRPr="00C447B1">
        <w:rPr>
          <w:sz w:val="28"/>
          <w:szCs w:val="28"/>
        </w:rPr>
        <w:t>человека на совершение любого преступления.</w:t>
      </w:r>
      <w:r>
        <w:rPr>
          <w:sz w:val="28"/>
          <w:szCs w:val="28"/>
        </w:rPr>
        <w:t xml:space="preserve"> </w:t>
      </w:r>
      <w:r w:rsidRPr="00C447B1">
        <w:rPr>
          <w:sz w:val="28"/>
          <w:szCs w:val="28"/>
        </w:rPr>
        <w:t>Постоянный спрос на наркотики неизбежно порождает и</w:t>
      </w:r>
      <w:r>
        <w:rPr>
          <w:sz w:val="28"/>
          <w:szCs w:val="28"/>
        </w:rPr>
        <w:t xml:space="preserve"> </w:t>
      </w:r>
      <w:r w:rsidRPr="00C447B1">
        <w:rPr>
          <w:sz w:val="28"/>
          <w:szCs w:val="28"/>
        </w:rPr>
        <w:t>предложение, реализуемое в результате определенной</w:t>
      </w:r>
      <w:r>
        <w:rPr>
          <w:sz w:val="28"/>
          <w:szCs w:val="28"/>
        </w:rPr>
        <w:t xml:space="preserve"> </w:t>
      </w:r>
      <w:r w:rsidRPr="00C447B1">
        <w:rPr>
          <w:sz w:val="28"/>
          <w:szCs w:val="28"/>
        </w:rPr>
        <w:t>преступной деятельности (изготовление, приобретение, хищение,</w:t>
      </w:r>
      <w:r>
        <w:rPr>
          <w:sz w:val="28"/>
          <w:szCs w:val="28"/>
        </w:rPr>
        <w:t xml:space="preserve"> </w:t>
      </w:r>
      <w:r w:rsidRPr="00C447B1">
        <w:rPr>
          <w:sz w:val="28"/>
          <w:szCs w:val="28"/>
        </w:rPr>
        <w:t>сбыт наркотиков), что приводит к развитию и процветанию</w:t>
      </w:r>
      <w:r>
        <w:rPr>
          <w:sz w:val="28"/>
          <w:szCs w:val="28"/>
        </w:rPr>
        <w:t xml:space="preserve"> </w:t>
      </w:r>
      <w:r w:rsidRPr="00C447B1">
        <w:rPr>
          <w:sz w:val="28"/>
          <w:szCs w:val="28"/>
        </w:rPr>
        <w:t>наркотизма, увеличению в десятки раз числа преступлений,</w:t>
      </w:r>
      <w:r>
        <w:rPr>
          <w:sz w:val="28"/>
          <w:szCs w:val="28"/>
        </w:rPr>
        <w:t xml:space="preserve"> </w:t>
      </w:r>
      <w:r w:rsidRPr="00C447B1">
        <w:rPr>
          <w:sz w:val="28"/>
          <w:szCs w:val="28"/>
        </w:rPr>
        <w:t xml:space="preserve">связанных с незаконным оборотом наркотиков. </w:t>
      </w:r>
    </w:p>
    <w:p w:rsidR="00E92C6C" w:rsidRDefault="00E92C6C" w:rsidP="00915B78">
      <w:pPr>
        <w:spacing w:line="360" w:lineRule="auto"/>
        <w:ind w:firstLine="567"/>
        <w:jc w:val="both"/>
        <w:rPr>
          <w:sz w:val="28"/>
          <w:szCs w:val="28"/>
        </w:rPr>
      </w:pPr>
      <w:r w:rsidRPr="00C447B1">
        <w:rPr>
          <w:sz w:val="28"/>
          <w:szCs w:val="28"/>
        </w:rPr>
        <w:t>Незаконный оборот</w:t>
      </w:r>
      <w:r>
        <w:rPr>
          <w:sz w:val="28"/>
          <w:szCs w:val="28"/>
        </w:rPr>
        <w:t xml:space="preserve"> </w:t>
      </w:r>
      <w:r w:rsidRPr="00C447B1">
        <w:rPr>
          <w:sz w:val="28"/>
          <w:szCs w:val="28"/>
        </w:rPr>
        <w:t>наркотиков формирует особую социальную среду, в которой в</w:t>
      </w:r>
      <w:r>
        <w:rPr>
          <w:sz w:val="28"/>
          <w:szCs w:val="28"/>
        </w:rPr>
        <w:t xml:space="preserve"> </w:t>
      </w:r>
      <w:r w:rsidRPr="00C447B1">
        <w:rPr>
          <w:sz w:val="28"/>
          <w:szCs w:val="28"/>
        </w:rPr>
        <w:t>значительной мере деформируются ценностные ориентации</w:t>
      </w:r>
      <w:r>
        <w:rPr>
          <w:sz w:val="28"/>
          <w:szCs w:val="28"/>
        </w:rPr>
        <w:t xml:space="preserve"> </w:t>
      </w:r>
      <w:r w:rsidRPr="00C447B1">
        <w:rPr>
          <w:sz w:val="28"/>
          <w:szCs w:val="28"/>
        </w:rPr>
        <w:t>личности. Проводимые исследования свидетельствуют, что</w:t>
      </w:r>
      <w:r>
        <w:rPr>
          <w:sz w:val="28"/>
          <w:szCs w:val="28"/>
        </w:rPr>
        <w:t xml:space="preserve"> </w:t>
      </w:r>
      <w:r w:rsidRPr="00C447B1">
        <w:rPr>
          <w:sz w:val="28"/>
          <w:szCs w:val="28"/>
        </w:rPr>
        <w:t>подавляющее большинство из числа употребляющих наркотики</w:t>
      </w:r>
      <w:r>
        <w:rPr>
          <w:sz w:val="28"/>
          <w:szCs w:val="28"/>
        </w:rPr>
        <w:t xml:space="preserve"> </w:t>
      </w:r>
      <w:r w:rsidRPr="00C447B1">
        <w:rPr>
          <w:sz w:val="28"/>
          <w:szCs w:val="28"/>
        </w:rPr>
        <w:t>составляют лица моложе 30 лет. Особое внимание</w:t>
      </w:r>
      <w:r>
        <w:rPr>
          <w:sz w:val="28"/>
          <w:szCs w:val="28"/>
        </w:rPr>
        <w:t xml:space="preserve"> </w:t>
      </w:r>
      <w:r w:rsidRPr="00C447B1">
        <w:rPr>
          <w:sz w:val="28"/>
          <w:szCs w:val="28"/>
        </w:rPr>
        <w:t>представителями наркобизнеса уделяется молодежной среде как</w:t>
      </w:r>
      <w:r>
        <w:rPr>
          <w:sz w:val="28"/>
          <w:szCs w:val="28"/>
        </w:rPr>
        <w:t xml:space="preserve"> </w:t>
      </w:r>
      <w:r w:rsidRPr="00C447B1">
        <w:rPr>
          <w:sz w:val="28"/>
          <w:szCs w:val="28"/>
        </w:rPr>
        <w:t>наиболее благоприятной для распростра</w:t>
      </w:r>
      <w:r>
        <w:rPr>
          <w:sz w:val="28"/>
          <w:szCs w:val="28"/>
        </w:rPr>
        <w:t>нения наркокультуры.</w:t>
      </w:r>
    </w:p>
    <w:p w:rsidR="00E92C6C" w:rsidRPr="00C447B1" w:rsidRDefault="00E92C6C" w:rsidP="00915B78">
      <w:pPr>
        <w:spacing w:line="360" w:lineRule="auto"/>
        <w:ind w:firstLine="567"/>
        <w:jc w:val="both"/>
        <w:rPr>
          <w:sz w:val="28"/>
          <w:szCs w:val="28"/>
        </w:rPr>
      </w:pPr>
      <w:r>
        <w:rPr>
          <w:b/>
          <w:bCs/>
          <w:sz w:val="28"/>
          <w:szCs w:val="28"/>
        </w:rPr>
        <w:t>А</w:t>
      </w:r>
      <w:r w:rsidRPr="00C447B1">
        <w:rPr>
          <w:b/>
          <w:bCs/>
          <w:sz w:val="28"/>
          <w:szCs w:val="28"/>
        </w:rPr>
        <w:t>лкоголизм, к</w:t>
      </w:r>
      <w:r>
        <w:rPr>
          <w:b/>
          <w:bCs/>
          <w:sz w:val="28"/>
          <w:szCs w:val="28"/>
        </w:rPr>
        <w:t>ак социальное отклонение</w:t>
      </w:r>
      <w:r w:rsidRPr="00C447B1">
        <w:rPr>
          <w:b/>
          <w:bCs/>
          <w:sz w:val="28"/>
          <w:szCs w:val="28"/>
        </w:rPr>
        <w:t>.</w:t>
      </w:r>
    </w:p>
    <w:p w:rsidR="00E92C6C" w:rsidRPr="00406F23" w:rsidRDefault="00E92C6C" w:rsidP="00915B78">
      <w:pPr>
        <w:spacing w:line="360" w:lineRule="auto"/>
        <w:ind w:firstLine="567"/>
        <w:jc w:val="both"/>
        <w:rPr>
          <w:sz w:val="28"/>
          <w:szCs w:val="28"/>
        </w:rPr>
      </w:pPr>
      <w:r w:rsidRPr="00406F23">
        <w:rPr>
          <w:sz w:val="28"/>
          <w:szCs w:val="28"/>
        </w:rPr>
        <w:t>Известный социолог Р. Мертон, автор теории «двойной неудачи», считает, что если человек не может удовлетворить своих потребностей ни в легальной творческой деятельности, ни в активной противоправной, то он компенсирует эти недостатки такой деятельностью, которая ведет его к саморазрушению как личности. В условиях, когда часть людей не имеет возможности для достойного профессионального или личностного самовыражения, «уход» в алкоголизм становиться своеобр</w:t>
      </w:r>
      <w:r>
        <w:rPr>
          <w:sz w:val="28"/>
          <w:szCs w:val="28"/>
        </w:rPr>
        <w:t>азным компенсаторным средством, приводящим к девиантному поведению.</w:t>
      </w:r>
    </w:p>
    <w:p w:rsidR="00E92C6C" w:rsidRDefault="00E92C6C" w:rsidP="00915B78">
      <w:pPr>
        <w:spacing w:line="360" w:lineRule="auto"/>
        <w:ind w:firstLine="567"/>
        <w:jc w:val="both"/>
        <w:rPr>
          <w:sz w:val="28"/>
          <w:szCs w:val="28"/>
        </w:rPr>
      </w:pPr>
      <w:r w:rsidRPr="00406F23">
        <w:rPr>
          <w:sz w:val="28"/>
          <w:szCs w:val="28"/>
        </w:rPr>
        <w:t>Неблагоприятные условия жизни и воспитания в семье, проблемы овладения знаниями и связанные с этим неудачи в дальнейшей жизни, неумение строить взаимоотношения с окружением и возникающие на этой основе конфликтные ситуации, различные психофизические отклонения в состоянии здоровья, как правило, ведут к кризису духа, потери смысла существования.</w:t>
      </w:r>
    </w:p>
    <w:p w:rsidR="00E92C6C" w:rsidRPr="00C447B1" w:rsidRDefault="00E92C6C" w:rsidP="00915B78">
      <w:pPr>
        <w:spacing w:line="360" w:lineRule="auto"/>
        <w:ind w:firstLine="567"/>
        <w:jc w:val="both"/>
        <w:rPr>
          <w:sz w:val="28"/>
          <w:szCs w:val="28"/>
        </w:rPr>
      </w:pPr>
      <w:r>
        <w:rPr>
          <w:sz w:val="28"/>
          <w:szCs w:val="28"/>
        </w:rPr>
        <w:t>Для социума данное отклонение приносит последствия: к</w:t>
      </w:r>
      <w:r w:rsidRPr="00C447B1">
        <w:rPr>
          <w:sz w:val="28"/>
          <w:szCs w:val="28"/>
        </w:rPr>
        <w:t>ак свидетельствует статистика, 90% случаев хулиганства, 90%</w:t>
      </w:r>
      <w:r w:rsidRPr="00C447B1">
        <w:rPr>
          <w:sz w:val="28"/>
          <w:szCs w:val="28"/>
        </w:rPr>
        <w:br/>
        <w:t>изнасилований при отягчающих обстоятельствах, почти 40% других</w:t>
      </w:r>
      <w:r w:rsidRPr="00C447B1">
        <w:rPr>
          <w:sz w:val="28"/>
          <w:szCs w:val="28"/>
        </w:rPr>
        <w:br/>
        <w:t>преступлений связаны с опьянением. Убийства, грабежи, разбойные</w:t>
      </w:r>
      <w:r w:rsidRPr="00C447B1">
        <w:rPr>
          <w:sz w:val="28"/>
          <w:szCs w:val="28"/>
        </w:rPr>
        <w:br/>
        <w:t>нападения, нанесение тяжких телесных повреждений в 70% случаев</w:t>
      </w:r>
      <w:r w:rsidRPr="00C447B1">
        <w:rPr>
          <w:sz w:val="28"/>
          <w:szCs w:val="28"/>
        </w:rPr>
        <w:br/>
        <w:t>совершаются лицами, находящимися в нетрезвом состоянии; около 50%</w:t>
      </w:r>
      <w:r w:rsidRPr="00C447B1">
        <w:rPr>
          <w:sz w:val="28"/>
          <w:szCs w:val="28"/>
        </w:rPr>
        <w:br/>
        <w:t>всех разводов также связано с пьянством.</w:t>
      </w:r>
      <w:r>
        <w:rPr>
          <w:sz w:val="28"/>
          <w:szCs w:val="28"/>
        </w:rPr>
        <w:t xml:space="preserve"> </w:t>
      </w:r>
      <w:r w:rsidRPr="00C447B1">
        <w:rPr>
          <w:sz w:val="28"/>
          <w:szCs w:val="28"/>
        </w:rPr>
        <w:t>Количество статистически</w:t>
      </w:r>
      <w:r w:rsidRPr="00C447B1">
        <w:rPr>
          <w:sz w:val="28"/>
          <w:szCs w:val="28"/>
        </w:rPr>
        <w:br/>
        <w:t>установленных органами внутренних дел лиц, систематически</w:t>
      </w:r>
      <w:r w:rsidRPr="00C447B1">
        <w:rPr>
          <w:sz w:val="28"/>
          <w:szCs w:val="28"/>
        </w:rPr>
        <w:br/>
        <w:t>совершающих на почве злоупотребления алкоголем противоправные</w:t>
      </w:r>
      <w:r w:rsidRPr="00C447B1">
        <w:rPr>
          <w:sz w:val="28"/>
          <w:szCs w:val="28"/>
        </w:rPr>
        <w:br/>
        <w:t>действия и поступки, колеблется от 10 млн до 12 млн человек, что составляет</w:t>
      </w:r>
      <w:r>
        <w:rPr>
          <w:sz w:val="28"/>
          <w:szCs w:val="28"/>
        </w:rPr>
        <w:t xml:space="preserve"> </w:t>
      </w:r>
      <w:r w:rsidRPr="00C447B1">
        <w:rPr>
          <w:sz w:val="28"/>
          <w:szCs w:val="28"/>
        </w:rPr>
        <w:t>7—8% взрослого населения.</w:t>
      </w:r>
    </w:p>
    <w:p w:rsidR="00E92C6C" w:rsidRDefault="00E92C6C" w:rsidP="00915B78">
      <w:pPr>
        <w:spacing w:line="360" w:lineRule="auto"/>
        <w:ind w:firstLine="567"/>
        <w:jc w:val="both"/>
        <w:rPr>
          <w:sz w:val="28"/>
          <w:szCs w:val="28"/>
        </w:rPr>
      </w:pPr>
      <w:r w:rsidRPr="00C447B1">
        <w:rPr>
          <w:sz w:val="28"/>
          <w:szCs w:val="28"/>
        </w:rPr>
        <w:t>Между пьянством и преступностью существует тесная связь, что</w:t>
      </w:r>
      <w:r w:rsidRPr="00C447B1">
        <w:rPr>
          <w:sz w:val="28"/>
          <w:szCs w:val="28"/>
        </w:rPr>
        <w:br/>
        <w:t>подтверждают данные уголовной статистики и результаты</w:t>
      </w:r>
      <w:r w:rsidRPr="00C447B1">
        <w:rPr>
          <w:sz w:val="28"/>
          <w:szCs w:val="28"/>
        </w:rPr>
        <w:br/>
        <w:t>криминологических исследований последних лет. При этом число лиц,</w:t>
      </w:r>
      <w:r w:rsidRPr="00C447B1">
        <w:rPr>
          <w:sz w:val="28"/>
          <w:szCs w:val="28"/>
        </w:rPr>
        <w:br/>
        <w:t>совершивших самые различные преступления в состоянии алкогольного</w:t>
      </w:r>
      <w:r w:rsidRPr="00C447B1">
        <w:rPr>
          <w:sz w:val="28"/>
          <w:szCs w:val="28"/>
        </w:rPr>
        <w:br/>
        <w:t>опьянения, из года в год увеличивается. Алкоголизм — это «верный» спутник</w:t>
      </w:r>
      <w:r>
        <w:rPr>
          <w:sz w:val="28"/>
          <w:szCs w:val="28"/>
        </w:rPr>
        <w:t xml:space="preserve"> </w:t>
      </w:r>
      <w:r w:rsidRPr="00C447B1">
        <w:rPr>
          <w:sz w:val="28"/>
          <w:szCs w:val="28"/>
        </w:rPr>
        <w:t>преступности в России (70—90%).</w:t>
      </w:r>
      <w:r>
        <w:rPr>
          <w:sz w:val="28"/>
          <w:szCs w:val="28"/>
        </w:rPr>
        <w:t xml:space="preserve"> </w:t>
      </w:r>
    </w:p>
    <w:p w:rsidR="00E92C6C" w:rsidRDefault="00E92C6C" w:rsidP="00915B78">
      <w:pPr>
        <w:spacing w:line="360" w:lineRule="auto"/>
        <w:ind w:firstLine="567"/>
        <w:jc w:val="both"/>
        <w:rPr>
          <w:sz w:val="28"/>
          <w:szCs w:val="28"/>
        </w:rPr>
      </w:pPr>
      <w:r w:rsidRPr="00C447B1">
        <w:rPr>
          <w:sz w:val="28"/>
          <w:szCs w:val="28"/>
        </w:rPr>
        <w:t xml:space="preserve">Хоть пьянство и алкоголизм и не являются </w:t>
      </w:r>
      <w:r>
        <w:rPr>
          <w:sz w:val="28"/>
          <w:szCs w:val="28"/>
        </w:rPr>
        <w:t xml:space="preserve">уголовно-наказуемыми деяниями и </w:t>
      </w:r>
      <w:r w:rsidRPr="00C447B1">
        <w:rPr>
          <w:sz w:val="28"/>
          <w:szCs w:val="28"/>
        </w:rPr>
        <w:t xml:space="preserve"> лишь в отдельных случаях совершение проступков в состоянии</w:t>
      </w:r>
      <w:r w:rsidRPr="00C447B1">
        <w:rPr>
          <w:sz w:val="28"/>
          <w:szCs w:val="28"/>
        </w:rPr>
        <w:br/>
        <w:t>алкогольного опьянения влечёт административную ответственность</w:t>
      </w:r>
      <w:r w:rsidRPr="00C447B1">
        <w:rPr>
          <w:sz w:val="28"/>
          <w:szCs w:val="28"/>
        </w:rPr>
        <w:br/>
        <w:t>виновных, между пьянством и преступностью существует достаточно тесная</w:t>
      </w:r>
      <w:r w:rsidRPr="00C447B1">
        <w:rPr>
          <w:sz w:val="28"/>
          <w:szCs w:val="28"/>
        </w:rPr>
        <w:br/>
        <w:t>связь, что подтверждается данными уголовной статистики. Совершение</w:t>
      </w:r>
      <w:r w:rsidRPr="00C447B1">
        <w:rPr>
          <w:sz w:val="28"/>
          <w:szCs w:val="28"/>
        </w:rPr>
        <w:br/>
        <w:t>более 20% всех преступлений связано напрямую с пьянством и</w:t>
      </w:r>
      <w:r w:rsidRPr="00C447B1">
        <w:rPr>
          <w:sz w:val="28"/>
          <w:szCs w:val="28"/>
        </w:rPr>
        <w:br/>
        <w:t>алкоголизмом.</w:t>
      </w:r>
      <w:r>
        <w:rPr>
          <w:sz w:val="28"/>
          <w:szCs w:val="28"/>
        </w:rPr>
        <w:t xml:space="preserve"> </w:t>
      </w:r>
    </w:p>
    <w:p w:rsidR="00E92C6C" w:rsidRDefault="00E92C6C" w:rsidP="00915B78">
      <w:pPr>
        <w:spacing w:line="360" w:lineRule="auto"/>
        <w:ind w:firstLine="567"/>
        <w:jc w:val="both"/>
        <w:rPr>
          <w:sz w:val="28"/>
          <w:szCs w:val="28"/>
        </w:rPr>
      </w:pPr>
      <w:r w:rsidRPr="00C447B1">
        <w:rPr>
          <w:sz w:val="28"/>
          <w:szCs w:val="28"/>
        </w:rPr>
        <w:t>Пьянство и алкоголизм рассматриваются в ряду основных причин</w:t>
      </w:r>
      <w:r w:rsidRPr="00C447B1">
        <w:rPr>
          <w:sz w:val="28"/>
          <w:szCs w:val="28"/>
        </w:rPr>
        <w:br/>
        <w:t>совершения многих конкретных преступлений. О непосредственной связи</w:t>
      </w:r>
      <w:r w:rsidRPr="00C447B1">
        <w:rPr>
          <w:sz w:val="28"/>
          <w:szCs w:val="28"/>
        </w:rPr>
        <w:br/>
        <w:t>употребления спиртных напитков и совершения преступления</w:t>
      </w:r>
      <w:r w:rsidRPr="00C447B1">
        <w:rPr>
          <w:sz w:val="28"/>
          <w:szCs w:val="28"/>
        </w:rPr>
        <w:br/>
        <w:t>свидетельствует то, что 70% лиц, совершивших преступления в</w:t>
      </w:r>
      <w:r w:rsidRPr="00C447B1">
        <w:rPr>
          <w:sz w:val="28"/>
          <w:szCs w:val="28"/>
        </w:rPr>
        <w:br/>
        <w:t>несовершеннолетнем возрасте, находились в состоянии опьянения. Около</w:t>
      </w:r>
      <w:r w:rsidRPr="00C447B1">
        <w:rPr>
          <w:sz w:val="28"/>
          <w:szCs w:val="28"/>
        </w:rPr>
        <w:br/>
        <w:t>90% убийств совершается виновными в нетрезвом состоянии; среди лиц,</w:t>
      </w:r>
      <w:r w:rsidRPr="00C447B1">
        <w:rPr>
          <w:sz w:val="28"/>
          <w:szCs w:val="28"/>
        </w:rPr>
        <w:br/>
        <w:t>причиняющих вред здоровью разной степени тяжести, свыше 70% тех, кто</w:t>
      </w:r>
      <w:r w:rsidRPr="00C447B1">
        <w:rPr>
          <w:sz w:val="28"/>
          <w:szCs w:val="28"/>
        </w:rPr>
        <w:br/>
        <w:t>находился в состоянии опьянения; почти 11% изнасилований совершается в</w:t>
      </w:r>
      <w:r w:rsidRPr="00C447B1">
        <w:rPr>
          <w:sz w:val="28"/>
          <w:szCs w:val="28"/>
        </w:rPr>
        <w:br/>
        <w:t>результате употребления алкоголя.</w:t>
      </w:r>
    </w:p>
    <w:p w:rsidR="00E92C6C" w:rsidRDefault="00E92C6C" w:rsidP="00915B78">
      <w:pPr>
        <w:spacing w:line="360" w:lineRule="auto"/>
        <w:ind w:firstLine="567"/>
        <w:jc w:val="both"/>
        <w:rPr>
          <w:sz w:val="28"/>
          <w:szCs w:val="28"/>
        </w:rPr>
      </w:pPr>
      <w:r w:rsidRPr="00C447B1">
        <w:rPr>
          <w:sz w:val="28"/>
          <w:szCs w:val="28"/>
        </w:rPr>
        <w:t>Имея тесную связь с преступностью, пьянство является и</w:t>
      </w:r>
      <w:r w:rsidRPr="00C447B1">
        <w:rPr>
          <w:sz w:val="28"/>
          <w:szCs w:val="28"/>
        </w:rPr>
        <w:br/>
        <w:t>питательной средой для нее. Опасность пьянства и алкоголизма</w:t>
      </w:r>
      <w:r w:rsidRPr="00C447B1">
        <w:rPr>
          <w:sz w:val="28"/>
          <w:szCs w:val="28"/>
        </w:rPr>
        <w:br/>
        <w:t>носит двоякий характер: с одной стороны, она заключается в</w:t>
      </w:r>
      <w:r>
        <w:rPr>
          <w:sz w:val="28"/>
          <w:szCs w:val="28"/>
        </w:rPr>
        <w:t xml:space="preserve"> </w:t>
      </w:r>
      <w:r w:rsidRPr="00C447B1">
        <w:rPr>
          <w:sz w:val="28"/>
          <w:szCs w:val="28"/>
        </w:rPr>
        <w:t>поддержании и стимулировании социальных причин</w:t>
      </w:r>
      <w:r>
        <w:rPr>
          <w:sz w:val="28"/>
          <w:szCs w:val="28"/>
        </w:rPr>
        <w:t xml:space="preserve"> </w:t>
      </w:r>
      <w:r w:rsidRPr="00C447B1">
        <w:rPr>
          <w:sz w:val="28"/>
          <w:szCs w:val="28"/>
        </w:rPr>
        <w:t>преступности, а с другой - сама преступность выступает в роли</w:t>
      </w:r>
      <w:r>
        <w:rPr>
          <w:sz w:val="28"/>
          <w:szCs w:val="28"/>
        </w:rPr>
        <w:t xml:space="preserve"> </w:t>
      </w:r>
      <w:r w:rsidRPr="00C447B1">
        <w:rPr>
          <w:sz w:val="28"/>
          <w:szCs w:val="28"/>
        </w:rPr>
        <w:t>причин пьянства и алкоголизма. Многое связано и с конкретной</w:t>
      </w:r>
      <w:r>
        <w:rPr>
          <w:sz w:val="28"/>
          <w:szCs w:val="28"/>
        </w:rPr>
        <w:t xml:space="preserve"> </w:t>
      </w:r>
      <w:r w:rsidRPr="00C447B1">
        <w:rPr>
          <w:sz w:val="28"/>
          <w:szCs w:val="28"/>
        </w:rPr>
        <w:t>личностью, что подтверждается изучением как преступности, так</w:t>
      </w:r>
      <w:r>
        <w:rPr>
          <w:sz w:val="28"/>
          <w:szCs w:val="28"/>
        </w:rPr>
        <w:t xml:space="preserve"> </w:t>
      </w:r>
      <w:r w:rsidRPr="00C447B1">
        <w:rPr>
          <w:sz w:val="28"/>
          <w:szCs w:val="28"/>
        </w:rPr>
        <w:t>и пьянства и алкоголизма. Социальный характер причин пьянства</w:t>
      </w:r>
      <w:r>
        <w:rPr>
          <w:sz w:val="28"/>
          <w:szCs w:val="28"/>
        </w:rPr>
        <w:t xml:space="preserve"> </w:t>
      </w:r>
      <w:r w:rsidRPr="00C447B1">
        <w:rPr>
          <w:sz w:val="28"/>
          <w:szCs w:val="28"/>
        </w:rPr>
        <w:t>объясняется его тесной связью с экономикой и политикой.</w:t>
      </w:r>
      <w:r>
        <w:rPr>
          <w:sz w:val="28"/>
          <w:szCs w:val="28"/>
        </w:rPr>
        <w:t xml:space="preserve"> </w:t>
      </w:r>
    </w:p>
    <w:p w:rsidR="00E92C6C" w:rsidRDefault="00E92C6C" w:rsidP="00915B78">
      <w:pPr>
        <w:spacing w:line="360" w:lineRule="auto"/>
        <w:ind w:firstLine="567"/>
        <w:jc w:val="both"/>
        <w:rPr>
          <w:sz w:val="28"/>
          <w:szCs w:val="28"/>
        </w:rPr>
      </w:pPr>
      <w:r w:rsidRPr="00C447B1">
        <w:rPr>
          <w:sz w:val="28"/>
          <w:szCs w:val="28"/>
        </w:rPr>
        <w:t>Устранение причин и условий, способствующих данному</w:t>
      </w:r>
      <w:r>
        <w:rPr>
          <w:sz w:val="28"/>
          <w:szCs w:val="28"/>
        </w:rPr>
        <w:t xml:space="preserve"> негативному отклонению</w:t>
      </w:r>
      <w:r w:rsidRPr="00C447B1">
        <w:rPr>
          <w:sz w:val="28"/>
          <w:szCs w:val="28"/>
        </w:rPr>
        <w:t>, во многом зависит от эффективности и</w:t>
      </w:r>
      <w:r>
        <w:rPr>
          <w:sz w:val="28"/>
          <w:szCs w:val="28"/>
        </w:rPr>
        <w:t xml:space="preserve"> </w:t>
      </w:r>
      <w:r w:rsidRPr="00C447B1">
        <w:rPr>
          <w:sz w:val="28"/>
          <w:szCs w:val="28"/>
        </w:rPr>
        <w:t>совершенствования в первую очередь уголовного,</w:t>
      </w:r>
      <w:r>
        <w:rPr>
          <w:sz w:val="28"/>
          <w:szCs w:val="28"/>
        </w:rPr>
        <w:t xml:space="preserve"> </w:t>
      </w:r>
      <w:r w:rsidRPr="00C447B1">
        <w:rPr>
          <w:sz w:val="28"/>
          <w:szCs w:val="28"/>
        </w:rPr>
        <w:t>административного, гражданского и трудового законодательства.</w:t>
      </w:r>
    </w:p>
    <w:p w:rsidR="00E92C6C" w:rsidRPr="00C447B1" w:rsidRDefault="00E92C6C" w:rsidP="00915B78">
      <w:pPr>
        <w:spacing w:line="360" w:lineRule="auto"/>
        <w:ind w:firstLine="567"/>
        <w:jc w:val="both"/>
        <w:rPr>
          <w:sz w:val="28"/>
          <w:szCs w:val="28"/>
        </w:rPr>
      </w:pPr>
      <w:r w:rsidRPr="00C447B1">
        <w:rPr>
          <w:sz w:val="28"/>
          <w:szCs w:val="28"/>
        </w:rPr>
        <w:t>Значительное место в предупреждении пьянства и алкоголизма</w:t>
      </w:r>
      <w:r>
        <w:rPr>
          <w:sz w:val="28"/>
          <w:szCs w:val="28"/>
        </w:rPr>
        <w:t xml:space="preserve"> </w:t>
      </w:r>
      <w:r w:rsidRPr="00C447B1">
        <w:rPr>
          <w:sz w:val="28"/>
          <w:szCs w:val="28"/>
        </w:rPr>
        <w:t>заним</w:t>
      </w:r>
      <w:r>
        <w:rPr>
          <w:sz w:val="28"/>
          <w:szCs w:val="28"/>
        </w:rPr>
        <w:t xml:space="preserve">ает антиалкогольная пропаганда, </w:t>
      </w:r>
      <w:r w:rsidRPr="00C447B1">
        <w:rPr>
          <w:sz w:val="28"/>
          <w:szCs w:val="28"/>
        </w:rPr>
        <w:t>важную роль в которой</w:t>
      </w:r>
      <w:r>
        <w:rPr>
          <w:sz w:val="28"/>
          <w:szCs w:val="28"/>
        </w:rPr>
        <w:t xml:space="preserve"> </w:t>
      </w:r>
      <w:r w:rsidRPr="00C447B1">
        <w:rPr>
          <w:sz w:val="28"/>
          <w:szCs w:val="28"/>
        </w:rPr>
        <w:t>играю</w:t>
      </w:r>
      <w:r>
        <w:rPr>
          <w:sz w:val="28"/>
          <w:szCs w:val="28"/>
        </w:rPr>
        <w:t xml:space="preserve">т средства массовой информации. </w:t>
      </w:r>
      <w:r w:rsidRPr="00C447B1">
        <w:rPr>
          <w:sz w:val="28"/>
          <w:szCs w:val="28"/>
        </w:rPr>
        <w:t>Интересы</w:t>
      </w:r>
      <w:r>
        <w:rPr>
          <w:sz w:val="28"/>
          <w:szCs w:val="28"/>
        </w:rPr>
        <w:t xml:space="preserve"> профилактики криминальных и других </w:t>
      </w:r>
      <w:r w:rsidRPr="00C447B1">
        <w:rPr>
          <w:sz w:val="28"/>
          <w:szCs w:val="28"/>
        </w:rPr>
        <w:t>социально негативных</w:t>
      </w:r>
      <w:r>
        <w:rPr>
          <w:sz w:val="28"/>
          <w:szCs w:val="28"/>
        </w:rPr>
        <w:t xml:space="preserve"> </w:t>
      </w:r>
      <w:r w:rsidRPr="00C447B1">
        <w:rPr>
          <w:sz w:val="28"/>
          <w:szCs w:val="28"/>
        </w:rPr>
        <w:t>последствий пьянства и алкоголизма настоятельно требуют</w:t>
      </w:r>
      <w:r>
        <w:rPr>
          <w:sz w:val="28"/>
          <w:szCs w:val="28"/>
        </w:rPr>
        <w:t xml:space="preserve"> разработки и </w:t>
      </w:r>
      <w:r w:rsidRPr="00C447B1">
        <w:rPr>
          <w:sz w:val="28"/>
          <w:szCs w:val="28"/>
        </w:rPr>
        <w:t>планомерной реализации комплексной,</w:t>
      </w:r>
      <w:r>
        <w:rPr>
          <w:sz w:val="28"/>
          <w:szCs w:val="28"/>
        </w:rPr>
        <w:t xml:space="preserve"> всесторонне взвешенной, </w:t>
      </w:r>
      <w:r w:rsidRPr="00C447B1">
        <w:rPr>
          <w:sz w:val="28"/>
          <w:szCs w:val="28"/>
        </w:rPr>
        <w:t>хорошо просчитанной</w:t>
      </w:r>
      <w:r>
        <w:rPr>
          <w:sz w:val="28"/>
          <w:szCs w:val="28"/>
        </w:rPr>
        <w:t xml:space="preserve"> антиалкогольной политики, </w:t>
      </w:r>
      <w:r w:rsidRPr="00C447B1">
        <w:rPr>
          <w:sz w:val="28"/>
          <w:szCs w:val="28"/>
        </w:rPr>
        <w:t>учитывающей исторический опыт</w:t>
      </w:r>
      <w:r>
        <w:rPr>
          <w:sz w:val="28"/>
          <w:szCs w:val="28"/>
        </w:rPr>
        <w:t xml:space="preserve"> </w:t>
      </w:r>
      <w:r w:rsidRPr="00C447B1">
        <w:rPr>
          <w:sz w:val="28"/>
          <w:szCs w:val="28"/>
        </w:rPr>
        <w:t>нашей страны и международный опыт.</w:t>
      </w:r>
    </w:p>
    <w:p w:rsidR="00E92C6C" w:rsidRPr="00C447B1" w:rsidRDefault="00E92C6C" w:rsidP="00915B78">
      <w:pPr>
        <w:spacing w:line="360" w:lineRule="auto"/>
        <w:ind w:firstLine="567"/>
        <w:jc w:val="both"/>
        <w:rPr>
          <w:b/>
          <w:bCs/>
          <w:sz w:val="28"/>
          <w:szCs w:val="28"/>
        </w:rPr>
      </w:pPr>
      <w:r w:rsidRPr="00C447B1">
        <w:rPr>
          <w:b/>
          <w:bCs/>
          <w:sz w:val="28"/>
          <w:szCs w:val="28"/>
        </w:rPr>
        <w:t>Проституция, как негативное социальное явление.</w:t>
      </w:r>
    </w:p>
    <w:p w:rsidR="00E92C6C" w:rsidRPr="000F1443" w:rsidRDefault="00E92C6C" w:rsidP="00915B78">
      <w:pPr>
        <w:spacing w:line="360" w:lineRule="auto"/>
        <w:ind w:firstLine="567"/>
        <w:jc w:val="both"/>
        <w:rPr>
          <w:sz w:val="28"/>
          <w:szCs w:val="28"/>
        </w:rPr>
      </w:pPr>
      <w:r w:rsidRPr="000F1443">
        <w:rPr>
          <w:sz w:val="28"/>
          <w:szCs w:val="28"/>
        </w:rPr>
        <w:t>Причинами проституции равно как многих других социальных отклонений являются социально-экономические и морально-этические факторы. Однако существуют и специфические причины. Так часть женщин обладает сильным либидо и их потребности выше средних, отсюда выход на спортивный секс. Другая причина проституции в среде, которая окружает проститутку. Это рэкетиры, сутенеры, содержатели «малин» и пр., которые устанавливают свои нормы взаимоотношений с проститутками и подчиняют их своему «уставу».</w:t>
      </w:r>
    </w:p>
    <w:p w:rsidR="00E92C6C" w:rsidRPr="000F1443" w:rsidRDefault="00E92C6C" w:rsidP="00915B78">
      <w:pPr>
        <w:spacing w:line="360" w:lineRule="auto"/>
        <w:ind w:firstLine="567"/>
        <w:jc w:val="both"/>
        <w:rPr>
          <w:sz w:val="28"/>
          <w:szCs w:val="28"/>
        </w:rPr>
      </w:pPr>
      <w:r w:rsidRPr="000F1443">
        <w:rPr>
          <w:sz w:val="28"/>
          <w:szCs w:val="28"/>
        </w:rPr>
        <w:t>Подавляющее большинство экспертов считает, что проституция неизбежна, так как потребность к размножению - сильнейшая физиологическая потребность. Проституция - это такая же социальная проблема, как преступность, алкоголизм и друг</w:t>
      </w:r>
      <w:r>
        <w:rPr>
          <w:sz w:val="28"/>
          <w:szCs w:val="28"/>
        </w:rPr>
        <w:t>ие формы девиантного поведения.</w:t>
      </w:r>
    </w:p>
    <w:p w:rsidR="00E92C6C" w:rsidRDefault="00E92C6C" w:rsidP="00915B78">
      <w:pPr>
        <w:spacing w:line="360" w:lineRule="auto"/>
        <w:ind w:firstLine="567"/>
        <w:jc w:val="both"/>
        <w:rPr>
          <w:sz w:val="28"/>
          <w:szCs w:val="28"/>
        </w:rPr>
      </w:pPr>
      <w:r w:rsidRPr="000F1443">
        <w:rPr>
          <w:sz w:val="28"/>
          <w:szCs w:val="28"/>
        </w:rPr>
        <w:t>Проституция начала зарождаться вместе с общественным разделением труда, развитием моногамии, появлением городов. Примечательно, что даже в средневековой Европе церковь была вынуждена мириться с этим явлением, признавая если не полезность, то, во всяком случае, неизбежность существования проституции.</w:t>
      </w:r>
    </w:p>
    <w:p w:rsidR="00E92C6C" w:rsidRDefault="00E92C6C" w:rsidP="00915B78">
      <w:pPr>
        <w:spacing w:line="360" w:lineRule="auto"/>
        <w:ind w:firstLine="567"/>
        <w:jc w:val="both"/>
        <w:rPr>
          <w:sz w:val="28"/>
          <w:szCs w:val="28"/>
        </w:rPr>
      </w:pPr>
      <w:r w:rsidRPr="00C447B1">
        <w:rPr>
          <w:sz w:val="28"/>
          <w:szCs w:val="28"/>
        </w:rPr>
        <w:t>Проблема связи проституции и преступности заключается в том, что</w:t>
      </w:r>
      <w:r w:rsidRPr="00C447B1">
        <w:rPr>
          <w:sz w:val="28"/>
          <w:szCs w:val="28"/>
        </w:rPr>
        <w:br/>
        <w:t>преступники - в значительной части люди с разрушенными</w:t>
      </w:r>
      <w:r w:rsidRPr="00C447B1">
        <w:rPr>
          <w:sz w:val="28"/>
          <w:szCs w:val="28"/>
        </w:rPr>
        <w:br/>
        <w:t>социально полезными связями, без семей и вообще, без каких-либо</w:t>
      </w:r>
      <w:r w:rsidRPr="00C447B1">
        <w:rPr>
          <w:sz w:val="28"/>
          <w:szCs w:val="28"/>
        </w:rPr>
        <w:br/>
        <w:t>социальных тормозов. Преступники приобщают этих женщин к</w:t>
      </w:r>
      <w:r w:rsidRPr="00C447B1">
        <w:rPr>
          <w:sz w:val="28"/>
          <w:szCs w:val="28"/>
        </w:rPr>
        <w:br/>
        <w:t>своему образу жизни, вкладывают в их сознание свое понимание</w:t>
      </w:r>
      <w:r w:rsidRPr="00C447B1">
        <w:rPr>
          <w:sz w:val="28"/>
          <w:szCs w:val="28"/>
        </w:rPr>
        <w:br/>
        <w:t>того, «как нужно жить» и какие нравственные, точнее аморальные,</w:t>
      </w:r>
      <w:r w:rsidRPr="00C447B1">
        <w:rPr>
          <w:sz w:val="28"/>
          <w:szCs w:val="28"/>
        </w:rPr>
        <w:br/>
        <w:t>критерии должны быть руководящими в жизни. Многие проститутки</w:t>
      </w:r>
      <w:r w:rsidRPr="00C447B1">
        <w:rPr>
          <w:sz w:val="28"/>
          <w:szCs w:val="28"/>
        </w:rPr>
        <w:br/>
        <w:t>работают на преступников в «должности» - наводчиц. Причём здесь</w:t>
      </w:r>
      <w:r>
        <w:rPr>
          <w:sz w:val="28"/>
          <w:szCs w:val="28"/>
        </w:rPr>
        <w:t xml:space="preserve"> </w:t>
      </w:r>
      <w:r w:rsidRPr="00C447B1">
        <w:rPr>
          <w:sz w:val="28"/>
          <w:szCs w:val="28"/>
        </w:rPr>
        <w:t>реже всего идёт речь о сиюминутном ограблении, скорее для</w:t>
      </w:r>
      <w:r w:rsidRPr="00C447B1">
        <w:rPr>
          <w:sz w:val="28"/>
          <w:szCs w:val="28"/>
        </w:rPr>
        <w:br/>
        <w:t>последующих квартирной кражи, расширения армии</w:t>
      </w:r>
      <w:r>
        <w:rPr>
          <w:sz w:val="28"/>
          <w:szCs w:val="28"/>
        </w:rPr>
        <w:t xml:space="preserve"> </w:t>
      </w:r>
      <w:r w:rsidRPr="00C447B1">
        <w:rPr>
          <w:sz w:val="28"/>
          <w:szCs w:val="28"/>
        </w:rPr>
        <w:t>«коррупционеров» и т.д.</w:t>
      </w:r>
    </w:p>
    <w:p w:rsidR="00E92C6C" w:rsidRDefault="00E92C6C" w:rsidP="00915B78">
      <w:pPr>
        <w:spacing w:line="360" w:lineRule="auto"/>
        <w:ind w:firstLine="567"/>
        <w:jc w:val="both"/>
        <w:rPr>
          <w:sz w:val="28"/>
          <w:szCs w:val="28"/>
        </w:rPr>
      </w:pPr>
      <w:r w:rsidRPr="00C447B1">
        <w:rPr>
          <w:sz w:val="28"/>
          <w:szCs w:val="28"/>
        </w:rPr>
        <w:t>Воры у проституток часто прячут «ворованное» и награбленное.</w:t>
      </w:r>
      <w:r w:rsidRPr="00C447B1">
        <w:rPr>
          <w:sz w:val="28"/>
          <w:szCs w:val="28"/>
        </w:rPr>
        <w:br/>
        <w:t>Очевидно, что во всех подобных случаях проститутки становятся</w:t>
      </w:r>
      <w:r w:rsidRPr="00C447B1">
        <w:rPr>
          <w:sz w:val="28"/>
          <w:szCs w:val="28"/>
        </w:rPr>
        <w:br/>
        <w:t>соучастниками убийств, ограблений, краж, иных насилий, обмане и</w:t>
      </w:r>
      <w:r w:rsidRPr="00C447B1">
        <w:rPr>
          <w:sz w:val="28"/>
          <w:szCs w:val="28"/>
        </w:rPr>
        <w:br/>
        <w:t>несут уголовную ответственность за эти преступления либо могут</w:t>
      </w:r>
      <w:r w:rsidRPr="00C447B1">
        <w:rPr>
          <w:sz w:val="28"/>
          <w:szCs w:val="28"/>
        </w:rPr>
        <w:br/>
        <w:t>отвечать за укрытие заведомо добытого преступным путём. Занятие</w:t>
      </w:r>
      <w:r w:rsidRPr="00C447B1">
        <w:rPr>
          <w:sz w:val="28"/>
          <w:szCs w:val="28"/>
        </w:rPr>
        <w:br/>
        <w:t>проституцией могло бы быть учтено судом в таких случаях в качестве</w:t>
      </w:r>
      <w:r w:rsidRPr="00C447B1">
        <w:rPr>
          <w:sz w:val="28"/>
          <w:szCs w:val="28"/>
        </w:rPr>
        <w:br/>
        <w:t>отягчающего вину обстоятельства, но в уголовном законе таковое не</w:t>
      </w:r>
      <w:r w:rsidRPr="00C447B1">
        <w:rPr>
          <w:sz w:val="28"/>
          <w:szCs w:val="28"/>
        </w:rPr>
        <w:br/>
        <w:t>предусмотрено, а за рамки предусмотренных судьи выйти не могут.</w:t>
      </w:r>
      <w:r>
        <w:rPr>
          <w:sz w:val="28"/>
          <w:szCs w:val="28"/>
        </w:rPr>
        <w:t xml:space="preserve"> </w:t>
      </w:r>
    </w:p>
    <w:p w:rsidR="00E92C6C" w:rsidRPr="00C447B1" w:rsidRDefault="00E92C6C" w:rsidP="00915B78">
      <w:pPr>
        <w:spacing w:line="360" w:lineRule="auto"/>
        <w:ind w:firstLine="567"/>
        <w:jc w:val="both"/>
        <w:rPr>
          <w:sz w:val="28"/>
          <w:szCs w:val="28"/>
        </w:rPr>
      </w:pPr>
      <w:r w:rsidRPr="00C447B1">
        <w:rPr>
          <w:sz w:val="28"/>
          <w:szCs w:val="28"/>
        </w:rPr>
        <w:t>Таким образом, проституция, не являясь сама уголовным</w:t>
      </w:r>
      <w:r>
        <w:rPr>
          <w:sz w:val="28"/>
          <w:szCs w:val="28"/>
        </w:rPr>
        <w:t xml:space="preserve"> </w:t>
      </w:r>
      <w:r w:rsidRPr="00C447B1">
        <w:rPr>
          <w:sz w:val="28"/>
          <w:szCs w:val="28"/>
        </w:rPr>
        <w:t>преступлением, рождает преступность, причём достаточно</w:t>
      </w:r>
      <w:r>
        <w:rPr>
          <w:sz w:val="28"/>
          <w:szCs w:val="28"/>
        </w:rPr>
        <w:t xml:space="preserve"> опасную. Связь </w:t>
      </w:r>
      <w:r w:rsidRPr="00C447B1">
        <w:rPr>
          <w:sz w:val="28"/>
          <w:szCs w:val="28"/>
        </w:rPr>
        <w:t>между проституцией и преступностью практически</w:t>
      </w:r>
      <w:r>
        <w:rPr>
          <w:sz w:val="28"/>
          <w:szCs w:val="28"/>
        </w:rPr>
        <w:t xml:space="preserve"> прямая.</w:t>
      </w:r>
    </w:p>
    <w:p w:rsidR="00E92C6C" w:rsidRDefault="00E92C6C" w:rsidP="00915B78">
      <w:pPr>
        <w:spacing w:line="360" w:lineRule="auto"/>
        <w:ind w:firstLine="567"/>
        <w:jc w:val="both"/>
        <w:rPr>
          <w:sz w:val="28"/>
          <w:szCs w:val="28"/>
        </w:rPr>
      </w:pPr>
      <w:r>
        <w:rPr>
          <w:sz w:val="28"/>
          <w:szCs w:val="28"/>
        </w:rPr>
        <w:t>Таким образом, п</w:t>
      </w:r>
      <w:r w:rsidRPr="00C447B1">
        <w:rPr>
          <w:sz w:val="28"/>
          <w:szCs w:val="28"/>
        </w:rPr>
        <w:t xml:space="preserve">ричины </w:t>
      </w:r>
      <w:r>
        <w:rPr>
          <w:sz w:val="28"/>
          <w:szCs w:val="28"/>
        </w:rPr>
        <w:t xml:space="preserve">данного социального отклонения </w:t>
      </w:r>
      <w:r w:rsidRPr="00C447B1">
        <w:rPr>
          <w:sz w:val="28"/>
          <w:szCs w:val="28"/>
        </w:rPr>
        <w:t>раньше пытались объяснить исходя из</w:t>
      </w:r>
      <w:r>
        <w:rPr>
          <w:sz w:val="28"/>
          <w:szCs w:val="28"/>
        </w:rPr>
        <w:t xml:space="preserve"> </w:t>
      </w:r>
      <w:r w:rsidRPr="00C447B1">
        <w:rPr>
          <w:sz w:val="28"/>
          <w:szCs w:val="28"/>
        </w:rPr>
        <w:t>биологических особенностей нарушителей норм — специфическими</w:t>
      </w:r>
      <w:r>
        <w:rPr>
          <w:sz w:val="28"/>
          <w:szCs w:val="28"/>
        </w:rPr>
        <w:t xml:space="preserve"> </w:t>
      </w:r>
      <w:r w:rsidRPr="00C447B1">
        <w:rPr>
          <w:sz w:val="28"/>
          <w:szCs w:val="28"/>
        </w:rPr>
        <w:t>физическими чертами, генетическими отклонениями; на основе</w:t>
      </w:r>
      <w:r>
        <w:rPr>
          <w:sz w:val="28"/>
          <w:szCs w:val="28"/>
        </w:rPr>
        <w:t xml:space="preserve"> </w:t>
      </w:r>
      <w:r w:rsidRPr="00C447B1">
        <w:rPr>
          <w:sz w:val="28"/>
          <w:szCs w:val="28"/>
        </w:rPr>
        <w:t>психологических особен</w:t>
      </w:r>
      <w:r>
        <w:rPr>
          <w:sz w:val="28"/>
          <w:szCs w:val="28"/>
        </w:rPr>
        <w:t xml:space="preserve">ностей — умственной отсталости, различных </w:t>
      </w:r>
      <w:r w:rsidRPr="00C447B1">
        <w:rPr>
          <w:sz w:val="28"/>
          <w:szCs w:val="28"/>
        </w:rPr>
        <w:t xml:space="preserve">проблем психического характера. </w:t>
      </w:r>
    </w:p>
    <w:p w:rsidR="00E92C6C" w:rsidRDefault="00E92C6C" w:rsidP="00915B78">
      <w:pPr>
        <w:spacing w:line="360" w:lineRule="auto"/>
        <w:ind w:firstLine="567"/>
        <w:jc w:val="both"/>
        <w:rPr>
          <w:sz w:val="28"/>
          <w:szCs w:val="28"/>
        </w:rPr>
      </w:pPr>
      <w:r w:rsidRPr="00C447B1">
        <w:rPr>
          <w:sz w:val="28"/>
          <w:szCs w:val="28"/>
        </w:rPr>
        <w:t>При этом психологическим</w:t>
      </w:r>
      <w:r>
        <w:rPr>
          <w:sz w:val="28"/>
          <w:szCs w:val="28"/>
        </w:rPr>
        <w:t xml:space="preserve"> </w:t>
      </w:r>
      <w:r w:rsidRPr="00C447B1">
        <w:rPr>
          <w:sz w:val="28"/>
          <w:szCs w:val="28"/>
        </w:rPr>
        <w:t>механизмом формирования большинства девиаций объявлялось</w:t>
      </w:r>
      <w:r>
        <w:rPr>
          <w:sz w:val="28"/>
          <w:szCs w:val="28"/>
        </w:rPr>
        <w:t xml:space="preserve"> </w:t>
      </w:r>
      <w:r w:rsidRPr="00C447B1">
        <w:rPr>
          <w:sz w:val="28"/>
          <w:szCs w:val="28"/>
        </w:rPr>
        <w:t>аддиктивное поведение (аддикция — пагубное пристрастие), когда</w:t>
      </w:r>
      <w:r>
        <w:rPr>
          <w:sz w:val="28"/>
          <w:szCs w:val="28"/>
        </w:rPr>
        <w:t xml:space="preserve"> </w:t>
      </w:r>
      <w:r w:rsidRPr="00C447B1">
        <w:rPr>
          <w:sz w:val="28"/>
          <w:szCs w:val="28"/>
        </w:rPr>
        <w:t>человек стремится убежать от сложностей реальной жизни, используя</w:t>
      </w:r>
      <w:r>
        <w:rPr>
          <w:sz w:val="28"/>
          <w:szCs w:val="28"/>
        </w:rPr>
        <w:t xml:space="preserve"> для этого алкоголь, наркотики, </w:t>
      </w:r>
      <w:r w:rsidRPr="00C447B1">
        <w:rPr>
          <w:sz w:val="28"/>
          <w:szCs w:val="28"/>
        </w:rPr>
        <w:t>азартные игры. Итогом аддикции</w:t>
      </w:r>
      <w:r>
        <w:rPr>
          <w:sz w:val="28"/>
          <w:szCs w:val="28"/>
        </w:rPr>
        <w:t xml:space="preserve"> </w:t>
      </w:r>
      <w:r w:rsidRPr="00C447B1">
        <w:rPr>
          <w:sz w:val="28"/>
          <w:szCs w:val="28"/>
        </w:rPr>
        <w:t>является разрушение личности.</w:t>
      </w:r>
    </w:p>
    <w:p w:rsidR="00E92C6C" w:rsidRDefault="00E92C6C" w:rsidP="00E83F13">
      <w:pPr>
        <w:spacing w:after="200" w:line="360" w:lineRule="auto"/>
        <w:ind w:firstLine="567"/>
        <w:jc w:val="both"/>
        <w:rPr>
          <w:sz w:val="28"/>
          <w:szCs w:val="28"/>
        </w:rPr>
      </w:pPr>
      <w:r>
        <w:rPr>
          <w:sz w:val="28"/>
          <w:szCs w:val="28"/>
        </w:rPr>
        <w:br w:type="page"/>
      </w:r>
    </w:p>
    <w:p w:rsidR="00E92C6C" w:rsidRPr="00D91F80" w:rsidRDefault="00E92C6C" w:rsidP="00915B78">
      <w:pPr>
        <w:pStyle w:val="Heading1"/>
        <w:numPr>
          <w:ilvl w:val="0"/>
          <w:numId w:val="13"/>
        </w:numPr>
        <w:spacing w:line="360" w:lineRule="auto"/>
        <w:ind w:left="0" w:firstLine="567"/>
        <w:jc w:val="both"/>
      </w:pPr>
      <w:bookmarkStart w:id="4" w:name="_Toc70102612"/>
      <w:r w:rsidRPr="00C52610">
        <w:t>Понятие, типы и признаки алкоголизма, наркомании и проституции.</w:t>
      </w:r>
      <w:bookmarkEnd w:id="4"/>
    </w:p>
    <w:p w:rsidR="00E92C6C" w:rsidRPr="00D91F80" w:rsidRDefault="00E92C6C" w:rsidP="00915B78">
      <w:pPr>
        <w:spacing w:line="360" w:lineRule="auto"/>
        <w:ind w:firstLine="567"/>
        <w:jc w:val="both"/>
        <w:rPr>
          <w:sz w:val="28"/>
        </w:rPr>
      </w:pPr>
      <w:r w:rsidRPr="00D91F80">
        <w:rPr>
          <w:sz w:val="28"/>
        </w:rPr>
        <w:t>Под психоактивным веществом (ПАВ) понимают любое вещество (природное или синтетическое), способное при однократном приёме изменять настроение, физическое состояние, самоощущение, восприятие окружающего, поведение, либо давать другие, желательные с точки зрения потребителя, психофизические эффекты, а при систематическом приёме вызывать психич</w:t>
      </w:r>
      <w:r>
        <w:rPr>
          <w:sz w:val="28"/>
        </w:rPr>
        <w:t>ескую и физическую зависимость.</w:t>
      </w:r>
    </w:p>
    <w:p w:rsidR="00E92C6C" w:rsidRDefault="00E92C6C" w:rsidP="00915B78">
      <w:pPr>
        <w:spacing w:line="360" w:lineRule="auto"/>
        <w:ind w:firstLine="567"/>
        <w:jc w:val="both"/>
        <w:rPr>
          <w:sz w:val="28"/>
        </w:rPr>
      </w:pPr>
      <w:r w:rsidRPr="00D91F80">
        <w:rPr>
          <w:sz w:val="28"/>
        </w:rPr>
        <w:t>Выделяют три группы психоактивных веществ: алкоголь, наркотики и токсические вещества. К последним также относятся лекарственные средства с психотропным эффектом (т.н. психотропные препараты), разрешённые к медицинскому применению Фармакологическим Комитетом РФ и не включенные в официальный «Перечень наркотических средств, психотропных веществ и их прекурсоров, подлежащих ко</w:t>
      </w:r>
      <w:r>
        <w:rPr>
          <w:sz w:val="28"/>
        </w:rPr>
        <w:t>нтролю в Российской Федерации».</w:t>
      </w:r>
    </w:p>
    <w:p w:rsidR="00E92C6C" w:rsidRPr="00A16B78" w:rsidRDefault="00E92C6C" w:rsidP="00915B78">
      <w:pPr>
        <w:spacing w:line="360" w:lineRule="auto"/>
        <w:ind w:firstLine="567"/>
        <w:jc w:val="both"/>
        <w:rPr>
          <w:b/>
          <w:sz w:val="28"/>
        </w:rPr>
      </w:pPr>
      <w:r w:rsidRPr="00A16B78">
        <w:rPr>
          <w:b/>
          <w:sz w:val="28"/>
        </w:rPr>
        <w:t xml:space="preserve"> ОСНОВНЫЕ ПРИЧИНЫ ДЕВИАНТНОГО ПОВЕДЕНИЯ</w:t>
      </w:r>
    </w:p>
    <w:p w:rsidR="00E92C6C" w:rsidRPr="00EE7421" w:rsidRDefault="00E92C6C" w:rsidP="00915B78">
      <w:pPr>
        <w:spacing w:line="360" w:lineRule="auto"/>
        <w:ind w:firstLine="567"/>
        <w:jc w:val="both"/>
        <w:rPr>
          <w:sz w:val="28"/>
        </w:rPr>
      </w:pPr>
      <w:r w:rsidRPr="00EE7421">
        <w:rPr>
          <w:sz w:val="28"/>
        </w:rPr>
        <w:t>1)Социальное неравенство. Это находит выражение в низком, подчас нищенском уровне жизни большей части населения, в первую очередь молодежи; в расслоении общества на богатых и бедных; безработица, инфляция, корру</w:t>
      </w:r>
      <w:r>
        <w:rPr>
          <w:sz w:val="28"/>
        </w:rPr>
        <w:t>пция и т.д.</w:t>
      </w:r>
    </w:p>
    <w:p w:rsidR="00E92C6C" w:rsidRPr="00EE7421" w:rsidRDefault="00E92C6C" w:rsidP="00915B78">
      <w:pPr>
        <w:spacing w:line="360" w:lineRule="auto"/>
        <w:ind w:firstLine="567"/>
        <w:jc w:val="both"/>
        <w:rPr>
          <w:sz w:val="28"/>
        </w:rPr>
      </w:pPr>
      <w:r w:rsidRPr="00EE7421">
        <w:rPr>
          <w:sz w:val="28"/>
        </w:rPr>
        <w:t>2)Морально-этический фактор девиантного поведения выражается в низком морально-нравственном уровне общества, бездуховности, психологии вещизма и отчуждении личности. Жизнь общества с рыночной экономикой напоминает базар, на котором все продается и все покупается, торговля рабочей силой и телом является рядовым событием. Деградация и падение нравов находят свое выражение в массовой алкоголизации, бродяжничестве, распространении наркомании, “продажной любви”, вз</w:t>
      </w:r>
      <w:r>
        <w:rPr>
          <w:sz w:val="28"/>
        </w:rPr>
        <w:t>рыве насилия и правонарушениях.</w:t>
      </w:r>
    </w:p>
    <w:p w:rsidR="00E92C6C" w:rsidRPr="00EE7421" w:rsidRDefault="00E92C6C" w:rsidP="00915B78">
      <w:pPr>
        <w:spacing w:line="360" w:lineRule="auto"/>
        <w:ind w:firstLine="567"/>
        <w:jc w:val="both"/>
        <w:rPr>
          <w:sz w:val="28"/>
        </w:rPr>
      </w:pPr>
      <w:r w:rsidRPr="00EE7421">
        <w:rPr>
          <w:sz w:val="28"/>
        </w:rPr>
        <w:t>3)Окружающая среда, которая нейтрально-благосклонно относится к девиантному поведению. Молодые девианты в большинстве своем вы</w:t>
      </w:r>
      <w:r>
        <w:rPr>
          <w:sz w:val="28"/>
        </w:rPr>
        <w:t>ходцы из неблагополучных семей.</w:t>
      </w:r>
    </w:p>
    <w:p w:rsidR="00E92C6C" w:rsidRPr="00D91F80" w:rsidRDefault="00E92C6C" w:rsidP="00915B78">
      <w:pPr>
        <w:spacing w:line="360" w:lineRule="auto"/>
        <w:ind w:firstLine="567"/>
        <w:jc w:val="both"/>
        <w:rPr>
          <w:sz w:val="28"/>
        </w:rPr>
      </w:pPr>
      <w:r w:rsidRPr="00EE7421">
        <w:rPr>
          <w:sz w:val="28"/>
        </w:rPr>
        <w:t>Неблагоприятные условия жизни и воспитания в семье, проблемы овладения знаниями и связанные с этим неудачи в учебе, неумение строить взаимоотношения с окружающими и возникающие на этой основе конфликты, различные психофизические отклонения в состоянии здоровья, как правило, ведут к кризису дух</w:t>
      </w:r>
      <w:r>
        <w:rPr>
          <w:sz w:val="28"/>
        </w:rPr>
        <w:t>а, потере смысла существования.</w:t>
      </w:r>
    </w:p>
    <w:p w:rsidR="00E92C6C" w:rsidRPr="00D91494" w:rsidRDefault="00E92C6C" w:rsidP="00915B78">
      <w:pPr>
        <w:spacing w:line="360" w:lineRule="auto"/>
        <w:ind w:firstLine="567"/>
        <w:jc w:val="both"/>
        <w:rPr>
          <w:b/>
          <w:sz w:val="28"/>
        </w:rPr>
      </w:pPr>
      <w:r w:rsidRPr="00D91494">
        <w:rPr>
          <w:b/>
          <w:sz w:val="28"/>
        </w:rPr>
        <w:t>НАРКОМАНИЯ</w:t>
      </w:r>
    </w:p>
    <w:p w:rsidR="00E92C6C" w:rsidRPr="00D43897" w:rsidRDefault="00E92C6C" w:rsidP="00915B78">
      <w:pPr>
        <w:spacing w:line="360" w:lineRule="auto"/>
        <w:ind w:firstLine="567"/>
        <w:jc w:val="both"/>
        <w:rPr>
          <w:sz w:val="28"/>
        </w:rPr>
      </w:pPr>
      <w:r w:rsidRPr="00D43897">
        <w:rPr>
          <w:b/>
          <w:sz w:val="28"/>
        </w:rPr>
        <w:t xml:space="preserve">Наркомания </w:t>
      </w:r>
      <w:r w:rsidRPr="00D43897">
        <w:rPr>
          <w:sz w:val="28"/>
        </w:rPr>
        <w:t>– болезненное пристрастие к какому-либо веществу, входящему в группу наркотических препаратов, вызывающему эйфорическое состояние или меняющему восприятие реальности. Проявляется неодолимой тягой к употреблению наркотика, увеличением толерантности, развитием физической и психической зависимости. Наркомания сопровождается постепенным ухудшением физического здоровья, интеллектуальной и моральной деградацией. Диагноз выставляется на основании анамнеза, опроса, осмотра и результатов тестов на наркотики. Лечение – длительная реабилитация в клинике с применением медикаментозной терапии, психотерапии и трудотерапии</w:t>
      </w:r>
    </w:p>
    <w:p w:rsidR="00E92C6C" w:rsidRPr="00EE7421" w:rsidRDefault="00E92C6C" w:rsidP="00915B78">
      <w:pPr>
        <w:spacing w:line="360" w:lineRule="auto"/>
        <w:ind w:firstLine="567"/>
        <w:jc w:val="both"/>
        <w:rPr>
          <w:sz w:val="28"/>
        </w:rPr>
      </w:pPr>
      <w:r w:rsidRPr="00EE7421">
        <w:rPr>
          <w:sz w:val="28"/>
        </w:rPr>
        <w:t>Наркотики известны человечеству с незапамятных времен. Древние источники свидетельствуют о том, что наркотики употреблялись в Месопотамии, Египте, Индии, Китае за полторы тысячи лет до нашей эры. Первыми наркотиками были продукты опиумного мака и индийской конопли. Употребление наркотиков, по общему прави</w:t>
      </w:r>
      <w:r>
        <w:rPr>
          <w:sz w:val="28"/>
        </w:rPr>
        <w:t>лу, было уделом “низших слоев”.</w:t>
      </w:r>
    </w:p>
    <w:p w:rsidR="00E92C6C" w:rsidRPr="00EE7421" w:rsidRDefault="00E92C6C" w:rsidP="00915B78">
      <w:pPr>
        <w:spacing w:line="360" w:lineRule="auto"/>
        <w:ind w:firstLine="567"/>
        <w:jc w:val="both"/>
        <w:rPr>
          <w:sz w:val="28"/>
        </w:rPr>
      </w:pPr>
      <w:r w:rsidRPr="00EE7421">
        <w:rPr>
          <w:sz w:val="28"/>
        </w:rPr>
        <w:t>Разновидностью наркомании является токсикомания. К распространенным нар</w:t>
      </w:r>
      <w:r>
        <w:rPr>
          <w:sz w:val="28"/>
        </w:rPr>
        <w:t>котическим веществам относятся:</w:t>
      </w:r>
    </w:p>
    <w:p w:rsidR="00E92C6C" w:rsidRPr="00EE7421" w:rsidRDefault="00E92C6C" w:rsidP="00915B78">
      <w:pPr>
        <w:spacing w:line="360" w:lineRule="auto"/>
        <w:ind w:firstLine="567"/>
        <w:jc w:val="both"/>
        <w:rPr>
          <w:sz w:val="28"/>
        </w:rPr>
      </w:pPr>
      <w:r w:rsidRPr="00EE7421">
        <w:rPr>
          <w:sz w:val="28"/>
        </w:rPr>
        <w:t>1.Морф</w:t>
      </w:r>
      <w:r>
        <w:rPr>
          <w:sz w:val="28"/>
        </w:rPr>
        <w:t>ий и героин – алколойды опиума;</w:t>
      </w:r>
    </w:p>
    <w:p w:rsidR="00E92C6C" w:rsidRPr="00EE7421" w:rsidRDefault="00E92C6C" w:rsidP="00915B78">
      <w:pPr>
        <w:spacing w:line="360" w:lineRule="auto"/>
        <w:ind w:firstLine="567"/>
        <w:jc w:val="both"/>
        <w:rPr>
          <w:sz w:val="28"/>
        </w:rPr>
      </w:pPr>
      <w:r w:rsidRPr="00EE7421">
        <w:rPr>
          <w:sz w:val="28"/>
        </w:rPr>
        <w:t>2.Снотворные средства, включаю</w:t>
      </w:r>
      <w:r>
        <w:rPr>
          <w:sz w:val="28"/>
        </w:rPr>
        <w:t>щие так называемые барбитураты;</w:t>
      </w:r>
    </w:p>
    <w:p w:rsidR="00E92C6C" w:rsidRPr="00EE7421" w:rsidRDefault="00E92C6C" w:rsidP="00915B78">
      <w:pPr>
        <w:spacing w:line="360" w:lineRule="auto"/>
        <w:ind w:firstLine="567"/>
        <w:jc w:val="both"/>
        <w:rPr>
          <w:sz w:val="28"/>
        </w:rPr>
      </w:pPr>
      <w:r w:rsidRPr="00EE7421">
        <w:rPr>
          <w:sz w:val="28"/>
        </w:rPr>
        <w:t>3.</w:t>
      </w:r>
      <w:r>
        <w:rPr>
          <w:sz w:val="28"/>
        </w:rPr>
        <w:t>Гашиш (анаша, план, марихуана);</w:t>
      </w:r>
    </w:p>
    <w:p w:rsidR="00E92C6C" w:rsidRPr="00EE7421" w:rsidRDefault="00E92C6C" w:rsidP="00915B78">
      <w:pPr>
        <w:spacing w:line="360" w:lineRule="auto"/>
        <w:ind w:firstLine="567"/>
        <w:jc w:val="both"/>
        <w:rPr>
          <w:sz w:val="28"/>
        </w:rPr>
      </w:pPr>
      <w:r w:rsidRPr="00EE7421">
        <w:rPr>
          <w:sz w:val="28"/>
        </w:rPr>
        <w:t>4.Стимулирующие средства, обладающие эффект</w:t>
      </w:r>
      <w:r>
        <w:rPr>
          <w:sz w:val="28"/>
        </w:rPr>
        <w:t>ом возбуждения нервной системы.</w:t>
      </w:r>
    </w:p>
    <w:p w:rsidR="00E92C6C" w:rsidRPr="00EE7421" w:rsidRDefault="00E92C6C" w:rsidP="00915B78">
      <w:pPr>
        <w:spacing w:line="360" w:lineRule="auto"/>
        <w:ind w:firstLine="567"/>
        <w:jc w:val="both"/>
        <w:rPr>
          <w:sz w:val="28"/>
        </w:rPr>
      </w:pPr>
      <w:r w:rsidRPr="00EE7421">
        <w:rPr>
          <w:sz w:val="28"/>
        </w:rPr>
        <w:t>5.К</w:t>
      </w:r>
      <w:r>
        <w:rPr>
          <w:sz w:val="28"/>
        </w:rPr>
        <w:t>окаин – алколойд растения кока.</w:t>
      </w:r>
    </w:p>
    <w:p w:rsidR="00E92C6C" w:rsidRPr="00EE7421" w:rsidRDefault="00E92C6C" w:rsidP="00915B78">
      <w:pPr>
        <w:spacing w:line="360" w:lineRule="auto"/>
        <w:ind w:firstLine="567"/>
        <w:jc w:val="both"/>
        <w:rPr>
          <w:sz w:val="28"/>
        </w:rPr>
      </w:pPr>
      <w:r w:rsidRPr="00EE7421">
        <w:rPr>
          <w:sz w:val="28"/>
        </w:rPr>
        <w:t>Наркомания имеет социальные последствия. Для преступных элементов это легкий путь добывания денег. Злоупотребление наркотиками ведет к росту смертности, особенно среди молодежи и развитию целого “букета” соматиче</w:t>
      </w:r>
      <w:r>
        <w:rPr>
          <w:sz w:val="28"/>
        </w:rPr>
        <w:t>ских и психических заболеваний.</w:t>
      </w:r>
    </w:p>
    <w:p w:rsidR="00E92C6C" w:rsidRPr="00EE7421" w:rsidRDefault="00E92C6C" w:rsidP="00915B78">
      <w:pPr>
        <w:spacing w:line="360" w:lineRule="auto"/>
        <w:ind w:firstLine="567"/>
        <w:jc w:val="both"/>
        <w:rPr>
          <w:sz w:val="28"/>
        </w:rPr>
      </w:pPr>
      <w:r w:rsidRPr="00EE7421">
        <w:rPr>
          <w:sz w:val="28"/>
        </w:rPr>
        <w:t>На почве наркомании совершаются преступления, так как в состоянии “ломки” наркоман способен на любое преступление. Приобретение наркотиков становится фоном для совершения ряда преступлений против личности: воровства, грабежа, разбоя. Наркомания отрицательно влияет на потомство. Дети рождаются с серьезными физическими и психологическими отклонениями, что в свою очередь ведет к распаду семьи. Наркоман деградирует как личность, так как рабская зависимость от наркотиков заставляет его</w:t>
      </w:r>
      <w:r>
        <w:rPr>
          <w:sz w:val="28"/>
        </w:rPr>
        <w:t xml:space="preserve"> совершать аморальные поступки.</w:t>
      </w:r>
    </w:p>
    <w:p w:rsidR="00E92C6C" w:rsidRPr="00EE7421" w:rsidRDefault="00E92C6C" w:rsidP="00915B78">
      <w:pPr>
        <w:spacing w:line="360" w:lineRule="auto"/>
        <w:ind w:firstLine="567"/>
        <w:jc w:val="both"/>
        <w:rPr>
          <w:sz w:val="28"/>
        </w:rPr>
      </w:pPr>
      <w:r w:rsidRPr="00EE7421">
        <w:rPr>
          <w:sz w:val="28"/>
        </w:rPr>
        <w:t>Одной из психологических субъективных причин наркомании является неудовлетворенность жизнью в связи с самыми различными обстоятельствами: личными трудностями, недостатками социально-культурной сферы, неустроенный досуг, социальная несправедливость, неустроенность быта, неудачами в учебе или на</w:t>
      </w:r>
      <w:r>
        <w:rPr>
          <w:sz w:val="28"/>
        </w:rPr>
        <w:t xml:space="preserve"> работе, разочарование в людях</w:t>
      </w:r>
    </w:p>
    <w:p w:rsidR="00E92C6C" w:rsidRDefault="00E92C6C" w:rsidP="00915B78">
      <w:pPr>
        <w:spacing w:line="360" w:lineRule="auto"/>
        <w:ind w:firstLine="567"/>
        <w:jc w:val="both"/>
        <w:rPr>
          <w:sz w:val="28"/>
        </w:rPr>
      </w:pPr>
      <w:r w:rsidRPr="00EE7421">
        <w:rPr>
          <w:sz w:val="28"/>
        </w:rPr>
        <w:t>Значительное место в этнологии причин наркомании занимает личность наркомана. Имеются в виду демографические, возрастные и социально-медицинские аспекты. Среди наркоманов преобладают мужчины. Другое важное обстоятельство – то, что этим недугом поражена, главным образом, моло</w:t>
      </w:r>
      <w:r>
        <w:rPr>
          <w:sz w:val="28"/>
        </w:rPr>
        <w:t>дежь.</w:t>
      </w:r>
    </w:p>
    <w:p w:rsidR="00E92C6C" w:rsidRPr="003A5631" w:rsidRDefault="00E92C6C" w:rsidP="00915B78">
      <w:pPr>
        <w:spacing w:line="360" w:lineRule="auto"/>
        <w:ind w:firstLine="567"/>
        <w:jc w:val="both"/>
        <w:rPr>
          <w:b/>
          <w:sz w:val="28"/>
        </w:rPr>
      </w:pPr>
      <w:r w:rsidRPr="003A5631">
        <w:rPr>
          <w:b/>
          <w:sz w:val="28"/>
        </w:rPr>
        <w:t>Признаки наркомании у детей</w:t>
      </w:r>
    </w:p>
    <w:p w:rsidR="00E92C6C" w:rsidRPr="003A5631" w:rsidRDefault="00E92C6C" w:rsidP="00915B78">
      <w:pPr>
        <w:spacing w:line="360" w:lineRule="auto"/>
        <w:ind w:firstLine="567"/>
        <w:jc w:val="both"/>
        <w:rPr>
          <w:sz w:val="28"/>
        </w:rPr>
      </w:pPr>
      <w:r w:rsidRPr="003A5631">
        <w:rPr>
          <w:sz w:val="28"/>
        </w:rPr>
        <w:t>Мы перечислим признаки наркомании, которые видны невооруженным глазом. Такие признаки должны вызвать настороженность у находящихся рядом людей и внимательное отношение. С</w:t>
      </w:r>
      <w:r>
        <w:rPr>
          <w:sz w:val="28"/>
        </w:rPr>
        <w:t xml:space="preserve">амые распространённые признаки: </w:t>
      </w:r>
      <w:r w:rsidRPr="003A5631">
        <w:rPr>
          <w:sz w:val="28"/>
        </w:rPr>
        <w:t>скрытность; ребенок старается больше времени быть вне семьи; во время разговора по телефону появляется стремление уединиться, речь часто непонятная, на каком-то жаргоне; появляются странные приятели, иногда поведение давних приятелей становится непонятным; интерес к прежним увлечениям и учебе пропадает; появляются прогулы в школе; из дома пропадают вещи и деньги; ребенок начинает без причины лгать; быстрая смена настроения по абсолютно непонятным причинам и совершенно неадекватно ситуации; ребенок становится грубым, раздражительным; он плохо спит, вялый, сонливый; неудержимое обжорство сменяется полным отсутствием аппетита; неестественные зрачки: узкие или широкие, при этом освещени</w:t>
      </w:r>
      <w:r>
        <w:rPr>
          <w:sz w:val="28"/>
        </w:rPr>
        <w:t>е здесь не играет никакой роли.</w:t>
      </w:r>
    </w:p>
    <w:p w:rsidR="00E92C6C" w:rsidRPr="003A5631" w:rsidRDefault="00E92C6C" w:rsidP="00915B78">
      <w:pPr>
        <w:spacing w:line="360" w:lineRule="auto"/>
        <w:ind w:firstLine="567"/>
        <w:jc w:val="both"/>
        <w:rPr>
          <w:sz w:val="28"/>
        </w:rPr>
      </w:pPr>
      <w:r w:rsidRPr="003A5631">
        <w:rPr>
          <w:sz w:val="28"/>
        </w:rPr>
        <w:t>Существуют специфические признаки употребления отдельных наркотиков. Но даже появление нескольких вышеперечисленных должно вызвать особую тревогу у близких людей, и в первую очередь у родителей. Необходимо как можно раньше принять решительные меры для</w:t>
      </w:r>
      <w:r>
        <w:rPr>
          <w:sz w:val="28"/>
        </w:rPr>
        <w:t xml:space="preserve"> спасения ребенка от этой беды.</w:t>
      </w:r>
    </w:p>
    <w:p w:rsidR="00E92C6C" w:rsidRPr="003A5631" w:rsidRDefault="00E92C6C" w:rsidP="00915B78">
      <w:pPr>
        <w:spacing w:line="360" w:lineRule="auto"/>
        <w:ind w:firstLine="567"/>
        <w:jc w:val="both"/>
        <w:rPr>
          <w:b/>
          <w:sz w:val="28"/>
        </w:rPr>
      </w:pPr>
      <w:r w:rsidRPr="003A5631">
        <w:rPr>
          <w:b/>
          <w:sz w:val="28"/>
        </w:rPr>
        <w:t>Признаки наркомании у взрослых</w:t>
      </w:r>
    </w:p>
    <w:p w:rsidR="00E92C6C" w:rsidRPr="003A5631" w:rsidRDefault="00E92C6C" w:rsidP="00915B78">
      <w:pPr>
        <w:spacing w:line="360" w:lineRule="auto"/>
        <w:ind w:firstLine="567"/>
        <w:jc w:val="both"/>
        <w:rPr>
          <w:sz w:val="28"/>
        </w:rPr>
      </w:pPr>
      <w:r w:rsidRPr="003A5631">
        <w:rPr>
          <w:sz w:val="28"/>
        </w:rPr>
        <w:t>Если за поведением ребенка, вызывающего тревогу, можно тихонько понаблюдать или же просто задать несколько вопросов, и все прояснится, то со взрослыми людьми намного сложнее. Люди, попавшие в наркотическую зависимость, становятся подозрительными, скрытными и на все вопросы у них готовы объяснения. Наиболее распространённые признаки: беспричинное частое отсутствие на работе, резко возросшие финансовые потребности, они становятся неопрятными, не следят за своим внешним видом, кожа становится сухой и бледной, у них вялое, сонливое состояние, иногда они чрезмерно возбужденные, хотя запах алкоголя отсутствует, следы уколов на руках, папиросы в сигаретной пачке, какие-то трубочк</w:t>
      </w:r>
      <w:r>
        <w:rPr>
          <w:sz w:val="28"/>
        </w:rPr>
        <w:t>и, пузырьки и, конечно, шприцы.</w:t>
      </w:r>
    </w:p>
    <w:p w:rsidR="00E92C6C" w:rsidRPr="003A5631" w:rsidRDefault="00E92C6C" w:rsidP="00915B78">
      <w:pPr>
        <w:spacing w:line="360" w:lineRule="auto"/>
        <w:ind w:firstLine="567"/>
        <w:jc w:val="both"/>
        <w:rPr>
          <w:sz w:val="28"/>
        </w:rPr>
      </w:pPr>
      <w:r w:rsidRPr="003A5631">
        <w:rPr>
          <w:sz w:val="28"/>
        </w:rPr>
        <w:t>Если подозрения имеют основания быть, и признаки наркомании у взрослых все же замечены, то необходимо срочно откровенно поговорить с человеком и, несмотря на все отрицания, настоять на проведении анализа на содержание наркотических веществ, консультации профессиональных спе</w:t>
      </w:r>
      <w:r>
        <w:rPr>
          <w:sz w:val="28"/>
        </w:rPr>
        <w:t>циалистов: врачей и психологов.</w:t>
      </w:r>
    </w:p>
    <w:p w:rsidR="00E92C6C" w:rsidRPr="003A5631" w:rsidRDefault="00E92C6C" w:rsidP="00915B78">
      <w:pPr>
        <w:spacing w:line="360" w:lineRule="auto"/>
        <w:ind w:firstLine="567"/>
        <w:jc w:val="both"/>
        <w:rPr>
          <w:b/>
          <w:sz w:val="28"/>
        </w:rPr>
      </w:pPr>
      <w:r w:rsidRPr="003A5631">
        <w:rPr>
          <w:b/>
          <w:sz w:val="28"/>
        </w:rPr>
        <w:t>Виды наркомании</w:t>
      </w:r>
    </w:p>
    <w:p w:rsidR="00E92C6C" w:rsidRPr="003A5631" w:rsidRDefault="00E92C6C" w:rsidP="00915B78">
      <w:pPr>
        <w:spacing w:line="360" w:lineRule="auto"/>
        <w:ind w:firstLine="567"/>
        <w:jc w:val="both"/>
        <w:rPr>
          <w:sz w:val="28"/>
        </w:rPr>
      </w:pPr>
      <w:r w:rsidRPr="003A5631">
        <w:rPr>
          <w:sz w:val="28"/>
        </w:rPr>
        <w:t>— употребление галлюциногенных препаратов. Их действие начинается черед четверть часа после приема и продолжается в течение нескольких часов, а иногда и нескольких дней;</w:t>
      </w:r>
    </w:p>
    <w:p w:rsidR="00E92C6C" w:rsidRPr="003A5631" w:rsidRDefault="00E92C6C" w:rsidP="00915B78">
      <w:pPr>
        <w:spacing w:line="360" w:lineRule="auto"/>
        <w:ind w:firstLine="567"/>
        <w:jc w:val="both"/>
        <w:rPr>
          <w:sz w:val="28"/>
        </w:rPr>
      </w:pPr>
      <w:r w:rsidRPr="003A5631">
        <w:rPr>
          <w:sz w:val="28"/>
        </w:rPr>
        <w:t>— полинаркомания. Этот вид возникает, когда происходит выбор наркотика. Чаще всего это бывают препараты конопли, заменяемые позже другими, сильными наркотическими веществами;</w:t>
      </w:r>
    </w:p>
    <w:p w:rsidR="00E92C6C" w:rsidRPr="003A5631" w:rsidRDefault="00E92C6C" w:rsidP="00915B78">
      <w:pPr>
        <w:spacing w:line="360" w:lineRule="auto"/>
        <w:ind w:firstLine="567"/>
        <w:jc w:val="both"/>
        <w:rPr>
          <w:sz w:val="28"/>
        </w:rPr>
      </w:pPr>
      <w:r w:rsidRPr="003A5631">
        <w:rPr>
          <w:sz w:val="28"/>
        </w:rPr>
        <w:t>— опиумная зависимость. Производные опиума воздействуют успокаивающе на боль, они устраняют страх, люди испытывают эйфорию, спокойствие. Получают их из определенных сортов мака, обладающих снотворным воздействием, а также изготовляя синтетическим путем;</w:t>
      </w:r>
    </w:p>
    <w:p w:rsidR="00E92C6C" w:rsidRPr="003A5631" w:rsidRDefault="00E92C6C" w:rsidP="00915B78">
      <w:pPr>
        <w:spacing w:line="360" w:lineRule="auto"/>
        <w:ind w:firstLine="567"/>
        <w:jc w:val="both"/>
        <w:rPr>
          <w:sz w:val="28"/>
        </w:rPr>
      </w:pPr>
      <w:r w:rsidRPr="003A5631">
        <w:rPr>
          <w:sz w:val="28"/>
        </w:rPr>
        <w:t>— каннабиоидная наркомания. Этот вид наркомании связан с употреблением веществ, изготовленных из разных сортов конопли. Это, так называемы в народе, «травка», «гашиш», «анаша». В конопле содержатся ароматические вещества альдегиды, обладающие наркотическим воздействием;</w:t>
      </w:r>
    </w:p>
    <w:p w:rsidR="00E92C6C" w:rsidRPr="003A5631" w:rsidRDefault="00E92C6C" w:rsidP="00915B78">
      <w:pPr>
        <w:spacing w:line="360" w:lineRule="auto"/>
        <w:ind w:firstLine="567"/>
        <w:jc w:val="both"/>
        <w:rPr>
          <w:sz w:val="28"/>
        </w:rPr>
      </w:pPr>
      <w:r w:rsidRPr="003A5631">
        <w:rPr>
          <w:sz w:val="28"/>
        </w:rPr>
        <w:t>— амфетаминовая зависимость. Амфетаминблизок по своему химическому строению к адреналину. Однако существенное отличие заключается в том, что он отрицательно воздействует на пресинаптические окончания нервной системы человека;</w:t>
      </w:r>
    </w:p>
    <w:p w:rsidR="00E92C6C" w:rsidRPr="003A5631" w:rsidRDefault="00E92C6C" w:rsidP="00915B78">
      <w:pPr>
        <w:spacing w:line="360" w:lineRule="auto"/>
        <w:ind w:firstLine="567"/>
        <w:jc w:val="both"/>
        <w:rPr>
          <w:sz w:val="28"/>
        </w:rPr>
      </w:pPr>
      <w:r w:rsidRPr="003A5631">
        <w:rPr>
          <w:sz w:val="28"/>
        </w:rPr>
        <w:t>— кокаиномания. Этот вид известен с древних времен. Индейцы применяли листья коки, чтобы снять усталость, а иногда, чтобы поднять боевой дух. Позже из листьев этого растения научились выделять к</w:t>
      </w:r>
      <w:r>
        <w:rPr>
          <w:sz w:val="28"/>
        </w:rPr>
        <w:t>окаин, сильный психостимулятор.</w:t>
      </w:r>
    </w:p>
    <w:p w:rsidR="00E92C6C" w:rsidRPr="003A5631" w:rsidRDefault="00E92C6C" w:rsidP="00915B78">
      <w:pPr>
        <w:spacing w:line="360" w:lineRule="auto"/>
        <w:ind w:firstLine="567"/>
        <w:jc w:val="both"/>
        <w:rPr>
          <w:sz w:val="28"/>
        </w:rPr>
      </w:pPr>
      <w:r w:rsidRPr="003A5631">
        <w:rPr>
          <w:sz w:val="28"/>
        </w:rPr>
        <w:t xml:space="preserve">Виды наркомании различны, однако их объединяет одно: пагубное, разрушающее воздействие на </w:t>
      </w:r>
      <w:r>
        <w:rPr>
          <w:sz w:val="28"/>
        </w:rPr>
        <w:t>организм человека.</w:t>
      </w:r>
    </w:p>
    <w:p w:rsidR="00E92C6C" w:rsidRPr="00EE7421" w:rsidRDefault="00E92C6C" w:rsidP="00915B78">
      <w:pPr>
        <w:spacing w:line="360" w:lineRule="auto"/>
        <w:ind w:firstLine="567"/>
        <w:jc w:val="both"/>
        <w:rPr>
          <w:sz w:val="28"/>
        </w:rPr>
      </w:pPr>
      <w:r w:rsidRPr="00D91494">
        <w:rPr>
          <w:b/>
          <w:sz w:val="28"/>
        </w:rPr>
        <w:t>Мотивы наркомании и токсикомании</w:t>
      </w:r>
      <w:r>
        <w:rPr>
          <w:sz w:val="28"/>
        </w:rPr>
        <w:t>:</w:t>
      </w:r>
    </w:p>
    <w:p w:rsidR="00E92C6C" w:rsidRPr="00EE7421" w:rsidRDefault="00E92C6C" w:rsidP="00915B78">
      <w:pPr>
        <w:spacing w:line="360" w:lineRule="auto"/>
        <w:ind w:firstLine="567"/>
        <w:jc w:val="both"/>
        <w:rPr>
          <w:sz w:val="28"/>
        </w:rPr>
      </w:pPr>
      <w:r w:rsidRPr="00EE7421">
        <w:rPr>
          <w:sz w:val="28"/>
        </w:rPr>
        <w:t>-Удовлетворение любопытства относительно де</w:t>
      </w:r>
      <w:r>
        <w:rPr>
          <w:sz w:val="28"/>
        </w:rPr>
        <w:t>йствия наркотического вещества;</w:t>
      </w:r>
    </w:p>
    <w:p w:rsidR="00E92C6C" w:rsidRPr="00EE7421" w:rsidRDefault="00E92C6C" w:rsidP="00915B78">
      <w:pPr>
        <w:spacing w:line="360" w:lineRule="auto"/>
        <w:ind w:firstLine="567"/>
        <w:jc w:val="both"/>
        <w:rPr>
          <w:sz w:val="28"/>
        </w:rPr>
      </w:pPr>
      <w:r w:rsidRPr="00EE7421">
        <w:rPr>
          <w:sz w:val="28"/>
        </w:rPr>
        <w:t>-Испытание чувства принадлежности с целью быть</w:t>
      </w:r>
      <w:r>
        <w:rPr>
          <w:sz w:val="28"/>
        </w:rPr>
        <w:t xml:space="preserve"> принятым определенной группой;</w:t>
      </w:r>
    </w:p>
    <w:p w:rsidR="00E92C6C" w:rsidRPr="00EE7421" w:rsidRDefault="00E92C6C" w:rsidP="00915B78">
      <w:pPr>
        <w:spacing w:line="360" w:lineRule="auto"/>
        <w:ind w:firstLine="567"/>
        <w:jc w:val="both"/>
        <w:rPr>
          <w:sz w:val="28"/>
        </w:rPr>
      </w:pPr>
      <w:r w:rsidRPr="00EE7421">
        <w:rPr>
          <w:sz w:val="28"/>
        </w:rPr>
        <w:t>-Выражение независимости, а иногда враждебного настроения п</w:t>
      </w:r>
      <w:r>
        <w:rPr>
          <w:sz w:val="28"/>
        </w:rPr>
        <w:t>о отношению к окружающим;</w:t>
      </w:r>
    </w:p>
    <w:p w:rsidR="00E92C6C" w:rsidRPr="00EE7421" w:rsidRDefault="00E92C6C" w:rsidP="00915B78">
      <w:pPr>
        <w:spacing w:line="360" w:lineRule="auto"/>
        <w:ind w:firstLine="567"/>
        <w:jc w:val="both"/>
        <w:rPr>
          <w:sz w:val="28"/>
        </w:rPr>
      </w:pPr>
      <w:r w:rsidRPr="00EE7421">
        <w:rPr>
          <w:sz w:val="28"/>
        </w:rPr>
        <w:t>-Познание приносящего удовольствие нового, волнующего или таящего опаснос</w:t>
      </w:r>
      <w:r>
        <w:rPr>
          <w:sz w:val="28"/>
        </w:rPr>
        <w:t>ть опыта;</w:t>
      </w:r>
    </w:p>
    <w:p w:rsidR="00E92C6C" w:rsidRPr="00EE7421" w:rsidRDefault="00E92C6C" w:rsidP="00915B78">
      <w:pPr>
        <w:spacing w:line="360" w:lineRule="auto"/>
        <w:ind w:firstLine="567"/>
        <w:jc w:val="both"/>
        <w:rPr>
          <w:sz w:val="28"/>
        </w:rPr>
      </w:pPr>
      <w:r w:rsidRPr="00EE7421">
        <w:rPr>
          <w:sz w:val="28"/>
        </w:rPr>
        <w:t>-Достижение “ясности мышления”</w:t>
      </w:r>
      <w:r>
        <w:rPr>
          <w:sz w:val="28"/>
        </w:rPr>
        <w:t xml:space="preserve"> или “творческого вдохновения”;</w:t>
      </w:r>
    </w:p>
    <w:p w:rsidR="00E92C6C" w:rsidRPr="00EE7421" w:rsidRDefault="00E92C6C" w:rsidP="00915B78">
      <w:pPr>
        <w:spacing w:line="360" w:lineRule="auto"/>
        <w:ind w:firstLine="567"/>
        <w:jc w:val="both"/>
        <w:rPr>
          <w:sz w:val="28"/>
        </w:rPr>
      </w:pPr>
      <w:r w:rsidRPr="00EE7421">
        <w:rPr>
          <w:sz w:val="28"/>
        </w:rPr>
        <w:t>-Достижени</w:t>
      </w:r>
      <w:r>
        <w:rPr>
          <w:sz w:val="28"/>
        </w:rPr>
        <w:t>е чувства полного расслабления;</w:t>
      </w:r>
    </w:p>
    <w:p w:rsidR="00E92C6C" w:rsidRPr="00EE7421" w:rsidRDefault="00E92C6C" w:rsidP="00915B78">
      <w:pPr>
        <w:spacing w:line="360" w:lineRule="auto"/>
        <w:ind w:firstLine="567"/>
        <w:jc w:val="both"/>
        <w:rPr>
          <w:sz w:val="28"/>
        </w:rPr>
      </w:pPr>
      <w:r>
        <w:rPr>
          <w:sz w:val="28"/>
        </w:rPr>
        <w:t>-Уход от чего-то гнетущего.</w:t>
      </w:r>
    </w:p>
    <w:p w:rsidR="00E92C6C" w:rsidRDefault="00E92C6C" w:rsidP="00915B78">
      <w:pPr>
        <w:spacing w:line="360" w:lineRule="auto"/>
        <w:ind w:firstLine="567"/>
        <w:jc w:val="both"/>
        <w:rPr>
          <w:sz w:val="28"/>
        </w:rPr>
      </w:pPr>
      <w:r w:rsidRPr="00EE7421">
        <w:rPr>
          <w:sz w:val="28"/>
        </w:rPr>
        <w:t xml:space="preserve">Питательной почвой для наркомании является микросреда. Большое значение играет семья, уличное окружение. Появление хотя бы одного наркомана во дворе, на улице, в школе на работе, пагубно влияет на окружающих. Первоначально наркотики дают как угощение, бесплатно, потом в долг, затем требуют деньги. </w:t>
      </w:r>
    </w:p>
    <w:p w:rsidR="00E92C6C" w:rsidRPr="003A5631" w:rsidRDefault="00E92C6C" w:rsidP="00915B78">
      <w:pPr>
        <w:spacing w:line="360" w:lineRule="auto"/>
        <w:ind w:firstLine="567"/>
        <w:jc w:val="both"/>
        <w:rPr>
          <w:sz w:val="28"/>
        </w:rPr>
      </w:pPr>
      <w:r w:rsidRPr="003A5631">
        <w:rPr>
          <w:sz w:val="28"/>
        </w:rPr>
        <w:t>Наркомания — это настоящая проблема, вызванная нарушениями в защитной системе человеческого организма. Симптомы наркомании выражаются в том, что у человека постоянно плохое настроение, низкая работоспособность, плохой сон, он постоянно всем недоволен. А происходит это потому, что защитная система, вырабатывающая собственные наркотики, предохраняющие нас от таких моментов в жизни, как стресс, тяжелые травмы и болезнь, дала сбой, то есть нарушена. Такой человек обращается к искусственным с</w:t>
      </w:r>
      <w:r>
        <w:rPr>
          <w:sz w:val="28"/>
        </w:rPr>
        <w:t>тимуляторам или наркотикам.</w:t>
      </w:r>
    </w:p>
    <w:p w:rsidR="00E92C6C" w:rsidRPr="003A5631" w:rsidRDefault="00E92C6C" w:rsidP="00915B78">
      <w:pPr>
        <w:spacing w:line="360" w:lineRule="auto"/>
        <w:ind w:firstLine="567"/>
        <w:jc w:val="both"/>
        <w:rPr>
          <w:sz w:val="28"/>
        </w:rPr>
      </w:pPr>
      <w:r w:rsidRPr="003A5631">
        <w:rPr>
          <w:sz w:val="28"/>
        </w:rPr>
        <w:t>Образ жизни современных людей — неправильное питание, мало движения, отсутствие дисциплины мышления и неумение управлять собственными эмоциями. Все это подавляет защитные системы человека в целом и в частности наркотическую собственную систему. Что развивает такие симптомы наркомании, как хроническая утомляемость, депрессия, изменение характера. Малое количество собственных наркотиков и постоянная неудовлетворенность компенсируется часто, как мы уже говорили выше, искусственными наркотиками. Это могут быть такие стимуляторы, как чай, кофе. Затем табак. За ним — алкоголь и, как завершение картины, наркотики. Особенно тревожен тот факт, что средний возраст впервые ставших н</w:t>
      </w:r>
      <w:r>
        <w:rPr>
          <w:sz w:val="28"/>
        </w:rPr>
        <w:t>аркозависимыми людей-15-19 лет.</w:t>
      </w:r>
    </w:p>
    <w:p w:rsidR="00E92C6C" w:rsidRPr="00560E62" w:rsidRDefault="00E92C6C" w:rsidP="00915B78">
      <w:pPr>
        <w:spacing w:line="360" w:lineRule="auto"/>
        <w:ind w:firstLine="567"/>
        <w:jc w:val="both"/>
        <w:rPr>
          <w:sz w:val="28"/>
        </w:rPr>
      </w:pPr>
      <w:r w:rsidRPr="003A5631">
        <w:rPr>
          <w:sz w:val="28"/>
        </w:rPr>
        <w:t>Реальным выходом из создавшейся ситуации является привлечение к профилактической работе педагогов и психологов школ и ВУЗов. Очевидно, что максимальной возможностью при проведении профилактики обладают люди, имеющие постоянный контакт с детьми и подростками, которые могут уловить те нюансы состояния и поведения, зачастую ускользающие от родителей и специалистов наркологов.</w:t>
      </w:r>
    </w:p>
    <w:p w:rsidR="00E92C6C" w:rsidRPr="00D91494" w:rsidRDefault="00E92C6C" w:rsidP="00915B78">
      <w:pPr>
        <w:spacing w:line="360" w:lineRule="auto"/>
        <w:ind w:firstLine="567"/>
        <w:jc w:val="both"/>
        <w:rPr>
          <w:b/>
          <w:sz w:val="28"/>
        </w:rPr>
      </w:pPr>
      <w:r w:rsidRPr="00D91494">
        <w:rPr>
          <w:b/>
          <w:bCs/>
          <w:sz w:val="28"/>
        </w:rPr>
        <w:t>АЛКОГОЛИЗМ</w:t>
      </w:r>
    </w:p>
    <w:p w:rsidR="00E92C6C" w:rsidRPr="00860C37" w:rsidRDefault="00E92C6C" w:rsidP="00915B78">
      <w:pPr>
        <w:spacing w:line="360" w:lineRule="auto"/>
        <w:ind w:firstLine="567"/>
        <w:jc w:val="both"/>
        <w:rPr>
          <w:sz w:val="28"/>
        </w:rPr>
      </w:pPr>
      <w:r w:rsidRPr="00893DB4">
        <w:rPr>
          <w:b/>
          <w:sz w:val="28"/>
        </w:rPr>
        <w:t>Алкоголизм –</w:t>
      </w:r>
      <w:r w:rsidRPr="00860C37">
        <w:rPr>
          <w:sz w:val="28"/>
        </w:rPr>
        <w:t xml:space="preserve"> заболевание, при котором наблюдается физическая и психическая зависимость от алкоголя. Сопровождается повышенной тягой к спиртному, неспособностью регулировать количество выпитого, склонностью к запоям, возникновением ярко выраженного абстинентного синдрома, снижением контроля над собственным поведением и мотивациями, прогрессирующей психической деградацией и токсическим поражением внутренних органов. Алкоголизм – необратимое состояние, пациент может только полностью прекратить прием спиртного. Употребление малейших доз алкоголя даже после длительного периода воздержания вызывает срыв и дальнейшее прогрессирование болезни.</w:t>
      </w:r>
    </w:p>
    <w:p w:rsidR="00E92C6C" w:rsidRPr="00D91494" w:rsidRDefault="00E92C6C" w:rsidP="00915B78">
      <w:pPr>
        <w:spacing w:line="360" w:lineRule="auto"/>
        <w:ind w:firstLine="567"/>
        <w:jc w:val="both"/>
        <w:rPr>
          <w:sz w:val="28"/>
        </w:rPr>
      </w:pPr>
      <w:r w:rsidRPr="00D91494">
        <w:rPr>
          <w:sz w:val="28"/>
        </w:rPr>
        <w:t>Выборочные обследования показали, что на крупных промышленных предприятиях алкоголь употребляется 99% мужчин и 97% женщин. Чаще всего мотивом пьянства является: развлечение, воздействие ближайшего окружения, соблюдение питейных традиций, празднование памятных дат, супружеские, семейные неурядицы, неприятности на работе.</w:t>
      </w:r>
    </w:p>
    <w:p w:rsidR="00E92C6C" w:rsidRPr="00D91494" w:rsidRDefault="00E92C6C" w:rsidP="00915B78">
      <w:pPr>
        <w:spacing w:line="360" w:lineRule="auto"/>
        <w:ind w:firstLine="567"/>
        <w:jc w:val="both"/>
        <w:rPr>
          <w:sz w:val="28"/>
        </w:rPr>
      </w:pPr>
      <w:r w:rsidRPr="00D91494">
        <w:rPr>
          <w:sz w:val="28"/>
        </w:rPr>
        <w:t>Алкогольная зависимость формируется постепенно и определяется сложными измерениями, которые происходят в организме пьющего человека. Влечение к спиртному проявляется в поведение человека: повышенная суетливость в подготовке к выпивке, “потирание рук”, эмоциональная приподнятость. Чем больше “алкогольный стаж” тем меньше удовольствия приносит выпивка.</w:t>
      </w:r>
      <w:r>
        <w:rPr>
          <w:sz w:val="28"/>
        </w:rPr>
        <w:t xml:space="preserve"> </w:t>
      </w:r>
      <w:r w:rsidRPr="00D91494">
        <w:rPr>
          <w:sz w:val="28"/>
        </w:rPr>
        <w:t>На формирование алкоголизма влияет несколько факторов: наследственные факторы, характер, индивидуальные свойства личности и особенности окружающей среды. К факторам способствующим алкоголизации можно отнести низкий уровень материального положения и образование.</w:t>
      </w:r>
    </w:p>
    <w:p w:rsidR="00E92C6C" w:rsidRPr="00D91494" w:rsidRDefault="00E92C6C" w:rsidP="00915B78">
      <w:pPr>
        <w:spacing w:line="360" w:lineRule="auto"/>
        <w:ind w:firstLine="567"/>
        <w:jc w:val="both"/>
        <w:rPr>
          <w:sz w:val="28"/>
        </w:rPr>
      </w:pPr>
      <w:r w:rsidRPr="00D91494">
        <w:rPr>
          <w:sz w:val="28"/>
        </w:rPr>
        <w:t>Развитию алкоголизма у подростков способствует ранее приобщение к спиртному и формирование “алкогольного мышления”. В Тюмени при обследовании детских садов было установлено, что 30% девочек и 40% мальчиков уже пробовали пиво, а каждая пятая девочка и каждый четвертый мальчик пробовали вино.</w:t>
      </w:r>
    </w:p>
    <w:p w:rsidR="00E92C6C" w:rsidRPr="00D91494" w:rsidRDefault="00E92C6C" w:rsidP="00915B78">
      <w:pPr>
        <w:spacing w:line="360" w:lineRule="auto"/>
        <w:ind w:firstLine="567"/>
        <w:jc w:val="both"/>
        <w:rPr>
          <w:sz w:val="28"/>
        </w:rPr>
      </w:pPr>
      <w:r w:rsidRPr="00D91494">
        <w:rPr>
          <w:sz w:val="28"/>
        </w:rPr>
        <w:t>Если человек страдает какой-то формой олегофрении, врожденным физическим или психическим заболеванием, то в этом случае алкоголь выступает как компенсирующий фактор, позволяющий якобы сгладить дефекты личности.</w:t>
      </w:r>
    </w:p>
    <w:p w:rsidR="00E92C6C" w:rsidRPr="00D91494" w:rsidRDefault="00E92C6C" w:rsidP="00915B78">
      <w:pPr>
        <w:spacing w:line="360" w:lineRule="auto"/>
        <w:ind w:firstLine="567"/>
        <w:jc w:val="both"/>
        <w:rPr>
          <w:sz w:val="28"/>
        </w:rPr>
      </w:pPr>
      <w:r w:rsidRPr="00D91494">
        <w:rPr>
          <w:sz w:val="28"/>
        </w:rPr>
        <w:t>Для молодежи алкоголь средство для раскрепощения и преодоления застенчивости, от которой страдают многие подростки.</w:t>
      </w:r>
    </w:p>
    <w:p w:rsidR="00E92C6C" w:rsidRDefault="00E92C6C" w:rsidP="00915B78">
      <w:pPr>
        <w:spacing w:line="360" w:lineRule="auto"/>
        <w:ind w:firstLine="567"/>
        <w:jc w:val="both"/>
        <w:rPr>
          <w:sz w:val="28"/>
        </w:rPr>
      </w:pPr>
      <w:r w:rsidRPr="00893DB4">
        <w:rPr>
          <w:iCs/>
          <w:sz w:val="28"/>
        </w:rPr>
        <w:t>Алкоголизм</w:t>
      </w:r>
      <w:r w:rsidRPr="00893DB4">
        <w:rPr>
          <w:sz w:val="28"/>
        </w:rPr>
        <w:t> -</w:t>
      </w:r>
      <w:r w:rsidRPr="00D91494">
        <w:rPr>
          <w:sz w:val="28"/>
        </w:rPr>
        <w:t xml:space="preserve"> это </w:t>
      </w:r>
      <w:r w:rsidRPr="00893DB4">
        <w:rPr>
          <w:i/>
          <w:sz w:val="28"/>
        </w:rPr>
        <w:t>поступательное</w:t>
      </w:r>
      <w:r w:rsidRPr="00D91494">
        <w:rPr>
          <w:sz w:val="28"/>
        </w:rPr>
        <w:t xml:space="preserve"> заболевание, оно начинается с бытового пьянства и заканчивается на клинической койке. Для пьяницы со стажем, чтобы “поймать кайф” доза спиртного увеличивается в 2-а 3-и раза по сравнению с прежней нормой. В дальнейшем влечение к алкоголю приобретает черты физиологической зависимости, толерантность (переносимость) достигает максимума, страсть к спиртному приобретает патологический характер. В организме человека происходит необратимый процесс, организму необходим спирт для обменных процессов. На последней стадии алкоголизма порог толерантности снижается, человеку достаточно выпить кружку пива для хмеля.</w:t>
      </w:r>
      <w:r>
        <w:rPr>
          <w:sz w:val="28"/>
        </w:rPr>
        <w:t xml:space="preserve"> </w:t>
      </w:r>
      <w:r w:rsidRPr="00D91494">
        <w:rPr>
          <w:sz w:val="28"/>
        </w:rPr>
        <w:t>Спиртное становится главным в жизни. Человеку уже все равно, что пить, с кем пить и сколько.</w:t>
      </w:r>
    </w:p>
    <w:p w:rsidR="00E92C6C" w:rsidRPr="00654480" w:rsidRDefault="00E92C6C" w:rsidP="00915B78">
      <w:pPr>
        <w:spacing w:line="360" w:lineRule="auto"/>
        <w:ind w:firstLine="567"/>
        <w:jc w:val="both"/>
        <w:rPr>
          <w:sz w:val="28"/>
        </w:rPr>
      </w:pPr>
      <w:r>
        <w:rPr>
          <w:sz w:val="28"/>
        </w:rPr>
        <w:t xml:space="preserve">Типы </w:t>
      </w:r>
      <w:r w:rsidRPr="00654480">
        <w:rPr>
          <w:sz w:val="28"/>
        </w:rPr>
        <w:t>алкоголизма</w:t>
      </w:r>
    </w:p>
    <w:p w:rsidR="00E92C6C" w:rsidRPr="00654480" w:rsidRDefault="00E92C6C" w:rsidP="00915B78">
      <w:pPr>
        <w:spacing w:line="360" w:lineRule="auto"/>
        <w:ind w:firstLine="567"/>
        <w:jc w:val="both"/>
        <w:rPr>
          <w:sz w:val="28"/>
        </w:rPr>
      </w:pPr>
      <w:r w:rsidRPr="00654480">
        <w:rPr>
          <w:sz w:val="28"/>
        </w:rPr>
        <w:t>Алкоголизм – заболевание, характеризующееся злоупотреблением спиртными напитками и появлением вследствие этого различных неблагоприятных последствий как для самого человека, так и для его ближайшего окружения, а также общества в целом. На основании характера течения, типа употребляемых напитков, выраженности зависимости и особенностей больных выделя</w:t>
      </w:r>
      <w:r>
        <w:rPr>
          <w:sz w:val="28"/>
        </w:rPr>
        <w:t>ют несколько видов алкоголизма.</w:t>
      </w:r>
    </w:p>
    <w:p w:rsidR="00E92C6C" w:rsidRPr="00654480" w:rsidRDefault="00E92C6C" w:rsidP="00915B78">
      <w:pPr>
        <w:spacing w:line="360" w:lineRule="auto"/>
        <w:ind w:firstLine="567"/>
        <w:jc w:val="both"/>
        <w:rPr>
          <w:sz w:val="28"/>
        </w:rPr>
      </w:pPr>
      <w:r w:rsidRPr="00654480">
        <w:rPr>
          <w:sz w:val="28"/>
        </w:rPr>
        <w:t>Острая алкогольная интоксикация еще не болезнь</w:t>
      </w:r>
    </w:p>
    <w:p w:rsidR="00E92C6C" w:rsidRPr="00654480" w:rsidRDefault="00E92C6C" w:rsidP="00915B78">
      <w:pPr>
        <w:spacing w:line="360" w:lineRule="auto"/>
        <w:ind w:firstLine="567"/>
        <w:jc w:val="both"/>
        <w:rPr>
          <w:sz w:val="28"/>
        </w:rPr>
      </w:pPr>
      <w:r w:rsidRPr="00654480">
        <w:rPr>
          <w:sz w:val="28"/>
        </w:rPr>
        <w:t>Алкогольное опьянение – это отравление этиловым спиртом, возникшее в результате употребления большого (для конкретного человека) количества алкоголя. Этанол является ядом, оказывающим повреждающее действие на все органы и системы организма, в первую очеред</w:t>
      </w:r>
      <w:r>
        <w:rPr>
          <w:sz w:val="28"/>
        </w:rPr>
        <w:t>ь на нервную и пищеварительную</w:t>
      </w:r>
    </w:p>
    <w:p w:rsidR="00E92C6C" w:rsidRPr="00654480" w:rsidRDefault="00E92C6C" w:rsidP="00915B78">
      <w:pPr>
        <w:spacing w:line="360" w:lineRule="auto"/>
        <w:ind w:firstLine="567"/>
        <w:jc w:val="both"/>
        <w:rPr>
          <w:sz w:val="28"/>
        </w:rPr>
      </w:pPr>
      <w:r w:rsidRPr="00654480">
        <w:rPr>
          <w:sz w:val="28"/>
        </w:rPr>
        <w:t>Доза этанола, способная вызвать отравление, является индивидуальной и может существенно отличаться в зависимости от физиологических особенностей человека (пола, возраста, состояния ферментных систем и здоровья). Как ясно из названия, алкогольная интоксикация – это острое состояние, которое может развиваться в том числе у людей, не являющихся алкоголиками. После снятия симптомов отравления этанолом человек вполне способен не употреблять спиртное в дальнейшем или принимать его только ситуационно, не становясь</w:t>
      </w:r>
      <w:r>
        <w:rPr>
          <w:sz w:val="28"/>
        </w:rPr>
        <w:t xml:space="preserve"> хроническим алкоголиком.</w:t>
      </w:r>
    </w:p>
    <w:p w:rsidR="00E92C6C" w:rsidRPr="00654480" w:rsidRDefault="00E92C6C" w:rsidP="00915B78">
      <w:pPr>
        <w:spacing w:line="360" w:lineRule="auto"/>
        <w:ind w:firstLine="567"/>
        <w:jc w:val="both"/>
        <w:rPr>
          <w:sz w:val="28"/>
        </w:rPr>
      </w:pPr>
      <w:r w:rsidRPr="00654480">
        <w:rPr>
          <w:sz w:val="28"/>
        </w:rPr>
        <w:t>Бытовое пьянство ­– предболезнь</w:t>
      </w:r>
    </w:p>
    <w:p w:rsidR="00E92C6C" w:rsidRPr="00654480" w:rsidRDefault="00E92C6C" w:rsidP="00915B78">
      <w:pPr>
        <w:spacing w:line="360" w:lineRule="auto"/>
        <w:ind w:firstLine="567"/>
        <w:jc w:val="both"/>
        <w:rPr>
          <w:sz w:val="28"/>
        </w:rPr>
      </w:pPr>
      <w:r w:rsidRPr="00654480">
        <w:rPr>
          <w:sz w:val="28"/>
        </w:rPr>
        <w:t>Бытовое пьянство, или домашний алкоголизм, – особая форма, уже не входящая в рамки нормы, но еще и не заболевание. Врачи-наркологи относят его к предболезни, то есть к состоянию, предшествующему хроническому алкоголизму. В этом случае нет физической зависимости от алкоголя, но уже начинает формироваться психическая. Прежде всего она проявляется тем, что человек придает большое значение спиртному в своей жизни, считая необходимым его употребление по праздникам, на выходных, в конце рабо</w:t>
      </w:r>
      <w:r>
        <w:rPr>
          <w:sz w:val="28"/>
        </w:rPr>
        <w:t>чего дня или по другому поводу.</w:t>
      </w:r>
    </w:p>
    <w:p w:rsidR="00E92C6C" w:rsidRPr="00654480" w:rsidRDefault="00E92C6C" w:rsidP="00915B78">
      <w:pPr>
        <w:spacing w:line="360" w:lineRule="auto"/>
        <w:ind w:firstLine="567"/>
        <w:jc w:val="both"/>
        <w:rPr>
          <w:sz w:val="28"/>
        </w:rPr>
      </w:pPr>
      <w:r w:rsidRPr="00654480">
        <w:rPr>
          <w:sz w:val="28"/>
        </w:rPr>
        <w:t>Хронический алкоголизм</w:t>
      </w:r>
    </w:p>
    <w:p w:rsidR="00E92C6C" w:rsidRPr="00654480" w:rsidRDefault="00E92C6C" w:rsidP="00915B78">
      <w:pPr>
        <w:spacing w:line="360" w:lineRule="auto"/>
        <w:ind w:firstLine="567"/>
        <w:jc w:val="both"/>
        <w:rPr>
          <w:sz w:val="28"/>
        </w:rPr>
      </w:pPr>
      <w:r w:rsidRPr="00654480">
        <w:rPr>
          <w:sz w:val="28"/>
        </w:rPr>
        <w:t>Хронический алкоголизм – это уже заболевание, прогрессирующее состояние, характеризующееся развитием сначала психической, а затем и физической зависимости от алкоголя, появлением абстинентного синдрома и возникновением неблагоприятных последствий. Выделяют несколько разновидн</w:t>
      </w:r>
      <w:r>
        <w:rPr>
          <w:sz w:val="28"/>
        </w:rPr>
        <w:t>остей хронического алкоголизма:</w:t>
      </w:r>
    </w:p>
    <w:p w:rsidR="00E92C6C" w:rsidRPr="00654480" w:rsidRDefault="00E92C6C" w:rsidP="00915B78">
      <w:pPr>
        <w:spacing w:line="360" w:lineRule="auto"/>
        <w:ind w:firstLine="567"/>
        <w:jc w:val="both"/>
        <w:rPr>
          <w:sz w:val="28"/>
        </w:rPr>
      </w:pPr>
      <w:r w:rsidRPr="00654480">
        <w:rPr>
          <w:sz w:val="28"/>
        </w:rPr>
        <w:t>По характеру течения он может быть скрытым (тайным), запойным и перманентным.</w:t>
      </w:r>
    </w:p>
    <w:p w:rsidR="00E92C6C" w:rsidRPr="00654480" w:rsidRDefault="00E92C6C" w:rsidP="00915B78">
      <w:pPr>
        <w:spacing w:line="360" w:lineRule="auto"/>
        <w:ind w:firstLine="567"/>
        <w:jc w:val="both"/>
        <w:rPr>
          <w:sz w:val="28"/>
        </w:rPr>
      </w:pPr>
      <w:r w:rsidRPr="00654480">
        <w:rPr>
          <w:sz w:val="28"/>
        </w:rPr>
        <w:t>По типу употребляемых напитков можно выделить зависимость от крепкого спиртного, пива, вина. Несмотря на то что эти формы довольно распространены, медицина их не дифференцирует.</w:t>
      </w:r>
    </w:p>
    <w:p w:rsidR="00E92C6C" w:rsidRPr="00654480" w:rsidRDefault="00E92C6C" w:rsidP="00915B78">
      <w:pPr>
        <w:spacing w:line="360" w:lineRule="auto"/>
        <w:ind w:firstLine="567"/>
        <w:jc w:val="both"/>
        <w:rPr>
          <w:sz w:val="28"/>
        </w:rPr>
      </w:pPr>
      <w:r w:rsidRPr="00654480">
        <w:rPr>
          <w:sz w:val="28"/>
        </w:rPr>
        <w:t>В зависимости от половой принадлежности больных различают мужской и женский алкоголизм. Такое деление также не закреплено в науке.</w:t>
      </w:r>
    </w:p>
    <w:p w:rsidR="00E92C6C" w:rsidRPr="00654480" w:rsidRDefault="00E92C6C" w:rsidP="00915B78">
      <w:pPr>
        <w:spacing w:line="360" w:lineRule="auto"/>
        <w:ind w:firstLine="567"/>
        <w:jc w:val="both"/>
        <w:rPr>
          <w:sz w:val="28"/>
        </w:rPr>
      </w:pPr>
      <w:r w:rsidRPr="00654480">
        <w:rPr>
          <w:sz w:val="28"/>
        </w:rPr>
        <w:t>По возрастному критерию отдельно рассматривают детский и подростковый тип.</w:t>
      </w:r>
    </w:p>
    <w:p w:rsidR="00E92C6C" w:rsidRPr="00654480" w:rsidRDefault="00E92C6C" w:rsidP="00915B78">
      <w:pPr>
        <w:spacing w:line="360" w:lineRule="auto"/>
        <w:ind w:firstLine="567"/>
        <w:jc w:val="both"/>
        <w:rPr>
          <w:sz w:val="28"/>
        </w:rPr>
      </w:pPr>
      <w:r w:rsidRPr="00654480">
        <w:rPr>
          <w:sz w:val="28"/>
        </w:rPr>
        <w:t>Рассмотрим разн</w:t>
      </w:r>
      <w:r>
        <w:rPr>
          <w:sz w:val="28"/>
        </w:rPr>
        <w:t>овидности по характеру течения.</w:t>
      </w:r>
    </w:p>
    <w:p w:rsidR="00E92C6C" w:rsidRPr="00654480" w:rsidRDefault="00E92C6C" w:rsidP="00915B78">
      <w:pPr>
        <w:pStyle w:val="ListParagraph"/>
        <w:numPr>
          <w:ilvl w:val="0"/>
          <w:numId w:val="14"/>
        </w:numPr>
        <w:spacing w:line="360" w:lineRule="auto"/>
        <w:ind w:left="0" w:firstLine="567"/>
        <w:jc w:val="both"/>
        <w:rPr>
          <w:sz w:val="28"/>
        </w:rPr>
      </w:pPr>
      <w:r w:rsidRPr="00654480">
        <w:rPr>
          <w:sz w:val="28"/>
        </w:rPr>
        <w:t>Тайный алкоголизм характеризуется наличием хронической зависимости от этанолсодержащих напитков, тщательно скрываемой больным от окружающих его людей. Человек обычно довольно много пьет, он зависим от алкоголя и не может легко отказаться от него. В то же время он отрицает наличие зависимости и прикладывает все силы, чтобы скрыть ее проявления от родных, друзей, знакомых и коллег. Тайные алкоголики в течение длительного времени могут вести относительно нормальный образ жизни: работают, не бросают семью и заботятся о близких. С течением времени им все труднее становится скрывать тягу к спиртному или оправдывать ее каким-либо поводом. Болезнь прогрессирует и переходит в форму запойного или перманентного алкоголизма.</w:t>
      </w:r>
    </w:p>
    <w:p w:rsidR="00E92C6C" w:rsidRPr="00654480" w:rsidRDefault="00E92C6C" w:rsidP="00915B78">
      <w:pPr>
        <w:pStyle w:val="ListParagraph"/>
        <w:numPr>
          <w:ilvl w:val="0"/>
          <w:numId w:val="14"/>
        </w:numPr>
        <w:spacing w:line="360" w:lineRule="auto"/>
        <w:ind w:left="0" w:firstLine="567"/>
        <w:jc w:val="both"/>
        <w:rPr>
          <w:sz w:val="28"/>
        </w:rPr>
      </w:pPr>
      <w:r w:rsidRPr="00654480">
        <w:rPr>
          <w:sz w:val="28"/>
        </w:rPr>
        <w:t>Отличительным признаком запойного алкоголизма является наличие запоев и светлых промежутков. Запои, во время которых больные бесконтрольно употребляют чрезвычайно много спиртного, могут иметь разную продолжительность – от 2–3 дней до нескольких месяцев. После этого возникает светлый промежуток, во время которого больные ведут нормальный образ жизни – возвращаются в семью, к работе, учебе. В запойной форме чаще всего протекает зависимость от крепких спиртных напитков.</w:t>
      </w:r>
    </w:p>
    <w:p w:rsidR="00E92C6C" w:rsidRDefault="00E92C6C" w:rsidP="00915B78">
      <w:pPr>
        <w:pStyle w:val="ListParagraph"/>
        <w:numPr>
          <w:ilvl w:val="0"/>
          <w:numId w:val="14"/>
        </w:numPr>
        <w:spacing w:line="360" w:lineRule="auto"/>
        <w:ind w:left="0" w:firstLine="567"/>
        <w:jc w:val="both"/>
        <w:rPr>
          <w:sz w:val="28"/>
        </w:rPr>
      </w:pPr>
      <w:r w:rsidRPr="00654480">
        <w:rPr>
          <w:sz w:val="28"/>
        </w:rPr>
        <w:t>При перманентном (постоянном) алкоголизме светлые промежутки отсутствуют. Больные пьют постоянно, каждый или почти каждый день. Доза спиртного может быть разной – от небольшой, позволяющей лишь поддерживать настроение, до значительной, приводящей к острому отравлению. Одна из распространенных форм перманентной зависимости – это пивной алкоголизм, характеризующийся очень частым или ежедневным употреблением этого напитка.</w:t>
      </w:r>
    </w:p>
    <w:p w:rsidR="00E92C6C" w:rsidRPr="00654480" w:rsidRDefault="00E92C6C" w:rsidP="00915B78">
      <w:pPr>
        <w:spacing w:line="360" w:lineRule="auto"/>
        <w:ind w:firstLine="567"/>
        <w:jc w:val="both"/>
        <w:rPr>
          <w:b/>
          <w:sz w:val="28"/>
        </w:rPr>
      </w:pPr>
      <w:r w:rsidRPr="00654480">
        <w:rPr>
          <w:b/>
          <w:sz w:val="28"/>
        </w:rPr>
        <w:t>Признаки алкоголизма</w:t>
      </w:r>
    </w:p>
    <w:p w:rsidR="00E92C6C" w:rsidRPr="00654480" w:rsidRDefault="00E92C6C" w:rsidP="00915B78">
      <w:pPr>
        <w:spacing w:line="360" w:lineRule="auto"/>
        <w:ind w:firstLine="567"/>
        <w:jc w:val="both"/>
        <w:rPr>
          <w:sz w:val="28"/>
        </w:rPr>
      </w:pPr>
      <w:r w:rsidRPr="00654480">
        <w:rPr>
          <w:sz w:val="28"/>
        </w:rPr>
        <w:t>Говоря о динамике формирования основных симптомов алкоголизма, нельзя не обратить внимание на такой важный симптом, как рост переносимости организма по отношению к употребляемым дозам спиртного (повышение толерантности). К сожалению, еще бытует мнение, что способность выдерживать большие дозы алкоголя есть признак крепкого здоровья и "настоящий мужчина" не должен пьянеть от нескольких рюмок водки. Однако при этом обычно забывают, а возможно, престо не знают, что между повышением переносимости к алкоголю и другими симптомами болезни имеется прямая связь. Так, параллельно нарастает частота употребления спиртного, теряется контроль над своими действиями в состоянии опьянения, появляются провалы в памяти (так называемая "лоскутная" Память). Все это связано с постепенным привыканием организма к чужеродному для себя продукту, включением алкоголя во все виды обмена и образованием алкогольной зависимости.</w:t>
      </w:r>
    </w:p>
    <w:p w:rsidR="00E92C6C" w:rsidRPr="00654480" w:rsidRDefault="00E92C6C" w:rsidP="00915B78">
      <w:pPr>
        <w:spacing w:line="360" w:lineRule="auto"/>
        <w:ind w:firstLine="567"/>
        <w:jc w:val="both"/>
        <w:rPr>
          <w:sz w:val="28"/>
        </w:rPr>
      </w:pPr>
      <w:r w:rsidRPr="00654480">
        <w:rPr>
          <w:sz w:val="28"/>
        </w:rPr>
        <w:t>Признавая у себя наличие провалов в памяти, больные стремятся приуменьшить их частоту, а также оправдать отсутствием выраженных нарушений поведения: "Не шумел, не скандалил, тихо, мирно лег спать". Они считают, что даже у редко употребляющих алкоголь людей бывают случаи, когда те "перепивают" и потом жалуются на память. Но это, как говорится, слабое утешение. А внешне упорядоченное поведение объясняется тем, что организм человека стремится к самозащите, поэтому мозг, адаптируясь к постоянной алкогольной интоксикации, обучается поддерживать жизненно необходимые функции, в том числе возможность более или менее нормального поведения и передвижения.</w:t>
      </w:r>
    </w:p>
    <w:p w:rsidR="00E92C6C" w:rsidRPr="00654480" w:rsidRDefault="00E92C6C" w:rsidP="00915B78">
      <w:pPr>
        <w:spacing w:line="360" w:lineRule="auto"/>
        <w:ind w:firstLine="567"/>
        <w:jc w:val="both"/>
        <w:rPr>
          <w:sz w:val="28"/>
        </w:rPr>
      </w:pPr>
      <w:r w:rsidRPr="00654480">
        <w:rPr>
          <w:sz w:val="28"/>
        </w:rPr>
        <w:t>Еще один важный симптом болезни - потеря контроля над количеством употребляемого алкоголя. Больные обычно связывают это с настроением, усталостью, обстановкой, в которой происходит выпивка, видом алкогольных напитков, их комбинацией ("пил водку с пивом") и т.п. Однако подобные доводы являются не более чем самообманом, впрочем как и поиски оптимальной для себя дозы алкоголя.</w:t>
      </w:r>
    </w:p>
    <w:p w:rsidR="00E92C6C" w:rsidRPr="00654480" w:rsidRDefault="00E92C6C" w:rsidP="00915B78">
      <w:pPr>
        <w:spacing w:line="360" w:lineRule="auto"/>
        <w:ind w:firstLine="567"/>
        <w:jc w:val="both"/>
        <w:rPr>
          <w:sz w:val="28"/>
        </w:rPr>
      </w:pPr>
      <w:r w:rsidRPr="00654480">
        <w:rPr>
          <w:sz w:val="28"/>
        </w:rPr>
        <w:t>Человеку становится все труднее и труднее бороться с возникающим желанием продолжить выпивку, наконец, оно принимает неодолимый характер. Количество случаев, когда в состоянии опьянения контроль над собой утрачивается, растет. По меткому выражению американского нарколога М. Глэтта, "симптом утраты контроля не значит, что алкоголик фатально не может остановиться, начав пить; но значит, что он может не остановиться". При этом ситуационный контроль вначале сохраняется, то есть человек способен в неблагоприятных для него обстоятельствах: в присутствии начальства, родственников, жены, на банкете и т.п. контролировать принимаемые дозы алкоголя. Но, однако, по дороге или придя домой, он стремится "добавить", и выпивка оканчивается выраженным опьянением. Интересно, что, каждый раз вновь выпивая, человек, как правило, заранее не планирует напиться. Он говорит себе: "Ограничусь кружкой пива или стаканом вина, поговорю с друзьями и пойду домой". Но все чаще ему не удается это сделать, не удается удержаться на желанной "грани". Стремление продолжить выпивку перестает зависеть от воли человека и становится патологическим.</w:t>
      </w:r>
    </w:p>
    <w:p w:rsidR="00E92C6C" w:rsidRPr="00D91494" w:rsidRDefault="00E92C6C" w:rsidP="00915B78">
      <w:pPr>
        <w:spacing w:line="360" w:lineRule="auto"/>
        <w:ind w:firstLine="567"/>
        <w:jc w:val="both"/>
        <w:rPr>
          <w:sz w:val="28"/>
        </w:rPr>
      </w:pPr>
      <w:r w:rsidRPr="00654480">
        <w:rPr>
          <w:sz w:val="28"/>
        </w:rPr>
        <w:t>Закономерно меняется и характер опьянения. Период подъема настроения, расслабления, приятного комфортного состояния все больше и больше укорачивается. Появляются различные формы патологического поведения в опьянении. Одурманенный мозг не в состоянии контролировать поведение, происходит высвобождение низших инстинктов и влечений, что приводит к печальным, а часто и трагическим результатам.</w:t>
      </w:r>
    </w:p>
    <w:p w:rsidR="00E92C6C" w:rsidRDefault="00E92C6C" w:rsidP="00915B78">
      <w:pPr>
        <w:spacing w:line="360" w:lineRule="auto"/>
        <w:ind w:firstLine="567"/>
        <w:jc w:val="both"/>
        <w:rPr>
          <w:b/>
          <w:bCs/>
          <w:sz w:val="28"/>
        </w:rPr>
      </w:pPr>
      <w:r w:rsidRPr="00D91494">
        <w:rPr>
          <w:b/>
          <w:bCs/>
          <w:sz w:val="28"/>
        </w:rPr>
        <w:t>ПРОСТИТУЦИЯ</w:t>
      </w:r>
    </w:p>
    <w:p w:rsidR="00E92C6C" w:rsidRPr="00663543" w:rsidRDefault="00E92C6C" w:rsidP="00915B78">
      <w:pPr>
        <w:spacing w:line="360" w:lineRule="auto"/>
        <w:ind w:firstLine="567"/>
        <w:jc w:val="both"/>
        <w:rPr>
          <w:sz w:val="28"/>
        </w:rPr>
      </w:pPr>
      <w:r w:rsidRPr="00663543">
        <w:rPr>
          <w:sz w:val="28"/>
        </w:rPr>
        <w:t>ПРОСТИТУЦИЯ (от лат. prostituo - позорю, бесчещу) - вступление за плату в случайные, внебрачные сексуальные отношения, не основанн</w:t>
      </w:r>
      <w:r>
        <w:rPr>
          <w:sz w:val="28"/>
        </w:rPr>
        <w:t>ые на личной симпатии, влечении. Е</w:t>
      </w:r>
      <w:r w:rsidRPr="000D1CF1">
        <w:rPr>
          <w:sz w:val="28"/>
        </w:rPr>
        <w:t>й могут заниматься как женщины, так и мужчины, хотя в основном она является «женским» занятием.</w:t>
      </w:r>
      <w:r w:rsidRPr="00663543">
        <w:rPr>
          <w:sz w:val="28"/>
        </w:rPr>
        <w:t xml:space="preserve"> Характерным признаком П. является систематичность сексуальных отношений с различными партнерами (клиентами) и предварительная договоренность об оплате (хотя цена может быть заранее и не названа). П. является, как правило, основным или даже единственным источником доходов лица, занимающегося ею. В некоторых современных странах П. запрещена, в других - узаконена и юридически регламентируется</w:t>
      </w:r>
    </w:p>
    <w:p w:rsidR="00E92C6C" w:rsidRPr="00D91494" w:rsidRDefault="00E92C6C" w:rsidP="00915B78">
      <w:pPr>
        <w:spacing w:line="360" w:lineRule="auto"/>
        <w:ind w:firstLine="567"/>
        <w:jc w:val="both"/>
        <w:rPr>
          <w:sz w:val="28"/>
        </w:rPr>
      </w:pPr>
      <w:r w:rsidRPr="00D91494">
        <w:rPr>
          <w:sz w:val="28"/>
        </w:rPr>
        <w:t>Долгое время проституцию окружали мифы и таинственность, но у этих мифов есть две стороны: одна внешняя – приятная, другая – скрытая, нелицеприятная. Мифы о престижности занятия проституцией, о благородных “кавалерах”, о насилии и неизбежности проституции так и остаются мифами. Красивые номера в гостиницах обычно заканчиваются грязными комнатами в притонах, кабинами машин и т. д., венерическими заболеваниями, наркологическими больницами или “психушками”.</w:t>
      </w:r>
    </w:p>
    <w:p w:rsidR="00E92C6C" w:rsidRDefault="00E92C6C" w:rsidP="00915B78">
      <w:pPr>
        <w:spacing w:line="360" w:lineRule="auto"/>
        <w:ind w:firstLine="567"/>
        <w:jc w:val="both"/>
        <w:rPr>
          <w:sz w:val="28"/>
        </w:rPr>
      </w:pPr>
      <w:r w:rsidRPr="00D91494">
        <w:rPr>
          <w:sz w:val="28"/>
        </w:rPr>
        <w:t>Термин “проституция” происходит от латинского слова prostitution – осквернение, обесчещивание.</w:t>
      </w:r>
    </w:p>
    <w:p w:rsidR="00E92C6C" w:rsidRPr="0067434F" w:rsidRDefault="00E92C6C" w:rsidP="00915B78">
      <w:pPr>
        <w:spacing w:line="360" w:lineRule="auto"/>
        <w:ind w:firstLine="567"/>
        <w:jc w:val="both"/>
        <w:rPr>
          <w:sz w:val="28"/>
        </w:rPr>
      </w:pPr>
      <w:r w:rsidRPr="0067434F">
        <w:rPr>
          <w:sz w:val="28"/>
        </w:rPr>
        <w:t>Проблема определения проституции в разные времена решалась по разному. Великий греческий законодатель Солон, известный как первый организатор публичных домов, отмечал следующие</w:t>
      </w:r>
      <w:r>
        <w:rPr>
          <w:sz w:val="28"/>
        </w:rPr>
        <w:t xml:space="preserve"> основные признаки проституции:</w:t>
      </w:r>
    </w:p>
    <w:p w:rsidR="00E92C6C" w:rsidRPr="0067434F" w:rsidRDefault="00E92C6C" w:rsidP="00915B78">
      <w:pPr>
        <w:spacing w:line="360" w:lineRule="auto"/>
        <w:ind w:firstLine="567"/>
        <w:jc w:val="both"/>
        <w:rPr>
          <w:sz w:val="28"/>
        </w:rPr>
      </w:pPr>
      <w:r w:rsidRPr="0067434F">
        <w:rPr>
          <w:sz w:val="28"/>
        </w:rPr>
        <w:t>- женщина отдаётся мно</w:t>
      </w:r>
      <w:r>
        <w:rPr>
          <w:sz w:val="28"/>
        </w:rPr>
        <w:t>гим, часто меняющимся мужчинам;</w:t>
      </w:r>
    </w:p>
    <w:p w:rsidR="00E92C6C" w:rsidRPr="0067434F" w:rsidRDefault="00E92C6C" w:rsidP="00915B78">
      <w:pPr>
        <w:spacing w:line="360" w:lineRule="auto"/>
        <w:ind w:firstLine="567"/>
        <w:jc w:val="both"/>
        <w:rPr>
          <w:sz w:val="28"/>
        </w:rPr>
      </w:pPr>
      <w:r w:rsidRPr="0067434F">
        <w:rPr>
          <w:sz w:val="28"/>
        </w:rPr>
        <w:t xml:space="preserve">- женщину </w:t>
      </w:r>
      <w:r>
        <w:rPr>
          <w:sz w:val="28"/>
        </w:rPr>
        <w:t>не интересует личность мужчины;</w:t>
      </w:r>
    </w:p>
    <w:p w:rsidR="00E92C6C" w:rsidRPr="0067434F" w:rsidRDefault="00E92C6C" w:rsidP="00915B78">
      <w:pPr>
        <w:spacing w:line="360" w:lineRule="auto"/>
        <w:ind w:firstLine="567"/>
        <w:jc w:val="both"/>
        <w:rPr>
          <w:sz w:val="28"/>
        </w:rPr>
      </w:pPr>
      <w:r w:rsidRPr="0067434F">
        <w:rPr>
          <w:sz w:val="28"/>
        </w:rPr>
        <w:t>- женщина</w:t>
      </w:r>
      <w:r>
        <w:rPr>
          <w:sz w:val="28"/>
        </w:rPr>
        <w:t xml:space="preserve"> отдаётся за определённую плату</w:t>
      </w:r>
    </w:p>
    <w:p w:rsidR="00E92C6C" w:rsidRPr="0067434F" w:rsidRDefault="00E92C6C" w:rsidP="00915B78">
      <w:pPr>
        <w:spacing w:line="360" w:lineRule="auto"/>
        <w:ind w:firstLine="567"/>
        <w:jc w:val="both"/>
        <w:rPr>
          <w:sz w:val="28"/>
        </w:rPr>
      </w:pPr>
      <w:r w:rsidRPr="0067434F">
        <w:rPr>
          <w:sz w:val="28"/>
        </w:rPr>
        <w:t>По классическому Римскому прав</w:t>
      </w:r>
      <w:r>
        <w:rPr>
          <w:sz w:val="28"/>
        </w:rPr>
        <w:t xml:space="preserve">у проституция определяется так: </w:t>
      </w:r>
      <w:r w:rsidRPr="0067434F">
        <w:rPr>
          <w:sz w:val="28"/>
        </w:rPr>
        <w:t>«женщина, которая с целью добывания денег, а также без такой цели, публично или тайно продаёт себя или других женщин многим мужчинам без разбора, есть проститутка». У римлян можно встретить различные характерные названия проститутки: guaestuosa (охотно зарабатывающая при помощи своего тела), meretrix (зарабатывающая непотребством), prostibulum (стоящая перед публичным домом), proseda (сидящая перед публичным домом). Получение платы за оказываемые услуги римские юристы ещё не рассматривали как проституцию. Они считали, что гонорар не составляет сущность проституции. Именно «публичность» является, по римскому праву, главным пунктом в определении проститутки. Она заключается в отсутствии индивидуальных отношений между мужчиной и женщиной. Так, проститутка вступает в половую связь со всеми, кто этого желает, без всякого выбора и за вознаграждение. Проститутка - это та женщина, которая удовлетворяет публичный спрос на половые наслаждения.</w:t>
      </w:r>
    </w:p>
    <w:p w:rsidR="00E92C6C" w:rsidRPr="0067434F" w:rsidRDefault="00E92C6C" w:rsidP="00915B78">
      <w:pPr>
        <w:spacing w:line="360" w:lineRule="auto"/>
        <w:ind w:firstLine="567"/>
        <w:jc w:val="both"/>
        <w:rPr>
          <w:sz w:val="28"/>
        </w:rPr>
      </w:pPr>
      <w:r w:rsidRPr="0067434F">
        <w:rPr>
          <w:sz w:val="28"/>
        </w:rPr>
        <w:t>Христианское учение рассматривало проституцию как беспорядочную половую жизнь. Признаком проститутки является доступность её всем и продажность. Католическое богословие называет проституткой женщину, которая продаётся всякому встречному и публично предлагает себя. Таким образом, любые внебрачные половые отношения богословие пори</w:t>
      </w:r>
      <w:r>
        <w:rPr>
          <w:sz w:val="28"/>
        </w:rPr>
        <w:t>цает так же, как и проституцию.</w:t>
      </w:r>
    </w:p>
    <w:p w:rsidR="00E92C6C" w:rsidRDefault="00E92C6C" w:rsidP="00915B78">
      <w:pPr>
        <w:spacing w:line="360" w:lineRule="auto"/>
        <w:ind w:firstLine="567"/>
        <w:jc w:val="both"/>
        <w:rPr>
          <w:sz w:val="28"/>
        </w:rPr>
      </w:pPr>
      <w:r w:rsidRPr="0067434F">
        <w:rPr>
          <w:sz w:val="28"/>
        </w:rPr>
        <w:t>Ещё одним источником определения понятия проституции является германское право. Оно так же не проводит строгого различия между проституцией и внебрачными половыми связями. Особые признаки проституции приняты во внимание в вестготском своде законов. Там сказано: «... рождённая свободной девушка или замужняя женщина публично занимается в городе развратом, ... и без всякого стыда беспрерывно завлекает многих мужчин своим позорным поведением».</w:t>
      </w:r>
      <w:r w:rsidRPr="00D91494">
        <w:rPr>
          <w:sz w:val="28"/>
        </w:rPr>
        <w:t xml:space="preserve"> </w:t>
      </w:r>
    </w:p>
    <w:p w:rsidR="00E92C6C" w:rsidRPr="00663543" w:rsidRDefault="00E92C6C" w:rsidP="00915B78">
      <w:pPr>
        <w:spacing w:line="360" w:lineRule="auto"/>
        <w:ind w:firstLine="567"/>
        <w:jc w:val="both"/>
        <w:rPr>
          <w:sz w:val="28"/>
        </w:rPr>
      </w:pPr>
      <w:r w:rsidRPr="00D91494">
        <w:rPr>
          <w:sz w:val="28"/>
        </w:rPr>
        <w:t>Ученые</w:t>
      </w:r>
      <w:r>
        <w:rPr>
          <w:sz w:val="28"/>
        </w:rPr>
        <w:t xml:space="preserve"> нашего времени</w:t>
      </w:r>
      <w:r w:rsidRPr="00D91494">
        <w:rPr>
          <w:sz w:val="28"/>
        </w:rPr>
        <w:t xml:space="preserve"> выделяют в проституции, следующие </w:t>
      </w:r>
      <w:r w:rsidRPr="00663543">
        <w:rPr>
          <w:sz w:val="28"/>
        </w:rPr>
        <w:t>существенные признаки:</w:t>
      </w:r>
    </w:p>
    <w:p w:rsidR="00E92C6C" w:rsidRPr="00D91494" w:rsidRDefault="00E92C6C" w:rsidP="00915B78">
      <w:pPr>
        <w:spacing w:line="360" w:lineRule="auto"/>
        <w:ind w:firstLine="567"/>
        <w:jc w:val="both"/>
        <w:rPr>
          <w:sz w:val="28"/>
        </w:rPr>
      </w:pPr>
      <w:r w:rsidRPr="00D91494">
        <w:rPr>
          <w:sz w:val="28"/>
        </w:rPr>
        <w:t>1.род занятий – удовлетворение сексуальных потребностей клиентов;</w:t>
      </w:r>
    </w:p>
    <w:p w:rsidR="00E92C6C" w:rsidRPr="00D91494" w:rsidRDefault="00E92C6C" w:rsidP="00915B78">
      <w:pPr>
        <w:spacing w:line="360" w:lineRule="auto"/>
        <w:ind w:firstLine="567"/>
        <w:jc w:val="both"/>
        <w:rPr>
          <w:sz w:val="28"/>
        </w:rPr>
      </w:pPr>
      <w:r w:rsidRPr="00D91494">
        <w:rPr>
          <w:sz w:val="28"/>
        </w:rPr>
        <w:t>2.характер занятий – систематический промысел в форме половых связей с разными лицами, без чувственного влечения и направленный на удовлетворение половой страсти клиентов в любой форме;</w:t>
      </w:r>
    </w:p>
    <w:p w:rsidR="00E92C6C" w:rsidRPr="00D91494" w:rsidRDefault="00E92C6C" w:rsidP="00915B78">
      <w:pPr>
        <w:spacing w:line="360" w:lineRule="auto"/>
        <w:ind w:firstLine="567"/>
        <w:jc w:val="both"/>
        <w:rPr>
          <w:sz w:val="28"/>
        </w:rPr>
      </w:pPr>
      <w:r w:rsidRPr="00D91494">
        <w:rPr>
          <w:sz w:val="28"/>
        </w:rPr>
        <w:t>3.мотив занятий – заранее согласованное вознаграждение в виде денег или материальных ценностей, которые являются основным или дополнительным источником существования проститутки.</w:t>
      </w:r>
    </w:p>
    <w:p w:rsidR="00E92C6C" w:rsidRDefault="00E92C6C" w:rsidP="00915B78">
      <w:pPr>
        <w:spacing w:line="360" w:lineRule="auto"/>
        <w:ind w:firstLine="567"/>
        <w:jc w:val="both"/>
        <w:rPr>
          <w:sz w:val="28"/>
        </w:rPr>
      </w:pPr>
      <w:r w:rsidRPr="00D91494">
        <w:rPr>
          <w:sz w:val="28"/>
        </w:rPr>
        <w:t>Причинами проституции равно как многих других социальных отклонений являются социально-экономические и морально-этические факторы. Однако существуют и специфические причины. Так часть женщин обладает сильным либидо и их потребности выше средних, отсюда выход на спортивный секс. Другая причина проституции в среде, которая окружает проститутку. Это рэкетиры, сутенеры, содержатели “малин” и пр., которые устанавливают свои нормы взаимоотношений с проститутками и подчиняют их своему “уставу”.</w:t>
      </w:r>
    </w:p>
    <w:p w:rsidR="00E92C6C" w:rsidRPr="00663543" w:rsidRDefault="00E92C6C" w:rsidP="00915B78">
      <w:pPr>
        <w:spacing w:line="360" w:lineRule="auto"/>
        <w:ind w:firstLine="567"/>
        <w:jc w:val="both"/>
        <w:rPr>
          <w:sz w:val="28"/>
        </w:rPr>
      </w:pPr>
      <w:r w:rsidRPr="00663543">
        <w:rPr>
          <w:sz w:val="28"/>
        </w:rPr>
        <w:t>Типы:</w:t>
      </w:r>
    </w:p>
    <w:p w:rsidR="00E92C6C" w:rsidRPr="00663543" w:rsidRDefault="00E92C6C" w:rsidP="00915B78">
      <w:pPr>
        <w:spacing w:line="360" w:lineRule="auto"/>
        <w:ind w:firstLine="567"/>
        <w:jc w:val="both"/>
        <w:rPr>
          <w:sz w:val="28"/>
        </w:rPr>
      </w:pPr>
      <w:r w:rsidRPr="00663543">
        <w:rPr>
          <w:sz w:val="28"/>
        </w:rPr>
        <w:t>•</w:t>
      </w:r>
      <w:r w:rsidRPr="00663543">
        <w:rPr>
          <w:sz w:val="28"/>
        </w:rPr>
        <w:tab/>
        <w:t>Женская</w:t>
      </w:r>
    </w:p>
    <w:p w:rsidR="00E92C6C" w:rsidRPr="00663543" w:rsidRDefault="00E92C6C" w:rsidP="00915B78">
      <w:pPr>
        <w:spacing w:line="360" w:lineRule="auto"/>
        <w:ind w:firstLine="567"/>
        <w:jc w:val="both"/>
        <w:rPr>
          <w:sz w:val="28"/>
        </w:rPr>
      </w:pPr>
      <w:r w:rsidRPr="00663543">
        <w:rPr>
          <w:sz w:val="28"/>
        </w:rPr>
        <w:t>•</w:t>
      </w:r>
      <w:r w:rsidRPr="00663543">
        <w:rPr>
          <w:sz w:val="28"/>
        </w:rPr>
        <w:tab/>
        <w:t>Мужская - Мужчин, обслуживающих женщин, называют французским словом «жиголо» ( gigolo– буквально: парнишка или платный танцор в дансинге), а тех, кто имеет мужскую клиентуру, – американским словом «хаслер» ( hustler– буквально: энергичный человек, но также человек, живущий за счет какого-то нелегального промысла). В последние годы в сексуальном обслуживании подвизается все больше мужчин-трансвеститов. По своим социально-психологическим параметрам мужская проституция столь же многообразна, как и женская, и так же тесно связана с преступным миром</w:t>
      </w:r>
      <w:r>
        <w:rPr>
          <w:sz w:val="28"/>
        </w:rPr>
        <w:t xml:space="preserve">. </w:t>
      </w:r>
      <w:r w:rsidRPr="00663543">
        <w:rPr>
          <w:sz w:val="28"/>
        </w:rPr>
        <w:t>Мужская проституция ведёт своё начало, как и проституция женская, с самых древних времён. Сам термин «мужская проституция» понимается в широком смысле слова. В него включается не только гомосексуальная, но и гетеросексуальная проституция мужчин.</w:t>
      </w:r>
    </w:p>
    <w:p w:rsidR="00E92C6C" w:rsidRDefault="00E92C6C" w:rsidP="00915B78">
      <w:pPr>
        <w:spacing w:line="360" w:lineRule="auto"/>
        <w:ind w:firstLine="567"/>
        <w:jc w:val="both"/>
        <w:rPr>
          <w:sz w:val="28"/>
        </w:rPr>
      </w:pPr>
      <w:r w:rsidRPr="00663543">
        <w:rPr>
          <w:sz w:val="28"/>
        </w:rPr>
        <w:t>•</w:t>
      </w:r>
      <w:r w:rsidRPr="00663543">
        <w:rPr>
          <w:sz w:val="28"/>
        </w:rPr>
        <w:tab/>
        <w:t>Детская</w:t>
      </w:r>
      <w:r>
        <w:rPr>
          <w:sz w:val="28"/>
        </w:rPr>
        <w:t xml:space="preserve"> -</w:t>
      </w:r>
      <w:r w:rsidRPr="00663543">
        <w:t xml:space="preserve"> </w:t>
      </w:r>
      <w:r w:rsidRPr="00663543">
        <w:rPr>
          <w:sz w:val="28"/>
        </w:rPr>
        <w:t>Детская проституция - это самый страшный с точки зрения человеческой морали вид проституции. Существует три основных пути, по которым дети приходят в мир проституции. Первый - их заманивают туда более взрослые подружки, рассказывая о баснословных суммах, получаемых за оказание интимных услуг, о дорогих нарядах, возможности выйти замуж за иностранца, уехать за границу. На это откликается подавляющее большинство девочек - подростков. Через неделю работы они понимают, что всё это обман. Выйти из этого бизнеса они уже не могут, так как сутенёр вложил в них деньги. На них уже есть клиенты, они уже являются товаром. Освободиться они могут только большим откупом. Часто непокорных детей просто убивают.</w:t>
      </w:r>
    </w:p>
    <w:p w:rsidR="00E92C6C" w:rsidRPr="00D91494" w:rsidRDefault="00E92C6C" w:rsidP="00915B78">
      <w:pPr>
        <w:spacing w:line="360" w:lineRule="auto"/>
        <w:ind w:firstLine="567"/>
        <w:jc w:val="both"/>
        <w:rPr>
          <w:sz w:val="28"/>
        </w:rPr>
      </w:pPr>
      <w:r w:rsidRPr="00D91494">
        <w:rPr>
          <w:sz w:val="28"/>
        </w:rPr>
        <w:t>Подавляющее большинство экспертов считает, что проституция неизбежна, так как потребность к размножению – сильнейшая физиологическая потребность. Проституция – это такая же социальная проблема, как преступность, алкоголизм и другие формы девиантного поведения.</w:t>
      </w:r>
    </w:p>
    <w:p w:rsidR="00E92C6C" w:rsidRPr="00D91494" w:rsidRDefault="00E92C6C" w:rsidP="00915B78">
      <w:pPr>
        <w:spacing w:line="360" w:lineRule="auto"/>
        <w:ind w:firstLine="567"/>
        <w:jc w:val="both"/>
        <w:rPr>
          <w:sz w:val="28"/>
        </w:rPr>
      </w:pPr>
      <w:r w:rsidRPr="00D91494">
        <w:rPr>
          <w:sz w:val="28"/>
        </w:rPr>
        <w:t>Опасна ли проституция? Конечно, во-первых, проституция – это форма социального паразитизма. Проституция способствует распространению венерических заболеваний и СПИДа. Эти женщины утрачивают свое здоровье и возможность произвести на свет здоровое потомство. Происходит нравственное падение женщины, она теряет стыд, совесть, веру, брезгливость.</w:t>
      </w:r>
    </w:p>
    <w:p w:rsidR="00E92C6C" w:rsidRPr="00D91494" w:rsidRDefault="00E92C6C" w:rsidP="00915B78">
      <w:pPr>
        <w:spacing w:line="360" w:lineRule="auto"/>
        <w:ind w:firstLine="567"/>
        <w:jc w:val="both"/>
        <w:rPr>
          <w:sz w:val="28"/>
        </w:rPr>
      </w:pPr>
      <w:r w:rsidRPr="00D91494">
        <w:rPr>
          <w:sz w:val="28"/>
        </w:rPr>
        <w:t>Целесообразна ли борьба проституцией? Большинство экспертов отвечают отрицательно. В настоящее время государство воспроизводит условия, которые способствуют девиантному поведению и у государства нет моральных оснований вводить уголовную ответственность за проституцию.</w:t>
      </w:r>
    </w:p>
    <w:p w:rsidR="00E92C6C" w:rsidRPr="00D91494" w:rsidRDefault="00E92C6C" w:rsidP="00915B78">
      <w:pPr>
        <w:spacing w:line="360" w:lineRule="auto"/>
        <w:ind w:firstLine="567"/>
        <w:jc w:val="both"/>
        <w:rPr>
          <w:sz w:val="28"/>
        </w:rPr>
      </w:pPr>
      <w:r w:rsidRPr="00D91494">
        <w:rPr>
          <w:sz w:val="28"/>
        </w:rPr>
        <w:t>Ликвидация проституции дело безнадежное, так как сексуальные потребности – первичные потребности человека. Поэтому речь должна идти не об искоренении проституции, а о ее цевелизованном регулировании.</w:t>
      </w:r>
    </w:p>
    <w:p w:rsidR="00E92C6C" w:rsidRPr="00D91494" w:rsidRDefault="00E92C6C" w:rsidP="00915B78">
      <w:pPr>
        <w:spacing w:line="360" w:lineRule="auto"/>
        <w:ind w:firstLine="567"/>
        <w:jc w:val="both"/>
        <w:rPr>
          <w:sz w:val="28"/>
        </w:rPr>
      </w:pPr>
      <w:r w:rsidRPr="00D91494">
        <w:rPr>
          <w:sz w:val="28"/>
        </w:rPr>
        <w:t>Факторами, сдерживающими проституцию, могли бы быть повышение жизненного уровня населения, реализация программы полового воспитания, сглаживание социального неравенства, введение уголовной ответственности за деятельность сутенеров, держателей “хат” и прочих, паразитирующих на проституции.</w:t>
      </w:r>
    </w:p>
    <w:p w:rsidR="00E92C6C" w:rsidRPr="00D91F80" w:rsidRDefault="00E92C6C" w:rsidP="00915B78">
      <w:pPr>
        <w:spacing w:line="360" w:lineRule="auto"/>
        <w:ind w:firstLine="567"/>
        <w:jc w:val="both"/>
        <w:rPr>
          <w:sz w:val="28"/>
        </w:rPr>
      </w:pPr>
      <w:r w:rsidRPr="00D91494">
        <w:rPr>
          <w:sz w:val="28"/>
        </w:rPr>
        <w:t>Особенно опасно вовлечение в проституцию несовершеннолетних. В наше время проституция широко развернула бизнес по “продаже любви”. Между тем рост проституции и половых дизгармоний неизбежно ведет к распространению СПИДа. По прогнозам ученых через 10-15 лет эта эпидемия станет проблемой № 1.</w:t>
      </w:r>
    </w:p>
    <w:p w:rsidR="00E92C6C" w:rsidRDefault="00E92C6C">
      <w:pPr>
        <w:spacing w:after="200" w:line="276" w:lineRule="auto"/>
        <w:rPr>
          <w:b/>
          <w:bCs/>
          <w:caps/>
          <w:color w:val="000000"/>
          <w:sz w:val="28"/>
          <w:szCs w:val="28"/>
        </w:rPr>
      </w:pPr>
      <w:r>
        <w:br w:type="page"/>
      </w:r>
    </w:p>
    <w:p w:rsidR="00E92C6C" w:rsidRPr="001034A2" w:rsidRDefault="00E92C6C" w:rsidP="00E83F13">
      <w:pPr>
        <w:pStyle w:val="Heading1"/>
        <w:numPr>
          <w:ilvl w:val="0"/>
          <w:numId w:val="13"/>
        </w:numPr>
        <w:spacing w:line="360" w:lineRule="auto"/>
        <w:ind w:left="0" w:firstLine="567"/>
        <w:jc w:val="both"/>
      </w:pPr>
      <w:bookmarkStart w:id="5" w:name="_Toc70102613"/>
      <w:r w:rsidRPr="00273FF8">
        <w:t>Особенности социально-психологической деятельности с лицами, имеющими алкогольную,  наркотическую зависимость</w:t>
      </w:r>
      <w:bookmarkEnd w:id="5"/>
      <w:r w:rsidRPr="00273FF8">
        <w:t xml:space="preserve"> </w:t>
      </w:r>
    </w:p>
    <w:p w:rsidR="00E92C6C" w:rsidRDefault="00E92C6C" w:rsidP="00915B78">
      <w:pPr>
        <w:spacing w:line="360" w:lineRule="auto"/>
        <w:ind w:firstLine="567"/>
        <w:jc w:val="both"/>
        <w:rPr>
          <w:sz w:val="28"/>
          <w:szCs w:val="28"/>
        </w:rPr>
      </w:pPr>
      <w:r w:rsidRPr="001034A2">
        <w:rPr>
          <w:b/>
          <w:sz w:val="28"/>
          <w:szCs w:val="28"/>
        </w:rPr>
        <w:t>Особенности социально – психологической деятельности с лицами, имеющими алкогольную зависимость</w:t>
      </w:r>
      <w:r>
        <w:rPr>
          <w:sz w:val="28"/>
          <w:szCs w:val="28"/>
        </w:rPr>
        <w:t>.</w:t>
      </w:r>
    </w:p>
    <w:p w:rsidR="00E92C6C" w:rsidRPr="00AD368C" w:rsidRDefault="00E92C6C" w:rsidP="00915B78">
      <w:pPr>
        <w:spacing w:line="360" w:lineRule="auto"/>
        <w:ind w:firstLine="567"/>
        <w:jc w:val="both"/>
        <w:rPr>
          <w:sz w:val="28"/>
          <w:szCs w:val="28"/>
        </w:rPr>
      </w:pPr>
      <w:r w:rsidRPr="00AD368C">
        <w:rPr>
          <w:sz w:val="28"/>
          <w:szCs w:val="28"/>
        </w:rPr>
        <w:t>Все мероприятия по искоренению пьянства и алкоголизма могут быть подраздел</w:t>
      </w:r>
      <w:r>
        <w:rPr>
          <w:sz w:val="28"/>
          <w:szCs w:val="28"/>
        </w:rPr>
        <w:t>ены на два ведущих направления.</w:t>
      </w:r>
    </w:p>
    <w:p w:rsidR="00E92C6C" w:rsidRPr="00AD368C" w:rsidRDefault="00E92C6C" w:rsidP="00915B78">
      <w:pPr>
        <w:spacing w:line="360" w:lineRule="auto"/>
        <w:ind w:firstLine="567"/>
        <w:jc w:val="both"/>
        <w:rPr>
          <w:sz w:val="28"/>
          <w:szCs w:val="28"/>
        </w:rPr>
      </w:pPr>
      <w:r>
        <w:rPr>
          <w:sz w:val="28"/>
          <w:szCs w:val="28"/>
        </w:rPr>
        <w:t>1) Корригирующее направление.</w:t>
      </w:r>
    </w:p>
    <w:p w:rsidR="00E92C6C" w:rsidRPr="00AD368C" w:rsidRDefault="00E92C6C" w:rsidP="00915B78">
      <w:pPr>
        <w:spacing w:line="360" w:lineRule="auto"/>
        <w:ind w:firstLine="567"/>
        <w:jc w:val="both"/>
        <w:rPr>
          <w:sz w:val="28"/>
          <w:szCs w:val="28"/>
        </w:rPr>
      </w:pPr>
      <w:r w:rsidRPr="00AD368C">
        <w:rPr>
          <w:sz w:val="28"/>
          <w:szCs w:val="28"/>
        </w:rPr>
        <w:t>Оно заключается в прямом воздействии на питейные обычаи среды и алкогольное поведение отдельных лиц, на политику в отношении цен и организации торговли спиртными напитками, на административно-правовое регулирование мер предупреждения алкоголизации. Содержанием этого направления является разрыв звеньев цепи развития алкоголизации от алкогольных обычаев до признаков алкогольной болезни, создание условий для во</w:t>
      </w:r>
      <w:r>
        <w:rPr>
          <w:sz w:val="28"/>
          <w:szCs w:val="28"/>
        </w:rPr>
        <w:t>спитания трезвого образа жизни.</w:t>
      </w:r>
    </w:p>
    <w:p w:rsidR="00E92C6C" w:rsidRPr="00AD368C" w:rsidRDefault="00E92C6C" w:rsidP="00915B78">
      <w:pPr>
        <w:spacing w:line="360" w:lineRule="auto"/>
        <w:ind w:firstLine="567"/>
        <w:jc w:val="both"/>
        <w:rPr>
          <w:sz w:val="28"/>
          <w:szCs w:val="28"/>
        </w:rPr>
      </w:pPr>
      <w:r>
        <w:rPr>
          <w:sz w:val="28"/>
          <w:szCs w:val="28"/>
        </w:rPr>
        <w:t>2) Компенсирующее направление.</w:t>
      </w:r>
    </w:p>
    <w:p w:rsidR="00E92C6C" w:rsidRPr="00AD368C" w:rsidRDefault="00E92C6C" w:rsidP="00915B78">
      <w:pPr>
        <w:spacing w:line="360" w:lineRule="auto"/>
        <w:ind w:firstLine="567"/>
        <w:jc w:val="both"/>
        <w:rPr>
          <w:sz w:val="28"/>
          <w:szCs w:val="28"/>
        </w:rPr>
      </w:pPr>
      <w:r w:rsidRPr="00AD368C">
        <w:rPr>
          <w:sz w:val="28"/>
          <w:szCs w:val="28"/>
        </w:rPr>
        <w:t>Оно связано с изменением всей плоскости обыденных общественных отношений, на которой находятся алкогольные обычаи, вытеснением и заменой их более совершенными, здоровыми. Это направление проявляется формированием у подрастающего поколения таких нравственных качеств, которые противодействуют возникновению социальных отклонений в их созн</w:t>
      </w:r>
      <w:r>
        <w:rPr>
          <w:sz w:val="28"/>
          <w:szCs w:val="28"/>
        </w:rPr>
        <w:t>ании, деятельности и поведении.</w:t>
      </w:r>
    </w:p>
    <w:p w:rsidR="00E92C6C" w:rsidRPr="00AD368C" w:rsidRDefault="00E92C6C" w:rsidP="00915B78">
      <w:pPr>
        <w:spacing w:line="360" w:lineRule="auto"/>
        <w:ind w:firstLine="567"/>
        <w:jc w:val="both"/>
        <w:rPr>
          <w:sz w:val="28"/>
          <w:szCs w:val="28"/>
        </w:rPr>
      </w:pPr>
      <w:r w:rsidRPr="00AD368C">
        <w:rPr>
          <w:sz w:val="28"/>
          <w:szCs w:val="28"/>
        </w:rPr>
        <w:t>Социальный опыт показывает, что проблема алкоголизма в целом решается не посредством лечения, а с позиций профилактики, которая должна осуществляться комплексом законодательных, административных, правовых</w:t>
      </w:r>
      <w:r>
        <w:rPr>
          <w:sz w:val="28"/>
          <w:szCs w:val="28"/>
        </w:rPr>
        <w:t xml:space="preserve"> и организационных мероприятий.</w:t>
      </w:r>
    </w:p>
    <w:p w:rsidR="00E92C6C" w:rsidRPr="00AD368C" w:rsidRDefault="00E92C6C" w:rsidP="00915B78">
      <w:pPr>
        <w:spacing w:line="360" w:lineRule="auto"/>
        <w:ind w:firstLine="567"/>
        <w:jc w:val="both"/>
        <w:rPr>
          <w:sz w:val="28"/>
          <w:szCs w:val="28"/>
        </w:rPr>
      </w:pPr>
      <w:r w:rsidRPr="00AD368C">
        <w:rPr>
          <w:sz w:val="28"/>
          <w:szCs w:val="28"/>
        </w:rPr>
        <w:t>Хотелось бы обратить отдельное внимание на комплекс пс</w:t>
      </w:r>
      <w:r>
        <w:rPr>
          <w:sz w:val="28"/>
          <w:szCs w:val="28"/>
        </w:rPr>
        <w:t>ихотерапевтических мероприятий.</w:t>
      </w:r>
    </w:p>
    <w:p w:rsidR="00E92C6C" w:rsidRPr="00AD368C" w:rsidRDefault="00E92C6C" w:rsidP="00915B78">
      <w:pPr>
        <w:spacing w:line="360" w:lineRule="auto"/>
        <w:ind w:firstLine="567"/>
        <w:jc w:val="both"/>
        <w:rPr>
          <w:sz w:val="28"/>
          <w:szCs w:val="28"/>
        </w:rPr>
      </w:pPr>
      <w:r w:rsidRPr="00AD368C">
        <w:rPr>
          <w:sz w:val="28"/>
          <w:szCs w:val="28"/>
        </w:rPr>
        <w:t>Психотерапия является основой любой программы реабилитации, и особую роль она играет в реа</w:t>
      </w:r>
      <w:r>
        <w:rPr>
          <w:sz w:val="28"/>
          <w:szCs w:val="28"/>
        </w:rPr>
        <w:t>билитации больных алкоголизмом.</w:t>
      </w:r>
    </w:p>
    <w:p w:rsidR="00E92C6C" w:rsidRDefault="00E92C6C" w:rsidP="00915B78">
      <w:pPr>
        <w:spacing w:line="360" w:lineRule="auto"/>
        <w:ind w:firstLine="567"/>
        <w:jc w:val="both"/>
        <w:rPr>
          <w:sz w:val="28"/>
          <w:szCs w:val="28"/>
        </w:rPr>
      </w:pPr>
      <w:r w:rsidRPr="00AD368C">
        <w:rPr>
          <w:sz w:val="28"/>
          <w:szCs w:val="28"/>
        </w:rPr>
        <w:t>Она осуществляется в нескольких формах и представляет собой комплексное лечебное воздействие с помощью психологических средств на психику больного, а через нее на весь его организм с целью устранения болезненных симптомов и изменения отношения к себе, своему состоянию и окружающей среде</w:t>
      </w:r>
      <w:r>
        <w:rPr>
          <w:sz w:val="28"/>
          <w:szCs w:val="28"/>
        </w:rPr>
        <w:t>.</w:t>
      </w:r>
    </w:p>
    <w:p w:rsidR="00E92C6C" w:rsidRPr="00AD368C" w:rsidRDefault="00E92C6C" w:rsidP="00915B78">
      <w:pPr>
        <w:spacing w:line="360" w:lineRule="auto"/>
        <w:ind w:firstLine="567"/>
        <w:jc w:val="both"/>
        <w:rPr>
          <w:sz w:val="28"/>
          <w:szCs w:val="28"/>
        </w:rPr>
      </w:pPr>
      <w:r w:rsidRPr="00AD368C">
        <w:rPr>
          <w:sz w:val="28"/>
          <w:szCs w:val="28"/>
        </w:rPr>
        <w:t>Алкоголизм, как правило, приводит к социальной изоляции больного алкоголизмом, нарушаются семейные, трудовые и другие общественные отношения, что приводит к укреплению контактов больных между собой, основой которых служит совместное пьянство. В связи с этим, раньше за рубежом, а сейчас и у нас предпринимаются попытки создания особых учреждений, именуемых переходными домами, общежитиями. Такие учреждения создаются для того, чтобы облегчить переход от круглосуточного наблюдения за алкоголиками в специальных больницах к их самостоятельной жизни в обще</w:t>
      </w:r>
      <w:r>
        <w:rPr>
          <w:sz w:val="28"/>
          <w:szCs w:val="28"/>
        </w:rPr>
        <w:t>стве.</w:t>
      </w:r>
    </w:p>
    <w:p w:rsidR="00E92C6C" w:rsidRPr="00AD368C" w:rsidRDefault="00E92C6C" w:rsidP="00915B78">
      <w:pPr>
        <w:spacing w:line="360" w:lineRule="auto"/>
        <w:ind w:firstLine="567"/>
        <w:jc w:val="both"/>
        <w:rPr>
          <w:sz w:val="28"/>
          <w:szCs w:val="28"/>
        </w:rPr>
      </w:pPr>
      <w:r w:rsidRPr="00AD368C">
        <w:rPr>
          <w:sz w:val="28"/>
          <w:szCs w:val="28"/>
        </w:rPr>
        <w:t xml:space="preserve">Еще одна разновидность социальной реабилитации - психотерапевтическое сообщество под названием «Поворотный пункт» </w:t>
      </w:r>
      <w:r>
        <w:rPr>
          <w:sz w:val="28"/>
          <w:szCs w:val="28"/>
        </w:rPr>
        <w:t>.</w:t>
      </w:r>
      <w:r w:rsidRPr="00AD368C">
        <w:rPr>
          <w:sz w:val="28"/>
          <w:szCs w:val="28"/>
        </w:rPr>
        <w:t>Оно было создано с целью оказания лечебно-реабилитационной помощи больным алкоголизмом. По уставу сообщества, проводимые медико-социальные мероприятия преследуют цель возвратить больных к нормальной и полноценной жизни путем изменения, в первую очередь, их поведенчески</w:t>
      </w:r>
      <w:r>
        <w:rPr>
          <w:sz w:val="28"/>
          <w:szCs w:val="28"/>
        </w:rPr>
        <w:t>х стереотипов (патологических).</w:t>
      </w:r>
    </w:p>
    <w:p w:rsidR="00E92C6C" w:rsidRDefault="00E92C6C" w:rsidP="00915B78">
      <w:pPr>
        <w:spacing w:line="360" w:lineRule="auto"/>
        <w:ind w:firstLine="567"/>
        <w:jc w:val="both"/>
        <w:rPr>
          <w:sz w:val="28"/>
          <w:szCs w:val="28"/>
        </w:rPr>
      </w:pPr>
      <w:r w:rsidRPr="00AD368C">
        <w:rPr>
          <w:sz w:val="28"/>
          <w:szCs w:val="28"/>
        </w:rPr>
        <w:t>Распространенной формой социальной адаптации больных алкоголизмом являются организации колоний, у которых есть собственные школы, лечебницы, различные производственные мастерские и т.д. Колонии, как правило, расположены в пригородах, имеют подсобные хозяйства, животноводческие фермы, парники и т.д. Сейчас в этих целях используются многие заброшенные деревни.</w:t>
      </w:r>
    </w:p>
    <w:p w:rsidR="00E92C6C" w:rsidRDefault="00E92C6C" w:rsidP="00915B78">
      <w:pPr>
        <w:spacing w:line="360" w:lineRule="auto"/>
        <w:ind w:firstLine="567"/>
        <w:jc w:val="both"/>
        <w:rPr>
          <w:sz w:val="28"/>
          <w:szCs w:val="28"/>
        </w:rPr>
      </w:pPr>
      <w:r w:rsidRPr="00AD368C">
        <w:rPr>
          <w:sz w:val="28"/>
          <w:szCs w:val="28"/>
        </w:rPr>
        <w:t>Различные формы и направления социальной paбoты подразумевают привлечение больных алкоголизмом к добровольному лечению, патрононажную работу среди больных алкоголизмом, помощь в трудоустройстве, организацию культурно-массовых мероприятий, совместное проведение различных торжеств, поддержание деловых взаимосвязей с административными отделами внутренних дел и местными комиссиями по борьбе с пьянством и алкоголизмом, противоалкогольную пропаганду и агитацию за трезвый образ жизни среди местного населения. Члены клуба наряду с внутриклубной работой по организации психо- и социотерапевтической взаимопомощи осуществляют большую общественно-полезную работу. Это способствует качественно новому их самоутверждению и заполняет вакуум, который образуется у них после отказа от употребления спиртных напитков.</w:t>
      </w:r>
    </w:p>
    <w:p w:rsidR="00E92C6C" w:rsidRPr="001034A2" w:rsidRDefault="00E92C6C" w:rsidP="00915B78">
      <w:pPr>
        <w:spacing w:line="360" w:lineRule="auto"/>
        <w:ind w:firstLine="567"/>
        <w:jc w:val="both"/>
        <w:rPr>
          <w:sz w:val="28"/>
          <w:szCs w:val="28"/>
        </w:rPr>
      </w:pPr>
      <w:r>
        <w:rPr>
          <w:sz w:val="28"/>
          <w:szCs w:val="28"/>
        </w:rPr>
        <w:t>О</w:t>
      </w:r>
      <w:r w:rsidRPr="001034A2">
        <w:rPr>
          <w:sz w:val="28"/>
          <w:szCs w:val="28"/>
        </w:rPr>
        <w:t>сновные принципы деятельности социа</w:t>
      </w:r>
      <w:r>
        <w:rPr>
          <w:sz w:val="28"/>
          <w:szCs w:val="28"/>
        </w:rPr>
        <w:t>льно- психологической  реабилитации и адаптации.</w:t>
      </w:r>
    </w:p>
    <w:p w:rsidR="00E92C6C" w:rsidRPr="001034A2" w:rsidRDefault="00E92C6C" w:rsidP="00915B78">
      <w:pPr>
        <w:spacing w:line="360" w:lineRule="auto"/>
        <w:ind w:firstLine="567"/>
        <w:jc w:val="both"/>
        <w:rPr>
          <w:sz w:val="28"/>
          <w:szCs w:val="28"/>
        </w:rPr>
      </w:pPr>
      <w:r w:rsidRPr="001034A2">
        <w:rPr>
          <w:sz w:val="28"/>
          <w:szCs w:val="28"/>
        </w:rPr>
        <w:t>Они делятся как на общепедагогические, так и на специальные, направленные на деятельность с людьми, нуждающи</w:t>
      </w:r>
      <w:r>
        <w:rPr>
          <w:sz w:val="28"/>
          <w:szCs w:val="28"/>
        </w:rPr>
        <w:t>мися в социальной реабилитации.</w:t>
      </w:r>
    </w:p>
    <w:p w:rsidR="00E92C6C" w:rsidRPr="001034A2" w:rsidRDefault="00E92C6C" w:rsidP="00915B78">
      <w:pPr>
        <w:spacing w:line="360" w:lineRule="auto"/>
        <w:ind w:firstLine="567"/>
        <w:jc w:val="both"/>
        <w:rPr>
          <w:sz w:val="28"/>
          <w:szCs w:val="28"/>
        </w:rPr>
      </w:pPr>
      <w:r w:rsidRPr="001034A2">
        <w:rPr>
          <w:sz w:val="28"/>
          <w:szCs w:val="28"/>
        </w:rPr>
        <w:t>К общепедагогическим относятся принципы природосообразности, культуросоо</w:t>
      </w:r>
      <w:r>
        <w:rPr>
          <w:sz w:val="28"/>
          <w:szCs w:val="28"/>
        </w:rPr>
        <w:t>бразности и принцип гуманности.</w:t>
      </w:r>
    </w:p>
    <w:p w:rsidR="00E92C6C" w:rsidRPr="001034A2" w:rsidRDefault="00E92C6C" w:rsidP="00915B78">
      <w:pPr>
        <w:spacing w:line="360" w:lineRule="auto"/>
        <w:ind w:firstLine="567"/>
        <w:jc w:val="both"/>
        <w:rPr>
          <w:sz w:val="28"/>
          <w:szCs w:val="28"/>
        </w:rPr>
      </w:pPr>
      <w:r w:rsidRPr="001034A2">
        <w:rPr>
          <w:sz w:val="28"/>
          <w:szCs w:val="28"/>
        </w:rPr>
        <w:t>Суть принципа природосообразности заключается в том, чтобы ведущим звеном воспитательных отношений и педагогических процессов в службе сделать человека с его конкретными особенностями, проблемами и уровнем развития. Здесь главное - сама природа данного, конкретного человека, его физическое и психическое здоровье, его физиоло</w:t>
      </w:r>
      <w:r>
        <w:rPr>
          <w:sz w:val="28"/>
          <w:szCs w:val="28"/>
        </w:rPr>
        <w:t>гическое и социальное развитие.</w:t>
      </w:r>
    </w:p>
    <w:p w:rsidR="00E92C6C" w:rsidRPr="001034A2" w:rsidRDefault="00E92C6C" w:rsidP="00915B78">
      <w:pPr>
        <w:spacing w:line="360" w:lineRule="auto"/>
        <w:ind w:firstLine="567"/>
        <w:jc w:val="both"/>
        <w:rPr>
          <w:sz w:val="28"/>
          <w:szCs w:val="28"/>
        </w:rPr>
      </w:pPr>
      <w:r w:rsidRPr="001034A2">
        <w:rPr>
          <w:sz w:val="28"/>
          <w:szCs w:val="28"/>
        </w:rPr>
        <w:t>Суть принципа культуросообразности заключается в максимальном использовании и воспитании культуры той среды, в которой находи</w:t>
      </w:r>
      <w:r>
        <w:rPr>
          <w:sz w:val="28"/>
          <w:szCs w:val="28"/>
        </w:rPr>
        <w:t>тся данная служба реабилитации.</w:t>
      </w:r>
    </w:p>
    <w:p w:rsidR="00E92C6C" w:rsidRPr="001034A2" w:rsidRDefault="00E92C6C" w:rsidP="00915B78">
      <w:pPr>
        <w:spacing w:line="360" w:lineRule="auto"/>
        <w:ind w:firstLine="567"/>
        <w:jc w:val="both"/>
        <w:rPr>
          <w:sz w:val="28"/>
          <w:szCs w:val="28"/>
        </w:rPr>
      </w:pPr>
      <w:r w:rsidRPr="001034A2">
        <w:rPr>
          <w:sz w:val="28"/>
          <w:szCs w:val="28"/>
        </w:rPr>
        <w:t>В целях реабилитации и адаптации социальные работники используют материальную и духовную культуру, развивают творческие способности и установки на потребление, сохранение и созда</w:t>
      </w:r>
      <w:r>
        <w:rPr>
          <w:sz w:val="28"/>
          <w:szCs w:val="28"/>
        </w:rPr>
        <w:t>ние новых культурных ценностей.</w:t>
      </w:r>
    </w:p>
    <w:p w:rsidR="00E92C6C" w:rsidRDefault="00E92C6C" w:rsidP="00915B78">
      <w:pPr>
        <w:spacing w:line="360" w:lineRule="auto"/>
        <w:ind w:firstLine="567"/>
        <w:jc w:val="both"/>
        <w:rPr>
          <w:sz w:val="28"/>
          <w:szCs w:val="28"/>
        </w:rPr>
      </w:pPr>
      <w:r w:rsidRPr="001034A2">
        <w:rPr>
          <w:sz w:val="28"/>
          <w:szCs w:val="28"/>
        </w:rPr>
        <w:t>Принцип гуманности для социальных работников является ведущим, определяющим. Его суть исходит из идей гуманистической психологии. Ученые этого направления утверждают, главное в личности - ее устремленность в будущее, к свободной реализации своих возможностей и способностей.</w:t>
      </w:r>
    </w:p>
    <w:p w:rsidR="00E92C6C" w:rsidRPr="001034A2" w:rsidRDefault="00E92C6C" w:rsidP="00915B78">
      <w:pPr>
        <w:spacing w:line="360" w:lineRule="auto"/>
        <w:ind w:firstLine="567"/>
        <w:jc w:val="both"/>
        <w:rPr>
          <w:b/>
          <w:sz w:val="28"/>
          <w:szCs w:val="28"/>
        </w:rPr>
      </w:pPr>
      <w:r w:rsidRPr="001034A2">
        <w:rPr>
          <w:b/>
          <w:sz w:val="28"/>
          <w:szCs w:val="28"/>
        </w:rPr>
        <w:t>Особенности социально – психологической деятельности с лицами, имеющими наркотическую зависимость.</w:t>
      </w:r>
    </w:p>
    <w:p w:rsidR="00E92C6C" w:rsidRDefault="00E92C6C" w:rsidP="00915B78">
      <w:pPr>
        <w:spacing w:line="360" w:lineRule="auto"/>
        <w:ind w:firstLine="567"/>
        <w:jc w:val="both"/>
        <w:rPr>
          <w:sz w:val="28"/>
          <w:szCs w:val="28"/>
        </w:rPr>
      </w:pPr>
      <w:r w:rsidRPr="001034A2">
        <w:rPr>
          <w:sz w:val="28"/>
          <w:szCs w:val="28"/>
        </w:rPr>
        <w:t>В целях организации социально-психологической р</w:t>
      </w:r>
      <w:r>
        <w:rPr>
          <w:sz w:val="28"/>
          <w:szCs w:val="28"/>
        </w:rPr>
        <w:t xml:space="preserve">аботы в отношении лиц, имеющих </w:t>
      </w:r>
      <w:r w:rsidRPr="001034A2">
        <w:rPr>
          <w:sz w:val="28"/>
          <w:szCs w:val="28"/>
        </w:rPr>
        <w:t>наркотическую зависимость, психологами проводится изучение лиц, поступающих в карантинное отделение с привлечением сотрудников медицинской, оперативной, воспитательной служб с целью выявления указанной категории Подготовленные психологические характеристики приобщаются в личные дела с целью организации дальнейшей работы по профилактике зависимостей;  Социальный аспект наркомании заключается в том, чтобы понять всю сложность взаимоотношений между человеком, употребляющим ПАВ, и разными уровнями его социального окружения.</w:t>
      </w:r>
    </w:p>
    <w:p w:rsidR="00E92C6C" w:rsidRDefault="00E92C6C" w:rsidP="00915B78">
      <w:pPr>
        <w:spacing w:line="360" w:lineRule="auto"/>
        <w:ind w:firstLine="567"/>
        <w:jc w:val="both"/>
        <w:rPr>
          <w:sz w:val="28"/>
          <w:szCs w:val="28"/>
        </w:rPr>
      </w:pPr>
      <w:r w:rsidRPr="005B34E2">
        <w:rPr>
          <w:sz w:val="28"/>
          <w:szCs w:val="28"/>
        </w:rPr>
        <w:t>Специалисты по социальной работе, как правило, входят в штат наркологических диспансеров и реабилитационных наркологических центров. Их зона ответственности связана с социальной реабилитацией пациентов, подготовкой их к выходу в открытую социальную среду: содействие в поиске жилья, рабочего места, возможностей продолжения или получения образования, поддержка в получении пациентом статуса инвалида, если это связано с сопутствующими наркомании заболеваниями. Кроме того, специалисты по социальной работе осуществляют постреабилитационный патронаж и консультирование, тесно сотрудничают с группами взаимопомощи бывших алкогольно- и наркозависимых.</w:t>
      </w:r>
    </w:p>
    <w:p w:rsidR="00E92C6C" w:rsidRPr="001034A2" w:rsidRDefault="00E92C6C" w:rsidP="00915B78">
      <w:pPr>
        <w:spacing w:line="360" w:lineRule="auto"/>
        <w:ind w:firstLine="567"/>
        <w:jc w:val="both"/>
        <w:rPr>
          <w:sz w:val="28"/>
          <w:szCs w:val="28"/>
        </w:rPr>
      </w:pPr>
      <w:r w:rsidRPr="001034A2">
        <w:rPr>
          <w:sz w:val="28"/>
          <w:szCs w:val="28"/>
        </w:rPr>
        <w:t>На условном медицинском этапе, когда клиенты оказываются в сфере деятельности медицинских работников, специалисты по социальной работе тесно взаимодействуют с медицинским персоналом:</w:t>
      </w:r>
    </w:p>
    <w:p w:rsidR="00E92C6C" w:rsidRPr="001034A2" w:rsidRDefault="00E92C6C" w:rsidP="00915B78">
      <w:pPr>
        <w:spacing w:line="360" w:lineRule="auto"/>
        <w:ind w:firstLine="567"/>
        <w:jc w:val="both"/>
        <w:rPr>
          <w:sz w:val="28"/>
          <w:szCs w:val="28"/>
        </w:rPr>
      </w:pPr>
      <w:r w:rsidRPr="001034A2">
        <w:rPr>
          <w:sz w:val="28"/>
          <w:szCs w:val="28"/>
        </w:rPr>
        <w:t>•</w:t>
      </w:r>
      <w:r w:rsidRPr="001034A2">
        <w:rPr>
          <w:sz w:val="28"/>
          <w:szCs w:val="28"/>
        </w:rPr>
        <w:tab/>
        <w:t>принимают участие в специальных тренингах,</w:t>
      </w:r>
    </w:p>
    <w:p w:rsidR="00E92C6C" w:rsidRPr="001034A2" w:rsidRDefault="00E92C6C" w:rsidP="00915B78">
      <w:pPr>
        <w:spacing w:line="360" w:lineRule="auto"/>
        <w:ind w:firstLine="567"/>
        <w:jc w:val="both"/>
        <w:rPr>
          <w:sz w:val="28"/>
          <w:szCs w:val="28"/>
        </w:rPr>
      </w:pPr>
      <w:r w:rsidRPr="001034A2">
        <w:rPr>
          <w:sz w:val="28"/>
          <w:szCs w:val="28"/>
        </w:rPr>
        <w:t>•</w:t>
      </w:r>
      <w:r w:rsidRPr="001034A2">
        <w:rPr>
          <w:sz w:val="28"/>
          <w:szCs w:val="28"/>
        </w:rPr>
        <w:tab/>
        <w:t>способствующих ранней реадаптации и реабилитации пациентов с зависимостью от ПАВ,</w:t>
      </w:r>
    </w:p>
    <w:p w:rsidR="00E92C6C" w:rsidRPr="001034A2" w:rsidRDefault="00E92C6C" w:rsidP="00915B78">
      <w:pPr>
        <w:spacing w:line="360" w:lineRule="auto"/>
        <w:ind w:firstLine="567"/>
        <w:jc w:val="both"/>
        <w:rPr>
          <w:sz w:val="28"/>
          <w:szCs w:val="28"/>
        </w:rPr>
      </w:pPr>
      <w:r w:rsidRPr="001034A2">
        <w:rPr>
          <w:sz w:val="28"/>
          <w:szCs w:val="28"/>
        </w:rPr>
        <w:t>•</w:t>
      </w:r>
      <w:r w:rsidRPr="001034A2">
        <w:rPr>
          <w:sz w:val="28"/>
          <w:szCs w:val="28"/>
        </w:rPr>
        <w:tab/>
        <w:t>организуют семейные группы и участвуют в семейной психотерапии,</w:t>
      </w:r>
    </w:p>
    <w:p w:rsidR="00E92C6C" w:rsidRPr="001034A2" w:rsidRDefault="00E92C6C" w:rsidP="00915B78">
      <w:pPr>
        <w:spacing w:line="360" w:lineRule="auto"/>
        <w:ind w:firstLine="567"/>
        <w:jc w:val="both"/>
        <w:rPr>
          <w:sz w:val="28"/>
          <w:szCs w:val="28"/>
        </w:rPr>
      </w:pPr>
      <w:r w:rsidRPr="001034A2">
        <w:rPr>
          <w:sz w:val="28"/>
          <w:szCs w:val="28"/>
        </w:rPr>
        <w:t>•</w:t>
      </w:r>
      <w:r w:rsidRPr="001034A2">
        <w:rPr>
          <w:sz w:val="28"/>
          <w:szCs w:val="28"/>
        </w:rPr>
        <w:tab/>
        <w:t>вместе с клиентами ищут пути решения накопившихся социальных проблем.</w:t>
      </w:r>
    </w:p>
    <w:p w:rsidR="00E92C6C" w:rsidRPr="001034A2" w:rsidRDefault="00E92C6C" w:rsidP="00915B78">
      <w:pPr>
        <w:spacing w:line="360" w:lineRule="auto"/>
        <w:ind w:firstLine="567"/>
        <w:jc w:val="both"/>
        <w:rPr>
          <w:sz w:val="28"/>
          <w:szCs w:val="28"/>
        </w:rPr>
      </w:pPr>
      <w:r w:rsidRPr="001034A2">
        <w:rPr>
          <w:sz w:val="28"/>
          <w:szCs w:val="28"/>
        </w:rPr>
        <w:t>На условном послемедицинском этапе специалист по социальной работе участвуют в дифференцированных программах реабилитации и реинтеграции пациентов, профилактики временной нетрудоспособности и инвалидизации.</w:t>
      </w:r>
    </w:p>
    <w:p w:rsidR="00E92C6C" w:rsidRPr="001034A2" w:rsidRDefault="00E92C6C" w:rsidP="00915B78">
      <w:pPr>
        <w:spacing w:line="360" w:lineRule="auto"/>
        <w:ind w:firstLine="567"/>
        <w:jc w:val="both"/>
        <w:rPr>
          <w:sz w:val="28"/>
          <w:szCs w:val="28"/>
        </w:rPr>
      </w:pPr>
      <w:r w:rsidRPr="001034A2">
        <w:rPr>
          <w:sz w:val="28"/>
          <w:szCs w:val="28"/>
        </w:rPr>
        <w:t xml:space="preserve">Мировая практика свидетельствует о том, что специалист по социальной работе, стремящийся оказать профессиональную помощь своему клиенту, обязан владеть теоретическими и практическими знаниями в области медицины и здравоохранения. Независимо от специализации и рабочего места он участвует в решении проблем индивидуального и общественного здоровья, выступает в качестве «учителя здоровья». </w:t>
      </w:r>
    </w:p>
    <w:p w:rsidR="00E92C6C" w:rsidRPr="001034A2" w:rsidRDefault="00E92C6C" w:rsidP="00915B78">
      <w:pPr>
        <w:spacing w:line="360" w:lineRule="auto"/>
        <w:ind w:firstLine="567"/>
        <w:jc w:val="both"/>
        <w:rPr>
          <w:sz w:val="28"/>
          <w:szCs w:val="28"/>
        </w:rPr>
      </w:pPr>
      <w:r w:rsidRPr="001034A2">
        <w:rPr>
          <w:sz w:val="28"/>
          <w:szCs w:val="28"/>
        </w:rPr>
        <w:t>Комплексная социальная помощь, включающая медико-психологические, социально - психологические и педагогические аспекты лицам, страдающим зависимостью, и членам их семей - основная цель медико-социальной работы с наркозависимыми.</w:t>
      </w:r>
    </w:p>
    <w:p w:rsidR="00E92C6C" w:rsidRPr="001034A2" w:rsidRDefault="00E92C6C" w:rsidP="00915B78">
      <w:pPr>
        <w:spacing w:line="360" w:lineRule="auto"/>
        <w:ind w:firstLine="567"/>
        <w:jc w:val="both"/>
        <w:rPr>
          <w:sz w:val="28"/>
          <w:szCs w:val="28"/>
        </w:rPr>
      </w:pPr>
      <w:r w:rsidRPr="001034A2">
        <w:rPr>
          <w:sz w:val="28"/>
          <w:szCs w:val="28"/>
        </w:rPr>
        <w:t>Социальная работа в наркологии - это не просто появление дополнительных функций у наркологической службы, это кардинальная перестройка всего лечебно-профилактического процесса и профилактической работы. В систему отношений с пациентом в качестве полноправного его партнера, наряду с медицинским персоналом, включается специалист по социальной работе, координирующий деятельность нескольких социальных работников или консультантов.</w:t>
      </w:r>
    </w:p>
    <w:p w:rsidR="00E92C6C" w:rsidRPr="001034A2" w:rsidRDefault="00E92C6C" w:rsidP="00915B78">
      <w:pPr>
        <w:spacing w:line="360" w:lineRule="auto"/>
        <w:ind w:firstLine="567"/>
        <w:jc w:val="both"/>
        <w:rPr>
          <w:sz w:val="28"/>
          <w:szCs w:val="28"/>
        </w:rPr>
      </w:pPr>
      <w:r w:rsidRPr="001034A2">
        <w:rPr>
          <w:sz w:val="28"/>
          <w:szCs w:val="28"/>
        </w:rPr>
        <w:t>Для социальных работников, не имеющих медицинского образования в области работы с наркоманами необходимы специальные знания о био-психо-социальной модели химической зависимости, о зависимости и социуме в микро - и макропроявлениях, о моделях и принципах лечения наркотически зависимых. Социальный работник должен использовать в своей работе знания о семье и созависимости, о личностных, этнических, социальных и культурных факторах образования и развития зависимости, о СПИДе и наркомании, а также о профилактике зависимости. Социальный работник должен учитывать этические особенности профессионального консультирования при работе с окружением, обществом, СМИ, анализировать результаты работы, иметь навыки их статистической обработки и ведения документации.</w:t>
      </w:r>
    </w:p>
    <w:p w:rsidR="00E92C6C" w:rsidRPr="001034A2" w:rsidRDefault="00E92C6C" w:rsidP="00915B78">
      <w:pPr>
        <w:spacing w:line="360" w:lineRule="auto"/>
        <w:ind w:firstLine="567"/>
        <w:jc w:val="both"/>
        <w:rPr>
          <w:sz w:val="28"/>
          <w:szCs w:val="28"/>
        </w:rPr>
      </w:pPr>
      <w:r w:rsidRPr="001034A2">
        <w:rPr>
          <w:sz w:val="28"/>
          <w:szCs w:val="28"/>
        </w:rPr>
        <w:t>Таким образом, в обобщенной форме правила социальной работы с наркоманами можно представить так: признание, неосуждение, адресность (индивидуализация), эмпатия, партнерство, доверие. Запрещены манипулирование поведением пациентов, заведомый обман, избирательное отношение к клиентам разного характера, интеллекта, возраста, пола, обеспеченности, национальности, вероисповедания, то есть социальный работник должен быть гарантом соблюдения всех прав человека для наркоманов.</w:t>
      </w:r>
    </w:p>
    <w:p w:rsidR="00E92C6C" w:rsidRDefault="00E92C6C" w:rsidP="00E83F13">
      <w:pPr>
        <w:spacing w:after="200" w:line="360" w:lineRule="auto"/>
        <w:ind w:firstLine="567"/>
        <w:jc w:val="both"/>
        <w:rPr>
          <w:sz w:val="28"/>
          <w:szCs w:val="28"/>
        </w:rPr>
      </w:pPr>
      <w:r w:rsidRPr="001034A2">
        <w:rPr>
          <w:sz w:val="28"/>
          <w:szCs w:val="28"/>
        </w:rPr>
        <w:t>Социальная работа в наркологии находится на начальном этапе своего развития. Еще не закончено формирование программ социальной реабилитации больных, не до конца оформилась роль специалистов по социальной работе в общем процессе лечения и взаимодействия со специалистами смежных специальностей. При очевидной актуальности развития практики медико-социальной работы в наркологии, не менее актуальна разработка ее теоретических и организационно-методических основ.</w:t>
      </w:r>
    </w:p>
    <w:p w:rsidR="00E92C6C" w:rsidRDefault="00E92C6C">
      <w:pPr>
        <w:spacing w:after="200" w:line="276" w:lineRule="auto"/>
        <w:rPr>
          <w:sz w:val="28"/>
          <w:szCs w:val="28"/>
        </w:rPr>
      </w:pPr>
      <w:r>
        <w:rPr>
          <w:b/>
          <w:bCs/>
          <w:caps/>
        </w:rPr>
        <w:br w:type="page"/>
      </w:r>
    </w:p>
    <w:p w:rsidR="00E92C6C" w:rsidRDefault="00E92C6C" w:rsidP="00915B78">
      <w:pPr>
        <w:pStyle w:val="Heading1"/>
        <w:spacing w:line="360" w:lineRule="auto"/>
        <w:jc w:val="both"/>
      </w:pPr>
      <w:bookmarkStart w:id="6" w:name="_Toc70102614"/>
      <w:r w:rsidRPr="000A7A8A">
        <w:t>5.</w:t>
      </w:r>
      <w:r w:rsidRPr="000A7A8A">
        <w:tab/>
        <w:t>Специфика реализации принципа комплексной профилактики алкоголизма, наркомании и проституции в практике социальной работы</w:t>
      </w:r>
      <w:bookmarkEnd w:id="6"/>
    </w:p>
    <w:p w:rsidR="00E92C6C" w:rsidRPr="0009154B" w:rsidRDefault="00E92C6C" w:rsidP="00915B78">
      <w:pPr>
        <w:spacing w:line="360" w:lineRule="auto"/>
        <w:ind w:firstLine="567"/>
        <w:jc w:val="both"/>
        <w:rPr>
          <w:b/>
          <w:sz w:val="28"/>
        </w:rPr>
      </w:pPr>
      <w:r w:rsidRPr="0009154B">
        <w:rPr>
          <w:b/>
          <w:sz w:val="28"/>
        </w:rPr>
        <w:t>Комплексная профилактика алкоголизма</w:t>
      </w:r>
    </w:p>
    <w:p w:rsidR="00E92C6C" w:rsidRPr="0009154B" w:rsidRDefault="00E92C6C" w:rsidP="00915B78">
      <w:pPr>
        <w:spacing w:line="360" w:lineRule="auto"/>
        <w:ind w:firstLine="567"/>
        <w:jc w:val="both"/>
        <w:rPr>
          <w:sz w:val="28"/>
          <w:szCs w:val="28"/>
        </w:rPr>
      </w:pPr>
      <w:r w:rsidRPr="0009154B">
        <w:rPr>
          <w:sz w:val="28"/>
          <w:szCs w:val="28"/>
        </w:rPr>
        <w:t>Профилактика алкоголизма — целая система комплексных общественных, социально-экономических, медико-санитарных, психолого-педагогических и психогигиенических мероприятий, направленных на недопущение развития зависимости или на эффективную терапию уже сформировавшегося пристрастия к спиртному. Это самый эффективный способ оградить от пагубного воздействия алкоголя тех, кто находится в группе риска — подростков, дети зависимых и людей, перенесших физическ</w:t>
      </w:r>
      <w:r>
        <w:rPr>
          <w:sz w:val="28"/>
          <w:szCs w:val="28"/>
        </w:rPr>
        <w:t xml:space="preserve">ие и психологические травмы. </w:t>
      </w:r>
    </w:p>
    <w:p w:rsidR="00E92C6C" w:rsidRDefault="00E92C6C" w:rsidP="00915B78">
      <w:pPr>
        <w:spacing w:line="360" w:lineRule="auto"/>
        <w:ind w:firstLine="567"/>
        <w:jc w:val="both"/>
        <w:rPr>
          <w:sz w:val="28"/>
          <w:szCs w:val="28"/>
        </w:rPr>
      </w:pPr>
      <w:r w:rsidRPr="0009154B">
        <w:rPr>
          <w:sz w:val="28"/>
          <w:szCs w:val="28"/>
        </w:rPr>
        <w:t>С 2012 г. в России принят ряд законов, направленных на профилактику алкоголизма. Это и запрет на продажу спиртосодержащих напитков (после 21:00 и лицам до 18 лет), и административная ответственность за распитие алкоголя в общественных местах. Для учеников старших классов регулярно проводят лекции о вреде спиртного. Но даже этого мало для эффективной профилактики зависимости. Человек сам должен быть настроен на ведение здорового образа жизни и на заботу о близких.</w:t>
      </w:r>
    </w:p>
    <w:p w:rsidR="00E92C6C" w:rsidRDefault="00E92C6C" w:rsidP="00915B78">
      <w:pPr>
        <w:spacing w:line="360" w:lineRule="auto"/>
        <w:ind w:firstLine="567"/>
        <w:jc w:val="both"/>
        <w:rPr>
          <w:sz w:val="28"/>
          <w:szCs w:val="28"/>
        </w:rPr>
      </w:pPr>
      <w:r w:rsidRPr="00EA09F9">
        <w:rPr>
          <w:sz w:val="28"/>
          <w:szCs w:val="28"/>
        </w:rPr>
        <w:t xml:space="preserve">На сегодняшний день основным законом, который регулирует оборот алкогольной и спиртосодержащей продукции, является Федеральный закон № 171-ФЗ от 22 ноября 1995 года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w:t>
      </w:r>
      <w:r>
        <w:rPr>
          <w:sz w:val="28"/>
          <w:szCs w:val="28"/>
        </w:rPr>
        <w:t>продукции» (Федеральный закон).</w:t>
      </w:r>
    </w:p>
    <w:p w:rsidR="00E92C6C" w:rsidRPr="00EA09F9" w:rsidRDefault="00E92C6C" w:rsidP="00915B78">
      <w:pPr>
        <w:spacing w:line="360" w:lineRule="auto"/>
        <w:ind w:firstLine="567"/>
        <w:jc w:val="both"/>
        <w:rPr>
          <w:sz w:val="28"/>
          <w:szCs w:val="28"/>
        </w:rPr>
      </w:pPr>
      <w:r w:rsidRPr="00EA09F9">
        <w:rPr>
          <w:sz w:val="28"/>
          <w:szCs w:val="28"/>
        </w:rPr>
        <w:t>Профилактика зависимости от алкоголя - одно из важнейших и эффективных направлений профилактики неинфекционной патологии.</w:t>
      </w:r>
    </w:p>
    <w:p w:rsidR="00E92C6C" w:rsidRPr="00EA09F9" w:rsidRDefault="00E92C6C" w:rsidP="00915B78">
      <w:pPr>
        <w:spacing w:line="360" w:lineRule="auto"/>
        <w:ind w:firstLine="567"/>
        <w:jc w:val="both"/>
        <w:rPr>
          <w:sz w:val="28"/>
          <w:szCs w:val="28"/>
        </w:rPr>
      </w:pPr>
      <w:r w:rsidRPr="00EA09F9">
        <w:rPr>
          <w:sz w:val="28"/>
          <w:szCs w:val="28"/>
        </w:rPr>
        <w:t>Комплексность профилактики проявляется во взаимной заинтересованности и согласованной противоалкогольной работе различных ведомств, министерств и специалистов. Профилактика пьянства и алкоголизма - общегосударственная задача, и успешное ее решение возможно только при совместных координированных усилиях врачей, педагогов, юристов, социологов, психологов, а также всей широкой сети государствен</w:t>
      </w:r>
      <w:r>
        <w:rPr>
          <w:sz w:val="28"/>
          <w:szCs w:val="28"/>
        </w:rPr>
        <w:t>ных и общественных организаций.</w:t>
      </w:r>
    </w:p>
    <w:p w:rsidR="00E92C6C" w:rsidRPr="00EA09F9" w:rsidRDefault="00E92C6C" w:rsidP="00915B78">
      <w:pPr>
        <w:spacing w:line="360" w:lineRule="auto"/>
        <w:ind w:firstLine="567"/>
        <w:jc w:val="both"/>
        <w:rPr>
          <w:sz w:val="28"/>
          <w:szCs w:val="28"/>
        </w:rPr>
      </w:pPr>
      <w:r w:rsidRPr="00EA09F9">
        <w:rPr>
          <w:sz w:val="28"/>
          <w:szCs w:val="28"/>
        </w:rPr>
        <w:t xml:space="preserve">Профилактика пьянства и алкоголизма должна проводиться дифференцированно в отношении подростков и взрослых, родителей и учащихся. При выборе мер профилактики следует отличать алкоголизм как заболевание от пьянства как проявления моральной распущенности, а также учитывать, направлены ли эти меры на здоровых людей или на лиц, неустойчивых </w:t>
      </w:r>
      <w:r>
        <w:rPr>
          <w:sz w:val="28"/>
          <w:szCs w:val="28"/>
        </w:rPr>
        <w:t>в нервно-психическом отношении.</w:t>
      </w:r>
    </w:p>
    <w:p w:rsidR="00E92C6C" w:rsidRPr="00EA09F9" w:rsidRDefault="00E92C6C" w:rsidP="00915B78">
      <w:pPr>
        <w:spacing w:line="360" w:lineRule="auto"/>
        <w:ind w:firstLine="567"/>
        <w:jc w:val="both"/>
        <w:rPr>
          <w:sz w:val="28"/>
          <w:szCs w:val="28"/>
        </w:rPr>
      </w:pPr>
      <w:r w:rsidRPr="00EA09F9">
        <w:rPr>
          <w:sz w:val="28"/>
          <w:szCs w:val="28"/>
        </w:rPr>
        <w:t>Профилактика зависимости от алкоголя может быть первичной, вторичной и трети</w:t>
      </w:r>
      <w:r>
        <w:rPr>
          <w:sz w:val="28"/>
          <w:szCs w:val="28"/>
        </w:rPr>
        <w:t xml:space="preserve">чной. </w:t>
      </w:r>
    </w:p>
    <w:p w:rsidR="00E92C6C" w:rsidRPr="00EA09F9" w:rsidRDefault="00E92C6C" w:rsidP="00915B78">
      <w:pPr>
        <w:spacing w:line="360" w:lineRule="auto"/>
        <w:ind w:firstLine="567"/>
        <w:jc w:val="both"/>
        <w:rPr>
          <w:sz w:val="28"/>
          <w:szCs w:val="28"/>
        </w:rPr>
      </w:pPr>
      <w:r w:rsidRPr="00EA09F9">
        <w:rPr>
          <w:sz w:val="28"/>
          <w:szCs w:val="28"/>
        </w:rPr>
        <w:t>Первичная профилактика включает мероприятия, направленные на своевременное предупреждение причин алкоголизма задолго до того, как они могут появиться. Младший и средний возраст человека – наиболее оптимальный период с точки зрения формиров</w:t>
      </w:r>
      <w:r>
        <w:rPr>
          <w:sz w:val="28"/>
          <w:szCs w:val="28"/>
        </w:rPr>
        <w:t>ания антиалкогольных установок.</w:t>
      </w:r>
    </w:p>
    <w:p w:rsidR="00E92C6C" w:rsidRPr="00EA09F9" w:rsidRDefault="00E92C6C" w:rsidP="00915B78">
      <w:pPr>
        <w:spacing w:line="360" w:lineRule="auto"/>
        <w:ind w:firstLine="567"/>
        <w:jc w:val="both"/>
        <w:rPr>
          <w:sz w:val="28"/>
          <w:szCs w:val="28"/>
        </w:rPr>
      </w:pPr>
      <w:r w:rsidRPr="00EA09F9">
        <w:rPr>
          <w:sz w:val="28"/>
          <w:szCs w:val="28"/>
        </w:rPr>
        <w:t xml:space="preserve">Первичная профилактика алкоголизма имеет </w:t>
      </w:r>
      <w:r>
        <w:rPr>
          <w:sz w:val="28"/>
          <w:szCs w:val="28"/>
        </w:rPr>
        <w:t>це</w:t>
      </w:r>
      <w:r w:rsidRPr="00EA09F9">
        <w:rPr>
          <w:sz w:val="28"/>
          <w:szCs w:val="28"/>
        </w:rPr>
        <w:t>лью предотвратить возникнов</w:t>
      </w:r>
      <w:r>
        <w:rPr>
          <w:sz w:val="28"/>
          <w:szCs w:val="28"/>
        </w:rPr>
        <w:t>ение нарушения или болезни, пре</w:t>
      </w:r>
      <w:r w:rsidRPr="00EA09F9">
        <w:rPr>
          <w:sz w:val="28"/>
          <w:szCs w:val="28"/>
        </w:rPr>
        <w:t>дупредить негативные исходы и усилить позитивные результаты развития индивида. Это может</w:t>
      </w:r>
      <w:r>
        <w:rPr>
          <w:sz w:val="28"/>
          <w:szCs w:val="28"/>
        </w:rPr>
        <w:t xml:space="preserve"> быть достигнуто несколькими пу</w:t>
      </w:r>
      <w:r w:rsidRPr="00EA09F9">
        <w:rPr>
          <w:sz w:val="28"/>
          <w:szCs w:val="28"/>
        </w:rPr>
        <w:t>тями: а) развитие и усиление</w:t>
      </w:r>
      <w:r>
        <w:rPr>
          <w:sz w:val="28"/>
          <w:szCs w:val="28"/>
        </w:rPr>
        <w:t xml:space="preserve"> мотивации на позитивные измене</w:t>
      </w:r>
      <w:r w:rsidRPr="00EA09F9">
        <w:rPr>
          <w:sz w:val="28"/>
          <w:szCs w:val="28"/>
        </w:rPr>
        <w:t xml:space="preserve">ния в собственном жизненном стиле индивида и в среде, с кото­рой он взаимодействует; б) направление процесса осознания ин­дивидом себя, поведенческих, когнитивных и эмоциональных про­явлений своей личности, окружающей его среды; в) усиление </w:t>
      </w:r>
      <w:r>
        <w:rPr>
          <w:sz w:val="28"/>
          <w:szCs w:val="28"/>
        </w:rPr>
        <w:t>адап</w:t>
      </w:r>
      <w:r w:rsidRPr="00EA09F9">
        <w:rPr>
          <w:sz w:val="28"/>
          <w:szCs w:val="28"/>
        </w:rPr>
        <w:t>тационных факторов или факторов стрессорезистентности, ресур­сов личности и среды, понижающих восприимчивость к болезни; г) воздействие на факторы риска алкоголизации с целью их умень­шения; д) развитие процесса самоуправления индивидом своей жизнью (управление самоосознанием, поведением, изменением, развитием); е) развитие соци</w:t>
      </w:r>
      <w:r>
        <w:rPr>
          <w:sz w:val="28"/>
          <w:szCs w:val="28"/>
        </w:rPr>
        <w:t>ально-поддерживающего процесса.</w:t>
      </w:r>
    </w:p>
    <w:p w:rsidR="00E92C6C" w:rsidRPr="00EA09F9" w:rsidRDefault="00E92C6C" w:rsidP="00915B78">
      <w:pPr>
        <w:spacing w:line="360" w:lineRule="auto"/>
        <w:ind w:firstLine="567"/>
        <w:jc w:val="both"/>
        <w:rPr>
          <w:sz w:val="28"/>
          <w:szCs w:val="28"/>
        </w:rPr>
      </w:pPr>
      <w:r w:rsidRPr="00EA09F9">
        <w:rPr>
          <w:sz w:val="28"/>
          <w:szCs w:val="28"/>
        </w:rPr>
        <w:t>Первичная профилактика</w:t>
      </w:r>
      <w:r>
        <w:rPr>
          <w:sz w:val="28"/>
          <w:szCs w:val="28"/>
        </w:rPr>
        <w:t xml:space="preserve"> является наиболее массовой, не</w:t>
      </w:r>
      <w:r w:rsidRPr="00EA09F9">
        <w:rPr>
          <w:sz w:val="28"/>
          <w:szCs w:val="28"/>
        </w:rPr>
        <w:t>специфической, использую</w:t>
      </w:r>
      <w:r>
        <w:rPr>
          <w:sz w:val="28"/>
          <w:szCs w:val="28"/>
        </w:rPr>
        <w:t>щей преимущественно педагогичес</w:t>
      </w:r>
      <w:r w:rsidRPr="00EA09F9">
        <w:rPr>
          <w:sz w:val="28"/>
          <w:szCs w:val="28"/>
        </w:rPr>
        <w:t>кие, психологические и социал</w:t>
      </w:r>
      <w:r>
        <w:rPr>
          <w:sz w:val="28"/>
          <w:szCs w:val="28"/>
        </w:rPr>
        <w:t>ьные влияния. Ее воздействия на</w:t>
      </w:r>
      <w:r w:rsidRPr="00EA09F9">
        <w:rPr>
          <w:sz w:val="28"/>
          <w:szCs w:val="28"/>
        </w:rPr>
        <w:t>правлены</w:t>
      </w:r>
      <w:r>
        <w:rPr>
          <w:sz w:val="28"/>
          <w:szCs w:val="28"/>
        </w:rPr>
        <w:t xml:space="preserve"> на подростков и молодых людей.</w:t>
      </w:r>
    </w:p>
    <w:p w:rsidR="00E92C6C" w:rsidRPr="00EA09F9" w:rsidRDefault="00E92C6C" w:rsidP="00915B78">
      <w:pPr>
        <w:spacing w:line="360" w:lineRule="auto"/>
        <w:ind w:firstLine="567"/>
        <w:jc w:val="both"/>
        <w:rPr>
          <w:sz w:val="28"/>
          <w:szCs w:val="28"/>
        </w:rPr>
      </w:pPr>
      <w:r w:rsidRPr="00EA09F9">
        <w:rPr>
          <w:sz w:val="28"/>
          <w:szCs w:val="28"/>
        </w:rPr>
        <w:t>В результате первичной профилактики предполагается достичь полного избежания патологических исходов, что определяет ее наибольшую эффективность. Она влияет прежде всего на формирование здоро</w:t>
      </w:r>
      <w:r>
        <w:rPr>
          <w:sz w:val="28"/>
          <w:szCs w:val="28"/>
        </w:rPr>
        <w:t>вья путем замены одних развиваю</w:t>
      </w:r>
      <w:r w:rsidRPr="00EA09F9">
        <w:rPr>
          <w:sz w:val="28"/>
          <w:szCs w:val="28"/>
        </w:rPr>
        <w:t>щихся процессов на другие</w:t>
      </w:r>
      <w:r>
        <w:rPr>
          <w:sz w:val="28"/>
          <w:szCs w:val="28"/>
        </w:rPr>
        <w:t>. Сформировав активный, функцио</w:t>
      </w:r>
      <w:r w:rsidRPr="00EA09F9">
        <w:rPr>
          <w:sz w:val="28"/>
          <w:szCs w:val="28"/>
        </w:rPr>
        <w:t>нальный, адаптивный жизне</w:t>
      </w:r>
      <w:r>
        <w:rPr>
          <w:sz w:val="28"/>
          <w:szCs w:val="28"/>
        </w:rPr>
        <w:t>нный стиль человека, можно укре</w:t>
      </w:r>
      <w:r w:rsidRPr="00EA09F9">
        <w:rPr>
          <w:sz w:val="28"/>
          <w:szCs w:val="28"/>
        </w:rPr>
        <w:t>пить его здоровье и предупредить развитие болезни. Данный вид профилактики способен охватить наибольшее число людей, влиять на население в целом</w:t>
      </w:r>
      <w:r>
        <w:rPr>
          <w:sz w:val="28"/>
          <w:szCs w:val="28"/>
        </w:rPr>
        <w:t>, иметь наиболее эффективные результаты.</w:t>
      </w:r>
    </w:p>
    <w:p w:rsidR="00E92C6C" w:rsidRPr="00EA09F9" w:rsidRDefault="00E92C6C" w:rsidP="00915B78">
      <w:pPr>
        <w:spacing w:line="360" w:lineRule="auto"/>
        <w:ind w:firstLine="567"/>
        <w:jc w:val="both"/>
        <w:rPr>
          <w:sz w:val="28"/>
          <w:szCs w:val="28"/>
        </w:rPr>
      </w:pPr>
      <w:r w:rsidRPr="00EA09F9">
        <w:rPr>
          <w:sz w:val="28"/>
          <w:szCs w:val="28"/>
        </w:rPr>
        <w:t>Первичная профилактика алкоголизм</w:t>
      </w:r>
      <w:r>
        <w:rPr>
          <w:sz w:val="28"/>
          <w:szCs w:val="28"/>
        </w:rPr>
        <w:t>а провод</w:t>
      </w:r>
      <w:r w:rsidRPr="00EA09F9">
        <w:rPr>
          <w:sz w:val="28"/>
          <w:szCs w:val="28"/>
        </w:rPr>
        <w:t>ится по</w:t>
      </w:r>
      <w:r>
        <w:rPr>
          <w:sz w:val="28"/>
          <w:szCs w:val="28"/>
        </w:rPr>
        <w:t>средством нескольких стратегий.</w:t>
      </w:r>
    </w:p>
    <w:p w:rsidR="00E92C6C" w:rsidRPr="00EA09F9" w:rsidRDefault="00E92C6C" w:rsidP="00915B78">
      <w:pPr>
        <w:spacing w:line="360" w:lineRule="auto"/>
        <w:ind w:firstLine="567"/>
        <w:jc w:val="both"/>
        <w:rPr>
          <w:sz w:val="28"/>
          <w:szCs w:val="28"/>
        </w:rPr>
      </w:pPr>
      <w:r w:rsidRPr="00EA09F9">
        <w:rPr>
          <w:sz w:val="28"/>
          <w:szCs w:val="28"/>
        </w:rPr>
        <w:t>Первая стратегия —</w:t>
      </w:r>
      <w:r>
        <w:rPr>
          <w:sz w:val="28"/>
          <w:szCs w:val="28"/>
        </w:rPr>
        <w:t xml:space="preserve"> информирование населения о пси</w:t>
      </w:r>
      <w:r w:rsidRPr="00EA09F9">
        <w:rPr>
          <w:sz w:val="28"/>
          <w:szCs w:val="28"/>
        </w:rPr>
        <w:t>хоактивных веществах (их видах</w:t>
      </w:r>
      <w:r>
        <w:rPr>
          <w:sz w:val="28"/>
          <w:szCs w:val="28"/>
        </w:rPr>
        <w:t xml:space="preserve"> и воздействии на организм, пси</w:t>
      </w:r>
      <w:r w:rsidRPr="00EA09F9">
        <w:rPr>
          <w:sz w:val="28"/>
          <w:szCs w:val="28"/>
        </w:rPr>
        <w:t>хику и поведение человека)</w:t>
      </w:r>
      <w:r>
        <w:rPr>
          <w:sz w:val="28"/>
          <w:szCs w:val="28"/>
        </w:rPr>
        <w:t xml:space="preserve"> и формирование мотивации на эф</w:t>
      </w:r>
      <w:r w:rsidRPr="00EA09F9">
        <w:rPr>
          <w:sz w:val="28"/>
          <w:szCs w:val="28"/>
        </w:rPr>
        <w:t>фективное социально-психологическое и</w:t>
      </w:r>
      <w:r>
        <w:rPr>
          <w:sz w:val="28"/>
          <w:szCs w:val="28"/>
        </w:rPr>
        <w:t xml:space="preserve"> физическое развитие.</w:t>
      </w:r>
    </w:p>
    <w:p w:rsidR="00E92C6C" w:rsidRPr="00EA09F9" w:rsidRDefault="00E92C6C" w:rsidP="00915B78">
      <w:pPr>
        <w:spacing w:line="360" w:lineRule="auto"/>
        <w:ind w:firstLine="567"/>
        <w:jc w:val="both"/>
        <w:rPr>
          <w:sz w:val="28"/>
          <w:szCs w:val="28"/>
        </w:rPr>
      </w:pPr>
      <w:r w:rsidRPr="00EA09F9">
        <w:rPr>
          <w:sz w:val="28"/>
          <w:szCs w:val="28"/>
        </w:rPr>
        <w:t>Контингенты воздействия — дети и подростки, посещающие школу; учащаяся молодежь; роди</w:t>
      </w:r>
      <w:r>
        <w:rPr>
          <w:sz w:val="28"/>
          <w:szCs w:val="28"/>
        </w:rPr>
        <w:t>тели (семья); учителя; внешколь</w:t>
      </w:r>
      <w:r w:rsidRPr="00EA09F9">
        <w:rPr>
          <w:sz w:val="28"/>
          <w:szCs w:val="28"/>
        </w:rPr>
        <w:t>ные подростковые, молодежные коллективы и группы; дети, не посещающие школу; дети, не имеющие родителей и постоянного места жительства; нео</w:t>
      </w:r>
      <w:r>
        <w:rPr>
          <w:sz w:val="28"/>
          <w:szCs w:val="28"/>
        </w:rPr>
        <w:t>рганизованные группы населения.</w:t>
      </w:r>
    </w:p>
    <w:p w:rsidR="00E92C6C" w:rsidRPr="00EA09F9" w:rsidRDefault="00E92C6C" w:rsidP="00915B78">
      <w:pPr>
        <w:spacing w:line="360" w:lineRule="auto"/>
        <w:ind w:firstLine="567"/>
        <w:jc w:val="both"/>
        <w:rPr>
          <w:sz w:val="28"/>
          <w:szCs w:val="28"/>
        </w:rPr>
      </w:pPr>
      <w:r w:rsidRPr="00EA09F9">
        <w:rPr>
          <w:sz w:val="28"/>
          <w:szCs w:val="28"/>
        </w:rPr>
        <w:t>Вторая стратегия — формирование мотивации на соци</w:t>
      </w:r>
      <w:r>
        <w:rPr>
          <w:sz w:val="28"/>
          <w:szCs w:val="28"/>
        </w:rPr>
        <w:t>альноподдерживающее поведение.</w:t>
      </w:r>
    </w:p>
    <w:p w:rsidR="00E92C6C" w:rsidRPr="00EA09F9" w:rsidRDefault="00E92C6C" w:rsidP="00915B78">
      <w:pPr>
        <w:spacing w:line="360" w:lineRule="auto"/>
        <w:ind w:firstLine="567"/>
        <w:jc w:val="both"/>
        <w:rPr>
          <w:sz w:val="28"/>
          <w:szCs w:val="28"/>
        </w:rPr>
      </w:pPr>
      <w:r w:rsidRPr="00EA09F9">
        <w:rPr>
          <w:sz w:val="28"/>
          <w:szCs w:val="28"/>
        </w:rPr>
        <w:t>Контингенты воздействия — семья (родители); учителя; дети, подростки в школьных коллективах и вне их; дети, не посещающие школу; дети, не имеющие семьи и</w:t>
      </w:r>
      <w:r>
        <w:rPr>
          <w:sz w:val="28"/>
          <w:szCs w:val="28"/>
        </w:rPr>
        <w:t xml:space="preserve"> постоянного места жительства.</w:t>
      </w:r>
    </w:p>
    <w:p w:rsidR="00E92C6C" w:rsidRPr="00EA09F9" w:rsidRDefault="00E92C6C" w:rsidP="00915B78">
      <w:pPr>
        <w:spacing w:line="360" w:lineRule="auto"/>
        <w:ind w:firstLine="567"/>
        <w:jc w:val="both"/>
        <w:rPr>
          <w:sz w:val="28"/>
          <w:szCs w:val="28"/>
        </w:rPr>
      </w:pPr>
      <w:r w:rsidRPr="00EA09F9">
        <w:rPr>
          <w:sz w:val="28"/>
          <w:szCs w:val="28"/>
        </w:rPr>
        <w:t>Третья стратегия — раз</w:t>
      </w:r>
      <w:r>
        <w:rPr>
          <w:sz w:val="28"/>
          <w:szCs w:val="28"/>
        </w:rPr>
        <w:t>витие протективных факторов здо</w:t>
      </w:r>
      <w:r w:rsidRPr="00EA09F9">
        <w:rPr>
          <w:sz w:val="28"/>
          <w:szCs w:val="28"/>
        </w:rPr>
        <w:t>рового со</w:t>
      </w:r>
      <w:r>
        <w:rPr>
          <w:sz w:val="28"/>
          <w:szCs w:val="28"/>
        </w:rPr>
        <w:t>циально эффективного поведения.</w:t>
      </w:r>
    </w:p>
    <w:p w:rsidR="00E92C6C" w:rsidRPr="00EA09F9" w:rsidRDefault="00E92C6C" w:rsidP="00915B78">
      <w:pPr>
        <w:spacing w:line="360" w:lineRule="auto"/>
        <w:ind w:firstLine="567"/>
        <w:jc w:val="both"/>
        <w:rPr>
          <w:sz w:val="28"/>
          <w:szCs w:val="28"/>
        </w:rPr>
      </w:pPr>
      <w:r w:rsidRPr="00EA09F9">
        <w:rPr>
          <w:sz w:val="28"/>
          <w:szCs w:val="28"/>
        </w:rPr>
        <w:t>Контингенты воздействия — д</w:t>
      </w:r>
      <w:r>
        <w:rPr>
          <w:sz w:val="28"/>
          <w:szCs w:val="28"/>
        </w:rPr>
        <w:t>ети, подростки, молодежь в учеб</w:t>
      </w:r>
      <w:r w:rsidRPr="00EA09F9">
        <w:rPr>
          <w:sz w:val="28"/>
          <w:szCs w:val="28"/>
        </w:rPr>
        <w:t>ных заведениях и вне их; учителя</w:t>
      </w:r>
      <w:r>
        <w:rPr>
          <w:sz w:val="28"/>
          <w:szCs w:val="28"/>
        </w:rPr>
        <w:t>; родители (семья).</w:t>
      </w:r>
    </w:p>
    <w:p w:rsidR="00E92C6C" w:rsidRPr="00EA09F9" w:rsidRDefault="00E92C6C" w:rsidP="00915B78">
      <w:pPr>
        <w:spacing w:line="360" w:lineRule="auto"/>
        <w:ind w:firstLine="567"/>
        <w:jc w:val="both"/>
        <w:rPr>
          <w:sz w:val="28"/>
          <w:szCs w:val="28"/>
        </w:rPr>
      </w:pPr>
      <w:r w:rsidRPr="00EA09F9">
        <w:rPr>
          <w:sz w:val="28"/>
          <w:szCs w:val="28"/>
        </w:rPr>
        <w:t>Четвертая стратегия — развитие навыков разрешения проблем, поиска социальной поддержки, отказа от предлага</w:t>
      </w:r>
      <w:r>
        <w:rPr>
          <w:sz w:val="28"/>
          <w:szCs w:val="28"/>
        </w:rPr>
        <w:t>емо­го психоактивного вещества.</w:t>
      </w:r>
    </w:p>
    <w:p w:rsidR="00E92C6C" w:rsidRPr="00EA09F9" w:rsidRDefault="00E92C6C" w:rsidP="00915B78">
      <w:pPr>
        <w:spacing w:line="360" w:lineRule="auto"/>
        <w:ind w:firstLine="567"/>
        <w:jc w:val="both"/>
        <w:rPr>
          <w:sz w:val="28"/>
          <w:szCs w:val="28"/>
        </w:rPr>
      </w:pPr>
      <w:r w:rsidRPr="00EA09F9">
        <w:rPr>
          <w:sz w:val="28"/>
          <w:szCs w:val="28"/>
        </w:rPr>
        <w:t>Контингенты воздействия — де</w:t>
      </w:r>
      <w:r>
        <w:rPr>
          <w:sz w:val="28"/>
          <w:szCs w:val="28"/>
        </w:rPr>
        <w:t>ти, подростки и молодежь в учеб</w:t>
      </w:r>
      <w:r w:rsidRPr="00EA09F9">
        <w:rPr>
          <w:sz w:val="28"/>
          <w:szCs w:val="28"/>
        </w:rPr>
        <w:t>ных коллективах и вне их; учителя; р</w:t>
      </w:r>
      <w:r>
        <w:rPr>
          <w:sz w:val="28"/>
          <w:szCs w:val="28"/>
        </w:rPr>
        <w:t>одители (семья).</w:t>
      </w:r>
    </w:p>
    <w:p w:rsidR="00E92C6C" w:rsidRPr="00EA09F9" w:rsidRDefault="00E92C6C" w:rsidP="00915B78">
      <w:pPr>
        <w:spacing w:line="360" w:lineRule="auto"/>
        <w:ind w:firstLine="567"/>
        <w:jc w:val="both"/>
        <w:rPr>
          <w:sz w:val="28"/>
          <w:szCs w:val="28"/>
        </w:rPr>
      </w:pPr>
      <w:r w:rsidRPr="00EA09F9">
        <w:rPr>
          <w:sz w:val="28"/>
          <w:szCs w:val="28"/>
        </w:rPr>
        <w:t>В приведенных выше стратеги</w:t>
      </w:r>
      <w:r>
        <w:rPr>
          <w:sz w:val="28"/>
          <w:szCs w:val="28"/>
        </w:rPr>
        <w:t>ях используются специальные технологии.</w:t>
      </w:r>
    </w:p>
    <w:p w:rsidR="00E92C6C" w:rsidRPr="00EA09F9" w:rsidRDefault="00E92C6C" w:rsidP="00915B78">
      <w:pPr>
        <w:spacing w:line="360" w:lineRule="auto"/>
        <w:ind w:firstLine="567"/>
        <w:jc w:val="both"/>
        <w:rPr>
          <w:sz w:val="28"/>
          <w:szCs w:val="28"/>
        </w:rPr>
      </w:pPr>
      <w:r w:rsidRPr="00EA09F9">
        <w:rPr>
          <w:sz w:val="28"/>
          <w:szCs w:val="28"/>
        </w:rPr>
        <w:t>Социальные и педагогически</w:t>
      </w:r>
      <w:r>
        <w:rPr>
          <w:sz w:val="28"/>
          <w:szCs w:val="28"/>
        </w:rPr>
        <w:t>е технологии первичной профилактики:</w:t>
      </w:r>
    </w:p>
    <w:p w:rsidR="00E92C6C" w:rsidRPr="00EA09F9" w:rsidRDefault="00E92C6C" w:rsidP="00915B78">
      <w:pPr>
        <w:spacing w:line="360" w:lineRule="auto"/>
        <w:ind w:firstLine="567"/>
        <w:jc w:val="both"/>
        <w:rPr>
          <w:sz w:val="28"/>
          <w:szCs w:val="28"/>
        </w:rPr>
      </w:pPr>
      <w:r>
        <w:rPr>
          <w:sz w:val="28"/>
          <w:szCs w:val="28"/>
        </w:rPr>
        <w:t>— воздействие средств массовой информации;</w:t>
      </w:r>
    </w:p>
    <w:p w:rsidR="00E92C6C" w:rsidRPr="00EA09F9" w:rsidRDefault="00E92C6C" w:rsidP="00915B78">
      <w:pPr>
        <w:spacing w:line="360" w:lineRule="auto"/>
        <w:ind w:firstLine="567"/>
        <w:jc w:val="both"/>
        <w:rPr>
          <w:sz w:val="28"/>
          <w:szCs w:val="28"/>
        </w:rPr>
      </w:pPr>
      <w:r>
        <w:rPr>
          <w:sz w:val="28"/>
          <w:szCs w:val="28"/>
        </w:rPr>
        <w:t>— антиалкогольное обучение;</w:t>
      </w:r>
    </w:p>
    <w:p w:rsidR="00E92C6C" w:rsidRPr="00EA09F9" w:rsidRDefault="00E92C6C" w:rsidP="00915B78">
      <w:pPr>
        <w:spacing w:line="360" w:lineRule="auto"/>
        <w:ind w:firstLine="567"/>
        <w:jc w:val="both"/>
        <w:rPr>
          <w:sz w:val="28"/>
          <w:szCs w:val="28"/>
        </w:rPr>
      </w:pPr>
      <w:r w:rsidRPr="00EA09F9">
        <w:rPr>
          <w:sz w:val="28"/>
          <w:szCs w:val="28"/>
        </w:rPr>
        <w:t>— использование альтернативных употреблению алкоголя программ детско-подрос</w:t>
      </w:r>
      <w:r>
        <w:rPr>
          <w:sz w:val="28"/>
          <w:szCs w:val="28"/>
        </w:rPr>
        <w:t>тковой и молодежной активности;</w:t>
      </w:r>
    </w:p>
    <w:p w:rsidR="00E92C6C" w:rsidRPr="00EA09F9" w:rsidRDefault="00E92C6C" w:rsidP="00915B78">
      <w:pPr>
        <w:spacing w:line="360" w:lineRule="auto"/>
        <w:ind w:firstLine="567"/>
        <w:jc w:val="both"/>
        <w:rPr>
          <w:sz w:val="28"/>
          <w:szCs w:val="28"/>
        </w:rPr>
      </w:pPr>
      <w:r w:rsidRPr="00EA09F9">
        <w:rPr>
          <w:sz w:val="28"/>
          <w:szCs w:val="28"/>
        </w:rPr>
        <w:t>— создание социальн</w:t>
      </w:r>
      <w:r>
        <w:rPr>
          <w:sz w:val="28"/>
          <w:szCs w:val="28"/>
        </w:rPr>
        <w:t>оподдерживающих систем (социаль</w:t>
      </w:r>
      <w:r w:rsidRPr="00EA09F9">
        <w:rPr>
          <w:sz w:val="28"/>
          <w:szCs w:val="28"/>
        </w:rPr>
        <w:t>ные службы, клубы, молодежные про</w:t>
      </w:r>
      <w:r>
        <w:rPr>
          <w:sz w:val="28"/>
          <w:szCs w:val="28"/>
        </w:rPr>
        <w:t>социальные организации и т.д.);</w:t>
      </w:r>
    </w:p>
    <w:p w:rsidR="00E92C6C" w:rsidRPr="00EA09F9" w:rsidRDefault="00E92C6C" w:rsidP="00915B78">
      <w:pPr>
        <w:spacing w:line="360" w:lineRule="auto"/>
        <w:ind w:firstLine="567"/>
        <w:jc w:val="both"/>
        <w:rPr>
          <w:sz w:val="28"/>
          <w:szCs w:val="28"/>
        </w:rPr>
      </w:pPr>
      <w:r w:rsidRPr="00EA09F9">
        <w:rPr>
          <w:sz w:val="28"/>
          <w:szCs w:val="28"/>
        </w:rPr>
        <w:t>— проведение антиалкогольных мо</w:t>
      </w:r>
      <w:r>
        <w:rPr>
          <w:sz w:val="28"/>
          <w:szCs w:val="28"/>
        </w:rPr>
        <w:t>тивационных акций;</w:t>
      </w:r>
    </w:p>
    <w:p w:rsidR="00E92C6C" w:rsidRPr="00EA09F9" w:rsidRDefault="00E92C6C" w:rsidP="00915B78">
      <w:pPr>
        <w:spacing w:line="360" w:lineRule="auto"/>
        <w:ind w:firstLine="567"/>
        <w:jc w:val="both"/>
        <w:rPr>
          <w:sz w:val="28"/>
          <w:szCs w:val="28"/>
        </w:rPr>
      </w:pPr>
      <w:r w:rsidRPr="00EA09F9">
        <w:rPr>
          <w:sz w:val="28"/>
          <w:szCs w:val="28"/>
        </w:rPr>
        <w:t>— организация деятельности социа</w:t>
      </w:r>
      <w:r>
        <w:rPr>
          <w:sz w:val="28"/>
          <w:szCs w:val="28"/>
        </w:rPr>
        <w:t>льных работников и волонтеров;</w:t>
      </w:r>
    </w:p>
    <w:p w:rsidR="00E92C6C" w:rsidRPr="00EA09F9" w:rsidRDefault="00E92C6C" w:rsidP="00915B78">
      <w:pPr>
        <w:spacing w:line="360" w:lineRule="auto"/>
        <w:ind w:firstLine="567"/>
        <w:jc w:val="both"/>
        <w:rPr>
          <w:sz w:val="28"/>
          <w:szCs w:val="28"/>
        </w:rPr>
      </w:pPr>
      <w:r w:rsidRPr="00EA09F9">
        <w:rPr>
          <w:sz w:val="28"/>
          <w:szCs w:val="28"/>
        </w:rPr>
        <w:t>— деятельно</w:t>
      </w:r>
      <w:r>
        <w:rPr>
          <w:sz w:val="28"/>
          <w:szCs w:val="28"/>
        </w:rPr>
        <w:t>сть системы ювенальной юстиции.</w:t>
      </w:r>
    </w:p>
    <w:p w:rsidR="00E92C6C" w:rsidRPr="00EA09F9" w:rsidRDefault="00E92C6C" w:rsidP="00915B78">
      <w:pPr>
        <w:spacing w:line="360" w:lineRule="auto"/>
        <w:ind w:firstLine="567"/>
        <w:jc w:val="both"/>
        <w:rPr>
          <w:sz w:val="28"/>
          <w:szCs w:val="28"/>
        </w:rPr>
      </w:pPr>
      <w:r w:rsidRPr="00EA09F9">
        <w:rPr>
          <w:sz w:val="28"/>
          <w:szCs w:val="28"/>
        </w:rPr>
        <w:t>Психологические тех</w:t>
      </w:r>
      <w:r>
        <w:rPr>
          <w:sz w:val="28"/>
          <w:szCs w:val="28"/>
        </w:rPr>
        <w:t>нологии первичной профилактики:</w:t>
      </w:r>
    </w:p>
    <w:p w:rsidR="00E92C6C" w:rsidRPr="00EA09F9" w:rsidRDefault="00E92C6C" w:rsidP="00915B78">
      <w:pPr>
        <w:spacing w:line="360" w:lineRule="auto"/>
        <w:ind w:firstLine="567"/>
        <w:jc w:val="both"/>
        <w:rPr>
          <w:sz w:val="28"/>
          <w:szCs w:val="28"/>
        </w:rPr>
      </w:pPr>
      <w:r>
        <w:rPr>
          <w:sz w:val="28"/>
          <w:szCs w:val="28"/>
        </w:rPr>
        <w:t>— развитие личностных ресурсов;</w:t>
      </w:r>
    </w:p>
    <w:p w:rsidR="00E92C6C" w:rsidRPr="00EA09F9" w:rsidRDefault="00E92C6C" w:rsidP="00915B78">
      <w:pPr>
        <w:spacing w:line="360" w:lineRule="auto"/>
        <w:ind w:firstLine="567"/>
        <w:jc w:val="both"/>
        <w:rPr>
          <w:sz w:val="28"/>
          <w:szCs w:val="28"/>
        </w:rPr>
      </w:pPr>
      <w:r w:rsidRPr="00EA09F9">
        <w:rPr>
          <w:sz w:val="28"/>
          <w:szCs w:val="28"/>
        </w:rPr>
        <w:t>— формирование социальной и персональной к</w:t>
      </w:r>
      <w:r>
        <w:rPr>
          <w:sz w:val="28"/>
          <w:szCs w:val="28"/>
        </w:rPr>
        <w:t>омпетентности;</w:t>
      </w:r>
    </w:p>
    <w:p w:rsidR="00E92C6C" w:rsidRPr="00EA09F9" w:rsidRDefault="00E92C6C" w:rsidP="00915B78">
      <w:pPr>
        <w:spacing w:line="360" w:lineRule="auto"/>
        <w:ind w:firstLine="567"/>
        <w:jc w:val="both"/>
        <w:rPr>
          <w:sz w:val="28"/>
          <w:szCs w:val="28"/>
        </w:rPr>
      </w:pPr>
      <w:r w:rsidRPr="00EA09F9">
        <w:rPr>
          <w:sz w:val="28"/>
          <w:szCs w:val="28"/>
        </w:rPr>
        <w:t xml:space="preserve">— развитие </w:t>
      </w:r>
      <w:r>
        <w:rPr>
          <w:sz w:val="28"/>
          <w:szCs w:val="28"/>
        </w:rPr>
        <w:t>адаптивных стратегий поведения;</w:t>
      </w:r>
    </w:p>
    <w:p w:rsidR="00E92C6C" w:rsidRPr="00EA09F9" w:rsidRDefault="00E92C6C" w:rsidP="00915B78">
      <w:pPr>
        <w:spacing w:line="360" w:lineRule="auto"/>
        <w:ind w:firstLine="567"/>
        <w:jc w:val="both"/>
        <w:rPr>
          <w:sz w:val="28"/>
          <w:szCs w:val="28"/>
        </w:rPr>
      </w:pPr>
      <w:r w:rsidRPr="00EA09F9">
        <w:rPr>
          <w:sz w:val="28"/>
          <w:szCs w:val="28"/>
        </w:rPr>
        <w:t>— фор</w:t>
      </w:r>
      <w:r>
        <w:rPr>
          <w:sz w:val="28"/>
          <w:szCs w:val="28"/>
        </w:rPr>
        <w:t>мирование функциональной семьи.</w:t>
      </w:r>
    </w:p>
    <w:p w:rsidR="00E92C6C" w:rsidRPr="00EA09F9" w:rsidRDefault="00E92C6C" w:rsidP="00915B78">
      <w:pPr>
        <w:spacing w:line="360" w:lineRule="auto"/>
        <w:ind w:firstLine="567"/>
        <w:jc w:val="both"/>
        <w:rPr>
          <w:sz w:val="28"/>
          <w:szCs w:val="28"/>
        </w:rPr>
      </w:pPr>
      <w:r w:rsidRPr="00EA09F9">
        <w:rPr>
          <w:sz w:val="28"/>
          <w:szCs w:val="28"/>
        </w:rPr>
        <w:t>Медицинские технологии пе</w:t>
      </w:r>
      <w:r>
        <w:rPr>
          <w:sz w:val="28"/>
          <w:szCs w:val="28"/>
        </w:rPr>
        <w:t>рвичной профилактики осуществля</w:t>
      </w:r>
      <w:r w:rsidRPr="00EA09F9">
        <w:rPr>
          <w:sz w:val="28"/>
          <w:szCs w:val="28"/>
        </w:rPr>
        <w:t>ются посредством определения г</w:t>
      </w:r>
      <w:r>
        <w:rPr>
          <w:sz w:val="28"/>
          <w:szCs w:val="28"/>
        </w:rPr>
        <w:t>енетических и биологических мар</w:t>
      </w:r>
      <w:r w:rsidRPr="00EA09F9">
        <w:rPr>
          <w:sz w:val="28"/>
          <w:szCs w:val="28"/>
        </w:rPr>
        <w:t>керов поведения риска и их коррекции на</w:t>
      </w:r>
      <w:r>
        <w:rPr>
          <w:sz w:val="28"/>
          <w:szCs w:val="28"/>
        </w:rPr>
        <w:t xml:space="preserve"> медицинском уровне.</w:t>
      </w:r>
    </w:p>
    <w:p w:rsidR="00E92C6C" w:rsidRPr="00EA09F9" w:rsidRDefault="00E92C6C" w:rsidP="00915B78">
      <w:pPr>
        <w:spacing w:line="360" w:lineRule="auto"/>
        <w:ind w:firstLine="567"/>
        <w:jc w:val="both"/>
        <w:rPr>
          <w:sz w:val="28"/>
          <w:szCs w:val="28"/>
        </w:rPr>
      </w:pPr>
      <w:r w:rsidRPr="00EA09F9">
        <w:rPr>
          <w:sz w:val="28"/>
          <w:szCs w:val="28"/>
        </w:rPr>
        <w:t xml:space="preserve">Рост числа потребителей психоактивных веществ и лиц, про­являющих поведение риска — </w:t>
      </w:r>
      <w:r>
        <w:rPr>
          <w:sz w:val="28"/>
          <w:szCs w:val="28"/>
        </w:rPr>
        <w:t>социального резерва роста заболе</w:t>
      </w:r>
      <w:r w:rsidRPr="00EA09F9">
        <w:rPr>
          <w:sz w:val="28"/>
          <w:szCs w:val="28"/>
        </w:rPr>
        <w:t>ваемости алког</w:t>
      </w:r>
      <w:r>
        <w:rPr>
          <w:sz w:val="28"/>
          <w:szCs w:val="28"/>
        </w:rPr>
        <w:t>олизмом, определяет поле воздействия вторичной профилактики.</w:t>
      </w:r>
    </w:p>
    <w:p w:rsidR="00E92C6C" w:rsidRPr="00EA09F9" w:rsidRDefault="00E92C6C" w:rsidP="00915B78">
      <w:pPr>
        <w:spacing w:line="360" w:lineRule="auto"/>
        <w:ind w:firstLine="567"/>
        <w:jc w:val="both"/>
        <w:rPr>
          <w:sz w:val="28"/>
          <w:szCs w:val="28"/>
        </w:rPr>
      </w:pPr>
      <w:r w:rsidRPr="00EA09F9">
        <w:rPr>
          <w:sz w:val="28"/>
          <w:szCs w:val="28"/>
        </w:rPr>
        <w:t>Вторичная профилактика имеет дело с лицами, употребляющими алкоголь. Сюда входит ранняя диагностика, раскрытие психологического неблагополучия личности, связанного с причинами акоголизации, предложение широкой психологической помощи (клиническая беседа, кабинеты анонимной наркологической и социально-психологической помощи, группы общения, встречи с бывшими алкоголиками, работа с непосредственным окружени</w:t>
      </w:r>
      <w:r>
        <w:rPr>
          <w:sz w:val="28"/>
          <w:szCs w:val="28"/>
        </w:rPr>
        <w:t>ем и семьей злоупотребляющего).</w:t>
      </w:r>
    </w:p>
    <w:p w:rsidR="00E92C6C" w:rsidRPr="00EA09F9" w:rsidRDefault="00E92C6C" w:rsidP="00915B78">
      <w:pPr>
        <w:spacing w:line="360" w:lineRule="auto"/>
        <w:ind w:firstLine="567"/>
        <w:jc w:val="both"/>
        <w:rPr>
          <w:sz w:val="28"/>
          <w:szCs w:val="28"/>
        </w:rPr>
      </w:pPr>
      <w:r w:rsidRPr="00EA09F9">
        <w:rPr>
          <w:sz w:val="28"/>
          <w:szCs w:val="28"/>
        </w:rPr>
        <w:t>Главная цель вторичной профилактики — изменение дезадаптивных и псевдоадаптивных моделей поведения риска на более адаптив</w:t>
      </w:r>
      <w:r>
        <w:rPr>
          <w:sz w:val="28"/>
          <w:szCs w:val="28"/>
        </w:rPr>
        <w:t>ную модель здорового поведения.</w:t>
      </w:r>
    </w:p>
    <w:p w:rsidR="00E92C6C" w:rsidRPr="00EA09F9" w:rsidRDefault="00E92C6C" w:rsidP="00915B78">
      <w:pPr>
        <w:spacing w:line="360" w:lineRule="auto"/>
        <w:ind w:firstLine="567"/>
        <w:jc w:val="both"/>
        <w:rPr>
          <w:sz w:val="28"/>
          <w:szCs w:val="28"/>
        </w:rPr>
      </w:pPr>
      <w:r w:rsidRPr="00EA09F9">
        <w:rPr>
          <w:sz w:val="28"/>
          <w:szCs w:val="28"/>
        </w:rPr>
        <w:t>Вторичная</w:t>
      </w:r>
      <w:r>
        <w:rPr>
          <w:sz w:val="28"/>
          <w:szCs w:val="28"/>
        </w:rPr>
        <w:t xml:space="preserve"> профилактика алкоголизма осуще</w:t>
      </w:r>
      <w:r w:rsidRPr="00EA09F9">
        <w:rPr>
          <w:sz w:val="28"/>
          <w:szCs w:val="28"/>
        </w:rPr>
        <w:t>ствляется с п</w:t>
      </w:r>
      <w:r>
        <w:rPr>
          <w:sz w:val="28"/>
          <w:szCs w:val="28"/>
        </w:rPr>
        <w:t>рименением различных стратегий.</w:t>
      </w:r>
    </w:p>
    <w:p w:rsidR="00E92C6C" w:rsidRPr="00EA09F9" w:rsidRDefault="00E92C6C" w:rsidP="00915B78">
      <w:pPr>
        <w:spacing w:line="360" w:lineRule="auto"/>
        <w:ind w:firstLine="567"/>
        <w:jc w:val="both"/>
        <w:rPr>
          <w:sz w:val="28"/>
          <w:szCs w:val="28"/>
        </w:rPr>
      </w:pPr>
      <w:r w:rsidRPr="00EA09F9">
        <w:rPr>
          <w:sz w:val="28"/>
          <w:szCs w:val="28"/>
        </w:rPr>
        <w:t>Первая стратегия — формирование мот</w:t>
      </w:r>
      <w:r>
        <w:rPr>
          <w:sz w:val="28"/>
          <w:szCs w:val="28"/>
        </w:rPr>
        <w:t>ивации на изменение поведения.</w:t>
      </w:r>
    </w:p>
    <w:p w:rsidR="00E92C6C" w:rsidRPr="00EA09F9" w:rsidRDefault="00E92C6C" w:rsidP="00915B78">
      <w:pPr>
        <w:spacing w:line="360" w:lineRule="auto"/>
        <w:ind w:firstLine="567"/>
        <w:jc w:val="both"/>
        <w:rPr>
          <w:sz w:val="28"/>
          <w:szCs w:val="28"/>
        </w:rPr>
      </w:pPr>
      <w:r w:rsidRPr="00EA09F9">
        <w:rPr>
          <w:sz w:val="28"/>
          <w:szCs w:val="28"/>
        </w:rPr>
        <w:t xml:space="preserve">Контингенты воздействия — </w:t>
      </w:r>
      <w:r>
        <w:rPr>
          <w:sz w:val="28"/>
          <w:szCs w:val="28"/>
        </w:rPr>
        <w:t>дети, подростки и молодежь груп</w:t>
      </w:r>
      <w:r w:rsidRPr="00EA09F9">
        <w:rPr>
          <w:sz w:val="28"/>
          <w:szCs w:val="28"/>
        </w:rPr>
        <w:t xml:space="preserve">пы риска, родители (семья), неорганизованные группы детей, подростков, </w:t>
      </w:r>
      <w:r>
        <w:rPr>
          <w:sz w:val="28"/>
          <w:szCs w:val="28"/>
        </w:rPr>
        <w:t>молодежи и взрослого населения.</w:t>
      </w:r>
    </w:p>
    <w:p w:rsidR="00E92C6C" w:rsidRPr="00EA09F9" w:rsidRDefault="00E92C6C" w:rsidP="00915B78">
      <w:pPr>
        <w:spacing w:line="360" w:lineRule="auto"/>
        <w:ind w:firstLine="567"/>
        <w:jc w:val="both"/>
        <w:rPr>
          <w:sz w:val="28"/>
          <w:szCs w:val="28"/>
        </w:rPr>
      </w:pPr>
      <w:r w:rsidRPr="00EA09F9">
        <w:rPr>
          <w:sz w:val="28"/>
          <w:szCs w:val="28"/>
        </w:rPr>
        <w:t>Вторая стратегия — изменение дезадаптивных</w:t>
      </w:r>
      <w:r>
        <w:rPr>
          <w:sz w:val="28"/>
          <w:szCs w:val="28"/>
        </w:rPr>
        <w:t xml:space="preserve"> форм по­ведения на адаптивные.</w:t>
      </w:r>
    </w:p>
    <w:p w:rsidR="00E92C6C" w:rsidRPr="00EA09F9" w:rsidRDefault="00E92C6C" w:rsidP="00915B78">
      <w:pPr>
        <w:spacing w:line="360" w:lineRule="auto"/>
        <w:ind w:firstLine="567"/>
        <w:jc w:val="both"/>
        <w:rPr>
          <w:sz w:val="28"/>
          <w:szCs w:val="28"/>
        </w:rPr>
      </w:pPr>
      <w:r w:rsidRPr="00EA09F9">
        <w:rPr>
          <w:sz w:val="28"/>
          <w:szCs w:val="28"/>
        </w:rPr>
        <w:t xml:space="preserve">Контингенты воздействия — </w:t>
      </w:r>
      <w:r>
        <w:rPr>
          <w:sz w:val="28"/>
          <w:szCs w:val="28"/>
        </w:rPr>
        <w:t>дети, подростки и молодежь груп</w:t>
      </w:r>
      <w:r w:rsidRPr="00EA09F9">
        <w:rPr>
          <w:sz w:val="28"/>
          <w:szCs w:val="28"/>
        </w:rPr>
        <w:t xml:space="preserve">пы риска, родители (семья), неорганизованные группы детей, подростков, </w:t>
      </w:r>
      <w:r>
        <w:rPr>
          <w:sz w:val="28"/>
          <w:szCs w:val="28"/>
        </w:rPr>
        <w:t>молодежи и взрослого населения.</w:t>
      </w:r>
    </w:p>
    <w:p w:rsidR="00E92C6C" w:rsidRPr="00EA09F9" w:rsidRDefault="00E92C6C" w:rsidP="00915B78">
      <w:pPr>
        <w:spacing w:line="360" w:lineRule="auto"/>
        <w:ind w:firstLine="567"/>
        <w:jc w:val="both"/>
        <w:rPr>
          <w:sz w:val="28"/>
          <w:szCs w:val="28"/>
        </w:rPr>
      </w:pPr>
      <w:r w:rsidRPr="00EA09F9">
        <w:rPr>
          <w:sz w:val="28"/>
          <w:szCs w:val="28"/>
        </w:rPr>
        <w:t>Третья стратегия — формирование и развитие</w:t>
      </w:r>
      <w:r>
        <w:rPr>
          <w:sz w:val="28"/>
          <w:szCs w:val="28"/>
        </w:rPr>
        <w:t xml:space="preserve"> социальноподдерживающей сети.</w:t>
      </w:r>
    </w:p>
    <w:p w:rsidR="00E92C6C" w:rsidRPr="00EA09F9" w:rsidRDefault="00E92C6C" w:rsidP="00915B78">
      <w:pPr>
        <w:spacing w:line="360" w:lineRule="auto"/>
        <w:ind w:firstLine="567"/>
        <w:jc w:val="both"/>
        <w:rPr>
          <w:sz w:val="28"/>
          <w:szCs w:val="28"/>
        </w:rPr>
      </w:pPr>
      <w:r w:rsidRPr="00EA09F9">
        <w:rPr>
          <w:sz w:val="28"/>
          <w:szCs w:val="28"/>
        </w:rPr>
        <w:t>Контингенты воздействия — дети и взрослые (семья, учителя,</w:t>
      </w:r>
      <w:r>
        <w:rPr>
          <w:sz w:val="28"/>
          <w:szCs w:val="28"/>
        </w:rPr>
        <w:t xml:space="preserve"> специалисты, непрофессионалы).</w:t>
      </w:r>
    </w:p>
    <w:p w:rsidR="00E92C6C" w:rsidRPr="00EA09F9" w:rsidRDefault="00E92C6C" w:rsidP="00915B78">
      <w:pPr>
        <w:spacing w:line="360" w:lineRule="auto"/>
        <w:ind w:firstLine="567"/>
        <w:jc w:val="both"/>
        <w:rPr>
          <w:sz w:val="28"/>
          <w:szCs w:val="28"/>
        </w:rPr>
      </w:pPr>
      <w:r w:rsidRPr="00EA09F9">
        <w:rPr>
          <w:sz w:val="28"/>
          <w:szCs w:val="28"/>
        </w:rPr>
        <w:t>В этих стратегиях испол</w:t>
      </w:r>
      <w:r>
        <w:rPr>
          <w:sz w:val="28"/>
          <w:szCs w:val="28"/>
        </w:rPr>
        <w:t xml:space="preserve">ьзуются специальные технологии. </w:t>
      </w:r>
      <w:r w:rsidRPr="00EA09F9">
        <w:rPr>
          <w:sz w:val="28"/>
          <w:szCs w:val="28"/>
        </w:rPr>
        <w:t>Социальн</w:t>
      </w:r>
      <w:r>
        <w:rPr>
          <w:sz w:val="28"/>
          <w:szCs w:val="28"/>
        </w:rPr>
        <w:t>ые и педагогические технологии:</w:t>
      </w:r>
    </w:p>
    <w:p w:rsidR="00E92C6C" w:rsidRPr="00EA09F9" w:rsidRDefault="00E92C6C" w:rsidP="00915B78">
      <w:pPr>
        <w:spacing w:line="360" w:lineRule="auto"/>
        <w:ind w:firstLine="567"/>
        <w:jc w:val="both"/>
        <w:rPr>
          <w:sz w:val="28"/>
          <w:szCs w:val="28"/>
        </w:rPr>
      </w:pPr>
      <w:r w:rsidRPr="00EA09F9">
        <w:rPr>
          <w:sz w:val="28"/>
          <w:szCs w:val="28"/>
        </w:rPr>
        <w:t>— формирование мотиваци</w:t>
      </w:r>
      <w:r>
        <w:rPr>
          <w:sz w:val="28"/>
          <w:szCs w:val="28"/>
        </w:rPr>
        <w:t>и на полное прекращение употреб</w:t>
      </w:r>
      <w:r w:rsidRPr="00EA09F9">
        <w:rPr>
          <w:sz w:val="28"/>
          <w:szCs w:val="28"/>
        </w:rPr>
        <w:t xml:space="preserve">ления </w:t>
      </w:r>
      <w:r>
        <w:rPr>
          <w:sz w:val="28"/>
          <w:szCs w:val="28"/>
        </w:rPr>
        <w:t>алкоголя, если оно имеет место;</w:t>
      </w:r>
    </w:p>
    <w:p w:rsidR="00E92C6C" w:rsidRPr="00EA09F9" w:rsidRDefault="00E92C6C" w:rsidP="00915B78">
      <w:pPr>
        <w:spacing w:line="360" w:lineRule="auto"/>
        <w:ind w:firstLine="567"/>
        <w:jc w:val="both"/>
        <w:rPr>
          <w:sz w:val="28"/>
          <w:szCs w:val="28"/>
        </w:rPr>
      </w:pPr>
      <w:r w:rsidRPr="00EA09F9">
        <w:rPr>
          <w:sz w:val="28"/>
          <w:szCs w:val="28"/>
        </w:rPr>
        <w:t>— формирование мо</w:t>
      </w:r>
      <w:r>
        <w:rPr>
          <w:sz w:val="28"/>
          <w:szCs w:val="28"/>
        </w:rPr>
        <w:t>тивации на изменение поведения.</w:t>
      </w:r>
    </w:p>
    <w:p w:rsidR="00E92C6C" w:rsidRPr="00EA09F9" w:rsidRDefault="00E92C6C" w:rsidP="00915B78">
      <w:pPr>
        <w:spacing w:line="360" w:lineRule="auto"/>
        <w:ind w:firstLine="567"/>
        <w:jc w:val="both"/>
        <w:rPr>
          <w:sz w:val="28"/>
          <w:szCs w:val="28"/>
        </w:rPr>
      </w:pPr>
      <w:r>
        <w:rPr>
          <w:sz w:val="28"/>
          <w:szCs w:val="28"/>
        </w:rPr>
        <w:t>Психологические технологии:</w:t>
      </w:r>
    </w:p>
    <w:p w:rsidR="00E92C6C" w:rsidRPr="00EA09F9" w:rsidRDefault="00E92C6C" w:rsidP="00915B78">
      <w:pPr>
        <w:spacing w:line="360" w:lineRule="auto"/>
        <w:ind w:firstLine="567"/>
        <w:jc w:val="both"/>
        <w:rPr>
          <w:sz w:val="28"/>
          <w:szCs w:val="28"/>
        </w:rPr>
      </w:pPr>
      <w:r w:rsidRPr="00EA09F9">
        <w:rPr>
          <w:sz w:val="28"/>
          <w:szCs w:val="28"/>
        </w:rPr>
        <w:t>— преодоление барьеров осо</w:t>
      </w:r>
      <w:r>
        <w:rPr>
          <w:sz w:val="28"/>
          <w:szCs w:val="28"/>
        </w:rPr>
        <w:t>знания эмоциональных состояний;</w:t>
      </w:r>
    </w:p>
    <w:p w:rsidR="00E92C6C" w:rsidRPr="00EA09F9" w:rsidRDefault="00E92C6C" w:rsidP="00915B78">
      <w:pPr>
        <w:spacing w:line="360" w:lineRule="auto"/>
        <w:ind w:firstLine="567"/>
        <w:jc w:val="both"/>
        <w:rPr>
          <w:sz w:val="28"/>
          <w:szCs w:val="28"/>
        </w:rPr>
      </w:pPr>
      <w:r w:rsidRPr="00EA09F9">
        <w:rPr>
          <w:sz w:val="28"/>
          <w:szCs w:val="28"/>
        </w:rPr>
        <w:t xml:space="preserve">— осознание формирующейся зависимости от </w:t>
      </w:r>
      <w:r>
        <w:rPr>
          <w:sz w:val="28"/>
          <w:szCs w:val="28"/>
        </w:rPr>
        <w:t>алкоголя как проблемы личности;</w:t>
      </w:r>
    </w:p>
    <w:p w:rsidR="00E92C6C" w:rsidRDefault="00E92C6C" w:rsidP="00915B78">
      <w:pPr>
        <w:spacing w:line="360" w:lineRule="auto"/>
        <w:ind w:firstLine="567"/>
        <w:jc w:val="both"/>
        <w:rPr>
          <w:sz w:val="28"/>
          <w:szCs w:val="28"/>
        </w:rPr>
      </w:pPr>
      <w:r w:rsidRPr="00EA09F9">
        <w:rPr>
          <w:sz w:val="28"/>
          <w:szCs w:val="28"/>
        </w:rPr>
        <w:t>— анализ, осозна</w:t>
      </w:r>
      <w:r>
        <w:rPr>
          <w:sz w:val="28"/>
          <w:szCs w:val="28"/>
        </w:rPr>
        <w:t>ние и развитие личностных ресур</w:t>
      </w:r>
      <w:r w:rsidRPr="00EA09F9">
        <w:rPr>
          <w:sz w:val="28"/>
          <w:szCs w:val="28"/>
        </w:rPr>
        <w:t>сов преодоления проблемы ф</w:t>
      </w:r>
      <w:r>
        <w:rPr>
          <w:sz w:val="28"/>
          <w:szCs w:val="28"/>
        </w:rPr>
        <w:t>ормирующейся зависимости от пси</w:t>
      </w:r>
      <w:r w:rsidRPr="00EA09F9">
        <w:rPr>
          <w:sz w:val="28"/>
          <w:szCs w:val="28"/>
        </w:rPr>
        <w:t>хоактивных вещес</w:t>
      </w:r>
      <w:r>
        <w:rPr>
          <w:sz w:val="28"/>
          <w:szCs w:val="28"/>
        </w:rPr>
        <w:t>тв. Развитие Я-концепции, приня</w:t>
      </w:r>
      <w:r w:rsidRPr="00EA09F9">
        <w:rPr>
          <w:sz w:val="28"/>
          <w:szCs w:val="28"/>
        </w:rPr>
        <w:t xml:space="preserve">тие ответственности за свою жизнь, свое </w:t>
      </w:r>
      <w:r>
        <w:rPr>
          <w:sz w:val="28"/>
          <w:szCs w:val="28"/>
        </w:rPr>
        <w:t>поведение и его послед</w:t>
      </w:r>
      <w:r w:rsidRPr="00EA09F9">
        <w:rPr>
          <w:sz w:val="28"/>
          <w:szCs w:val="28"/>
        </w:rPr>
        <w:t>ствия; восприятие социально</w:t>
      </w:r>
      <w:r>
        <w:rPr>
          <w:sz w:val="28"/>
          <w:szCs w:val="28"/>
        </w:rPr>
        <w:t>й поддержки; изменение стереоти</w:t>
      </w:r>
      <w:r w:rsidRPr="00EA09F9">
        <w:rPr>
          <w:sz w:val="28"/>
          <w:szCs w:val="28"/>
        </w:rPr>
        <w:t>пов поведения и ролевого взаимодействия в семье; формирование психологической резистентности к давлению алкогольной среды.</w:t>
      </w:r>
    </w:p>
    <w:p w:rsidR="00E92C6C" w:rsidRPr="00093833" w:rsidRDefault="00E92C6C" w:rsidP="00915B78">
      <w:pPr>
        <w:spacing w:line="360" w:lineRule="auto"/>
        <w:ind w:firstLine="567"/>
        <w:jc w:val="both"/>
        <w:rPr>
          <w:b/>
          <w:sz w:val="28"/>
          <w:szCs w:val="28"/>
        </w:rPr>
      </w:pPr>
      <w:r w:rsidRPr="00093833">
        <w:rPr>
          <w:b/>
          <w:sz w:val="28"/>
          <w:szCs w:val="28"/>
        </w:rPr>
        <w:t>Комплексная профилактика наркомании</w:t>
      </w:r>
    </w:p>
    <w:p w:rsidR="00E92C6C" w:rsidRPr="00161DC1" w:rsidRDefault="00E92C6C" w:rsidP="00915B78">
      <w:pPr>
        <w:spacing w:line="360" w:lineRule="auto"/>
        <w:ind w:firstLine="567"/>
        <w:jc w:val="both"/>
        <w:rPr>
          <w:sz w:val="28"/>
          <w:szCs w:val="28"/>
        </w:rPr>
      </w:pPr>
      <w:r w:rsidRPr="00161DC1">
        <w:rPr>
          <w:sz w:val="28"/>
          <w:szCs w:val="28"/>
        </w:rPr>
        <w:t>Профилактика - это система комплексных государственных и общественных, социально-экономических и медико-санитарных, психолого-педагогических мероприятий и всемерное укрепление здоровья. Главная стратегическая цель профилактики наркотизма - развитие процесса осознания собственного поведенческого выбора, наиболее оптимального и эффективного для данной конкретной личности.</w:t>
      </w:r>
    </w:p>
    <w:p w:rsidR="00E92C6C" w:rsidRDefault="00E92C6C" w:rsidP="00915B78">
      <w:pPr>
        <w:spacing w:line="360" w:lineRule="auto"/>
        <w:ind w:firstLine="567"/>
        <w:jc w:val="both"/>
        <w:rPr>
          <w:sz w:val="28"/>
          <w:szCs w:val="28"/>
        </w:rPr>
      </w:pPr>
      <w:r w:rsidRPr="00161DC1">
        <w:rPr>
          <w:sz w:val="28"/>
          <w:szCs w:val="28"/>
        </w:rPr>
        <w:t xml:space="preserve">На сегодняшний день общепризнанным считается, что наркотизм является не столько проблемой медицинского характера, сколько проблемой социальной, так называемой социальной болезнью. Поэтому, для эффективной борьбы с ростом наркотизма недостаточно только лечения и реабилитации наркоманов. Особое место в этом процессе должна занимать превентивная работа с группами риска. </w:t>
      </w:r>
      <w:r>
        <w:rPr>
          <w:sz w:val="28"/>
          <w:szCs w:val="28"/>
        </w:rPr>
        <w:t>Профилактика в свою очередь регулируется законодательством:</w:t>
      </w:r>
    </w:p>
    <w:p w:rsidR="00E92C6C" w:rsidRPr="00093833" w:rsidRDefault="00E92C6C" w:rsidP="00915B78">
      <w:pPr>
        <w:spacing w:line="360" w:lineRule="auto"/>
        <w:ind w:firstLine="567"/>
        <w:jc w:val="both"/>
        <w:rPr>
          <w:sz w:val="28"/>
          <w:szCs w:val="28"/>
        </w:rPr>
      </w:pPr>
      <w:r w:rsidRPr="00093833">
        <w:rPr>
          <w:sz w:val="28"/>
          <w:szCs w:val="28"/>
        </w:rPr>
        <w:t>Федеральный закон от 08.01. 98 № 3-</w:t>
      </w:r>
      <w:r>
        <w:rPr>
          <w:sz w:val="28"/>
          <w:szCs w:val="28"/>
        </w:rPr>
        <w:t xml:space="preserve">ФЗ «О наркотических средствах и </w:t>
      </w:r>
      <w:r w:rsidRPr="00093833">
        <w:rPr>
          <w:sz w:val="28"/>
          <w:szCs w:val="28"/>
        </w:rPr>
        <w:t>психотропных веществах»</w:t>
      </w:r>
      <w:r>
        <w:rPr>
          <w:sz w:val="28"/>
          <w:szCs w:val="28"/>
        </w:rPr>
        <w:t xml:space="preserve">. </w:t>
      </w:r>
      <w:r w:rsidRPr="007C6EAD">
        <w:rPr>
          <w:sz w:val="28"/>
          <w:szCs w:val="28"/>
        </w:rPr>
        <w:t>Статья 53.1. Организация профилактики незаконного потребления наркотических средств и психотропных веществ, наркомании</w:t>
      </w:r>
    </w:p>
    <w:p w:rsidR="00E92C6C" w:rsidRPr="00093833" w:rsidRDefault="00E92C6C" w:rsidP="00915B78">
      <w:pPr>
        <w:spacing w:line="360" w:lineRule="auto"/>
        <w:ind w:firstLine="567"/>
        <w:jc w:val="both"/>
        <w:rPr>
          <w:sz w:val="28"/>
          <w:szCs w:val="28"/>
        </w:rPr>
      </w:pPr>
      <w:r w:rsidRPr="00093833">
        <w:rPr>
          <w:sz w:val="28"/>
          <w:szCs w:val="28"/>
        </w:rPr>
        <w:t>Постановление Правительства Российско</w:t>
      </w:r>
      <w:r>
        <w:rPr>
          <w:sz w:val="28"/>
          <w:szCs w:val="28"/>
        </w:rPr>
        <w:t xml:space="preserve">й Федерации от 13.09.2005 № 561 </w:t>
      </w:r>
      <w:r w:rsidRPr="00093833">
        <w:rPr>
          <w:sz w:val="28"/>
          <w:szCs w:val="28"/>
        </w:rPr>
        <w:t>«О федеральной целе</w:t>
      </w:r>
      <w:r>
        <w:rPr>
          <w:sz w:val="28"/>
          <w:szCs w:val="28"/>
        </w:rPr>
        <w:t xml:space="preserve">вой программе «Комплексные меры </w:t>
      </w:r>
      <w:r w:rsidRPr="00093833">
        <w:rPr>
          <w:sz w:val="28"/>
          <w:szCs w:val="28"/>
        </w:rPr>
        <w:t>противодействия злоупотреблен</w:t>
      </w:r>
      <w:r>
        <w:rPr>
          <w:sz w:val="28"/>
          <w:szCs w:val="28"/>
        </w:rPr>
        <w:t xml:space="preserve">ию наркотиками и их незаконному </w:t>
      </w:r>
      <w:r w:rsidRPr="00093833">
        <w:rPr>
          <w:sz w:val="28"/>
          <w:szCs w:val="28"/>
        </w:rPr>
        <w:t>обороту»</w:t>
      </w:r>
    </w:p>
    <w:p w:rsidR="00E92C6C" w:rsidRDefault="00E92C6C" w:rsidP="00915B78">
      <w:pPr>
        <w:spacing w:line="360" w:lineRule="auto"/>
        <w:ind w:firstLine="567"/>
        <w:jc w:val="both"/>
        <w:rPr>
          <w:sz w:val="28"/>
          <w:szCs w:val="28"/>
        </w:rPr>
      </w:pPr>
      <w:r w:rsidRPr="00093833">
        <w:rPr>
          <w:sz w:val="28"/>
          <w:szCs w:val="28"/>
        </w:rPr>
        <w:t>Закон Краснодарского края от 2.07.2004 г. № 733 - КЗ «О дополнител</w:t>
      </w:r>
      <w:r>
        <w:rPr>
          <w:sz w:val="28"/>
          <w:szCs w:val="28"/>
        </w:rPr>
        <w:t xml:space="preserve">ьных </w:t>
      </w:r>
      <w:r w:rsidRPr="00093833">
        <w:rPr>
          <w:sz w:val="28"/>
          <w:szCs w:val="28"/>
        </w:rPr>
        <w:t>мерах по защите здоровья и обеспе</w:t>
      </w:r>
      <w:r>
        <w:rPr>
          <w:sz w:val="28"/>
          <w:szCs w:val="28"/>
        </w:rPr>
        <w:t xml:space="preserve">чению физической, психической и </w:t>
      </w:r>
      <w:r w:rsidRPr="00093833">
        <w:rPr>
          <w:sz w:val="28"/>
          <w:szCs w:val="28"/>
        </w:rPr>
        <w:t>нравственной безопасности детей в Краснодарском крае»</w:t>
      </w:r>
    </w:p>
    <w:p w:rsidR="00E92C6C" w:rsidRDefault="00E92C6C" w:rsidP="00915B78">
      <w:pPr>
        <w:spacing w:line="360" w:lineRule="auto"/>
        <w:ind w:firstLine="567"/>
        <w:jc w:val="both"/>
        <w:rPr>
          <w:sz w:val="28"/>
          <w:szCs w:val="28"/>
        </w:rPr>
      </w:pPr>
      <w:r w:rsidRPr="00161DC1">
        <w:rPr>
          <w:sz w:val="28"/>
          <w:szCs w:val="28"/>
        </w:rPr>
        <w:t xml:space="preserve">Необходимость проведения профилактической работы в подростковой и молодежной среде приобретает все большее значение. Ведь как показывает мировая практика, излечить от наркомании удается не более 2-3% заболевших и более эффективным и экономически выгодным является вложение средств в предотвращение этого разрушительного явления, нежели в устранении его последствий. </w:t>
      </w:r>
    </w:p>
    <w:p w:rsidR="00E92C6C" w:rsidRDefault="00E92C6C" w:rsidP="00915B78">
      <w:pPr>
        <w:spacing w:line="360" w:lineRule="auto"/>
        <w:ind w:firstLine="567"/>
        <w:jc w:val="both"/>
        <w:rPr>
          <w:sz w:val="28"/>
          <w:szCs w:val="28"/>
        </w:rPr>
      </w:pPr>
      <w:r w:rsidRPr="00161DC1">
        <w:rPr>
          <w:sz w:val="28"/>
          <w:szCs w:val="28"/>
        </w:rPr>
        <w:t xml:space="preserve">В зависимости от контингента, с которым проводится профилактическая работа, различают первичную, вторичную и третичную профилактику. </w:t>
      </w:r>
    </w:p>
    <w:p w:rsidR="00E92C6C" w:rsidRDefault="00E92C6C" w:rsidP="00915B78">
      <w:pPr>
        <w:spacing w:line="360" w:lineRule="auto"/>
        <w:ind w:firstLine="567"/>
        <w:jc w:val="both"/>
        <w:rPr>
          <w:sz w:val="28"/>
          <w:szCs w:val="28"/>
        </w:rPr>
      </w:pPr>
      <w:r w:rsidRPr="00161DC1">
        <w:rPr>
          <w:sz w:val="28"/>
          <w:szCs w:val="28"/>
        </w:rPr>
        <w:t xml:space="preserve">- Первичная профилактика - это комплекс превентивных мероприятий, направленных на предотвращение употребления психоактивных веществ. Эта форма профилактики предусматривает работу с контингентом, не знакомым с действием психологически активных веществ. </w:t>
      </w:r>
    </w:p>
    <w:p w:rsidR="00E92C6C" w:rsidRDefault="00E92C6C" w:rsidP="00915B78">
      <w:pPr>
        <w:spacing w:line="360" w:lineRule="auto"/>
        <w:ind w:firstLine="567"/>
        <w:jc w:val="both"/>
        <w:rPr>
          <w:sz w:val="28"/>
          <w:szCs w:val="28"/>
        </w:rPr>
      </w:pPr>
      <w:r w:rsidRPr="00161DC1">
        <w:rPr>
          <w:sz w:val="28"/>
          <w:szCs w:val="28"/>
        </w:rPr>
        <w:t xml:space="preserve">Программы первичной профилактики включают антинаркотическую пропаганду, приобщение к посильному труду, организацию здорового досуга, вовлечение молодежи в общественно полезную деятельность, занятия спортом, искусством, туризмом и т.д. </w:t>
      </w:r>
    </w:p>
    <w:p w:rsidR="00E92C6C" w:rsidRDefault="00E92C6C" w:rsidP="00915B78">
      <w:pPr>
        <w:spacing w:line="360" w:lineRule="auto"/>
        <w:ind w:firstLine="567"/>
        <w:jc w:val="both"/>
        <w:rPr>
          <w:sz w:val="28"/>
          <w:szCs w:val="28"/>
        </w:rPr>
      </w:pPr>
      <w:r w:rsidRPr="00161DC1">
        <w:rPr>
          <w:sz w:val="28"/>
          <w:szCs w:val="28"/>
        </w:rPr>
        <w:t xml:space="preserve">Первичная профилактика является массовой и наиболее эффективной. Она основывается на комплексном системном исследовании влияния условий и факторов социальной и природной среды на здоровье населения. К мероприятиям первичной профилактики относятся меры защиты, которые могут воздействовать либо на неблагоприятное влияние наркопровоцирующих факторов; либо на повышение устойчивости организма человека к данным факторам. </w:t>
      </w:r>
    </w:p>
    <w:p w:rsidR="00E92C6C" w:rsidRDefault="00E92C6C" w:rsidP="00915B78">
      <w:pPr>
        <w:spacing w:line="360" w:lineRule="auto"/>
        <w:ind w:firstLine="567"/>
        <w:jc w:val="both"/>
        <w:rPr>
          <w:sz w:val="28"/>
          <w:szCs w:val="28"/>
        </w:rPr>
      </w:pPr>
      <w:r w:rsidRPr="00161DC1">
        <w:rPr>
          <w:sz w:val="28"/>
          <w:szCs w:val="28"/>
        </w:rPr>
        <w:t xml:space="preserve">- Вторичная профилактика ориентирована на группу риска. Объектом этой формы профилактики являются молодые люди, подростки и дети, начинающие употреблять табачные изделия, алкоголь, наркотические и токсикоманические средства, а также лица с высокой степенью риска приобщения к потреблению любых психоактивных веществ (ПАВ). Цель вторичной профилактики - раннее выявление начавших употреблять ПАВ и помощь потенциальным алкоголикам, наркоманам и токсикоманам во избежание возникновения у них психической и физической зависимости от интоксикантов. </w:t>
      </w:r>
    </w:p>
    <w:p w:rsidR="00E92C6C" w:rsidRPr="00161DC1" w:rsidRDefault="00E92C6C" w:rsidP="00915B78">
      <w:pPr>
        <w:spacing w:line="360" w:lineRule="auto"/>
        <w:ind w:firstLine="567"/>
        <w:jc w:val="both"/>
        <w:rPr>
          <w:sz w:val="28"/>
          <w:szCs w:val="28"/>
        </w:rPr>
      </w:pPr>
      <w:r w:rsidRPr="00161DC1">
        <w:rPr>
          <w:sz w:val="28"/>
          <w:szCs w:val="28"/>
        </w:rPr>
        <w:t>- Третичная профилактика - это оказание помощи людям, страдающим алкоголизмом и наркоманией. Она включает в себя диагностические, лечебные и реабилитационные мероприятия. Её цель - предупреждение дальнейшего распада личности и поддержание дееспособности человека. В этом случае речь идет уже о трудноизлечимой болезни, требующей серьезного лечения, успех которого наиболее вероятен лишь при очень твердом намерении больного побороть свой недуг.</w:t>
      </w:r>
    </w:p>
    <w:p w:rsidR="00E92C6C" w:rsidRPr="007C6EAD" w:rsidRDefault="00E92C6C" w:rsidP="00915B78">
      <w:pPr>
        <w:spacing w:line="360" w:lineRule="auto"/>
        <w:ind w:firstLine="567"/>
        <w:jc w:val="both"/>
        <w:rPr>
          <w:b/>
          <w:sz w:val="28"/>
          <w:szCs w:val="28"/>
        </w:rPr>
      </w:pPr>
      <w:r w:rsidRPr="007C6EAD">
        <w:rPr>
          <w:b/>
          <w:sz w:val="28"/>
          <w:szCs w:val="28"/>
        </w:rPr>
        <w:t>Комплексная профилактика проституции</w:t>
      </w:r>
    </w:p>
    <w:p w:rsidR="00E92C6C" w:rsidRPr="007C6EAD" w:rsidRDefault="00E92C6C" w:rsidP="00915B78">
      <w:pPr>
        <w:spacing w:line="360" w:lineRule="auto"/>
        <w:ind w:firstLine="567"/>
        <w:jc w:val="both"/>
        <w:rPr>
          <w:sz w:val="28"/>
          <w:szCs w:val="28"/>
        </w:rPr>
      </w:pPr>
      <w:r w:rsidRPr="007C6EAD">
        <w:rPr>
          <w:sz w:val="28"/>
          <w:szCs w:val="28"/>
        </w:rPr>
        <w:t>Практически во всех странах эксплуатация проституции считается тяжким преступлением и наказывается по уголовным или</w:t>
      </w:r>
      <w:r>
        <w:rPr>
          <w:sz w:val="28"/>
          <w:szCs w:val="28"/>
        </w:rPr>
        <w:t xml:space="preserve"> административным законом. </w:t>
      </w:r>
      <w:r w:rsidRPr="007C6EAD">
        <w:rPr>
          <w:sz w:val="28"/>
          <w:szCs w:val="28"/>
        </w:rPr>
        <w:t xml:space="preserve"> В Уголовном кодексе всего две статьи на тему секса за деньги. Статья 240 УК РФ предусматривает ответственность за вовлечение в занятие проституцией или принуждение к продолжению занятия проституцией. И статья 241 УК РФ – за организацию занятия проституцией, т.е. содержание </w:t>
      </w:r>
      <w:r>
        <w:rPr>
          <w:sz w:val="28"/>
          <w:szCs w:val="28"/>
        </w:rPr>
        <w:t>притонов, привлечение клиентов.</w:t>
      </w:r>
    </w:p>
    <w:p w:rsidR="00E92C6C" w:rsidRDefault="00E92C6C" w:rsidP="00915B78">
      <w:pPr>
        <w:spacing w:line="360" w:lineRule="auto"/>
        <w:ind w:firstLine="567"/>
        <w:jc w:val="both"/>
        <w:rPr>
          <w:sz w:val="28"/>
          <w:szCs w:val="28"/>
        </w:rPr>
      </w:pPr>
      <w:r w:rsidRPr="007C6EAD">
        <w:rPr>
          <w:sz w:val="28"/>
          <w:szCs w:val="28"/>
        </w:rPr>
        <w:t>Статьи 6.11 и 6.12 Кодекса РФ об административных правонарушениях предусматривают наказание за занятие проституцией, если этот доход связан с занятием другого лица проституцией – штраф в размере от 1,5 до 2 тысяч рублей. Эта статья предупреждает об ответственности так называемых уличных проституток. Указанный штраф для них как налог. Платят в государственную казну и «работают» дальше. То есть придорожные путаны у нас уже практически «в законе»</w:t>
      </w:r>
      <w:r>
        <w:rPr>
          <w:sz w:val="28"/>
          <w:szCs w:val="28"/>
        </w:rPr>
        <w:t>.</w:t>
      </w:r>
      <w:r w:rsidRPr="0026386B">
        <w:rPr>
          <w:sz w:val="28"/>
          <w:szCs w:val="28"/>
        </w:rPr>
        <w:t xml:space="preserve"> </w:t>
      </w:r>
      <w:r w:rsidRPr="007C6EAD">
        <w:rPr>
          <w:sz w:val="28"/>
          <w:szCs w:val="28"/>
        </w:rPr>
        <w:t>Эти меры носят лишь правовой запретительный характер и направлены в основном против людей, которые эксплуатируют проституцию, т.е. совершают преступления.</w:t>
      </w:r>
    </w:p>
    <w:p w:rsidR="00E92C6C" w:rsidRDefault="00E92C6C" w:rsidP="00915B78">
      <w:pPr>
        <w:spacing w:line="360" w:lineRule="auto"/>
        <w:ind w:firstLine="567"/>
        <w:jc w:val="both"/>
        <w:rPr>
          <w:sz w:val="28"/>
          <w:szCs w:val="28"/>
        </w:rPr>
      </w:pPr>
      <w:r w:rsidRPr="0026386B">
        <w:rPr>
          <w:sz w:val="28"/>
          <w:szCs w:val="28"/>
        </w:rPr>
        <w:t>Многовековая практика борьбы с проституцией выбрала три направления</w:t>
      </w:r>
      <w:r>
        <w:rPr>
          <w:sz w:val="28"/>
          <w:szCs w:val="28"/>
        </w:rPr>
        <w:t xml:space="preserve"> социальной работы</w:t>
      </w:r>
      <w:r w:rsidRPr="0026386B">
        <w:rPr>
          <w:sz w:val="28"/>
          <w:szCs w:val="28"/>
        </w:rPr>
        <w:t xml:space="preserve">, которые существуют в настоящее время – прогибиционизм или стратегия запретов проституции и занятие проституцией, регламентизм или стратегия государственного контроля за проституцией, и аболиционизм - стратегия, содержанием которой является борьба именно как с явлением, в то время как проститутки наделяются всей полнотой гражданских прав и свобод. </w:t>
      </w:r>
    </w:p>
    <w:p w:rsidR="00E92C6C" w:rsidRDefault="00E92C6C" w:rsidP="00915B78">
      <w:pPr>
        <w:spacing w:line="360" w:lineRule="auto"/>
        <w:ind w:firstLine="567"/>
        <w:jc w:val="both"/>
        <w:rPr>
          <w:sz w:val="28"/>
          <w:szCs w:val="28"/>
        </w:rPr>
      </w:pPr>
      <w:r w:rsidRPr="0026386B">
        <w:rPr>
          <w:sz w:val="28"/>
          <w:szCs w:val="28"/>
        </w:rPr>
        <w:t xml:space="preserve">Прогибиционизм или стратегия запретов занятий проституцией является первым из возникших в мире путей борьбы с проституцией. В ряде стран прогибиционизм определяет стратегию борьбы с преступностью до настоящего времени. </w:t>
      </w:r>
    </w:p>
    <w:p w:rsidR="00E92C6C" w:rsidRDefault="00E92C6C" w:rsidP="00915B78">
      <w:pPr>
        <w:spacing w:line="360" w:lineRule="auto"/>
        <w:ind w:firstLine="567"/>
        <w:jc w:val="both"/>
        <w:rPr>
          <w:sz w:val="28"/>
          <w:szCs w:val="28"/>
        </w:rPr>
      </w:pPr>
      <w:r w:rsidRPr="0026386B">
        <w:rPr>
          <w:sz w:val="28"/>
          <w:szCs w:val="28"/>
        </w:rPr>
        <w:t xml:space="preserve">Регламентизм как стратегия или направление борьбы с проституцией пришел на смену прогибиционизму. Принято считать, что проституцию как явление искоренить невозможно. </w:t>
      </w:r>
    </w:p>
    <w:p w:rsidR="00E92C6C" w:rsidRDefault="00E92C6C" w:rsidP="00915B78">
      <w:pPr>
        <w:spacing w:line="360" w:lineRule="auto"/>
        <w:ind w:firstLine="567"/>
        <w:jc w:val="both"/>
        <w:rPr>
          <w:sz w:val="28"/>
          <w:szCs w:val="28"/>
        </w:rPr>
      </w:pPr>
      <w:r w:rsidRPr="0026386B">
        <w:rPr>
          <w:sz w:val="28"/>
          <w:szCs w:val="28"/>
        </w:rPr>
        <w:t xml:space="preserve">Таким образом, регламентизм, признавая проституцию, является социально приемлемым, имеет главной целью не преодоление проституции, а недопущение опасных для общества последствий и проявлений. Сущность аболиционизма заключается в том, что его сторонники, оправдывая женщин и обвиняя общество в существовании проституции, считали и считают, что бороться необходимо не с проститутками, которые являются носителями проституции, а с проституцией как явлением. </w:t>
      </w:r>
    </w:p>
    <w:p w:rsidR="00E92C6C" w:rsidRPr="0026386B" w:rsidRDefault="00E92C6C" w:rsidP="00915B78">
      <w:pPr>
        <w:spacing w:line="360" w:lineRule="auto"/>
        <w:ind w:firstLine="567"/>
        <w:jc w:val="both"/>
        <w:rPr>
          <w:sz w:val="28"/>
          <w:szCs w:val="28"/>
        </w:rPr>
      </w:pPr>
      <w:r w:rsidRPr="0026386B">
        <w:rPr>
          <w:sz w:val="28"/>
          <w:szCs w:val="28"/>
        </w:rPr>
        <w:t>Аболиционисты требовали предоставить проституткам всей полноты гражданских прав и свобод, которые в существенной мере ограничивались в условиях прогибиционизма и в ряде сл</w:t>
      </w:r>
      <w:r>
        <w:rPr>
          <w:sz w:val="28"/>
          <w:szCs w:val="28"/>
        </w:rPr>
        <w:t>учаях в условиях регламентизма.</w:t>
      </w:r>
    </w:p>
    <w:p w:rsidR="00E92C6C" w:rsidRDefault="00E92C6C" w:rsidP="00915B78">
      <w:pPr>
        <w:spacing w:line="360" w:lineRule="auto"/>
        <w:ind w:firstLine="567"/>
        <w:jc w:val="both"/>
        <w:rPr>
          <w:sz w:val="28"/>
          <w:szCs w:val="28"/>
        </w:rPr>
      </w:pPr>
      <w:r w:rsidRPr="0026386B">
        <w:rPr>
          <w:sz w:val="28"/>
          <w:szCs w:val="28"/>
        </w:rPr>
        <w:t>В нашей стране призывы к установлению уголовной ответственности за проституцию есть не что иное, как отражение взгляда, согласно которому все можно запретить, за все можно установить уголовную ответственность и все исчезнет, ничего больше не будет.</w:t>
      </w:r>
    </w:p>
    <w:p w:rsidR="00E92C6C" w:rsidRPr="007C6EAD" w:rsidRDefault="00E92C6C" w:rsidP="00915B78">
      <w:pPr>
        <w:spacing w:line="360" w:lineRule="auto"/>
        <w:ind w:firstLine="567"/>
        <w:jc w:val="both"/>
        <w:rPr>
          <w:sz w:val="28"/>
          <w:szCs w:val="28"/>
        </w:rPr>
      </w:pPr>
      <w:r w:rsidRPr="007C6EAD">
        <w:rPr>
          <w:sz w:val="28"/>
          <w:szCs w:val="28"/>
        </w:rPr>
        <w:t>В работе по предупреждению и смягчению проституции заключительную роль играют социальные институты общества или исторически сложившиеся устойчивые формы организации совместной жизнедеятельности людей. Особенно важна роль таких социальных институтов, как государство, общественные организации,</w:t>
      </w:r>
      <w:r>
        <w:rPr>
          <w:sz w:val="28"/>
          <w:szCs w:val="28"/>
        </w:rPr>
        <w:t xml:space="preserve"> семья, образование и культура.</w:t>
      </w:r>
    </w:p>
    <w:p w:rsidR="00E92C6C" w:rsidRPr="007C6EAD" w:rsidRDefault="00E92C6C" w:rsidP="00915B78">
      <w:pPr>
        <w:spacing w:line="360" w:lineRule="auto"/>
        <w:ind w:firstLine="567"/>
        <w:jc w:val="both"/>
        <w:rPr>
          <w:sz w:val="28"/>
          <w:szCs w:val="28"/>
        </w:rPr>
      </w:pPr>
      <w:r>
        <w:rPr>
          <w:sz w:val="28"/>
          <w:szCs w:val="28"/>
        </w:rPr>
        <w:t>Так, в России всегда б</w:t>
      </w:r>
      <w:r w:rsidRPr="007C6EAD">
        <w:rPr>
          <w:sz w:val="28"/>
          <w:szCs w:val="28"/>
        </w:rPr>
        <w:t>ыла нравственность «У нас нет опыта векового проституирования. От падения на «дно» берегли христианские устои, бытовые и семейные традиции, неповто</w:t>
      </w:r>
      <w:r>
        <w:rPr>
          <w:sz w:val="28"/>
          <w:szCs w:val="28"/>
        </w:rPr>
        <w:t>римая классическая литература».</w:t>
      </w:r>
    </w:p>
    <w:p w:rsidR="00E92C6C" w:rsidRDefault="00E92C6C" w:rsidP="00915B78">
      <w:pPr>
        <w:spacing w:line="360" w:lineRule="auto"/>
        <w:ind w:firstLine="567"/>
        <w:jc w:val="both"/>
        <w:rPr>
          <w:sz w:val="28"/>
          <w:szCs w:val="28"/>
        </w:rPr>
      </w:pPr>
      <w:r w:rsidRPr="0026386B">
        <w:rPr>
          <w:sz w:val="28"/>
          <w:szCs w:val="28"/>
        </w:rPr>
        <w:t>Социальный работник должен показать реальную негативную картину жизни людей, занимающихся проституцией, ссылаясь на конкретные примеры жизни</w:t>
      </w:r>
      <w:r>
        <w:rPr>
          <w:sz w:val="28"/>
          <w:szCs w:val="28"/>
        </w:rPr>
        <w:t>. П</w:t>
      </w:r>
      <w:r w:rsidRPr="007C6EAD">
        <w:rPr>
          <w:sz w:val="28"/>
          <w:szCs w:val="28"/>
        </w:rPr>
        <w:t>рофилактика проституции основывается на учете причин, способствующих возникновению проституции. Репрессивные меры против лиц, сексуально эксплуатирующих других, государственный контроль при легализации проституции в отдельных странах не умаляет вред и тяжкие последствия проституции. Необходим комплекс профилактических мер во всех сферах жизни, которые помогут решить экономические, нравственные и др. вопросы. Социальные службы решают вопросы профилактики проституции в рамках социальной поддержки семьи, детей, несовершеннолетних, осуществляя свою деятельность в общине.</w:t>
      </w:r>
      <w:r>
        <w:rPr>
          <w:sz w:val="28"/>
          <w:szCs w:val="28"/>
        </w:rPr>
        <w:br w:type="page"/>
      </w:r>
    </w:p>
    <w:p w:rsidR="00E92C6C" w:rsidRDefault="00E92C6C" w:rsidP="00E83F13">
      <w:pPr>
        <w:pStyle w:val="Heading1"/>
        <w:numPr>
          <w:ilvl w:val="0"/>
          <w:numId w:val="12"/>
        </w:numPr>
        <w:spacing w:line="360" w:lineRule="auto"/>
        <w:ind w:left="0" w:firstLine="567"/>
        <w:jc w:val="both"/>
      </w:pPr>
      <w:bookmarkStart w:id="7" w:name="_Toc70102615"/>
      <w:r w:rsidRPr="000A7A8A">
        <w:t>Зарубежный опыт организации социальной работы с проблемами алкоголизма, наркомании и проституции</w:t>
      </w:r>
      <w:bookmarkEnd w:id="7"/>
    </w:p>
    <w:p w:rsidR="00E92C6C" w:rsidRPr="00726015" w:rsidRDefault="00E92C6C" w:rsidP="00915B78">
      <w:pPr>
        <w:spacing w:line="360" w:lineRule="auto"/>
        <w:ind w:firstLine="567"/>
        <w:jc w:val="both"/>
        <w:rPr>
          <w:sz w:val="28"/>
          <w:szCs w:val="28"/>
        </w:rPr>
      </w:pPr>
      <w:r w:rsidRPr="00726015">
        <w:rPr>
          <w:sz w:val="28"/>
          <w:szCs w:val="28"/>
        </w:rPr>
        <w:t>«Классической» триадой в системе  организации социальной работы в  области проблем, связанных с  медициной, здравоохранением, являются службы, нацеленные на все виды профилактики – пе</w:t>
      </w:r>
      <w:r>
        <w:rPr>
          <w:sz w:val="28"/>
          <w:szCs w:val="28"/>
        </w:rPr>
        <w:t>рвичной, вторичной и третичной.</w:t>
      </w:r>
    </w:p>
    <w:p w:rsidR="00E92C6C" w:rsidRPr="00726015" w:rsidRDefault="00E92C6C" w:rsidP="00915B78">
      <w:pPr>
        <w:spacing w:line="360" w:lineRule="auto"/>
        <w:ind w:firstLine="567"/>
        <w:jc w:val="both"/>
        <w:rPr>
          <w:sz w:val="28"/>
          <w:szCs w:val="28"/>
        </w:rPr>
      </w:pPr>
      <w:r w:rsidRPr="00714960">
        <w:rPr>
          <w:b/>
          <w:sz w:val="28"/>
          <w:szCs w:val="28"/>
        </w:rPr>
        <w:t>Наркомания.</w:t>
      </w:r>
      <w:r>
        <w:rPr>
          <w:sz w:val="28"/>
          <w:szCs w:val="28"/>
        </w:rPr>
        <w:t xml:space="preserve"> </w:t>
      </w:r>
      <w:r w:rsidRPr="00726015">
        <w:rPr>
          <w:sz w:val="28"/>
          <w:szCs w:val="28"/>
        </w:rPr>
        <w:t>Речь идет о работе по предупреждению тех или  иных аномальных явлений, лежащих в  основе заболевания, по предотвращению осложнений и негативных последствий  болезни, по реадаптации и реабилитации больных, оказанию социальной помощи им и их семьям и т.д. Именно в такой комплексной форме строится социальная работа в сфере здравоохранения в целом и в наркологической сфере в частности во многих зарубежных странах – США, Германии, Италии</w:t>
      </w:r>
      <w:r>
        <w:rPr>
          <w:sz w:val="28"/>
          <w:szCs w:val="28"/>
        </w:rPr>
        <w:t>, Австрии, Великобритании и др.</w:t>
      </w:r>
    </w:p>
    <w:p w:rsidR="00E92C6C" w:rsidRDefault="00E92C6C" w:rsidP="00915B78">
      <w:pPr>
        <w:spacing w:line="360" w:lineRule="auto"/>
        <w:ind w:firstLine="567"/>
        <w:jc w:val="both"/>
        <w:rPr>
          <w:sz w:val="28"/>
          <w:szCs w:val="28"/>
        </w:rPr>
      </w:pPr>
      <w:r w:rsidRPr="00726015">
        <w:rPr>
          <w:sz w:val="28"/>
          <w:szCs w:val="28"/>
        </w:rPr>
        <w:t>Основными функциями социальных работников здесь  являются: раннее выявление и идентификация  лиц с алкогольными и (или) наркотическими проблемами; работа с такими лицами, их семьями, социальным окружением, работодателями; работа с членами семей больных  алкоголизмом и наркоманиями; непосредственная работа с больными (в клиническом смысле) наркологическими заболеваниями, их семьями и социальной средой. Меньше внимания уделяется первичной профилактической работе в отношении потребления алкоголя и наркотиков – эти задачи обычно возлагаются на педагогов, сотрудников правоохранительных органов, членов общественных организаций.</w:t>
      </w:r>
    </w:p>
    <w:p w:rsidR="00E92C6C" w:rsidRDefault="00E92C6C" w:rsidP="00915B78">
      <w:pPr>
        <w:spacing w:line="360" w:lineRule="auto"/>
        <w:ind w:firstLine="567"/>
        <w:jc w:val="both"/>
        <w:rPr>
          <w:sz w:val="28"/>
          <w:szCs w:val="28"/>
        </w:rPr>
      </w:pPr>
      <w:r w:rsidRPr="00FE4AE2">
        <w:rPr>
          <w:b/>
          <w:sz w:val="28"/>
          <w:szCs w:val="28"/>
        </w:rPr>
        <w:t>Алкоголизм.</w:t>
      </w:r>
      <w:r>
        <w:rPr>
          <w:sz w:val="28"/>
          <w:szCs w:val="28"/>
        </w:rPr>
        <w:t xml:space="preserve"> </w:t>
      </w:r>
      <w:r w:rsidRPr="00FE4AE2">
        <w:rPr>
          <w:sz w:val="28"/>
          <w:szCs w:val="28"/>
        </w:rPr>
        <w:t>Рассматривая особенности социальной работы с</w:t>
      </w:r>
      <w:r>
        <w:rPr>
          <w:sz w:val="28"/>
          <w:szCs w:val="28"/>
        </w:rPr>
        <w:t xml:space="preserve"> людьми страдающих алкоголизмом</w:t>
      </w:r>
      <w:r w:rsidRPr="00FE4AE2">
        <w:rPr>
          <w:sz w:val="28"/>
          <w:szCs w:val="28"/>
        </w:rPr>
        <w:t xml:space="preserve">, следует особое внимание уделять накопленному опыту такой работы в зарубежных странах. </w:t>
      </w:r>
    </w:p>
    <w:p w:rsidR="00E92C6C" w:rsidRDefault="00E92C6C" w:rsidP="00915B78">
      <w:pPr>
        <w:spacing w:line="360" w:lineRule="auto"/>
        <w:ind w:firstLine="567"/>
        <w:jc w:val="both"/>
        <w:rPr>
          <w:sz w:val="28"/>
          <w:szCs w:val="28"/>
        </w:rPr>
      </w:pPr>
      <w:r w:rsidRPr="00FE4AE2">
        <w:rPr>
          <w:sz w:val="28"/>
          <w:szCs w:val="28"/>
        </w:rPr>
        <w:t>В каждом штате имеется отдел услуг для алкоголиков – правительственная организация, ответственная за программы борьбы с алкоголизмом, за ресурсы и инициативы, имеющиеся в штате. В разных штатах отделы по борьбе с алкоголизмом называются по-разному и принадлежат к различным правительственным структурам штата. В некоторых случаях имеются единые отделы по борьбе с алкоголизмом и наркоманией.</w:t>
      </w:r>
    </w:p>
    <w:p w:rsidR="00E92C6C" w:rsidRDefault="00E92C6C" w:rsidP="00915B78">
      <w:pPr>
        <w:spacing w:line="360" w:lineRule="auto"/>
        <w:ind w:firstLine="567"/>
        <w:jc w:val="both"/>
        <w:rPr>
          <w:sz w:val="28"/>
          <w:szCs w:val="28"/>
        </w:rPr>
      </w:pPr>
      <w:r w:rsidRPr="00FE4AE2">
        <w:rPr>
          <w:sz w:val="28"/>
          <w:szCs w:val="28"/>
        </w:rPr>
        <w:t xml:space="preserve">Национальный Совет по алкоголизму и наркомании (NCADD)- это общественная добровольная организация здравоохранения, имеющая несколько сотен местных филиалов, которые хорошо знакомы с проблемами алкоголиков и привержены делу помощи им. В местных филиалах имеется информация об алкоголизме и о возможных методах его лечения. В некоторых случаях местные филиалы оказывают психологическую </w:t>
      </w:r>
      <w:r>
        <w:rPr>
          <w:sz w:val="28"/>
          <w:szCs w:val="28"/>
        </w:rPr>
        <w:t>помощь алкоголикам и их семьям.</w:t>
      </w:r>
    </w:p>
    <w:p w:rsidR="00E92C6C" w:rsidRDefault="00E92C6C" w:rsidP="00915B78">
      <w:pPr>
        <w:spacing w:line="360" w:lineRule="auto"/>
        <w:ind w:firstLine="567"/>
        <w:jc w:val="both"/>
        <w:rPr>
          <w:sz w:val="28"/>
          <w:szCs w:val="28"/>
        </w:rPr>
      </w:pPr>
      <w:r>
        <w:rPr>
          <w:sz w:val="28"/>
          <w:szCs w:val="28"/>
        </w:rPr>
        <w:t>А</w:t>
      </w:r>
      <w:r w:rsidRPr="00FE4AE2">
        <w:rPr>
          <w:sz w:val="28"/>
          <w:szCs w:val="28"/>
        </w:rPr>
        <w:t>нонимные Алкоголики (АА) – это добровольное братство, открытое для всех, кто хочет достичь трезвости. Оно является важным дополнением ко многим лечебным программам. Братство было основано в 1935 году двумя людьми, стремившимся помочь людям, страдавшим от болезни алкоголизма. АА- старейшая организация, цель которой позволить алкоголикам помочь друг другу. Подсчитано, что в местных группах АА во всём мире насчитывается более двух миллионов членов</w:t>
      </w:r>
      <w:r>
        <w:rPr>
          <w:sz w:val="28"/>
          <w:szCs w:val="28"/>
        </w:rPr>
        <w:t>.</w:t>
      </w:r>
    </w:p>
    <w:p w:rsidR="00E92C6C" w:rsidRPr="00FE4AE2" w:rsidRDefault="00E92C6C" w:rsidP="00915B78">
      <w:pPr>
        <w:spacing w:line="360" w:lineRule="auto"/>
        <w:ind w:firstLine="567"/>
        <w:jc w:val="both"/>
        <w:rPr>
          <w:sz w:val="28"/>
          <w:szCs w:val="28"/>
        </w:rPr>
      </w:pPr>
      <w:r w:rsidRPr="00FE4AE2">
        <w:rPr>
          <w:sz w:val="28"/>
          <w:szCs w:val="28"/>
        </w:rPr>
        <w:t>Факты, которые необходимо знать социальному работнику в США о детях алкоголиков и которые составляют мето</w:t>
      </w:r>
      <w:r>
        <w:rPr>
          <w:sz w:val="28"/>
          <w:szCs w:val="28"/>
        </w:rPr>
        <w:t>дологическую основу его работы:</w:t>
      </w:r>
    </w:p>
    <w:p w:rsidR="00E92C6C" w:rsidRPr="00FE4AE2" w:rsidRDefault="00E92C6C" w:rsidP="00915B78">
      <w:pPr>
        <w:pStyle w:val="ListParagraph"/>
        <w:numPr>
          <w:ilvl w:val="2"/>
          <w:numId w:val="15"/>
        </w:numPr>
        <w:spacing w:line="360" w:lineRule="auto"/>
        <w:ind w:left="0" w:firstLine="567"/>
        <w:jc w:val="both"/>
        <w:rPr>
          <w:sz w:val="28"/>
          <w:szCs w:val="28"/>
        </w:rPr>
      </w:pPr>
      <w:r w:rsidRPr="00FE4AE2">
        <w:rPr>
          <w:sz w:val="28"/>
          <w:szCs w:val="28"/>
        </w:rPr>
        <w:t>Алкоголизм воздействует на всю семью</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Многие люди сообщают о том, что они столкнулись с алкоголизмом в своих семьях</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Имеются научно обоснованные данные, позволяющие считать, что алкоголизм характеризуется наследственностью.</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Алкоголизм обычно отрицательно отражается на супружеских отношениях</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Алкоголизм связан со значительным числом случаев человеческого насилия, и преступники часто находятся под воздействием алкоголя.</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Клинические наблюдения и предварительные обследования большой части случаев жестокого обращения с детьми указывают на взаимосвязь между алкоголизмом родителя и жестоким обращением с детьми</w:t>
      </w:r>
      <w:r>
        <w:rPr>
          <w:sz w:val="28"/>
          <w:szCs w:val="28"/>
        </w:rPr>
        <w:t>.</w:t>
      </w:r>
    </w:p>
    <w:p w:rsidR="00E92C6C" w:rsidRDefault="00E92C6C" w:rsidP="00915B78">
      <w:pPr>
        <w:pStyle w:val="ListParagraph"/>
        <w:numPr>
          <w:ilvl w:val="2"/>
          <w:numId w:val="15"/>
        </w:numPr>
        <w:spacing w:line="360" w:lineRule="auto"/>
        <w:ind w:left="0" w:firstLine="567"/>
        <w:jc w:val="both"/>
        <w:rPr>
          <w:sz w:val="28"/>
          <w:szCs w:val="28"/>
        </w:rPr>
      </w:pPr>
      <w:r w:rsidRPr="00FE4AE2">
        <w:rPr>
          <w:sz w:val="28"/>
          <w:szCs w:val="28"/>
        </w:rPr>
        <w:t>Дети алкоголиков проявляют симптомы депрессии и беспокойства больше, чем дети не алкоголико</w:t>
      </w:r>
      <w:r>
        <w:rPr>
          <w:sz w:val="28"/>
          <w:szCs w:val="28"/>
        </w:rPr>
        <w:t>в</w:t>
      </w:r>
    </w:p>
    <w:p w:rsidR="00E92C6C" w:rsidRPr="00FE4AE2" w:rsidRDefault="00E92C6C" w:rsidP="00915B78">
      <w:pPr>
        <w:pStyle w:val="ListParagraph"/>
        <w:numPr>
          <w:ilvl w:val="2"/>
          <w:numId w:val="15"/>
        </w:numPr>
        <w:spacing w:line="360" w:lineRule="auto"/>
        <w:ind w:left="0" w:firstLine="567"/>
        <w:jc w:val="both"/>
        <w:rPr>
          <w:sz w:val="28"/>
          <w:szCs w:val="28"/>
        </w:rPr>
      </w:pPr>
      <w:r w:rsidRPr="00FE4AE2">
        <w:rPr>
          <w:sz w:val="28"/>
          <w:szCs w:val="28"/>
        </w:rPr>
        <w:t>Медицинское обслуживание детей алкоголиков стоит гораздо больше, чем обслуживание детей не алкоголиков</w:t>
      </w:r>
    </w:p>
    <w:p w:rsidR="00E92C6C" w:rsidRDefault="00E92C6C" w:rsidP="00915B78">
      <w:pPr>
        <w:spacing w:line="360" w:lineRule="auto"/>
        <w:ind w:firstLine="567"/>
        <w:jc w:val="both"/>
        <w:rPr>
          <w:sz w:val="28"/>
          <w:szCs w:val="28"/>
        </w:rPr>
      </w:pPr>
      <w:r w:rsidRPr="003D1A25">
        <w:rPr>
          <w:b/>
          <w:sz w:val="28"/>
          <w:szCs w:val="28"/>
        </w:rPr>
        <w:t>Проституция.</w:t>
      </w:r>
      <w:r>
        <w:rPr>
          <w:sz w:val="28"/>
          <w:szCs w:val="28"/>
        </w:rPr>
        <w:t xml:space="preserve"> </w:t>
      </w:r>
      <w:r w:rsidRPr="003D1A25">
        <w:rPr>
          <w:sz w:val="28"/>
          <w:szCs w:val="28"/>
        </w:rPr>
        <w:t>В США широкое развитие получили группы самопомощи или группы поддержки, когда проблемные семьи объединяются с целью организации помощи в решении жизненных проблем, досуга, для обмена пе</w:t>
      </w:r>
      <w:r>
        <w:rPr>
          <w:sz w:val="28"/>
          <w:szCs w:val="28"/>
        </w:rPr>
        <w:t xml:space="preserve">дагогического опыта. </w:t>
      </w:r>
      <w:r w:rsidRPr="003D1A25">
        <w:rPr>
          <w:sz w:val="28"/>
          <w:szCs w:val="28"/>
        </w:rPr>
        <w:t xml:space="preserve">Это так называемый патронажный метод, который базируется на принципах человеческой личности, активности и сознательного участия клиентов в преодолении своих трудностей. </w:t>
      </w:r>
    </w:p>
    <w:p w:rsidR="00E92C6C" w:rsidRDefault="00E92C6C" w:rsidP="00915B78">
      <w:pPr>
        <w:spacing w:line="360" w:lineRule="auto"/>
        <w:ind w:firstLine="567"/>
        <w:jc w:val="both"/>
        <w:rPr>
          <w:sz w:val="28"/>
          <w:szCs w:val="28"/>
        </w:rPr>
      </w:pPr>
      <w:r w:rsidRPr="003D1A25">
        <w:rPr>
          <w:sz w:val="28"/>
          <w:szCs w:val="28"/>
        </w:rPr>
        <w:t xml:space="preserve">Опыт работы с таким методом в США используется и в Германии среди неблагополучных семей, подростков с </w:t>
      </w:r>
      <w:r>
        <w:rPr>
          <w:sz w:val="28"/>
          <w:szCs w:val="28"/>
        </w:rPr>
        <w:t>девиантным поведением</w:t>
      </w:r>
      <w:r w:rsidRPr="003D1A25">
        <w:rPr>
          <w:sz w:val="28"/>
          <w:szCs w:val="28"/>
        </w:rPr>
        <w:t>. Следует отметить, что решение семейных проблем социальные службы многих стран решают, предлагая семье целый набор профессиональных социальных работников: семейное консультирование, терапия, услуги по ведению домашнего хозяйства, финансовая помощь малоимущим семьям</w:t>
      </w:r>
      <w:r>
        <w:rPr>
          <w:sz w:val="28"/>
          <w:szCs w:val="28"/>
        </w:rPr>
        <w:t>.</w:t>
      </w:r>
    </w:p>
    <w:p w:rsidR="00E92C6C" w:rsidRDefault="00E92C6C" w:rsidP="00915B78">
      <w:pPr>
        <w:spacing w:line="360" w:lineRule="auto"/>
        <w:ind w:firstLine="567"/>
        <w:jc w:val="both"/>
        <w:rPr>
          <w:sz w:val="28"/>
          <w:szCs w:val="28"/>
        </w:rPr>
      </w:pPr>
      <w:r w:rsidRPr="003D1A25">
        <w:rPr>
          <w:sz w:val="28"/>
          <w:szCs w:val="28"/>
        </w:rPr>
        <w:t>Работа с семьей неразрывно связана с защитой и поддержкой детей. Работа с детьми, как известно, одна, из наиболее сложных, конфликтных, противоречивых сфер деятельности социальных работников. Работа с семьёй тесно связана с работой с детьми несовершеннолетними</w:t>
      </w:r>
      <w:r>
        <w:rPr>
          <w:sz w:val="28"/>
          <w:szCs w:val="28"/>
        </w:rPr>
        <w:t>.</w:t>
      </w:r>
    </w:p>
    <w:p w:rsidR="00E92C6C" w:rsidRDefault="00E92C6C" w:rsidP="00915B78">
      <w:pPr>
        <w:spacing w:line="360" w:lineRule="auto"/>
        <w:ind w:firstLine="567"/>
        <w:jc w:val="both"/>
        <w:rPr>
          <w:sz w:val="28"/>
          <w:szCs w:val="28"/>
        </w:rPr>
      </w:pPr>
      <w:r w:rsidRPr="003D1A25">
        <w:rPr>
          <w:sz w:val="28"/>
          <w:szCs w:val="28"/>
        </w:rPr>
        <w:t>В Германии, сделав вывод о недостаточности использования классических методов социальной работы, а также о малом использовании терапевтических методов социальной работы, в случае возникших проблем у подростка, широко используют социальную педагогику. Если социальная работа связана с помощью, уходом и заботой, по отношению к клиенту, то социальная педагогика занимается в основном вопросами воспитания и образования клиентов. Если социальный работник концентрируется на социальных проблемах клиентов, на путях и средствах, которые помогут ему решить насущные вопросы клиента, то социальный педагог участвует в повседневной жизни клиента, оказывая на него педагогическое влияние</w:t>
      </w:r>
      <w:r>
        <w:rPr>
          <w:sz w:val="28"/>
          <w:szCs w:val="28"/>
        </w:rPr>
        <w:t>.</w:t>
      </w:r>
    </w:p>
    <w:p w:rsidR="00E92C6C" w:rsidRDefault="00E92C6C" w:rsidP="00915B78">
      <w:pPr>
        <w:spacing w:line="360" w:lineRule="auto"/>
        <w:ind w:firstLine="567"/>
        <w:jc w:val="both"/>
        <w:rPr>
          <w:sz w:val="28"/>
          <w:szCs w:val="28"/>
        </w:rPr>
      </w:pPr>
      <w:r w:rsidRPr="003D1A25">
        <w:rPr>
          <w:sz w:val="28"/>
          <w:szCs w:val="28"/>
        </w:rPr>
        <w:t xml:space="preserve">Таким образом, </w:t>
      </w:r>
      <w:r>
        <w:rPr>
          <w:sz w:val="28"/>
          <w:szCs w:val="28"/>
        </w:rPr>
        <w:t>р</w:t>
      </w:r>
      <w:r w:rsidRPr="003D1A25">
        <w:rPr>
          <w:sz w:val="28"/>
          <w:szCs w:val="28"/>
        </w:rPr>
        <w:t>епрессивные меры против лиц, сексуально эксплуатирующих других, государственный контроль при легализации проституции в отдельных странах не умаляет вред и тяжкие последствия проституции. Необходим комплекс профилактических мер во всех сферах жизни, которые помогут решить экономические, нравственные и др. вопросы. Социальные службы разных стран решают вопросы профилактики проституции в рамках социальной поддержки семьи, детей, несовершеннолетних, осуществляя свою деятельность в общине</w:t>
      </w:r>
      <w:r>
        <w:rPr>
          <w:sz w:val="28"/>
          <w:szCs w:val="28"/>
        </w:rPr>
        <w:t>.</w:t>
      </w:r>
    </w:p>
    <w:p w:rsidR="00E92C6C" w:rsidRDefault="00E92C6C" w:rsidP="00915B78">
      <w:pPr>
        <w:spacing w:line="360" w:lineRule="auto"/>
        <w:ind w:firstLine="567"/>
        <w:rPr>
          <w:sz w:val="28"/>
          <w:szCs w:val="28"/>
        </w:rPr>
      </w:pPr>
      <w:r>
        <w:rPr>
          <w:sz w:val="28"/>
          <w:szCs w:val="28"/>
        </w:rPr>
        <w:br w:type="page"/>
      </w:r>
    </w:p>
    <w:p w:rsidR="00E92C6C" w:rsidRDefault="00E92C6C" w:rsidP="00E83F13">
      <w:pPr>
        <w:pStyle w:val="Heading1"/>
        <w:spacing w:line="360" w:lineRule="auto"/>
        <w:ind w:firstLine="567"/>
      </w:pPr>
      <w:bookmarkStart w:id="8" w:name="_Toc70102616"/>
      <w:r>
        <w:t>Заключение</w:t>
      </w:r>
      <w:bookmarkEnd w:id="8"/>
    </w:p>
    <w:p w:rsidR="00E92C6C" w:rsidRDefault="00E92C6C" w:rsidP="00915B78">
      <w:pPr>
        <w:spacing w:line="360" w:lineRule="auto"/>
        <w:ind w:firstLine="567"/>
        <w:jc w:val="both"/>
        <w:rPr>
          <w:sz w:val="28"/>
          <w:szCs w:val="28"/>
        </w:rPr>
      </w:pPr>
      <w:r w:rsidRPr="00407186">
        <w:rPr>
          <w:sz w:val="28"/>
          <w:szCs w:val="28"/>
        </w:rPr>
        <w:t>Исследование маргинальности – одно из актуальных направлений исследования структуры российского общества в эпоху масштабных социальных изменений. Именно изменения в социальной структуре общества приводят к масштабным системным изменениям, определяющим в целом характер трансформации общества. Однако исследования по маргинализации российского общества в настоящее время крайне затруднены из-за большой динамики общественных процессов. Сегодняшние маргинальные группы в России сконструированы социальными пе</w:t>
      </w:r>
      <w:r>
        <w:rPr>
          <w:sz w:val="28"/>
          <w:szCs w:val="28"/>
        </w:rPr>
        <w:t>ременами последних десятилетий.</w:t>
      </w:r>
    </w:p>
    <w:p w:rsidR="00E92C6C" w:rsidRPr="00407186" w:rsidRDefault="00E92C6C" w:rsidP="00915B78">
      <w:pPr>
        <w:spacing w:line="360" w:lineRule="auto"/>
        <w:ind w:firstLine="567"/>
        <w:jc w:val="both"/>
        <w:rPr>
          <w:sz w:val="28"/>
          <w:szCs w:val="28"/>
        </w:rPr>
      </w:pPr>
      <w:r w:rsidRPr="00810C73">
        <w:rPr>
          <w:sz w:val="28"/>
          <w:szCs w:val="28"/>
        </w:rPr>
        <w:t>Маргинальность в с</w:t>
      </w:r>
      <w:r>
        <w:rPr>
          <w:sz w:val="28"/>
          <w:szCs w:val="28"/>
        </w:rPr>
        <w:t xml:space="preserve">оциальной работе </w:t>
      </w:r>
      <w:r w:rsidRPr="00810C73">
        <w:rPr>
          <w:sz w:val="28"/>
          <w:szCs w:val="28"/>
        </w:rPr>
        <w:t>имеет общее значение - это социологическое понятие, обозначающее промежуточность, пограничность человека или целого сообщества людей между какими-либо социальными группами, что накладывает определенный отпечаток на его психику, образ жизне</w:t>
      </w:r>
      <w:r>
        <w:rPr>
          <w:sz w:val="28"/>
          <w:szCs w:val="28"/>
        </w:rPr>
        <w:t>деятельности и манеру поведения.</w:t>
      </w:r>
    </w:p>
    <w:p w:rsidR="00E92C6C" w:rsidRPr="00407186" w:rsidRDefault="00E92C6C" w:rsidP="00915B78">
      <w:pPr>
        <w:spacing w:line="360" w:lineRule="auto"/>
        <w:ind w:firstLine="567"/>
        <w:jc w:val="both"/>
        <w:rPr>
          <w:sz w:val="28"/>
          <w:szCs w:val="28"/>
        </w:rPr>
      </w:pPr>
      <w:r w:rsidRPr="00407186">
        <w:rPr>
          <w:sz w:val="28"/>
          <w:szCs w:val="28"/>
        </w:rPr>
        <w:t>Проблемам социальной мобильности посвящаются многие конкретно-социологические исследования в различных странах мира. Данные о социальной мобильности в какой-то мере позволяют судить о степени открытости общества, его демократичности. Следует отметить, что исследования по социальной стратификации и социальной мобильности российского общества в настоящее время крайне затруднены из-за большой динамики общественных процессов. В последнее время произошел рост численности обеспеченных и богатых семей на фоне обнищания основной массы населения, т.е. расширились масштабы социальной дифференциации. Поиски способов заработка требуют находчивости, изворотливости, приспособления к изменяющимся обстоятельствам</w:t>
      </w:r>
    </w:p>
    <w:p w:rsidR="00E92C6C" w:rsidRPr="00810C73" w:rsidRDefault="00E92C6C" w:rsidP="00915B78">
      <w:pPr>
        <w:spacing w:line="360" w:lineRule="auto"/>
        <w:ind w:firstLine="567"/>
        <w:jc w:val="both"/>
        <w:rPr>
          <w:sz w:val="28"/>
          <w:szCs w:val="28"/>
        </w:rPr>
      </w:pPr>
      <w:r w:rsidRPr="00810C73">
        <w:rPr>
          <w:sz w:val="28"/>
          <w:szCs w:val="28"/>
        </w:rPr>
        <w:t>Маргинальность, как свидельствуют многие социологические и социально-психологические исследования, имеет исключительно негативные социальные последствия для общества в целом, отдельных его групп и слоев, для социальных институтов, для каждого человека. Среди особо тяжких последствий - увеличение смертности от сердечно-сосудистых заболеваний, являющихся часто следствием неврозом, стрессов и депрессий; рост криминальности и преступности, суицидов; рост общих показателей психических болезней общества. Люди остро переживают свою общественную невостребованность, своего опыта и знаний, переход из одной группы в другую, свою промежуточность. Исследованиями зафиксированы основные психологические качества маргинальной личности: низкий уровень социальной активности, нерешительность, уступчивость, конформизм, пессимистичность; недоверчивость и скептицизм, а также высокий уровень агрессии, раздражительности, дезоргани</w:t>
      </w:r>
      <w:r>
        <w:rPr>
          <w:sz w:val="28"/>
          <w:szCs w:val="28"/>
        </w:rPr>
        <w:t>зованности, стресса, депрессий.</w:t>
      </w:r>
    </w:p>
    <w:p w:rsidR="00E92C6C" w:rsidRPr="00810C73" w:rsidRDefault="00E92C6C" w:rsidP="00915B78">
      <w:pPr>
        <w:spacing w:line="360" w:lineRule="auto"/>
        <w:ind w:firstLine="567"/>
        <w:jc w:val="both"/>
        <w:rPr>
          <w:sz w:val="28"/>
          <w:szCs w:val="28"/>
        </w:rPr>
      </w:pPr>
      <w:r w:rsidRPr="00810C73">
        <w:rPr>
          <w:sz w:val="28"/>
          <w:szCs w:val="28"/>
        </w:rPr>
        <w:t>Маргинальные личности, маргинальные группы остро нуждаются в социальной помощи и поддержке, которая по мере необходимости может быть моральной, психологической или материальной. Социальная работа с такими людьми должна осуществляться квалифицированными, профессионально подготовленными социальными работниками, волонтерами, специалистами узкого профиля (адвокатами, юристами, врачами, психологами). Но прежде всего социальная реабилитация маргиналов должна осуществляться их близким и выражаться в поддержке, понимании, в вере в</w:t>
      </w:r>
      <w:r>
        <w:rPr>
          <w:sz w:val="28"/>
          <w:szCs w:val="28"/>
        </w:rPr>
        <w:t xml:space="preserve"> человека и в его возможности. </w:t>
      </w:r>
    </w:p>
    <w:p w:rsidR="00E92C6C" w:rsidRPr="00810C73" w:rsidRDefault="00E92C6C" w:rsidP="00915B78">
      <w:pPr>
        <w:spacing w:line="360" w:lineRule="auto"/>
        <w:ind w:firstLine="567"/>
        <w:jc w:val="both"/>
        <w:rPr>
          <w:sz w:val="28"/>
          <w:szCs w:val="28"/>
        </w:rPr>
      </w:pPr>
      <w:r w:rsidRPr="00810C73">
        <w:rPr>
          <w:sz w:val="28"/>
          <w:szCs w:val="28"/>
        </w:rPr>
        <w:t>Проблема занятости является одной из фундаментальных в развитии и функционировании человеческого общества. Безработица - явление, свойственное определенной стадии товарного производства. Переход к рынку неизбежно вызывает значительный рост уровня безработицы. Важнейшие негативные последствия рынка - воспроизводство существующего неравенства, усиление дифференциации в обществе, ориентация не на производство социально необходимых товаров, на удовлетворение потребностей состоятельных слоев населения. Все это способствует массовой безработиц</w:t>
      </w:r>
      <w:r>
        <w:rPr>
          <w:sz w:val="28"/>
          <w:szCs w:val="28"/>
        </w:rPr>
        <w:t>е.</w:t>
      </w:r>
    </w:p>
    <w:p w:rsidR="00E92C6C" w:rsidRPr="00C447B1" w:rsidRDefault="00E92C6C" w:rsidP="00E83F13">
      <w:pPr>
        <w:pStyle w:val="Heading1"/>
        <w:spacing w:line="360" w:lineRule="auto"/>
        <w:ind w:firstLine="567"/>
        <w:jc w:val="both"/>
      </w:pPr>
      <w:bookmarkStart w:id="9" w:name="_Toc70102617"/>
      <w:r w:rsidRPr="00C447B1">
        <w:t>Список литературы:</w:t>
      </w:r>
      <w:bookmarkEnd w:id="9"/>
    </w:p>
    <w:p w:rsidR="00E92C6C" w:rsidRPr="00C447B1" w:rsidRDefault="00E92C6C" w:rsidP="00E83F13">
      <w:pPr>
        <w:spacing w:line="360" w:lineRule="auto"/>
        <w:ind w:firstLine="567"/>
        <w:jc w:val="both"/>
        <w:rPr>
          <w:sz w:val="28"/>
          <w:szCs w:val="28"/>
        </w:rPr>
      </w:pPr>
      <w:r w:rsidRPr="00C447B1">
        <w:rPr>
          <w:sz w:val="28"/>
          <w:szCs w:val="28"/>
        </w:rPr>
        <w:t>1.Брызгалина Е.В. Индивидуальность человека -М.: ВИНИТИ, 2000. 334с.</w:t>
      </w:r>
    </w:p>
    <w:p w:rsidR="00E92C6C" w:rsidRPr="00C447B1" w:rsidRDefault="00E92C6C" w:rsidP="00E83F13">
      <w:pPr>
        <w:spacing w:line="360" w:lineRule="auto"/>
        <w:ind w:firstLine="567"/>
        <w:jc w:val="both"/>
        <w:rPr>
          <w:sz w:val="28"/>
          <w:szCs w:val="28"/>
        </w:rPr>
      </w:pPr>
      <w:r w:rsidRPr="00C447B1">
        <w:rPr>
          <w:sz w:val="28"/>
          <w:szCs w:val="28"/>
        </w:rPr>
        <w:t>2.Демкина Е.В., Бегидова С.Н. Результаты исследования установок, стереотипов мы</w:t>
      </w:r>
      <w:r>
        <w:rPr>
          <w:sz w:val="28"/>
          <w:szCs w:val="28"/>
        </w:rPr>
        <w:t xml:space="preserve">шления и поведения современного </w:t>
      </w:r>
      <w:r w:rsidRPr="00C447B1">
        <w:rPr>
          <w:sz w:val="28"/>
          <w:szCs w:val="28"/>
        </w:rPr>
        <w:t>российского студенчества // Вестник Адыгейского государственного университета. Се</w:t>
      </w:r>
      <w:r>
        <w:rPr>
          <w:sz w:val="28"/>
          <w:szCs w:val="28"/>
        </w:rPr>
        <w:t xml:space="preserve">рия 3: Педагогика и психология. </w:t>
      </w:r>
      <w:r w:rsidRPr="00C447B1">
        <w:rPr>
          <w:sz w:val="28"/>
          <w:szCs w:val="28"/>
        </w:rPr>
        <w:t>2013. № 3 (123). С. 24-36.</w:t>
      </w:r>
    </w:p>
    <w:p w:rsidR="00E92C6C" w:rsidRDefault="00E92C6C" w:rsidP="00E83F13">
      <w:pPr>
        <w:spacing w:line="360" w:lineRule="auto"/>
        <w:ind w:firstLine="567"/>
        <w:jc w:val="both"/>
        <w:rPr>
          <w:sz w:val="28"/>
          <w:szCs w:val="28"/>
        </w:rPr>
      </w:pPr>
      <w:r w:rsidRPr="00C447B1">
        <w:rPr>
          <w:sz w:val="28"/>
          <w:szCs w:val="28"/>
        </w:rPr>
        <w:t>3. Лупандин В. Н. Молодежь как субъект политики в современном российском обществе: Специфика и формы участия: диссертация кандидата политических наук: 23.00.02. Орел, 2002.</w:t>
      </w:r>
    </w:p>
    <w:p w:rsidR="00E92C6C" w:rsidRDefault="00E92C6C" w:rsidP="00E83F13">
      <w:pPr>
        <w:spacing w:line="360" w:lineRule="auto"/>
        <w:ind w:firstLine="567"/>
        <w:jc w:val="both"/>
        <w:rPr>
          <w:sz w:val="28"/>
          <w:szCs w:val="28"/>
        </w:rPr>
      </w:pPr>
      <w:r>
        <w:rPr>
          <w:sz w:val="28"/>
          <w:szCs w:val="28"/>
        </w:rPr>
        <w:t xml:space="preserve">4. </w:t>
      </w:r>
      <w:r w:rsidRPr="00E52DD5">
        <w:rPr>
          <w:sz w:val="28"/>
          <w:szCs w:val="28"/>
        </w:rPr>
        <w:t xml:space="preserve">Барденштейн Л.М.,Герасимов Н.П., </w:t>
      </w:r>
      <w:r>
        <w:rPr>
          <w:sz w:val="28"/>
          <w:szCs w:val="28"/>
        </w:rPr>
        <w:t xml:space="preserve">Можгинский Ю.Б., Беглянкин Н.И. </w:t>
      </w:r>
      <w:r w:rsidRPr="00E52DD5">
        <w:rPr>
          <w:sz w:val="28"/>
          <w:szCs w:val="28"/>
        </w:rPr>
        <w:t>Алкоголизм, наркомании, токсико</w:t>
      </w:r>
      <w:r>
        <w:rPr>
          <w:sz w:val="28"/>
          <w:szCs w:val="28"/>
        </w:rPr>
        <w:t xml:space="preserve">мании : учебное пособие. — М. : </w:t>
      </w:r>
      <w:r w:rsidRPr="00E52DD5">
        <w:rPr>
          <w:sz w:val="28"/>
          <w:szCs w:val="28"/>
        </w:rPr>
        <w:t>ГЭ</w:t>
      </w:r>
      <w:r>
        <w:rPr>
          <w:sz w:val="28"/>
          <w:szCs w:val="28"/>
        </w:rPr>
        <w:t xml:space="preserve">ОТАР-Медиа , 2007. - с. 64: ил. </w:t>
      </w:r>
      <w:r w:rsidRPr="00E52DD5">
        <w:rPr>
          <w:sz w:val="28"/>
          <w:szCs w:val="28"/>
        </w:rPr>
        <w:t>ISBN 978-5-9704-0387-7</w:t>
      </w:r>
    </w:p>
    <w:p w:rsidR="00E92C6C" w:rsidRDefault="00E92C6C" w:rsidP="00E83F13">
      <w:pPr>
        <w:spacing w:line="360" w:lineRule="auto"/>
        <w:ind w:firstLine="567"/>
        <w:jc w:val="both"/>
        <w:rPr>
          <w:sz w:val="28"/>
          <w:szCs w:val="28"/>
        </w:rPr>
      </w:pPr>
      <w:r>
        <w:rPr>
          <w:sz w:val="28"/>
          <w:szCs w:val="28"/>
        </w:rPr>
        <w:t xml:space="preserve">5. Сирота Н.А., Ялтонский В.М. </w:t>
      </w:r>
      <w:r w:rsidRPr="00E52DD5">
        <w:rPr>
          <w:sz w:val="28"/>
          <w:szCs w:val="28"/>
        </w:rPr>
        <w:t>Профилактика наркоман</w:t>
      </w:r>
      <w:r>
        <w:rPr>
          <w:sz w:val="28"/>
          <w:szCs w:val="28"/>
        </w:rPr>
        <w:t xml:space="preserve">ии и алкоголизма: Учеб. Пособие </w:t>
      </w:r>
      <w:r w:rsidRPr="00E52DD5">
        <w:rPr>
          <w:sz w:val="28"/>
          <w:szCs w:val="28"/>
        </w:rPr>
        <w:t>для студ. высш. учеб. заве</w:t>
      </w:r>
      <w:r>
        <w:rPr>
          <w:sz w:val="28"/>
          <w:szCs w:val="28"/>
        </w:rPr>
        <w:t xml:space="preserve">дений. — М.: Издательский центр </w:t>
      </w:r>
      <w:r w:rsidRPr="00E52DD5">
        <w:rPr>
          <w:sz w:val="28"/>
          <w:szCs w:val="28"/>
        </w:rPr>
        <w:t xml:space="preserve">«Академия», 2003. — 176 с. </w:t>
      </w:r>
    </w:p>
    <w:p w:rsidR="00E92C6C" w:rsidRDefault="00E92C6C" w:rsidP="00E83F13">
      <w:pPr>
        <w:spacing w:line="360" w:lineRule="auto"/>
        <w:ind w:firstLine="567"/>
        <w:jc w:val="both"/>
        <w:rPr>
          <w:sz w:val="28"/>
          <w:szCs w:val="28"/>
        </w:rPr>
      </w:pPr>
      <w:r>
        <w:rPr>
          <w:sz w:val="28"/>
          <w:szCs w:val="28"/>
        </w:rPr>
        <w:t xml:space="preserve">6. </w:t>
      </w:r>
      <w:r w:rsidRPr="00810C73">
        <w:rPr>
          <w:sz w:val="28"/>
          <w:szCs w:val="28"/>
        </w:rPr>
        <w:t>Шишов, В. И. Человек за бортом!: моногр. / В.И. Шишов, М.И. Ковалев. - М.: Средне-Уральское книжное издательство, 2017. - 168 c.</w:t>
      </w:r>
    </w:p>
    <w:p w:rsidR="00E92C6C" w:rsidRDefault="00E92C6C" w:rsidP="00E83F13">
      <w:pPr>
        <w:spacing w:line="360" w:lineRule="auto"/>
        <w:ind w:firstLine="567"/>
        <w:jc w:val="both"/>
        <w:rPr>
          <w:sz w:val="28"/>
          <w:szCs w:val="28"/>
        </w:rPr>
      </w:pPr>
      <w:r>
        <w:rPr>
          <w:sz w:val="28"/>
          <w:szCs w:val="28"/>
        </w:rPr>
        <w:t xml:space="preserve">7.  </w:t>
      </w:r>
      <w:r w:rsidRPr="00810C73">
        <w:rPr>
          <w:sz w:val="28"/>
          <w:szCs w:val="28"/>
        </w:rPr>
        <w:t>Руткевич М.Н. Основное социальное противоречие современного российского общества. / Социологические исследования: ежемес.журнал. М. – 2001. - №4. - С. 53-</w:t>
      </w:r>
    </w:p>
    <w:p w:rsidR="00E92C6C" w:rsidRDefault="00E92C6C" w:rsidP="00E83F13">
      <w:pPr>
        <w:spacing w:line="360" w:lineRule="auto"/>
        <w:ind w:firstLine="567"/>
        <w:jc w:val="both"/>
        <w:rPr>
          <w:sz w:val="28"/>
          <w:szCs w:val="28"/>
        </w:rPr>
      </w:pPr>
      <w:r>
        <w:rPr>
          <w:sz w:val="28"/>
          <w:szCs w:val="28"/>
        </w:rPr>
        <w:t>8.</w:t>
      </w:r>
      <w:r w:rsidRPr="00810C73">
        <w:t xml:space="preserve"> </w:t>
      </w:r>
      <w:r w:rsidRPr="00810C73">
        <w:rPr>
          <w:sz w:val="28"/>
          <w:szCs w:val="28"/>
        </w:rPr>
        <w:t>Маргинальность в современной России: Коллективная монография / Е.С. Балабанова, М.Г. Бурлуцкая, А.Н. Демин и др.; Моск. обществ. науч. фонд. - М., 2000. 208 с</w:t>
      </w:r>
    </w:p>
    <w:p w:rsidR="00E92C6C" w:rsidRDefault="00E92C6C" w:rsidP="00E83F13">
      <w:pPr>
        <w:spacing w:line="360" w:lineRule="auto"/>
        <w:ind w:firstLine="567"/>
        <w:jc w:val="both"/>
        <w:rPr>
          <w:sz w:val="28"/>
          <w:szCs w:val="28"/>
        </w:rPr>
      </w:pPr>
      <w:r>
        <w:rPr>
          <w:sz w:val="28"/>
          <w:szCs w:val="28"/>
        </w:rPr>
        <w:t xml:space="preserve">9. </w:t>
      </w:r>
      <w:r w:rsidRPr="00873F64">
        <w:rPr>
          <w:sz w:val="28"/>
          <w:szCs w:val="28"/>
        </w:rPr>
        <w:t>Механизмы алкоголизма: регуляционно-структурные отношения (па</w:t>
      </w:r>
      <w:r>
        <w:rPr>
          <w:sz w:val="28"/>
          <w:szCs w:val="28"/>
        </w:rPr>
        <w:t xml:space="preserve">тогенез, диагностика, лечение)/ Горюшкин И.И.; </w:t>
      </w:r>
      <w:r w:rsidRPr="00873F64">
        <w:rPr>
          <w:sz w:val="28"/>
          <w:szCs w:val="28"/>
        </w:rPr>
        <w:t>научная монография, М.: Спутник+, 2008. -с.137-151.</w:t>
      </w:r>
    </w:p>
    <w:p w:rsidR="00E92C6C" w:rsidRDefault="00E92C6C" w:rsidP="00E83F13">
      <w:pPr>
        <w:spacing w:line="360" w:lineRule="auto"/>
        <w:ind w:firstLine="567"/>
        <w:jc w:val="both"/>
        <w:rPr>
          <w:sz w:val="28"/>
          <w:szCs w:val="28"/>
        </w:rPr>
      </w:pPr>
      <w:r>
        <w:rPr>
          <w:sz w:val="28"/>
          <w:szCs w:val="28"/>
        </w:rPr>
        <w:t>10.</w:t>
      </w:r>
      <w:r w:rsidRPr="00EE6E0F">
        <w:t xml:space="preserve"> </w:t>
      </w:r>
      <w:r w:rsidRPr="00EE6E0F">
        <w:rPr>
          <w:sz w:val="28"/>
          <w:szCs w:val="28"/>
        </w:rPr>
        <w:t>Физ</w:t>
      </w:r>
      <w:r>
        <w:rPr>
          <w:sz w:val="28"/>
          <w:szCs w:val="28"/>
        </w:rPr>
        <w:t xml:space="preserve">иологические, психологические </w:t>
      </w:r>
      <w:r w:rsidRPr="00EE6E0F">
        <w:rPr>
          <w:sz w:val="28"/>
          <w:szCs w:val="28"/>
        </w:rPr>
        <w:t>и соци</w:t>
      </w:r>
      <w:r>
        <w:rPr>
          <w:sz w:val="28"/>
          <w:szCs w:val="28"/>
        </w:rPr>
        <w:t xml:space="preserve">альные механизмы формирования и </w:t>
      </w:r>
      <w:r w:rsidRPr="00EE6E0F">
        <w:rPr>
          <w:sz w:val="28"/>
          <w:szCs w:val="28"/>
        </w:rPr>
        <w:t>профилактики наркомании у молодежи.</w:t>
      </w:r>
      <w:r>
        <w:rPr>
          <w:sz w:val="28"/>
          <w:szCs w:val="28"/>
        </w:rPr>
        <w:t>/</w:t>
      </w:r>
      <w:r w:rsidRPr="00EE6E0F">
        <w:rPr>
          <w:sz w:val="28"/>
          <w:szCs w:val="28"/>
        </w:rPr>
        <w:t xml:space="preserve"> Добротворская С.Г.,</w:t>
      </w:r>
      <w:r>
        <w:rPr>
          <w:sz w:val="28"/>
          <w:szCs w:val="28"/>
        </w:rPr>
        <w:t xml:space="preserve"> Зефиров Т.Л., монография,</w:t>
      </w:r>
      <w:r w:rsidRPr="00EE6E0F">
        <w:rPr>
          <w:sz w:val="28"/>
          <w:szCs w:val="28"/>
        </w:rPr>
        <w:t>– Казань: 2014. – 152 с.</w:t>
      </w:r>
    </w:p>
    <w:p w:rsidR="00E92C6C" w:rsidRDefault="00E92C6C" w:rsidP="00E83F13">
      <w:pPr>
        <w:spacing w:line="360" w:lineRule="auto"/>
        <w:ind w:firstLine="567"/>
        <w:jc w:val="both"/>
        <w:rPr>
          <w:sz w:val="28"/>
          <w:szCs w:val="28"/>
        </w:rPr>
      </w:pPr>
      <w:r>
        <w:rPr>
          <w:sz w:val="28"/>
          <w:szCs w:val="28"/>
        </w:rPr>
        <w:t xml:space="preserve">11. </w:t>
      </w:r>
      <w:r w:rsidRPr="00EE6E0F">
        <w:rPr>
          <w:sz w:val="28"/>
          <w:szCs w:val="28"/>
        </w:rPr>
        <w:t>Алкоголизм как социальная проблема российского общества</w:t>
      </w:r>
      <w:r>
        <w:rPr>
          <w:sz w:val="28"/>
          <w:szCs w:val="28"/>
        </w:rPr>
        <w:t>.</w:t>
      </w:r>
      <w:r w:rsidRPr="00EE6E0F">
        <w:rPr>
          <w:sz w:val="28"/>
          <w:szCs w:val="28"/>
        </w:rPr>
        <w:t xml:space="preserve"> Ерпылов Александр Анатольевич // Теория и практика сервиса: экономика, социальная сфера, технологии. 2015. №4 (26). URL: https://cyberleninka.ru/article/n/alkogolizm-kak-sotsialnaya-problema-rossiyskog</w:t>
      </w:r>
      <w:r>
        <w:rPr>
          <w:sz w:val="28"/>
          <w:szCs w:val="28"/>
        </w:rPr>
        <w:t>o-obschestva (дата обращения: 04</w:t>
      </w:r>
      <w:r w:rsidRPr="00EE6E0F">
        <w:rPr>
          <w:sz w:val="28"/>
          <w:szCs w:val="28"/>
        </w:rPr>
        <w:t>.04.2021).</w:t>
      </w:r>
      <w:r>
        <w:rPr>
          <w:sz w:val="28"/>
          <w:szCs w:val="28"/>
        </w:rPr>
        <w:t xml:space="preserve"> Статья</w:t>
      </w:r>
    </w:p>
    <w:p w:rsidR="00E92C6C" w:rsidRDefault="00E92C6C" w:rsidP="00E83F13">
      <w:pPr>
        <w:spacing w:line="360" w:lineRule="auto"/>
        <w:ind w:firstLine="567"/>
        <w:jc w:val="both"/>
        <w:rPr>
          <w:sz w:val="28"/>
          <w:szCs w:val="28"/>
        </w:rPr>
      </w:pPr>
      <w:r>
        <w:rPr>
          <w:sz w:val="28"/>
          <w:szCs w:val="28"/>
        </w:rPr>
        <w:t xml:space="preserve">12. </w:t>
      </w:r>
      <w:r w:rsidRPr="00EE6E0F">
        <w:rPr>
          <w:sz w:val="28"/>
          <w:szCs w:val="28"/>
        </w:rPr>
        <w:t>Социальная работа с</w:t>
      </w:r>
      <w:r>
        <w:rPr>
          <w:sz w:val="28"/>
          <w:szCs w:val="28"/>
        </w:rPr>
        <w:t xml:space="preserve"> различными группами наркоманов. </w:t>
      </w:r>
      <w:r w:rsidRPr="00EE6E0F">
        <w:rPr>
          <w:sz w:val="28"/>
          <w:szCs w:val="28"/>
        </w:rPr>
        <w:t>Кильсенбаев Э.Р. // Инновационная наука. 2016. №11-3. URL: https://cyberleninka.ru/article/n/sotsialnaya-rabota-s-razlichnymi-gruppa</w:t>
      </w:r>
      <w:r>
        <w:rPr>
          <w:sz w:val="28"/>
          <w:szCs w:val="28"/>
        </w:rPr>
        <w:t>mi-narkomanov (дата обращения: 0</w:t>
      </w:r>
      <w:r w:rsidRPr="00EE6E0F">
        <w:rPr>
          <w:sz w:val="28"/>
          <w:szCs w:val="28"/>
        </w:rPr>
        <w:t>4.04.2021).</w:t>
      </w:r>
    </w:p>
    <w:p w:rsidR="00E92C6C" w:rsidRDefault="00E92C6C" w:rsidP="00E83F13">
      <w:pPr>
        <w:spacing w:line="360" w:lineRule="auto"/>
        <w:ind w:firstLine="567"/>
        <w:jc w:val="both"/>
        <w:rPr>
          <w:sz w:val="28"/>
          <w:szCs w:val="28"/>
        </w:rPr>
      </w:pPr>
      <w:r>
        <w:rPr>
          <w:sz w:val="28"/>
          <w:szCs w:val="28"/>
        </w:rPr>
        <w:t xml:space="preserve">13. </w:t>
      </w:r>
      <w:r w:rsidRPr="00417311">
        <w:rPr>
          <w:sz w:val="28"/>
          <w:szCs w:val="28"/>
        </w:rPr>
        <w:t>Маргинальный человек: исследование личности и культурного конфликта</w:t>
      </w:r>
      <w:r>
        <w:rPr>
          <w:sz w:val="28"/>
          <w:szCs w:val="28"/>
        </w:rPr>
        <w:t>.</w:t>
      </w:r>
      <w:r w:rsidRPr="00417311">
        <w:rPr>
          <w:sz w:val="28"/>
          <w:szCs w:val="28"/>
        </w:rPr>
        <w:t xml:space="preserve"> Стоунквист Э.В. // Личность. Культура. Общество. 2006. Т. 8, вып. 1. С. 9-36.</w:t>
      </w:r>
    </w:p>
    <w:p w:rsidR="00E92C6C" w:rsidRDefault="00E92C6C" w:rsidP="00E83F13">
      <w:pPr>
        <w:spacing w:line="360" w:lineRule="auto"/>
        <w:ind w:firstLine="567"/>
        <w:jc w:val="both"/>
        <w:rPr>
          <w:sz w:val="28"/>
          <w:szCs w:val="28"/>
        </w:rPr>
      </w:pPr>
    </w:p>
    <w:p w:rsidR="00E92C6C" w:rsidRDefault="00E92C6C" w:rsidP="00E83F13">
      <w:pPr>
        <w:spacing w:line="360" w:lineRule="auto"/>
        <w:ind w:firstLine="567"/>
        <w:jc w:val="both"/>
        <w:rPr>
          <w:sz w:val="28"/>
          <w:szCs w:val="28"/>
        </w:rPr>
      </w:pPr>
    </w:p>
    <w:p w:rsidR="00E92C6C" w:rsidRDefault="00E92C6C" w:rsidP="00E83F13">
      <w:pPr>
        <w:spacing w:line="360" w:lineRule="auto"/>
        <w:ind w:firstLine="567"/>
        <w:jc w:val="both"/>
        <w:rPr>
          <w:sz w:val="28"/>
          <w:szCs w:val="28"/>
        </w:rPr>
      </w:pPr>
    </w:p>
    <w:p w:rsidR="00E92C6C" w:rsidRDefault="00E92C6C" w:rsidP="00E83F13">
      <w:pPr>
        <w:spacing w:line="360" w:lineRule="auto"/>
        <w:ind w:firstLine="567"/>
        <w:jc w:val="both"/>
        <w:rPr>
          <w:sz w:val="28"/>
          <w:szCs w:val="28"/>
        </w:rPr>
      </w:pPr>
    </w:p>
    <w:p w:rsidR="00E92C6C" w:rsidRDefault="00E92C6C" w:rsidP="00E83F13">
      <w:pPr>
        <w:spacing w:line="360" w:lineRule="auto"/>
        <w:ind w:firstLine="567"/>
        <w:jc w:val="both"/>
        <w:rPr>
          <w:sz w:val="28"/>
          <w:szCs w:val="28"/>
        </w:rPr>
      </w:pPr>
    </w:p>
    <w:p w:rsidR="00E92C6C" w:rsidRPr="00C447B1" w:rsidRDefault="00E92C6C" w:rsidP="00E83F13">
      <w:pPr>
        <w:spacing w:line="360" w:lineRule="auto"/>
        <w:ind w:firstLine="567"/>
        <w:jc w:val="both"/>
        <w:rPr>
          <w:sz w:val="28"/>
          <w:szCs w:val="28"/>
        </w:rPr>
      </w:pPr>
    </w:p>
    <w:sectPr w:rsidR="00E92C6C" w:rsidRPr="00C447B1" w:rsidSect="00EA09F9">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2C6C" w:rsidRDefault="00E92C6C">
      <w:r>
        <w:separator/>
      </w:r>
    </w:p>
  </w:endnote>
  <w:endnote w:type="continuationSeparator" w:id="0">
    <w:p w:rsidR="00E92C6C" w:rsidRDefault="00E92C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C6C" w:rsidRDefault="00E92C6C">
    <w:pPr>
      <w:pStyle w:val="Footer"/>
      <w:jc w:val="right"/>
    </w:pPr>
    <w:fldSimple w:instr="PAGE   \* MERGEFORMAT">
      <w:r>
        <w:rPr>
          <w:noProof/>
        </w:rPr>
        <w:t>3</w:t>
      </w:r>
    </w:fldSimple>
  </w:p>
  <w:p w:rsidR="00E92C6C" w:rsidRDefault="00E92C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2C6C" w:rsidRDefault="00E92C6C">
      <w:r>
        <w:separator/>
      </w:r>
    </w:p>
  </w:footnote>
  <w:footnote w:type="continuationSeparator" w:id="0">
    <w:p w:rsidR="00E92C6C" w:rsidRDefault="00E92C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678CB"/>
    <w:multiLevelType w:val="hybridMultilevel"/>
    <w:tmpl w:val="BF1E68F0"/>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785" w:hanging="705"/>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9D1C84"/>
    <w:multiLevelType w:val="hybridMultilevel"/>
    <w:tmpl w:val="7F4623BE"/>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50A679E"/>
    <w:multiLevelType w:val="multilevel"/>
    <w:tmpl w:val="33ACAC00"/>
    <w:lvl w:ilvl="0">
      <w:start w:val="1"/>
      <w:numFmt w:val="bullet"/>
      <w:lvlText w:val="-"/>
      <w:lvlJc w:val="left"/>
      <w:pPr>
        <w:tabs>
          <w:tab w:val="num" w:pos="720"/>
        </w:tabs>
        <w:ind w:left="720" w:hanging="360"/>
      </w:pPr>
      <w:rPr>
        <w:rFonts w:ascii="Courier New" w:hAnsi="Courier New" w:hint="default"/>
        <w:sz w:val="20"/>
      </w:rPr>
    </w:lvl>
    <w:lvl w:ilvl="1">
      <w:start w:val="1"/>
      <w:numFmt w:val="decimal"/>
      <w:lvlText w:val="%2."/>
      <w:lvlJc w:val="left"/>
      <w:pPr>
        <w:tabs>
          <w:tab w:val="num" w:pos="720"/>
        </w:tabs>
        <w:ind w:left="720" w:hanging="36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lvlText w:val="%4."/>
      <w:lvlJc w:val="left"/>
      <w:pPr>
        <w:tabs>
          <w:tab w:val="num" w:pos="720"/>
        </w:tabs>
        <w:ind w:left="72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1FF47C95"/>
    <w:multiLevelType w:val="hybridMultilevel"/>
    <w:tmpl w:val="02F0F0B8"/>
    <w:lvl w:ilvl="0" w:tplc="04190001">
      <w:start w:val="1"/>
      <w:numFmt w:val="bullet"/>
      <w:lvlText w:val=""/>
      <w:lvlJc w:val="left"/>
      <w:pPr>
        <w:ind w:left="720" w:hanging="360"/>
      </w:pPr>
      <w:rPr>
        <w:rFonts w:ascii="Symbol" w:hAnsi="Symbol" w:hint="default"/>
      </w:rPr>
    </w:lvl>
    <w:lvl w:ilvl="1" w:tplc="82769180">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CF621A9"/>
    <w:multiLevelType w:val="multilevel"/>
    <w:tmpl w:val="2636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0737537"/>
    <w:multiLevelType w:val="hybridMultilevel"/>
    <w:tmpl w:val="6C94E1D0"/>
    <w:lvl w:ilvl="0" w:tplc="FB7A2F48">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A722DC1"/>
    <w:multiLevelType w:val="hybridMultilevel"/>
    <w:tmpl w:val="6170804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CC5679F"/>
    <w:multiLevelType w:val="hybridMultilevel"/>
    <w:tmpl w:val="0FCC492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4D7A0175"/>
    <w:multiLevelType w:val="hybridMultilevel"/>
    <w:tmpl w:val="4BF4323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4EBE0E16"/>
    <w:multiLevelType w:val="hybridMultilevel"/>
    <w:tmpl w:val="F12833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6B80A48"/>
    <w:multiLevelType w:val="hybridMultilevel"/>
    <w:tmpl w:val="C2AA8EC6"/>
    <w:lvl w:ilvl="0" w:tplc="0F7A2F10">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5AA4196F"/>
    <w:multiLevelType w:val="hybridMultilevel"/>
    <w:tmpl w:val="49687126"/>
    <w:lvl w:ilvl="0" w:tplc="047454F8">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5E675404"/>
    <w:multiLevelType w:val="hybridMultilevel"/>
    <w:tmpl w:val="AE240EF4"/>
    <w:lvl w:ilvl="0" w:tplc="FB7A2F48">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0F">
      <w:start w:val="1"/>
      <w:numFmt w:val="decimal"/>
      <w:lvlText w:val="%3."/>
      <w:lvlJc w:val="lef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BD22F70"/>
    <w:multiLevelType w:val="hybridMultilevel"/>
    <w:tmpl w:val="215C41D0"/>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785" w:hanging="705"/>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11D417E"/>
    <w:multiLevelType w:val="hybridMultilevel"/>
    <w:tmpl w:val="91FE219C"/>
    <w:lvl w:ilvl="0" w:tplc="04190001">
      <w:start w:val="1"/>
      <w:numFmt w:val="bullet"/>
      <w:lvlText w:val=""/>
      <w:lvlJc w:val="left"/>
      <w:pPr>
        <w:ind w:left="720" w:hanging="360"/>
      </w:pPr>
      <w:rPr>
        <w:rFonts w:ascii="Symbol" w:hAnsi="Symbol" w:hint="default"/>
      </w:rPr>
    </w:lvl>
    <w:lvl w:ilvl="1" w:tplc="04190011">
      <w:start w:val="1"/>
      <w:numFmt w:val="decimal"/>
      <w:lvlText w:val="%2)"/>
      <w:lvlJc w:val="left"/>
      <w:pPr>
        <w:ind w:left="1785" w:hanging="705"/>
      </w:pPr>
      <w:rPr>
        <w:rFonts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9"/>
  </w:num>
  <w:num w:numId="6">
    <w:abstractNumId w:val="3"/>
  </w:num>
  <w:num w:numId="7">
    <w:abstractNumId w:val="13"/>
  </w:num>
  <w:num w:numId="8">
    <w:abstractNumId w:val="0"/>
  </w:num>
  <w:num w:numId="9">
    <w:abstractNumId w:val="14"/>
  </w:num>
  <w:num w:numId="10">
    <w:abstractNumId w:val="7"/>
  </w:num>
  <w:num w:numId="11">
    <w:abstractNumId w:val="10"/>
  </w:num>
  <w:num w:numId="12">
    <w:abstractNumId w:val="11"/>
  </w:num>
  <w:num w:numId="13">
    <w:abstractNumId w:val="5"/>
  </w:num>
  <w:num w:numId="14">
    <w:abstractNumId w:val="8"/>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5B1B"/>
    <w:rsid w:val="00045D25"/>
    <w:rsid w:val="0007797F"/>
    <w:rsid w:val="0009154B"/>
    <w:rsid w:val="00093833"/>
    <w:rsid w:val="00097CF8"/>
    <w:rsid w:val="000A7A8A"/>
    <w:rsid w:val="000C7A75"/>
    <w:rsid w:val="000D1CF1"/>
    <w:rsid w:val="000F1443"/>
    <w:rsid w:val="000F2675"/>
    <w:rsid w:val="001034A2"/>
    <w:rsid w:val="00161DC1"/>
    <w:rsid w:val="001C74F9"/>
    <w:rsid w:val="002315B7"/>
    <w:rsid w:val="0026386B"/>
    <w:rsid w:val="00273FF8"/>
    <w:rsid w:val="002A4F79"/>
    <w:rsid w:val="00316DAF"/>
    <w:rsid w:val="003644A9"/>
    <w:rsid w:val="00393674"/>
    <w:rsid w:val="003A5631"/>
    <w:rsid w:val="003C0DB9"/>
    <w:rsid w:val="003D1A25"/>
    <w:rsid w:val="003D7D5B"/>
    <w:rsid w:val="003E783F"/>
    <w:rsid w:val="00406F23"/>
    <w:rsid w:val="00407186"/>
    <w:rsid w:val="00410153"/>
    <w:rsid w:val="00417311"/>
    <w:rsid w:val="00431406"/>
    <w:rsid w:val="00475D7C"/>
    <w:rsid w:val="00480939"/>
    <w:rsid w:val="004F492A"/>
    <w:rsid w:val="005457A7"/>
    <w:rsid w:val="00551ADB"/>
    <w:rsid w:val="00560E62"/>
    <w:rsid w:val="005A42C6"/>
    <w:rsid w:val="005B34E2"/>
    <w:rsid w:val="005B385D"/>
    <w:rsid w:val="00654480"/>
    <w:rsid w:val="00663543"/>
    <w:rsid w:val="0067434F"/>
    <w:rsid w:val="006E79B6"/>
    <w:rsid w:val="00714960"/>
    <w:rsid w:val="00726015"/>
    <w:rsid w:val="0075531D"/>
    <w:rsid w:val="007749FB"/>
    <w:rsid w:val="007B2861"/>
    <w:rsid w:val="007B5642"/>
    <w:rsid w:val="007C1465"/>
    <w:rsid w:val="007C6EAD"/>
    <w:rsid w:val="007F787B"/>
    <w:rsid w:val="00810C73"/>
    <w:rsid w:val="00860C37"/>
    <w:rsid w:val="00873F64"/>
    <w:rsid w:val="00893DB4"/>
    <w:rsid w:val="008C07E0"/>
    <w:rsid w:val="008F5633"/>
    <w:rsid w:val="00915B78"/>
    <w:rsid w:val="00922706"/>
    <w:rsid w:val="00935328"/>
    <w:rsid w:val="009C4A47"/>
    <w:rsid w:val="009E7D8E"/>
    <w:rsid w:val="00A00013"/>
    <w:rsid w:val="00A16B78"/>
    <w:rsid w:val="00A670F1"/>
    <w:rsid w:val="00AD368C"/>
    <w:rsid w:val="00B03860"/>
    <w:rsid w:val="00BA294C"/>
    <w:rsid w:val="00C07444"/>
    <w:rsid w:val="00C447B1"/>
    <w:rsid w:val="00C52610"/>
    <w:rsid w:val="00C80A39"/>
    <w:rsid w:val="00C84E40"/>
    <w:rsid w:val="00C91ADA"/>
    <w:rsid w:val="00CC7FDD"/>
    <w:rsid w:val="00D15B1B"/>
    <w:rsid w:val="00D271A3"/>
    <w:rsid w:val="00D43897"/>
    <w:rsid w:val="00D547D6"/>
    <w:rsid w:val="00D91494"/>
    <w:rsid w:val="00D91F80"/>
    <w:rsid w:val="00DC2000"/>
    <w:rsid w:val="00E52DD5"/>
    <w:rsid w:val="00E756EE"/>
    <w:rsid w:val="00E83F13"/>
    <w:rsid w:val="00E92C6C"/>
    <w:rsid w:val="00EA09F9"/>
    <w:rsid w:val="00EE6E0F"/>
    <w:rsid w:val="00EE7421"/>
    <w:rsid w:val="00F33285"/>
    <w:rsid w:val="00FE4AE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15B1B"/>
    <w:rPr>
      <w:rFonts w:ascii="Times New Roman" w:eastAsia="Times New Roman" w:hAnsi="Times New Roman"/>
      <w:sz w:val="24"/>
      <w:szCs w:val="24"/>
    </w:rPr>
  </w:style>
  <w:style w:type="paragraph" w:styleId="Heading1">
    <w:name w:val="heading 1"/>
    <w:basedOn w:val="Normal"/>
    <w:next w:val="Normal"/>
    <w:link w:val="Heading1Char"/>
    <w:uiPriority w:val="99"/>
    <w:qFormat/>
    <w:rsid w:val="00D15B1B"/>
    <w:pPr>
      <w:keepNext/>
      <w:keepLines/>
      <w:spacing w:before="480"/>
      <w:outlineLvl w:val="0"/>
    </w:pPr>
    <w:rPr>
      <w:b/>
      <w:bCs/>
      <w:caps/>
      <w:color w:val="000000"/>
      <w:sz w:val="28"/>
      <w:szCs w:val="28"/>
    </w:rPr>
  </w:style>
  <w:style w:type="paragraph" w:styleId="Heading2">
    <w:name w:val="heading 2"/>
    <w:basedOn w:val="Normal"/>
    <w:next w:val="Normal"/>
    <w:link w:val="Heading2Char"/>
    <w:uiPriority w:val="99"/>
    <w:qFormat/>
    <w:rsid w:val="00C447B1"/>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15B1B"/>
    <w:rPr>
      <w:rFonts w:ascii="Times New Roman" w:hAnsi="Times New Roman" w:cs="Times New Roman"/>
      <w:b/>
      <w:bCs/>
      <w:caps/>
      <w:color w:val="000000"/>
      <w:sz w:val="28"/>
      <w:szCs w:val="28"/>
      <w:lang w:eastAsia="ru-RU"/>
    </w:rPr>
  </w:style>
  <w:style w:type="character" w:customStyle="1" w:styleId="Heading2Char">
    <w:name w:val="Heading 2 Char"/>
    <w:basedOn w:val="DefaultParagraphFont"/>
    <w:link w:val="Heading2"/>
    <w:uiPriority w:val="99"/>
    <w:semiHidden/>
    <w:locked/>
    <w:rsid w:val="00C447B1"/>
    <w:rPr>
      <w:rFonts w:ascii="Cambria" w:hAnsi="Cambria" w:cs="Times New Roman"/>
      <w:b/>
      <w:bCs/>
      <w:color w:val="4F81BD"/>
      <w:sz w:val="26"/>
      <w:szCs w:val="26"/>
      <w:lang w:eastAsia="ru-RU"/>
    </w:rPr>
  </w:style>
  <w:style w:type="paragraph" w:styleId="Footer">
    <w:name w:val="footer"/>
    <w:basedOn w:val="Normal"/>
    <w:link w:val="FooterChar"/>
    <w:uiPriority w:val="99"/>
    <w:rsid w:val="00D15B1B"/>
    <w:pPr>
      <w:tabs>
        <w:tab w:val="center" w:pos="4677"/>
        <w:tab w:val="right" w:pos="9355"/>
      </w:tabs>
    </w:pPr>
  </w:style>
  <w:style w:type="character" w:customStyle="1" w:styleId="FooterChar">
    <w:name w:val="Footer Char"/>
    <w:basedOn w:val="DefaultParagraphFont"/>
    <w:link w:val="Footer"/>
    <w:uiPriority w:val="99"/>
    <w:locked/>
    <w:rsid w:val="00D15B1B"/>
    <w:rPr>
      <w:rFonts w:ascii="Times New Roman" w:hAnsi="Times New Roman" w:cs="Times New Roman"/>
      <w:sz w:val="24"/>
      <w:szCs w:val="24"/>
      <w:lang w:eastAsia="ru-RU"/>
    </w:rPr>
  </w:style>
  <w:style w:type="paragraph" w:styleId="ListParagraph">
    <w:name w:val="List Paragraph"/>
    <w:basedOn w:val="Normal"/>
    <w:uiPriority w:val="99"/>
    <w:qFormat/>
    <w:rsid w:val="00C447B1"/>
    <w:pPr>
      <w:ind w:left="720"/>
      <w:contextualSpacing/>
    </w:pPr>
  </w:style>
  <w:style w:type="character" w:styleId="Hyperlink">
    <w:name w:val="Hyperlink"/>
    <w:basedOn w:val="DefaultParagraphFont"/>
    <w:uiPriority w:val="99"/>
    <w:rsid w:val="00C447B1"/>
    <w:rPr>
      <w:rFonts w:cs="Times New Roman"/>
      <w:color w:val="0000FF"/>
      <w:u w:val="single"/>
    </w:rPr>
  </w:style>
  <w:style w:type="paragraph" w:styleId="TOCHeading">
    <w:name w:val="TOC Heading"/>
    <w:basedOn w:val="Heading1"/>
    <w:next w:val="Normal"/>
    <w:uiPriority w:val="99"/>
    <w:qFormat/>
    <w:rsid w:val="007B2861"/>
    <w:pPr>
      <w:spacing w:line="276" w:lineRule="auto"/>
      <w:outlineLvl w:val="9"/>
    </w:pPr>
    <w:rPr>
      <w:rFonts w:ascii="Cambria" w:hAnsi="Cambria"/>
      <w:caps w:val="0"/>
      <w:color w:val="365F91"/>
    </w:rPr>
  </w:style>
  <w:style w:type="paragraph" w:styleId="TOC1">
    <w:name w:val="toc 1"/>
    <w:basedOn w:val="Normal"/>
    <w:next w:val="Normal"/>
    <w:autoRedefine/>
    <w:uiPriority w:val="99"/>
    <w:rsid w:val="007B2861"/>
    <w:pPr>
      <w:spacing w:after="100"/>
    </w:pPr>
  </w:style>
  <w:style w:type="paragraph" w:styleId="BalloonText">
    <w:name w:val="Balloon Text"/>
    <w:basedOn w:val="Normal"/>
    <w:link w:val="BalloonTextChar"/>
    <w:uiPriority w:val="99"/>
    <w:semiHidden/>
    <w:rsid w:val="007B286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B2861"/>
    <w:rPr>
      <w:rFonts w:ascii="Tahom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4744000">
      <w:marLeft w:val="0"/>
      <w:marRight w:val="0"/>
      <w:marTop w:val="0"/>
      <w:marBottom w:val="0"/>
      <w:divBdr>
        <w:top w:val="none" w:sz="0" w:space="0" w:color="auto"/>
        <w:left w:val="none" w:sz="0" w:space="0" w:color="auto"/>
        <w:bottom w:val="none" w:sz="0" w:space="0" w:color="auto"/>
        <w:right w:val="none" w:sz="0" w:space="0" w:color="auto"/>
      </w:divBdr>
    </w:div>
    <w:div w:id="34744001">
      <w:marLeft w:val="0"/>
      <w:marRight w:val="0"/>
      <w:marTop w:val="0"/>
      <w:marBottom w:val="0"/>
      <w:divBdr>
        <w:top w:val="none" w:sz="0" w:space="0" w:color="auto"/>
        <w:left w:val="none" w:sz="0" w:space="0" w:color="auto"/>
        <w:bottom w:val="none" w:sz="0" w:space="0" w:color="auto"/>
        <w:right w:val="none" w:sz="0" w:space="0" w:color="auto"/>
      </w:divBdr>
    </w:div>
    <w:div w:id="34744002">
      <w:marLeft w:val="0"/>
      <w:marRight w:val="0"/>
      <w:marTop w:val="0"/>
      <w:marBottom w:val="0"/>
      <w:divBdr>
        <w:top w:val="none" w:sz="0" w:space="0" w:color="auto"/>
        <w:left w:val="none" w:sz="0" w:space="0" w:color="auto"/>
        <w:bottom w:val="none" w:sz="0" w:space="0" w:color="auto"/>
        <w:right w:val="none" w:sz="0" w:space="0" w:color="auto"/>
      </w:divBdr>
    </w:div>
    <w:div w:id="34744003">
      <w:marLeft w:val="0"/>
      <w:marRight w:val="0"/>
      <w:marTop w:val="0"/>
      <w:marBottom w:val="0"/>
      <w:divBdr>
        <w:top w:val="none" w:sz="0" w:space="0" w:color="auto"/>
        <w:left w:val="none" w:sz="0" w:space="0" w:color="auto"/>
        <w:bottom w:val="none" w:sz="0" w:space="0" w:color="auto"/>
        <w:right w:val="none" w:sz="0" w:space="0" w:color="auto"/>
      </w:divBdr>
    </w:div>
    <w:div w:id="34744004">
      <w:marLeft w:val="0"/>
      <w:marRight w:val="0"/>
      <w:marTop w:val="0"/>
      <w:marBottom w:val="0"/>
      <w:divBdr>
        <w:top w:val="none" w:sz="0" w:space="0" w:color="auto"/>
        <w:left w:val="none" w:sz="0" w:space="0" w:color="auto"/>
        <w:bottom w:val="none" w:sz="0" w:space="0" w:color="auto"/>
        <w:right w:val="none" w:sz="0" w:space="0" w:color="auto"/>
      </w:divBdr>
    </w:div>
    <w:div w:id="3474400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2246</TotalTime>
  <Pages>61</Pages>
  <Words>14535</Words>
  <Characters>-32766</Characters>
  <Application>Microsoft Office Outlook</Application>
  <DocSecurity>0</DocSecurity>
  <Lines>0</Lines>
  <Paragraphs>0</Paragraphs>
  <ScaleCrop>false</ScaleCrop>
  <Company>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Sergey</cp:lastModifiedBy>
  <cp:revision>21</cp:revision>
  <dcterms:created xsi:type="dcterms:W3CDTF">2021-04-18T14:26:00Z</dcterms:created>
  <dcterms:modified xsi:type="dcterms:W3CDTF">2021-10-07T15:24:00Z</dcterms:modified>
</cp:coreProperties>
</file>