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DD" w:rsidRDefault="00B920DD" w:rsidP="00B920DD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17</w:t>
      </w:r>
    </w:p>
    <w:p w:rsidR="00B920DD" w:rsidRDefault="00B920DD" w:rsidP="00B920DD">
      <w:pPr>
        <w:pStyle w:val="7"/>
        <w:spacing w:before="0" w:after="120" w:line="340" w:lineRule="exact"/>
        <w:jc w:val="center"/>
        <w:rPr>
          <w:b/>
          <w:i/>
          <w:sz w:val="26"/>
          <w:szCs w:val="26"/>
        </w:rPr>
      </w:pPr>
      <w:r>
        <w:rPr>
          <w:sz w:val="26"/>
          <w:szCs w:val="26"/>
        </w:rPr>
        <w:t>Тема 1</w:t>
      </w:r>
      <w:r>
        <w:rPr>
          <w:b/>
          <w:sz w:val="26"/>
          <w:szCs w:val="26"/>
        </w:rPr>
        <w:t xml:space="preserve">. </w:t>
      </w:r>
      <w:r>
        <w:rPr>
          <w:b/>
          <w:i/>
          <w:sz w:val="26"/>
          <w:szCs w:val="26"/>
        </w:rPr>
        <w:t>Синтаксические единицы языка (предложение)</w:t>
      </w:r>
    </w:p>
    <w:p w:rsidR="00B920DD" w:rsidRDefault="00B920DD" w:rsidP="00B920DD">
      <w:pPr>
        <w:spacing w:after="120" w:line="340" w:lineRule="exact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задания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Приведите известные вам определения предложения и сопоставьте их (определений должно быть не менее трех). Какие аспекты и свойства предложения затрагивают данные определения?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Каковы основные признаки предложения, отличающие его от других единиц языка?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Покажите на приведенных ниже примерах, что различие между предложением </w:t>
      </w:r>
      <w:r>
        <w:rPr>
          <w:i/>
          <w:sz w:val="26"/>
          <w:szCs w:val="26"/>
        </w:rPr>
        <w:t xml:space="preserve">Пожар! </w:t>
      </w:r>
      <w:r>
        <w:rPr>
          <w:sz w:val="26"/>
          <w:szCs w:val="26"/>
        </w:rPr>
        <w:t xml:space="preserve">и словом </w:t>
      </w:r>
      <w:r>
        <w:rPr>
          <w:i/>
          <w:sz w:val="26"/>
          <w:szCs w:val="26"/>
        </w:rPr>
        <w:t>пожар</w:t>
      </w:r>
      <w:r>
        <w:rPr>
          <w:sz w:val="26"/>
          <w:szCs w:val="26"/>
        </w:rPr>
        <w:t xml:space="preserve">, между словосочетанием </w:t>
      </w:r>
      <w:r>
        <w:rPr>
          <w:i/>
          <w:sz w:val="26"/>
          <w:szCs w:val="26"/>
        </w:rPr>
        <w:t xml:space="preserve">хорошая погода </w:t>
      </w:r>
      <w:r>
        <w:rPr>
          <w:sz w:val="26"/>
          <w:szCs w:val="26"/>
        </w:rPr>
        <w:t xml:space="preserve">и предложением </w:t>
      </w:r>
      <w:r>
        <w:rPr>
          <w:i/>
          <w:sz w:val="26"/>
          <w:szCs w:val="26"/>
        </w:rPr>
        <w:t>Погода хорошая?</w:t>
      </w:r>
      <w:r>
        <w:rPr>
          <w:sz w:val="26"/>
          <w:szCs w:val="26"/>
        </w:rPr>
        <w:t xml:space="preserve"> не количественное, а качественное.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Что такое предикативность? Охарактеризуйте план содержания и выражения предикативности.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Объясните, как вы понимаете коммуникативную функцию предложения. Каково соотношение коммуникации и информации?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С реализаций каких функций языка связано предложение?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Охарактеризуйте план содержания и план выражения категории </w:t>
      </w:r>
      <w:proofErr w:type="spellStart"/>
      <w:r>
        <w:rPr>
          <w:sz w:val="26"/>
          <w:szCs w:val="26"/>
        </w:rPr>
        <w:t>коммуникативности</w:t>
      </w:r>
      <w:proofErr w:type="spellEnd"/>
      <w:r>
        <w:rPr>
          <w:sz w:val="26"/>
          <w:szCs w:val="26"/>
        </w:rPr>
        <w:t>.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Как вы понимаете выражение «законченность мысли», содержащееся в школьном определении предложения («сочетание слов или отдельное слово, грамматически и интонационно оформленное, выражающее законченную мысль называется предложением»)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Что такое модальность высказывания. Охарактеризуйте план содержания и план выражения модальности. Какие виды модальности вам известны?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Определите модальность следующих предложений, укажите, какими средствами она выражена: </w:t>
      </w:r>
      <w:r>
        <w:rPr>
          <w:i/>
          <w:sz w:val="26"/>
          <w:szCs w:val="26"/>
        </w:rPr>
        <w:t>Сидел бы ты дома. Возможно, ты прав. Вон отсюда! Луна вращается вокруг Земли. Он наверняка опоздает. Ох и надоели вы мне! Так ли уж это необходимо? Хорошо бы нам собраться вместе и серьезно поговорить об этом. Если бы он был здесь, то все было бы по-другому. Дай мне воды</w:t>
      </w:r>
      <w:r>
        <w:rPr>
          <w:sz w:val="26"/>
          <w:szCs w:val="26"/>
        </w:rPr>
        <w:t xml:space="preserve">. </w:t>
      </w:r>
      <w:r>
        <w:rPr>
          <w:i/>
          <w:sz w:val="26"/>
          <w:szCs w:val="26"/>
        </w:rPr>
        <w:t xml:space="preserve">Скорее бы отпуск! Пусть он расскажет ей сам. Может быть, ты еще успеешь на поезд. Он должен сделать это. Вы можете идти.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Единицей языка или речи является предложение?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Применимо ли к предложению понятие парадигмы? Аргументируйте ответ.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Что понимается под членами предложения? Чем отличается простое предложение от сложного? Назовите структурные типы простого предложения. Что лежит в основе этой классификации?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Правомерно ли деление членов предложения на главные и второстепенные?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В чем разница между односоставным и двусоставным предложением?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В чем разница между распространенным и нераспространенным предложением?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понимается под актуальным членением предложения (логическая структура предложения)?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Какими средствами осуществляется актуальное членение в следующих предложениях: </w:t>
      </w:r>
      <w:r>
        <w:rPr>
          <w:i/>
          <w:sz w:val="26"/>
          <w:szCs w:val="26"/>
        </w:rPr>
        <w:t xml:space="preserve">Петр приехал только вчера. Там было работы на две недели. На углу нашей улицы строят новый дом. Завтра я пойду в библиотеку на весь день. Билеты я куплю завтра. Звонил отец, а не Володя.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Всегда ли существует прямое соответствие между логической структурой предложения (тема/рема или логический субъект/логический предикат) и его грамматической структурой (субъект/предикат)?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Каковы основные закономерности исторического развития синтаксического строя языка? </w:t>
      </w:r>
    </w:p>
    <w:p w:rsidR="00B920DD" w:rsidRDefault="00B920DD" w:rsidP="00B920DD">
      <w:pPr>
        <w:spacing w:line="340" w:lineRule="exact"/>
        <w:rPr>
          <w:sz w:val="26"/>
          <w:szCs w:val="26"/>
        </w:rPr>
      </w:pPr>
    </w:p>
    <w:p w:rsidR="00B920DD" w:rsidRDefault="00B920DD" w:rsidP="00B920DD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B920DD" w:rsidRDefault="00B920DD" w:rsidP="00B920DD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38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233–238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61</w:t>
      </w:r>
    </w:p>
    <w:p w:rsidR="00B920DD" w:rsidRDefault="00B920DD" w:rsidP="00B920DD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B920DD" w:rsidRDefault="00B920DD" w:rsidP="00B920D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статьи </w:t>
      </w:r>
      <w:r>
        <w:rPr>
          <w:i/>
          <w:sz w:val="26"/>
          <w:szCs w:val="26"/>
        </w:rPr>
        <w:t>ПРЕДЛОЖЕНИЕ, МОДАЛЬНОСТЬ, ЧЛЕНЫ ПРЕДЛОЖЕНИЯ</w:t>
      </w:r>
    </w:p>
    <w:p w:rsidR="00B920DD" w:rsidRDefault="00B920DD" w:rsidP="00B920D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ПРЕДЛОЖЕНИЕ, ПАРАДИГМА ПРЕДЛОЖЕНИЯ, ЧЛЕНЫ ПРЕДЛОЖЕНИЯ</w:t>
      </w:r>
    </w:p>
    <w:p w:rsidR="00B920DD" w:rsidRDefault="00B920DD" w:rsidP="00B920D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ПРЕДЛОЖЕНИЕ, МОДАЛЬНОСТЬ, ПРЕДИКАТИВНОСТЬ.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§ 16.2.1-16.2.3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59; § 61-62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9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193-198, 210-213</w:t>
      </w:r>
    </w:p>
    <w:p w:rsidR="009D5AB6" w:rsidRDefault="008C2E73">
      <w:bookmarkStart w:id="0" w:name="_GoBack"/>
      <w:bookmarkEnd w:id="0"/>
    </w:p>
    <w:sectPr w:rsidR="009D5AB6" w:rsidSect="00B80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113E2"/>
    <w:multiLevelType w:val="hybridMultilevel"/>
    <w:tmpl w:val="FD6E2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0DD"/>
    <w:rsid w:val="00752440"/>
    <w:rsid w:val="00761E78"/>
    <w:rsid w:val="008C2E73"/>
    <w:rsid w:val="00B80917"/>
    <w:rsid w:val="00B92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920DD"/>
    <w:pPr>
      <w:keepNext/>
      <w:jc w:val="center"/>
      <w:outlineLvl w:val="1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B920DD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semiHidden/>
    <w:unhideWhenUsed/>
    <w:qFormat/>
    <w:rsid w:val="00B920D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920D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B920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920DD"/>
    <w:rPr>
      <w:rFonts w:ascii="Arial" w:eastAsia="Times New Roman" w:hAnsi="Arial" w:cs="Arial"/>
      <w:lang w:eastAsia="ru-RU"/>
    </w:rPr>
  </w:style>
  <w:style w:type="paragraph" w:styleId="3">
    <w:name w:val="Body Text 3"/>
    <w:basedOn w:val="a"/>
    <w:link w:val="30"/>
    <w:semiHidden/>
    <w:unhideWhenUsed/>
    <w:rsid w:val="00B920D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B920D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Дом</cp:lastModifiedBy>
  <cp:revision>2</cp:revision>
  <dcterms:created xsi:type="dcterms:W3CDTF">2020-05-17T17:33:00Z</dcterms:created>
  <dcterms:modified xsi:type="dcterms:W3CDTF">2020-05-17T17:33:00Z</dcterms:modified>
</cp:coreProperties>
</file>