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48333" w14:textId="10394153" w:rsidR="0039014B" w:rsidRPr="0039014B" w:rsidRDefault="0039014B" w:rsidP="0039014B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Кузнецова Д.А., гр. ПС-ШПМ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Z-21.</w:t>
      </w:r>
      <w:bookmarkStart w:id="0" w:name="_GoBack"/>
      <w:bookmarkEnd w:id="0"/>
    </w:p>
    <w:p w14:paraId="09CDC50D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360D4908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36B7926C" w14:textId="4434A291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5. </w:t>
      </w:r>
      <w:r w:rsidRPr="00273FC7">
        <w:rPr>
          <w:rFonts w:ascii="Times New Roman" w:hAnsi="Times New Roman" w:cs="Times New Roman"/>
          <w:i/>
          <w:iCs/>
          <w:sz w:val="24"/>
          <w:szCs w:val="24"/>
        </w:rPr>
        <w:t>09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16.40-18.10. ПС-ШПМ-21</w:t>
      </w:r>
    </w:p>
    <w:p w14:paraId="3B78FCE5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584697E" w14:textId="1FDD5976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Проектирование вводного этап</w:t>
      </w:r>
      <w:r w:rsidR="00AC300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коррекционно-развивающей программы</w:t>
      </w:r>
      <w:r w:rsidR="00AC300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групповой работы</w:t>
      </w:r>
    </w:p>
    <w:p w14:paraId="25B85D70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D1ABEA" w14:textId="68A93ACC" w:rsidR="00A727EB" w:rsidRDefault="00273FC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FC7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4A0FBE8D" w14:textId="111D3916" w:rsidR="00241E47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Разработать общие показатели программы (см. </w:t>
      </w:r>
      <w:r w:rsidRPr="00241E47">
        <w:rPr>
          <w:rFonts w:ascii="Times New Roman" w:hAnsi="Times New Roman" w:cs="Times New Roman"/>
          <w:i/>
          <w:iCs/>
          <w:sz w:val="24"/>
          <w:szCs w:val="24"/>
        </w:rPr>
        <w:t>Форму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55BA5705" w14:textId="5BA69C0E" w:rsidR="00273FC7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C3006">
        <w:rPr>
          <w:rFonts w:ascii="Times New Roman" w:hAnsi="Times New Roman" w:cs="Times New Roman"/>
          <w:sz w:val="24"/>
          <w:szCs w:val="24"/>
        </w:rPr>
        <w:t xml:space="preserve">. Ознакомиться с перечнем и содержанием </w:t>
      </w:r>
      <w:proofErr w:type="spellStart"/>
      <w:r w:rsidR="00AC3006">
        <w:rPr>
          <w:rFonts w:ascii="Times New Roman" w:hAnsi="Times New Roman" w:cs="Times New Roman"/>
          <w:sz w:val="24"/>
          <w:szCs w:val="24"/>
        </w:rPr>
        <w:t>психогимнастических</w:t>
      </w:r>
      <w:proofErr w:type="spellEnd"/>
      <w:r w:rsidR="00AC3006">
        <w:rPr>
          <w:rFonts w:ascii="Times New Roman" w:hAnsi="Times New Roman" w:cs="Times New Roman"/>
          <w:sz w:val="24"/>
          <w:szCs w:val="24"/>
        </w:rPr>
        <w:t xml:space="preserve"> упражнений вводного этапа групповой работы, представленных в </w:t>
      </w:r>
      <w:r w:rsidR="00AC3006" w:rsidRPr="00AC3006">
        <w:rPr>
          <w:rFonts w:ascii="Times New Roman" w:hAnsi="Times New Roman" w:cs="Times New Roman"/>
          <w:i/>
          <w:iCs/>
          <w:sz w:val="24"/>
          <w:szCs w:val="24"/>
        </w:rPr>
        <w:t>приложении</w:t>
      </w:r>
      <w:r w:rsidR="00AC3006">
        <w:rPr>
          <w:rFonts w:ascii="Times New Roman" w:hAnsi="Times New Roman" w:cs="Times New Roman"/>
          <w:sz w:val="24"/>
          <w:szCs w:val="24"/>
        </w:rPr>
        <w:t xml:space="preserve"> к занятию. </w:t>
      </w:r>
    </w:p>
    <w:p w14:paraId="2D9B29A5" w14:textId="04A8E334" w:rsidR="00AC3006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C3006">
        <w:rPr>
          <w:rFonts w:ascii="Times New Roman" w:hAnsi="Times New Roman" w:cs="Times New Roman"/>
          <w:sz w:val="24"/>
          <w:szCs w:val="24"/>
        </w:rPr>
        <w:t xml:space="preserve">. Заполнить графу в </w:t>
      </w:r>
      <w:r w:rsidR="00AC3006" w:rsidRPr="00AC3006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 w:rsidR="00AC3006">
        <w:rPr>
          <w:rFonts w:ascii="Times New Roman" w:hAnsi="Times New Roman" w:cs="Times New Roman"/>
          <w:sz w:val="24"/>
          <w:szCs w:val="24"/>
        </w:rPr>
        <w:t xml:space="preserve"> классификации разминок в соответствии с выбранной проблемой психологических затруднений обучающихся.</w:t>
      </w:r>
    </w:p>
    <w:p w14:paraId="4CA48AC4" w14:textId="5F6C6A1A" w:rsidR="0015790B" w:rsidRDefault="0015790B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89B55D" w14:textId="4DFF909E" w:rsidR="00241E47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319BC1" w14:textId="77777777" w:rsidR="00241E47" w:rsidRDefault="00241E47" w:rsidP="00241E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3614">
        <w:rPr>
          <w:rFonts w:ascii="Times New Roman" w:hAnsi="Times New Roman" w:cs="Times New Roman"/>
          <w:b/>
          <w:bCs/>
        </w:rPr>
        <w:t>ФОРМА СОСТАВЛЕНИИЯ ПРОГРАММЫ</w:t>
      </w:r>
      <w:r>
        <w:rPr>
          <w:rFonts w:ascii="Times New Roman" w:hAnsi="Times New Roman" w:cs="Times New Roman"/>
          <w:b/>
          <w:bCs/>
        </w:rPr>
        <w:t xml:space="preserve"> ГРУППОВОЙ</w:t>
      </w:r>
      <w:r w:rsidRPr="00733614">
        <w:rPr>
          <w:rFonts w:ascii="Times New Roman" w:hAnsi="Times New Roman" w:cs="Times New Roman"/>
          <w:b/>
          <w:bCs/>
        </w:rPr>
        <w:t xml:space="preserve"> КОРРЕКЦИОННО-</w:t>
      </w:r>
    </w:p>
    <w:p w14:paraId="4A3100F2" w14:textId="77777777" w:rsidR="00241E47" w:rsidRPr="00733614" w:rsidRDefault="00241E47" w:rsidP="00241E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3614">
        <w:rPr>
          <w:rFonts w:ascii="Times New Roman" w:hAnsi="Times New Roman" w:cs="Times New Roman"/>
          <w:b/>
          <w:bCs/>
        </w:rPr>
        <w:t>РАЗВИВАЮЩЕЙ РАБОТЫ</w:t>
      </w:r>
    </w:p>
    <w:p w14:paraId="54FE28D7" w14:textId="5A438123" w:rsidR="00241E47" w:rsidRPr="00733614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(на выбор студентов):</w:t>
      </w:r>
      <w:r w:rsidR="0053505A" w:rsidRPr="0053505A">
        <w:rPr>
          <w:rFonts w:ascii="Times New Roman" w:hAnsi="Times New Roman" w:cs="Times New Roman"/>
          <w:sz w:val="28"/>
          <w:szCs w:val="28"/>
        </w:rPr>
        <w:t xml:space="preserve"> </w:t>
      </w:r>
      <w:r w:rsidR="0053505A" w:rsidRPr="0053505A">
        <w:rPr>
          <w:rFonts w:ascii="Times New Roman" w:hAnsi="Times New Roman" w:cs="Times New Roman"/>
          <w:sz w:val="24"/>
          <w:szCs w:val="24"/>
        </w:rPr>
        <w:t>старшие подростки в возрасте 15-16 лет</w:t>
      </w:r>
    </w:p>
    <w:p w14:paraId="3571B3A5" w14:textId="16A65BAA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  <w:r w:rsidR="0053505A">
        <w:rPr>
          <w:rFonts w:ascii="Times New Roman" w:hAnsi="Times New Roman" w:cs="Times New Roman"/>
          <w:sz w:val="24"/>
          <w:szCs w:val="24"/>
        </w:rPr>
        <w:t xml:space="preserve"> «Будь готов выбирать»</w:t>
      </w:r>
    </w:p>
    <w:p w14:paraId="66059E3A" w14:textId="71E98991" w:rsidR="00241E47" w:rsidRDefault="00241E47" w:rsidP="005350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  <w:r w:rsidR="0053505A" w:rsidRPr="0053505A">
        <w:rPr>
          <w:rFonts w:ascii="Times New Roman" w:hAnsi="Times New Roman" w:cs="Times New Roman"/>
          <w:sz w:val="28"/>
          <w:szCs w:val="28"/>
        </w:rPr>
        <w:t xml:space="preserve"> </w:t>
      </w:r>
      <w:r w:rsidR="0053505A" w:rsidRPr="0053505A">
        <w:rPr>
          <w:rFonts w:ascii="Times New Roman" w:hAnsi="Times New Roman" w:cs="Times New Roman"/>
          <w:sz w:val="24"/>
          <w:szCs w:val="24"/>
        </w:rPr>
        <w:t>в групповом развивающем процессе содействие формированию у подростков готовности к личностному выбору для эффективного построения будущего жизненного пути.</w:t>
      </w:r>
    </w:p>
    <w:p w14:paraId="0093F662" w14:textId="77777777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 (создать условия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для..</w:t>
      </w:r>
      <w:proofErr w:type="gramEnd"/>
      <w:r>
        <w:rPr>
          <w:rFonts w:ascii="Times New Roman" w:hAnsi="Times New Roman" w:cs="Times New Roman"/>
          <w:sz w:val="24"/>
          <w:szCs w:val="24"/>
        </w:rPr>
        <w:t>, содействовать, способствовать):</w:t>
      </w:r>
    </w:p>
    <w:p w14:paraId="4CB042A9" w14:textId="52532669" w:rsidR="0053505A" w:rsidRPr="0053505A" w:rsidRDefault="0053505A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3505A">
        <w:rPr>
          <w:rFonts w:ascii="Times New Roman" w:hAnsi="Times New Roman" w:cs="Times New Roman"/>
          <w:sz w:val="24"/>
          <w:szCs w:val="24"/>
        </w:rPr>
        <w:t xml:space="preserve"> Изучить состояние проблемы готовности подростков к личностному выбору.</w:t>
      </w:r>
    </w:p>
    <w:p w14:paraId="20FA1DF2" w14:textId="1698C33A" w:rsidR="0053505A" w:rsidRPr="0053505A" w:rsidRDefault="0053505A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3505A">
        <w:rPr>
          <w:rFonts w:ascii="Times New Roman" w:hAnsi="Times New Roman" w:cs="Times New Roman"/>
          <w:sz w:val="24"/>
          <w:szCs w:val="24"/>
        </w:rPr>
        <w:t xml:space="preserve"> Провести диагностическое исследование для выявления группы риска </w:t>
      </w:r>
    </w:p>
    <w:p w14:paraId="365B8A82" w14:textId="21485FCD" w:rsidR="0053505A" w:rsidRPr="0053505A" w:rsidRDefault="0053505A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53505A">
        <w:rPr>
          <w:rFonts w:ascii="Times New Roman" w:hAnsi="Times New Roman" w:cs="Times New Roman"/>
          <w:sz w:val="24"/>
          <w:szCs w:val="24"/>
        </w:rPr>
        <w:t>Составить вероятностный психологический прогноз</w:t>
      </w:r>
    </w:p>
    <w:p w14:paraId="70DD5C8A" w14:textId="07EAE6B6" w:rsidR="0053505A" w:rsidRPr="0053505A" w:rsidRDefault="0053505A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3505A">
        <w:rPr>
          <w:rFonts w:ascii="Times New Roman" w:hAnsi="Times New Roman" w:cs="Times New Roman"/>
          <w:sz w:val="24"/>
          <w:szCs w:val="24"/>
        </w:rPr>
        <w:t xml:space="preserve"> Разработать развивающую программу </w:t>
      </w:r>
    </w:p>
    <w:p w14:paraId="773406A0" w14:textId="2700AB31" w:rsidR="0053505A" w:rsidRPr="0053505A" w:rsidRDefault="0053505A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 w:rsidRPr="0053505A">
        <w:rPr>
          <w:rFonts w:ascii="Times New Roman" w:hAnsi="Times New Roman" w:cs="Times New Roman"/>
          <w:sz w:val="24"/>
          <w:szCs w:val="24"/>
        </w:rPr>
        <w:t xml:space="preserve"> Определить состав и режим работы группы.</w:t>
      </w:r>
    </w:p>
    <w:p w14:paraId="21EF28EE" w14:textId="207B784D" w:rsidR="0053505A" w:rsidRPr="0053505A" w:rsidRDefault="0053505A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 w:rsidRPr="0053505A">
        <w:rPr>
          <w:rFonts w:ascii="Times New Roman" w:hAnsi="Times New Roman" w:cs="Times New Roman"/>
          <w:sz w:val="24"/>
          <w:szCs w:val="24"/>
        </w:rPr>
        <w:t xml:space="preserve"> Реализовать программу развивающей работы.</w:t>
      </w:r>
    </w:p>
    <w:p w14:paraId="6F01EF3A" w14:textId="3D1607DB" w:rsidR="0053505A" w:rsidRPr="0053505A" w:rsidRDefault="0053505A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Pr="0053505A">
        <w:rPr>
          <w:rFonts w:ascii="Times New Roman" w:hAnsi="Times New Roman" w:cs="Times New Roman"/>
          <w:sz w:val="24"/>
          <w:szCs w:val="24"/>
        </w:rPr>
        <w:t xml:space="preserve"> Определить эффективность развивающей работы и её результативность.</w:t>
      </w:r>
    </w:p>
    <w:p w14:paraId="7FD97626" w14:textId="274F6EB9" w:rsidR="00241E47" w:rsidRDefault="00241E47" w:rsidP="0053505A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EF6A2C9" w14:textId="4899CAA3" w:rsidR="0015790B" w:rsidRDefault="0015790B" w:rsidP="001579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Таблица </w:t>
      </w:r>
    </w:p>
    <w:p w14:paraId="06CFF8DA" w14:textId="77777777" w:rsidR="0015790B" w:rsidRDefault="0015790B" w:rsidP="001579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КЛАССИФИКАЦИЯ РАЗМИНОК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670"/>
        <w:gridCol w:w="3680"/>
      </w:tblGrid>
      <w:tr w:rsidR="00241E47" w:rsidRPr="00241E47" w14:paraId="54FBE4A1" w14:textId="18DC4FC8" w:rsidTr="00F14A0C">
        <w:tc>
          <w:tcPr>
            <w:tcW w:w="5670" w:type="dxa"/>
          </w:tcPr>
          <w:p w14:paraId="214AFDEB" w14:textId="6B2CCAA2" w:rsidR="00241E47" w:rsidRPr="00241E47" w:rsidRDefault="00241E47" w:rsidP="003F4E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1E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упражнений</w:t>
            </w:r>
          </w:p>
        </w:tc>
        <w:tc>
          <w:tcPr>
            <w:tcW w:w="3680" w:type="dxa"/>
          </w:tcPr>
          <w:p w14:paraId="56ED6B45" w14:textId="6B9FC883" w:rsidR="00241E47" w:rsidRPr="00241E47" w:rsidRDefault="00241E47" w:rsidP="003F4E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Выбор упражнений</w:t>
            </w:r>
          </w:p>
        </w:tc>
      </w:tr>
      <w:tr w:rsidR="00241E47" w14:paraId="673B1442" w14:textId="6D391812" w:rsidTr="00F14A0C">
        <w:tc>
          <w:tcPr>
            <w:tcW w:w="5670" w:type="dxa"/>
          </w:tcPr>
          <w:p w14:paraId="68DF07AE" w14:textId="29AEFAA7" w:rsidR="00280CF7" w:rsidRPr="00280CF7" w:rsidRDefault="00280CF7" w:rsidP="00280CF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0C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эффективного вхождения участников в групповую работу</w:t>
            </w:r>
          </w:p>
          <w:p w14:paraId="4478BEC3" w14:textId="03CACCF0" w:rsidR="00241E47" w:rsidRDefault="00241E47" w:rsidP="00241E4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0" w:type="dxa"/>
          </w:tcPr>
          <w:p w14:paraId="425D5ADB" w14:textId="32E9CE9C" w:rsidR="00241E47" w:rsidRPr="00241E47" w:rsidRDefault="00280CF7" w:rsidP="003F4E9B">
            <w:pPr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Упражнение 1,4,8</w:t>
            </w:r>
            <w:r w:rsidR="0039014B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241E47" w14:paraId="42702B09" w14:textId="12736831" w:rsidTr="00F14A0C">
        <w:tc>
          <w:tcPr>
            <w:tcW w:w="5670" w:type="dxa"/>
          </w:tcPr>
          <w:p w14:paraId="6A0AFBF1" w14:textId="018ACB48" w:rsidR="00241E47" w:rsidRDefault="00280CF7" w:rsidP="00241E4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0C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действие развитию компонентов, </w:t>
            </w:r>
            <w:r w:rsidRPr="00280C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способствующих формированию личностной готовности к выбору у подростков</w:t>
            </w:r>
          </w:p>
        </w:tc>
        <w:tc>
          <w:tcPr>
            <w:tcW w:w="3680" w:type="dxa"/>
          </w:tcPr>
          <w:p w14:paraId="7070D11A" w14:textId="2E4B2A37" w:rsidR="00241E47" w:rsidRPr="00444376" w:rsidRDefault="00910212" w:rsidP="003F4E9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Упражнение </w:t>
            </w:r>
            <w:r w:rsidR="003901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24, 29</w:t>
            </w:r>
            <w:r w:rsidR="003901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241E47" w14:paraId="61438820" w14:textId="3312C037" w:rsidTr="00F14A0C">
        <w:tc>
          <w:tcPr>
            <w:tcW w:w="5670" w:type="dxa"/>
          </w:tcPr>
          <w:p w14:paraId="342FB0D1" w14:textId="056F3199" w:rsidR="00280CF7" w:rsidRPr="00280CF7" w:rsidRDefault="00280CF7" w:rsidP="00280CF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80CF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Создать условия для подведения итогов групповой развивающей работы</w:t>
            </w:r>
          </w:p>
          <w:p w14:paraId="19E42A9D" w14:textId="1C2E1633" w:rsidR="00241E47" w:rsidRDefault="00241E47" w:rsidP="00241E4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0" w:type="dxa"/>
          </w:tcPr>
          <w:p w14:paraId="7164DBDD" w14:textId="49FABB21" w:rsidR="00241E47" w:rsidRDefault="00910212" w:rsidP="003F4E9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Упражнение 17, 38</w:t>
            </w:r>
            <w:r w:rsidR="003901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43.</w:t>
            </w:r>
          </w:p>
        </w:tc>
      </w:tr>
      <w:tr w:rsidR="00241E47" w14:paraId="4CC810D7" w14:textId="45539DFA" w:rsidTr="00F14A0C">
        <w:tc>
          <w:tcPr>
            <w:tcW w:w="5670" w:type="dxa"/>
          </w:tcPr>
          <w:p w14:paraId="38F29197" w14:textId="2F16619E" w:rsidR="00241E47" w:rsidRDefault="00241E47" w:rsidP="007E570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0" w:type="dxa"/>
          </w:tcPr>
          <w:p w14:paraId="33E060DA" w14:textId="77777777" w:rsidR="00241E47" w:rsidRPr="00444376" w:rsidRDefault="00241E47" w:rsidP="003F4E9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AF5B654" w14:textId="7A585285" w:rsidR="0015790B" w:rsidRDefault="0015790B" w:rsidP="001579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962A3EA" w14:textId="77777777" w:rsidR="00F14A0C" w:rsidRPr="00444376" w:rsidRDefault="00F14A0C" w:rsidP="001579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D12A49C" w14:textId="77777777" w:rsidR="0039014B" w:rsidRPr="00250271" w:rsidRDefault="0039014B" w:rsidP="0039014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50271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3F41ACF2" w14:textId="77777777" w:rsidR="0039014B" w:rsidRDefault="0039014B" w:rsidP="003901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271">
        <w:rPr>
          <w:rFonts w:ascii="Times New Roman" w:hAnsi="Times New Roman" w:cs="Times New Roman"/>
          <w:bCs/>
          <w:sz w:val="24"/>
          <w:szCs w:val="24"/>
        </w:rPr>
        <w:t>Психогимнастика</w:t>
      </w:r>
      <w:proofErr w:type="spellEnd"/>
      <w:r w:rsidRPr="00250271">
        <w:rPr>
          <w:rFonts w:ascii="Times New Roman" w:hAnsi="Times New Roman" w:cs="Times New Roman"/>
          <w:bCs/>
          <w:sz w:val="24"/>
          <w:szCs w:val="24"/>
        </w:rPr>
        <w:t xml:space="preserve"> в тренинге</w:t>
      </w:r>
      <w:r w:rsidRPr="00250271">
        <w:rPr>
          <w:rFonts w:ascii="Times New Roman" w:hAnsi="Times New Roman" w:cs="Times New Roman"/>
          <w:sz w:val="24"/>
          <w:szCs w:val="24"/>
        </w:rPr>
        <w:t xml:space="preserve"> / Под редакцией Н.Ю. Хрящевой. СПб.: «Речь», Институт тренинга, 2000. 256 с.</w:t>
      </w:r>
    </w:p>
    <w:p w14:paraId="7B815311" w14:textId="2B5CAAFD" w:rsidR="00AC3006" w:rsidRDefault="00AC3006" w:rsidP="00AC3006">
      <w:pPr>
        <w:rPr>
          <w:rFonts w:ascii="Times New Roman" w:hAnsi="Times New Roman"/>
          <w:sz w:val="24"/>
          <w:szCs w:val="24"/>
        </w:rPr>
      </w:pPr>
    </w:p>
    <w:sectPr w:rsidR="00AC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FC7"/>
    <w:rsid w:val="0015790B"/>
    <w:rsid w:val="00241E47"/>
    <w:rsid w:val="00250271"/>
    <w:rsid w:val="00273FC7"/>
    <w:rsid w:val="00280CF7"/>
    <w:rsid w:val="0039014B"/>
    <w:rsid w:val="0053505A"/>
    <w:rsid w:val="007E1744"/>
    <w:rsid w:val="007E5700"/>
    <w:rsid w:val="00910212"/>
    <w:rsid w:val="00A727EB"/>
    <w:rsid w:val="00AC3006"/>
    <w:rsid w:val="00F1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3A37"/>
  <w15:chartTrackingRefBased/>
  <w15:docId w15:val="{38E1F2DE-F488-4074-A31B-410339C52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FC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5790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3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Дарья</cp:lastModifiedBy>
  <cp:revision>5</cp:revision>
  <dcterms:created xsi:type="dcterms:W3CDTF">2020-06-04T05:38:00Z</dcterms:created>
  <dcterms:modified xsi:type="dcterms:W3CDTF">2020-06-08T17:51:00Z</dcterms:modified>
</cp:coreProperties>
</file>