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8A3" w:rsidRPr="002F041E" w:rsidRDefault="00BE68A3" w:rsidP="00BE68A3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2F041E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Министерство образования науки</w:t>
      </w:r>
    </w:p>
    <w:p w:rsidR="00BE68A3" w:rsidRPr="002F041E" w:rsidRDefault="00BE68A3" w:rsidP="00CD509C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2F041E">
        <w:rPr>
          <w:rFonts w:ascii="Times New Roman" w:eastAsia="Calibri" w:hAnsi="Times New Roman" w:cs="Times New Roman"/>
          <w:color w:val="000000"/>
          <w:sz w:val="24"/>
          <w:szCs w:val="28"/>
        </w:rPr>
        <w:t>Федеральное государственное бюджетное образовательное учреждение высшего образования</w:t>
      </w:r>
    </w:p>
    <w:p w:rsidR="00BE68A3" w:rsidRDefault="00BE68A3" w:rsidP="00CD509C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  <w:r w:rsidRPr="002F041E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«Волгоградский государственный социально-педагогический</w:t>
      </w:r>
      <w:r w:rsidR="00C17B68">
        <w:rPr>
          <w:rFonts w:ascii="Times New Roman" w:eastAsia="Calibri" w:hAnsi="Times New Roman" w:cs="Times New Roman"/>
          <w:b/>
          <w:color w:val="000000"/>
          <w:sz w:val="24"/>
          <w:szCs w:val="28"/>
        </w:rPr>
        <w:t xml:space="preserve"> </w:t>
      </w:r>
      <w:r w:rsidRPr="002F041E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университет»</w:t>
      </w:r>
    </w:p>
    <w:p w:rsidR="002F041E" w:rsidRPr="002F041E" w:rsidRDefault="002F041E" w:rsidP="00BE68A3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:rsidR="00BE68A3" w:rsidRPr="002F041E" w:rsidRDefault="00BE68A3" w:rsidP="00BE68A3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  <w:r w:rsidRPr="002F041E">
        <w:rPr>
          <w:rFonts w:ascii="Times New Roman" w:eastAsia="Calibri" w:hAnsi="Times New Roman" w:cs="Times New Roman"/>
          <w:b/>
          <w:color w:val="000000"/>
          <w:sz w:val="24"/>
          <w:szCs w:val="28"/>
        </w:rPr>
        <w:t xml:space="preserve">Факультет </w:t>
      </w:r>
      <w:r w:rsidR="002F041E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психолого-педагогического и социального образования</w:t>
      </w:r>
    </w:p>
    <w:p w:rsidR="00BE68A3" w:rsidRPr="002F041E" w:rsidRDefault="00BE68A3" w:rsidP="00BE68A3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  <w:r w:rsidRPr="002F041E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Кафедра психологии образования и развития</w:t>
      </w:r>
    </w:p>
    <w:p w:rsidR="00BE68A3" w:rsidRPr="000940B7" w:rsidRDefault="00BE68A3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E68A3" w:rsidRDefault="00BE68A3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D509C" w:rsidRDefault="00CD509C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D509C" w:rsidRDefault="00CD509C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E68A3" w:rsidRDefault="00BE68A3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D509C" w:rsidRDefault="002F041E" w:rsidP="002F041E">
      <w:pPr>
        <w:spacing w:after="10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0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Групповая </w:t>
      </w:r>
      <w:r w:rsidR="00E021C6">
        <w:rPr>
          <w:rFonts w:ascii="Times New Roman" w:eastAsia="Calibri" w:hAnsi="Times New Roman" w:cs="Times New Roman"/>
          <w:color w:val="000000"/>
          <w:sz w:val="28"/>
          <w:szCs w:val="28"/>
        </w:rPr>
        <w:t>коррекционно-</w:t>
      </w:r>
      <w:r w:rsidRPr="00CD50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развивающая работа с подростками по формированию </w:t>
      </w:r>
    </w:p>
    <w:p w:rsidR="002F041E" w:rsidRPr="00CD509C" w:rsidRDefault="002F041E" w:rsidP="002F041E">
      <w:pPr>
        <w:spacing w:after="10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09C">
        <w:rPr>
          <w:rFonts w:ascii="Times New Roman" w:eastAsia="Calibri" w:hAnsi="Times New Roman" w:cs="Times New Roman"/>
          <w:color w:val="000000"/>
          <w:sz w:val="28"/>
          <w:szCs w:val="28"/>
        </w:rPr>
        <w:t>готовности к личностному выбору:</w:t>
      </w:r>
    </w:p>
    <w:p w:rsidR="002F041E" w:rsidRDefault="002F041E" w:rsidP="002F041E">
      <w:pPr>
        <w:spacing w:after="100" w:line="240" w:lineRule="auto"/>
        <w:jc w:val="center"/>
        <w:rPr>
          <w:rFonts w:ascii="Times New Roman" w:eastAsia="Calibri" w:hAnsi="Times New Roman" w:cs="Times New Roman"/>
          <w:color w:val="000000"/>
          <w:sz w:val="44"/>
          <w:szCs w:val="28"/>
        </w:rPr>
      </w:pPr>
    </w:p>
    <w:p w:rsidR="002F041E" w:rsidRPr="002F041E" w:rsidRDefault="002F041E" w:rsidP="002F041E">
      <w:pPr>
        <w:spacing w:after="10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44"/>
          <w:szCs w:val="28"/>
        </w:rPr>
      </w:pPr>
      <w:r w:rsidRPr="002F041E">
        <w:rPr>
          <w:rFonts w:ascii="Times New Roman" w:eastAsia="Calibri" w:hAnsi="Times New Roman" w:cs="Times New Roman"/>
          <w:b/>
          <w:i/>
          <w:color w:val="000000"/>
          <w:sz w:val="44"/>
          <w:szCs w:val="28"/>
        </w:rPr>
        <w:t>«Будь готов выбирать лучшее в себе»</w:t>
      </w:r>
    </w:p>
    <w:p w:rsidR="00BE68A3" w:rsidRDefault="00BE68A3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E68A3" w:rsidRDefault="00BE68A3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E68A3" w:rsidRDefault="00BE68A3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E68A3" w:rsidRPr="000940B7" w:rsidRDefault="00BE68A3" w:rsidP="00BE68A3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E68A3" w:rsidRDefault="00BE68A3" w:rsidP="00BE68A3">
      <w:pPr>
        <w:spacing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F041E" w:rsidRPr="000940B7" w:rsidRDefault="002F041E" w:rsidP="00BE68A3">
      <w:pPr>
        <w:spacing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E68A3" w:rsidRPr="000940B7" w:rsidRDefault="00BE68A3" w:rsidP="002F041E">
      <w:pPr>
        <w:spacing w:line="360" w:lineRule="auto"/>
        <w:ind w:firstLine="6237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40B7">
        <w:rPr>
          <w:rFonts w:ascii="Times New Roman" w:eastAsia="Calibri" w:hAnsi="Times New Roman" w:cs="Times New Roman"/>
          <w:color w:val="000000"/>
          <w:sz w:val="28"/>
          <w:szCs w:val="28"/>
        </w:rPr>
        <w:t>Выполнила:</w:t>
      </w:r>
    </w:p>
    <w:p w:rsidR="00BE68A3" w:rsidRPr="000940B7" w:rsidRDefault="00407DD3" w:rsidP="002F041E">
      <w:pPr>
        <w:spacing w:line="360" w:lineRule="auto"/>
        <w:ind w:firstLine="623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Кузнецова</w:t>
      </w:r>
      <w:r w:rsidR="00BE68A3" w:rsidRPr="000940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Д</w:t>
      </w:r>
      <w:r w:rsidR="002F041E">
        <w:rPr>
          <w:rFonts w:ascii="Times New Roman" w:eastAsia="Calibri" w:hAnsi="Times New Roman" w:cs="Times New Roman"/>
          <w:color w:val="000000"/>
          <w:sz w:val="28"/>
          <w:szCs w:val="28"/>
        </w:rPr>
        <w:t>.А.</w:t>
      </w:r>
      <w:r w:rsidR="00BE68A3" w:rsidRPr="000940B7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</w:p>
    <w:p w:rsidR="00BE68A3" w:rsidRPr="007D61B2" w:rsidRDefault="00407DD3" w:rsidP="00407DD3">
      <w:pPr>
        <w:spacing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021C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</w:t>
      </w:r>
      <w:r w:rsidR="002F041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магистрант </w:t>
      </w:r>
      <w:r w:rsidR="00BE68A3" w:rsidRPr="000940B7">
        <w:rPr>
          <w:rFonts w:ascii="Times New Roman" w:eastAsia="Calibri" w:hAnsi="Times New Roman" w:cs="Times New Roman"/>
          <w:color w:val="000000"/>
          <w:sz w:val="28"/>
          <w:szCs w:val="28"/>
        </w:rPr>
        <w:t>группы ПС-</w:t>
      </w:r>
      <w:r w:rsidR="002F041E">
        <w:rPr>
          <w:rFonts w:ascii="Times New Roman" w:eastAsia="Calibri" w:hAnsi="Times New Roman" w:cs="Times New Roman"/>
          <w:color w:val="000000"/>
          <w:sz w:val="28"/>
          <w:szCs w:val="28"/>
        </w:rPr>
        <w:t>ШПМ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Z</w:t>
      </w:r>
      <w:r w:rsidR="002F041E">
        <w:rPr>
          <w:rFonts w:ascii="Times New Roman" w:eastAsia="Calibri" w:hAnsi="Times New Roman" w:cs="Times New Roman"/>
          <w:color w:val="000000"/>
          <w:sz w:val="28"/>
          <w:szCs w:val="28"/>
        </w:rPr>
        <w:t>-2</w:t>
      </w:r>
      <w:r w:rsidR="00BE68A3" w:rsidRPr="000940B7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</w:p>
    <w:p w:rsidR="00BE68A3" w:rsidRDefault="00BE68A3" w:rsidP="00E463D0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2F041E" w:rsidRDefault="00407DD3" w:rsidP="002F041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  <w:sectPr w:rsidR="002F041E" w:rsidSect="00B92D4D">
          <w:pgSz w:w="11906" w:h="16838"/>
          <w:pgMar w:top="851" w:right="851" w:bottom="851" w:left="85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Волгоград, 2020</w:t>
      </w:r>
    </w:p>
    <w:p w:rsidR="00711E0D" w:rsidRDefault="00711E0D" w:rsidP="00711E0D">
      <w:pPr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СОДЕРЖАНИЕ</w:t>
      </w:r>
    </w:p>
    <w:p w:rsidR="00CD509C" w:rsidRDefault="00CD509C" w:rsidP="00CD509C">
      <w:pPr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10064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9071"/>
        <w:gridCol w:w="567"/>
      </w:tblGrid>
      <w:tr w:rsidR="00CD509C" w:rsidTr="00E10615">
        <w:tc>
          <w:tcPr>
            <w:tcW w:w="426" w:type="dxa"/>
          </w:tcPr>
          <w:p w:rsidR="00CD509C" w:rsidRPr="00CD509C" w:rsidRDefault="00CD509C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D509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071" w:type="dxa"/>
          </w:tcPr>
          <w:p w:rsidR="00CD509C" w:rsidRPr="00CD509C" w:rsidRDefault="00CD509C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положения</w:t>
            </w:r>
            <w:r w:rsidR="00A20D32">
              <w:rPr>
                <w:rFonts w:ascii="Times New Roman" w:hAnsi="Times New Roman" w:cs="Times New Roman"/>
                <w:sz w:val="28"/>
                <w:szCs w:val="28"/>
              </w:rPr>
              <w:t xml:space="preserve"> коррекционно-развивающей программы</w:t>
            </w:r>
          </w:p>
        </w:tc>
        <w:tc>
          <w:tcPr>
            <w:tcW w:w="567" w:type="dxa"/>
          </w:tcPr>
          <w:p w:rsidR="00CD509C" w:rsidRPr="00E10615" w:rsidRDefault="00E10615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E106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D509C" w:rsidTr="00E10615">
        <w:tc>
          <w:tcPr>
            <w:tcW w:w="426" w:type="dxa"/>
          </w:tcPr>
          <w:p w:rsidR="00CD509C" w:rsidRPr="00CD509C" w:rsidRDefault="00CD509C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D509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9071" w:type="dxa"/>
          </w:tcPr>
          <w:p w:rsidR="00CD509C" w:rsidRPr="00A20D32" w:rsidRDefault="00A20D32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20D32">
              <w:rPr>
                <w:rFonts w:ascii="Times New Roman" w:hAnsi="Times New Roman" w:cs="Times New Roman"/>
                <w:sz w:val="28"/>
                <w:szCs w:val="28"/>
              </w:rPr>
              <w:t>Диагностика готовности подростков к личностному выбору</w:t>
            </w:r>
          </w:p>
        </w:tc>
        <w:tc>
          <w:tcPr>
            <w:tcW w:w="567" w:type="dxa"/>
          </w:tcPr>
          <w:p w:rsidR="00CD509C" w:rsidRPr="00E10615" w:rsidRDefault="00E10615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E106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D509C" w:rsidTr="00E10615">
        <w:tc>
          <w:tcPr>
            <w:tcW w:w="426" w:type="dxa"/>
          </w:tcPr>
          <w:p w:rsidR="00CD509C" w:rsidRPr="00CD509C" w:rsidRDefault="00CD509C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D509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9071" w:type="dxa"/>
          </w:tcPr>
          <w:p w:rsidR="00CD509C" w:rsidRPr="00A20D32" w:rsidRDefault="00A20D32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20D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021C6">
              <w:rPr>
                <w:rFonts w:ascii="Times New Roman" w:hAnsi="Times New Roman" w:cs="Times New Roman"/>
                <w:sz w:val="28"/>
                <w:szCs w:val="28"/>
              </w:rPr>
              <w:t>рограмма групповой коррекционно-</w:t>
            </w:r>
            <w:r w:rsidRPr="00A20D32">
              <w:rPr>
                <w:rFonts w:ascii="Times New Roman" w:hAnsi="Times New Roman" w:cs="Times New Roman"/>
                <w:sz w:val="28"/>
                <w:szCs w:val="28"/>
              </w:rPr>
              <w:t>развивающей работы с подростками</w:t>
            </w:r>
          </w:p>
        </w:tc>
        <w:tc>
          <w:tcPr>
            <w:tcW w:w="567" w:type="dxa"/>
          </w:tcPr>
          <w:p w:rsidR="00CD509C" w:rsidRPr="00E10615" w:rsidRDefault="00E10615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E1061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D509C" w:rsidRPr="00E935A3" w:rsidTr="00E10615">
        <w:tc>
          <w:tcPr>
            <w:tcW w:w="426" w:type="dxa"/>
          </w:tcPr>
          <w:p w:rsidR="00CD509C" w:rsidRPr="00E935A3" w:rsidRDefault="00CD509C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E935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9071" w:type="dxa"/>
          </w:tcPr>
          <w:p w:rsidR="00CD509C" w:rsidRPr="00E935A3" w:rsidRDefault="00E10615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567" w:type="dxa"/>
          </w:tcPr>
          <w:p w:rsidR="00CD509C" w:rsidRPr="00E10615" w:rsidRDefault="00CD509C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615" w:rsidRPr="00E935A3" w:rsidTr="00E10615">
        <w:tc>
          <w:tcPr>
            <w:tcW w:w="426" w:type="dxa"/>
          </w:tcPr>
          <w:p w:rsidR="00E10615" w:rsidRPr="00E935A3" w:rsidRDefault="00E10615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9071" w:type="dxa"/>
          </w:tcPr>
          <w:p w:rsidR="00E10615" w:rsidRDefault="00E10615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</w:tc>
        <w:tc>
          <w:tcPr>
            <w:tcW w:w="567" w:type="dxa"/>
          </w:tcPr>
          <w:p w:rsidR="00E10615" w:rsidRPr="00E10615" w:rsidRDefault="00E10615" w:rsidP="00E10615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509C" w:rsidRDefault="00CD509C" w:rsidP="00CD509C">
      <w:pPr>
        <w:rPr>
          <w:rFonts w:ascii="Times New Roman" w:hAnsi="Times New Roman" w:cs="Times New Roman"/>
          <w:b/>
          <w:i/>
          <w:sz w:val="28"/>
          <w:szCs w:val="28"/>
        </w:rPr>
        <w:sectPr w:rsidR="00CD509C" w:rsidSect="00B92D4D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20D32" w:rsidRDefault="00A20D32" w:rsidP="00A20D32">
      <w:pPr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1. Основные положения развивающей программы</w:t>
      </w:r>
    </w:p>
    <w:p w:rsidR="006C5A54" w:rsidRPr="006C5A54" w:rsidRDefault="006C5A54" w:rsidP="006C5A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1C30">
        <w:rPr>
          <w:rFonts w:ascii="Times New Roman" w:hAnsi="Times New Roman" w:cs="Times New Roman"/>
          <w:b/>
          <w:i/>
          <w:sz w:val="28"/>
          <w:szCs w:val="28"/>
        </w:rPr>
        <w:t>1)</w:t>
      </w:r>
      <w:r w:rsidRPr="00D21C30">
        <w:rPr>
          <w:rFonts w:ascii="Times New Roman" w:hAnsi="Times New Roman" w:cs="Times New Roman"/>
          <w:sz w:val="28"/>
          <w:szCs w:val="28"/>
        </w:rPr>
        <w:t xml:space="preserve"> Субъекты: </w:t>
      </w:r>
      <w:r>
        <w:rPr>
          <w:rFonts w:ascii="Times New Roman" w:hAnsi="Times New Roman" w:cs="Times New Roman"/>
          <w:sz w:val="28"/>
          <w:szCs w:val="28"/>
        </w:rPr>
        <w:t>старшие подростки в возрасте 15-16 лет</w:t>
      </w:r>
    </w:p>
    <w:p w:rsidR="006C5A54" w:rsidRDefault="006C5A54" w:rsidP="006C5A54">
      <w:pPr>
        <w:spacing w:after="100" w:line="240" w:lineRule="auto"/>
        <w:ind w:left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21C3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2)</w:t>
      </w:r>
      <w:r w:rsidR="00E021C6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</w:t>
      </w:r>
      <w:r w:rsidRPr="00CD50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Групповая </w:t>
      </w:r>
      <w:r w:rsidR="00E021C6">
        <w:rPr>
          <w:rFonts w:ascii="Times New Roman" w:eastAsia="Calibri" w:hAnsi="Times New Roman" w:cs="Times New Roman"/>
          <w:color w:val="000000"/>
          <w:sz w:val="28"/>
          <w:szCs w:val="28"/>
        </w:rPr>
        <w:t>коррекционно-</w:t>
      </w:r>
      <w:r w:rsidRPr="00CD50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развивающая работа с подростками по формированию готовности к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личностному выбору </w:t>
      </w:r>
      <w:r w:rsidRPr="006C5A54">
        <w:rPr>
          <w:rFonts w:ascii="Times New Roman" w:eastAsia="Calibri" w:hAnsi="Times New Roman" w:cs="Times New Roman"/>
          <w:color w:val="000000"/>
          <w:sz w:val="28"/>
          <w:szCs w:val="28"/>
        </w:rPr>
        <w:t>«Будь готов выбирать лучшее в себе»</w:t>
      </w:r>
    </w:p>
    <w:p w:rsidR="006C5A54" w:rsidRDefault="006C5A54" w:rsidP="00D21C30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21C30">
        <w:rPr>
          <w:rFonts w:ascii="Times New Roman" w:hAnsi="Times New Roman" w:cs="Times New Roman"/>
          <w:b/>
          <w:i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Данная программа реализуется в рамках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обобщенной трудовой функции (А) педагога-психолога.</w:t>
      </w:r>
    </w:p>
    <w:p w:rsidR="00D21C30" w:rsidRPr="00D21C30" w:rsidRDefault="00D21C30" w:rsidP="006C5A54">
      <w:pPr>
        <w:ind w:left="708"/>
        <w:rPr>
          <w:rFonts w:ascii="Times New Roman" w:hAnsi="Times New Roman" w:cs="Times New Roman"/>
          <w:sz w:val="28"/>
          <w:szCs w:val="28"/>
        </w:rPr>
      </w:pPr>
      <w:r w:rsidRPr="00D21C30">
        <w:rPr>
          <w:rFonts w:ascii="Times New Roman" w:hAnsi="Times New Roman" w:cs="Times New Roman"/>
          <w:b/>
          <w:i/>
          <w:sz w:val="28"/>
          <w:szCs w:val="28"/>
        </w:rPr>
        <w:t>4)</w:t>
      </w:r>
      <w:r w:rsidR="00E021C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1C30">
        <w:rPr>
          <w:rFonts w:ascii="Times New Roman" w:hAnsi="Times New Roman" w:cs="Times New Roman"/>
          <w:sz w:val="28"/>
          <w:szCs w:val="28"/>
        </w:rPr>
        <w:t>Программа предполагает участие других субъектов образовательного процесса – родителей и педагогов.</w:t>
      </w:r>
    </w:p>
    <w:p w:rsidR="00D21C30" w:rsidRDefault="00D21C30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 w:rsidRPr="00D21C30">
        <w:rPr>
          <w:rFonts w:ascii="Times New Roman" w:hAnsi="Times New Roman" w:cs="Times New Roman"/>
          <w:b/>
          <w:i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Методологический подход: гуманистический + субъектный</w:t>
      </w:r>
    </w:p>
    <w:p w:rsidR="00D21C30" w:rsidRPr="00D21C30" w:rsidRDefault="00D21C30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</w:rPr>
        <w:t>Парадигма: «наставничество» с элементами репетиторства.</w:t>
      </w:r>
    </w:p>
    <w:p w:rsidR="006C5A54" w:rsidRDefault="00D21C30" w:rsidP="006C5A54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D21C30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E021C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C5A54">
        <w:rPr>
          <w:rFonts w:ascii="Times New Roman" w:hAnsi="Times New Roman" w:cs="Times New Roman"/>
          <w:sz w:val="28"/>
          <w:szCs w:val="28"/>
        </w:rPr>
        <w:t>Форма работы: групповая</w:t>
      </w:r>
    </w:p>
    <w:p w:rsidR="00E463D0" w:rsidRDefault="00E021C6" w:rsidP="00D21C30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8) </w:t>
      </w:r>
      <w:r w:rsidR="00E463D0" w:rsidRPr="00D21C30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коррекционно-</w:t>
      </w:r>
      <w:r w:rsidR="00E463D0">
        <w:rPr>
          <w:rFonts w:ascii="Times New Roman" w:hAnsi="Times New Roman" w:cs="Times New Roman"/>
          <w:sz w:val="28"/>
          <w:szCs w:val="28"/>
        </w:rPr>
        <w:t xml:space="preserve">развивающей программы: </w:t>
      </w:r>
      <w:r w:rsidR="002F041E">
        <w:rPr>
          <w:rFonts w:ascii="Times New Roman" w:hAnsi="Times New Roman" w:cs="Times New Roman"/>
          <w:sz w:val="28"/>
          <w:szCs w:val="28"/>
        </w:rPr>
        <w:t>в групповом развивающем процессе содействие формированию у подростков готовности к личностному выбору для эффективного построения будущего жизненного пути</w:t>
      </w:r>
      <w:r w:rsidR="00DF6DCF">
        <w:rPr>
          <w:rFonts w:ascii="Times New Roman" w:hAnsi="Times New Roman" w:cs="Times New Roman"/>
          <w:sz w:val="28"/>
          <w:szCs w:val="28"/>
        </w:rPr>
        <w:t>.</w:t>
      </w:r>
    </w:p>
    <w:p w:rsidR="0084121B" w:rsidRDefault="00D21C30" w:rsidP="00E463D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9) </w:t>
      </w:r>
      <w:r w:rsidR="002F041E" w:rsidRPr="00D21C30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E021C6">
        <w:rPr>
          <w:rFonts w:ascii="Times New Roman" w:hAnsi="Times New Roman" w:cs="Times New Roman"/>
          <w:sz w:val="28"/>
          <w:szCs w:val="28"/>
        </w:rPr>
        <w:t>коррекционно-</w:t>
      </w:r>
      <w:r w:rsidR="002F041E">
        <w:rPr>
          <w:rFonts w:ascii="Times New Roman" w:hAnsi="Times New Roman" w:cs="Times New Roman"/>
          <w:sz w:val="28"/>
          <w:szCs w:val="28"/>
        </w:rPr>
        <w:t>развивающей программы:</w:t>
      </w:r>
    </w:p>
    <w:p w:rsidR="002F041E" w:rsidRDefault="002F041E" w:rsidP="00E463D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21C3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Изучить состояние проблемы готовности подростков к личностному выбору.</w:t>
      </w:r>
    </w:p>
    <w:p w:rsidR="002F041E" w:rsidRPr="004A2634" w:rsidRDefault="002F041E" w:rsidP="00E463D0">
      <w:pPr>
        <w:ind w:left="708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1C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Провести диагностическое исследование для выявления группы риска </w:t>
      </w:r>
    </w:p>
    <w:p w:rsidR="006C5A54" w:rsidRDefault="002F041E" w:rsidP="00E463D0">
      <w:pPr>
        <w:ind w:left="708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21C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Составить вероятностный психологический прогноз</w:t>
      </w:r>
    </w:p>
    <w:p w:rsidR="004A2634" w:rsidRDefault="004A2634" w:rsidP="00E463D0">
      <w:pPr>
        <w:ind w:left="708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21C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Разработать </w:t>
      </w:r>
      <w:r w:rsidR="00E021C6">
        <w:rPr>
          <w:rFonts w:ascii="Times New Roman" w:hAnsi="Times New Roman" w:cs="Times New Roman"/>
          <w:sz w:val="28"/>
          <w:szCs w:val="28"/>
        </w:rPr>
        <w:t>коррекционно-</w:t>
      </w:r>
      <w:r>
        <w:rPr>
          <w:rFonts w:ascii="Times New Roman" w:hAnsi="Times New Roman" w:cs="Times New Roman"/>
          <w:sz w:val="28"/>
          <w:szCs w:val="28"/>
        </w:rPr>
        <w:t xml:space="preserve">развивающую программу </w:t>
      </w:r>
    </w:p>
    <w:p w:rsidR="004A2634" w:rsidRDefault="004A2634" w:rsidP="00E463D0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21C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состав и режим работы группы.</w:t>
      </w:r>
    </w:p>
    <w:p w:rsidR="004A2634" w:rsidRDefault="004A2634" w:rsidP="00E463D0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21C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Реализовать программу </w:t>
      </w:r>
      <w:r w:rsidR="00E021C6">
        <w:rPr>
          <w:rFonts w:ascii="Times New Roman" w:hAnsi="Times New Roman" w:cs="Times New Roman"/>
          <w:color w:val="000000" w:themeColor="text1"/>
          <w:sz w:val="28"/>
          <w:szCs w:val="28"/>
        </w:rPr>
        <w:t>коррекционно-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развивающей работы.</w:t>
      </w:r>
    </w:p>
    <w:p w:rsidR="004A2634" w:rsidRDefault="004A2634" w:rsidP="00E463D0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21C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Определить эффективность </w:t>
      </w:r>
      <w:r w:rsidR="00E021C6">
        <w:rPr>
          <w:rFonts w:ascii="Times New Roman" w:hAnsi="Times New Roman" w:cs="Times New Roman"/>
          <w:color w:val="000000" w:themeColor="text1"/>
          <w:sz w:val="28"/>
          <w:szCs w:val="28"/>
        </w:rPr>
        <w:t>коррекционно-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развивающей работы и её результативность.</w:t>
      </w:r>
    </w:p>
    <w:p w:rsidR="00D22227" w:rsidRDefault="00D22227" w:rsidP="006C5A54">
      <w:pPr>
        <w:rPr>
          <w:rFonts w:ascii="Times New Roman" w:hAnsi="Times New Roman" w:cs="Times New Roman"/>
          <w:sz w:val="28"/>
          <w:szCs w:val="28"/>
        </w:rPr>
      </w:pPr>
    </w:p>
    <w:p w:rsidR="004F0CD8" w:rsidRDefault="004F0CD8" w:rsidP="006C5A54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4F0CD8" w:rsidSect="00B92D4D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6C5A54" w:rsidRDefault="006C5A54" w:rsidP="006C5A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Правила работы с группой</w:t>
      </w:r>
    </w:p>
    <w:p w:rsidR="00D21C30" w:rsidRDefault="00D21C30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Группа – единый организм. Каждый участник принадлежит группе, а группа принадлежит участнику, независимо от того, что они (участники) думают, чувствуют, говорят.</w:t>
      </w:r>
    </w:p>
    <w:p w:rsidR="00D21C30" w:rsidRDefault="00D21C30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Каждый имеет право думать и чувствовать то, что он думает и чувствует относительно себя самого.</w:t>
      </w:r>
    </w:p>
    <w:p w:rsidR="00D21C30" w:rsidRDefault="00D21C30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Контакт возникает раньше, чем согласие и сотрудничество, т.е. сначала нужно научиться контактировать.</w:t>
      </w:r>
    </w:p>
    <w:p w:rsidR="00D21C30" w:rsidRDefault="00D21C30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Общение</w:t>
      </w:r>
      <w:r w:rsidR="004F0CD8">
        <w:rPr>
          <w:rFonts w:ascii="Times New Roman" w:hAnsi="Times New Roman" w:cs="Times New Roman"/>
          <w:sz w:val="28"/>
          <w:szCs w:val="28"/>
        </w:rPr>
        <w:t xml:space="preserve"> должно быть искренним настолько, насколько это возможно.</w:t>
      </w:r>
    </w:p>
    <w:p w:rsidR="004F0CD8" w:rsidRDefault="004F0CD8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Естественность в поведении.</w:t>
      </w:r>
    </w:p>
    <w:p w:rsidR="004F0CD8" w:rsidRDefault="004F0CD8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Конфиденциальность. Всё, что остаётся в группе, не выносится за пределы группы и комнаты.</w:t>
      </w:r>
    </w:p>
    <w:p w:rsidR="004F0CD8" w:rsidRDefault="004F0CD8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Нельзя говорить о присутствующих в третьем лице (он, она, они).</w:t>
      </w:r>
    </w:p>
    <w:p w:rsidR="004F0CD8" w:rsidRDefault="004F0CD8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«Здесь и сейчас». Говорим только о том, что чувствуем именно в данный момент.</w:t>
      </w:r>
    </w:p>
    <w:p w:rsidR="004F0CD8" w:rsidRDefault="004F0CD8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Говорить от первого лица.</w:t>
      </w:r>
    </w:p>
    <w:p w:rsidR="004F0CD8" w:rsidRDefault="004F0CD8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Не обобщать.</w:t>
      </w:r>
    </w:p>
    <w:p w:rsidR="004F0CD8" w:rsidRDefault="004F0CD8" w:rsidP="00D21C3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Не задавать вопросы «Почему?» на уровне действий («Почему так делаешь?»). Это приводит к поиску виновных. Лучше задавать векторный вопрос, направляющий на поиск ресурсов («Как?»)</w:t>
      </w:r>
    </w:p>
    <w:p w:rsidR="00D21C30" w:rsidRDefault="00D21C30" w:rsidP="00711E0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21C30" w:rsidRDefault="00D21C30" w:rsidP="00711E0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0CD8" w:rsidRDefault="004F0CD8" w:rsidP="00711E0D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  <w:sectPr w:rsidR="004F0CD8" w:rsidSect="00B92D4D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711E0D" w:rsidRDefault="00711E0D" w:rsidP="004F0CD8">
      <w:pPr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2. Диагностика готовности подростков к личностному выбору</w:t>
      </w:r>
    </w:p>
    <w:p w:rsidR="00711E0D" w:rsidRDefault="00711E0D" w:rsidP="00711E0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463D0">
        <w:rPr>
          <w:rFonts w:ascii="Times New Roman" w:hAnsi="Times New Roman" w:cs="Times New Roman"/>
          <w:b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диагностической программы: </w:t>
      </w:r>
    </w:p>
    <w:p w:rsidR="00711E0D" w:rsidRPr="004F0CD8" w:rsidRDefault="00711E0D" w:rsidP="00711E0D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у</w:t>
      </w:r>
      <w:r w:rsidR="00E10615">
        <w:rPr>
          <w:rFonts w:ascii="Times New Roman" w:hAnsi="Times New Roman" w:cs="Times New Roman"/>
          <w:sz w:val="28"/>
          <w:szCs w:val="28"/>
        </w:rPr>
        <w:t>ровня сформированности компонентов личностного выбора у подростков.</w:t>
      </w:r>
    </w:p>
    <w:p w:rsidR="00E10615" w:rsidRDefault="00711E0D" w:rsidP="00E1061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Объект: </w:t>
      </w:r>
      <w:r w:rsidR="00E10615">
        <w:rPr>
          <w:rFonts w:ascii="Times New Roman" w:hAnsi="Times New Roman" w:cs="Times New Roman"/>
          <w:sz w:val="28"/>
          <w:szCs w:val="28"/>
        </w:rPr>
        <w:t>готовность к личностному выбору.</w:t>
      </w:r>
    </w:p>
    <w:p w:rsidR="00711E0D" w:rsidRDefault="00711E0D" w:rsidP="00711E0D">
      <w:pPr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Предмет: </w:t>
      </w:r>
      <w:r w:rsidR="00E10615">
        <w:rPr>
          <w:rFonts w:ascii="Times New Roman" w:hAnsi="Times New Roman" w:cs="Times New Roman"/>
          <w:sz w:val="28"/>
          <w:szCs w:val="28"/>
        </w:rPr>
        <w:t>компоненты готовности к личностному выбору.</w:t>
      </w:r>
    </w:p>
    <w:p w:rsidR="00711E0D" w:rsidRPr="00E10615" w:rsidRDefault="00711E0D" w:rsidP="00711E0D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Гипотеза: </w:t>
      </w:r>
      <w:r w:rsidR="00E03456">
        <w:rPr>
          <w:rFonts w:ascii="Times New Roman" w:hAnsi="Times New Roman" w:cs="Times New Roman"/>
          <w:sz w:val="28"/>
          <w:szCs w:val="28"/>
        </w:rPr>
        <w:t>успешность</w:t>
      </w:r>
      <w:r w:rsidR="000F3972">
        <w:rPr>
          <w:rFonts w:ascii="Times New Roman" w:hAnsi="Times New Roman" w:cs="Times New Roman"/>
          <w:sz w:val="28"/>
          <w:szCs w:val="28"/>
        </w:rPr>
        <w:t xml:space="preserve"> личностного выбора будет определяться </w:t>
      </w:r>
      <w:r w:rsidR="000F3972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уровнем 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сформированности </w:t>
      </w:r>
      <w:r w:rsidR="00E10615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его компонентов:</w:t>
      </w:r>
    </w:p>
    <w:p w:rsidR="000F3972" w:rsidRPr="00E10615" w:rsidRDefault="000F3972" w:rsidP="00711E0D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ерархи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 </w:t>
      </w: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ценностных ориентаций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F3972" w:rsidRPr="00E10615" w:rsidRDefault="000F3972" w:rsidP="00711E0D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довлетворенность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выбором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F3972" w:rsidRPr="00E10615" w:rsidRDefault="000F3972" w:rsidP="00711E0D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3) Основательность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выбора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F3972" w:rsidRPr="00E10615" w:rsidRDefault="000F3972" w:rsidP="00711E0D">
      <w:pPr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4) Самостоятельность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выбора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11E0D" w:rsidRPr="00E10615" w:rsidRDefault="00E10615" w:rsidP="00E10615">
      <w:pPr>
        <w:ind w:left="708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Высокий</w:t>
      </w:r>
      <w:r w:rsidR="000F3972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уровень 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сформированности </w:t>
      </w:r>
      <w:r w:rsidR="000F3972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компонентов 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готовности к выбору </w:t>
      </w:r>
      <w:r w:rsidR="000F3972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у подростк</w:t>
      </w:r>
      <w:r w:rsidR="00E03456"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E021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10615">
        <w:rPr>
          <w:rFonts w:ascii="Times New Roman" w:hAnsi="Times New Roman" w:cs="Times New Roman"/>
          <w:color w:val="000000" w:themeColor="text1"/>
          <w:sz w:val="28"/>
          <w:szCs w:val="28"/>
        </w:rPr>
        <w:t>будет способствовать его успешности, а именно удовлетворенностью результатом выбора.</w:t>
      </w:r>
    </w:p>
    <w:p w:rsidR="00711E0D" w:rsidRDefault="00711E0D" w:rsidP="00711E0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62B96">
        <w:rPr>
          <w:rFonts w:ascii="Times New Roman" w:hAnsi="Times New Roman" w:cs="Times New Roman"/>
          <w:b/>
          <w:i/>
          <w:sz w:val="28"/>
          <w:szCs w:val="28"/>
        </w:rPr>
        <w:t>Диагностическая программа</w:t>
      </w:r>
    </w:p>
    <w:tbl>
      <w:tblPr>
        <w:tblStyle w:val="a4"/>
        <w:tblW w:w="1048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984"/>
        <w:gridCol w:w="2268"/>
        <w:gridCol w:w="3544"/>
        <w:gridCol w:w="2693"/>
      </w:tblGrid>
      <w:tr w:rsidR="000F3972" w:rsidTr="00E10615">
        <w:tc>
          <w:tcPr>
            <w:tcW w:w="1984" w:type="dxa"/>
          </w:tcPr>
          <w:p w:rsidR="000F3972" w:rsidRPr="00162B96" w:rsidRDefault="000F3972" w:rsidP="002642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2B96">
              <w:rPr>
                <w:rFonts w:ascii="Times New Roman" w:hAnsi="Times New Roman" w:cs="Times New Roman"/>
                <w:i/>
                <w:sz w:val="24"/>
                <w:szCs w:val="24"/>
              </w:rPr>
              <w:t>Диагностируемые параметры</w:t>
            </w:r>
          </w:p>
        </w:tc>
        <w:tc>
          <w:tcPr>
            <w:tcW w:w="2268" w:type="dxa"/>
          </w:tcPr>
          <w:p w:rsidR="000F3972" w:rsidRPr="00162B96" w:rsidRDefault="000F3972" w:rsidP="000F3972">
            <w:pPr>
              <w:tabs>
                <w:tab w:val="center" w:pos="1522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2B96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</w:tc>
        <w:tc>
          <w:tcPr>
            <w:tcW w:w="3544" w:type="dxa"/>
          </w:tcPr>
          <w:p w:rsidR="000F3972" w:rsidRPr="00162B96" w:rsidRDefault="000F3972" w:rsidP="002642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2B96">
              <w:rPr>
                <w:rFonts w:ascii="Times New Roman" w:hAnsi="Times New Roman" w:cs="Times New Roman"/>
                <w:i/>
                <w:sz w:val="24"/>
                <w:szCs w:val="24"/>
              </w:rPr>
              <w:t>Методы и методики</w:t>
            </w:r>
          </w:p>
        </w:tc>
        <w:tc>
          <w:tcPr>
            <w:tcW w:w="2693" w:type="dxa"/>
          </w:tcPr>
          <w:p w:rsidR="000F3972" w:rsidRPr="00162B96" w:rsidRDefault="00E03456" w:rsidP="000F39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Источники</w:t>
            </w:r>
          </w:p>
        </w:tc>
      </w:tr>
      <w:tr w:rsidR="000F3972" w:rsidTr="00E10615">
        <w:trPr>
          <w:trHeight w:val="1558"/>
        </w:trPr>
        <w:tc>
          <w:tcPr>
            <w:tcW w:w="1984" w:type="dxa"/>
          </w:tcPr>
          <w:p w:rsidR="000F3972" w:rsidRDefault="00E03456" w:rsidP="006E4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E444B" w:rsidRPr="006E444B">
              <w:rPr>
                <w:rFonts w:ascii="Times New Roman" w:hAnsi="Times New Roman" w:cs="Times New Roman"/>
                <w:sz w:val="24"/>
                <w:szCs w:val="24"/>
              </w:rPr>
              <w:t xml:space="preserve">ровень сформированности 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иерархии 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енностны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х ориентаций</w:t>
            </w:r>
          </w:p>
        </w:tc>
        <w:tc>
          <w:tcPr>
            <w:tcW w:w="2268" w:type="dxa"/>
          </w:tcPr>
          <w:p w:rsidR="000F3972" w:rsidRDefault="00E03456" w:rsidP="00264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Изуч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14EAC">
              <w:rPr>
                <w:rFonts w:ascii="Times New Roman" w:hAnsi="Times New Roman" w:cs="Times New Roman"/>
                <w:sz w:val="24"/>
                <w:szCs w:val="24"/>
              </w:rPr>
              <w:t>смысложизненны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214EAC">
              <w:rPr>
                <w:rFonts w:ascii="Times New Roman" w:hAnsi="Times New Roman" w:cs="Times New Roman"/>
                <w:sz w:val="24"/>
                <w:szCs w:val="24"/>
              </w:rPr>
              <w:t xml:space="preserve"> ориентации личности, составляющих основу образа Я.</w:t>
            </w:r>
          </w:p>
          <w:p w:rsidR="000F3972" w:rsidRDefault="000F3972" w:rsidP="00264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F3972" w:rsidRDefault="000F3972" w:rsidP="0026426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E03456">
              <w:rPr>
                <w:rFonts w:ascii="Times New Roman" w:hAnsi="Times New Roman" w:cs="Times New Roman"/>
                <w:sz w:val="24"/>
                <w:szCs w:val="24"/>
              </w:rPr>
              <w:t>опросник «С</w:t>
            </w:r>
            <w:r w:rsidR="00214EAC">
              <w:rPr>
                <w:rFonts w:ascii="Times New Roman" w:hAnsi="Times New Roman" w:cs="Times New Roman"/>
                <w:sz w:val="24"/>
                <w:szCs w:val="24"/>
              </w:rPr>
              <w:t>мыслож</w:t>
            </w:r>
            <w:r w:rsidR="00E03456">
              <w:rPr>
                <w:rFonts w:ascii="Times New Roman" w:hAnsi="Times New Roman" w:cs="Times New Roman"/>
                <w:sz w:val="24"/>
                <w:szCs w:val="24"/>
              </w:rPr>
              <w:t>изненные Ориентации» (Д.А. Леонтьев)</w:t>
            </w:r>
          </w:p>
          <w:p w:rsidR="000F3972" w:rsidRDefault="00214EAC" w:rsidP="002642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="007956E1">
              <w:rPr>
                <w:rFonts w:ascii="Times New Roman" w:hAnsi="Times New Roman" w:cs="Times New Roman"/>
              </w:rPr>
              <w:t>суб</w:t>
            </w:r>
            <w:r>
              <w:rPr>
                <w:rFonts w:ascii="Times New Roman" w:hAnsi="Times New Roman" w:cs="Times New Roman"/>
              </w:rPr>
              <w:t>шкала</w:t>
            </w:r>
            <w:r w:rsidR="007956E1"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«результативность</w:t>
            </w:r>
            <w:r w:rsidR="007956E1">
              <w:rPr>
                <w:rFonts w:ascii="Times New Roman" w:hAnsi="Times New Roman" w:cs="Times New Roman"/>
              </w:rPr>
              <w:t xml:space="preserve"> жизни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214EAC" w:rsidRDefault="00214EAC" w:rsidP="002642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="007956E1">
              <w:rPr>
                <w:rFonts w:ascii="Times New Roman" w:hAnsi="Times New Roman" w:cs="Times New Roman"/>
              </w:rPr>
              <w:t>суб</w:t>
            </w:r>
            <w:r>
              <w:rPr>
                <w:rFonts w:ascii="Times New Roman" w:hAnsi="Times New Roman" w:cs="Times New Roman"/>
              </w:rPr>
              <w:t>шкала</w:t>
            </w:r>
            <w:r w:rsidR="007956E1">
              <w:rPr>
                <w:rFonts w:ascii="Times New Roman" w:hAnsi="Times New Roman" w:cs="Times New Roman"/>
              </w:rPr>
              <w:t xml:space="preserve"> 4«</w:t>
            </w:r>
            <w:r>
              <w:rPr>
                <w:rFonts w:ascii="Times New Roman" w:hAnsi="Times New Roman" w:cs="Times New Roman"/>
              </w:rPr>
              <w:t xml:space="preserve">Локус контроля </w:t>
            </w:r>
            <w:r w:rsidR="007956E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Я</w:t>
            </w:r>
            <w:r w:rsidR="007956E1">
              <w:rPr>
                <w:rFonts w:ascii="Times New Roman" w:hAnsi="Times New Roman" w:cs="Times New Roman"/>
              </w:rPr>
              <w:t xml:space="preserve"> (Я хозяин жизни)»</w:t>
            </w:r>
          </w:p>
          <w:p w:rsidR="000F3972" w:rsidRPr="00BB1B9B" w:rsidRDefault="00214EAC" w:rsidP="007956E1">
            <w:pPr>
              <w:rPr>
                <w:rFonts w:ascii="Times New Roman" w:hAnsi="Times New Roman" w:cs="Times New Roman"/>
              </w:rPr>
            </w:pPr>
            <w:r w:rsidRPr="00214EAC">
              <w:rPr>
                <w:rFonts w:ascii="Times New Roman" w:hAnsi="Times New Roman" w:cs="Times New Roman"/>
              </w:rPr>
              <w:t xml:space="preserve">– </w:t>
            </w:r>
            <w:r w:rsidR="007956E1">
              <w:rPr>
                <w:rFonts w:ascii="Times New Roman" w:hAnsi="Times New Roman" w:cs="Times New Roman"/>
              </w:rPr>
              <w:t>суб</w:t>
            </w:r>
            <w:r w:rsidRPr="00214EAC">
              <w:rPr>
                <w:rFonts w:ascii="Times New Roman" w:hAnsi="Times New Roman" w:cs="Times New Roman"/>
              </w:rPr>
              <w:t>шкала</w:t>
            </w:r>
            <w:r w:rsidR="007956E1">
              <w:rPr>
                <w:rFonts w:ascii="Times New Roman" w:hAnsi="Times New Roman" w:cs="Times New Roman"/>
              </w:rPr>
              <w:t xml:space="preserve"> 5«</w:t>
            </w:r>
            <w:r w:rsidRPr="00214EAC">
              <w:rPr>
                <w:rFonts w:ascii="Times New Roman" w:hAnsi="Times New Roman" w:cs="Times New Roman"/>
              </w:rPr>
              <w:t xml:space="preserve">Локус контроля </w:t>
            </w:r>
            <w:r w:rsidR="007956E1">
              <w:rPr>
                <w:rFonts w:ascii="Times New Roman" w:hAnsi="Times New Roman" w:cs="Times New Roman"/>
              </w:rPr>
              <w:t>–жизнь или управляемость жизни».</w:t>
            </w:r>
          </w:p>
        </w:tc>
        <w:tc>
          <w:tcPr>
            <w:tcW w:w="2693" w:type="dxa"/>
          </w:tcPr>
          <w:p w:rsidR="00214EAC" w:rsidRDefault="00214EAC" w:rsidP="00214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Красильников И.А. «Практикум: исследования экзистенциально-бытийной сферы личности». Учеб.пособие для студентов фак. психологии. Саратов: Изд-во Сарат. Ун-та, 2013.</w:t>
            </w:r>
          </w:p>
          <w:p w:rsidR="000F3972" w:rsidRPr="00214EAC" w:rsidRDefault="00214EAC" w:rsidP="00214EA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[</w:t>
            </w:r>
            <w:r w:rsidRPr="00214EAC">
              <w:rPr>
                <w:rFonts w:ascii="Times New Roman" w:hAnsi="Times New Roman" w:cs="Times New Roman"/>
              </w:rPr>
              <w:t>http://elibrary.sgu</w:t>
            </w:r>
            <w:r>
              <w:rPr>
                <w:rFonts w:ascii="Times New Roman" w:hAnsi="Times New Roman" w:cs="Times New Roman"/>
                <w:lang w:val="en-US"/>
              </w:rPr>
              <w:t>]</w:t>
            </w:r>
          </w:p>
        </w:tc>
      </w:tr>
      <w:tr w:rsidR="000F3972" w:rsidTr="00E10615">
        <w:trPr>
          <w:trHeight w:val="1183"/>
        </w:trPr>
        <w:tc>
          <w:tcPr>
            <w:tcW w:w="1984" w:type="dxa"/>
          </w:tcPr>
          <w:p w:rsidR="000F3972" w:rsidRDefault="00E03456" w:rsidP="006E4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E021C6">
              <w:rPr>
                <w:rFonts w:ascii="Times New Roman" w:hAnsi="Times New Roman" w:cs="Times New Roman"/>
                <w:sz w:val="24"/>
                <w:szCs w:val="24"/>
              </w:rPr>
              <w:t>Уровень удовлетворен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ности выбором</w:t>
            </w:r>
          </w:p>
        </w:tc>
        <w:tc>
          <w:tcPr>
            <w:tcW w:w="2268" w:type="dxa"/>
          </w:tcPr>
          <w:p w:rsidR="000F3972" w:rsidRDefault="000F3972" w:rsidP="0087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Изуч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="00873AC3">
              <w:rPr>
                <w:rFonts w:ascii="Times New Roman" w:hAnsi="Times New Roman" w:cs="Times New Roman"/>
                <w:sz w:val="24"/>
                <w:szCs w:val="24"/>
              </w:rPr>
              <w:t>удовлетворенност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73AC3">
              <w:rPr>
                <w:rFonts w:ascii="Times New Roman" w:hAnsi="Times New Roman" w:cs="Times New Roman"/>
                <w:sz w:val="24"/>
                <w:szCs w:val="24"/>
              </w:rPr>
              <w:t xml:space="preserve"> субъекта собственной жизнью, выбором</w:t>
            </w:r>
          </w:p>
          <w:p w:rsidR="000F3972" w:rsidRDefault="000F3972" w:rsidP="00264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56E1" w:rsidRDefault="007956E1" w:rsidP="0079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 т</w:t>
            </w:r>
            <w:r w:rsidRPr="007956E1">
              <w:rPr>
                <w:rFonts w:ascii="Times New Roman" w:hAnsi="Times New Roman" w:cs="Times New Roman"/>
                <w:sz w:val="24"/>
                <w:szCs w:val="24"/>
              </w:rPr>
              <w:t xml:space="preserve">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56E1">
              <w:rPr>
                <w:rFonts w:ascii="Times New Roman" w:hAnsi="Times New Roman" w:cs="Times New Roman"/>
                <w:sz w:val="24"/>
                <w:szCs w:val="24"/>
              </w:rPr>
              <w:t>индекс жизненной удовлетворенности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956E1">
              <w:rPr>
                <w:rFonts w:ascii="Times New Roman" w:hAnsi="Times New Roman" w:cs="Times New Roman"/>
                <w:sz w:val="24"/>
                <w:szCs w:val="24"/>
              </w:rPr>
              <w:t xml:space="preserve"> (ИЖУ)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956E1">
              <w:rPr>
                <w:rFonts w:ascii="Times New Roman" w:hAnsi="Times New Roman" w:cs="Times New Roman"/>
                <w:sz w:val="24"/>
                <w:szCs w:val="24"/>
              </w:rPr>
              <w:t>адаптация Н. В. Паниной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9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956E1" w:rsidRDefault="007956E1" w:rsidP="0079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шкала 4 «</w:t>
            </w:r>
            <w:r w:rsidR="00873A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56E1">
              <w:rPr>
                <w:rFonts w:ascii="Times New Roman" w:hAnsi="Times New Roman" w:cs="Times New Roman"/>
                <w:sz w:val="24"/>
                <w:szCs w:val="24"/>
              </w:rPr>
              <w:t>ценка себя и собственных поступков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F3972" w:rsidRDefault="000F3972" w:rsidP="00E106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F3972" w:rsidRDefault="007956E1" w:rsidP="0079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6E1">
              <w:rPr>
                <w:rFonts w:ascii="Times New Roman" w:hAnsi="Times New Roman" w:cs="Times New Roman"/>
                <w:sz w:val="24"/>
                <w:szCs w:val="24"/>
              </w:rPr>
              <w:t>http://psycabi.net/testy/506-test-indeks-zhiznennoj-udovletvorennosti-izhu-adaptatsiya-n-v-paninoj-oprosnik-obshchego-psikholo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gicheskogo-sostoyaniya-chelovekа</w:t>
            </w:r>
          </w:p>
        </w:tc>
      </w:tr>
      <w:tr w:rsidR="00E03456" w:rsidTr="00E10615">
        <w:trPr>
          <w:trHeight w:val="1183"/>
        </w:trPr>
        <w:tc>
          <w:tcPr>
            <w:tcW w:w="1984" w:type="dxa"/>
          </w:tcPr>
          <w:p w:rsidR="00E03456" w:rsidRDefault="00E03456" w:rsidP="006E4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Степень основательности совершаемого выбора</w:t>
            </w:r>
          </w:p>
        </w:tc>
        <w:tc>
          <w:tcPr>
            <w:tcW w:w="2268" w:type="dxa"/>
          </w:tcPr>
          <w:p w:rsidR="00E03456" w:rsidRDefault="006E444B" w:rsidP="006E4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Изучение</w:t>
            </w:r>
            <w:r w:rsidRPr="006E444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ровня самоактуализации личности, с</w:t>
            </w:r>
            <w:r w:rsidRPr="006E444B">
              <w:rPr>
                <w:rFonts w:ascii="Times New Roman" w:hAnsi="Times New Roman" w:cs="Times New Roman"/>
                <w:sz w:val="24"/>
                <w:szCs w:val="24"/>
              </w:rPr>
              <w:t>пособност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444B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Pr="006E44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спонтанному поведению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самопонимание</w:t>
            </w:r>
          </w:p>
        </w:tc>
        <w:tc>
          <w:tcPr>
            <w:tcW w:w="3544" w:type="dxa"/>
          </w:tcPr>
          <w:p w:rsidR="00873AC3" w:rsidRPr="00873AC3" w:rsidRDefault="00873AC3" w:rsidP="0087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• </w:t>
            </w:r>
            <w:r w:rsidRPr="00873AC3">
              <w:rPr>
                <w:rFonts w:ascii="Times New Roman" w:hAnsi="Times New Roman" w:cs="Times New Roman"/>
                <w:sz w:val="24"/>
                <w:szCs w:val="24"/>
              </w:rPr>
              <w:t>Опросник «Самоактуализации» (Э. Шостром, адаптация А.В. Лазукиноа, Н.Ф. Калина).</w:t>
            </w:r>
          </w:p>
          <w:p w:rsidR="00873AC3" w:rsidRPr="00873AC3" w:rsidRDefault="00873AC3" w:rsidP="0087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– шкалы: </w:t>
            </w:r>
          </w:p>
          <w:p w:rsidR="00873AC3" w:rsidRPr="00873AC3" w:rsidRDefault="00873AC3" w:rsidP="0087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AC3">
              <w:rPr>
                <w:rFonts w:ascii="Times New Roman" w:hAnsi="Times New Roman" w:cs="Times New Roman"/>
                <w:sz w:val="24"/>
                <w:szCs w:val="24"/>
              </w:rPr>
              <w:t>спонтанность</w:t>
            </w:r>
          </w:p>
          <w:p w:rsidR="00873AC3" w:rsidRPr="00873AC3" w:rsidRDefault="00873AC3" w:rsidP="0087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AC3">
              <w:rPr>
                <w:rFonts w:ascii="Times New Roman" w:hAnsi="Times New Roman" w:cs="Times New Roman"/>
                <w:sz w:val="24"/>
                <w:szCs w:val="24"/>
              </w:rPr>
              <w:t>самопонимание</w:t>
            </w:r>
          </w:p>
          <w:p w:rsidR="00E03456" w:rsidRDefault="00E03456" w:rsidP="0021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D4B8F" w:rsidRPr="006D4B8F" w:rsidRDefault="006D4B8F" w:rsidP="006D4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Красильников И.А. «Практикум: исследования экзистенциально-</w:t>
            </w:r>
            <w:r w:rsidRPr="006D4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бытийной сферы личности». Учеб.пособие для студентов фак. психологии. Саратов: Изд-во Сарат. Ун-та, 2013.</w:t>
            </w:r>
          </w:p>
          <w:p w:rsidR="00E03456" w:rsidRDefault="006D4B8F" w:rsidP="006D4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B8F">
              <w:rPr>
                <w:rFonts w:ascii="Times New Roman" w:hAnsi="Times New Roman" w:cs="Times New Roman"/>
                <w:sz w:val="24"/>
                <w:szCs w:val="24"/>
              </w:rPr>
              <w:t>[http://elibrary.sgu]</w:t>
            </w:r>
          </w:p>
        </w:tc>
      </w:tr>
      <w:tr w:rsidR="00E03456" w:rsidTr="00E10615">
        <w:trPr>
          <w:trHeight w:val="1183"/>
        </w:trPr>
        <w:tc>
          <w:tcPr>
            <w:tcW w:w="1984" w:type="dxa"/>
          </w:tcPr>
          <w:p w:rsidR="00E03456" w:rsidRDefault="00E03456" w:rsidP="006E4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4) </w:t>
            </w:r>
            <w:r w:rsidR="00E021C6">
              <w:rPr>
                <w:rFonts w:ascii="Times New Roman" w:hAnsi="Times New Roman" w:cs="Times New Roman"/>
                <w:sz w:val="24"/>
                <w:szCs w:val="24"/>
              </w:rPr>
              <w:t>Степень самостоятель</w:t>
            </w:r>
            <w:r w:rsidR="006E444B">
              <w:rPr>
                <w:rFonts w:ascii="Times New Roman" w:hAnsi="Times New Roman" w:cs="Times New Roman"/>
                <w:sz w:val="24"/>
                <w:szCs w:val="24"/>
              </w:rPr>
              <w:t>ности при совершении выбора</w:t>
            </w:r>
          </w:p>
        </w:tc>
        <w:tc>
          <w:tcPr>
            <w:tcW w:w="2268" w:type="dxa"/>
          </w:tcPr>
          <w:p w:rsidR="00E03456" w:rsidRDefault="006E444B" w:rsidP="00264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Изучение уровня самоотношения</w:t>
            </w:r>
          </w:p>
        </w:tc>
        <w:tc>
          <w:tcPr>
            <w:tcW w:w="3544" w:type="dxa"/>
          </w:tcPr>
          <w:p w:rsidR="00873AC3" w:rsidRPr="00873AC3" w:rsidRDefault="00873AC3" w:rsidP="0087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873AC3">
              <w:rPr>
                <w:rFonts w:ascii="Times New Roman" w:hAnsi="Times New Roman" w:cs="Times New Roman"/>
                <w:sz w:val="24"/>
                <w:szCs w:val="24"/>
              </w:rPr>
              <w:t>Опросник «Самоактуализации» (Э. Шостром, адаптация А.В. Лазукиноа, Н.Ф. Калина).</w:t>
            </w:r>
          </w:p>
          <w:p w:rsidR="00873AC3" w:rsidRDefault="00873AC3" w:rsidP="00873A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шкала «</w:t>
            </w:r>
            <w:r w:rsidRPr="00873AC3">
              <w:rPr>
                <w:rFonts w:ascii="Times New Roman" w:hAnsi="Times New Roman" w:cs="Times New Roman"/>
                <w:sz w:val="24"/>
                <w:szCs w:val="24"/>
              </w:rPr>
              <w:t>автономность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10615" w:rsidRDefault="00FD20FA" w:rsidP="00264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FD20FA">
              <w:rPr>
                <w:rFonts w:ascii="Times New Roman" w:hAnsi="Times New Roman" w:cs="Times New Roman"/>
                <w:sz w:val="24"/>
                <w:szCs w:val="24"/>
              </w:rPr>
              <w:t>"Исследование самоотно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шения личности" </w:t>
            </w:r>
          </w:p>
          <w:p w:rsidR="00873AC3" w:rsidRDefault="00FD20FA" w:rsidP="00264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(С.Р. Пантилеев)</w:t>
            </w:r>
          </w:p>
          <w:p w:rsidR="00214EAC" w:rsidRDefault="00FD20FA" w:rsidP="00214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шкала «Саморуководство».</w:t>
            </w:r>
          </w:p>
        </w:tc>
        <w:tc>
          <w:tcPr>
            <w:tcW w:w="2693" w:type="dxa"/>
          </w:tcPr>
          <w:p w:rsidR="006D4B8F" w:rsidRPr="006D4B8F" w:rsidRDefault="006D4B8F" w:rsidP="006D4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B8F">
              <w:rPr>
                <w:rFonts w:ascii="Times New Roman" w:hAnsi="Times New Roman" w:cs="Times New Roman"/>
                <w:sz w:val="24"/>
                <w:szCs w:val="24"/>
              </w:rPr>
              <w:t>Красильников И.А. «Практикум: исследования экзистенциально-бытийной сферы личности». Учеб.пособие для студентов фак. психологии. Саратов: Изд-во Сарат. Ун-та, 2013.</w:t>
            </w:r>
          </w:p>
          <w:p w:rsidR="00E03456" w:rsidRDefault="006D4B8F" w:rsidP="006D4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B8F">
              <w:rPr>
                <w:rFonts w:ascii="Times New Roman" w:hAnsi="Times New Roman" w:cs="Times New Roman"/>
                <w:sz w:val="24"/>
                <w:szCs w:val="24"/>
              </w:rPr>
              <w:t>[http://elibrary.sgu]</w:t>
            </w:r>
          </w:p>
        </w:tc>
      </w:tr>
    </w:tbl>
    <w:p w:rsidR="00711E0D" w:rsidRDefault="00711E0D" w:rsidP="00711E0D">
      <w:pPr>
        <w:rPr>
          <w:rFonts w:ascii="Times New Roman" w:hAnsi="Times New Roman" w:cs="Times New Roman"/>
          <w:sz w:val="24"/>
          <w:szCs w:val="24"/>
        </w:rPr>
      </w:pPr>
    </w:p>
    <w:p w:rsidR="00264265" w:rsidRDefault="00264265" w:rsidP="00711E0D">
      <w:pPr>
        <w:ind w:left="708"/>
        <w:rPr>
          <w:rFonts w:ascii="Times New Roman" w:hAnsi="Times New Roman" w:cs="Times New Roman"/>
          <w:color w:val="7030A0"/>
          <w:sz w:val="28"/>
          <w:szCs w:val="28"/>
        </w:rPr>
        <w:sectPr w:rsidR="00264265" w:rsidSect="00B92D4D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711E0D" w:rsidRPr="00264265" w:rsidRDefault="00264265" w:rsidP="002642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265">
        <w:rPr>
          <w:rFonts w:ascii="Times New Roman" w:hAnsi="Times New Roman" w:cs="Times New Roman"/>
          <w:b/>
          <w:sz w:val="28"/>
          <w:szCs w:val="28"/>
        </w:rPr>
        <w:lastRenderedPageBreak/>
        <w:t>3. П</w:t>
      </w:r>
      <w:r w:rsidR="00E021C6">
        <w:rPr>
          <w:rFonts w:ascii="Times New Roman" w:hAnsi="Times New Roman" w:cs="Times New Roman"/>
          <w:b/>
          <w:sz w:val="28"/>
          <w:szCs w:val="28"/>
        </w:rPr>
        <w:t>рограмма групповой коррекционно-</w:t>
      </w:r>
      <w:r w:rsidRPr="00264265">
        <w:rPr>
          <w:rFonts w:ascii="Times New Roman" w:hAnsi="Times New Roman" w:cs="Times New Roman"/>
          <w:b/>
          <w:sz w:val="28"/>
          <w:szCs w:val="28"/>
        </w:rPr>
        <w:t>развивающей работы с подростками</w:t>
      </w:r>
    </w:p>
    <w:p w:rsidR="000C2C6D" w:rsidRDefault="0056528C" w:rsidP="000C2C6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коррекционно-развивающая программа рассчитана на 18 занятий с деть</w:t>
      </w:r>
      <w:r w:rsidR="0084121B">
        <w:rPr>
          <w:rFonts w:ascii="Times New Roman" w:hAnsi="Times New Roman" w:cs="Times New Roman"/>
          <w:sz w:val="28"/>
          <w:szCs w:val="28"/>
        </w:rPr>
        <w:t xml:space="preserve">ми </w:t>
      </w:r>
      <w:r w:rsidR="004A2634">
        <w:rPr>
          <w:rFonts w:ascii="Times New Roman" w:hAnsi="Times New Roman" w:cs="Times New Roman"/>
          <w:sz w:val="28"/>
          <w:szCs w:val="28"/>
        </w:rPr>
        <w:t>старшего подросткового возраста (15-16</w:t>
      </w:r>
      <w:r w:rsidR="0084121B">
        <w:rPr>
          <w:rFonts w:ascii="Times New Roman" w:hAnsi="Times New Roman" w:cs="Times New Roman"/>
          <w:sz w:val="28"/>
          <w:szCs w:val="28"/>
        </w:rPr>
        <w:t xml:space="preserve"> лет)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528C" w:rsidRPr="0056528C" w:rsidRDefault="0084121B" w:rsidP="000C2C6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6528C">
        <w:rPr>
          <w:rFonts w:ascii="Times New Roman" w:hAnsi="Times New Roman" w:cs="Times New Roman"/>
          <w:sz w:val="28"/>
          <w:szCs w:val="28"/>
        </w:rPr>
        <w:t xml:space="preserve">орма работы: </w:t>
      </w:r>
      <w:r>
        <w:rPr>
          <w:rFonts w:ascii="Times New Roman" w:hAnsi="Times New Roman" w:cs="Times New Roman"/>
          <w:sz w:val="28"/>
          <w:szCs w:val="28"/>
        </w:rPr>
        <w:t>групповая</w:t>
      </w:r>
      <w:r w:rsidR="0056528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B5705" w:rsidRPr="00264265" w:rsidRDefault="008B5705" w:rsidP="00D22227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264265">
        <w:rPr>
          <w:rFonts w:ascii="Times New Roman" w:hAnsi="Times New Roman" w:cs="Times New Roman"/>
          <w:b/>
          <w:i/>
          <w:sz w:val="28"/>
          <w:szCs w:val="28"/>
        </w:rPr>
        <w:t>Структура одного занятия:</w:t>
      </w:r>
    </w:p>
    <w:p w:rsidR="00264265" w:rsidRPr="00264265" w:rsidRDefault="00264265" w:rsidP="00264265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64265">
        <w:rPr>
          <w:rFonts w:ascii="Times New Roman" w:hAnsi="Times New Roman" w:cs="Times New Roman"/>
          <w:sz w:val="28"/>
          <w:szCs w:val="28"/>
        </w:rPr>
        <w:t>1) Ритуал приветствия (со 2-ого занятия)</w:t>
      </w:r>
    </w:p>
    <w:p w:rsidR="00264265" w:rsidRPr="00264265" w:rsidRDefault="00264265" w:rsidP="00264265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64265">
        <w:rPr>
          <w:rFonts w:ascii="Times New Roman" w:hAnsi="Times New Roman" w:cs="Times New Roman"/>
          <w:sz w:val="28"/>
          <w:szCs w:val="28"/>
        </w:rPr>
        <w:t>2) САН (первичный срез эмоционального состояния)</w:t>
      </w:r>
    </w:p>
    <w:p w:rsidR="006E444B" w:rsidRPr="00264265" w:rsidRDefault="00D52EFC" w:rsidP="006E444B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E444B" w:rsidRPr="00264265">
        <w:rPr>
          <w:rFonts w:ascii="Times New Roman" w:hAnsi="Times New Roman" w:cs="Times New Roman"/>
          <w:sz w:val="28"/>
          <w:szCs w:val="28"/>
        </w:rPr>
        <w:t>) Разминка</w:t>
      </w:r>
    </w:p>
    <w:p w:rsidR="006E444B" w:rsidRPr="00264265" w:rsidRDefault="00D52EFC" w:rsidP="006E444B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E444B" w:rsidRPr="00264265">
        <w:rPr>
          <w:rFonts w:ascii="Times New Roman" w:hAnsi="Times New Roman" w:cs="Times New Roman"/>
          <w:sz w:val="28"/>
          <w:szCs w:val="28"/>
        </w:rPr>
        <w:t>) Психогимнастика</w:t>
      </w:r>
    </w:p>
    <w:p w:rsidR="00264265" w:rsidRPr="00264265" w:rsidRDefault="00D52EFC" w:rsidP="00264265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64265" w:rsidRPr="00264265">
        <w:rPr>
          <w:rFonts w:ascii="Times New Roman" w:hAnsi="Times New Roman" w:cs="Times New Roman"/>
          <w:sz w:val="28"/>
          <w:szCs w:val="28"/>
        </w:rPr>
        <w:t>) Беседа</w:t>
      </w:r>
      <w:r w:rsidR="006E444B">
        <w:rPr>
          <w:rFonts w:ascii="Times New Roman" w:hAnsi="Times New Roman" w:cs="Times New Roman"/>
          <w:sz w:val="28"/>
          <w:szCs w:val="28"/>
        </w:rPr>
        <w:t>, метод дискуссии</w:t>
      </w:r>
    </w:p>
    <w:p w:rsidR="00264265" w:rsidRPr="00264265" w:rsidRDefault="00264265" w:rsidP="00264265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64265">
        <w:rPr>
          <w:rFonts w:ascii="Times New Roman" w:hAnsi="Times New Roman" w:cs="Times New Roman"/>
          <w:sz w:val="28"/>
          <w:szCs w:val="28"/>
        </w:rPr>
        <w:t>6) Получение обратной связи по эмоциональному состоянию участников после психогимнастики</w:t>
      </w:r>
    </w:p>
    <w:p w:rsidR="00264265" w:rsidRPr="00264265" w:rsidRDefault="00D52EFC" w:rsidP="00264265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64265" w:rsidRPr="00264265">
        <w:rPr>
          <w:rFonts w:ascii="Times New Roman" w:hAnsi="Times New Roman" w:cs="Times New Roman"/>
          <w:sz w:val="28"/>
          <w:szCs w:val="28"/>
        </w:rPr>
        <w:t>) Моделирование ситуации</w:t>
      </w:r>
      <w:r w:rsidR="006E444B">
        <w:rPr>
          <w:rFonts w:ascii="Times New Roman" w:hAnsi="Times New Roman" w:cs="Times New Roman"/>
          <w:sz w:val="28"/>
          <w:szCs w:val="28"/>
        </w:rPr>
        <w:t>, ролевые игры, деловые игры</w:t>
      </w:r>
    </w:p>
    <w:p w:rsidR="006E444B" w:rsidRPr="00264265" w:rsidRDefault="00D52EFC" w:rsidP="006E444B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E444B" w:rsidRPr="00264265">
        <w:rPr>
          <w:rFonts w:ascii="Times New Roman" w:hAnsi="Times New Roman" w:cs="Times New Roman"/>
          <w:sz w:val="28"/>
          <w:szCs w:val="28"/>
        </w:rPr>
        <w:t xml:space="preserve">) </w:t>
      </w:r>
      <w:r w:rsidR="006E444B">
        <w:rPr>
          <w:rFonts w:ascii="Times New Roman" w:hAnsi="Times New Roman" w:cs="Times New Roman"/>
          <w:sz w:val="28"/>
          <w:szCs w:val="28"/>
        </w:rPr>
        <w:t>Сензитивный</w:t>
      </w:r>
      <w:r w:rsidR="006E444B" w:rsidRPr="00264265">
        <w:rPr>
          <w:rFonts w:ascii="Times New Roman" w:hAnsi="Times New Roman" w:cs="Times New Roman"/>
          <w:sz w:val="28"/>
          <w:szCs w:val="28"/>
        </w:rPr>
        <w:t>тренинг (начиная со 2-ого занятия)</w:t>
      </w:r>
    </w:p>
    <w:p w:rsidR="00264265" w:rsidRPr="00264265" w:rsidRDefault="00D52EFC" w:rsidP="00264265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64265" w:rsidRPr="00264265">
        <w:rPr>
          <w:rFonts w:ascii="Times New Roman" w:hAnsi="Times New Roman" w:cs="Times New Roman"/>
          <w:sz w:val="28"/>
          <w:szCs w:val="28"/>
        </w:rPr>
        <w:t>) Ритуал прощания (обмен впечатлениями)</w:t>
      </w:r>
    </w:p>
    <w:p w:rsidR="0084121B" w:rsidRDefault="003F1783" w:rsidP="00264265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*представлена структура занятий основного этапа. Структуру вводного и заключительного этапов можно посмотреть в таблице, представленной далее.</w:t>
      </w:r>
    </w:p>
    <w:p w:rsidR="0084121B" w:rsidRDefault="0084121B" w:rsidP="00E463D0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2F041E" w:rsidRDefault="002F041E" w:rsidP="00E463D0">
      <w:pPr>
        <w:ind w:left="708"/>
        <w:rPr>
          <w:rFonts w:ascii="Times New Roman" w:hAnsi="Times New Roman" w:cs="Times New Roman"/>
          <w:sz w:val="28"/>
          <w:szCs w:val="28"/>
        </w:rPr>
        <w:sectPr w:rsidR="002F041E" w:rsidSect="00B92D4D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2F041E" w:rsidRPr="004E74DD" w:rsidRDefault="004E74DD" w:rsidP="004E74DD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4DD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E021C6">
        <w:rPr>
          <w:rFonts w:ascii="Times New Roman" w:hAnsi="Times New Roman" w:cs="Times New Roman"/>
          <w:b/>
          <w:sz w:val="28"/>
          <w:szCs w:val="28"/>
        </w:rPr>
        <w:t>рограмма групповой коррекционно-</w:t>
      </w:r>
      <w:r w:rsidRPr="004E74DD">
        <w:rPr>
          <w:rFonts w:ascii="Times New Roman" w:hAnsi="Times New Roman" w:cs="Times New Roman"/>
          <w:b/>
          <w:sz w:val="28"/>
          <w:szCs w:val="28"/>
        </w:rPr>
        <w:t>развивающей работы с подростками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693"/>
        <w:gridCol w:w="3544"/>
        <w:gridCol w:w="4252"/>
        <w:gridCol w:w="3904"/>
      </w:tblGrid>
      <w:tr w:rsidR="00C30186" w:rsidRPr="002F041E" w:rsidTr="00F6104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186" w:rsidRPr="002F041E" w:rsidRDefault="00C30186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>№ этапа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186" w:rsidRPr="002F041E" w:rsidRDefault="00C30186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 xml:space="preserve">Название </w:t>
            </w:r>
            <w:r>
              <w:rPr>
                <w:rFonts w:ascii="Times New Roman" w:hAnsi="Times New Roman"/>
                <w:sz w:val="26"/>
                <w:szCs w:val="26"/>
              </w:rPr>
              <w:t>блока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186" w:rsidRDefault="00C30186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>Цель этапа</w:t>
            </w:r>
          </w:p>
          <w:p w:rsidR="00C30186" w:rsidRPr="002F041E" w:rsidRDefault="00C30186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(для психолога)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186" w:rsidRDefault="00C30186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>Задачи этапа</w:t>
            </w:r>
          </w:p>
          <w:p w:rsidR="00C30186" w:rsidRPr="002F041E" w:rsidRDefault="00C30186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(для детей)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186" w:rsidRPr="002F041E" w:rsidRDefault="00C30186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>Методики, техники</w:t>
            </w:r>
          </w:p>
        </w:tc>
      </w:tr>
      <w:tr w:rsidR="00C30186" w:rsidRPr="002F041E" w:rsidTr="004B2D4C">
        <w:trPr>
          <w:cantSplit/>
          <w:trHeight w:val="230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30186" w:rsidRDefault="00E021C6" w:rsidP="00F61040">
            <w:pPr>
              <w:ind w:left="113" w:right="11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Вв</w:t>
            </w:r>
            <w:r w:rsidR="00C30186">
              <w:rPr>
                <w:rFonts w:ascii="Times New Roman" w:hAnsi="Times New Roman"/>
                <w:sz w:val="26"/>
                <w:szCs w:val="26"/>
              </w:rPr>
              <w:t>одный</w:t>
            </w:r>
          </w:p>
          <w:p w:rsidR="00C30186" w:rsidRPr="002F041E" w:rsidRDefault="00E021C6" w:rsidP="00F61040">
            <w:pPr>
              <w:ind w:left="113" w:right="11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(4</w:t>
            </w:r>
            <w:r w:rsidR="00C30186">
              <w:rPr>
                <w:rFonts w:ascii="Times New Roman" w:hAnsi="Times New Roman"/>
                <w:sz w:val="26"/>
                <w:szCs w:val="26"/>
              </w:rPr>
              <w:t xml:space="preserve"> часа)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186" w:rsidRDefault="00E021C6" w:rsidP="00E021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30186" w:rsidRDefault="00C30186" w:rsidP="00F61040">
            <w:pPr>
              <w:jc w:val="center"/>
              <w:rPr>
                <w:rFonts w:ascii="Times New Roman" w:hAnsi="Times New Roman"/>
                <w:i/>
                <w:color w:val="C00000"/>
                <w:sz w:val="26"/>
                <w:szCs w:val="26"/>
              </w:rPr>
            </w:pPr>
          </w:p>
          <w:p w:rsidR="00C30186" w:rsidRPr="002F041E" w:rsidRDefault="00C30186" w:rsidP="00F61040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4E74DD">
              <w:rPr>
                <w:rFonts w:ascii="Times New Roman" w:hAnsi="Times New Roman"/>
                <w:i/>
                <w:color w:val="C00000"/>
                <w:sz w:val="26"/>
                <w:szCs w:val="26"/>
              </w:rPr>
              <w:t>«Будем знакомы»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>1)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Создание условий для эффективного вхождения участников в групповую работу</w:t>
            </w:r>
          </w:p>
          <w:p w:rsidR="00C30186" w:rsidRPr="002F041E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Задача 1:</w:t>
            </w:r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.1. Познакомиться с правилами работы в группе.</w:t>
            </w:r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1.2. Принять правила нахождения и работы в группе</w:t>
            </w:r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1.3. 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>Познакомиться друг с другом</w:t>
            </w:r>
          </w:p>
          <w:p w:rsidR="00C30186" w:rsidRPr="002F041E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1.4.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 xml:space="preserve"> Снять эмоциональное напряжение</w:t>
            </w:r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Задача 2:</w:t>
            </w:r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2.1.Активизироваться в обсуждениях и деятельности группы</w:t>
            </w:r>
          </w:p>
          <w:p w:rsidR="00C30186" w:rsidRPr="00486142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Мотивационно настроиться на работу в группе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1) Ритуал приветствия (со 2-ого занятия)</w:t>
            </w:r>
          </w:p>
          <w:p w:rsidR="00207941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Метод САН </w:t>
            </w:r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3) Рефлексивный тренинг (начиная со 2-ого занятия)</w:t>
            </w:r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4) Метод беседы</w:t>
            </w:r>
          </w:p>
          <w:p w:rsidR="00C30186" w:rsidRDefault="00646FB9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5) Психогимнастика</w:t>
            </w:r>
            <w:bookmarkStart w:id="0" w:name="_GoBack"/>
            <w:bookmarkEnd w:id="0"/>
          </w:p>
          <w:p w:rsidR="00C30186" w:rsidRDefault="00C30186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6) Метод получения обратной связ</w:t>
            </w:r>
            <w:r w:rsidR="004B2D4C">
              <w:rPr>
                <w:rFonts w:ascii="Times New Roman" w:hAnsi="Times New Roman"/>
                <w:sz w:val="26"/>
                <w:szCs w:val="26"/>
              </w:rPr>
              <w:t>и</w:t>
            </w:r>
          </w:p>
          <w:p w:rsidR="00C30186" w:rsidRDefault="00C30186" w:rsidP="00F61040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="00EA62FC">
              <w:rPr>
                <w:rFonts w:ascii="Times New Roman" w:hAnsi="Times New Roman"/>
                <w:sz w:val="26"/>
                <w:szCs w:val="26"/>
              </w:rPr>
              <w:t>М</w:t>
            </w:r>
            <w:r w:rsidR="00646FB9">
              <w:rPr>
                <w:rFonts w:ascii="Times New Roman" w:hAnsi="Times New Roman"/>
                <w:sz w:val="26"/>
                <w:szCs w:val="26"/>
              </w:rPr>
              <w:t xml:space="preserve">етод разминки </w:t>
            </w:r>
          </w:p>
          <w:p w:rsidR="00207941" w:rsidRDefault="00207941" w:rsidP="00207941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  <w:t>8) Сензитивный тренинг</w:t>
            </w:r>
          </w:p>
          <w:p w:rsidR="00C30186" w:rsidRPr="002F041E" w:rsidRDefault="00C30186" w:rsidP="0020794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  <w:t>8) Ритуал прощания (обмен впечатлениями)</w:t>
            </w:r>
          </w:p>
        </w:tc>
      </w:tr>
      <w:tr w:rsidR="00207941" w:rsidRPr="002F041E" w:rsidTr="004B2D4C">
        <w:trPr>
          <w:cantSplit/>
          <w:trHeight w:val="237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07941" w:rsidRPr="002F041E" w:rsidRDefault="00207941" w:rsidP="00F61040">
            <w:pPr>
              <w:ind w:left="57" w:right="5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Основной  (</w:t>
            </w:r>
            <w:r w:rsidR="00E021C6">
              <w:rPr>
                <w:rFonts w:ascii="Times New Roman" w:hAnsi="Times New Roman"/>
                <w:sz w:val="26"/>
                <w:szCs w:val="26"/>
              </w:rPr>
              <w:t>10</w:t>
            </w:r>
            <w:r w:rsidR="00F61040">
              <w:rPr>
                <w:rFonts w:ascii="Times New Roman" w:hAnsi="Times New Roman"/>
                <w:sz w:val="26"/>
                <w:szCs w:val="26"/>
              </w:rPr>
              <w:t xml:space="preserve"> часов)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БЛОК:</w:t>
            </w:r>
          </w:p>
          <w:p w:rsidR="00207941" w:rsidRDefault="00207941" w:rsidP="00F61040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452293">
              <w:rPr>
                <w:rFonts w:ascii="Times New Roman" w:hAnsi="Times New Roman"/>
                <w:i/>
                <w:sz w:val="26"/>
                <w:szCs w:val="26"/>
              </w:rPr>
              <w:t>Ценностные ориентации</w:t>
            </w:r>
          </w:p>
          <w:p w:rsidR="00207941" w:rsidRPr="00452293" w:rsidRDefault="00207941" w:rsidP="00F61040">
            <w:pPr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941" w:rsidRPr="002F041E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1) Содействие развитию компонентов,  способствующих формированию личностной готовности к выбору у подростков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Сориентироваться в понятии «Ценность-цель».</w:t>
            </w:r>
          </w:p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7941" w:rsidRPr="002F041E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1) Ритуал приветствия</w:t>
            </w:r>
          </w:p>
          <w:p w:rsidR="00F61040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>)</w:t>
            </w:r>
            <w:r w:rsidR="00F61040">
              <w:rPr>
                <w:rFonts w:ascii="Times New Roman" w:hAnsi="Times New Roman"/>
                <w:sz w:val="26"/>
                <w:szCs w:val="26"/>
              </w:rPr>
              <w:t xml:space="preserve"> Метод САН</w:t>
            </w:r>
          </w:p>
          <w:p w:rsidR="00207941" w:rsidRDefault="00207941" w:rsidP="00F61040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3) </w:t>
            </w:r>
            <w:r w:rsidR="00646FB9">
              <w:rPr>
                <w:rFonts w:ascii="Times New Roman" w:hAnsi="Times New Roman"/>
                <w:sz w:val="26"/>
                <w:szCs w:val="26"/>
              </w:rPr>
              <w:t>метод разминки</w:t>
            </w:r>
          </w:p>
          <w:p w:rsidR="00207941" w:rsidRDefault="00207941" w:rsidP="00F61040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  <w:t>4) Сензитивный тренинг</w:t>
            </w:r>
          </w:p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5) Проективный метод (игра)</w:t>
            </w:r>
          </w:p>
          <w:p w:rsidR="00207941" w:rsidRPr="00FE3286" w:rsidRDefault="00207941" w:rsidP="00F61040">
            <w:pPr>
              <w:rPr>
                <w:rFonts w:ascii="Times New Roman" w:hAnsi="Times New Roman"/>
                <w:color w:val="000000"/>
                <w:sz w:val="20"/>
                <w:szCs w:val="26"/>
                <w:shd w:val="clear" w:color="auto" w:fill="F9F9F9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5) </w:t>
            </w:r>
            <w:r w:rsidR="004B2D4C">
              <w:rPr>
                <w:rFonts w:ascii="Times New Roman" w:hAnsi="Times New Roman"/>
                <w:sz w:val="26"/>
                <w:szCs w:val="26"/>
              </w:rPr>
              <w:t>Метод домашнего задания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(рисунок «Образ ценности»</w:t>
            </w:r>
            <w:r w:rsidR="004B2D4C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07941" w:rsidRPr="002F041E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9F9F9"/>
              </w:rPr>
              <w:t xml:space="preserve">8) Ритуал прощания </w:t>
            </w:r>
          </w:p>
        </w:tc>
      </w:tr>
      <w:tr w:rsidR="00207941" w:rsidRPr="002F041E" w:rsidTr="00F61040">
        <w:trPr>
          <w:cantSplit/>
          <w:trHeight w:val="603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07941" w:rsidRPr="002F041E" w:rsidRDefault="00207941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Осознать значение собственной ценности.</w:t>
            </w:r>
          </w:p>
        </w:tc>
        <w:tc>
          <w:tcPr>
            <w:tcW w:w="39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41" w:rsidRPr="00207941" w:rsidRDefault="00207941" w:rsidP="00207941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>1) Ритуал приветствия</w:t>
            </w:r>
          </w:p>
          <w:p w:rsidR="00207941" w:rsidRDefault="00207941" w:rsidP="00207941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2) Метод САН </w:t>
            </w:r>
          </w:p>
          <w:p w:rsidR="00207941" w:rsidRDefault="00207941" w:rsidP="004B2D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3) </w:t>
            </w:r>
            <w:r w:rsidR="004B2D4C">
              <w:rPr>
                <w:rFonts w:ascii="Times New Roman" w:hAnsi="Times New Roman"/>
                <w:sz w:val="26"/>
                <w:szCs w:val="26"/>
              </w:rPr>
              <w:t>Метод р</w:t>
            </w:r>
            <w:r>
              <w:rPr>
                <w:rFonts w:ascii="Times New Roman" w:hAnsi="Times New Roman"/>
                <w:sz w:val="26"/>
                <w:szCs w:val="26"/>
              </w:rPr>
              <w:t>ефлекси</w:t>
            </w:r>
            <w:r w:rsidR="004B2D4C"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(анализ д/з)</w:t>
            </w:r>
          </w:p>
        </w:tc>
      </w:tr>
      <w:tr w:rsidR="00A20D9B" w:rsidRPr="002F041E" w:rsidTr="00491015">
        <w:trPr>
          <w:trHeight w:val="302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D9B" w:rsidRPr="002F041E" w:rsidRDefault="00A20D9B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D9B" w:rsidRDefault="00A20D9B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БЛОК:</w:t>
            </w:r>
          </w:p>
          <w:p w:rsidR="00A20D9B" w:rsidRPr="00E021C6" w:rsidRDefault="00A20D9B" w:rsidP="00F61040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Удовлетворенность выбором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D9B" w:rsidRDefault="00A20D9B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20D9B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1) Апробировать собственный выбор в проекции на будущее.</w:t>
            </w:r>
          </w:p>
          <w:p w:rsidR="00A20D9B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A20D9B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A20D9B" w:rsidRPr="002F041E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20D9B" w:rsidRPr="00207941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>1) Ритуал приветствия</w:t>
            </w:r>
          </w:p>
          <w:p w:rsidR="00A20D9B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2) Метод САН </w:t>
            </w:r>
          </w:p>
          <w:p w:rsidR="00A20D9B" w:rsidRPr="00207941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3) метод разминки </w:t>
            </w:r>
          </w:p>
          <w:p w:rsidR="00A20D9B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>4) Сензитивный тренинг</w:t>
            </w:r>
          </w:p>
        </w:tc>
      </w:tr>
      <w:tr w:rsidR="00A20D9B" w:rsidRPr="002F041E" w:rsidTr="00491015">
        <w:trPr>
          <w:trHeight w:val="887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D9B" w:rsidRPr="002F041E" w:rsidRDefault="00A20D9B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B" w:rsidRDefault="00A20D9B" w:rsidP="00F61040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D9B" w:rsidRDefault="00A20D9B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B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2) Осознать степень собственной готовности совершать выбор.</w:t>
            </w:r>
          </w:p>
        </w:tc>
        <w:tc>
          <w:tcPr>
            <w:tcW w:w="39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9B" w:rsidRPr="00207941" w:rsidRDefault="00A20D9B" w:rsidP="00207941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5) </w:t>
            </w:r>
            <w:r>
              <w:rPr>
                <w:rFonts w:ascii="Times New Roman" w:hAnsi="Times New Roman"/>
                <w:sz w:val="26"/>
                <w:szCs w:val="26"/>
              </w:rPr>
              <w:t>Ролевая игра</w:t>
            </w:r>
          </w:p>
          <w:p w:rsidR="00A20D9B" w:rsidRDefault="00A20D9B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6) </w:t>
            </w:r>
            <w:r w:rsidRPr="00F61040">
              <w:rPr>
                <w:rFonts w:ascii="Times New Roman" w:hAnsi="Times New Roman"/>
                <w:sz w:val="26"/>
                <w:szCs w:val="26"/>
              </w:rPr>
              <w:t>Сензитивный тренинг</w:t>
            </w:r>
          </w:p>
          <w:p w:rsidR="00A20D9B" w:rsidRPr="00207941" w:rsidRDefault="00A20D9B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7) Ритуал прощания</w:t>
            </w:r>
          </w:p>
        </w:tc>
      </w:tr>
      <w:tr w:rsidR="00207941" w:rsidRPr="002F041E" w:rsidTr="00F61040"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7941" w:rsidRDefault="00207941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40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БЛОК:</w:t>
            </w:r>
          </w:p>
          <w:p w:rsidR="00F61040" w:rsidRDefault="00F61040" w:rsidP="00F61040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Основательность выбора</w:t>
            </w:r>
          </w:p>
          <w:p w:rsidR="00207941" w:rsidRP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41" w:rsidRPr="002F041E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1) Осознать степень основательности выбора и его влияния на другие сферы.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>1) Ритуал приветствия</w:t>
            </w:r>
          </w:p>
          <w:p w:rsidR="00F61040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2) Метод САН </w:t>
            </w:r>
          </w:p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3) метод разминки </w:t>
            </w:r>
          </w:p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>4) Сензитивный тренинг</w:t>
            </w:r>
          </w:p>
          <w:p w:rsidR="00F61040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5) </w:t>
            </w:r>
            <w:r>
              <w:rPr>
                <w:rFonts w:ascii="Times New Roman" w:hAnsi="Times New Roman"/>
                <w:sz w:val="26"/>
                <w:szCs w:val="26"/>
              </w:rPr>
              <w:t>Метод мозгового штурма</w:t>
            </w:r>
          </w:p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6) Метод дискуссии</w:t>
            </w:r>
          </w:p>
          <w:p w:rsidR="00F61040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7) </w:t>
            </w:r>
            <w:r w:rsidRPr="00F61040">
              <w:rPr>
                <w:rFonts w:ascii="Times New Roman" w:hAnsi="Times New Roman"/>
                <w:sz w:val="26"/>
                <w:szCs w:val="26"/>
              </w:rPr>
              <w:t>Сензитивный тренинг</w:t>
            </w:r>
          </w:p>
          <w:p w:rsid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8) Ритуал прощания</w:t>
            </w:r>
          </w:p>
        </w:tc>
      </w:tr>
      <w:tr w:rsidR="00207941" w:rsidRPr="002F041E" w:rsidTr="00F61040"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941" w:rsidRDefault="00207941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40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БЛОК:</w:t>
            </w:r>
          </w:p>
          <w:p w:rsidR="00207941" w:rsidRPr="00E021C6" w:rsidRDefault="00F61040" w:rsidP="00F61040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Самостоятельность выбора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41" w:rsidRDefault="00207941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1) Определить степень влияния ближайшего окружения на самостоятельность выбора.</w:t>
            </w:r>
          </w:p>
          <w:p w:rsidR="00F61040" w:rsidRPr="002F041E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2) Осознать важность самостоятельности выбора.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F61040">
              <w:rPr>
                <w:rFonts w:ascii="Times New Roman" w:hAnsi="Times New Roman"/>
                <w:sz w:val="26"/>
                <w:szCs w:val="26"/>
              </w:rPr>
              <w:t>1</w:t>
            </w:r>
            <w:r w:rsidRPr="00207941">
              <w:rPr>
                <w:rFonts w:ascii="Times New Roman" w:hAnsi="Times New Roman"/>
                <w:sz w:val="26"/>
                <w:szCs w:val="26"/>
              </w:rPr>
              <w:t>) Ритуал приветствия</w:t>
            </w:r>
          </w:p>
          <w:p w:rsidR="00F61040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2) Метод САН </w:t>
            </w:r>
          </w:p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3) метод разминки </w:t>
            </w:r>
          </w:p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>4) Сензитивный тренинг</w:t>
            </w:r>
          </w:p>
          <w:p w:rsidR="00F61040" w:rsidRP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07941">
              <w:rPr>
                <w:rFonts w:ascii="Times New Roman" w:hAnsi="Times New Roman"/>
                <w:sz w:val="26"/>
                <w:szCs w:val="26"/>
              </w:rPr>
              <w:t xml:space="preserve">5) </w:t>
            </w:r>
            <w:r>
              <w:rPr>
                <w:rFonts w:ascii="Times New Roman" w:hAnsi="Times New Roman"/>
                <w:sz w:val="26"/>
                <w:szCs w:val="26"/>
              </w:rPr>
              <w:t>Ролевая игра</w:t>
            </w:r>
          </w:p>
          <w:p w:rsidR="00F61040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6) </w:t>
            </w:r>
            <w:r w:rsidRPr="00F61040">
              <w:rPr>
                <w:rFonts w:ascii="Times New Roman" w:hAnsi="Times New Roman"/>
                <w:sz w:val="26"/>
                <w:szCs w:val="26"/>
              </w:rPr>
              <w:t>Сензитивный тренинг</w:t>
            </w:r>
          </w:p>
          <w:p w:rsidR="00207941" w:rsidRDefault="00F61040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7) Ритуал прощания</w:t>
            </w:r>
          </w:p>
        </w:tc>
      </w:tr>
      <w:tr w:rsidR="00204AD9" w:rsidRPr="002F041E" w:rsidTr="00ED05FE">
        <w:trPr>
          <w:cantSplit/>
          <w:trHeight w:val="1863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04AD9" w:rsidRDefault="00204AD9" w:rsidP="00F61040">
            <w:pPr>
              <w:ind w:left="113" w:right="11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Заключительный</w:t>
            </w:r>
          </w:p>
          <w:p w:rsidR="00204AD9" w:rsidRPr="002F041E" w:rsidRDefault="00E021C6" w:rsidP="00F61040">
            <w:pPr>
              <w:ind w:left="113" w:right="11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(4</w:t>
            </w:r>
            <w:r w:rsidR="00204AD9">
              <w:rPr>
                <w:rFonts w:ascii="Times New Roman" w:hAnsi="Times New Roman"/>
                <w:sz w:val="26"/>
                <w:szCs w:val="26"/>
              </w:rPr>
              <w:t xml:space="preserve"> час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204AD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4AD9" w:rsidRDefault="00204AD9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Заключительное</w:t>
            </w:r>
          </w:p>
          <w:p w:rsidR="00204AD9" w:rsidRDefault="00204AD9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занятие</w:t>
            </w:r>
          </w:p>
          <w:p w:rsidR="00204AD9" w:rsidRPr="002F041E" w:rsidRDefault="00204AD9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4AD9" w:rsidRPr="002F041E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 xml:space="preserve">1)Создать условия для </w:t>
            </w:r>
            <w:r>
              <w:rPr>
                <w:rFonts w:ascii="Times New Roman" w:hAnsi="Times New Roman"/>
                <w:sz w:val="26"/>
                <w:szCs w:val="26"/>
              </w:rPr>
              <w:t>подведения итогов групповой развивающей работы</w:t>
            </w:r>
          </w:p>
          <w:p w:rsidR="00204AD9" w:rsidRPr="002F041E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4AD9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Закрепить собственные рефлексивные механизмы</w:t>
            </w:r>
          </w:p>
          <w:p w:rsidR="00204AD9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4AD9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4AD9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04AD9" w:rsidRPr="002F041E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204AD9" w:rsidRP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 w:rsidRPr="00204AD9">
              <w:rPr>
                <w:rFonts w:ascii="Times New Roman" w:hAnsi="Times New Roman"/>
                <w:sz w:val="26"/>
                <w:szCs w:val="26"/>
              </w:rPr>
              <w:t>1) Ритуал приветствия</w:t>
            </w:r>
          </w:p>
          <w:p w:rsidR="00204AD9" w:rsidRP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 w:rsidRPr="00204AD9">
              <w:rPr>
                <w:rFonts w:ascii="Times New Roman" w:hAnsi="Times New Roman"/>
                <w:sz w:val="26"/>
                <w:szCs w:val="26"/>
              </w:rPr>
              <w:t xml:space="preserve">2) Метод САН </w:t>
            </w:r>
          </w:p>
          <w:p w:rsidR="00204AD9" w:rsidRP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 w:rsidRPr="00204AD9">
              <w:rPr>
                <w:rFonts w:ascii="Times New Roman" w:hAnsi="Times New Roman"/>
                <w:sz w:val="26"/>
                <w:szCs w:val="26"/>
              </w:rPr>
              <w:t xml:space="preserve">3) </w:t>
            </w:r>
            <w:r>
              <w:rPr>
                <w:rFonts w:ascii="Times New Roman" w:hAnsi="Times New Roman"/>
                <w:sz w:val="26"/>
                <w:szCs w:val="26"/>
              </w:rPr>
              <w:t>Рефлексивный тренинг</w:t>
            </w:r>
          </w:p>
          <w:p w:rsidR="00204AD9" w:rsidRP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 w:rsidRPr="00204AD9">
              <w:rPr>
                <w:rFonts w:ascii="Times New Roman" w:hAnsi="Times New Roman"/>
                <w:sz w:val="26"/>
                <w:szCs w:val="26"/>
              </w:rPr>
              <w:t xml:space="preserve">4)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Метод </w:t>
            </w:r>
            <w:r w:rsidRPr="00A20D9B">
              <w:rPr>
                <w:rFonts w:ascii="Times New Roman" w:hAnsi="Times New Roman"/>
                <w:sz w:val="26"/>
                <w:szCs w:val="26"/>
              </w:rPr>
              <w:t xml:space="preserve">разминки </w:t>
            </w:r>
          </w:p>
          <w:p w:rsidR="00204AD9" w:rsidRPr="002F041E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 w:rsidRPr="00204AD9">
              <w:rPr>
                <w:rFonts w:ascii="Times New Roman" w:hAnsi="Times New Roman"/>
                <w:sz w:val="26"/>
                <w:szCs w:val="26"/>
              </w:rPr>
              <w:t>5) Сензитивный тренинг</w:t>
            </w:r>
          </w:p>
        </w:tc>
      </w:tr>
      <w:tr w:rsidR="00204AD9" w:rsidRPr="002F041E" w:rsidTr="00204AD9">
        <w:trPr>
          <w:cantSplit/>
          <w:trHeight w:val="1202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04AD9" w:rsidRDefault="00204AD9" w:rsidP="00F61040">
            <w:pPr>
              <w:ind w:left="113" w:right="113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D9" w:rsidRDefault="00204AD9" w:rsidP="00F610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D9" w:rsidRPr="002F041E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D9" w:rsidRPr="002F041E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2) Осознать значение собственного пребывания в группе</w:t>
            </w:r>
          </w:p>
          <w:p w:rsidR="00204AD9" w:rsidRDefault="00204AD9" w:rsidP="00F6104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>) Представить творчес</w:t>
            </w:r>
            <w:r>
              <w:rPr>
                <w:rFonts w:ascii="Times New Roman" w:hAnsi="Times New Roman"/>
                <w:sz w:val="26"/>
                <w:szCs w:val="26"/>
              </w:rPr>
              <w:t>кий проект</w:t>
            </w:r>
          </w:p>
        </w:tc>
        <w:tc>
          <w:tcPr>
            <w:tcW w:w="39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 xml:space="preserve">1) </w:t>
            </w:r>
            <w:r>
              <w:rPr>
                <w:rFonts w:ascii="Times New Roman" w:hAnsi="Times New Roman"/>
                <w:sz w:val="26"/>
                <w:szCs w:val="26"/>
              </w:rPr>
              <w:t>Метод дискуссии</w:t>
            </w:r>
          </w:p>
          <w:p w:rsid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2) </w:t>
            </w:r>
            <w:r w:rsidRPr="002F041E">
              <w:rPr>
                <w:rFonts w:ascii="Times New Roman" w:hAnsi="Times New Roman"/>
                <w:sz w:val="26"/>
                <w:szCs w:val="26"/>
              </w:rPr>
              <w:t>метод КТД</w:t>
            </w:r>
          </w:p>
          <w:p w:rsid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 w:rsidRPr="002F041E">
              <w:rPr>
                <w:rFonts w:ascii="Times New Roman" w:hAnsi="Times New Roman"/>
                <w:sz w:val="26"/>
                <w:szCs w:val="26"/>
              </w:rPr>
              <w:t xml:space="preserve">3) </w:t>
            </w:r>
            <w:r>
              <w:rPr>
                <w:rFonts w:ascii="Times New Roman" w:hAnsi="Times New Roman"/>
                <w:sz w:val="26"/>
                <w:szCs w:val="26"/>
              </w:rPr>
              <w:t>Сензитивный тренинг</w:t>
            </w:r>
          </w:p>
          <w:p w:rsidR="00204AD9" w:rsidRPr="00204AD9" w:rsidRDefault="00204AD9" w:rsidP="00204A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4) Ритуал прощания</w:t>
            </w:r>
          </w:p>
        </w:tc>
      </w:tr>
    </w:tbl>
    <w:p w:rsidR="00644901" w:rsidRDefault="00644901" w:rsidP="00646F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sectPr w:rsidR="00644901" w:rsidSect="00634224">
          <w:pgSz w:w="16838" w:h="11906" w:orient="landscape"/>
          <w:pgMar w:top="851" w:right="851" w:bottom="851" w:left="851" w:header="708" w:footer="708" w:gutter="0"/>
          <w:cols w:space="708"/>
          <w:docGrid w:linePitch="360"/>
        </w:sectPr>
      </w:pPr>
    </w:p>
    <w:p w:rsidR="00644901" w:rsidRPr="00644901" w:rsidRDefault="00644901" w:rsidP="00644901">
      <w:pPr>
        <w:tabs>
          <w:tab w:val="left" w:pos="39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sectPr w:rsidR="00644901" w:rsidRPr="00644901" w:rsidSect="00634224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61E" w:rsidRDefault="0061361E" w:rsidP="00204AD9">
      <w:pPr>
        <w:spacing w:after="0" w:line="240" w:lineRule="auto"/>
      </w:pPr>
      <w:r>
        <w:separator/>
      </w:r>
    </w:p>
  </w:endnote>
  <w:endnote w:type="continuationSeparator" w:id="0">
    <w:p w:rsidR="0061361E" w:rsidRDefault="0061361E" w:rsidP="00204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61E" w:rsidRDefault="0061361E" w:rsidP="00204AD9">
      <w:pPr>
        <w:spacing w:after="0" w:line="240" w:lineRule="auto"/>
      </w:pPr>
      <w:r>
        <w:separator/>
      </w:r>
    </w:p>
  </w:footnote>
  <w:footnote w:type="continuationSeparator" w:id="0">
    <w:p w:rsidR="0061361E" w:rsidRDefault="0061361E" w:rsidP="00204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40083"/>
    <w:multiLevelType w:val="hybridMultilevel"/>
    <w:tmpl w:val="03983A6A"/>
    <w:lvl w:ilvl="0" w:tplc="3E9EC64A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C506333"/>
    <w:multiLevelType w:val="hybridMultilevel"/>
    <w:tmpl w:val="97ECE088"/>
    <w:lvl w:ilvl="0" w:tplc="9BD845E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DEB3244"/>
    <w:multiLevelType w:val="hybridMultilevel"/>
    <w:tmpl w:val="0E645504"/>
    <w:lvl w:ilvl="0" w:tplc="23BE7F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F0A1429"/>
    <w:multiLevelType w:val="hybridMultilevel"/>
    <w:tmpl w:val="F8185572"/>
    <w:lvl w:ilvl="0" w:tplc="A60EE1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486F"/>
    <w:rsid w:val="00033FA3"/>
    <w:rsid w:val="00060211"/>
    <w:rsid w:val="0008491F"/>
    <w:rsid w:val="000C2C6D"/>
    <w:rsid w:val="000F3972"/>
    <w:rsid w:val="00204AD9"/>
    <w:rsid w:val="00207941"/>
    <w:rsid w:val="00214EAC"/>
    <w:rsid w:val="00264265"/>
    <w:rsid w:val="002729ED"/>
    <w:rsid w:val="002F041E"/>
    <w:rsid w:val="00305C10"/>
    <w:rsid w:val="00344A25"/>
    <w:rsid w:val="00391AB4"/>
    <w:rsid w:val="003F1783"/>
    <w:rsid w:val="00407DD3"/>
    <w:rsid w:val="00452293"/>
    <w:rsid w:val="00486142"/>
    <w:rsid w:val="00491015"/>
    <w:rsid w:val="004A2634"/>
    <w:rsid w:val="004B2D4C"/>
    <w:rsid w:val="004D0B69"/>
    <w:rsid w:val="004E74DD"/>
    <w:rsid w:val="004F0CD8"/>
    <w:rsid w:val="005432FD"/>
    <w:rsid w:val="0056528C"/>
    <w:rsid w:val="00576C54"/>
    <w:rsid w:val="0061361E"/>
    <w:rsid w:val="00634224"/>
    <w:rsid w:val="00644901"/>
    <w:rsid w:val="00646FB9"/>
    <w:rsid w:val="006C5A54"/>
    <w:rsid w:val="006D4B8F"/>
    <w:rsid w:val="006E444B"/>
    <w:rsid w:val="00711E0D"/>
    <w:rsid w:val="00773DA9"/>
    <w:rsid w:val="007956E1"/>
    <w:rsid w:val="007A54D9"/>
    <w:rsid w:val="0084121B"/>
    <w:rsid w:val="00873AC3"/>
    <w:rsid w:val="008B5705"/>
    <w:rsid w:val="008D1C0D"/>
    <w:rsid w:val="008E70F5"/>
    <w:rsid w:val="00A20D32"/>
    <w:rsid w:val="00A20D9B"/>
    <w:rsid w:val="00A96501"/>
    <w:rsid w:val="00A96B2B"/>
    <w:rsid w:val="00AC1CD6"/>
    <w:rsid w:val="00AF4264"/>
    <w:rsid w:val="00B03DE5"/>
    <w:rsid w:val="00B66901"/>
    <w:rsid w:val="00B92D4D"/>
    <w:rsid w:val="00BE68A3"/>
    <w:rsid w:val="00C17B68"/>
    <w:rsid w:val="00C30186"/>
    <w:rsid w:val="00C61A19"/>
    <w:rsid w:val="00CD509C"/>
    <w:rsid w:val="00D21C30"/>
    <w:rsid w:val="00D22227"/>
    <w:rsid w:val="00D52EFC"/>
    <w:rsid w:val="00DF6DCF"/>
    <w:rsid w:val="00E021C6"/>
    <w:rsid w:val="00E03456"/>
    <w:rsid w:val="00E10615"/>
    <w:rsid w:val="00E463D0"/>
    <w:rsid w:val="00E935A3"/>
    <w:rsid w:val="00EA62FC"/>
    <w:rsid w:val="00ED05FE"/>
    <w:rsid w:val="00F3486F"/>
    <w:rsid w:val="00F61040"/>
    <w:rsid w:val="00FA4D6C"/>
    <w:rsid w:val="00FD20FA"/>
    <w:rsid w:val="00FE3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177BF3-D08D-4F47-B7DE-4D25F356A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3D0"/>
    <w:pPr>
      <w:ind w:left="720"/>
      <w:contextualSpacing/>
    </w:pPr>
  </w:style>
  <w:style w:type="table" w:styleId="a4">
    <w:name w:val="Table Grid"/>
    <w:basedOn w:val="a1"/>
    <w:uiPriority w:val="59"/>
    <w:rsid w:val="00BE68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rsid w:val="00BE68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2F041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04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4AD9"/>
  </w:style>
  <w:style w:type="paragraph" w:styleId="a7">
    <w:name w:val="footer"/>
    <w:basedOn w:val="a"/>
    <w:link w:val="a8"/>
    <w:uiPriority w:val="99"/>
    <w:unhideWhenUsed/>
    <w:rsid w:val="00204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4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2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0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10</Pages>
  <Words>1351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Дарья</cp:lastModifiedBy>
  <cp:revision>13</cp:revision>
  <cp:lastPrinted>2017-11-02T07:24:00Z</cp:lastPrinted>
  <dcterms:created xsi:type="dcterms:W3CDTF">2017-10-24T00:59:00Z</dcterms:created>
  <dcterms:modified xsi:type="dcterms:W3CDTF">2020-06-17T08:45:00Z</dcterms:modified>
</cp:coreProperties>
</file>