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E7C" w:rsidRDefault="00410E7C" w:rsidP="00410E7C">
      <w:pPr>
        <w:ind w:firstLine="720"/>
        <w:contextualSpacing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10.</w:t>
      </w:r>
    </w:p>
    <w:p w:rsidR="00410E7C" w:rsidRDefault="00410E7C" w:rsidP="00410E7C">
      <w:pPr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3D5"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F6584">
        <w:rPr>
          <w:rFonts w:ascii="Times New Roman" w:hAnsi="Times New Roman" w:cs="Times New Roman"/>
          <w:b/>
          <w:sz w:val="28"/>
          <w:szCs w:val="28"/>
        </w:rPr>
        <w:t>Основные ручные ум</w:t>
      </w:r>
      <w:r>
        <w:rPr>
          <w:rFonts w:ascii="Times New Roman" w:hAnsi="Times New Roman" w:cs="Times New Roman"/>
          <w:b/>
          <w:sz w:val="28"/>
          <w:szCs w:val="28"/>
        </w:rPr>
        <w:t>ения, применяемые на уроках ППО»</w:t>
      </w:r>
    </w:p>
    <w:p w:rsidR="00410E7C" w:rsidRDefault="00410E7C" w:rsidP="00410E7C">
      <w:pPr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E7C" w:rsidRPr="002033D5" w:rsidRDefault="00410E7C" w:rsidP="00410E7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2033D5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>письменных ответов</w:t>
      </w:r>
      <w:r w:rsidRPr="002033D5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: </w:t>
      </w:r>
    </w:p>
    <w:p w:rsidR="00410E7C" w:rsidRPr="00410E7C" w:rsidRDefault="00410E7C" w:rsidP="00410E7C">
      <w:pPr>
        <w:numPr>
          <w:ilvl w:val="0"/>
          <w:numId w:val="1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410E7C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Опишите</w:t>
      </w: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 xml:space="preserve"> этапы работы содержанию программы ППО.</w:t>
      </w:r>
    </w:p>
    <w:p w:rsidR="00410E7C" w:rsidRDefault="00410E7C" w:rsidP="00410E7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Охарактеризуйте содержание программы ППО.</w:t>
      </w:r>
    </w:p>
    <w:p w:rsidR="00410E7C" w:rsidRPr="002033D5" w:rsidRDefault="00410E7C" w:rsidP="00410E7C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410E7C" w:rsidRPr="002033D5" w:rsidRDefault="00410E7C" w:rsidP="00410E7C">
      <w:pPr>
        <w:shd w:val="clear" w:color="auto" w:fill="FFFFFF"/>
        <w:spacing w:after="0" w:line="240" w:lineRule="auto"/>
        <w:ind w:left="720" w:right="21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33D5">
        <w:rPr>
          <w:rFonts w:ascii="Times New Roman" w:eastAsia="Times New Roman" w:hAnsi="Times New Roman" w:cs="Times New Roman"/>
          <w:b/>
          <w:sz w:val="28"/>
          <w:szCs w:val="28"/>
        </w:rPr>
        <w:t>Практические задания:</w:t>
      </w:r>
    </w:p>
    <w:p w:rsidR="00410E7C" w:rsidRPr="002033D5" w:rsidRDefault="00410E7C" w:rsidP="00410E7C">
      <w:pPr>
        <w:numPr>
          <w:ilvl w:val="0"/>
          <w:numId w:val="2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Проанализируйте программу раздела «Предметно-практическое обучение» (программа содержится в группе СРБ-31) и выпишите темы по четвертям третьем  классе).</w:t>
      </w:r>
      <w:proofErr w:type="gramEnd"/>
    </w:p>
    <w:p w:rsidR="00410E7C" w:rsidRPr="002033D5" w:rsidRDefault="00410E7C" w:rsidP="00410E7C">
      <w:pPr>
        <w:shd w:val="clear" w:color="auto" w:fill="FFFFFF"/>
        <w:spacing w:after="0" w:line="240" w:lineRule="auto"/>
        <w:ind w:left="720" w:right="2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33D5"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410E7C" w:rsidRPr="002033D5" w:rsidRDefault="00410E7C" w:rsidP="00410E7C">
      <w:pPr>
        <w:pStyle w:val="a3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 w:rsidRPr="002033D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 w:rsidRPr="002033D5"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 w:rsidRPr="002033D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033D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2033D5"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033D5"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 w:rsidRPr="002033D5">
        <w:rPr>
          <w:rFonts w:ascii="Times New Roman" w:eastAsia="Times New Roman" w:hAnsi="Times New Roman" w:cs="Times New Roman"/>
          <w:sz w:val="28"/>
          <w:szCs w:val="28"/>
        </w:rPr>
        <w:t>, 2002.</w:t>
      </w:r>
    </w:p>
    <w:p w:rsidR="00410E7C" w:rsidRDefault="00410E7C" w:rsidP="00410E7C">
      <w:pPr>
        <w:numPr>
          <w:ilvl w:val="0"/>
          <w:numId w:val="3"/>
        </w:numPr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033D5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2033D5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410E7C" w:rsidRPr="004016E0" w:rsidRDefault="00410E7C" w:rsidP="00410E7C">
      <w:pPr>
        <w:numPr>
          <w:ilvl w:val="0"/>
          <w:numId w:val="3"/>
        </w:numPr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6E0">
        <w:rPr>
          <w:rFonts w:ascii="Times New Roman" w:hAnsi="Times New Roman" w:cs="Times New Roman"/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 w:rsidRPr="004016E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016E0">
        <w:rPr>
          <w:rFonts w:ascii="Times New Roman" w:hAnsi="Times New Roman" w:cs="Times New Roman"/>
          <w:sz w:val="28"/>
          <w:szCs w:val="28"/>
        </w:rPr>
        <w:t xml:space="preserve"> / Т.С.Зыкова. - М.: Просвещение, 2005.</w:t>
      </w:r>
    </w:p>
    <w:p w:rsidR="00410E7C" w:rsidRPr="002033D5" w:rsidRDefault="00410E7C" w:rsidP="00410E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10E7C" w:rsidRDefault="00410E7C" w:rsidP="00410E7C"/>
    <w:p w:rsidR="00410E7C" w:rsidRDefault="00410E7C" w:rsidP="00410E7C"/>
    <w:p w:rsidR="006E676B" w:rsidRDefault="006E676B"/>
    <w:sectPr w:rsidR="006E676B" w:rsidSect="00E07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44EE0"/>
    <w:multiLevelType w:val="hybridMultilevel"/>
    <w:tmpl w:val="88D4CA4C"/>
    <w:lvl w:ilvl="0" w:tplc="D086630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w w:val="109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10E7C"/>
    <w:rsid w:val="00410E7C"/>
    <w:rsid w:val="006E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E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0E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2020-05-06T15:57:00Z</dcterms:created>
  <dcterms:modified xsi:type="dcterms:W3CDTF">2020-05-06T16:03:00Z</dcterms:modified>
</cp:coreProperties>
</file>