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EFAC77">
      <w:pPr>
        <w:spacing w:beforeAutospacing="1" w:afterAutospacing="1" w:line="240" w:lineRule="auto"/>
        <w:contextualSpacing/>
        <w:jc w:val="center"/>
        <w:rPr>
          <w:rFonts w:ascii="Times New Roman" w:hAnsi="Times New Roman" w:eastAsia="Times New Roman" w:cs="Times New Roman"/>
          <w:b/>
          <w:bCs/>
          <w:sz w:val="28"/>
          <w:szCs w:val="28"/>
          <w:lang w:val="en-US" w:eastAsia="ru-RU"/>
        </w:rPr>
      </w:pPr>
      <w:bookmarkStart w:id="0" w:name="_GoBack"/>
      <w:bookmarkEnd w:id="0"/>
      <w:r>
        <mc:AlternateContent>
          <mc:Choice Requires="wps">
            <w:drawing>
              <wp:anchor distT="0" distB="0" distL="0" distR="0" simplePos="0" relativeHeight="251659264" behindDoc="0" locked="0" layoutInCell="0" allowOverlap="1">
                <wp:simplePos x="0" y="0"/>
                <wp:positionH relativeFrom="column">
                  <wp:posOffset>0</wp:posOffset>
                </wp:positionH>
                <wp:positionV relativeFrom="paragraph">
                  <wp:posOffset>635</wp:posOffset>
                </wp:positionV>
                <wp:extent cx="213360" cy="170815"/>
                <wp:effectExtent l="0" t="0" r="0" b="0"/>
                <wp:wrapNone/>
                <wp:docPr id="1" name="Врезка1"/>
                <wp:cNvGraphicFramePr/>
                <a:graphic xmlns:a="http://schemas.openxmlformats.org/drawingml/2006/main">
                  <a:graphicData uri="http://schemas.microsoft.com/office/word/2010/wordprocessingShape">
                    <wps:wsp>
                      <wps:cNvSpPr txBox="1"/>
                      <wps:spPr>
                        <a:xfrm>
                          <a:off x="0" y="0"/>
                          <a:ext cx="213360" cy="170815"/>
                        </a:xfrm>
                        <a:prstGeom prst="rect">
                          <a:avLst/>
                        </a:prstGeom>
                        <a:solidFill>
                          <a:srgbClr val="FFFFFF"/>
                        </a:solidFill>
                      </wps:spPr>
                      <wps:txbx>
                        <w:txbxContent>
                          <w:p w14:paraId="41261A19">
                            <w:pPr>
                              <w:pStyle w:val="4"/>
                              <w:spacing w:before="0" w:after="140"/>
                            </w:pPr>
                          </w:p>
                        </w:txbxContent>
                      </wps:txbx>
                      <wps:bodyPr lIns="0" tIns="0" rIns="0" bIns="0" anchor="t">
                        <a:noAutofit/>
                      </wps:bodyPr>
                    </wps:wsp>
                  </a:graphicData>
                </a:graphic>
              </wp:anchor>
            </w:drawing>
          </mc:Choice>
          <mc:Fallback>
            <w:pict>
              <v:shape id="Врезка1" o:spid="_x0000_s1026" o:spt="202" type="#_x0000_t202" style="position:absolute;left:0pt;margin-left:0pt;margin-top:0.05pt;height:13.45pt;width:16.8pt;z-index:251659264;mso-width-relative:page;mso-height-relative:page;" fillcolor="#FFFFFF" filled="t" stroked="f" coordsize="21600,21600" o:allowincell="f" o:gfxdata="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wcT7N9MAAAADAQAADwAAAAAAAAABACAAAAAiAAAAZHJz&#10;L2Rvd25yZXYueG1sUEsBAhQAFAAAAAgAh07iQJdWl7DQAQAAnQMAAA4AAAAAAAAAAQAgAAAAIgEA&#10;AGRycy9lMm9Eb2MueG1sUEsFBgAAAAAGAAYAWQEAAGQFAAAAAA==&#10;">
                <v:fill on="t" focussize="0,0"/>
                <v:stroke on="f"/>
                <v:imagedata o:title=""/>
                <o:lock v:ext="edit" aspectratio="f"/>
                <v:textbox inset="0mm,0mm,0mm,0mm">
                  <w:txbxContent>
                    <w:p w14:paraId="41261A19">
                      <w:pPr>
                        <w:pStyle w:val="4"/>
                        <w:spacing w:before="0" w:after="140"/>
                      </w:pPr>
                    </w:p>
                  </w:txbxContent>
                </v:textbox>
              </v:shape>
            </w:pict>
          </mc:Fallback>
        </mc:AlternateContent>
      </w:r>
      <w:r>
        <mc:AlternateContent>
          <mc:Choice Requires="wps">
            <w:drawing>
              <wp:anchor distT="0" distB="0" distL="0" distR="0" simplePos="0" relativeHeight="251659264" behindDoc="0" locked="0" layoutInCell="0" allowOverlap="1">
                <wp:simplePos x="0" y="0"/>
                <wp:positionH relativeFrom="column">
                  <wp:posOffset>0</wp:posOffset>
                </wp:positionH>
                <wp:positionV relativeFrom="paragraph">
                  <wp:posOffset>635</wp:posOffset>
                </wp:positionV>
                <wp:extent cx="213360" cy="170815"/>
                <wp:effectExtent l="0" t="0" r="0" b="0"/>
                <wp:wrapNone/>
                <wp:docPr id="2" name="Врезка3"/>
                <wp:cNvGraphicFramePr/>
                <a:graphic xmlns:a="http://schemas.openxmlformats.org/drawingml/2006/main">
                  <a:graphicData uri="http://schemas.microsoft.com/office/word/2010/wordprocessingShape">
                    <wps:wsp>
                      <wps:cNvSpPr txBox="1"/>
                      <wps:spPr>
                        <a:xfrm>
                          <a:off x="0" y="0"/>
                          <a:ext cx="213360" cy="170815"/>
                        </a:xfrm>
                        <a:prstGeom prst="rect">
                          <a:avLst/>
                        </a:prstGeom>
                        <a:solidFill>
                          <a:srgbClr val="FFFFFF"/>
                        </a:solidFill>
                      </wps:spPr>
                      <wps:txbx>
                        <w:txbxContent>
                          <w:p w14:paraId="12B490C8">
                            <w:pPr>
                              <w:pStyle w:val="4"/>
                              <w:spacing w:before="0" w:after="140"/>
                            </w:pPr>
                          </w:p>
                        </w:txbxContent>
                      </wps:txbx>
                      <wps:bodyPr lIns="0" tIns="0" rIns="0" bIns="0" anchor="t">
                        <a:noAutofit/>
                      </wps:bodyPr>
                    </wps:wsp>
                  </a:graphicData>
                </a:graphic>
              </wp:anchor>
            </w:drawing>
          </mc:Choice>
          <mc:Fallback>
            <w:pict>
              <v:shape id="Врезка3" o:spid="_x0000_s1026" o:spt="202" type="#_x0000_t202" style="position:absolute;left:0pt;margin-left:0pt;margin-top:0.05pt;height:13.45pt;width:16.8pt;z-index:251659264;mso-width-relative:page;mso-height-relative:page;" fillcolor="#FFFFFF" filled="t" stroked="f" coordsize="21600,21600" o:allowincell="f" o:gfxdata="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HE+zfTAAAAAwEAAA8AAAAAAAAAAQAgAAAAIgAAAGRy&#10;cy9kb3ducmV2LnhtbFBLAQIUABQAAAAIAIdO4kAdHeCb0QEAAJ0DAAAOAAAAAAAAAAEAIAAAACIB&#10;AABkcnMvZTJvRG9jLnhtbFBLBQYAAAAABgAGAFkBAABlBQAAAAA=&#10;">
                <v:fill on="t" focussize="0,0"/>
                <v:stroke on="f"/>
                <v:imagedata o:title=""/>
                <o:lock v:ext="edit" aspectratio="f"/>
                <v:textbox inset="0mm,0mm,0mm,0mm">
                  <w:txbxContent>
                    <w:p w14:paraId="12B490C8">
                      <w:pPr>
                        <w:pStyle w:val="4"/>
                        <w:spacing w:before="0" w:after="140"/>
                      </w:pPr>
                    </w:p>
                  </w:txbxContent>
                </v:textbox>
              </v:shape>
            </w:pict>
          </mc:Fallback>
        </mc:AlternateContent>
      </w:r>
      <w:r>
        <mc:AlternateContent>
          <mc:Choice Requires="wps">
            <w:drawing>
              <wp:anchor distT="0" distB="0" distL="0" distR="0" simplePos="0" relativeHeight="251659264" behindDoc="0" locked="0" layoutInCell="0" allowOverlap="1">
                <wp:simplePos x="0" y="0"/>
                <wp:positionH relativeFrom="column">
                  <wp:posOffset>0</wp:posOffset>
                </wp:positionH>
                <wp:positionV relativeFrom="paragraph">
                  <wp:posOffset>635</wp:posOffset>
                </wp:positionV>
                <wp:extent cx="213360" cy="170815"/>
                <wp:effectExtent l="0" t="0" r="0" b="0"/>
                <wp:wrapNone/>
                <wp:docPr id="3" name="Врезка5"/>
                <wp:cNvGraphicFramePr/>
                <a:graphic xmlns:a="http://schemas.openxmlformats.org/drawingml/2006/main">
                  <a:graphicData uri="http://schemas.microsoft.com/office/word/2010/wordprocessingShape">
                    <wps:wsp>
                      <wps:cNvSpPr txBox="1"/>
                      <wps:spPr>
                        <a:xfrm>
                          <a:off x="0" y="0"/>
                          <a:ext cx="213360" cy="170815"/>
                        </a:xfrm>
                        <a:prstGeom prst="rect">
                          <a:avLst/>
                        </a:prstGeom>
                        <a:solidFill>
                          <a:srgbClr val="FFFFFF"/>
                        </a:solidFill>
                      </wps:spPr>
                      <wps:txbx>
                        <w:txbxContent>
                          <w:p w14:paraId="75412AD4">
                            <w:pPr>
                              <w:pStyle w:val="4"/>
                              <w:spacing w:before="0" w:after="140"/>
                            </w:pPr>
                          </w:p>
                        </w:txbxContent>
                      </wps:txbx>
                      <wps:bodyPr lIns="0" tIns="0" rIns="0" bIns="0" anchor="t">
                        <a:noAutofit/>
                      </wps:bodyPr>
                    </wps:wsp>
                  </a:graphicData>
                </a:graphic>
              </wp:anchor>
            </w:drawing>
          </mc:Choice>
          <mc:Fallback>
            <w:pict>
              <v:shape id="Врезка5" o:spid="_x0000_s1026" o:spt="202" type="#_x0000_t202" style="position:absolute;left:0pt;margin-left:0pt;margin-top:0.05pt;height:13.45pt;width:16.8pt;z-index:251659264;mso-width-relative:page;mso-height-relative:page;" fillcolor="#FFFFFF" filled="t" stroked="f" coordsize="21600,21600" o:allowincell="f" o:gfxdata="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BxPs30wAAAAMBAAAPAAAAAAAAAAEAIAAAACIA&#10;AABkcnMvZG93bnJldi54bWxQSwECFAAUAAAACACHTuJAQ4wW1tUBAACdAwAADgAAAAAAAAABACAA&#10;AAAiAQAAZHJzL2Uyb0RvYy54bWxQSwUGAAAAAAYABgBZAQAAaQUAAAAA&#10;">
                <v:fill on="t" focussize="0,0"/>
                <v:stroke on="f"/>
                <v:imagedata o:title=""/>
                <o:lock v:ext="edit" aspectratio="f"/>
                <v:textbox inset="0mm,0mm,0mm,0mm">
                  <w:txbxContent>
                    <w:p w14:paraId="75412AD4">
                      <w:pPr>
                        <w:pStyle w:val="4"/>
                        <w:spacing w:before="0" w:after="140"/>
                      </w:pPr>
                    </w:p>
                  </w:txbxContent>
                </v:textbox>
              </v:shape>
            </w:pict>
          </mc:Fallback>
        </mc:AlternateContent>
      </w:r>
      <w:r>
        <mc:AlternateContent>
          <mc:Choice Requires="wps">
            <w:drawing>
              <wp:anchor distT="0" distB="0" distL="0" distR="0" simplePos="0" relativeHeight="251659264" behindDoc="0" locked="0" layoutInCell="0" allowOverlap="1">
                <wp:simplePos x="0" y="0"/>
                <wp:positionH relativeFrom="column">
                  <wp:posOffset>0</wp:posOffset>
                </wp:positionH>
                <wp:positionV relativeFrom="paragraph">
                  <wp:posOffset>635</wp:posOffset>
                </wp:positionV>
                <wp:extent cx="213360" cy="170815"/>
                <wp:effectExtent l="0" t="0" r="0" b="0"/>
                <wp:wrapNone/>
                <wp:docPr id="4" name="Врезка7"/>
                <wp:cNvGraphicFramePr/>
                <a:graphic xmlns:a="http://schemas.openxmlformats.org/drawingml/2006/main">
                  <a:graphicData uri="http://schemas.microsoft.com/office/word/2010/wordprocessingShape">
                    <wps:wsp>
                      <wps:cNvSpPr txBox="1"/>
                      <wps:spPr>
                        <a:xfrm>
                          <a:off x="0" y="0"/>
                          <a:ext cx="213360" cy="170815"/>
                        </a:xfrm>
                        <a:prstGeom prst="rect">
                          <a:avLst/>
                        </a:prstGeom>
                        <a:solidFill>
                          <a:srgbClr val="FFFFFF"/>
                        </a:solidFill>
                      </wps:spPr>
                      <wps:txbx>
                        <w:txbxContent>
                          <w:p w14:paraId="2306FEE6">
                            <w:pPr>
                              <w:pStyle w:val="4"/>
                              <w:spacing w:before="0" w:after="140"/>
                            </w:pPr>
                          </w:p>
                        </w:txbxContent>
                      </wps:txbx>
                      <wps:bodyPr lIns="0" tIns="0" rIns="0" bIns="0" anchor="t">
                        <a:noAutofit/>
                      </wps:bodyPr>
                    </wps:wsp>
                  </a:graphicData>
                </a:graphic>
              </wp:anchor>
            </w:drawing>
          </mc:Choice>
          <mc:Fallback>
            <w:pict>
              <v:shape id="Врезка7" o:spid="_x0000_s1026" o:spt="202" type="#_x0000_t202" style="position:absolute;left:0pt;margin-left:0pt;margin-top:0.05pt;height:13.45pt;width:16.8pt;z-index:251659264;mso-width-relative:page;mso-height-relative:page;" fillcolor="#FFFFFF" filled="t" stroked="f" coordsize="21600,21600" o:allowincell="f" o:gfxdata="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BxPs30wAAAAMBAAAPAAAAAAAAAAEAIAAAACIAAABk&#10;cnMvZG93bnJldi54bWxQSwECFAAUAAAACACHTuJACYoOzdIBAACdAwAADgAAAAAAAAABACAAAAAi&#10;AQAAZHJzL2Uyb0RvYy54bWxQSwUGAAAAAAYABgBZAQAAZgUAAAAA&#10;">
                <v:fill on="t" focussize="0,0"/>
                <v:stroke on="f"/>
                <v:imagedata o:title=""/>
                <o:lock v:ext="edit" aspectratio="f"/>
                <v:textbox inset="0mm,0mm,0mm,0mm">
                  <w:txbxContent>
                    <w:p w14:paraId="2306FEE6">
                      <w:pPr>
                        <w:pStyle w:val="4"/>
                        <w:spacing w:before="0" w:after="140"/>
                      </w:pPr>
                    </w:p>
                  </w:txbxContent>
                </v:textbox>
              </v:shape>
            </w:pict>
          </mc:Fallback>
        </mc:AlternateContent>
      </w:r>
      <w:r>
        <mc:AlternateContent>
          <mc:Choice Requires="wps">
            <w:drawing>
              <wp:anchor distT="0" distB="0" distL="0" distR="0" simplePos="0" relativeHeight="251659264" behindDoc="0" locked="0" layoutInCell="0" allowOverlap="1">
                <wp:simplePos x="0" y="0"/>
                <wp:positionH relativeFrom="column">
                  <wp:posOffset>0</wp:posOffset>
                </wp:positionH>
                <wp:positionV relativeFrom="paragraph">
                  <wp:posOffset>635</wp:posOffset>
                </wp:positionV>
                <wp:extent cx="213360" cy="170815"/>
                <wp:effectExtent l="0" t="0" r="0" b="0"/>
                <wp:wrapNone/>
                <wp:docPr id="5" name="Врезка9"/>
                <wp:cNvGraphicFramePr/>
                <a:graphic xmlns:a="http://schemas.openxmlformats.org/drawingml/2006/main">
                  <a:graphicData uri="http://schemas.microsoft.com/office/word/2010/wordprocessingShape">
                    <wps:wsp>
                      <wps:cNvSpPr txBox="1"/>
                      <wps:spPr>
                        <a:xfrm>
                          <a:off x="0" y="0"/>
                          <a:ext cx="213360" cy="170815"/>
                        </a:xfrm>
                        <a:prstGeom prst="rect">
                          <a:avLst/>
                        </a:prstGeom>
                        <a:solidFill>
                          <a:srgbClr val="FFFFFF"/>
                        </a:solidFill>
                      </wps:spPr>
                      <wps:txbx>
                        <w:txbxContent>
                          <w:p w14:paraId="17619CDC">
                            <w:pPr>
                              <w:pStyle w:val="4"/>
                              <w:spacing w:before="0" w:after="140"/>
                            </w:pPr>
                          </w:p>
                        </w:txbxContent>
                      </wps:txbx>
                      <wps:bodyPr lIns="0" tIns="0" rIns="0" bIns="0" anchor="t">
                        <a:noAutofit/>
                      </wps:bodyPr>
                    </wps:wsp>
                  </a:graphicData>
                </a:graphic>
              </wp:anchor>
            </w:drawing>
          </mc:Choice>
          <mc:Fallback>
            <w:pict>
              <v:shape id="Врезка9" o:spid="_x0000_s1026" o:spt="202" type="#_x0000_t202" style="position:absolute;left:0pt;margin-left:0pt;margin-top:0.05pt;height:13.45pt;width:16.8pt;z-index:251659264;mso-width-relative:page;mso-height-relative:page;" fillcolor="#FFFFFF" filled="t" stroked="f" coordsize="21600,21600" o:allowincell="f" o:gfxdata="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BxPs30wAAAAMBAAAPAAAAAAAAAAEAIAAAACIAAABk&#10;cnMvZG93bnJldi54bWxQSwECFAAUAAAACACHTuJAP+OUfdIBAACdAwAADgAAAAAAAAABACAAAAAi&#10;AQAAZHJzL2Uyb0RvYy54bWxQSwUGAAAAAAYABgBZAQAAZgUAAAAA&#10;">
                <v:fill on="t" focussize="0,0"/>
                <v:stroke on="f"/>
                <v:imagedata o:title=""/>
                <o:lock v:ext="edit" aspectratio="f"/>
                <v:textbox inset="0mm,0mm,0mm,0mm">
                  <w:txbxContent>
                    <w:p w14:paraId="17619CDC">
                      <w:pPr>
                        <w:pStyle w:val="4"/>
                        <w:spacing w:before="0" w:after="140"/>
                      </w:pPr>
                    </w:p>
                  </w:txbxContent>
                </v:textbox>
              </v:shape>
            </w:pict>
          </mc:Fallback>
        </mc:AlternateContent>
      </w:r>
      <w:r>
        <mc:AlternateContent>
          <mc:Choice Requires="wps">
            <w:drawing>
              <wp:anchor distT="0" distB="0" distL="0" distR="0" simplePos="0" relativeHeight="251659264" behindDoc="0" locked="0" layoutInCell="0" allowOverlap="1">
                <wp:simplePos x="0" y="0"/>
                <wp:positionH relativeFrom="character">
                  <wp:align>left</wp:align>
                </wp:positionH>
                <wp:positionV relativeFrom="line">
                  <wp:posOffset>635</wp:posOffset>
                </wp:positionV>
                <wp:extent cx="167640" cy="170815"/>
                <wp:effectExtent l="0" t="0" r="0" b="0"/>
                <wp:wrapNone/>
                <wp:docPr id="6" name="Врезка2"/>
                <wp:cNvGraphicFramePr/>
                <a:graphic xmlns:a="http://schemas.openxmlformats.org/drawingml/2006/main">
                  <a:graphicData uri="http://schemas.microsoft.com/office/word/2010/wordprocessingShape">
                    <wps:wsp>
                      <wps:cNvSpPr txBox="1"/>
                      <wps:spPr>
                        <a:xfrm>
                          <a:off x="0" y="0"/>
                          <a:ext cx="167640" cy="170815"/>
                        </a:xfrm>
                        <a:prstGeom prst="rect">
                          <a:avLst/>
                        </a:prstGeom>
                        <a:solidFill>
                          <a:srgbClr val="FFFFFF"/>
                        </a:solidFill>
                      </wps:spPr>
                      <wps:txbx>
                        <w:txbxContent>
                          <w:p w14:paraId="1AFCEBC0">
                            <w:pPr>
                              <w:pStyle w:val="4"/>
                              <w:spacing w:before="0" w:after="140"/>
                            </w:pPr>
                          </w:p>
                        </w:txbxContent>
                      </wps:txbx>
                      <wps:bodyPr lIns="0" tIns="0" rIns="0" bIns="0" anchor="t">
                        <a:noAutofit/>
                      </wps:bodyPr>
                    </wps:wsp>
                  </a:graphicData>
                </a:graphic>
              </wp:anchor>
            </w:drawing>
          </mc:Choice>
          <mc:Fallback>
            <w:pict>
              <v:shape id="Врезка2" o:spid="_x0000_s1026" o:spt="202" type="#_x0000_t202" style="position:absolute;left:0pt;margin-top:0.05pt;height:13.45pt;width:13.2pt;mso-position-horizontal:left;mso-position-horizontal-relative:char;mso-position-vertical-relative:line;z-index:251659264;mso-width-relative:page;mso-height-relative:page;" fillcolor="#FFFFFF" filled="t" stroked="f" coordsize="21600,21600" o:allowincell="f" o:gfxdata="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OIoaO0wAAAAMBAAAPAAAAAAAAAAEAIAAAACIAAABk&#10;cnMvZG93bnJldi54bWxQSwECFAAUAAAACACHTuJAaI0/aNIBAACdAwAADgAAAAAAAAABACAAAAAi&#10;AQAAZHJzL2Uyb0RvYy54bWxQSwUGAAAAAAYABgBZAQAAZgUAAAAA&#10;">
                <v:fill on="t" focussize="0,0"/>
                <v:stroke on="f"/>
                <v:imagedata o:title=""/>
                <o:lock v:ext="edit" aspectratio="f"/>
                <v:textbox inset="0mm,0mm,0mm,0mm">
                  <w:txbxContent>
                    <w:p w14:paraId="1AFCEBC0">
                      <w:pPr>
                        <w:pStyle w:val="4"/>
                        <w:spacing w:before="0" w:after="140"/>
                      </w:pPr>
                    </w:p>
                  </w:txbxContent>
                </v:textbox>
              </v:shape>
            </w:pict>
          </mc:Fallback>
        </mc:AlternateContent>
      </w:r>
      <w:r>
        <mc:AlternateContent>
          <mc:Choice Requires="wps">
            <w:drawing>
              <wp:anchor distT="0" distB="0" distL="0" distR="0" simplePos="0" relativeHeight="251659264" behindDoc="0" locked="0" layoutInCell="0" allowOverlap="1">
                <wp:simplePos x="0" y="0"/>
                <wp:positionH relativeFrom="character">
                  <wp:align>left</wp:align>
                </wp:positionH>
                <wp:positionV relativeFrom="line">
                  <wp:posOffset>635</wp:posOffset>
                </wp:positionV>
                <wp:extent cx="167640" cy="170815"/>
                <wp:effectExtent l="0" t="0" r="0" b="0"/>
                <wp:wrapNone/>
                <wp:docPr id="7" name="Врезка4"/>
                <wp:cNvGraphicFramePr/>
                <a:graphic xmlns:a="http://schemas.openxmlformats.org/drawingml/2006/main">
                  <a:graphicData uri="http://schemas.microsoft.com/office/word/2010/wordprocessingShape">
                    <wps:wsp>
                      <wps:cNvSpPr txBox="1"/>
                      <wps:spPr>
                        <a:xfrm>
                          <a:off x="0" y="0"/>
                          <a:ext cx="167640" cy="170815"/>
                        </a:xfrm>
                        <a:prstGeom prst="rect">
                          <a:avLst/>
                        </a:prstGeom>
                        <a:solidFill>
                          <a:srgbClr val="FFFFFF"/>
                        </a:solidFill>
                      </wps:spPr>
                      <wps:txbx>
                        <w:txbxContent>
                          <w:p w14:paraId="6B3BE825">
                            <w:pPr>
                              <w:pStyle w:val="4"/>
                              <w:spacing w:before="0" w:after="140"/>
                            </w:pPr>
                          </w:p>
                        </w:txbxContent>
                      </wps:txbx>
                      <wps:bodyPr lIns="0" tIns="0" rIns="0" bIns="0" anchor="t">
                        <a:noAutofit/>
                      </wps:bodyPr>
                    </wps:wsp>
                  </a:graphicData>
                </a:graphic>
              </wp:anchor>
            </w:drawing>
          </mc:Choice>
          <mc:Fallback>
            <w:pict>
              <v:shape id="Врезка4" o:spid="_x0000_s1026" o:spt="202" type="#_x0000_t202" style="position:absolute;left:0pt;margin-top:0.05pt;height:13.45pt;width:13.2pt;mso-position-horizontal:left;mso-position-horizontal-relative:char;mso-position-vertical-relative:line;z-index:251659264;mso-width-relative:page;mso-height-relative:page;" fillcolor="#FFFFFF" filled="t" stroked="f" coordsize="21600,21600" o:allowincell="f" o:gfxdata="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OIoaO0wAAAAMBAAAPAAAAAAAAAAEAIAAAACIAAABk&#10;cnMvZG93bnJldi54bWxQSwECFAAUAAAACACHTuJANhzJJdIBAACdAwAADgAAAAAAAAABACAAAAAi&#10;AQAAZHJzL2Uyb0RvYy54bWxQSwUGAAAAAAYABgBZAQAAZgUAAAAA&#10;">
                <v:fill on="t" focussize="0,0"/>
                <v:stroke on="f"/>
                <v:imagedata o:title=""/>
                <o:lock v:ext="edit" aspectratio="f"/>
                <v:textbox inset="0mm,0mm,0mm,0mm">
                  <w:txbxContent>
                    <w:p w14:paraId="6B3BE825">
                      <w:pPr>
                        <w:pStyle w:val="4"/>
                        <w:spacing w:before="0" w:after="140"/>
                      </w:pPr>
                    </w:p>
                  </w:txbxContent>
                </v:textbox>
              </v:shape>
            </w:pict>
          </mc:Fallback>
        </mc:AlternateContent>
      </w:r>
      <w:r>
        <mc:AlternateContent>
          <mc:Choice Requires="wps">
            <w:drawing>
              <wp:anchor distT="0" distB="0" distL="0" distR="0" simplePos="0" relativeHeight="251659264" behindDoc="0" locked="0" layoutInCell="0" allowOverlap="1">
                <wp:simplePos x="0" y="0"/>
                <wp:positionH relativeFrom="character">
                  <wp:align>left</wp:align>
                </wp:positionH>
                <wp:positionV relativeFrom="line">
                  <wp:posOffset>635</wp:posOffset>
                </wp:positionV>
                <wp:extent cx="167640" cy="170815"/>
                <wp:effectExtent l="0" t="0" r="0" b="0"/>
                <wp:wrapNone/>
                <wp:docPr id="8" name="Врезка6"/>
                <wp:cNvGraphicFramePr/>
                <a:graphic xmlns:a="http://schemas.openxmlformats.org/drawingml/2006/main">
                  <a:graphicData uri="http://schemas.microsoft.com/office/word/2010/wordprocessingShape">
                    <wps:wsp>
                      <wps:cNvSpPr txBox="1"/>
                      <wps:spPr>
                        <a:xfrm>
                          <a:off x="0" y="0"/>
                          <a:ext cx="167640" cy="170815"/>
                        </a:xfrm>
                        <a:prstGeom prst="rect">
                          <a:avLst/>
                        </a:prstGeom>
                        <a:solidFill>
                          <a:srgbClr val="FFFFFF"/>
                        </a:solidFill>
                      </wps:spPr>
                      <wps:txbx>
                        <w:txbxContent>
                          <w:p w14:paraId="3B08323F">
                            <w:pPr>
                              <w:pStyle w:val="4"/>
                              <w:spacing w:before="0" w:after="140"/>
                            </w:pPr>
                          </w:p>
                        </w:txbxContent>
                      </wps:txbx>
                      <wps:bodyPr lIns="0" tIns="0" rIns="0" bIns="0" anchor="t">
                        <a:noAutofit/>
                      </wps:bodyPr>
                    </wps:wsp>
                  </a:graphicData>
                </a:graphic>
              </wp:anchor>
            </w:drawing>
          </mc:Choice>
          <mc:Fallback>
            <w:pict>
              <v:shape id="Врезка6" o:spid="_x0000_s1026" o:spt="202" type="#_x0000_t202" style="position:absolute;left:0pt;margin-top:0.05pt;height:13.45pt;width:13.2pt;mso-position-horizontal:left;mso-position-horizontal-relative:char;mso-position-vertical-relative:line;z-index:251659264;mso-width-relative:page;mso-height-relative:page;" fillcolor="#FFFFFF" filled="t" stroked="f" coordsize="21600,21600" o:allowincell="f" o:gfxdata="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&#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A4iho7TAAAAAwEAAA8AAAAAAAAAAQAgAAAAIgAAAGRy&#10;cy9kb3ducmV2LnhtbFBLAQIUABQAAAAIAIdO4kD8gQ9e0QEAAJ0DAAAOAAAAAAAAAAEAIAAAACIB&#10;AABkcnMvZTJvRG9jLnhtbFBLBQYAAAAABgAGAFkBAABlBQAAAAA=&#10;">
                <v:fill on="t" focussize="0,0"/>
                <v:stroke on="f"/>
                <v:imagedata o:title=""/>
                <o:lock v:ext="edit" aspectratio="f"/>
                <v:textbox inset="0mm,0mm,0mm,0mm">
                  <w:txbxContent>
                    <w:p w14:paraId="3B08323F">
                      <w:pPr>
                        <w:pStyle w:val="4"/>
                        <w:spacing w:before="0" w:after="140"/>
                      </w:pPr>
                    </w:p>
                  </w:txbxContent>
                </v:textbox>
              </v:shape>
            </w:pict>
          </mc:Fallback>
        </mc:AlternateContent>
      </w:r>
      <w:r>
        <mc:AlternateContent>
          <mc:Choice Requires="wps">
            <w:drawing>
              <wp:anchor distT="0" distB="0" distL="0" distR="0" simplePos="0" relativeHeight="251659264" behindDoc="0" locked="0" layoutInCell="0" allowOverlap="1">
                <wp:simplePos x="0" y="0"/>
                <wp:positionH relativeFrom="character">
                  <wp:align>left</wp:align>
                </wp:positionH>
                <wp:positionV relativeFrom="line">
                  <wp:posOffset>635</wp:posOffset>
                </wp:positionV>
                <wp:extent cx="167640" cy="170815"/>
                <wp:effectExtent l="0" t="0" r="0" b="0"/>
                <wp:wrapNone/>
                <wp:docPr id="9" name="Врезка8"/>
                <wp:cNvGraphicFramePr/>
                <a:graphic xmlns:a="http://schemas.openxmlformats.org/drawingml/2006/main">
                  <a:graphicData uri="http://schemas.microsoft.com/office/word/2010/wordprocessingShape">
                    <wps:wsp>
                      <wps:cNvSpPr txBox="1"/>
                      <wps:spPr>
                        <a:xfrm>
                          <a:off x="0" y="0"/>
                          <a:ext cx="167640" cy="170815"/>
                        </a:xfrm>
                        <a:prstGeom prst="rect">
                          <a:avLst/>
                        </a:prstGeom>
                        <a:solidFill>
                          <a:srgbClr val="FFFFFF"/>
                        </a:solidFill>
                      </wps:spPr>
                      <wps:txbx>
                        <w:txbxContent>
                          <w:p w14:paraId="682674EC">
                            <w:pPr>
                              <w:pStyle w:val="4"/>
                              <w:spacing w:before="0" w:after="140"/>
                            </w:pPr>
                          </w:p>
                        </w:txbxContent>
                      </wps:txbx>
                      <wps:bodyPr lIns="0" tIns="0" rIns="0" bIns="0" anchor="t">
                        <a:noAutofit/>
                      </wps:bodyPr>
                    </wps:wsp>
                  </a:graphicData>
                </a:graphic>
              </wp:anchor>
            </w:drawing>
          </mc:Choice>
          <mc:Fallback>
            <w:pict>
              <v:shape id="Врезка8" o:spid="_x0000_s1026" o:spt="202" type="#_x0000_t202" style="position:absolute;left:0pt;margin-top:0.05pt;height:13.45pt;width:13.2pt;mso-position-horizontal:left;mso-position-horizontal-relative:char;mso-position-vertical-relative:line;z-index:251659264;mso-width-relative:page;mso-height-relative:page;" fillcolor="#FFFFFF" filled="t" stroked="f" coordsize="21600,21600" o:allowincell="f" o:gfxdata="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OIoaO0wAAAAMBAAAPAAAAAAAAAAEAIAAAACIAAABk&#10;cnMvZG93bnJldi54bWxQSwECFAAUAAAACACHTuJAyuiV7tIBAACdAwAADgAAAAAAAAABACAAAAAi&#10;AQAAZHJzL2Uyb0RvYy54bWxQSwUGAAAAAAYABgBZAQAAZgUAAAAA&#10;">
                <v:fill on="t" focussize="0,0"/>
                <v:stroke on="f"/>
                <v:imagedata o:title=""/>
                <o:lock v:ext="edit" aspectratio="f"/>
                <v:textbox inset="0mm,0mm,0mm,0mm">
                  <w:txbxContent>
                    <w:p w14:paraId="682674EC">
                      <w:pPr>
                        <w:pStyle w:val="4"/>
                        <w:spacing w:before="0" w:after="140"/>
                      </w:pPr>
                    </w:p>
                  </w:txbxContent>
                </v:textbox>
              </v:shape>
            </w:pict>
          </mc:Fallback>
        </mc:AlternateContent>
      </w:r>
      <w:r>
        <mc:AlternateContent>
          <mc:Choice Requires="wps">
            <w:drawing>
              <wp:anchor distT="0" distB="0" distL="0" distR="0" simplePos="0" relativeHeight="251659264" behindDoc="0" locked="0" layoutInCell="0" allowOverlap="1">
                <wp:simplePos x="0" y="0"/>
                <wp:positionH relativeFrom="character">
                  <wp:align>left</wp:align>
                </wp:positionH>
                <wp:positionV relativeFrom="line">
                  <wp:posOffset>635</wp:posOffset>
                </wp:positionV>
                <wp:extent cx="167640" cy="170815"/>
                <wp:effectExtent l="0" t="0" r="0" b="0"/>
                <wp:wrapNone/>
                <wp:docPr id="10" name="Врезка10"/>
                <wp:cNvGraphicFramePr/>
                <a:graphic xmlns:a="http://schemas.openxmlformats.org/drawingml/2006/main">
                  <a:graphicData uri="http://schemas.microsoft.com/office/word/2010/wordprocessingShape">
                    <wps:wsp>
                      <wps:cNvSpPr txBox="1"/>
                      <wps:spPr>
                        <a:xfrm>
                          <a:off x="0" y="0"/>
                          <a:ext cx="167640" cy="170815"/>
                        </a:xfrm>
                        <a:prstGeom prst="rect">
                          <a:avLst/>
                        </a:prstGeom>
                        <a:solidFill>
                          <a:srgbClr val="FFFFFF"/>
                        </a:solidFill>
                      </wps:spPr>
                      <wps:txbx>
                        <w:txbxContent>
                          <w:p w14:paraId="338BD078">
                            <w:pPr>
                              <w:pStyle w:val="4"/>
                              <w:spacing w:before="0" w:after="140"/>
                            </w:pPr>
                          </w:p>
                        </w:txbxContent>
                      </wps:txbx>
                      <wps:bodyPr lIns="0" tIns="0" rIns="0" bIns="0" anchor="t">
                        <a:noAutofit/>
                      </wps:bodyPr>
                    </wps:wsp>
                  </a:graphicData>
                </a:graphic>
              </wp:anchor>
            </w:drawing>
          </mc:Choice>
          <mc:Fallback>
            <w:pict>
              <v:shape id="Врезка10" o:spid="_x0000_s1026" o:spt="202" type="#_x0000_t202" style="position:absolute;left:0pt;margin-top:0.05pt;height:13.45pt;width:13.2pt;mso-position-horizontal:left;mso-position-horizontal-relative:char;mso-position-vertical-relative:line;z-index:251659264;mso-width-relative:page;mso-height-relative:page;" fillcolor="#FFFFFF" filled="t" stroked="f" coordsize="21600,21600" o:allowincell="f" o:gfxdata="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&#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A4iho7TAAAAAwEAAA8AAAAAAAAAAQAgAAAAIgAAAGRy&#10;cy9kb3ducmV2LnhtbFBLAQIUABQAAAAIAIdO4kBeVQ+Z0QEAAJ8DAAAOAAAAAAAAAAEAIAAAACIB&#10;AABkcnMvZTJvRG9jLnhtbFBLBQYAAAAABgAGAFkBAABlBQAAAAA=&#10;">
                <v:fill on="t" focussize="0,0"/>
                <v:stroke on="f"/>
                <v:imagedata o:title=""/>
                <o:lock v:ext="edit" aspectratio="f"/>
                <v:textbox inset="0mm,0mm,0mm,0mm">
                  <w:txbxContent>
                    <w:p w14:paraId="338BD078">
                      <w:pPr>
                        <w:pStyle w:val="4"/>
                        <w:spacing w:before="0" w:after="140"/>
                      </w:pPr>
                    </w:p>
                  </w:txbxContent>
                </v:textbox>
              </v:shape>
            </w:pict>
          </mc:Fallback>
        </mc:AlternateContent>
      </w:r>
    </w:p>
    <w:p w14:paraId="76F4DF90">
      <w:pPr>
        <w:spacing w:line="240" w:lineRule="auto"/>
        <w:jc w:val="center"/>
        <w:rPr>
          <w:rFonts w:ascii="Times New Roman" w:hAnsi="Times New Roman"/>
          <w:sz w:val="28"/>
          <w:szCs w:val="28"/>
        </w:rPr>
      </w:pPr>
      <w:r>
        <w:rPr>
          <w:rFonts w:ascii="Times New Roman" w:hAnsi="Times New Roman"/>
          <w:b/>
          <w:bCs/>
          <w:sz w:val="28"/>
          <w:szCs w:val="28"/>
        </w:rPr>
        <w:t xml:space="preserve">  Министерство науки и высшего образования Российской Федерации</w:t>
      </w:r>
    </w:p>
    <w:p w14:paraId="534DB0A1">
      <w:pPr>
        <w:spacing w:line="240" w:lineRule="auto"/>
        <w:jc w:val="center"/>
        <w:rPr>
          <w:rFonts w:ascii="Times New Roman" w:hAnsi="Times New Roman"/>
          <w:sz w:val="28"/>
          <w:szCs w:val="28"/>
        </w:rPr>
      </w:pPr>
      <w:r>
        <w:rPr>
          <w:rFonts w:ascii="Times New Roman" w:hAnsi="Times New Roman"/>
          <w:b/>
          <w:bCs/>
          <w:sz w:val="28"/>
          <w:szCs w:val="28"/>
        </w:rPr>
        <w:t xml:space="preserve">  Волгоградский государственный социально-пед</w:t>
      </w:r>
      <w:bookmarkStart w:id="2" w:name="_GoBack"/>
      <w:bookmarkEnd w:id="2"/>
      <w:r>
        <w:rPr>
          <w:rFonts w:ascii="Times New Roman" w:hAnsi="Times New Roman"/>
          <w:b/>
          <w:bCs/>
          <w:sz w:val="28"/>
          <w:szCs w:val="28"/>
        </w:rPr>
        <w:t xml:space="preserve">агогический </w:t>
      </w:r>
    </w:p>
    <w:p w14:paraId="54996C8A">
      <w:pPr>
        <w:spacing w:beforeAutospacing="1" w:afterAutospacing="1" w:line="240" w:lineRule="auto"/>
        <w:contextualSpacing/>
        <w:jc w:val="center"/>
        <w:rPr>
          <w:rFonts w:ascii="Times New Roman" w:hAnsi="Times New Roman"/>
          <w:sz w:val="28"/>
          <w:szCs w:val="28"/>
        </w:rPr>
      </w:pPr>
      <w:r>
        <w:rPr>
          <w:rFonts w:ascii="Times New Roman" w:hAnsi="Times New Roman" w:eastAsia="Times New Roman" w:cs="Times New Roman"/>
          <w:b/>
          <w:bCs/>
          <w:sz w:val="28"/>
          <w:szCs w:val="28"/>
          <w:lang w:eastAsia="ru-RU"/>
        </w:rPr>
        <w:t>университет</w:t>
      </w:r>
    </w:p>
    <w:p w14:paraId="09FC3167">
      <w:pPr>
        <w:spacing w:beforeAutospacing="1" w:afterAutospacing="1" w:line="240" w:lineRule="auto"/>
        <w:contextualSpacing/>
        <w:jc w:val="center"/>
        <w:rPr>
          <w:rFonts w:ascii="Times New Roman" w:hAnsi="Times New Roman" w:eastAsia="Times New Roman" w:cs="Times New Roman"/>
          <w:b/>
          <w:bCs/>
          <w:sz w:val="28"/>
          <w:szCs w:val="28"/>
          <w:lang w:eastAsia="ru-RU"/>
        </w:rPr>
      </w:pPr>
    </w:p>
    <w:p w14:paraId="4AEE1FB1">
      <w:pPr>
        <w:spacing w:beforeAutospacing="1" w:afterAutospacing="1" w:line="360" w:lineRule="auto"/>
        <w:contextualSpacing/>
        <w:jc w:val="center"/>
        <w:rPr>
          <w:rFonts w:ascii="Times New Roman" w:hAnsi="Times New Roman" w:eastAsia="Times New Roman" w:cs="Times New Roman"/>
          <w:b/>
          <w:bCs/>
          <w:sz w:val="28"/>
          <w:szCs w:val="28"/>
          <w:lang w:eastAsia="ru-RU"/>
        </w:rPr>
      </w:pPr>
    </w:p>
    <w:p w14:paraId="1AA27C79">
      <w:pPr>
        <w:spacing w:beforeAutospacing="1" w:afterAutospacing="1" w:line="360" w:lineRule="auto"/>
        <w:contextualSpacing/>
        <w:jc w:val="center"/>
        <w:rPr>
          <w:rFonts w:ascii="Times New Roman" w:hAnsi="Times New Roman" w:eastAsia="Times New Roman" w:cs="Times New Roman"/>
          <w:b/>
          <w:bCs/>
          <w:sz w:val="28"/>
          <w:szCs w:val="28"/>
          <w:lang w:eastAsia="ru-RU"/>
        </w:rPr>
      </w:pPr>
    </w:p>
    <w:p w14:paraId="14AB6B14">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4D59B0F3">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1733A932">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0A8DDB23">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1577108F">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2AED205A">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21A272A5">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71AC9329">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60951480">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6BED368E">
      <w:pPr>
        <w:spacing w:beforeAutospacing="1" w:afterAutospacing="1" w:line="360" w:lineRule="auto"/>
        <w:contextualSpacing/>
        <w:jc w:val="center"/>
        <w:rPr>
          <w:rFonts w:ascii="Times New Roman" w:hAnsi="Times New Roman"/>
          <w:sz w:val="28"/>
          <w:szCs w:val="28"/>
        </w:rPr>
      </w:pPr>
      <w:r>
        <w:rPr>
          <w:rFonts w:ascii="Times New Roman" w:hAnsi="Times New Roman" w:eastAsia="Times New Roman" w:cs="Times New Roman"/>
          <w:b/>
          <w:bCs/>
          <w:sz w:val="28"/>
          <w:szCs w:val="28"/>
          <w:lang w:val="en-US" w:eastAsia="ru-RU"/>
        </w:rPr>
        <w:t>E</w:t>
      </w:r>
      <w:r>
        <w:rPr>
          <w:rFonts w:ascii="Times New Roman" w:hAnsi="Times New Roman" w:eastAsia="Times New Roman" w:cs="Times New Roman"/>
          <w:b/>
          <w:bCs/>
          <w:sz w:val="28"/>
          <w:szCs w:val="28"/>
          <w:lang w:eastAsia="ru-RU"/>
        </w:rPr>
        <w:t>.</w:t>
      </w:r>
      <w:r>
        <w:rPr>
          <w:rFonts w:ascii="Times New Roman" w:hAnsi="Times New Roman" w:eastAsia="Times New Roman" w:cs="Times New Roman"/>
          <w:b/>
          <w:bCs/>
          <w:sz w:val="28"/>
          <w:szCs w:val="28"/>
          <w:lang w:val="en-US" w:eastAsia="ru-RU"/>
        </w:rPr>
        <w:t>V</w:t>
      </w:r>
      <w:r>
        <w:rPr>
          <w:rFonts w:ascii="Times New Roman" w:hAnsi="Times New Roman" w:eastAsia="Times New Roman" w:cs="Times New Roman"/>
          <w:b/>
          <w:bCs/>
          <w:sz w:val="28"/>
          <w:szCs w:val="28"/>
          <w:lang w:eastAsia="ru-RU"/>
        </w:rPr>
        <w:t>.</w:t>
      </w:r>
      <w:r>
        <w:rPr>
          <w:rFonts w:ascii="Times New Roman" w:hAnsi="Times New Roman" w:eastAsia="Times New Roman" w:cs="Times New Roman"/>
          <w:b/>
          <w:bCs/>
          <w:sz w:val="28"/>
          <w:szCs w:val="28"/>
          <w:lang w:val="en-US" w:eastAsia="ru-RU"/>
        </w:rPr>
        <w:t> Bobyreva</w:t>
      </w:r>
    </w:p>
    <w:p w14:paraId="7600ED32">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66A1BCE1">
      <w:pPr>
        <w:spacing w:beforeAutospacing="1" w:afterAutospacing="1" w:line="360" w:lineRule="auto"/>
        <w:contextualSpacing/>
        <w:jc w:val="center"/>
        <w:rPr>
          <w:rFonts w:ascii="Times New Roman" w:hAnsi="Times New Roman"/>
          <w:sz w:val="28"/>
          <w:szCs w:val="28"/>
        </w:rPr>
      </w:pPr>
      <w:r>
        <w:rPr>
          <w:rFonts w:ascii="Times New Roman" w:hAnsi="Times New Roman" w:eastAsia="Times New Roman" w:cs="Times New Roman"/>
          <w:b/>
          <w:bCs/>
          <w:sz w:val="28"/>
          <w:szCs w:val="28"/>
          <w:lang w:val="en-US" w:eastAsia="ru-RU"/>
        </w:rPr>
        <w:t>ENGLISH</w:t>
      </w:r>
      <w:r>
        <w:rPr>
          <w:rFonts w:ascii="Times New Roman" w:hAnsi="Times New Roman" w:eastAsia="Times New Roman" w:cs="Times New Roman"/>
          <w:b/>
          <w:bCs/>
          <w:sz w:val="28"/>
          <w:szCs w:val="28"/>
          <w:lang w:eastAsia="ru-RU"/>
        </w:rPr>
        <w:t xml:space="preserve">  </w:t>
      </w:r>
      <w:r>
        <w:rPr>
          <w:rFonts w:ascii="Times New Roman" w:hAnsi="Times New Roman" w:eastAsia="Times New Roman" w:cs="Times New Roman"/>
          <w:b/>
          <w:bCs/>
          <w:sz w:val="28"/>
          <w:szCs w:val="28"/>
          <w:lang w:val="en-US" w:eastAsia="ru-RU"/>
        </w:rPr>
        <w:t>LEXICOLOGY</w:t>
      </w:r>
    </w:p>
    <w:p w14:paraId="456CDA17">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7ECC3699">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09C9ADFD">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57C0C7A7">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21B2A90A">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25080A02">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1D39247D">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37AE011C">
      <w:pPr>
        <w:spacing w:beforeAutospacing="1" w:afterAutospacing="1" w:line="360" w:lineRule="auto"/>
        <w:contextualSpacing/>
        <w:jc w:val="center"/>
        <w:rPr>
          <w:rFonts w:ascii="Times New Roman" w:hAnsi="Times New Roman"/>
          <w:sz w:val="28"/>
          <w:szCs w:val="28"/>
        </w:rPr>
      </w:pPr>
    </w:p>
    <w:p w14:paraId="2CAC586F">
      <w:pPr>
        <w:spacing w:beforeAutospacing="1" w:afterAutospacing="1" w:line="360" w:lineRule="auto"/>
        <w:contextualSpacing/>
        <w:jc w:val="center"/>
        <w:rPr>
          <w:rFonts w:ascii="Times New Roman" w:hAnsi="Times New Roman"/>
          <w:sz w:val="28"/>
          <w:szCs w:val="28"/>
        </w:rPr>
      </w:pPr>
    </w:p>
    <w:p w14:paraId="745557CF">
      <w:pPr>
        <w:spacing w:beforeAutospacing="1" w:afterAutospacing="1" w:line="360" w:lineRule="auto"/>
        <w:contextualSpacing/>
        <w:jc w:val="center"/>
        <w:rPr>
          <w:rFonts w:ascii="Times New Roman" w:hAnsi="Times New Roman"/>
          <w:sz w:val="28"/>
          <w:szCs w:val="28"/>
        </w:rPr>
      </w:pPr>
      <w:r>
        <w:rPr>
          <w:rFonts w:ascii="Times New Roman" w:hAnsi="Times New Roman" w:eastAsia="Times New Roman" w:cs="Times New Roman"/>
          <w:b/>
          <w:bCs/>
          <w:sz w:val="28"/>
          <w:szCs w:val="28"/>
          <w:lang w:eastAsia="ru-RU"/>
        </w:rPr>
        <w:t>Волгоград  2023</w:t>
      </w:r>
    </w:p>
    <w:p w14:paraId="6DBEE7DE">
      <w:pPr>
        <w:spacing w:beforeAutospacing="1" w:afterAutospacing="1" w:line="360" w:lineRule="auto"/>
        <w:contextualSpacing/>
        <w:jc w:val="center"/>
        <w:rPr>
          <w:rFonts w:ascii="Times New Roman" w:hAnsi="Times New Roman" w:eastAsia="Times New Roman" w:cs="Times New Roman"/>
          <w:b/>
          <w:bCs/>
          <w:sz w:val="28"/>
          <w:szCs w:val="28"/>
          <w:lang w:eastAsia="ru-RU"/>
        </w:rPr>
      </w:pPr>
    </w:p>
    <w:p w14:paraId="7E1E08C2">
      <w:pPr>
        <w:spacing w:beforeAutospacing="1" w:afterAutospacing="1" w:line="360" w:lineRule="auto"/>
        <w:contextualSpacing/>
        <w:jc w:val="center"/>
        <w:rPr>
          <w:rFonts w:ascii="Times New Roman" w:hAnsi="Times New Roman" w:eastAsia="Times New Roman" w:cs="Times New Roman"/>
          <w:sz w:val="28"/>
          <w:szCs w:val="28"/>
          <w:lang w:eastAsia="ru-RU"/>
        </w:rPr>
      </w:pPr>
    </w:p>
    <w:p w14:paraId="5B4428D6">
      <w:pPr>
        <w:spacing w:beforeAutospacing="1" w:afterAutospacing="1" w:line="360" w:lineRule="auto"/>
        <w:contextualSpacing/>
        <w:jc w:val="both"/>
        <w:rPr>
          <w:rFonts w:ascii="Times New Roman" w:hAnsi="Times New Roman" w:eastAsia="Times New Roman" w:cs="Times New Roman"/>
          <w:sz w:val="28"/>
          <w:szCs w:val="28"/>
          <w:lang w:eastAsia="ru-RU"/>
        </w:rPr>
      </w:pPr>
    </w:p>
    <w:p w14:paraId="45A0FBDE">
      <w:pPr>
        <w:spacing w:beforeAutospacing="1" w:afterAutospacing="1" w:line="360" w:lineRule="auto"/>
        <w:contextualSpacing/>
        <w:jc w:val="both"/>
        <w:rPr>
          <w:rFonts w:ascii="Times New Roman" w:hAnsi="Times New Roman" w:eastAsia="Times New Roman" w:cs="Times New Roman"/>
          <w:sz w:val="28"/>
          <w:szCs w:val="28"/>
          <w:lang w:eastAsia="ru-RU"/>
        </w:rPr>
      </w:pPr>
    </w:p>
    <w:p w14:paraId="7640633A">
      <w:pPr>
        <w:spacing w:beforeAutospacing="1" w:afterAutospacing="1" w:line="360" w:lineRule="auto"/>
        <w:contextualSpacing/>
        <w:jc w:val="both"/>
        <w:rPr>
          <w:rFonts w:ascii="Times New Roman" w:hAnsi="Times New Roman" w:eastAsia="Times New Roman" w:cs="Times New Roman"/>
          <w:sz w:val="28"/>
          <w:szCs w:val="28"/>
          <w:lang w:eastAsia="ru-RU"/>
        </w:rPr>
      </w:pPr>
    </w:p>
    <w:p w14:paraId="4CD77CEB">
      <w:pPr>
        <w:spacing w:beforeAutospacing="1" w:afterAutospacing="1" w:line="360" w:lineRule="auto"/>
        <w:contextualSpacing/>
        <w:jc w:val="both"/>
        <w:rPr>
          <w:rFonts w:ascii="Times New Roman" w:hAnsi="Times New Roman" w:eastAsia="Times New Roman" w:cs="Times New Roman"/>
          <w:sz w:val="28"/>
          <w:szCs w:val="28"/>
          <w:lang w:eastAsia="ru-RU"/>
        </w:rPr>
      </w:pPr>
    </w:p>
    <w:p w14:paraId="405E3056">
      <w:pPr>
        <w:spacing w:beforeAutospacing="1" w:afterAutospacing="1" w:line="360" w:lineRule="auto"/>
        <w:contextualSpacing/>
        <w:jc w:val="both"/>
        <w:rPr>
          <w:rFonts w:ascii="Times New Roman" w:hAnsi="Times New Roman" w:eastAsia="Times New Roman" w:cs="Times New Roman"/>
          <w:sz w:val="28"/>
          <w:szCs w:val="28"/>
          <w:lang w:eastAsia="ru-RU"/>
        </w:rPr>
      </w:pPr>
    </w:p>
    <w:p w14:paraId="1CE67F1B">
      <w:pPr>
        <w:spacing w:beforeAutospacing="1" w:afterAutospacing="1" w:line="360" w:lineRule="auto"/>
        <w:contextualSpacing/>
        <w:jc w:val="both"/>
        <w:rPr>
          <w:rFonts w:ascii="Times New Roman" w:hAnsi="Times New Roman" w:eastAsia="Times New Roman" w:cs="Times New Roman"/>
          <w:sz w:val="28"/>
          <w:szCs w:val="28"/>
          <w:lang w:eastAsia="ru-RU"/>
        </w:rPr>
      </w:pPr>
    </w:p>
    <w:p w14:paraId="074F26FC">
      <w:pPr>
        <w:spacing w:beforeAutospacing="1" w:afterAutospacing="1" w:line="360" w:lineRule="auto"/>
        <w:contextualSpacing/>
        <w:jc w:val="both"/>
        <w:rPr>
          <w:rFonts w:ascii="Times New Roman" w:hAnsi="Times New Roman" w:eastAsia="Times New Roman" w:cs="Times New Roman"/>
          <w:sz w:val="28"/>
          <w:szCs w:val="28"/>
          <w:lang w:eastAsia="ru-RU"/>
        </w:rPr>
      </w:pPr>
    </w:p>
    <w:p w14:paraId="09C70485">
      <w:pPr>
        <w:spacing w:line="360" w:lineRule="auto"/>
        <w:jc w:val="center"/>
        <w:rPr>
          <w:rFonts w:ascii="Times New Roman" w:hAnsi="Times New Roman"/>
          <w:sz w:val="28"/>
          <w:szCs w:val="28"/>
        </w:rPr>
      </w:pPr>
      <w:r>
        <w:rPr>
          <w:rFonts w:ascii="Times New Roman" w:hAnsi="Times New Roman"/>
          <w:b/>
          <w:sz w:val="28"/>
          <w:szCs w:val="28"/>
        </w:rPr>
        <w:t>Рецензенты:</w:t>
      </w:r>
    </w:p>
    <w:p w14:paraId="5B5BAF2D">
      <w:pPr>
        <w:spacing w:line="240" w:lineRule="auto"/>
        <w:rPr>
          <w:rFonts w:ascii="Times New Roman" w:hAnsi="Times New Roman"/>
          <w:sz w:val="28"/>
          <w:szCs w:val="28"/>
        </w:rPr>
      </w:pPr>
    </w:p>
    <w:p w14:paraId="755A9D11">
      <w:pPr>
        <w:spacing w:line="240" w:lineRule="auto"/>
        <w:jc w:val="center"/>
      </w:pPr>
      <w:r>
        <w:rPr>
          <w:rFonts w:ascii="Times New Roman" w:hAnsi="Times New Roman"/>
          <w:b/>
          <w:i/>
          <w:sz w:val="28"/>
          <w:szCs w:val="28"/>
        </w:rPr>
        <w:t>Погребня</w:t>
      </w:r>
      <w:r>
        <w:rPr>
          <w:rFonts w:ascii="Times New Roman" w:hAnsi="Times New Roman"/>
          <w:b/>
          <w:i/>
          <w:sz w:val="28"/>
          <w:szCs w:val="28"/>
          <w:lang w:val="en-US"/>
        </w:rPr>
        <w:t>r </w:t>
      </w:r>
      <w:r>
        <w:rPr>
          <w:rFonts w:ascii="Times New Roman" w:hAnsi="Times New Roman"/>
          <w:b/>
          <w:i/>
          <w:sz w:val="28"/>
          <w:szCs w:val="28"/>
        </w:rPr>
        <w:t xml:space="preserve">Ю.В., д.ф.н., </w:t>
      </w:r>
    </w:p>
    <w:p w14:paraId="35CDE775">
      <w:pPr>
        <w:spacing w:line="240" w:lineRule="auto"/>
        <w:jc w:val="center"/>
      </w:pPr>
      <w:r>
        <w:rPr>
          <w:rFonts w:ascii="Times New Roman" w:hAnsi="Times New Roman"/>
          <w:sz w:val="28"/>
          <w:szCs w:val="28"/>
        </w:rPr>
        <w:t>профессор ГАОУ ВО «Московский городской педагогический университет»</w:t>
      </w:r>
    </w:p>
    <w:p w14:paraId="2CF5ABE8">
      <w:pPr>
        <w:spacing w:line="240" w:lineRule="auto"/>
        <w:jc w:val="center"/>
      </w:pPr>
      <w:r>
        <w:rPr>
          <w:rFonts w:ascii="Times New Roman" w:hAnsi="Times New Roman"/>
          <w:b/>
          <w:i/>
          <w:sz w:val="28"/>
          <w:szCs w:val="28"/>
        </w:rPr>
        <w:t>Курченкова Е.А., к.ф.н.,</w:t>
      </w:r>
    </w:p>
    <w:p w14:paraId="39C7EBEC">
      <w:pPr>
        <w:spacing w:line="240" w:lineRule="auto"/>
        <w:jc w:val="center"/>
      </w:pPr>
      <w:r>
        <w:rPr>
          <w:rFonts w:ascii="Times New Roman" w:hAnsi="Times New Roman"/>
          <w:sz w:val="28"/>
          <w:szCs w:val="28"/>
        </w:rPr>
        <w:t>доцент ФГАОУ ВО «Волгоградский государственный университет»</w:t>
      </w:r>
    </w:p>
    <w:p w14:paraId="389C0D94">
      <w:pPr>
        <w:spacing w:line="360" w:lineRule="auto"/>
        <w:rPr>
          <w:rFonts w:ascii="Times New Roman" w:hAnsi="Times New Roman"/>
          <w:sz w:val="28"/>
          <w:szCs w:val="28"/>
        </w:rPr>
      </w:pPr>
    </w:p>
    <w:p w14:paraId="50FD0A06">
      <w:pPr>
        <w:spacing w:line="360" w:lineRule="auto"/>
        <w:jc w:val="both"/>
        <w:rPr>
          <w:rFonts w:ascii="Times New Roman" w:hAnsi="Times New Roman"/>
          <w:sz w:val="28"/>
          <w:szCs w:val="28"/>
        </w:rPr>
      </w:pPr>
      <w:r>
        <w:rPr>
          <w:rFonts w:ascii="Times New Roman" w:hAnsi="Times New Roman"/>
          <w:b/>
          <w:sz w:val="28"/>
          <w:szCs w:val="28"/>
        </w:rPr>
        <w:t xml:space="preserve">Бобырева Е.В. </w:t>
      </w:r>
    </w:p>
    <w:p w14:paraId="2952058E">
      <w:pPr>
        <w:spacing w:line="360" w:lineRule="auto"/>
        <w:jc w:val="both"/>
        <w:rPr>
          <w:rFonts w:ascii="Times New Roman" w:hAnsi="Times New Roman"/>
          <w:sz w:val="28"/>
          <w:szCs w:val="28"/>
        </w:rPr>
      </w:pPr>
      <w:r>
        <w:rPr>
          <w:rFonts w:ascii="Times New Roman" w:hAnsi="Times New Roman"/>
          <w:sz w:val="28"/>
          <w:szCs w:val="28"/>
        </w:rPr>
        <w:t xml:space="preserve">Английская лексикология: учебное пособие. Волгоград, 2023. 100  с. </w:t>
      </w:r>
    </w:p>
    <w:p w14:paraId="57A4B3AE">
      <w:pPr>
        <w:spacing w:line="360" w:lineRule="auto"/>
        <w:jc w:val="both"/>
        <w:rPr>
          <w:rFonts w:ascii="Times New Roman" w:hAnsi="Times New Roman"/>
          <w:sz w:val="28"/>
          <w:szCs w:val="28"/>
          <w:lang w:val="en-US"/>
        </w:rPr>
      </w:pPr>
    </w:p>
    <w:p w14:paraId="3CFA20B9">
      <w:pPr>
        <w:spacing w:line="360" w:lineRule="auto"/>
        <w:jc w:val="both"/>
        <w:rPr>
          <w:rFonts w:ascii="Times New Roman" w:hAnsi="Times New Roman"/>
          <w:sz w:val="28"/>
          <w:szCs w:val="28"/>
          <w:lang w:val="en-US"/>
        </w:rPr>
      </w:pPr>
    </w:p>
    <w:p w14:paraId="086B9B2D">
      <w:pPr>
        <w:spacing w:line="360" w:lineRule="auto"/>
        <w:jc w:val="both"/>
        <w:rPr>
          <w:rFonts w:ascii="Times New Roman" w:hAnsi="Times New Roman"/>
          <w:sz w:val="28"/>
          <w:szCs w:val="28"/>
          <w:lang w:val="en-US"/>
        </w:rPr>
      </w:pPr>
    </w:p>
    <w:p w14:paraId="6208355F">
      <w:pPr>
        <w:spacing w:line="360" w:lineRule="auto"/>
        <w:jc w:val="both"/>
        <w:rPr>
          <w:rFonts w:ascii="Times New Roman" w:hAnsi="Times New Roman"/>
          <w:sz w:val="28"/>
          <w:szCs w:val="28"/>
          <w:lang w:val="en-US"/>
        </w:rPr>
      </w:pPr>
    </w:p>
    <w:p w14:paraId="457455A7">
      <w:pPr>
        <w:spacing w:line="360" w:lineRule="auto"/>
        <w:jc w:val="both"/>
        <w:rPr>
          <w:rFonts w:ascii="Times New Roman" w:hAnsi="Times New Roman"/>
          <w:sz w:val="28"/>
          <w:szCs w:val="28"/>
          <w:lang w:val="en-US"/>
        </w:rPr>
      </w:pPr>
    </w:p>
    <w:p w14:paraId="7294C9A2">
      <w:pPr>
        <w:spacing w:line="360" w:lineRule="auto"/>
        <w:jc w:val="both"/>
        <w:rPr>
          <w:rFonts w:ascii="Times New Roman" w:hAnsi="Times New Roman"/>
          <w:sz w:val="28"/>
          <w:szCs w:val="28"/>
          <w:lang w:val="en-US"/>
        </w:rPr>
      </w:pPr>
    </w:p>
    <w:p w14:paraId="639932AB">
      <w:pPr>
        <w:spacing w:line="360" w:lineRule="auto"/>
        <w:jc w:val="both"/>
        <w:rPr>
          <w:rFonts w:ascii="Times New Roman" w:hAnsi="Times New Roman"/>
          <w:sz w:val="28"/>
          <w:szCs w:val="28"/>
          <w:lang w:val="en-US"/>
        </w:rPr>
      </w:pPr>
    </w:p>
    <w:p w14:paraId="29316D6A">
      <w:pPr>
        <w:spacing w:line="360" w:lineRule="auto"/>
        <w:jc w:val="both"/>
        <w:rPr>
          <w:rFonts w:ascii="Times New Roman" w:hAnsi="Times New Roman"/>
          <w:sz w:val="28"/>
          <w:szCs w:val="28"/>
          <w:lang w:val="en-US"/>
        </w:rPr>
      </w:pPr>
    </w:p>
    <w:p w14:paraId="7C41D3AC">
      <w:pPr>
        <w:spacing w:line="360" w:lineRule="auto"/>
        <w:jc w:val="both"/>
        <w:rPr>
          <w:rFonts w:ascii="Times New Roman" w:hAnsi="Times New Roman"/>
          <w:sz w:val="28"/>
          <w:szCs w:val="28"/>
          <w:lang w:val="en-US"/>
        </w:rPr>
      </w:pPr>
    </w:p>
    <w:p w14:paraId="51374CD5">
      <w:pPr>
        <w:spacing w:beforeAutospacing="1" w:afterAutospacing="1" w:line="360" w:lineRule="auto"/>
        <w:contextualSpacing/>
        <w:jc w:val="both"/>
        <w:rPr>
          <w:rFonts w:ascii="Times New Roman" w:hAnsi="Times New Roman" w:eastAsia="Times New Roman" w:cs="Times New Roman"/>
          <w:b/>
          <w:bCs/>
          <w:sz w:val="28"/>
          <w:szCs w:val="28"/>
          <w:lang w:eastAsia="ru-RU"/>
        </w:rPr>
      </w:pPr>
    </w:p>
    <w:p w14:paraId="4F643C15">
      <w:pPr>
        <w:spacing w:beforeAutospacing="1" w:afterAutospacing="1" w:line="360" w:lineRule="auto"/>
        <w:contextualSpacing/>
        <w:jc w:val="both"/>
        <w:rPr>
          <w:rFonts w:ascii="Times New Roman" w:hAnsi="Times New Roman" w:eastAsia="Times New Roman" w:cs="Times New Roman"/>
          <w:b/>
          <w:bCs/>
          <w:sz w:val="28"/>
          <w:szCs w:val="28"/>
          <w:lang w:eastAsia="ru-RU"/>
        </w:rPr>
      </w:pPr>
      <w:r>
        <w:rPr>
          <w:rFonts w:ascii="Times New Roman" w:hAnsi="Times New Roman" w:eastAsia="Times New Roman" w:cs="Times New Roman"/>
          <w:b/>
          <w:bCs/>
          <w:color w:val="2C2D2E"/>
          <w:sz w:val="28"/>
          <w:szCs w:val="28"/>
          <w:lang w:eastAsia="ru-RU"/>
        </w:rPr>
        <w:t xml:space="preserve">ББК 81.432.1-3я73, </w:t>
      </w:r>
    </w:p>
    <w:p w14:paraId="7876B6D2">
      <w:pPr>
        <w:spacing w:beforeAutospacing="1" w:afterAutospacing="1" w:line="360" w:lineRule="auto"/>
        <w:contextualSpacing/>
        <w:jc w:val="both"/>
        <w:rPr>
          <w:rFonts w:ascii="Times New Roman" w:hAnsi="Times New Roman" w:eastAsia="Times New Roman" w:cs="Times New Roman"/>
          <w:b/>
          <w:bCs/>
          <w:sz w:val="28"/>
          <w:szCs w:val="28"/>
          <w:lang w:eastAsia="ru-RU"/>
        </w:rPr>
      </w:pPr>
      <w:r>
        <w:rPr>
          <w:rFonts w:ascii="Times New Roman" w:hAnsi="Times New Roman" w:eastAsia="Times New Roman" w:cs="Times New Roman"/>
          <w:b/>
          <w:bCs/>
          <w:color w:val="2C2D2E"/>
          <w:sz w:val="28"/>
          <w:szCs w:val="28"/>
          <w:lang w:eastAsia="ru-RU"/>
        </w:rPr>
        <w:t>авторский знак Б 728.</w:t>
      </w:r>
      <w:r>
        <w:rPr>
          <w:rFonts w:ascii="Times New Roman" w:hAnsi="Times New Roman" w:eastAsia="Times New Roman" w:cs="Times New Roman"/>
          <w:b/>
          <w:bCs/>
          <w:sz w:val="28"/>
          <w:szCs w:val="28"/>
          <w:lang w:eastAsia="ru-RU"/>
        </w:rPr>
        <w:t xml:space="preserve"> </w:t>
      </w:r>
    </w:p>
    <w:p w14:paraId="27033A09">
      <w:pPr>
        <w:spacing w:beforeAutospacing="1" w:afterAutospacing="1" w:line="360" w:lineRule="auto"/>
        <w:contextualSpacing/>
        <w:jc w:val="both"/>
        <w:rPr>
          <w:rFonts w:ascii="Times New Roman" w:hAnsi="Times New Roman"/>
          <w:sz w:val="28"/>
          <w:szCs w:val="28"/>
        </w:rPr>
      </w:pPr>
    </w:p>
    <w:p w14:paraId="3C1731C5">
      <w:pPr>
        <w:spacing w:line="360" w:lineRule="auto"/>
        <w:jc w:val="both"/>
        <w:rPr>
          <w:rFonts w:ascii="Times New Roman" w:hAnsi="Times New Roman"/>
          <w:sz w:val="28"/>
          <w:szCs w:val="28"/>
        </w:rPr>
      </w:pPr>
    </w:p>
    <w:p w14:paraId="6EB670F6">
      <w:pPr>
        <w:spacing w:line="360" w:lineRule="auto"/>
        <w:jc w:val="both"/>
        <w:rPr>
          <w:rFonts w:ascii="Times New Roman" w:hAnsi="Times New Roman"/>
          <w:sz w:val="28"/>
          <w:szCs w:val="28"/>
        </w:rPr>
      </w:pPr>
    </w:p>
    <w:p w14:paraId="268DEC70">
      <w:pPr>
        <w:spacing w:line="360" w:lineRule="auto"/>
        <w:jc w:val="both"/>
        <w:rPr>
          <w:rFonts w:ascii="Times New Roman" w:hAnsi="Times New Roman"/>
          <w:sz w:val="28"/>
          <w:szCs w:val="28"/>
        </w:rPr>
      </w:pPr>
    </w:p>
    <w:p w14:paraId="4105B670">
      <w:pPr>
        <w:spacing w:line="360" w:lineRule="auto"/>
        <w:jc w:val="both"/>
        <w:rPr>
          <w:rFonts w:ascii="Times New Roman" w:hAnsi="Times New Roman"/>
          <w:sz w:val="28"/>
          <w:szCs w:val="28"/>
        </w:rPr>
      </w:pPr>
    </w:p>
    <w:p w14:paraId="2C42E004">
      <w:pPr>
        <w:spacing w:line="240" w:lineRule="auto"/>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Учебное пособие включает материал по базовым теоретическим разделам лексикологии английского языка, а также содержит практические задания к каждой теоретической части, позволяющие студентам на практике закрепить изученный теоретический материал по основным вопросам, освящаемым в курсе Лексикологии английского языка. Учебное пособие содержит также ряд приложений, включающих практический языковой материал, который может быть использован студентами при выполнении практических заданий.</w:t>
      </w:r>
    </w:p>
    <w:p w14:paraId="1FB37993">
      <w:pPr>
        <w:spacing w:line="240" w:lineRule="auto"/>
        <w:jc w:val="both"/>
      </w:pPr>
      <w:r>
        <w:rPr>
          <w:rFonts w:ascii="Times New Roman" w:hAnsi="Times New Roman"/>
          <w:sz w:val="28"/>
          <w:szCs w:val="28"/>
        </w:rPr>
        <w:tab/>
      </w:r>
      <w:r>
        <w:rPr>
          <w:rFonts w:ascii="Times New Roman" w:hAnsi="Times New Roman"/>
          <w:sz w:val="28"/>
          <w:szCs w:val="28"/>
        </w:rPr>
        <w:t>Рекомендуется студентам институтов и факультетов иностранных языков, а также студентам филологических факультетов в качестве материала к курсам Лексикологии английского языка, а также спецкурсам по Теории языка.</w:t>
      </w:r>
    </w:p>
    <w:p w14:paraId="569D679E">
      <w:pPr>
        <w:spacing w:line="240" w:lineRule="auto"/>
        <w:jc w:val="both"/>
        <w:rPr>
          <w:rFonts w:ascii="Times New Roman" w:hAnsi="Times New Roman"/>
          <w:sz w:val="28"/>
          <w:szCs w:val="28"/>
        </w:rPr>
      </w:pPr>
    </w:p>
    <w:p w14:paraId="3B77B853">
      <w:pPr>
        <w:spacing w:line="360" w:lineRule="auto"/>
        <w:jc w:val="right"/>
        <w:rPr>
          <w:rFonts w:ascii="Times New Roman" w:hAnsi="Times New Roman"/>
          <w:sz w:val="28"/>
          <w:szCs w:val="28"/>
        </w:rPr>
      </w:pPr>
    </w:p>
    <w:p w14:paraId="3D3B0FEF">
      <w:pPr>
        <w:spacing w:beforeAutospacing="1" w:afterAutospacing="1" w:line="360" w:lineRule="auto"/>
        <w:contextualSpacing/>
        <w:jc w:val="right"/>
        <w:rPr>
          <w:lang w:val="en-US"/>
        </w:rPr>
      </w:pPr>
      <w:r>
        <w:rPr>
          <w:rFonts w:ascii="Times New Roman" w:hAnsi="Times New Roman" w:eastAsia="Times New Roman" w:cs="Times New Roman"/>
          <w:b/>
          <w:sz w:val="28"/>
          <w:szCs w:val="28"/>
          <w:lang w:eastAsia="ru-RU"/>
        </w:rPr>
        <w:tab/>
      </w:r>
      <w:r>
        <w:rPr>
          <w:rFonts w:ascii="Times New Roman" w:hAnsi="Times New Roman" w:eastAsia="Times New Roman" w:cs="Times New Roman"/>
          <w:b/>
          <w:sz w:val="28"/>
          <w:szCs w:val="28"/>
          <w:lang w:eastAsia="ru-RU"/>
        </w:rPr>
        <w:tab/>
      </w:r>
      <w:r>
        <w:rPr>
          <w:rFonts w:ascii="Times New Roman" w:hAnsi="Times New Roman" w:eastAsia="Times New Roman" w:cs="Times New Roman"/>
          <w:b/>
          <w:sz w:val="28"/>
          <w:szCs w:val="28"/>
          <w:lang w:eastAsia="ru-RU"/>
        </w:rPr>
        <w:tab/>
      </w:r>
      <w:r>
        <w:rPr>
          <w:rFonts w:ascii="Times New Roman" w:hAnsi="Times New Roman" w:eastAsia="Times New Roman" w:cs="Times New Roman"/>
          <w:b/>
          <w:sz w:val="28"/>
          <w:szCs w:val="28"/>
          <w:lang w:eastAsia="ru-RU"/>
        </w:rPr>
        <w:tab/>
      </w:r>
      <w:r>
        <w:rPr>
          <w:rFonts w:ascii="Times New Roman" w:hAnsi="Times New Roman" w:eastAsia="Times New Roman" w:cs="Times New Roman"/>
          <w:b/>
          <w:sz w:val="28"/>
          <w:szCs w:val="28"/>
          <w:lang w:eastAsia="ru-RU"/>
        </w:rPr>
        <w:t xml:space="preserve"> </w:t>
      </w:r>
      <w:r>
        <w:rPr>
          <w:rFonts w:ascii="Times New Roman" w:hAnsi="Times New Roman" w:eastAsia="Times New Roman" w:cs="Times New Roman"/>
          <w:b/>
          <w:sz w:val="28"/>
          <w:szCs w:val="28"/>
          <w:lang w:val="en-US" w:eastAsia="ru-RU"/>
        </w:rPr>
        <w:t xml:space="preserve">© </w:t>
      </w:r>
      <w:r>
        <w:rPr>
          <w:rFonts w:ascii="Times New Roman" w:hAnsi="Times New Roman" w:eastAsia="Times New Roman" w:cs="Times New Roman"/>
          <w:b/>
          <w:sz w:val="28"/>
          <w:szCs w:val="28"/>
          <w:lang w:eastAsia="ru-RU"/>
        </w:rPr>
        <w:t>Е</w:t>
      </w:r>
      <w:r>
        <w:rPr>
          <w:rFonts w:ascii="Times New Roman" w:hAnsi="Times New Roman" w:eastAsia="Times New Roman" w:cs="Times New Roman"/>
          <w:b/>
          <w:sz w:val="28"/>
          <w:szCs w:val="28"/>
          <w:lang w:val="en-US" w:eastAsia="ru-RU"/>
        </w:rPr>
        <w:t>.</w:t>
      </w:r>
      <w:r>
        <w:rPr>
          <w:rFonts w:ascii="Times New Roman" w:hAnsi="Times New Roman" w:eastAsia="Times New Roman" w:cs="Times New Roman"/>
          <w:b/>
          <w:sz w:val="28"/>
          <w:szCs w:val="28"/>
          <w:lang w:eastAsia="ru-RU"/>
        </w:rPr>
        <w:t>В</w:t>
      </w:r>
      <w:r>
        <w:rPr>
          <w:rFonts w:ascii="Times New Roman" w:hAnsi="Times New Roman" w:eastAsia="Times New Roman" w:cs="Times New Roman"/>
          <w:b/>
          <w:sz w:val="28"/>
          <w:szCs w:val="28"/>
          <w:lang w:val="en-US" w:eastAsia="ru-RU"/>
        </w:rPr>
        <w:t>. </w:t>
      </w:r>
      <w:r>
        <w:rPr>
          <w:rFonts w:ascii="Times New Roman" w:hAnsi="Times New Roman" w:eastAsia="Times New Roman" w:cs="Times New Roman"/>
          <w:b/>
          <w:sz w:val="28"/>
          <w:szCs w:val="28"/>
          <w:lang w:eastAsia="ru-RU"/>
        </w:rPr>
        <w:t>Бобырева</w:t>
      </w:r>
      <w:r>
        <w:rPr>
          <w:rFonts w:ascii="Times New Roman" w:hAnsi="Times New Roman" w:eastAsia="Times New Roman" w:cs="Times New Roman"/>
          <w:b/>
          <w:sz w:val="28"/>
          <w:szCs w:val="28"/>
          <w:lang w:val="en-US" w:eastAsia="ru-RU"/>
        </w:rPr>
        <w:t xml:space="preserve">, 2023 </w:t>
      </w:r>
    </w:p>
    <w:p w14:paraId="7133531E">
      <w:pPr>
        <w:spacing w:beforeAutospacing="1" w:afterAutospacing="1" w:line="360" w:lineRule="auto"/>
        <w:contextualSpacing/>
        <w:jc w:val="right"/>
        <w:rPr>
          <w:rFonts w:ascii="Times New Roman" w:hAnsi="Times New Roman" w:eastAsia="Times New Roman" w:cs="Times New Roman"/>
          <w:sz w:val="28"/>
          <w:szCs w:val="28"/>
          <w:lang w:val="en-US" w:eastAsia="ru-RU"/>
        </w:rPr>
      </w:pPr>
    </w:p>
    <w:p w14:paraId="41660DAE">
      <w:pPr>
        <w:spacing w:beforeAutospacing="1" w:afterAutospacing="1" w:line="360" w:lineRule="auto"/>
        <w:contextualSpacing/>
        <w:jc w:val="right"/>
        <w:rPr>
          <w:rFonts w:ascii="Times New Roman" w:hAnsi="Times New Roman" w:eastAsia="Times New Roman" w:cs="Times New Roman"/>
          <w:sz w:val="28"/>
          <w:szCs w:val="28"/>
          <w:lang w:val="en-US" w:eastAsia="ru-RU"/>
        </w:rPr>
      </w:pPr>
    </w:p>
    <w:p w14:paraId="46540541">
      <w:pPr>
        <w:spacing w:beforeAutospacing="1" w:afterAutospacing="1" w:line="360" w:lineRule="auto"/>
        <w:contextualSpacing/>
        <w:jc w:val="right"/>
        <w:rPr>
          <w:rFonts w:ascii="Times New Roman" w:hAnsi="Times New Roman" w:eastAsia="Times New Roman" w:cs="Times New Roman"/>
          <w:sz w:val="28"/>
          <w:szCs w:val="28"/>
          <w:lang w:val="en-US" w:eastAsia="ru-RU"/>
        </w:rPr>
      </w:pPr>
    </w:p>
    <w:p w14:paraId="1C286EBB">
      <w:pPr>
        <w:spacing w:beforeAutospacing="1" w:afterAutospacing="1" w:line="360" w:lineRule="auto"/>
        <w:contextualSpacing/>
        <w:jc w:val="both"/>
        <w:rPr>
          <w:rFonts w:ascii="Times New Roman" w:hAnsi="Times New Roman" w:eastAsia="Times New Roman" w:cs="Times New Roman"/>
          <w:sz w:val="28"/>
          <w:szCs w:val="28"/>
          <w:lang w:val="en-US" w:eastAsia="ru-RU"/>
        </w:rPr>
      </w:pPr>
    </w:p>
    <w:p w14:paraId="4D169530">
      <w:pPr>
        <w:spacing w:beforeAutospacing="1" w:afterAutospacing="1" w:line="360" w:lineRule="auto"/>
        <w:contextualSpacing/>
        <w:jc w:val="both"/>
        <w:rPr>
          <w:rFonts w:ascii="Times New Roman" w:hAnsi="Times New Roman" w:eastAsia="Times New Roman" w:cs="Times New Roman"/>
          <w:sz w:val="28"/>
          <w:szCs w:val="28"/>
          <w:lang w:val="en-US" w:eastAsia="ru-RU"/>
        </w:rPr>
      </w:pPr>
    </w:p>
    <w:p w14:paraId="21278C49">
      <w:pPr>
        <w:spacing w:beforeAutospacing="1" w:afterAutospacing="1" w:line="360" w:lineRule="auto"/>
        <w:contextualSpacing/>
        <w:jc w:val="both"/>
        <w:rPr>
          <w:rFonts w:ascii="Times New Roman" w:hAnsi="Times New Roman" w:eastAsia="Times New Roman" w:cs="Times New Roman"/>
          <w:sz w:val="28"/>
          <w:szCs w:val="28"/>
          <w:lang w:val="en-US" w:eastAsia="ru-RU"/>
        </w:rPr>
      </w:pPr>
    </w:p>
    <w:p w14:paraId="737300B5">
      <w:pPr>
        <w:spacing w:beforeAutospacing="1" w:afterAutospacing="1" w:line="360" w:lineRule="auto"/>
        <w:contextualSpacing/>
        <w:jc w:val="both"/>
        <w:rPr>
          <w:rFonts w:ascii="Times New Roman" w:hAnsi="Times New Roman" w:eastAsia="Times New Roman" w:cs="Times New Roman"/>
          <w:sz w:val="28"/>
          <w:szCs w:val="28"/>
          <w:lang w:val="en-US" w:eastAsia="ru-RU"/>
        </w:rPr>
      </w:pPr>
    </w:p>
    <w:p w14:paraId="66C2FBF1">
      <w:pPr>
        <w:spacing w:beforeAutospacing="1" w:afterAutospacing="1" w:line="240" w:lineRule="auto"/>
        <w:contextualSpacing/>
        <w:jc w:val="center"/>
        <w:rPr>
          <w:rFonts w:ascii="Times New Roman" w:hAnsi="Times New Roman"/>
          <w:sz w:val="28"/>
          <w:szCs w:val="28"/>
          <w:lang w:val="en-US"/>
        </w:rPr>
      </w:pPr>
      <w:r>
        <w:rPr>
          <w:rFonts w:ascii="Times New Roman" w:hAnsi="Times New Roman" w:eastAsia="Times New Roman" w:cs="Times New Roman"/>
          <w:b/>
          <w:bCs/>
          <w:sz w:val="28"/>
          <w:szCs w:val="28"/>
          <w:lang w:val="en-US" w:eastAsia="ru-RU"/>
        </w:rPr>
        <w:t>CONTENTS</w:t>
      </w:r>
    </w:p>
    <w:p w14:paraId="7382ABB1">
      <w:pPr>
        <w:spacing w:beforeAutospacing="1" w:afterAutospacing="1" w:line="240" w:lineRule="auto"/>
        <w:contextualSpacing/>
        <w:jc w:val="center"/>
        <w:rPr>
          <w:rFonts w:ascii="Times New Roman" w:hAnsi="Times New Roman" w:eastAsia="Times New Roman" w:cs="Times New Roman"/>
          <w:sz w:val="28"/>
          <w:szCs w:val="28"/>
          <w:lang w:val="en-US" w:eastAsia="ru-RU"/>
        </w:rPr>
      </w:pPr>
    </w:p>
    <w:p w14:paraId="3185085A">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49E6981">
      <w:pPr>
        <w:spacing w:beforeAutospacing="1" w:afterAutospacing="1" w:line="240" w:lineRule="auto"/>
        <w:contextualSpacing/>
        <w:jc w:val="both"/>
        <w:rPr>
          <w:rFonts w:ascii="Times New Roman" w:hAnsi="Times New Roman"/>
          <w:sz w:val="28"/>
          <w:szCs w:val="28"/>
          <w:lang w:val="en-US"/>
        </w:rPr>
      </w:pPr>
      <w:r>
        <w:rPr>
          <w:rFonts w:ascii="Times New Roman" w:hAnsi="Times New Roman" w:eastAsia="Times New Roman" w:cs="Times New Roman"/>
          <w:b/>
          <w:bCs/>
          <w:sz w:val="28"/>
          <w:szCs w:val="28"/>
          <w:lang w:val="en-US" w:eastAsia="ru-RU"/>
        </w:rPr>
        <w:t xml:space="preserve">Unit 1. Lexical system of the language. Word and its meaning </w:t>
      </w:r>
      <w:r>
        <w:rPr>
          <w:rFonts w:ascii="Times New Roman" w:hAnsi="Times New Roman" w:eastAsia="Times New Roman" w:cs="Times New Roman"/>
          <w:b w:val="0"/>
          <w:bCs w:val="0"/>
          <w:sz w:val="28"/>
          <w:szCs w:val="28"/>
          <w:lang w:val="en-US" w:eastAsia="ru-RU"/>
        </w:rPr>
        <w:t>……………….5</w:t>
      </w:r>
    </w:p>
    <w:p w14:paraId="244339FF">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6651000">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Unit 2. Word building patterns</w:t>
      </w:r>
      <w:r>
        <w:rPr>
          <w:rFonts w:ascii="Times New Roman" w:hAnsi="Times New Roman" w:eastAsia="Times New Roman" w:cs="Times New Roman"/>
          <w:b w:val="0"/>
          <w:bCs w:val="0"/>
          <w:sz w:val="28"/>
          <w:szCs w:val="28"/>
          <w:lang w:val="en-US" w:eastAsia="ru-RU"/>
        </w:rPr>
        <w:t>………………………...……………………….10</w:t>
      </w:r>
    </w:p>
    <w:p w14:paraId="4217B8B5">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633C865">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Unit 3. Homonyms: types and functions</w:t>
      </w:r>
      <w:r>
        <w:rPr>
          <w:rFonts w:ascii="Times New Roman" w:hAnsi="Times New Roman" w:eastAsia="Times New Roman" w:cs="Times New Roman"/>
          <w:b w:val="0"/>
          <w:bCs w:val="0"/>
          <w:sz w:val="28"/>
          <w:szCs w:val="28"/>
          <w:lang w:val="en-US" w:eastAsia="ru-RU"/>
        </w:rPr>
        <w:t>………………………………………..16</w:t>
      </w:r>
    </w:p>
    <w:p w14:paraId="0F34E498">
      <w:pPr>
        <w:spacing w:beforeAutospacing="1" w:afterAutospacing="1" w:line="240" w:lineRule="auto"/>
        <w:contextualSpacing/>
        <w:jc w:val="both"/>
        <w:rPr>
          <w:rFonts w:ascii="Times New Roman" w:hAnsi="Times New Roman" w:eastAsia="Times New Roman" w:cs="Times New Roman"/>
          <w:b w:val="0"/>
          <w:bCs w:val="0"/>
          <w:sz w:val="28"/>
          <w:szCs w:val="28"/>
          <w:lang w:val="en-US" w:eastAsia="ru-RU"/>
        </w:rPr>
      </w:pPr>
    </w:p>
    <w:p w14:paraId="455488CB">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Unit 4. Synonyms: place and role in the language</w:t>
      </w:r>
      <w:r>
        <w:rPr>
          <w:rFonts w:ascii="Times New Roman" w:hAnsi="Times New Roman" w:eastAsia="Times New Roman" w:cs="Times New Roman"/>
          <w:b w:val="0"/>
          <w:bCs w:val="0"/>
          <w:sz w:val="28"/>
          <w:szCs w:val="28"/>
          <w:lang w:val="en-US" w:eastAsia="ru-RU"/>
        </w:rPr>
        <w:t>………………………...…...19</w:t>
      </w:r>
    </w:p>
    <w:p w14:paraId="19780C92">
      <w:pPr>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 xml:space="preserve"> </w:t>
      </w:r>
    </w:p>
    <w:p w14:paraId="22C4FECD">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Unit 5. Adaptive character of the language: neologisms, archaic words, terms</w:t>
      </w:r>
      <w:r>
        <w:rPr>
          <w:rFonts w:ascii="Times New Roman" w:hAnsi="Times New Roman" w:eastAsia="Times New Roman" w:cs="Times New Roman"/>
          <w:b w:val="0"/>
          <w:bCs w:val="0"/>
          <w:sz w:val="28"/>
          <w:szCs w:val="28"/>
          <w:lang w:val="en-US" w:eastAsia="ru-RU"/>
        </w:rPr>
        <w:t>………………………………………………...</w:t>
      </w:r>
      <w:r>
        <w:rPr>
          <w:rFonts w:ascii="Times New Roman" w:hAnsi="Times New Roman" w:eastAsia="Times New Roman" w:cs="Times New Roman"/>
          <w:b w:val="0"/>
          <w:bCs w:val="0"/>
          <w:i w:val="0"/>
          <w:iCs w:val="0"/>
          <w:sz w:val="28"/>
          <w:szCs w:val="28"/>
          <w:lang w:val="en-US" w:eastAsia="ru-RU"/>
        </w:rPr>
        <w:t>……………………………25</w:t>
      </w:r>
    </w:p>
    <w:p w14:paraId="646D42F4">
      <w:pPr>
        <w:spacing w:beforeAutospacing="1" w:afterAutospacing="1" w:line="240" w:lineRule="auto"/>
        <w:contextualSpacing/>
        <w:jc w:val="both"/>
        <w:rPr>
          <w:rFonts w:ascii="Times New Roman" w:hAnsi="Times New Roman" w:eastAsia="Times New Roman" w:cs="Times New Roman"/>
          <w:b w:val="0"/>
          <w:bCs w:val="0"/>
          <w:sz w:val="28"/>
          <w:szCs w:val="28"/>
          <w:lang w:val="en-US" w:eastAsia="ru-RU"/>
        </w:rPr>
      </w:pPr>
    </w:p>
    <w:p w14:paraId="3AB74258">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Unit 6. Functional differentiation of the English vocabulary</w:t>
      </w:r>
      <w:r>
        <w:rPr>
          <w:rFonts w:ascii="Times New Roman" w:hAnsi="Times New Roman" w:eastAsia="Times New Roman" w:cs="Times New Roman"/>
          <w:b w:val="0"/>
          <w:bCs w:val="0"/>
          <w:sz w:val="28"/>
          <w:szCs w:val="28"/>
          <w:lang w:val="en-US" w:eastAsia="ru-RU"/>
        </w:rPr>
        <w:t>…………………27</w:t>
      </w:r>
    </w:p>
    <w:p w14:paraId="3A371893">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A9764F8">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 xml:space="preserve">Unit 7. Etymology of the English words </w:t>
      </w:r>
      <w:r>
        <w:rPr>
          <w:rFonts w:ascii="Times New Roman" w:hAnsi="Times New Roman" w:eastAsia="Times New Roman" w:cs="Times New Roman"/>
          <w:b w:val="0"/>
          <w:bCs w:val="0"/>
          <w:sz w:val="28"/>
          <w:szCs w:val="28"/>
          <w:lang w:val="en-US" w:eastAsia="ru-RU"/>
        </w:rPr>
        <w:t>…………………...…………………..32</w:t>
      </w:r>
    </w:p>
    <w:p w14:paraId="6B50479D">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86B808A">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Unit 8. English phraseology</w:t>
      </w:r>
      <w:r>
        <w:rPr>
          <w:rFonts w:ascii="Times New Roman" w:hAnsi="Times New Roman" w:eastAsia="Times New Roman" w:cs="Times New Roman"/>
          <w:b w:val="0"/>
          <w:bCs w:val="0"/>
          <w:sz w:val="28"/>
          <w:szCs w:val="28"/>
          <w:lang w:val="en-US" w:eastAsia="ru-RU"/>
        </w:rPr>
        <w:t>………………………………...…………………...36</w:t>
      </w:r>
    </w:p>
    <w:p w14:paraId="338F29E2">
      <w:pPr>
        <w:spacing w:beforeAutospacing="1" w:afterAutospacing="1" w:line="240" w:lineRule="auto"/>
        <w:contextualSpacing/>
        <w:jc w:val="both"/>
        <w:rPr>
          <w:lang w:val="en-US"/>
        </w:rPr>
      </w:pPr>
    </w:p>
    <w:p w14:paraId="575EDFF2">
      <w:pPr>
        <w:spacing w:beforeAutospacing="1" w:afterAutospacing="1" w:line="240" w:lineRule="auto"/>
        <w:contextualSpacing/>
        <w:jc w:val="both"/>
        <w:rPr>
          <w:lang w:val="ru-RU"/>
        </w:rPr>
      </w:pPr>
    </w:p>
    <w:p w14:paraId="195C6B35">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Questions and exercises:</w:t>
      </w:r>
    </w:p>
    <w:p w14:paraId="7748D49D">
      <w:pPr>
        <w:spacing w:beforeAutospacing="1" w:afterAutospacing="1" w:line="240" w:lineRule="auto"/>
        <w:contextualSpacing/>
        <w:jc w:val="both"/>
        <w:rPr>
          <w:lang w:val="en-US"/>
        </w:rPr>
      </w:pPr>
    </w:p>
    <w:p w14:paraId="64D830A1">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Questions and exercises to Unit 1</w:t>
      </w:r>
      <w:r>
        <w:rPr>
          <w:rFonts w:ascii="Times New Roman" w:hAnsi="Times New Roman" w:eastAsia="Times New Roman" w:cs="Times New Roman"/>
          <w:b w:val="0"/>
          <w:bCs w:val="0"/>
          <w:sz w:val="28"/>
          <w:szCs w:val="28"/>
          <w:lang w:val="en-US" w:eastAsia="ru-RU"/>
        </w:rPr>
        <w:t>……………………………………………….39</w:t>
      </w:r>
    </w:p>
    <w:p w14:paraId="09947681">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Questions and exercises to Unit 2</w:t>
      </w:r>
      <w:r>
        <w:rPr>
          <w:rFonts w:ascii="Times New Roman" w:hAnsi="Times New Roman" w:eastAsia="Times New Roman" w:cs="Times New Roman"/>
          <w:b w:val="0"/>
          <w:bCs w:val="0"/>
          <w:sz w:val="28"/>
          <w:szCs w:val="28"/>
          <w:lang w:val="en-US" w:eastAsia="ru-RU"/>
        </w:rPr>
        <w:t xml:space="preserve">……………..………………...………………42  </w:t>
      </w:r>
    </w:p>
    <w:p w14:paraId="0782A3CB">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Questions and exercises to Unit 3</w:t>
      </w:r>
      <w:r>
        <w:rPr>
          <w:rFonts w:ascii="Times New Roman" w:hAnsi="Times New Roman" w:eastAsia="Times New Roman" w:cs="Times New Roman"/>
          <w:b w:val="0"/>
          <w:bCs w:val="0"/>
          <w:sz w:val="28"/>
          <w:szCs w:val="28"/>
          <w:lang w:val="en-US" w:eastAsia="ru-RU"/>
        </w:rPr>
        <w:t>…………………………………………….....46</w:t>
      </w:r>
    </w:p>
    <w:p w14:paraId="51C36E2B">
      <w:pPr>
        <w:spacing w:beforeAutospacing="1" w:afterAutospacing="1" w:line="240" w:lineRule="auto"/>
        <w:contextualSpacing/>
        <w:jc w:val="both"/>
        <w:rPr>
          <w:lang w:val="en-US"/>
        </w:rPr>
      </w:pPr>
      <w:r>
        <w:rPr>
          <w:rFonts w:ascii="Times New Roman" w:hAnsi="Times New Roman"/>
          <w:b/>
          <w:bCs/>
          <w:sz w:val="28"/>
          <w:szCs w:val="28"/>
          <w:lang w:val="en-US"/>
        </w:rPr>
        <w:t>Questions and exercises to Unit 4</w:t>
      </w:r>
      <w:r>
        <w:rPr>
          <w:rFonts w:ascii="Times New Roman" w:hAnsi="Times New Roman"/>
          <w:b w:val="0"/>
          <w:bCs w:val="0"/>
          <w:sz w:val="28"/>
          <w:szCs w:val="28"/>
          <w:lang w:val="en-US"/>
        </w:rPr>
        <w:t>……………………………...………………..48</w:t>
      </w:r>
    </w:p>
    <w:p w14:paraId="419A8626">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Questions and exercises to Unit 5</w:t>
      </w:r>
      <w:r>
        <w:rPr>
          <w:rFonts w:ascii="Times New Roman" w:hAnsi="Times New Roman" w:eastAsia="Times New Roman" w:cs="Times New Roman"/>
          <w:b w:val="0"/>
          <w:bCs w:val="0"/>
          <w:sz w:val="28"/>
          <w:szCs w:val="28"/>
          <w:lang w:val="en-US" w:eastAsia="ru-RU"/>
        </w:rPr>
        <w:t>…………………………...…………………..56</w:t>
      </w:r>
    </w:p>
    <w:p w14:paraId="1EAC3B01">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Questions and exercises to Unit 6</w:t>
      </w:r>
      <w:r>
        <w:rPr>
          <w:rFonts w:ascii="Times New Roman" w:hAnsi="Times New Roman" w:eastAsia="Times New Roman" w:cs="Times New Roman"/>
          <w:b w:val="0"/>
          <w:bCs w:val="0"/>
          <w:sz w:val="28"/>
          <w:szCs w:val="28"/>
          <w:lang w:val="en-US" w:eastAsia="ru-RU"/>
        </w:rPr>
        <w:t>…………………………………..…………...58</w:t>
      </w:r>
    </w:p>
    <w:p w14:paraId="59E2206E">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Questions and exercises to Unit 7</w:t>
      </w:r>
      <w:r>
        <w:rPr>
          <w:rFonts w:ascii="Times New Roman" w:hAnsi="Times New Roman" w:eastAsia="Times New Roman" w:cs="Times New Roman"/>
          <w:b w:val="0"/>
          <w:bCs w:val="0"/>
          <w:sz w:val="28"/>
          <w:szCs w:val="28"/>
          <w:lang w:val="en-US" w:eastAsia="ru-RU"/>
        </w:rPr>
        <w:t>……………………………………………….63</w:t>
      </w:r>
    </w:p>
    <w:p w14:paraId="3F1D87B7">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Questions and exercises to Unit 8</w:t>
      </w:r>
      <w:r>
        <w:rPr>
          <w:rFonts w:ascii="Times New Roman" w:hAnsi="Times New Roman" w:eastAsia="Times New Roman" w:cs="Times New Roman"/>
          <w:b w:val="0"/>
          <w:bCs w:val="0"/>
          <w:sz w:val="28"/>
          <w:szCs w:val="28"/>
          <w:lang w:val="en-US" w:eastAsia="ru-RU"/>
        </w:rPr>
        <w:t>……………………………...………………..66</w:t>
      </w:r>
    </w:p>
    <w:p w14:paraId="63CCAEF2">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74B60BA">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Appendixes:</w:t>
      </w:r>
    </w:p>
    <w:p w14:paraId="53AEC7CE">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216CF9E8">
      <w:pPr>
        <w:spacing w:beforeAutospacing="1"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 xml:space="preserve">Appendix 1. Polysemy </w:t>
      </w:r>
      <w:r>
        <w:rPr>
          <w:rFonts w:ascii="Times New Roman" w:hAnsi="Times New Roman" w:eastAsia="Times New Roman" w:cs="Times New Roman"/>
          <w:b w:val="0"/>
          <w:bCs w:val="0"/>
          <w:i w:val="0"/>
          <w:iCs w:val="0"/>
          <w:sz w:val="28"/>
          <w:szCs w:val="28"/>
          <w:lang w:val="en-US" w:eastAsia="ru-RU"/>
        </w:rPr>
        <w:t>……………………………………………………………71</w:t>
      </w:r>
    </w:p>
    <w:p w14:paraId="45F59BE4">
      <w:pPr>
        <w:spacing w:beforeAutospacing="1"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Appendix 2. Homonyms of the English language</w:t>
      </w:r>
      <w:r>
        <w:rPr>
          <w:rFonts w:ascii="Times New Roman" w:hAnsi="Times New Roman" w:eastAsia="Times New Roman" w:cs="Times New Roman"/>
          <w:b w:val="0"/>
          <w:bCs w:val="0"/>
          <w:i w:val="0"/>
          <w:iCs w:val="0"/>
          <w:sz w:val="28"/>
          <w:szCs w:val="28"/>
          <w:lang w:val="en-US" w:eastAsia="ru-RU"/>
        </w:rPr>
        <w:t>……………………………….85</w:t>
      </w:r>
    </w:p>
    <w:p w14:paraId="140F6180">
      <w:pPr>
        <w:spacing w:beforeAutospacing="1"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Appendix 3. Synonyms of the English language</w:t>
      </w:r>
      <w:r>
        <w:rPr>
          <w:rFonts w:ascii="Times New Roman" w:hAnsi="Times New Roman" w:eastAsia="Times New Roman" w:cs="Times New Roman"/>
          <w:b w:val="0"/>
          <w:bCs w:val="0"/>
          <w:i w:val="0"/>
          <w:iCs w:val="0"/>
          <w:sz w:val="28"/>
          <w:szCs w:val="28"/>
          <w:lang w:val="en-US" w:eastAsia="ru-RU"/>
        </w:rPr>
        <w:t>……………………...…………88</w:t>
      </w:r>
    </w:p>
    <w:p w14:paraId="0580194F">
      <w:pPr>
        <w:spacing w:beforeAutospacing="1"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 xml:space="preserve">Appendix 4. English phraseology </w:t>
      </w:r>
      <w:r>
        <w:rPr>
          <w:rFonts w:ascii="Times New Roman" w:hAnsi="Times New Roman" w:eastAsia="Times New Roman" w:cs="Times New Roman"/>
          <w:b w:val="0"/>
          <w:bCs w:val="0"/>
          <w:i w:val="0"/>
          <w:iCs w:val="0"/>
          <w:sz w:val="28"/>
          <w:szCs w:val="28"/>
          <w:lang w:val="en-US" w:eastAsia="ru-RU"/>
        </w:rPr>
        <w:t>……………………………………...………..93</w:t>
      </w:r>
    </w:p>
    <w:p w14:paraId="43F68B0A">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03A91424">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References</w:t>
      </w:r>
      <w:r>
        <w:rPr>
          <w:rFonts w:ascii="Times New Roman" w:hAnsi="Times New Roman" w:eastAsia="Times New Roman" w:cs="Times New Roman"/>
          <w:b w:val="0"/>
          <w:bCs w:val="0"/>
          <w:sz w:val="28"/>
          <w:szCs w:val="28"/>
          <w:lang w:val="en-US" w:eastAsia="ru-RU"/>
        </w:rPr>
        <w:t xml:space="preserve"> ………………………………..……………………………………...99</w:t>
      </w:r>
    </w:p>
    <w:p w14:paraId="56B26BC9">
      <w:pPr>
        <w:spacing w:beforeAutospacing="1" w:afterAutospacing="1" w:line="240" w:lineRule="auto"/>
        <w:contextualSpacing/>
        <w:jc w:val="both"/>
        <w:rPr>
          <w:rFonts w:ascii="Times New Roman" w:hAnsi="Times New Roman" w:eastAsia="Times New Roman" w:cs="Times New Roman"/>
          <w:b w:val="0"/>
          <w:bCs w:val="0"/>
          <w:sz w:val="28"/>
          <w:szCs w:val="28"/>
          <w:lang w:val="en-US" w:eastAsia="ru-RU"/>
        </w:rPr>
      </w:pPr>
    </w:p>
    <w:p w14:paraId="66758BB5">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069C670A">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7DCFE748">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4933C7A9">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5FC96726">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72639718">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UNIT 1</w:t>
      </w:r>
    </w:p>
    <w:p w14:paraId="30FA3C25">
      <w:pPr>
        <w:spacing w:beforeAutospacing="1" w:afterAutospacing="1" w:line="240" w:lineRule="auto"/>
        <w:contextualSpacing/>
        <w:jc w:val="center"/>
        <w:rPr>
          <w:rFonts w:ascii="Times New Roman" w:hAnsi="Times New Roman" w:eastAsia="Times New Roman" w:cs="Times New Roman"/>
          <w:sz w:val="28"/>
          <w:szCs w:val="28"/>
          <w:lang w:val="en-US" w:eastAsia="ru-RU"/>
        </w:rPr>
      </w:pPr>
    </w:p>
    <w:p w14:paraId="3F47D24B">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LEXICAL SYSTEM OF THE LANGUAGE.  WORD AND ITS MEANING</w:t>
      </w:r>
    </w:p>
    <w:p w14:paraId="4DC75D4E">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0AE23963">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 xml:space="preserve">Lexical system </w:t>
      </w:r>
      <w:r>
        <w:rPr>
          <w:rFonts w:ascii="Times New Roman" w:hAnsi="Times New Roman" w:eastAsia="Times New Roman" w:cs="Times New Roman"/>
          <w:sz w:val="28"/>
          <w:szCs w:val="28"/>
          <w:lang w:val="en-US" w:eastAsia="ru-RU"/>
        </w:rPr>
        <w:t>of the language is the sum total of words, a set of elements associated and functioning together according to certain laws. In contrast to grammar the vocabulary of any language is not systematic but chaotic. Vocabulary presents and adaptive system, which is constantly adjusting to the changing requirements and conditions of human communication in constantly developing and changing human society. Academician V.V. Vinogradov calls lexical system of the language lexico-semantic system which includes not only words and expressions but also derivational and functional patterns, word groups as well as relationships between words.</w:t>
      </w:r>
    </w:p>
    <w:p w14:paraId="6A74328F">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As any other system lexical system of the language possesses its own basic units. It’s possible to point out three of them: words, morphemes and set expressions. </w:t>
      </w:r>
      <w:r>
        <w:rPr>
          <w:rFonts w:ascii="Times New Roman" w:hAnsi="Times New Roman" w:eastAsia="Times New Roman" w:cs="Times New Roman"/>
          <w:b/>
          <w:bCs/>
          <w:sz w:val="28"/>
          <w:szCs w:val="28"/>
          <w:lang w:val="en-US" w:eastAsia="ru-RU"/>
        </w:rPr>
        <w:t xml:space="preserve">Word </w:t>
      </w:r>
      <w:r>
        <w:rPr>
          <w:rFonts w:ascii="Times New Roman" w:hAnsi="Times New Roman" w:eastAsia="Times New Roman" w:cs="Times New Roman"/>
          <w:sz w:val="28"/>
          <w:szCs w:val="28"/>
          <w:lang w:val="en-US" w:eastAsia="ru-RU"/>
        </w:rPr>
        <w:t xml:space="preserve">is a central unit of the lexical system; it is the biggest unit of morphology and the smallest unit of syntax. Words can function both independently and in the utterances; they represent concepts, feelings, actions, etc. A word has three very important characteristics: a) a word is a unit of speech which serves the means of communication; b) a word is the sum total of sounds of which it is built; c) a word possesses its own inner structure. It is possible to distinguish internal and external structure of the word. By the external structure of the word we mean its morphological structure. For example, in the word </w:t>
      </w:r>
      <w:r>
        <w:rPr>
          <w:rFonts w:ascii="Times New Roman" w:hAnsi="Times New Roman" w:eastAsia="Times New Roman" w:cs="Times New Roman"/>
          <w:i/>
          <w:iCs/>
          <w:sz w:val="28"/>
          <w:szCs w:val="28"/>
          <w:lang w:val="en-US" w:eastAsia="ru-RU"/>
        </w:rPr>
        <w:t xml:space="preserve">postimpressionists </w:t>
      </w:r>
      <w:r>
        <w:rPr>
          <w:rFonts w:ascii="Times New Roman" w:hAnsi="Times New Roman" w:eastAsia="Times New Roman" w:cs="Times New Roman"/>
          <w:sz w:val="28"/>
          <w:szCs w:val="28"/>
          <w:lang w:val="en-US" w:eastAsia="ru-RU"/>
        </w:rPr>
        <w:t xml:space="preserve">we can distinguish prefixes </w:t>
      </w:r>
      <w:r>
        <w:rPr>
          <w:rFonts w:ascii="Times New Roman" w:hAnsi="Times New Roman" w:eastAsia="Times New Roman" w:cs="Times New Roman"/>
          <w:i/>
          <w:iCs/>
          <w:sz w:val="28"/>
          <w:szCs w:val="28"/>
          <w:lang w:val="en-US" w:eastAsia="ru-RU"/>
        </w:rPr>
        <w:t xml:space="preserve">post </w:t>
      </w:r>
      <w:r>
        <w:rPr>
          <w:rFonts w:ascii="Times New Roman" w:hAnsi="Times New Roman" w:eastAsia="Times New Roman" w:cs="Times New Roman"/>
          <w:sz w:val="28"/>
          <w:szCs w:val="28"/>
          <w:lang w:val="en-US" w:eastAsia="ru-RU"/>
        </w:rPr>
        <w:t xml:space="preserve">and </w:t>
      </w:r>
      <w:r>
        <w:rPr>
          <w:rFonts w:ascii="Times New Roman" w:hAnsi="Times New Roman" w:eastAsia="Times New Roman" w:cs="Times New Roman"/>
          <w:i/>
          <w:iCs/>
          <w:sz w:val="28"/>
          <w:szCs w:val="28"/>
          <w:lang w:val="en-US" w:eastAsia="ru-RU"/>
        </w:rPr>
        <w:t>im</w:t>
      </w:r>
      <w:r>
        <w:rPr>
          <w:rFonts w:ascii="Times New Roman" w:hAnsi="Times New Roman" w:eastAsia="Times New Roman" w:cs="Times New Roman"/>
          <w:sz w:val="28"/>
          <w:szCs w:val="28"/>
          <w:lang w:val="en-US" w:eastAsia="ru-RU"/>
        </w:rPr>
        <w:t xml:space="preserve">, the root </w:t>
      </w:r>
      <w:r>
        <w:rPr>
          <w:rFonts w:ascii="Times New Roman" w:hAnsi="Times New Roman" w:eastAsia="Times New Roman" w:cs="Times New Roman"/>
          <w:i/>
          <w:iCs/>
          <w:sz w:val="28"/>
          <w:szCs w:val="28"/>
          <w:lang w:val="en-US" w:eastAsia="ru-RU"/>
        </w:rPr>
        <w:t>press</w:t>
      </w:r>
      <w:r>
        <w:rPr>
          <w:rFonts w:ascii="Times New Roman" w:hAnsi="Times New Roman" w:eastAsia="Times New Roman" w:cs="Times New Roman"/>
          <w:sz w:val="28"/>
          <w:szCs w:val="28"/>
          <w:lang w:val="en-US" w:eastAsia="ru-RU"/>
        </w:rPr>
        <w:t xml:space="preserve"> and suffixes </w:t>
      </w:r>
      <w:r>
        <w:rPr>
          <w:rFonts w:ascii="Times New Roman" w:hAnsi="Times New Roman" w:eastAsia="Times New Roman" w:cs="Times New Roman"/>
          <w:i/>
          <w:iCs/>
          <w:sz w:val="28"/>
          <w:szCs w:val="28"/>
          <w:lang w:val="en-US" w:eastAsia="ru-RU"/>
        </w:rPr>
        <w:t>ion, ist</w:t>
      </w:r>
      <w:r>
        <w:rPr>
          <w:rFonts w:ascii="Times New Roman" w:hAnsi="Times New Roman" w:eastAsia="Times New Roman" w:cs="Times New Roman"/>
          <w:sz w:val="28"/>
          <w:szCs w:val="28"/>
          <w:lang w:val="en-US" w:eastAsia="ru-RU"/>
        </w:rPr>
        <w:t xml:space="preserve"> and </w:t>
      </w:r>
      <w:r>
        <w:rPr>
          <w:rFonts w:ascii="Times New Roman" w:hAnsi="Times New Roman" w:eastAsia="Times New Roman" w:cs="Times New Roman"/>
          <w:i/>
          <w:iCs/>
          <w:sz w:val="28"/>
          <w:szCs w:val="28"/>
          <w:lang w:val="en-US" w:eastAsia="ru-RU"/>
        </w:rPr>
        <w:t>s</w:t>
      </w:r>
      <w:r>
        <w:rPr>
          <w:rFonts w:ascii="Times New Roman" w:hAnsi="Times New Roman" w:eastAsia="Times New Roman" w:cs="Times New Roman"/>
          <w:sz w:val="28"/>
          <w:szCs w:val="28"/>
          <w:lang w:val="en-US" w:eastAsia="ru-RU"/>
        </w:rPr>
        <w:t>. The internal structure of the word is its meaning. It is the main aspect of the word which serves the purposes of human communication. The communication is possible only because every word possesses its individual meaning.</w:t>
      </w:r>
    </w:p>
    <w:p w14:paraId="7255D270">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The very functioning of any word as a unit of communication is possible because a word possesses its meaning. So among various characteristics of the word its meaning is without any doubt the most important. Meaning can be described as a component of the word through which a concept is communicated endowing the word with the ability of denoting real objects, qualities, actions and abstract notions. It should be noted that concepts can find their realization through words. It is only when we hear a spoken word that the corresponding concept springs into the mind. The branch of linguistics which specializes in the study of meaning is called semantics. The modern approach to semantics is based on the assumption that the inner form of the word (its meaning) presents a structure which is called semantic structure of the word.</w:t>
      </w:r>
    </w:p>
    <w:p w14:paraId="6C58D877">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Unlike words morphemes can not be divided into smaller meaningful units, they can function in speech only as parts of words. The meaning of morpheme is abstract and general. Set expressions are word groups consisting of two or more words, they are ready-made units the meaning of which can be understood as a sum total of meanings of their elements.</w:t>
      </w:r>
    </w:p>
    <w:p w14:paraId="06295AD9">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Speaking about the meaning it is possible to distinguish three types of it: lexical, grammatical and lexico-grammatical meaning. Lexical meaning is the realization of some concept or emotion by means of the elements of the definite language system. Grammatical meaning expresses the relationships between the words based on contrastive features of arrangements in which they occur in speech.</w:t>
      </w:r>
    </w:p>
    <w:p w14:paraId="659DB55E">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Lexico-grammatical meaning combines the above mentioned two and specifies the realization of a particular lexical meaning by means of the definite grammatical form. Lexico-grammatical system is the common dominator of all meanings of the words belonging to a lexico-grammatical class of words. All these meanings express complex relation between reference, a symbol (word) and a referent (thing or object of real life). </w:t>
      </w:r>
    </w:p>
    <w:p w14:paraId="0BEC4A06">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It is important to note that each word is motivated. Motivation denotes the relationships between the phonemic, morphemic and structural form of the word and its meaning. There are three types of motivation – phonetic, morphological ad semantic motivation. When there is a certain similarity between the sounds that make up the word and its meaning the motivation is phonetic: </w:t>
      </w:r>
      <w:r>
        <w:rPr>
          <w:rFonts w:ascii="Times New Roman" w:hAnsi="Times New Roman" w:eastAsia="Times New Roman" w:cs="Times New Roman"/>
          <w:i/>
          <w:iCs/>
          <w:sz w:val="28"/>
          <w:szCs w:val="28"/>
          <w:lang w:val="en-US" w:eastAsia="ru-RU"/>
        </w:rPr>
        <w:t>bang (</w:t>
      </w:r>
      <w:r>
        <w:rPr>
          <w:rFonts w:ascii="Times New Roman" w:hAnsi="Times New Roman" w:eastAsia="Times New Roman" w:cs="Times New Roman"/>
          <w:i/>
          <w:iCs/>
          <w:sz w:val="28"/>
          <w:szCs w:val="28"/>
          <w:lang w:eastAsia="ru-RU"/>
        </w:rPr>
        <w:t>ударять</w:t>
      </w:r>
      <w:r>
        <w:rPr>
          <w:rFonts w:ascii="Times New Roman" w:hAnsi="Times New Roman" w:eastAsia="Times New Roman" w:cs="Times New Roman"/>
          <w:i/>
          <w:iCs/>
          <w:sz w:val="28"/>
          <w:szCs w:val="28"/>
          <w:lang w:val="en-US" w:eastAsia="ru-RU"/>
        </w:rPr>
        <w:t xml:space="preserve">, </w:t>
      </w:r>
      <w:r>
        <w:rPr>
          <w:rFonts w:ascii="Times New Roman" w:hAnsi="Times New Roman" w:eastAsia="Times New Roman" w:cs="Times New Roman"/>
          <w:i/>
          <w:iCs/>
          <w:sz w:val="28"/>
          <w:szCs w:val="28"/>
          <w:lang w:eastAsia="ru-RU"/>
        </w:rPr>
        <w:t>хлопать</w:t>
      </w:r>
      <w:r>
        <w:rPr>
          <w:rFonts w:ascii="Times New Roman" w:hAnsi="Times New Roman" w:eastAsia="Times New Roman" w:cs="Times New Roman"/>
          <w:i/>
          <w:iCs/>
          <w:sz w:val="28"/>
          <w:szCs w:val="28"/>
          <w:lang w:val="en-US" w:eastAsia="ru-RU"/>
        </w:rPr>
        <w:t xml:space="preserve">, </w:t>
      </w:r>
      <w:r>
        <w:rPr>
          <w:rFonts w:ascii="Times New Roman" w:hAnsi="Times New Roman" w:eastAsia="Times New Roman" w:cs="Times New Roman"/>
          <w:i/>
          <w:iCs/>
          <w:sz w:val="28"/>
          <w:szCs w:val="28"/>
          <w:lang w:eastAsia="ru-RU"/>
        </w:rPr>
        <w:t>биться</w:t>
      </w:r>
      <w:r>
        <w:rPr>
          <w:rFonts w:ascii="Times New Roman" w:hAnsi="Times New Roman" w:eastAsia="Times New Roman" w:cs="Times New Roman"/>
          <w:i/>
          <w:iCs/>
          <w:sz w:val="28"/>
          <w:szCs w:val="28"/>
          <w:lang w:val="en-US" w:eastAsia="ru-RU"/>
        </w:rPr>
        <w:t>), buzz (</w:t>
      </w:r>
      <w:r>
        <w:rPr>
          <w:rFonts w:ascii="Times New Roman" w:hAnsi="Times New Roman" w:eastAsia="Times New Roman" w:cs="Times New Roman"/>
          <w:i/>
          <w:iCs/>
          <w:sz w:val="28"/>
          <w:szCs w:val="28"/>
          <w:lang w:eastAsia="ru-RU"/>
        </w:rPr>
        <w:t>жужжать</w:t>
      </w:r>
      <w:r>
        <w:rPr>
          <w:rFonts w:ascii="Times New Roman" w:hAnsi="Times New Roman" w:eastAsia="Times New Roman" w:cs="Times New Roman"/>
          <w:i/>
          <w:iCs/>
          <w:sz w:val="28"/>
          <w:szCs w:val="28"/>
          <w:lang w:val="en-US" w:eastAsia="ru-RU"/>
        </w:rPr>
        <w:t xml:space="preserve">, </w:t>
      </w:r>
      <w:r>
        <w:rPr>
          <w:rFonts w:ascii="Times New Roman" w:hAnsi="Times New Roman" w:eastAsia="Times New Roman" w:cs="Times New Roman"/>
          <w:i/>
          <w:iCs/>
          <w:sz w:val="28"/>
          <w:szCs w:val="28"/>
          <w:lang w:eastAsia="ru-RU"/>
        </w:rPr>
        <w:t>гудеть</w:t>
      </w:r>
      <w:r>
        <w:rPr>
          <w:rFonts w:ascii="Times New Roman" w:hAnsi="Times New Roman" w:eastAsia="Times New Roman" w:cs="Times New Roman"/>
          <w:i/>
          <w:iCs/>
          <w:sz w:val="28"/>
          <w:szCs w:val="28"/>
          <w:lang w:val="en-US" w:eastAsia="ru-RU"/>
        </w:rPr>
        <w:t>), hiss (</w:t>
      </w:r>
      <w:r>
        <w:rPr>
          <w:rFonts w:ascii="Times New Roman" w:hAnsi="Times New Roman" w:eastAsia="Times New Roman" w:cs="Times New Roman"/>
          <w:i/>
          <w:iCs/>
          <w:sz w:val="28"/>
          <w:szCs w:val="28"/>
          <w:lang w:eastAsia="ru-RU"/>
        </w:rPr>
        <w:t>шипеть</w:t>
      </w:r>
      <w:r>
        <w:rPr>
          <w:rFonts w:ascii="Times New Roman" w:hAnsi="Times New Roman" w:eastAsia="Times New Roman" w:cs="Times New Roman"/>
          <w:i/>
          <w:iCs/>
          <w:sz w:val="28"/>
          <w:szCs w:val="28"/>
          <w:lang w:val="en-US" w:eastAsia="ru-RU"/>
        </w:rPr>
        <w:t>), whistle (</w:t>
      </w:r>
      <w:r>
        <w:rPr>
          <w:rFonts w:ascii="Times New Roman" w:hAnsi="Times New Roman" w:eastAsia="Times New Roman" w:cs="Times New Roman"/>
          <w:i/>
          <w:iCs/>
          <w:sz w:val="28"/>
          <w:szCs w:val="28"/>
          <w:lang w:eastAsia="ru-RU"/>
        </w:rPr>
        <w:t>свистеть</w:t>
      </w:r>
      <w:r>
        <w:rPr>
          <w:rFonts w:ascii="Times New Roman" w:hAnsi="Times New Roman" w:eastAsia="Times New Roman" w:cs="Times New Roman"/>
          <w:sz w:val="28"/>
          <w:szCs w:val="28"/>
          <w:lang w:val="en-US" w:eastAsia="ru-RU"/>
        </w:rPr>
        <w:t xml:space="preserve">), etc. When we can find some correlations between morphological structure of the word and its meaning the motivation is morphological. For example, prefix </w:t>
      </w:r>
      <w:r>
        <w:rPr>
          <w:rFonts w:ascii="Times New Roman" w:hAnsi="Times New Roman" w:eastAsia="Times New Roman" w:cs="Times New Roman"/>
          <w:i/>
          <w:iCs/>
          <w:sz w:val="28"/>
          <w:szCs w:val="28"/>
          <w:lang w:val="en-US" w:eastAsia="ru-RU"/>
        </w:rPr>
        <w:t xml:space="preserve">re- </w:t>
      </w:r>
      <w:r>
        <w:rPr>
          <w:rFonts w:ascii="Times New Roman" w:hAnsi="Times New Roman" w:eastAsia="Times New Roman" w:cs="Times New Roman"/>
          <w:sz w:val="28"/>
          <w:szCs w:val="28"/>
          <w:lang w:val="en-US" w:eastAsia="ru-RU"/>
        </w:rPr>
        <w:t xml:space="preserve">has the definite meaning of some repeated action: </w:t>
      </w:r>
      <w:r>
        <w:rPr>
          <w:rFonts w:ascii="Times New Roman" w:hAnsi="Times New Roman" w:eastAsia="Times New Roman" w:cs="Times New Roman"/>
          <w:i/>
          <w:iCs/>
          <w:sz w:val="28"/>
          <w:szCs w:val="28"/>
          <w:lang w:val="en-US" w:eastAsia="ru-RU"/>
        </w:rPr>
        <w:t>re-build, re-read, re-write</w:t>
      </w:r>
      <w:r>
        <w:rPr>
          <w:rFonts w:ascii="Times New Roman" w:hAnsi="Times New Roman" w:eastAsia="Times New Roman" w:cs="Times New Roman"/>
          <w:sz w:val="28"/>
          <w:szCs w:val="28"/>
          <w:lang w:val="en-US" w:eastAsia="ru-RU"/>
        </w:rPr>
        <w:t>, etc. We can say that motivation is therefore a way to express certain meaning. Semantic motivation is based on co-existence of direct and figurative meaning (</w:t>
      </w:r>
      <w:r>
        <w:rPr>
          <w:rFonts w:ascii="Times New Roman" w:hAnsi="Times New Roman" w:eastAsia="Times New Roman" w:cs="Times New Roman"/>
          <w:i/>
          <w:iCs/>
          <w:sz w:val="28"/>
          <w:szCs w:val="28"/>
          <w:lang w:val="en-US" w:eastAsia="ru-RU"/>
        </w:rPr>
        <w:t xml:space="preserve">mouth – </w:t>
      </w:r>
      <w:r>
        <w:rPr>
          <w:rFonts w:ascii="Times New Roman" w:hAnsi="Times New Roman" w:eastAsia="Times New Roman" w:cs="Times New Roman"/>
          <w:i/>
          <w:iCs/>
          <w:sz w:val="28"/>
          <w:szCs w:val="28"/>
          <w:lang w:eastAsia="ru-RU"/>
        </w:rPr>
        <w:t>рот</w:t>
      </w:r>
      <w:r>
        <w:rPr>
          <w:rFonts w:ascii="Times New Roman" w:hAnsi="Times New Roman" w:eastAsia="Times New Roman" w:cs="Times New Roman"/>
          <w:i/>
          <w:iCs/>
          <w:sz w:val="28"/>
          <w:szCs w:val="28"/>
          <w:lang w:val="en-US" w:eastAsia="ru-RU"/>
        </w:rPr>
        <w:t xml:space="preserve"> </w:t>
      </w:r>
      <w:r>
        <w:rPr>
          <w:rFonts w:ascii="Times New Roman" w:hAnsi="Times New Roman" w:eastAsia="Times New Roman" w:cs="Times New Roman"/>
          <w:sz w:val="28"/>
          <w:szCs w:val="28"/>
          <w:lang w:val="en-US" w:eastAsia="ru-RU"/>
        </w:rPr>
        <w:t>and</w:t>
      </w:r>
      <w:r>
        <w:rPr>
          <w:rFonts w:ascii="Times New Roman" w:hAnsi="Times New Roman" w:eastAsia="Times New Roman" w:cs="Times New Roman"/>
          <w:i/>
          <w:iCs/>
          <w:sz w:val="28"/>
          <w:szCs w:val="28"/>
          <w:lang w:val="en-US" w:eastAsia="ru-RU"/>
        </w:rPr>
        <w:t xml:space="preserve"> </w:t>
      </w:r>
      <w:r>
        <w:rPr>
          <w:rFonts w:ascii="Times New Roman" w:hAnsi="Times New Roman" w:eastAsia="Times New Roman" w:cs="Times New Roman"/>
          <w:i/>
          <w:iCs/>
          <w:sz w:val="28"/>
          <w:szCs w:val="28"/>
          <w:lang w:eastAsia="ru-RU"/>
        </w:rPr>
        <w:t>устье</w:t>
      </w:r>
      <w:r>
        <w:rPr>
          <w:rFonts w:ascii="Times New Roman" w:hAnsi="Times New Roman" w:eastAsia="Times New Roman" w:cs="Times New Roman"/>
          <w:i/>
          <w:iCs/>
          <w:sz w:val="28"/>
          <w:szCs w:val="28"/>
          <w:lang w:val="en-US" w:eastAsia="ru-RU"/>
        </w:rPr>
        <w:t xml:space="preserve"> </w:t>
      </w:r>
      <w:r>
        <w:rPr>
          <w:rFonts w:ascii="Times New Roman" w:hAnsi="Times New Roman" w:eastAsia="Times New Roman" w:cs="Times New Roman"/>
          <w:i/>
          <w:iCs/>
          <w:sz w:val="28"/>
          <w:szCs w:val="28"/>
          <w:lang w:eastAsia="ru-RU"/>
        </w:rPr>
        <w:t>реки</w:t>
      </w:r>
      <w:r>
        <w:rPr>
          <w:rFonts w:ascii="Times New Roman" w:hAnsi="Times New Roman" w:eastAsia="Times New Roman" w:cs="Times New Roman"/>
          <w:sz w:val="28"/>
          <w:szCs w:val="28"/>
          <w:lang w:val="en-US" w:eastAsia="ru-RU"/>
        </w:rPr>
        <w:t>). It is possible to point out one more type of motivation - sound symbolism. In this case a word conveys a certain meaning by imitating familiar sounds:</w:t>
      </w:r>
      <w:r>
        <w:rPr>
          <w:rFonts w:ascii="Times New Roman" w:hAnsi="Times New Roman" w:eastAsia="Times New Roman" w:cs="Times New Roman"/>
          <w:i/>
          <w:iCs/>
          <w:sz w:val="28"/>
          <w:szCs w:val="28"/>
          <w:lang w:val="en-US" w:eastAsia="ru-RU"/>
        </w:rPr>
        <w:t xml:space="preserve"> fl</w:t>
      </w:r>
      <w:r>
        <w:rPr>
          <w:rFonts w:ascii="Times New Roman" w:hAnsi="Times New Roman" w:eastAsia="Times New Roman" w:cs="Times New Roman"/>
          <w:sz w:val="28"/>
          <w:szCs w:val="28"/>
          <w:lang w:val="en-US" w:eastAsia="ru-RU"/>
        </w:rPr>
        <w:t xml:space="preserve"> combination is associated with quick movement (</w:t>
      </w:r>
      <w:r>
        <w:rPr>
          <w:rFonts w:ascii="Times New Roman" w:hAnsi="Times New Roman" w:eastAsia="Times New Roman" w:cs="Times New Roman"/>
          <w:i/>
          <w:iCs/>
          <w:sz w:val="28"/>
          <w:szCs w:val="28"/>
          <w:lang w:val="en-US" w:eastAsia="ru-RU"/>
        </w:rPr>
        <w:t>flap, flash, flare</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gl</w:t>
      </w:r>
      <w:r>
        <w:rPr>
          <w:rFonts w:ascii="Times New Roman" w:hAnsi="Times New Roman" w:eastAsia="Times New Roman" w:cs="Times New Roman"/>
          <w:sz w:val="28"/>
          <w:szCs w:val="28"/>
          <w:lang w:val="en-US" w:eastAsia="ru-RU"/>
        </w:rPr>
        <w:t xml:space="preserve"> expresses light and movement of the light (</w:t>
      </w:r>
      <w:r>
        <w:rPr>
          <w:rFonts w:ascii="Times New Roman" w:hAnsi="Times New Roman" w:eastAsia="Times New Roman" w:cs="Times New Roman"/>
          <w:i/>
          <w:iCs/>
          <w:sz w:val="28"/>
          <w:szCs w:val="28"/>
          <w:lang w:val="en-US" w:eastAsia="ru-RU"/>
        </w:rPr>
        <w:t>glitter, glimmer</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sl</w:t>
      </w:r>
      <w:r>
        <w:rPr>
          <w:rFonts w:ascii="Times New Roman" w:hAnsi="Times New Roman" w:eastAsia="Times New Roman" w:cs="Times New Roman"/>
          <w:sz w:val="28"/>
          <w:szCs w:val="28"/>
          <w:lang w:val="en-US" w:eastAsia="ru-RU"/>
        </w:rPr>
        <w:t xml:space="preserve"> or </w:t>
      </w:r>
      <w:r>
        <w:rPr>
          <w:rFonts w:ascii="Times New Roman" w:hAnsi="Times New Roman" w:eastAsia="Times New Roman" w:cs="Times New Roman"/>
          <w:i/>
          <w:iCs/>
          <w:sz w:val="28"/>
          <w:szCs w:val="28"/>
          <w:lang w:val="en-US" w:eastAsia="ru-RU"/>
        </w:rPr>
        <w:t xml:space="preserve">spl </w:t>
      </w:r>
      <w:r>
        <w:rPr>
          <w:rFonts w:ascii="Times New Roman" w:hAnsi="Times New Roman" w:eastAsia="Times New Roman" w:cs="Times New Roman"/>
          <w:sz w:val="28"/>
          <w:szCs w:val="28"/>
          <w:lang w:val="en-US" w:eastAsia="ru-RU"/>
        </w:rPr>
        <w:t>are associated with water and mud (</w:t>
      </w:r>
      <w:r>
        <w:rPr>
          <w:rFonts w:ascii="Times New Roman" w:hAnsi="Times New Roman" w:eastAsia="Times New Roman" w:cs="Times New Roman"/>
          <w:i/>
          <w:iCs/>
          <w:sz w:val="28"/>
          <w:szCs w:val="28"/>
          <w:lang w:val="en-US" w:eastAsia="ru-RU"/>
        </w:rPr>
        <w:t>sleet, slime, slush</w:t>
      </w:r>
      <w:r>
        <w:rPr>
          <w:rFonts w:ascii="Times New Roman" w:hAnsi="Times New Roman" w:eastAsia="Times New Roman" w:cs="Times New Roman"/>
          <w:sz w:val="28"/>
          <w:szCs w:val="28"/>
          <w:lang w:val="en-US" w:eastAsia="ru-RU"/>
        </w:rPr>
        <w:t>).</w:t>
      </w:r>
    </w:p>
    <w:p w14:paraId="09F0F310">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Meaning is the main semantic component in the word structure. We can distinguish denotative and connotative meaning. Denotative meaning expresses conceptual concept of the word. It can be found in any word and it is the central factor in the process of the language functioning. Words denoting the same concept but in some different ways (synonyms) have the same denotative meaning:</w:t>
      </w:r>
      <w:r>
        <w:rPr>
          <w:rFonts w:ascii="Times New Roman" w:hAnsi="Times New Roman" w:eastAsia="Times New Roman" w:cs="Times New Roman"/>
          <w:i/>
          <w:iCs/>
          <w:sz w:val="28"/>
          <w:szCs w:val="28"/>
          <w:lang w:val="en-US" w:eastAsia="ru-RU"/>
        </w:rPr>
        <w:t xml:space="preserve"> to glare (to look), to glance (to look), to stare (to look); to shiver (to shake), to tremble (to shake), to shudder (to shake)</w:t>
      </w:r>
      <w:r>
        <w:rPr>
          <w:rFonts w:ascii="Times New Roman" w:hAnsi="Times New Roman" w:eastAsia="Times New Roman" w:cs="Times New Roman"/>
          <w:sz w:val="28"/>
          <w:szCs w:val="28"/>
          <w:lang w:val="en-US" w:eastAsia="ru-RU"/>
        </w:rPr>
        <w:t xml:space="preserve">, etc. But the connotative meaning (shade of meaning) in each case is different: </w:t>
      </w:r>
      <w:r>
        <w:rPr>
          <w:rFonts w:ascii="Times New Roman" w:hAnsi="Times New Roman" w:eastAsia="Times New Roman" w:cs="Times New Roman"/>
          <w:i/>
          <w:iCs/>
          <w:sz w:val="28"/>
          <w:szCs w:val="28"/>
          <w:lang w:val="en-US" w:eastAsia="ru-RU"/>
        </w:rPr>
        <w:t xml:space="preserve">to glance </w:t>
      </w:r>
      <w:r>
        <w:rPr>
          <w:rFonts w:ascii="Times New Roman" w:hAnsi="Times New Roman" w:eastAsia="Times New Roman" w:cs="Times New Roman"/>
          <w:sz w:val="28"/>
          <w:szCs w:val="28"/>
          <w:lang w:val="en-US" w:eastAsia="ru-RU"/>
        </w:rPr>
        <w:t xml:space="preserve">- to look (denotative meaning) briefly or in passing (connotative meaning), </w:t>
      </w:r>
      <w:r>
        <w:rPr>
          <w:rFonts w:ascii="Times New Roman" w:hAnsi="Times New Roman" w:eastAsia="Times New Roman" w:cs="Times New Roman"/>
          <w:i/>
          <w:iCs/>
          <w:sz w:val="28"/>
          <w:szCs w:val="28"/>
          <w:lang w:val="en-US" w:eastAsia="ru-RU"/>
        </w:rPr>
        <w:t>to glare</w:t>
      </w:r>
      <w:r>
        <w:rPr>
          <w:rFonts w:ascii="Times New Roman" w:hAnsi="Times New Roman" w:eastAsia="Times New Roman" w:cs="Times New Roman"/>
          <w:sz w:val="28"/>
          <w:szCs w:val="28"/>
          <w:lang w:val="en-US" w:eastAsia="ru-RU"/>
        </w:rPr>
        <w:t xml:space="preserve"> – to look (denotative meaning) steadily, lastingly, in anger or rage (connotative meaning). So connotation or connotative meaning is a component in the semantic structure of the word which distinguishes partially similar words. Unlike the denotative meaning which can always be found in the word structure, the connotative meaning is optional. Connotative meaning is formed by verbal or situational associations of which the speaker and the listener are aware. Connotation is an additional semantic component in the word structure. There are four basic types of connotative meanings or connotations: stylistic connotation, emotional connotation, evaluative connotation and expressive connotation. </w:t>
      </w:r>
      <w:r>
        <w:rPr>
          <w:rFonts w:ascii="Times New Roman" w:hAnsi="Times New Roman" w:eastAsia="Times New Roman" w:cs="Times New Roman"/>
          <w:i/>
          <w:iCs/>
          <w:sz w:val="28"/>
          <w:szCs w:val="28"/>
          <w:lang w:val="en-US" w:eastAsia="ru-RU"/>
        </w:rPr>
        <w:t xml:space="preserve">Stylistic </w:t>
      </w:r>
      <w:r>
        <w:rPr>
          <w:rFonts w:ascii="Times New Roman" w:hAnsi="Times New Roman" w:eastAsia="Times New Roman" w:cs="Times New Roman"/>
          <w:sz w:val="28"/>
          <w:szCs w:val="28"/>
          <w:lang w:val="en-US" w:eastAsia="ru-RU"/>
        </w:rPr>
        <w:t xml:space="preserve">connotation of the word includes the associations connected with the situations in which the word is uttered, certain social circumstances (formal :: informal) and relationships between the form of speech (polite :: rough) and the purpose of communication (poetic text, official communication, etc.). </w:t>
      </w:r>
      <w:r>
        <w:rPr>
          <w:rFonts w:ascii="Times New Roman" w:hAnsi="Times New Roman" w:eastAsia="Times New Roman" w:cs="Times New Roman"/>
          <w:i/>
          <w:iCs/>
          <w:sz w:val="28"/>
          <w:szCs w:val="28"/>
          <w:lang w:val="en-US" w:eastAsia="ru-RU"/>
        </w:rPr>
        <w:t>Emotional</w:t>
      </w:r>
      <w:r>
        <w:rPr>
          <w:rFonts w:ascii="Times New Roman" w:hAnsi="Times New Roman" w:eastAsia="Times New Roman" w:cs="Times New Roman"/>
          <w:sz w:val="28"/>
          <w:szCs w:val="28"/>
          <w:lang w:val="en-US" w:eastAsia="ru-RU"/>
        </w:rPr>
        <w:t xml:space="preserve"> connotation is the additional meaning acquired by the word as a result of its frequent use in the context corresponding to emotional situations or because the referent is associated with some emotions. </w:t>
      </w:r>
      <w:r>
        <w:rPr>
          <w:rFonts w:ascii="Times New Roman" w:hAnsi="Times New Roman" w:eastAsia="Times New Roman" w:cs="Times New Roman"/>
          <w:i/>
          <w:iCs/>
          <w:sz w:val="28"/>
          <w:szCs w:val="28"/>
          <w:lang w:val="en-US" w:eastAsia="ru-RU"/>
        </w:rPr>
        <w:t xml:space="preserve">Evaluative </w:t>
      </w:r>
      <w:r>
        <w:rPr>
          <w:rFonts w:ascii="Times New Roman" w:hAnsi="Times New Roman" w:eastAsia="Times New Roman" w:cs="Times New Roman"/>
          <w:sz w:val="28"/>
          <w:szCs w:val="28"/>
          <w:lang w:val="en-US" w:eastAsia="ru-RU"/>
        </w:rPr>
        <w:t xml:space="preserve">meaning expresses approval or disapproval by the speaker of the concept which is included in the word. </w:t>
      </w:r>
      <w:r>
        <w:rPr>
          <w:rFonts w:ascii="Times New Roman" w:hAnsi="Times New Roman" w:eastAsia="Times New Roman" w:cs="Times New Roman"/>
          <w:i/>
          <w:iCs/>
          <w:sz w:val="28"/>
          <w:szCs w:val="28"/>
          <w:lang w:val="en-US" w:eastAsia="ru-RU"/>
        </w:rPr>
        <w:t>Intensifying (or expressive)</w:t>
      </w:r>
      <w:r>
        <w:rPr>
          <w:rFonts w:ascii="Times New Roman" w:hAnsi="Times New Roman" w:eastAsia="Times New Roman" w:cs="Times New Roman"/>
          <w:sz w:val="28"/>
          <w:szCs w:val="28"/>
          <w:lang w:val="en-US" w:eastAsia="ru-RU"/>
        </w:rPr>
        <w:t xml:space="preserve"> connotation makes the meaning stronger and more expressive.</w:t>
      </w:r>
    </w:p>
    <w:p w14:paraId="1BB6797D">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The semantic structure of the word does not present an indissoluble structure and the word does not necessarily stand for one concept. It is generally known that most words convey several concepts and thus possess a number of meanings. A word having several meanings is called </w:t>
      </w:r>
      <w:r>
        <w:rPr>
          <w:rFonts w:ascii="Times New Roman" w:hAnsi="Times New Roman" w:eastAsia="Times New Roman" w:cs="Times New Roman"/>
          <w:i/>
          <w:iCs/>
          <w:sz w:val="28"/>
          <w:szCs w:val="28"/>
          <w:lang w:val="en-US" w:eastAsia="ru-RU"/>
        </w:rPr>
        <w:t>polysemantic</w:t>
      </w:r>
      <w:r>
        <w:rPr>
          <w:rFonts w:ascii="Times New Roman" w:hAnsi="Times New Roman" w:eastAsia="Times New Roman" w:cs="Times New Roman"/>
          <w:sz w:val="28"/>
          <w:szCs w:val="28"/>
          <w:lang w:val="en-US" w:eastAsia="ru-RU"/>
        </w:rPr>
        <w:t xml:space="preserve">, and the ability of words to have more than one meaning is described by the term </w:t>
      </w:r>
      <w:r>
        <w:rPr>
          <w:rFonts w:ascii="Times New Roman" w:hAnsi="Times New Roman" w:eastAsia="Times New Roman" w:cs="Times New Roman"/>
          <w:i/>
          <w:iCs/>
          <w:sz w:val="28"/>
          <w:szCs w:val="28"/>
          <w:lang w:val="en-US" w:eastAsia="ru-RU"/>
        </w:rPr>
        <w:t>polysemy</w:t>
      </w:r>
      <w:r>
        <w:rPr>
          <w:rFonts w:ascii="Times New Roman" w:hAnsi="Times New Roman" w:eastAsia="Times New Roman" w:cs="Times New Roman"/>
          <w:sz w:val="28"/>
          <w:szCs w:val="28"/>
          <w:lang w:val="en-US" w:eastAsia="ru-RU"/>
        </w:rPr>
        <w:t xml:space="preserve">. Most English words are polysemantic. It should be noted that the wealth of expressive resources of any language largely depends on the degree to which polysemy is developed in the language. Some people can claim that a language is lacking in words if the need arises for the same word to be applied to several different phenomena. But actually it is quite the opposite: if each word of the language is capable to convey at least two concepts the expressive potential of the language increases twice. So a well-developed polysemy is not a drawback but a great advantage of a language. It is also important to note that the number of sound combinations that human speech organs can produce is limited, so polysemy is very important in the process of enriching the vocabulary of any language. The system of meanings of any polysemantic word develops over the centuries as more and more new meanings are added to old ones. The word </w:t>
      </w:r>
      <w:r>
        <w:rPr>
          <w:rFonts w:ascii="Times New Roman" w:hAnsi="Times New Roman" w:eastAsia="Times New Roman" w:cs="Times New Roman"/>
          <w:i/>
          <w:iCs/>
          <w:sz w:val="28"/>
          <w:szCs w:val="28"/>
          <w:lang w:val="en-US" w:eastAsia="ru-RU"/>
        </w:rPr>
        <w:t>to run</w:t>
      </w:r>
      <w:r>
        <w:rPr>
          <w:rFonts w:ascii="Times New Roman" w:hAnsi="Times New Roman" w:eastAsia="Times New Roman" w:cs="Times New Roman"/>
          <w:sz w:val="28"/>
          <w:szCs w:val="28"/>
          <w:lang w:val="en-US" w:eastAsia="ru-RU"/>
        </w:rPr>
        <w:t xml:space="preserve">, for example, can mean to go by moving legs quickly </w:t>
      </w:r>
      <w:r>
        <w:rPr>
          <w:rFonts w:ascii="Times New Roman" w:hAnsi="Times New Roman" w:eastAsia="Times New Roman" w:cs="Times New Roman"/>
          <w:i/>
          <w:iCs/>
          <w:sz w:val="28"/>
          <w:szCs w:val="28"/>
          <w:lang w:val="en-US" w:eastAsia="ru-RU"/>
        </w:rPr>
        <w:t>(Tired as I was I ran home</w:t>
      </w:r>
      <w:r>
        <w:rPr>
          <w:rFonts w:ascii="Times New Roman" w:hAnsi="Times New Roman" w:eastAsia="Times New Roman" w:cs="Times New Roman"/>
          <w:sz w:val="28"/>
          <w:szCs w:val="28"/>
          <w:lang w:val="en-US" w:eastAsia="ru-RU"/>
        </w:rPr>
        <w:t>), to go, to pass (</w:t>
      </w:r>
      <w:r>
        <w:rPr>
          <w:rFonts w:ascii="Times New Roman" w:hAnsi="Times New Roman" w:eastAsia="Times New Roman" w:cs="Times New Roman"/>
          <w:i/>
          <w:iCs/>
          <w:sz w:val="28"/>
          <w:szCs w:val="28"/>
          <w:lang w:val="en-US" w:eastAsia="ru-RU"/>
        </w:rPr>
        <w:t>I caught the bus which ran between London and Plymouth)</w:t>
      </w:r>
      <w:r>
        <w:rPr>
          <w:rFonts w:ascii="Times New Roman" w:hAnsi="Times New Roman" w:eastAsia="Times New Roman" w:cs="Times New Roman"/>
          <w:sz w:val="28"/>
          <w:szCs w:val="28"/>
          <w:lang w:val="en-US" w:eastAsia="ru-RU"/>
        </w:rPr>
        <w:t>, to operate or function (</w:t>
      </w:r>
      <w:r>
        <w:rPr>
          <w:rFonts w:ascii="Times New Roman" w:hAnsi="Times New Roman" w:eastAsia="Times New Roman" w:cs="Times New Roman"/>
          <w:i/>
          <w:iCs/>
          <w:sz w:val="28"/>
          <w:szCs w:val="28"/>
          <w:lang w:val="en-US" w:eastAsia="ru-RU"/>
        </w:rPr>
        <w:t>The car runs on petrol</w:t>
      </w:r>
      <w:r>
        <w:rPr>
          <w:rFonts w:ascii="Times New Roman" w:hAnsi="Times New Roman" w:eastAsia="Times New Roman" w:cs="Times New Roman"/>
          <w:sz w:val="28"/>
          <w:szCs w:val="28"/>
          <w:lang w:val="en-US" w:eastAsia="ru-RU"/>
        </w:rPr>
        <w:t>), etc. There is something that units all these meanings and that is the idea of movement and speed. Quite often to understand the meaning of polysemantic word it is necessary to know and understand the whole context. Let’s consider a short dialogue:</w:t>
      </w:r>
    </w:p>
    <w:p w14:paraId="331D99C7">
      <w:pPr>
        <w:spacing w:beforeAutospacing="1" w:afterAutospacing="1" w:line="240" w:lineRule="auto"/>
        <w:contextualSpacing/>
        <w:jc w:val="both"/>
        <w:rPr>
          <w:lang w:val="en-US"/>
        </w:rPr>
      </w:pPr>
      <w:r>
        <w:rPr>
          <w:rFonts w:ascii="Times New Roman" w:hAnsi="Times New Roman" w:eastAsia="Times New Roman" w:cs="Times New Roman"/>
          <w:i/>
          <w:iCs/>
          <w:sz w:val="28"/>
          <w:szCs w:val="28"/>
          <w:lang w:val="en-US" w:eastAsia="ru-RU"/>
        </w:rPr>
        <w:t>Customer: I would like a book please?</w:t>
      </w:r>
    </w:p>
    <w:p w14:paraId="0D968073">
      <w:pPr>
        <w:spacing w:beforeAutospacing="1" w:afterAutospacing="1" w:line="240" w:lineRule="auto"/>
        <w:contextualSpacing/>
        <w:jc w:val="both"/>
        <w:rPr>
          <w:lang w:val="en-US"/>
        </w:rPr>
      </w:pPr>
      <w:r>
        <w:rPr>
          <w:rFonts w:ascii="Times New Roman" w:hAnsi="Times New Roman" w:eastAsia="Times New Roman" w:cs="Times New Roman"/>
          <w:i/>
          <w:iCs/>
          <w:sz w:val="28"/>
          <w:szCs w:val="28"/>
          <w:lang w:val="en-US" w:eastAsia="ru-RU"/>
        </w:rPr>
        <w:t>Bookseller: Something light?</w:t>
      </w:r>
    </w:p>
    <w:p w14:paraId="519E93D4">
      <w:pPr>
        <w:spacing w:beforeAutospacing="1" w:afterAutospacing="1" w:line="240" w:lineRule="auto"/>
        <w:contextualSpacing/>
        <w:jc w:val="both"/>
        <w:rPr>
          <w:lang w:val="en-US"/>
        </w:rPr>
      </w:pPr>
      <w:r>
        <w:rPr>
          <w:rFonts w:ascii="Times New Roman" w:hAnsi="Times New Roman" w:eastAsia="Times New Roman" w:cs="Times New Roman"/>
          <w:i/>
          <w:iCs/>
          <w:sz w:val="28"/>
          <w:szCs w:val="28"/>
          <w:lang w:val="en-US" w:eastAsia="ru-RU"/>
        </w:rPr>
        <w:t>Customer: It does not really matter. I have my car with me.</w:t>
      </w:r>
    </w:p>
    <w:p w14:paraId="3945D436">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In this dialogue the word </w:t>
      </w:r>
      <w:r>
        <w:rPr>
          <w:rFonts w:ascii="Times New Roman" w:hAnsi="Times New Roman" w:eastAsia="Times New Roman" w:cs="Times New Roman"/>
          <w:i/>
          <w:iCs/>
          <w:sz w:val="28"/>
          <w:szCs w:val="28"/>
          <w:lang w:val="en-US" w:eastAsia="ru-RU"/>
        </w:rPr>
        <w:t xml:space="preserve">“light” </w:t>
      </w:r>
      <w:r>
        <w:rPr>
          <w:rFonts w:ascii="Times New Roman" w:hAnsi="Times New Roman" w:eastAsia="Times New Roman" w:cs="Times New Roman"/>
          <w:sz w:val="28"/>
          <w:szCs w:val="28"/>
          <w:lang w:val="en-US" w:eastAsia="ru-RU"/>
        </w:rPr>
        <w:t xml:space="preserve">is used by two people in two completely different meanings: the book-seller uses this word in a figurative meaning </w:t>
      </w:r>
      <w:r>
        <w:rPr>
          <w:rFonts w:ascii="Times New Roman" w:hAnsi="Times New Roman" w:eastAsia="Times New Roman" w:cs="Times New Roman"/>
          <w:i/>
          <w:iCs/>
          <w:sz w:val="28"/>
          <w:szCs w:val="28"/>
          <w:lang w:val="en-US" w:eastAsia="ru-RU"/>
        </w:rPr>
        <w:t>“not very serious, entertaining”,</w:t>
      </w:r>
      <w:r>
        <w:rPr>
          <w:rFonts w:ascii="Times New Roman" w:hAnsi="Times New Roman" w:eastAsia="Times New Roman" w:cs="Times New Roman"/>
          <w:sz w:val="28"/>
          <w:szCs w:val="28"/>
          <w:lang w:val="en-US" w:eastAsia="ru-RU"/>
        </w:rPr>
        <w:t xml:space="preserve"> while the customer has a direct meaning of the word in the mind </w:t>
      </w:r>
      <w:r>
        <w:rPr>
          <w:rFonts w:ascii="Times New Roman" w:hAnsi="Times New Roman" w:eastAsia="Times New Roman" w:cs="Times New Roman"/>
          <w:i/>
          <w:iCs/>
          <w:sz w:val="28"/>
          <w:szCs w:val="28"/>
          <w:lang w:val="en-US" w:eastAsia="ru-RU"/>
        </w:rPr>
        <w:t>“not heavy, weighting not very much”</w:t>
      </w:r>
      <w:r>
        <w:rPr>
          <w:rFonts w:ascii="Times New Roman" w:hAnsi="Times New Roman" w:eastAsia="Times New Roman" w:cs="Times New Roman"/>
          <w:sz w:val="28"/>
          <w:szCs w:val="28"/>
          <w:lang w:val="en-US" w:eastAsia="ru-RU"/>
        </w:rPr>
        <w:t>. The same is true about the adjective</w:t>
      </w:r>
      <w:r>
        <w:rPr>
          <w:rFonts w:ascii="Times New Roman" w:hAnsi="Times New Roman" w:eastAsia="Times New Roman" w:cs="Times New Roman"/>
          <w:i/>
          <w:iCs/>
          <w:sz w:val="28"/>
          <w:szCs w:val="28"/>
          <w:lang w:val="en-US" w:eastAsia="ru-RU"/>
        </w:rPr>
        <w:t xml:space="preserve"> bright</w:t>
      </w:r>
      <w:r>
        <w:rPr>
          <w:rFonts w:ascii="Times New Roman" w:hAnsi="Times New Roman" w:eastAsia="Times New Roman" w:cs="Times New Roman"/>
          <w:sz w:val="28"/>
          <w:szCs w:val="28"/>
          <w:lang w:val="en-US" w:eastAsia="ru-RU"/>
        </w:rPr>
        <w:t xml:space="preserve">, for example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its direct meaning is </w:t>
      </w:r>
      <w:r>
        <w:rPr>
          <w:rFonts w:ascii="Times New Roman" w:hAnsi="Times New Roman" w:eastAsia="Times New Roman" w:cs="Times New Roman"/>
          <w:i/>
          <w:iCs/>
          <w:sz w:val="28"/>
          <w:szCs w:val="28"/>
          <w:lang w:val="en-US" w:eastAsia="ru-RU"/>
        </w:rPr>
        <w:t>shining, reflecting light</w:t>
      </w:r>
      <w:r>
        <w:rPr>
          <w:rFonts w:ascii="Times New Roman" w:hAnsi="Times New Roman" w:eastAsia="Times New Roman" w:cs="Times New Roman"/>
          <w:sz w:val="28"/>
          <w:szCs w:val="28"/>
          <w:lang w:val="en-US" w:eastAsia="ru-RU"/>
        </w:rPr>
        <w:t xml:space="preserve">, while the figurative meanings are </w:t>
      </w:r>
      <w:r>
        <w:rPr>
          <w:rFonts w:ascii="Times New Roman" w:hAnsi="Times New Roman" w:eastAsia="Times New Roman" w:cs="Times New Roman"/>
          <w:i/>
          <w:iCs/>
          <w:sz w:val="28"/>
          <w:szCs w:val="28"/>
          <w:lang w:val="en-US" w:eastAsia="ru-RU"/>
        </w:rPr>
        <w:t xml:space="preserve">clever, smart </w:t>
      </w:r>
      <w:r>
        <w:rPr>
          <w:rFonts w:ascii="Times New Roman" w:hAnsi="Times New Roman" w:eastAsia="Times New Roman" w:cs="Times New Roman"/>
          <w:sz w:val="28"/>
          <w:szCs w:val="28"/>
          <w:lang w:val="en-US" w:eastAsia="ru-RU"/>
        </w:rPr>
        <w:t xml:space="preserve">and </w:t>
      </w:r>
      <w:r>
        <w:rPr>
          <w:rFonts w:ascii="Times New Roman" w:hAnsi="Times New Roman" w:eastAsia="Times New Roman" w:cs="Times New Roman"/>
          <w:i/>
          <w:iCs/>
          <w:sz w:val="28"/>
          <w:szCs w:val="28"/>
          <w:lang w:val="en-US" w:eastAsia="ru-RU"/>
        </w:rPr>
        <w:t xml:space="preserve">happy – </w:t>
      </w:r>
      <w:r>
        <w:rPr>
          <w:rFonts w:ascii="Times New Roman" w:hAnsi="Times New Roman" w:eastAsia="Times New Roman" w:cs="Times New Roman"/>
          <w:sz w:val="28"/>
          <w:szCs w:val="28"/>
          <w:lang w:val="en-US" w:eastAsia="ru-RU"/>
        </w:rPr>
        <w:t xml:space="preserve">as: </w:t>
      </w:r>
      <w:r>
        <w:rPr>
          <w:rFonts w:ascii="Times New Roman" w:hAnsi="Times New Roman" w:eastAsia="Times New Roman" w:cs="Times New Roman"/>
          <w:i/>
          <w:iCs/>
          <w:sz w:val="28"/>
          <w:szCs w:val="28"/>
          <w:lang w:val="en-US" w:eastAsia="ru-RU"/>
        </w:rPr>
        <w:t>light up with joy, hope.</w:t>
      </w:r>
      <w:r>
        <w:rPr>
          <w:rFonts w:ascii="Times New Roman" w:hAnsi="Times New Roman" w:eastAsia="Times New Roman" w:cs="Times New Roman"/>
          <w:sz w:val="28"/>
          <w:szCs w:val="28"/>
          <w:lang w:val="en-US" w:eastAsia="ru-RU"/>
        </w:rPr>
        <w:t xml:space="preserve"> In any case of polysemy the main meaning of polysemantic word is that which is characterized by the highest frequency of use at a given stage of the language development.</w:t>
      </w:r>
    </w:p>
    <w:p w14:paraId="536AB158">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The system of meanings of any word is constantly developing and changing. The older a word is the more and better developed its structure is. The normal process of the development of the meaning is from monosemy (when a word has only one meaning) to polysemy (when the number of meanings of the word is more than one). The process of development of the new meanings of the word is rather complicated. There are different causes of development of new meanings of the word. Some causes are referred to as historical or extra-linguistic. Different changes in social life of the nation (its culture, art, technology, etc.) lead to gaps in the vocabulary which need to be filled. Newly created objects and phenomena need to be named. When the first textile factories appeared in England they were called mills, so the word mill which had the meaning “a kind of building in which corn is ground into flour” acquired a new meaning “a textile factory”. The word carriage which meant “a vehicle drawn by horses” got a new meaning “a railway car”. The words </w:t>
      </w:r>
      <w:r>
        <w:rPr>
          <w:rFonts w:ascii="Times New Roman" w:hAnsi="Times New Roman" w:eastAsia="Times New Roman" w:cs="Times New Roman"/>
          <w:i/>
          <w:iCs/>
          <w:sz w:val="28"/>
          <w:szCs w:val="28"/>
          <w:lang w:val="en-US" w:eastAsia="ru-RU"/>
        </w:rPr>
        <w:t xml:space="preserve">stalls, pit, box, circle </w:t>
      </w:r>
      <w:r>
        <w:rPr>
          <w:rFonts w:ascii="Times New Roman" w:hAnsi="Times New Roman" w:eastAsia="Times New Roman" w:cs="Times New Roman"/>
          <w:sz w:val="28"/>
          <w:szCs w:val="28"/>
          <w:lang w:val="en-US" w:eastAsia="ru-RU"/>
        </w:rPr>
        <w:t>had existed for a long time before the first theatres appeared in England. So when the first theatres appeared these words began to denote newly created phenomena – different parts of the theatre. The development of a new meaning and a change of meaning may be caused though the influence of other words – synonyms. The verb</w:t>
      </w:r>
      <w:r>
        <w:rPr>
          <w:rFonts w:ascii="Times New Roman" w:hAnsi="Times New Roman" w:eastAsia="Times New Roman" w:cs="Times New Roman"/>
          <w:i/>
          <w:iCs/>
          <w:sz w:val="28"/>
          <w:szCs w:val="28"/>
          <w:lang w:val="en-US" w:eastAsia="ru-RU"/>
        </w:rPr>
        <w:t xml:space="preserve"> to starve</w:t>
      </w:r>
      <w:r>
        <w:rPr>
          <w:rFonts w:ascii="Times New Roman" w:hAnsi="Times New Roman" w:eastAsia="Times New Roman" w:cs="Times New Roman"/>
          <w:sz w:val="28"/>
          <w:szCs w:val="28"/>
          <w:lang w:val="en-US" w:eastAsia="ru-RU"/>
        </w:rPr>
        <w:t xml:space="preserve"> first had the meaning </w:t>
      </w:r>
      <w:r>
        <w:rPr>
          <w:rFonts w:ascii="Times New Roman" w:hAnsi="Times New Roman" w:eastAsia="Times New Roman" w:cs="Times New Roman"/>
          <w:i/>
          <w:iCs/>
          <w:sz w:val="28"/>
          <w:szCs w:val="28"/>
          <w:lang w:val="en-US" w:eastAsia="ru-RU"/>
        </w:rPr>
        <w:t>to die</w:t>
      </w:r>
      <w:r>
        <w:rPr>
          <w:rFonts w:ascii="Times New Roman" w:hAnsi="Times New Roman" w:eastAsia="Times New Roman" w:cs="Times New Roman"/>
          <w:sz w:val="28"/>
          <w:szCs w:val="28"/>
          <w:lang w:val="en-US" w:eastAsia="ru-RU"/>
        </w:rPr>
        <w:t xml:space="preserve">, but later the verb to die was borrowed from the Scandinavian and to starve was used in another meaning – </w:t>
      </w:r>
      <w:r>
        <w:rPr>
          <w:rFonts w:ascii="Times New Roman" w:hAnsi="Times New Roman" w:eastAsia="Times New Roman" w:cs="Times New Roman"/>
          <w:i/>
          <w:iCs/>
          <w:sz w:val="28"/>
          <w:szCs w:val="28"/>
          <w:lang w:val="en-US" w:eastAsia="ru-RU"/>
        </w:rPr>
        <w:t>to die or suffer from hunger</w:t>
      </w:r>
      <w:r>
        <w:rPr>
          <w:rFonts w:ascii="Times New Roman" w:hAnsi="Times New Roman" w:eastAsia="Times New Roman" w:cs="Times New Roman"/>
          <w:sz w:val="28"/>
          <w:szCs w:val="28"/>
          <w:lang w:val="en-US" w:eastAsia="ru-RU"/>
        </w:rPr>
        <w:t xml:space="preserve">. The noun </w:t>
      </w:r>
      <w:r>
        <w:rPr>
          <w:rFonts w:ascii="Times New Roman" w:hAnsi="Times New Roman" w:eastAsia="Times New Roman" w:cs="Times New Roman"/>
          <w:i/>
          <w:iCs/>
          <w:sz w:val="28"/>
          <w:szCs w:val="28"/>
          <w:lang w:val="en-US" w:eastAsia="ru-RU"/>
        </w:rPr>
        <w:t xml:space="preserve">deer </w:t>
      </w:r>
      <w:r>
        <w:rPr>
          <w:rFonts w:ascii="Times New Roman" w:hAnsi="Times New Roman" w:eastAsia="Times New Roman" w:cs="Times New Roman"/>
          <w:sz w:val="28"/>
          <w:szCs w:val="28"/>
          <w:lang w:val="en-US" w:eastAsia="ru-RU"/>
        </w:rPr>
        <w:t>meant any animal but as it was functioning in the language together with the noun animal with the same meaning, it just changed its meaning and began to denote only a certain kind of animal.</w:t>
      </w:r>
    </w:p>
    <w:p w14:paraId="0A607AC4">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The language is a social phenomenon which is constantly developing. Each change in the society is at once reflected in the language. So a lot of causes of the language development are extralinguistic. A lot of new things, objects and phenomena appear in our life constantly and people need new words to name them. Very often they do not create new words but use old words to name new objects and phenomena. The word</w:t>
      </w:r>
      <w:r>
        <w:rPr>
          <w:rFonts w:ascii="Times New Roman" w:hAnsi="Times New Roman" w:eastAsia="Times New Roman" w:cs="Times New Roman"/>
          <w:i/>
          <w:iCs/>
          <w:sz w:val="28"/>
          <w:szCs w:val="28"/>
          <w:lang w:val="en-US" w:eastAsia="ru-RU"/>
        </w:rPr>
        <w:t xml:space="preserve"> mill</w:t>
      </w:r>
      <w:r>
        <w:rPr>
          <w:rFonts w:ascii="Times New Roman" w:hAnsi="Times New Roman" w:eastAsia="Times New Roman" w:cs="Times New Roman"/>
          <w:sz w:val="28"/>
          <w:szCs w:val="28"/>
          <w:lang w:val="en-US" w:eastAsia="ru-RU"/>
        </w:rPr>
        <w:t xml:space="preserve"> meant a factory where corn was ground to flour; and when the first textile factories appeared in Britain the same word mill was used to name them, as the first textile factories used the power of water as mills do. A carriage meant a vehicle drawn by horses and when the first railways were built, railway cars were also called </w:t>
      </w:r>
      <w:r>
        <w:rPr>
          <w:rFonts w:ascii="Times New Roman" w:hAnsi="Times New Roman" w:eastAsia="Times New Roman" w:cs="Times New Roman"/>
          <w:i/>
          <w:iCs/>
          <w:sz w:val="28"/>
          <w:szCs w:val="28"/>
          <w:lang w:val="en-US" w:eastAsia="ru-RU"/>
        </w:rPr>
        <w:t>carriages.</w:t>
      </w:r>
      <w:r>
        <w:rPr>
          <w:rFonts w:ascii="Times New Roman" w:hAnsi="Times New Roman" w:eastAsia="Times New Roman" w:cs="Times New Roman"/>
          <w:sz w:val="28"/>
          <w:szCs w:val="28"/>
          <w:lang w:val="en-US" w:eastAsia="ru-RU"/>
        </w:rPr>
        <w:t xml:space="preserve"> The job of both, the horse-drawn carriage and the railway carriage was is to carry passengers.</w:t>
      </w:r>
    </w:p>
    <w:p w14:paraId="56EAA22D">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Sometimes the </w:t>
      </w:r>
      <w:r>
        <w:rPr>
          <w:rFonts w:ascii="Times New Roman" w:hAnsi="Times New Roman" w:eastAsia="Times New Roman" w:cs="Times New Roman"/>
          <w:b/>
          <w:bCs/>
          <w:sz w:val="28"/>
          <w:szCs w:val="28"/>
          <w:lang w:val="en-US" w:eastAsia="ru-RU"/>
        </w:rPr>
        <w:t>development of meaning is based on resemblance</w:t>
      </w:r>
      <w:r>
        <w:rPr>
          <w:rFonts w:ascii="Times New Roman" w:hAnsi="Times New Roman" w:eastAsia="Times New Roman" w:cs="Times New Roman"/>
          <w:sz w:val="28"/>
          <w:szCs w:val="28"/>
          <w:lang w:val="en-US" w:eastAsia="ru-RU"/>
        </w:rPr>
        <w:t xml:space="preserve">, it is also called a linguistic metaphor. A new meaning can appear as a result of associating two objects due to their similarity. The noun </w:t>
      </w:r>
      <w:r>
        <w:rPr>
          <w:rFonts w:ascii="Times New Roman" w:hAnsi="Times New Roman" w:eastAsia="Times New Roman" w:cs="Times New Roman"/>
          <w:i/>
          <w:iCs/>
          <w:sz w:val="28"/>
          <w:szCs w:val="28"/>
          <w:lang w:val="en-US" w:eastAsia="ru-RU"/>
        </w:rPr>
        <w:t>box</w:t>
      </w:r>
      <w:r>
        <w:rPr>
          <w:rFonts w:ascii="Times New Roman" w:hAnsi="Times New Roman" w:eastAsia="Times New Roman" w:cs="Times New Roman"/>
          <w:sz w:val="28"/>
          <w:szCs w:val="28"/>
          <w:lang w:val="en-US" w:eastAsia="ru-RU"/>
        </w:rPr>
        <w:t xml:space="preserve"> {a container) developed a new meaning certain seats in the theatre (</w:t>
      </w:r>
      <w:r>
        <w:rPr>
          <w:rFonts w:ascii="Times New Roman" w:hAnsi="Times New Roman" w:eastAsia="Times New Roman" w:cs="Times New Roman"/>
          <w:sz w:val="28"/>
          <w:szCs w:val="28"/>
          <w:lang w:eastAsia="ru-RU"/>
        </w:rPr>
        <w:t>ложа</w:t>
      </w:r>
      <w:r>
        <w:rPr>
          <w:rFonts w:ascii="Times New Roman" w:hAnsi="Times New Roman" w:eastAsia="Times New Roman" w:cs="Times New Roman"/>
          <w:sz w:val="28"/>
          <w:szCs w:val="28"/>
          <w:lang w:val="en-US" w:eastAsia="ru-RU"/>
        </w:rPr>
        <w:t xml:space="preserve">). The similarity of these two things is quite vivid. One of the meanings of the noun </w:t>
      </w:r>
      <w:r>
        <w:rPr>
          <w:rFonts w:ascii="Times New Roman" w:hAnsi="Times New Roman" w:eastAsia="Times New Roman" w:cs="Times New Roman"/>
          <w:i/>
          <w:iCs/>
          <w:sz w:val="28"/>
          <w:szCs w:val="28"/>
          <w:lang w:val="en-US" w:eastAsia="ru-RU"/>
        </w:rPr>
        <w:t>eye</w:t>
      </w:r>
      <w:r>
        <w:rPr>
          <w:rFonts w:ascii="Times New Roman" w:hAnsi="Times New Roman" w:eastAsia="Times New Roman" w:cs="Times New Roman"/>
          <w:sz w:val="28"/>
          <w:szCs w:val="28"/>
          <w:lang w:val="en-US" w:eastAsia="ru-RU"/>
        </w:rPr>
        <w:t xml:space="preserve"> is a hole in the needle, the resemblance between eye of a person and a hole in the needle (</w:t>
      </w:r>
      <w:r>
        <w:rPr>
          <w:rFonts w:ascii="Times New Roman" w:hAnsi="Times New Roman" w:eastAsia="Times New Roman" w:cs="Times New Roman"/>
          <w:sz w:val="28"/>
          <w:szCs w:val="28"/>
          <w:lang w:eastAsia="ru-RU"/>
        </w:rPr>
        <w:t>ушко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иголки</w:t>
      </w:r>
      <w:r>
        <w:rPr>
          <w:rFonts w:ascii="Times New Roman" w:hAnsi="Times New Roman" w:eastAsia="Times New Roman" w:cs="Times New Roman"/>
          <w:sz w:val="28"/>
          <w:szCs w:val="28"/>
          <w:lang w:val="en-US" w:eastAsia="ru-RU"/>
        </w:rPr>
        <w:t xml:space="preserve">) is evident. A similar case is represented by </w:t>
      </w:r>
      <w:r>
        <w:rPr>
          <w:rFonts w:ascii="Times New Roman" w:hAnsi="Times New Roman" w:eastAsia="Times New Roman" w:cs="Times New Roman"/>
          <w:i/>
          <w:iCs/>
          <w:sz w:val="28"/>
          <w:szCs w:val="28"/>
          <w:lang w:val="en-US" w:eastAsia="ru-RU"/>
        </w:rPr>
        <w:t xml:space="preserve">the neck of the bottle </w:t>
      </w:r>
      <w:r>
        <w:rPr>
          <w:rFonts w:ascii="Times New Roman" w:hAnsi="Times New Roman" w:eastAsia="Times New Roman" w:cs="Times New Roman"/>
          <w:sz w:val="28"/>
          <w:szCs w:val="28"/>
          <w:lang w:val="en-US" w:eastAsia="ru-RU"/>
        </w:rPr>
        <w:t>(</w:t>
      </w:r>
      <w:r>
        <w:rPr>
          <w:rFonts w:ascii="Times New Roman" w:hAnsi="Times New Roman" w:eastAsia="Times New Roman" w:cs="Times New Roman"/>
          <w:sz w:val="28"/>
          <w:szCs w:val="28"/>
          <w:lang w:eastAsia="ru-RU"/>
        </w:rPr>
        <w:t>горлышко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бутылки</w:t>
      </w:r>
      <w:r>
        <w:rPr>
          <w:rFonts w:ascii="Times New Roman" w:hAnsi="Times New Roman" w:eastAsia="Times New Roman" w:cs="Times New Roman"/>
          <w:sz w:val="28"/>
          <w:szCs w:val="28"/>
          <w:lang w:val="en-US" w:eastAsia="ru-RU"/>
        </w:rPr>
        <w:t xml:space="preserve">). The main meaning of the noun branch is “a subdivision of a tree or bush”. This meaning developed several times and now one of the meanings of this word is ‘a branch of the science’. This meaning is abstract and so it shows that in transference based on resemblance associations may be built not only between two physical objects, but also between a concrete object and an abstract concept. The noun </w:t>
      </w:r>
      <w:r>
        <w:rPr>
          <w:rFonts w:ascii="Times New Roman" w:hAnsi="Times New Roman" w:eastAsia="Times New Roman" w:cs="Times New Roman"/>
          <w:i/>
          <w:iCs/>
          <w:sz w:val="28"/>
          <w:szCs w:val="28"/>
          <w:lang w:val="en-US" w:eastAsia="ru-RU"/>
        </w:rPr>
        <w:t xml:space="preserve">star </w:t>
      </w:r>
      <w:r>
        <w:rPr>
          <w:rFonts w:ascii="Times New Roman" w:hAnsi="Times New Roman" w:eastAsia="Times New Roman" w:cs="Times New Roman"/>
          <w:sz w:val="28"/>
          <w:szCs w:val="28"/>
          <w:lang w:val="en-US" w:eastAsia="ru-RU"/>
        </w:rPr>
        <w:t xml:space="preserve">(heavenly body) developed the meaning ‘a famous actor or actress’. In our days this noun also means any popular person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as a football star, for example. New meanings formed through transference based on resemblance can often be found in the informal strata of words. A red-haired child is often called a </w:t>
      </w:r>
      <w:r>
        <w:rPr>
          <w:rFonts w:ascii="Times New Roman" w:hAnsi="Times New Roman" w:eastAsia="Times New Roman" w:cs="Times New Roman"/>
          <w:i/>
          <w:iCs/>
          <w:sz w:val="28"/>
          <w:szCs w:val="28"/>
          <w:lang w:val="en-US" w:eastAsia="ru-RU"/>
        </w:rPr>
        <w:t xml:space="preserve">carrot, </w:t>
      </w:r>
      <w:r>
        <w:rPr>
          <w:rFonts w:ascii="Times New Roman" w:hAnsi="Times New Roman" w:eastAsia="Times New Roman" w:cs="Times New Roman"/>
          <w:sz w:val="28"/>
          <w:szCs w:val="28"/>
          <w:lang w:val="en-US" w:eastAsia="ru-RU"/>
        </w:rPr>
        <w:t xml:space="preserve">a person who is spying and sneaking is a </w:t>
      </w:r>
      <w:r>
        <w:rPr>
          <w:rFonts w:ascii="Times New Roman" w:hAnsi="Times New Roman" w:eastAsia="Times New Roman" w:cs="Times New Roman"/>
          <w:i/>
          <w:iCs/>
          <w:sz w:val="28"/>
          <w:szCs w:val="28"/>
          <w:lang w:val="en-US" w:eastAsia="ru-RU"/>
        </w:rPr>
        <w:t xml:space="preserve">rat. </w:t>
      </w:r>
      <w:r>
        <w:rPr>
          <w:rFonts w:ascii="Times New Roman" w:hAnsi="Times New Roman" w:eastAsia="Times New Roman" w:cs="Times New Roman"/>
          <w:sz w:val="28"/>
          <w:szCs w:val="28"/>
          <w:lang w:val="en-US" w:eastAsia="ru-RU"/>
        </w:rPr>
        <w:t xml:space="preserve">Both these meanings are metaphorical. The slang words such as </w:t>
      </w:r>
      <w:r>
        <w:rPr>
          <w:rFonts w:ascii="Times New Roman" w:hAnsi="Times New Roman" w:eastAsia="Times New Roman" w:cs="Times New Roman"/>
          <w:i/>
          <w:iCs/>
          <w:sz w:val="28"/>
          <w:szCs w:val="28"/>
          <w:lang w:val="en-US" w:eastAsia="ru-RU"/>
        </w:rPr>
        <w:t xml:space="preserve">nut, onion </w:t>
      </w:r>
      <w:r>
        <w:rPr>
          <w:rFonts w:ascii="Times New Roman" w:hAnsi="Times New Roman" w:eastAsia="Times New Roman" w:cs="Times New Roman"/>
          <w:sz w:val="28"/>
          <w:szCs w:val="28"/>
          <w:lang w:val="en-US" w:eastAsia="ru-RU"/>
        </w:rPr>
        <w:t>(slang words for head),</w:t>
      </w:r>
      <w:r>
        <w:rPr>
          <w:rFonts w:ascii="Times New Roman" w:hAnsi="Times New Roman" w:eastAsia="Times New Roman" w:cs="Times New Roman"/>
          <w:i/>
          <w:iCs/>
          <w:sz w:val="28"/>
          <w:szCs w:val="28"/>
          <w:lang w:val="en-US" w:eastAsia="ru-RU"/>
        </w:rPr>
        <w:t xml:space="preserve"> saucers</w:t>
      </w:r>
      <w:r>
        <w:rPr>
          <w:rFonts w:ascii="Times New Roman" w:hAnsi="Times New Roman" w:eastAsia="Times New Roman" w:cs="Times New Roman"/>
          <w:sz w:val="28"/>
          <w:szCs w:val="28"/>
          <w:lang w:val="en-US" w:eastAsia="ru-RU"/>
        </w:rPr>
        <w:t xml:space="preserve"> (slang word for eyes) and </w:t>
      </w:r>
      <w:r>
        <w:rPr>
          <w:rFonts w:ascii="Times New Roman" w:hAnsi="Times New Roman" w:eastAsia="Times New Roman" w:cs="Times New Roman"/>
          <w:i/>
          <w:iCs/>
          <w:sz w:val="28"/>
          <w:szCs w:val="28"/>
          <w:lang w:val="en-US" w:eastAsia="ru-RU"/>
        </w:rPr>
        <w:t>dogs</w:t>
      </w:r>
      <w:r>
        <w:rPr>
          <w:rFonts w:ascii="Times New Roman" w:hAnsi="Times New Roman" w:eastAsia="Times New Roman" w:cs="Times New Roman"/>
          <w:sz w:val="28"/>
          <w:szCs w:val="28"/>
          <w:lang w:val="en-US" w:eastAsia="ru-RU"/>
        </w:rPr>
        <w:t xml:space="preserve"> (slang words for feet) and many others were formed by transference based on resemblance. </w:t>
      </w:r>
    </w:p>
    <w:p w14:paraId="13E6B00D">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There are also cases when transference presents a linguistic metonymy. The association in this case is based upon psychological links between different objects and phenomena. Such transference is called </w:t>
      </w:r>
      <w:r>
        <w:rPr>
          <w:rFonts w:ascii="Times New Roman" w:hAnsi="Times New Roman" w:eastAsia="Times New Roman" w:cs="Times New Roman"/>
          <w:b/>
          <w:bCs/>
          <w:sz w:val="28"/>
          <w:szCs w:val="28"/>
          <w:lang w:val="en-US" w:eastAsia="ru-RU"/>
        </w:rPr>
        <w:t>transference based on contiguity.</w:t>
      </w:r>
      <w:r>
        <w:rPr>
          <w:rFonts w:ascii="Times New Roman" w:hAnsi="Times New Roman" w:eastAsia="Times New Roman" w:cs="Times New Roman"/>
          <w:sz w:val="28"/>
          <w:szCs w:val="28"/>
          <w:lang w:val="en-US" w:eastAsia="ru-RU"/>
        </w:rPr>
        <w:t xml:space="preserve"> Two objects may be associated together because they often appear in common situations and so the image of one is accompanied by the image of the other, or they may be associated on the principle of cause and effect, of function, some material and an object made of it, etc. The Old English </w:t>
      </w:r>
      <w:r>
        <w:rPr>
          <w:rFonts w:ascii="Times New Roman" w:hAnsi="Times New Roman" w:eastAsia="Times New Roman" w:cs="Times New Roman"/>
          <w:i/>
          <w:iCs/>
          <w:sz w:val="28"/>
          <w:szCs w:val="28"/>
          <w:lang w:val="en-US" w:eastAsia="ru-RU"/>
        </w:rPr>
        <w:t>glad</w:t>
      </w:r>
      <w:r>
        <w:rPr>
          <w:rFonts w:ascii="Times New Roman" w:hAnsi="Times New Roman" w:eastAsia="Times New Roman" w:cs="Times New Roman"/>
          <w:sz w:val="28"/>
          <w:szCs w:val="28"/>
          <w:lang w:val="en-US" w:eastAsia="ru-RU"/>
        </w:rPr>
        <w:t xml:space="preserve"> meant bright, shining (it was applied to sun, gold, shining armour, etc.). The meaning </w:t>
      </w:r>
      <w:r>
        <w:rPr>
          <w:rFonts w:ascii="Times New Roman" w:hAnsi="Times New Roman" w:eastAsia="Times New Roman" w:cs="Times New Roman"/>
          <w:i/>
          <w:iCs/>
          <w:sz w:val="28"/>
          <w:szCs w:val="28"/>
          <w:lang w:val="en-US" w:eastAsia="ru-RU"/>
        </w:rPr>
        <w:t xml:space="preserve">joyful </w:t>
      </w:r>
      <w:r>
        <w:rPr>
          <w:rFonts w:ascii="Times New Roman" w:hAnsi="Times New Roman" w:eastAsia="Times New Roman" w:cs="Times New Roman"/>
          <w:sz w:val="28"/>
          <w:szCs w:val="28"/>
          <w:lang w:val="en-US" w:eastAsia="ru-RU"/>
        </w:rPr>
        <w:t xml:space="preserve">developed later on the basis of the usual association light with joy. The meaning of the adjective </w:t>
      </w:r>
      <w:r>
        <w:rPr>
          <w:rFonts w:ascii="Times New Roman" w:hAnsi="Times New Roman" w:eastAsia="Times New Roman" w:cs="Times New Roman"/>
          <w:i/>
          <w:iCs/>
          <w:sz w:val="28"/>
          <w:szCs w:val="28"/>
          <w:lang w:val="en-US" w:eastAsia="ru-RU"/>
        </w:rPr>
        <w:t xml:space="preserve">sad </w:t>
      </w:r>
      <w:r>
        <w:rPr>
          <w:rFonts w:ascii="Times New Roman" w:hAnsi="Times New Roman" w:eastAsia="Times New Roman" w:cs="Times New Roman"/>
          <w:sz w:val="28"/>
          <w:szCs w:val="28"/>
          <w:lang w:val="en-US" w:eastAsia="ru-RU"/>
        </w:rPr>
        <w:t xml:space="preserve">in the Old English was ‘satisfied with food, having eaten too much’. And a person who has overeaten can’t be active, so he looks sad. The next shift of meaning was to transform the description of physical discomfort of a person into the spiritual discontent because these two states often go together. So the adjective </w:t>
      </w:r>
      <w:r>
        <w:rPr>
          <w:rFonts w:ascii="Times New Roman" w:hAnsi="Times New Roman" w:eastAsia="Times New Roman" w:cs="Times New Roman"/>
          <w:i/>
          <w:iCs/>
          <w:sz w:val="28"/>
          <w:szCs w:val="28"/>
          <w:lang w:val="en-US" w:eastAsia="ru-RU"/>
        </w:rPr>
        <w:t xml:space="preserve">sad </w:t>
      </w:r>
      <w:r>
        <w:rPr>
          <w:rFonts w:ascii="Times New Roman" w:hAnsi="Times New Roman" w:eastAsia="Times New Roman" w:cs="Times New Roman"/>
          <w:sz w:val="28"/>
          <w:szCs w:val="28"/>
          <w:lang w:val="en-US" w:eastAsia="ru-RU"/>
        </w:rPr>
        <w:t xml:space="preserve">has developed a new meaning. The same is true about the noun </w:t>
      </w:r>
      <w:r>
        <w:rPr>
          <w:rFonts w:ascii="Times New Roman" w:hAnsi="Times New Roman" w:eastAsia="Times New Roman" w:cs="Times New Roman"/>
          <w:i/>
          <w:iCs/>
          <w:sz w:val="28"/>
          <w:szCs w:val="28"/>
          <w:lang w:val="en-US" w:eastAsia="ru-RU"/>
        </w:rPr>
        <w:t>foot.</w:t>
      </w:r>
      <w:r>
        <w:rPr>
          <w:rFonts w:ascii="Times New Roman" w:hAnsi="Times New Roman" w:eastAsia="Times New Roman" w:cs="Times New Roman"/>
          <w:sz w:val="28"/>
          <w:szCs w:val="28"/>
          <w:lang w:val="en-US" w:eastAsia="ru-RU"/>
        </w:rPr>
        <w:t xml:space="preserve"> The </w:t>
      </w:r>
      <w:r>
        <w:rPr>
          <w:rFonts w:ascii="Times New Roman" w:hAnsi="Times New Roman" w:eastAsia="Times New Roman" w:cs="Times New Roman"/>
          <w:i/>
          <w:iCs/>
          <w:sz w:val="28"/>
          <w:szCs w:val="28"/>
          <w:lang w:val="en-US" w:eastAsia="ru-RU"/>
        </w:rPr>
        <w:t>foot of the bed</w:t>
      </w:r>
      <w:r>
        <w:rPr>
          <w:rFonts w:ascii="Times New Roman" w:hAnsi="Times New Roman" w:eastAsia="Times New Roman" w:cs="Times New Roman"/>
          <w:sz w:val="28"/>
          <w:szCs w:val="28"/>
          <w:lang w:val="en-US" w:eastAsia="ru-RU"/>
        </w:rPr>
        <w:t xml:space="preserve"> is a place where feet rest, and </w:t>
      </w:r>
      <w:r>
        <w:rPr>
          <w:rFonts w:ascii="Times New Roman" w:hAnsi="Times New Roman" w:eastAsia="Times New Roman" w:cs="Times New Roman"/>
          <w:i/>
          <w:iCs/>
          <w:sz w:val="28"/>
          <w:szCs w:val="28"/>
          <w:lang w:val="en-US" w:eastAsia="ru-RU"/>
        </w:rPr>
        <w:t>a foot of a mountain</w:t>
      </w:r>
      <w:r>
        <w:rPr>
          <w:rFonts w:ascii="Times New Roman" w:hAnsi="Times New Roman" w:eastAsia="Times New Roman" w:cs="Times New Roman"/>
          <w:sz w:val="28"/>
          <w:szCs w:val="28"/>
          <w:lang w:val="en-US" w:eastAsia="ru-RU"/>
        </w:rPr>
        <w:t xml:space="preserve"> is the lowest part </w:t>
      </w:r>
      <w:r>
        <w:rPr>
          <w:rFonts w:ascii="Times New Roman" w:hAnsi="Times New Roman" w:eastAsia="Times New Roman" w:cs="Times New Roman"/>
          <w:i/>
          <w:iCs/>
          <w:sz w:val="28"/>
          <w:szCs w:val="28"/>
          <w:lang w:val="en-US" w:eastAsia="ru-RU"/>
        </w:rPr>
        <w:t xml:space="preserve">– </w:t>
      </w:r>
      <w:r>
        <w:rPr>
          <w:rFonts w:ascii="Times New Roman" w:hAnsi="Times New Roman" w:eastAsia="Times New Roman" w:cs="Times New Roman"/>
          <w:sz w:val="28"/>
          <w:szCs w:val="28"/>
          <w:lang w:val="en-US" w:eastAsia="ru-RU"/>
        </w:rPr>
        <w:t xml:space="preserve">so the association here is founded on common position. The leg of a person is something that supports the body, the same is true about the </w:t>
      </w:r>
      <w:r>
        <w:rPr>
          <w:rFonts w:ascii="Times New Roman" w:hAnsi="Times New Roman" w:eastAsia="Times New Roman" w:cs="Times New Roman"/>
          <w:i/>
          <w:iCs/>
          <w:sz w:val="28"/>
          <w:szCs w:val="28"/>
          <w:lang w:val="en-US" w:eastAsia="ru-RU"/>
        </w:rPr>
        <w:t>leg of the bed</w:t>
      </w:r>
      <w:r>
        <w:rPr>
          <w:rFonts w:ascii="Times New Roman" w:hAnsi="Times New Roman" w:eastAsia="Times New Roman" w:cs="Times New Roman"/>
          <w:sz w:val="28"/>
          <w:szCs w:val="28"/>
          <w:lang w:val="en-US" w:eastAsia="ru-RU"/>
        </w:rPr>
        <w:t xml:space="preserve">. The association here is the common position and also common function of the object – to support something. The meaning of the noun </w:t>
      </w:r>
      <w:r>
        <w:rPr>
          <w:rFonts w:ascii="Times New Roman" w:hAnsi="Times New Roman" w:eastAsia="Times New Roman" w:cs="Times New Roman"/>
          <w:i/>
          <w:iCs/>
          <w:sz w:val="28"/>
          <w:szCs w:val="28"/>
          <w:lang w:val="en-US" w:eastAsia="ru-RU"/>
        </w:rPr>
        <w:t>hand</w:t>
      </w:r>
      <w:r>
        <w:rPr>
          <w:rFonts w:ascii="Times New Roman" w:hAnsi="Times New Roman" w:eastAsia="Times New Roman" w:cs="Times New Roman"/>
          <w:sz w:val="28"/>
          <w:szCs w:val="28"/>
          <w:lang w:val="en-US" w:eastAsia="ru-RU"/>
        </w:rPr>
        <w:t xml:space="preserve"> realized in the context </w:t>
      </w:r>
      <w:r>
        <w:rPr>
          <w:rFonts w:ascii="Times New Roman" w:hAnsi="Times New Roman" w:eastAsia="Times New Roman" w:cs="Times New Roman"/>
          <w:i/>
          <w:iCs/>
          <w:sz w:val="28"/>
          <w:szCs w:val="28"/>
          <w:lang w:val="en-US" w:eastAsia="ru-RU"/>
        </w:rPr>
        <w:t xml:space="preserve">hand of the watch, hand of the clock </w:t>
      </w:r>
      <w:r>
        <w:rPr>
          <w:rFonts w:ascii="Times New Roman" w:hAnsi="Times New Roman" w:eastAsia="Times New Roman" w:cs="Times New Roman"/>
          <w:sz w:val="28"/>
          <w:szCs w:val="28"/>
          <w:lang w:val="en-US" w:eastAsia="ru-RU"/>
        </w:rPr>
        <w:t xml:space="preserve">– is a function of pointing to things. There is another meaning of the word </w:t>
      </w:r>
      <w:r>
        <w:rPr>
          <w:rFonts w:ascii="Times New Roman" w:hAnsi="Times New Roman" w:eastAsia="Times New Roman" w:cs="Times New Roman"/>
          <w:i/>
          <w:iCs/>
          <w:sz w:val="28"/>
          <w:szCs w:val="28"/>
          <w:lang w:val="en-US" w:eastAsia="ru-RU"/>
        </w:rPr>
        <w:t>hand</w:t>
      </w:r>
      <w:r>
        <w:rPr>
          <w:rFonts w:ascii="Times New Roman" w:hAnsi="Times New Roman" w:eastAsia="Times New Roman" w:cs="Times New Roman"/>
          <w:sz w:val="28"/>
          <w:szCs w:val="28"/>
          <w:lang w:val="en-US" w:eastAsia="ru-RU"/>
        </w:rPr>
        <w:t xml:space="preserve"> (factory hands, farm hands), which is based on another association – </w:t>
      </w:r>
      <w:r>
        <w:rPr>
          <w:rFonts w:ascii="Times New Roman" w:hAnsi="Times New Roman" w:eastAsia="Times New Roman" w:cs="Times New Roman"/>
          <w:i/>
          <w:iCs/>
          <w:sz w:val="28"/>
          <w:szCs w:val="28"/>
          <w:lang w:val="en-US" w:eastAsia="ru-RU"/>
        </w:rPr>
        <w:t>strong hands, skilful hands</w:t>
      </w:r>
      <w:r>
        <w:rPr>
          <w:rFonts w:ascii="Times New Roman" w:hAnsi="Times New Roman" w:eastAsia="Times New Roman" w:cs="Times New Roman"/>
          <w:sz w:val="28"/>
          <w:szCs w:val="28"/>
          <w:lang w:val="en-US" w:eastAsia="ru-RU"/>
        </w:rPr>
        <w:t xml:space="preserve"> – which denotes the most important feature that is required of a person engaged in physical labour. The adjective </w:t>
      </w:r>
      <w:r>
        <w:rPr>
          <w:rFonts w:ascii="Times New Roman" w:hAnsi="Times New Roman" w:eastAsia="Times New Roman" w:cs="Times New Roman"/>
          <w:i/>
          <w:iCs/>
          <w:sz w:val="28"/>
          <w:szCs w:val="28"/>
          <w:lang w:val="en-US" w:eastAsia="ru-RU"/>
        </w:rPr>
        <w:t xml:space="preserve">dull </w:t>
      </w:r>
      <w:r>
        <w:rPr>
          <w:rFonts w:ascii="Times New Roman" w:hAnsi="Times New Roman" w:eastAsia="Times New Roman" w:cs="Times New Roman"/>
          <w:sz w:val="28"/>
          <w:szCs w:val="28"/>
          <w:lang w:val="en-US" w:eastAsia="ru-RU"/>
        </w:rPr>
        <w:t>the meaning of which was</w:t>
      </w:r>
      <w:r>
        <w:rPr>
          <w:rFonts w:ascii="Times New Roman" w:hAnsi="Times New Roman" w:eastAsia="Times New Roman" w:cs="Times New Roman"/>
          <w:i/>
          <w:iCs/>
          <w:sz w:val="28"/>
          <w:szCs w:val="28"/>
          <w:lang w:val="en-US" w:eastAsia="ru-RU"/>
        </w:rPr>
        <w:t xml:space="preserve"> deficient in something</w:t>
      </w:r>
      <w:r>
        <w:rPr>
          <w:rFonts w:ascii="Times New Roman" w:hAnsi="Times New Roman" w:eastAsia="Times New Roman" w:cs="Times New Roman"/>
          <w:sz w:val="28"/>
          <w:szCs w:val="28"/>
          <w:lang w:val="en-US" w:eastAsia="ru-RU"/>
        </w:rPr>
        <w:t xml:space="preserve"> developed its meaning – </w:t>
      </w:r>
      <w:r>
        <w:rPr>
          <w:rFonts w:ascii="Times New Roman" w:hAnsi="Times New Roman" w:eastAsia="Times New Roman" w:cs="Times New Roman"/>
          <w:i/>
          <w:iCs/>
          <w:sz w:val="28"/>
          <w:szCs w:val="28"/>
          <w:lang w:val="en-US" w:eastAsia="ru-RU"/>
        </w:rPr>
        <w:t xml:space="preserve">not clear or bright </w:t>
      </w:r>
      <w:r>
        <w:rPr>
          <w:rFonts w:ascii="Times New Roman" w:hAnsi="Times New Roman" w:eastAsia="Times New Roman" w:cs="Times New Roman"/>
          <w:sz w:val="28"/>
          <w:szCs w:val="28"/>
          <w:lang w:val="en-US" w:eastAsia="ru-RU"/>
        </w:rPr>
        <w:t xml:space="preserve">– dull green colours, dull light or </w:t>
      </w:r>
      <w:r>
        <w:rPr>
          <w:rFonts w:ascii="Times New Roman" w:hAnsi="Times New Roman" w:eastAsia="Times New Roman" w:cs="Times New Roman"/>
          <w:i/>
          <w:iCs/>
          <w:sz w:val="28"/>
          <w:szCs w:val="28"/>
          <w:lang w:val="en-US" w:eastAsia="ru-RU"/>
        </w:rPr>
        <w:t>not loud or distinct</w:t>
      </w:r>
      <w:r>
        <w:rPr>
          <w:rFonts w:ascii="Times New Roman" w:hAnsi="Times New Roman" w:eastAsia="Times New Roman" w:cs="Times New Roman"/>
          <w:sz w:val="28"/>
          <w:szCs w:val="28"/>
          <w:lang w:val="en-US" w:eastAsia="ru-RU"/>
        </w:rPr>
        <w:t xml:space="preserve"> – dull sound. Later another meaning of this adjective had developed – not very interesting – </w:t>
      </w:r>
      <w:r>
        <w:rPr>
          <w:rFonts w:ascii="Times New Roman" w:hAnsi="Times New Roman" w:eastAsia="Times New Roman" w:cs="Times New Roman"/>
          <w:i/>
          <w:iCs/>
          <w:sz w:val="28"/>
          <w:szCs w:val="28"/>
          <w:lang w:val="en-US" w:eastAsia="ru-RU"/>
        </w:rPr>
        <w:t>a dull story, etc</w:t>
      </w:r>
      <w:r>
        <w:rPr>
          <w:rFonts w:ascii="Times New Roman" w:hAnsi="Times New Roman" w:eastAsia="Times New Roman" w:cs="Times New Roman"/>
          <w:sz w:val="28"/>
          <w:szCs w:val="28"/>
          <w:lang w:val="en-US" w:eastAsia="ru-RU"/>
        </w:rPr>
        <w:t>.</w:t>
      </w:r>
    </w:p>
    <w:p w14:paraId="449CC2D6">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The main meaning of the noun </w:t>
      </w:r>
      <w:r>
        <w:rPr>
          <w:rFonts w:ascii="Times New Roman" w:hAnsi="Times New Roman" w:eastAsia="Times New Roman" w:cs="Times New Roman"/>
          <w:i/>
          <w:iCs/>
          <w:sz w:val="28"/>
          <w:szCs w:val="28"/>
          <w:lang w:val="en-US" w:eastAsia="ru-RU"/>
        </w:rPr>
        <w:t>board</w:t>
      </w:r>
      <w:r>
        <w:rPr>
          <w:rFonts w:ascii="Times New Roman" w:hAnsi="Times New Roman" w:eastAsia="Times New Roman" w:cs="Times New Roman"/>
          <w:sz w:val="28"/>
          <w:szCs w:val="28"/>
          <w:lang w:val="en-US" w:eastAsia="ru-RU"/>
        </w:rPr>
        <w:t xml:space="preserve"> was </w:t>
      </w:r>
      <w:r>
        <w:rPr>
          <w:rFonts w:ascii="Times New Roman" w:hAnsi="Times New Roman" w:eastAsia="Times New Roman" w:cs="Times New Roman"/>
          <w:i/>
          <w:iCs/>
          <w:sz w:val="28"/>
          <w:szCs w:val="28"/>
          <w:lang w:val="en-US" w:eastAsia="ru-RU"/>
        </w:rPr>
        <w:t>a flat thin piece of wood</w:t>
      </w:r>
      <w:r>
        <w:rPr>
          <w:rFonts w:ascii="Times New Roman" w:hAnsi="Times New Roman" w:eastAsia="Times New Roman" w:cs="Times New Roman"/>
          <w:sz w:val="28"/>
          <w:szCs w:val="28"/>
          <w:lang w:val="en-US" w:eastAsia="ru-RU"/>
        </w:rPr>
        <w:t>. On the basis of this very meaning later developed a meaning</w:t>
      </w:r>
      <w:r>
        <w:rPr>
          <w:rFonts w:ascii="Times New Roman" w:hAnsi="Times New Roman" w:eastAsia="Times New Roman" w:cs="Times New Roman"/>
          <w:i/>
          <w:iCs/>
          <w:sz w:val="28"/>
          <w:szCs w:val="28"/>
          <w:lang w:val="en-US" w:eastAsia="ru-RU"/>
        </w:rPr>
        <w:t xml:space="preserve"> table</w:t>
      </w:r>
      <w:r>
        <w:rPr>
          <w:rFonts w:ascii="Times New Roman" w:hAnsi="Times New Roman" w:eastAsia="Times New Roman" w:cs="Times New Roman"/>
          <w:sz w:val="28"/>
          <w:szCs w:val="28"/>
          <w:lang w:val="en-US" w:eastAsia="ru-RU"/>
        </w:rPr>
        <w:t xml:space="preserve"> which is now archaic. The association here is of material and an object made of this material.</w:t>
      </w:r>
    </w:p>
    <w:p w14:paraId="093A77A1">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Sometimes meanings can become broader or narrower; the range of the meaning changes. Such processes are called </w:t>
      </w:r>
      <w:r>
        <w:rPr>
          <w:rFonts w:ascii="Times New Roman" w:hAnsi="Times New Roman" w:eastAsia="Times New Roman" w:cs="Times New Roman"/>
          <w:b/>
          <w:bCs/>
          <w:sz w:val="28"/>
          <w:szCs w:val="28"/>
          <w:lang w:val="en-US" w:eastAsia="ru-RU"/>
        </w:rPr>
        <w:t>broadening or narrowing of meaning.</w:t>
      </w:r>
      <w:r>
        <w:rPr>
          <w:rFonts w:ascii="Times New Roman" w:hAnsi="Times New Roman" w:eastAsia="Times New Roman" w:cs="Times New Roman"/>
          <w:sz w:val="28"/>
          <w:szCs w:val="28"/>
          <w:lang w:val="en-US" w:eastAsia="ru-RU"/>
        </w:rPr>
        <w:t xml:space="preserve"> For example, the verb </w:t>
      </w:r>
      <w:r>
        <w:rPr>
          <w:rFonts w:ascii="Times New Roman" w:hAnsi="Times New Roman" w:eastAsia="Times New Roman" w:cs="Times New Roman"/>
          <w:i/>
          <w:iCs/>
          <w:sz w:val="28"/>
          <w:szCs w:val="28"/>
          <w:lang w:val="en-US" w:eastAsia="ru-RU"/>
        </w:rPr>
        <w:t>to arrive</w:t>
      </w:r>
      <w:r>
        <w:rPr>
          <w:rFonts w:ascii="Times New Roman" w:hAnsi="Times New Roman" w:eastAsia="Times New Roman" w:cs="Times New Roman"/>
          <w:sz w:val="28"/>
          <w:szCs w:val="28"/>
          <w:lang w:val="en-US" w:eastAsia="ru-RU"/>
        </w:rPr>
        <w:t xml:space="preserve"> (it was the French word borrowed into English in the meaning ‘to come to a shore’) in the Modern English has widened its meaning and developed a more general meaning </w:t>
      </w:r>
      <w:r>
        <w:rPr>
          <w:rFonts w:ascii="Times New Roman" w:hAnsi="Times New Roman" w:eastAsia="Times New Roman" w:cs="Times New Roman"/>
          <w:i/>
          <w:iCs/>
          <w:sz w:val="28"/>
          <w:szCs w:val="28"/>
          <w:lang w:val="en-US" w:eastAsia="ru-RU"/>
        </w:rPr>
        <w:t>to come to any place.</w:t>
      </w:r>
      <w:r>
        <w:rPr>
          <w:rFonts w:ascii="Times New Roman" w:hAnsi="Times New Roman" w:eastAsia="Times New Roman" w:cs="Times New Roman"/>
          <w:sz w:val="28"/>
          <w:szCs w:val="28"/>
          <w:lang w:val="en-US" w:eastAsia="ru-RU"/>
        </w:rPr>
        <w:t xml:space="preserve"> The word </w:t>
      </w:r>
      <w:r>
        <w:rPr>
          <w:rFonts w:ascii="Times New Roman" w:hAnsi="Times New Roman" w:eastAsia="Times New Roman" w:cs="Times New Roman"/>
          <w:i/>
          <w:iCs/>
          <w:sz w:val="28"/>
          <w:szCs w:val="28"/>
          <w:lang w:val="en-US" w:eastAsia="ru-RU"/>
        </w:rPr>
        <w:t xml:space="preserve">bird </w:t>
      </w:r>
      <w:r>
        <w:rPr>
          <w:rFonts w:ascii="Times New Roman" w:hAnsi="Times New Roman" w:eastAsia="Times New Roman" w:cs="Times New Roman"/>
          <w:sz w:val="28"/>
          <w:szCs w:val="28"/>
          <w:lang w:val="en-US" w:eastAsia="ru-RU"/>
        </w:rPr>
        <w:t>changed its meaning from ‘a young bird’ to ‘</w:t>
      </w:r>
      <w:r>
        <w:rPr>
          <w:rFonts w:ascii="Times New Roman" w:hAnsi="Times New Roman" w:eastAsia="Times New Roman" w:cs="Times New Roman"/>
          <w:i/>
          <w:iCs/>
          <w:sz w:val="28"/>
          <w:szCs w:val="28"/>
          <w:lang w:val="en-US" w:eastAsia="ru-RU"/>
        </w:rPr>
        <w:t xml:space="preserve">a bird of any kind’ </w:t>
      </w:r>
      <w:r>
        <w:rPr>
          <w:rFonts w:ascii="Times New Roman" w:hAnsi="Times New Roman" w:eastAsia="Times New Roman" w:cs="Times New Roman"/>
          <w:sz w:val="28"/>
          <w:szCs w:val="28"/>
          <w:lang w:val="en-US" w:eastAsia="ru-RU"/>
        </w:rPr>
        <w:t xml:space="preserve">– so the meaning has become broader. It is also interesting to mention the word </w:t>
      </w:r>
      <w:r>
        <w:rPr>
          <w:rFonts w:ascii="Times New Roman" w:hAnsi="Times New Roman" w:eastAsia="Times New Roman" w:cs="Times New Roman"/>
          <w:i/>
          <w:iCs/>
          <w:sz w:val="28"/>
          <w:szCs w:val="28"/>
          <w:lang w:val="en-US" w:eastAsia="ru-RU"/>
        </w:rPr>
        <w:t xml:space="preserve">girl </w:t>
      </w:r>
      <w:r>
        <w:rPr>
          <w:rFonts w:ascii="Times New Roman" w:hAnsi="Times New Roman" w:eastAsia="Times New Roman" w:cs="Times New Roman"/>
          <w:sz w:val="28"/>
          <w:szCs w:val="28"/>
          <w:lang w:val="en-US" w:eastAsia="ru-RU"/>
        </w:rPr>
        <w:t>the meaning of which developed from ‘a young child of any sex’ (in the Old English) to ‘a young child of female sex’ - narrowing of meaning. Though later there happened the widening of meaning, this word has become a synonym of a noun ‘woman’ - now it can be used in addressing a female of any age – the range of meaning is quite broad as we can see.</w:t>
      </w:r>
    </w:p>
    <w:p w14:paraId="464E1DAA">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The history of the noun</w:t>
      </w:r>
      <w:r>
        <w:rPr>
          <w:rFonts w:ascii="Times New Roman" w:hAnsi="Times New Roman" w:eastAsia="Times New Roman" w:cs="Times New Roman"/>
          <w:i/>
          <w:iCs/>
          <w:sz w:val="28"/>
          <w:szCs w:val="28"/>
          <w:lang w:val="en-US" w:eastAsia="ru-RU"/>
        </w:rPr>
        <w:t xml:space="preserve"> lady</w:t>
      </w:r>
      <w:r>
        <w:rPr>
          <w:rFonts w:ascii="Times New Roman" w:hAnsi="Times New Roman" w:eastAsia="Times New Roman" w:cs="Times New Roman"/>
          <w:sz w:val="28"/>
          <w:szCs w:val="28"/>
          <w:lang w:val="en-US" w:eastAsia="ru-RU"/>
        </w:rPr>
        <w:t xml:space="preserve"> demonstrates quite a different process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narrowing of meaning. In the Old English this noun denoted </w:t>
      </w:r>
      <w:r>
        <w:rPr>
          <w:rFonts w:ascii="Times New Roman" w:hAnsi="Times New Roman" w:eastAsia="Times New Roman" w:cs="Times New Roman"/>
          <w:i/>
          <w:iCs/>
          <w:sz w:val="28"/>
          <w:szCs w:val="28"/>
          <w:lang w:val="en-US" w:eastAsia="ru-RU"/>
        </w:rPr>
        <w:t>the mistress of the house, any married woman.</w:t>
      </w:r>
      <w:r>
        <w:rPr>
          <w:rFonts w:ascii="Times New Roman" w:hAnsi="Times New Roman" w:eastAsia="Times New Roman" w:cs="Times New Roman"/>
          <w:sz w:val="28"/>
          <w:szCs w:val="28"/>
          <w:lang w:val="en-US" w:eastAsia="ru-RU"/>
        </w:rPr>
        <w:t xml:space="preserve"> Then a new meaning developed which was much more narrower than the previous one – </w:t>
      </w:r>
      <w:r>
        <w:rPr>
          <w:rFonts w:ascii="Times New Roman" w:hAnsi="Times New Roman" w:eastAsia="Times New Roman" w:cs="Times New Roman"/>
          <w:i/>
          <w:iCs/>
          <w:sz w:val="28"/>
          <w:szCs w:val="28"/>
          <w:lang w:val="en-US" w:eastAsia="ru-RU"/>
        </w:rPr>
        <w:t>the wife or daughter of baronet</w:t>
      </w:r>
      <w:r>
        <w:rPr>
          <w:rFonts w:ascii="Times New Roman" w:hAnsi="Times New Roman" w:eastAsia="Times New Roman" w:cs="Times New Roman"/>
          <w:sz w:val="28"/>
          <w:szCs w:val="28"/>
          <w:lang w:val="en-US" w:eastAsia="ru-RU"/>
        </w:rPr>
        <w:t xml:space="preserve"> (aristocratic title). In Modern English the word lady can be applied to any woman, so the range of its meaning is even broader than it was in the Old English.</w:t>
      </w:r>
    </w:p>
    <w:p w14:paraId="29241927">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And it is worth mentioning about one more process of the meaning’s development – </w:t>
      </w:r>
      <w:r>
        <w:rPr>
          <w:rFonts w:ascii="Times New Roman" w:hAnsi="Times New Roman" w:eastAsia="Times New Roman" w:cs="Times New Roman"/>
          <w:b/>
          <w:bCs/>
          <w:sz w:val="28"/>
          <w:szCs w:val="28"/>
          <w:lang w:val="en-US" w:eastAsia="ru-RU"/>
        </w:rPr>
        <w:t>degeneration (degradation) of meaning or elevation of meaning.</w:t>
      </w:r>
      <w:r>
        <w:rPr>
          <w:rFonts w:ascii="Times New Roman" w:hAnsi="Times New Roman" w:eastAsia="Times New Roman" w:cs="Times New Roman"/>
          <w:sz w:val="28"/>
          <w:szCs w:val="28"/>
          <w:lang w:val="en-US" w:eastAsia="ru-RU"/>
        </w:rPr>
        <w:t xml:space="preserve"> These terms are however not adequate as meaning itself can’t become better or worse. It is more logical to say that the terms</w:t>
      </w:r>
      <w:r>
        <w:rPr>
          <w:rFonts w:ascii="Times New Roman" w:hAnsi="Times New Roman" w:eastAsia="Times New Roman" w:cs="Times New Roman"/>
          <w:i/>
          <w:iCs/>
          <w:sz w:val="28"/>
          <w:szCs w:val="28"/>
          <w:lang w:val="en-US" w:eastAsia="ru-RU"/>
        </w:rPr>
        <w:t xml:space="preserve"> degradation </w:t>
      </w:r>
      <w:r>
        <w:rPr>
          <w:rFonts w:ascii="Times New Roman" w:hAnsi="Times New Roman" w:eastAsia="Times New Roman" w:cs="Times New Roman"/>
          <w:sz w:val="28"/>
          <w:szCs w:val="28"/>
          <w:lang w:val="en-US" w:eastAsia="ru-RU"/>
        </w:rPr>
        <w:t>and</w:t>
      </w:r>
      <w:r>
        <w:rPr>
          <w:rFonts w:ascii="Times New Roman" w:hAnsi="Times New Roman" w:eastAsia="Times New Roman" w:cs="Times New Roman"/>
          <w:i/>
          <w:iCs/>
          <w:sz w:val="28"/>
          <w:szCs w:val="28"/>
          <w:lang w:val="en-US" w:eastAsia="ru-RU"/>
        </w:rPr>
        <w:t xml:space="preserve"> elevation</w:t>
      </w:r>
      <w:r>
        <w:rPr>
          <w:rFonts w:ascii="Times New Roman" w:hAnsi="Times New Roman" w:eastAsia="Times New Roman" w:cs="Times New Roman"/>
          <w:sz w:val="28"/>
          <w:szCs w:val="28"/>
          <w:lang w:val="en-US" w:eastAsia="ru-RU"/>
        </w:rPr>
        <w:t xml:space="preserve"> of meaning are applied not to the meaning but to the referent the word denotes. Adjective </w:t>
      </w:r>
      <w:r>
        <w:rPr>
          <w:rFonts w:ascii="Times New Roman" w:hAnsi="Times New Roman" w:eastAsia="Times New Roman" w:cs="Times New Roman"/>
          <w:i/>
          <w:iCs/>
          <w:sz w:val="28"/>
          <w:szCs w:val="28"/>
          <w:lang w:val="en-US" w:eastAsia="ru-RU"/>
        </w:rPr>
        <w:t xml:space="preserve">silly </w:t>
      </w:r>
      <w:r>
        <w:rPr>
          <w:rFonts w:ascii="Times New Roman" w:hAnsi="Times New Roman" w:eastAsia="Times New Roman" w:cs="Times New Roman"/>
          <w:sz w:val="28"/>
          <w:szCs w:val="28"/>
          <w:lang w:val="en-US" w:eastAsia="ru-RU"/>
        </w:rPr>
        <w:t xml:space="preserve">first meant happy, later on its meaning changed into foolish (as people when happy laugh a lot and often seem silly)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so we can see degeneration of meaning. The noun </w:t>
      </w:r>
      <w:r>
        <w:rPr>
          <w:rFonts w:ascii="Times New Roman" w:hAnsi="Times New Roman" w:eastAsia="Times New Roman" w:cs="Times New Roman"/>
          <w:i/>
          <w:iCs/>
          <w:sz w:val="28"/>
          <w:szCs w:val="28"/>
          <w:lang w:val="en-US" w:eastAsia="ru-RU"/>
        </w:rPr>
        <w:t xml:space="preserve">boy </w:t>
      </w:r>
      <w:r>
        <w:rPr>
          <w:rFonts w:ascii="Times New Roman" w:hAnsi="Times New Roman" w:eastAsia="Times New Roman" w:cs="Times New Roman"/>
          <w:sz w:val="28"/>
          <w:szCs w:val="28"/>
          <w:lang w:val="en-US" w:eastAsia="ru-RU"/>
        </w:rPr>
        <w:t xml:space="preserve">on the other hand meant ‘a swindler, a scoundrel’ which later change into the meaning ‘a young human creature of a male sex’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which demonstrates the elevation of meaning. The first meaning had a negative evaluative connotation and the second meaning has not. The word </w:t>
      </w:r>
      <w:r>
        <w:rPr>
          <w:rFonts w:ascii="Times New Roman" w:hAnsi="Times New Roman" w:eastAsia="Times New Roman" w:cs="Times New Roman"/>
          <w:i/>
          <w:iCs/>
          <w:sz w:val="28"/>
          <w:szCs w:val="28"/>
          <w:lang w:val="en-US" w:eastAsia="ru-RU"/>
        </w:rPr>
        <w:t xml:space="preserve">marshal </w:t>
      </w:r>
      <w:r>
        <w:rPr>
          <w:rFonts w:ascii="Times New Roman" w:hAnsi="Times New Roman" w:eastAsia="Times New Roman" w:cs="Times New Roman"/>
          <w:sz w:val="28"/>
          <w:szCs w:val="28"/>
          <w:lang w:val="en-US" w:eastAsia="ru-RU"/>
        </w:rPr>
        <w:t xml:space="preserve">meant a man servant attending horses, this meaning later developed into ‘the highest rank of person in the army’. The word </w:t>
      </w:r>
      <w:r>
        <w:rPr>
          <w:rFonts w:ascii="Times New Roman" w:hAnsi="Times New Roman" w:eastAsia="Times New Roman" w:cs="Times New Roman"/>
          <w:i/>
          <w:iCs/>
          <w:sz w:val="28"/>
          <w:szCs w:val="28"/>
          <w:lang w:val="en-US" w:eastAsia="ru-RU"/>
        </w:rPr>
        <w:t>lord</w:t>
      </w:r>
      <w:r>
        <w:rPr>
          <w:rFonts w:ascii="Times New Roman" w:hAnsi="Times New Roman" w:eastAsia="Times New Roman" w:cs="Times New Roman"/>
          <w:sz w:val="28"/>
          <w:szCs w:val="28"/>
          <w:lang w:val="en-US" w:eastAsia="ru-RU"/>
        </w:rPr>
        <w:t xml:space="preserve"> had the meaning ‘a master of the house, head of the family’ which later developed into aristocratic title of a baronet. The same process can be traced about the noun </w:t>
      </w:r>
      <w:r>
        <w:rPr>
          <w:rFonts w:ascii="Times New Roman" w:hAnsi="Times New Roman" w:eastAsia="Times New Roman" w:cs="Times New Roman"/>
          <w:i/>
          <w:iCs/>
          <w:sz w:val="28"/>
          <w:szCs w:val="28"/>
          <w:lang w:val="en-US" w:eastAsia="ru-RU"/>
        </w:rPr>
        <w:t>lady</w:t>
      </w:r>
      <w:r>
        <w:rPr>
          <w:rFonts w:ascii="Times New Roman" w:hAnsi="Times New Roman" w:eastAsia="Times New Roman" w:cs="Times New Roman"/>
          <w:sz w:val="28"/>
          <w:szCs w:val="28"/>
          <w:lang w:val="en-US" w:eastAsia="ru-RU"/>
        </w:rPr>
        <w:t>, which first meant ‘mistress of the house’, any married woman and then came to mean a wife or a daughter of a baronet. In both cases elevation of meaning is vivid.</w:t>
      </w:r>
    </w:p>
    <w:p w14:paraId="1ED47E69">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51515AF2">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Unit 2.</w:t>
      </w:r>
    </w:p>
    <w:p w14:paraId="7342015B">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WORD BUILDING PATTERNS</w:t>
      </w:r>
    </w:p>
    <w:p w14:paraId="2157835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46FA55F">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From the structural point of view words are divisible into smaller constituent parts – morphemes. Morphemes occur only as constituent parts of words and can not exist independently, yet they posses meanings of their own. All morphemes can be divided into two large classes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root morphemes and affixes, affixes in their turn fall into prefixes (which precede the root) and suffixes (which follow it). Words which consist of a root and an affix (either a prefix or a suffix) are called derived words or derivatives and the process of creation of such words is called derivation.</w:t>
      </w:r>
    </w:p>
    <w:p w14:paraId="0013DC2E">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Affixation</w:t>
      </w:r>
      <w:r>
        <w:rPr>
          <w:rFonts w:ascii="Times New Roman" w:hAnsi="Times New Roman" w:eastAsia="Times New Roman" w:cs="Times New Roman"/>
          <w:sz w:val="28"/>
          <w:szCs w:val="28"/>
          <w:lang w:val="en-US" w:eastAsia="ru-RU"/>
        </w:rPr>
        <w:t xml:space="preserve"> is a process of word building which consists of coining new words by adding an affix or affixes to the root morpheme. As it was said before due to the place in the word all affixes can be divided into prefixes and suffixes. From the point of view of etymology affixes are subdivided into native affixes and borrowed ones. </w:t>
      </w:r>
      <w:r>
        <w:rPr>
          <w:rFonts w:ascii="Times New Roman" w:hAnsi="Times New Roman" w:eastAsia="Times New Roman" w:cs="Times New Roman"/>
          <w:b/>
          <w:bCs/>
          <w:sz w:val="28"/>
          <w:szCs w:val="28"/>
          <w:lang w:val="en-US" w:eastAsia="ru-RU"/>
        </w:rPr>
        <w:t>Native affixes</w:t>
      </w:r>
      <w:r>
        <w:rPr>
          <w:rFonts w:ascii="Times New Roman" w:hAnsi="Times New Roman" w:eastAsia="Times New Roman" w:cs="Times New Roman"/>
          <w:sz w:val="28"/>
          <w:szCs w:val="28"/>
          <w:lang w:val="en-US" w:eastAsia="ru-RU"/>
        </w:rPr>
        <w:t xml:space="preserve"> can be divided into classes according to the part of speech they build, so we distinguish affixes forming nouns, affixes forming verbs, affixes forming adjectives and affixes forming adverbs.</w:t>
      </w:r>
    </w:p>
    <w:p w14:paraId="60DCB6F1">
      <w:pPr>
        <w:spacing w:beforeAutospacing="1" w:afterAutospacing="1" w:line="240" w:lineRule="auto"/>
        <w:ind w:firstLine="708"/>
        <w:contextualSpacing/>
        <w:jc w:val="both"/>
      </w:pPr>
      <w:r>
        <w:rPr>
          <w:rFonts w:ascii="Times New Roman" w:hAnsi="Times New Roman" w:eastAsia="Times New Roman" w:cs="Times New Roman"/>
          <w:b/>
          <w:bCs/>
          <w:i/>
          <w:iCs/>
          <w:sz w:val="28"/>
          <w:szCs w:val="28"/>
          <w:lang w:val="en-US" w:eastAsia="ru-RU"/>
        </w:rPr>
        <w:t>Affixes forming nouns:</w:t>
      </w:r>
    </w:p>
    <w:p w14:paraId="13FD1653">
      <w:pPr>
        <w:numPr>
          <w:ilvl w:val="0"/>
          <w:numId w:val="2"/>
        </w:numPr>
        <w:spacing w:beforeAutospacing="1" w:after="0" w:line="240" w:lineRule="auto"/>
        <w:ind w:left="720" w:firstLine="0"/>
        <w:contextualSpacing/>
        <w:jc w:val="both"/>
        <w:rPr>
          <w:lang w:val="en-US"/>
        </w:rPr>
      </w:pPr>
      <w:r>
        <w:rPr>
          <w:rFonts w:ascii="Times New Roman" w:hAnsi="Times New Roman"/>
          <w:sz w:val="28"/>
          <w:szCs w:val="28"/>
          <w:lang w:val="en-US"/>
        </w:rPr>
        <w:t>er:</w:t>
      </w:r>
      <w:r>
        <w:rPr>
          <w:rFonts w:ascii="Times New Roman" w:hAnsi="Times New Roman" w:eastAsia="Times New Roman" w:cs="Times New Roman"/>
          <w:sz w:val="28"/>
          <w:szCs w:val="28"/>
          <w:lang w:val="en-US" w:eastAsia="ru-RU"/>
        </w:rPr>
        <w:t xml:space="preserve">  worker, writer, builder, teacher, painter, etc.</w:t>
      </w:r>
    </w:p>
    <w:p w14:paraId="28D69D69">
      <w:pPr>
        <w:numPr>
          <w:ilvl w:val="0"/>
          <w:numId w:val="2"/>
        </w:numPr>
        <w:spacing w:before="0" w:after="0" w:line="240" w:lineRule="auto"/>
        <w:ind w:left="720" w:firstLine="0"/>
        <w:contextualSpacing/>
        <w:jc w:val="both"/>
        <w:rPr>
          <w:lang w:val="en-US"/>
        </w:rPr>
      </w:pPr>
      <w:r>
        <w:rPr>
          <w:rFonts w:ascii="Times New Roman" w:hAnsi="Times New Roman" w:eastAsia="Times New Roman" w:cs="Times New Roman"/>
          <w:sz w:val="28"/>
          <w:szCs w:val="28"/>
          <w:lang w:val="en-US" w:eastAsia="ru-RU"/>
        </w:rPr>
        <w:t>ness: coldness, loneliness, loveliness, etc.</w:t>
      </w:r>
    </w:p>
    <w:p w14:paraId="5E4CBB65">
      <w:pPr>
        <w:numPr>
          <w:ilvl w:val="0"/>
          <w:numId w:val="2"/>
        </w:numPr>
        <w:spacing w:before="0" w:after="0"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ing: feeling, meaning, reading, singing, etc. </w:t>
      </w:r>
    </w:p>
    <w:p w14:paraId="658D756B">
      <w:pPr>
        <w:numPr>
          <w:ilvl w:val="0"/>
          <w:numId w:val="2"/>
        </w:numPr>
        <w:spacing w:before="0" w:after="0" w:line="240" w:lineRule="auto"/>
        <w:ind w:left="720" w:firstLine="0"/>
        <w:contextualSpacing/>
        <w:jc w:val="both"/>
        <w:rPr>
          <w:lang w:val="en-US"/>
        </w:rPr>
      </w:pPr>
      <w:r>
        <w:rPr>
          <w:rFonts w:ascii="Times New Roman" w:hAnsi="Times New Roman" w:eastAsia="Times New Roman" w:cs="Times New Roman"/>
          <w:sz w:val="28"/>
          <w:szCs w:val="28"/>
          <w:lang w:val="en-US" w:eastAsia="ru-RU"/>
        </w:rPr>
        <w:t>dom: kingdom, freedom, wisdom, etc.</w:t>
      </w:r>
    </w:p>
    <w:p w14:paraId="2AEF5EEC">
      <w:pPr>
        <w:numPr>
          <w:ilvl w:val="0"/>
          <w:numId w:val="2"/>
        </w:numPr>
        <w:spacing w:before="0" w:after="0" w:line="240" w:lineRule="auto"/>
        <w:ind w:left="720" w:firstLine="0"/>
        <w:contextualSpacing/>
        <w:jc w:val="both"/>
        <w:rPr>
          <w:lang w:val="en-US"/>
        </w:rPr>
      </w:pPr>
      <w:r>
        <w:rPr>
          <w:rFonts w:ascii="Times New Roman" w:hAnsi="Times New Roman" w:eastAsia="Times New Roman" w:cs="Times New Roman"/>
          <w:sz w:val="28"/>
          <w:szCs w:val="28"/>
          <w:lang w:val="en-US" w:eastAsia="ru-RU"/>
        </w:rPr>
        <w:t>hood: brotherhood, motherhood, childhood, etc.</w:t>
      </w:r>
    </w:p>
    <w:p w14:paraId="2885F817">
      <w:pPr>
        <w:numPr>
          <w:ilvl w:val="0"/>
          <w:numId w:val="2"/>
        </w:numPr>
        <w:spacing w:before="0" w:afterAutospacing="1" w:line="240" w:lineRule="auto"/>
        <w:ind w:left="720" w:firstLine="0"/>
        <w:contextualSpacing/>
        <w:jc w:val="both"/>
      </w:pPr>
      <w:r>
        <w:rPr>
          <w:rFonts w:ascii="Times New Roman" w:hAnsi="Times New Roman" w:eastAsia="Times New Roman" w:cs="Times New Roman"/>
          <w:sz w:val="28"/>
          <w:szCs w:val="28"/>
          <w:lang w:val="en-US" w:eastAsia="ru-RU"/>
        </w:rPr>
        <w:t>ship: friendship, scholarship, etc.</w:t>
      </w:r>
    </w:p>
    <w:p w14:paraId="5FCAA4FD">
      <w:pPr>
        <w:widowControl w:val="0"/>
        <w:spacing w:beforeAutospacing="1" w:afterAutospacing="1"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i/>
          <w:iCs/>
          <w:sz w:val="28"/>
          <w:szCs w:val="28"/>
          <w:lang w:val="en-US" w:eastAsia="ru-RU"/>
        </w:rPr>
        <w:tab/>
      </w:r>
      <w:r>
        <w:rPr>
          <w:rFonts w:ascii="Times New Roman" w:hAnsi="Times New Roman" w:eastAsia="Times New Roman" w:cs="Times New Roman"/>
          <w:b/>
          <w:bCs/>
          <w:i/>
          <w:iCs/>
          <w:sz w:val="28"/>
          <w:szCs w:val="28"/>
          <w:lang w:val="en-US" w:eastAsia="ru-RU"/>
        </w:rPr>
        <w:t>Affixes forming adjectives</w:t>
      </w:r>
      <w:r>
        <w:rPr>
          <w:rFonts w:ascii="Times New Roman" w:hAnsi="Times New Roman" w:eastAsia="Times New Roman" w:cs="Times New Roman"/>
          <w:sz w:val="28"/>
          <w:szCs w:val="28"/>
          <w:lang w:val="en-US" w:eastAsia="ru-RU"/>
        </w:rPr>
        <w:t>:</w:t>
      </w:r>
    </w:p>
    <w:p w14:paraId="05CB4A27">
      <w:pPr>
        <w:widowControl w:val="0"/>
        <w:numPr>
          <w:ilvl w:val="0"/>
          <w:numId w:val="3"/>
        </w:numPr>
        <w:spacing w:beforeAutospacing="1" w:after="0" w:line="240" w:lineRule="auto"/>
        <w:contextualSpacing/>
        <w:jc w:val="both"/>
        <w:rPr>
          <w:lang w:val="en-US"/>
        </w:rPr>
      </w:pPr>
      <w:r>
        <w:rPr>
          <w:rFonts w:ascii="Times New Roman" w:hAnsi="Times New Roman"/>
          <w:sz w:val="30"/>
          <w:szCs w:val="30"/>
          <w:lang w:val="en-US"/>
        </w:rPr>
        <w:t>ful:</w:t>
      </w:r>
      <w:r>
        <w:rPr>
          <w:rFonts w:ascii="Times New Roman" w:hAnsi="Times New Roman" w:eastAsia="Times New Roman" w:cs="Times New Roman"/>
          <w:sz w:val="30"/>
          <w:szCs w:val="30"/>
          <w:lang w:val="en-US" w:eastAsia="ru-RU"/>
        </w:rPr>
        <w:t xml:space="preserve"> c</w:t>
      </w:r>
      <w:r>
        <w:rPr>
          <w:rFonts w:ascii="Times New Roman" w:hAnsi="Times New Roman" w:eastAsia="Times New Roman" w:cs="Times New Roman"/>
          <w:sz w:val="28"/>
          <w:szCs w:val="28"/>
          <w:lang w:val="en-US" w:eastAsia="ru-RU"/>
        </w:rPr>
        <w:t>areful, joyful, wonderful, skilful, beautiful, etc.</w:t>
      </w:r>
    </w:p>
    <w:p w14:paraId="2F55269B">
      <w:pPr>
        <w:widowControl w:val="0"/>
        <w:numPr>
          <w:ilvl w:val="0"/>
          <w:numId w:val="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less: sleepless, colourless, careless, cloudless, etc.</w:t>
      </w:r>
    </w:p>
    <w:p w14:paraId="42492B09">
      <w:pPr>
        <w:widowControl w:val="0"/>
        <w:numPr>
          <w:ilvl w:val="0"/>
          <w:numId w:val="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y:</w:t>
      </w:r>
      <w:r>
        <w:rPr>
          <w:rFonts w:ascii="Times New Roman" w:hAnsi="Times New Roman" w:eastAsia="Times New Roman" w:cs="Times New Roman"/>
          <w:b/>
          <w:bCs/>
          <w:sz w:val="28"/>
          <w:szCs w:val="28"/>
          <w:lang w:val="en-US" w:eastAsia="ru-RU"/>
        </w:rPr>
        <w:t xml:space="preserve"> </w:t>
      </w:r>
      <w:r>
        <w:rPr>
          <w:rFonts w:ascii="Times New Roman" w:hAnsi="Times New Roman" w:eastAsia="Times New Roman" w:cs="Times New Roman"/>
          <w:sz w:val="28"/>
          <w:szCs w:val="28"/>
          <w:lang w:val="en-US" w:eastAsia="ru-RU"/>
        </w:rPr>
        <w:t>tidy, merry, cozy, snowy, etc.</w:t>
      </w:r>
    </w:p>
    <w:p w14:paraId="69819A79">
      <w:pPr>
        <w:widowControl w:val="0"/>
        <w:numPr>
          <w:ilvl w:val="0"/>
          <w:numId w:val="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ish: English, Spanish, reddish, childish, etc.</w:t>
      </w:r>
    </w:p>
    <w:p w14:paraId="015427E4">
      <w:pPr>
        <w:widowControl w:val="0"/>
        <w:numPr>
          <w:ilvl w:val="0"/>
          <w:numId w:val="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ly:</w:t>
      </w:r>
      <w:r>
        <w:rPr>
          <w:rFonts w:ascii="Times New Roman" w:hAnsi="Times New Roman" w:eastAsia="Times New Roman" w:cs="Times New Roman"/>
          <w:b/>
          <w:bCs/>
          <w:sz w:val="28"/>
          <w:szCs w:val="28"/>
          <w:lang w:val="en-US" w:eastAsia="ru-RU"/>
        </w:rPr>
        <w:t xml:space="preserve"> </w:t>
      </w:r>
      <w:r>
        <w:rPr>
          <w:rFonts w:ascii="Times New Roman" w:hAnsi="Times New Roman" w:eastAsia="Times New Roman" w:cs="Times New Roman"/>
          <w:sz w:val="28"/>
          <w:szCs w:val="28"/>
          <w:lang w:val="en-US" w:eastAsia="ru-RU"/>
        </w:rPr>
        <w:t>lonely, lovely, ugly, likely, lordly, etc.</w:t>
      </w:r>
    </w:p>
    <w:p w14:paraId="69C8B8DD">
      <w:pPr>
        <w:widowControl w:val="0"/>
        <w:numPr>
          <w:ilvl w:val="0"/>
          <w:numId w:val="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en:</w:t>
      </w:r>
      <w:r>
        <w:rPr>
          <w:rFonts w:ascii="Times New Roman" w:hAnsi="Times New Roman" w:eastAsia="Times New Roman" w:cs="Times New Roman"/>
          <w:b/>
          <w:bCs/>
          <w:sz w:val="28"/>
          <w:szCs w:val="28"/>
          <w:lang w:val="en-US" w:eastAsia="ru-RU"/>
        </w:rPr>
        <w:t xml:space="preserve"> </w:t>
      </w:r>
      <w:r>
        <w:rPr>
          <w:rFonts w:ascii="Times New Roman" w:hAnsi="Times New Roman" w:eastAsia="Times New Roman" w:cs="Times New Roman"/>
          <w:sz w:val="28"/>
          <w:szCs w:val="28"/>
          <w:lang w:val="en-US" w:eastAsia="ru-RU"/>
        </w:rPr>
        <w:t>wooden, woolen, golden, etc.</w:t>
      </w:r>
    </w:p>
    <w:p w14:paraId="41106B88">
      <w:pPr>
        <w:widowControl w:val="0"/>
        <w:numPr>
          <w:ilvl w:val="0"/>
          <w:numId w:val="3"/>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 some: handsome, quarrelsome, tiresome, etc.</w:t>
      </w:r>
    </w:p>
    <w:p w14:paraId="193BE878">
      <w:pPr>
        <w:widowControl w:val="0"/>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b/>
          <w:bCs/>
          <w:i/>
          <w:iCs/>
          <w:sz w:val="28"/>
          <w:szCs w:val="28"/>
          <w:lang w:val="en-US" w:eastAsia="ru-RU"/>
        </w:rPr>
        <w:tab/>
      </w:r>
      <w:r>
        <w:rPr>
          <w:rFonts w:ascii="Times New Roman" w:hAnsi="Times New Roman" w:eastAsia="Times New Roman" w:cs="Times New Roman"/>
          <w:b/>
          <w:bCs/>
          <w:i/>
          <w:iCs/>
          <w:sz w:val="28"/>
          <w:szCs w:val="28"/>
          <w:lang w:val="en-US" w:eastAsia="ru-RU"/>
        </w:rPr>
        <w:t>Affixes forming verbs:</w:t>
      </w:r>
    </w:p>
    <w:p w14:paraId="3FC12CEB">
      <w:pPr>
        <w:widowControl w:val="0"/>
        <w:numPr>
          <w:ilvl w:val="0"/>
          <w:numId w:val="4"/>
        </w:num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en: widen, redden, darken, sadden, etc.</w:t>
      </w:r>
    </w:p>
    <w:p w14:paraId="0D4E95DD">
      <w:pPr>
        <w:widowControl w:val="0"/>
        <w:spacing w:beforeAutospacing="1" w:afterAutospacing="1" w:line="240" w:lineRule="auto"/>
        <w:contextualSpacing/>
        <w:jc w:val="both"/>
        <w:rPr>
          <w:rFonts w:ascii="Times New Roman" w:hAnsi="Times New Roman"/>
          <w:sz w:val="28"/>
          <w:szCs w:val="28"/>
        </w:rPr>
      </w:pPr>
      <w:r>
        <w:rPr>
          <w:rFonts w:ascii="Times New Roman" w:hAnsi="Times New Roman" w:eastAsia="Times New Roman" w:cs="Times New Roman"/>
          <w:b/>
          <w:bCs/>
          <w:i/>
          <w:iCs/>
          <w:sz w:val="28"/>
          <w:szCs w:val="28"/>
          <w:lang w:val="en-US" w:eastAsia="ru-RU"/>
        </w:rPr>
        <w:tab/>
      </w:r>
      <w:r>
        <w:rPr>
          <w:rFonts w:ascii="Times New Roman" w:hAnsi="Times New Roman" w:eastAsia="Times New Roman" w:cs="Times New Roman"/>
          <w:b/>
          <w:bCs/>
          <w:i/>
          <w:iCs/>
          <w:sz w:val="28"/>
          <w:szCs w:val="28"/>
          <w:lang w:val="en-US" w:eastAsia="ru-RU"/>
        </w:rPr>
        <w:t>Affixes forming adverbs:</w:t>
      </w:r>
    </w:p>
    <w:p w14:paraId="7F53843C">
      <w:pPr>
        <w:widowControl w:val="0"/>
        <w:numPr>
          <w:ilvl w:val="0"/>
          <w:numId w:val="5"/>
        </w:numPr>
        <w:spacing w:beforeAutospacing="1" w:afterAutospacing="1" w:line="240" w:lineRule="auto"/>
        <w:contextualSpacing/>
        <w:jc w:val="both"/>
        <w:rPr>
          <w:lang w:val="en-US"/>
        </w:rPr>
      </w:pPr>
      <w:r>
        <w:rPr>
          <w:rFonts w:ascii="Times New Roman" w:hAnsi="Times New Roman"/>
          <w:sz w:val="28"/>
          <w:szCs w:val="28"/>
          <w:lang w:val="en-US"/>
        </w:rPr>
        <w:t>ly</w:t>
      </w:r>
      <w:r>
        <w:rPr>
          <w:rFonts w:ascii="Times New Roman" w:hAnsi="Times New Roman" w:eastAsia="Times New Roman" w:cs="Times New Roman"/>
          <w:sz w:val="28"/>
          <w:szCs w:val="28"/>
          <w:lang w:val="en-US" w:eastAsia="ru-RU"/>
        </w:rPr>
        <w:t>: warmly, hardly, simply, carefully, coldly, etc.</w:t>
      </w:r>
    </w:p>
    <w:p w14:paraId="2858E8A8">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Borrowed affixes</w:t>
      </w:r>
      <w:r>
        <w:rPr>
          <w:rFonts w:ascii="Times New Roman" w:hAnsi="Times New Roman" w:eastAsia="Times New Roman" w:cs="Times New Roman"/>
          <w:sz w:val="28"/>
          <w:szCs w:val="28"/>
          <w:lang w:val="en-US" w:eastAsia="ru-RU"/>
        </w:rPr>
        <w:t xml:space="preserve"> are subdivided into two subclasses according to the language from which they were borrowed. At present affixes of Latin and French origin function in the English language. </w:t>
      </w:r>
    </w:p>
    <w:p w14:paraId="3C7617DC">
      <w:pPr>
        <w:spacing w:beforeAutospacing="1" w:afterAutospacing="1" w:line="240" w:lineRule="auto"/>
        <w:contextualSpacing/>
        <w:jc w:val="both"/>
        <w:rPr>
          <w:b/>
          <w:bCs/>
          <w:lang w:val="en-US"/>
        </w:rPr>
      </w:pPr>
      <w:r>
        <w:rPr>
          <w:rFonts w:ascii="Times New Roman" w:hAnsi="Times New Roman" w:eastAsia="Times New Roman" w:cs="Times New Roman"/>
          <w:b/>
          <w:bCs/>
          <w:sz w:val="28"/>
          <w:szCs w:val="28"/>
          <w:lang w:val="en-US" w:eastAsia="ru-RU"/>
        </w:rPr>
        <w:t>Affixes of Latin origin:</w:t>
      </w:r>
    </w:p>
    <w:p w14:paraId="159E284A">
      <w:pPr>
        <w:widowControl w:val="0"/>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b/>
          <w:bCs/>
          <w:sz w:val="28"/>
          <w:szCs w:val="28"/>
          <w:lang w:val="en-US" w:eastAsia="ru-RU"/>
        </w:rPr>
        <w:tab/>
      </w:r>
      <w:r>
        <w:rPr>
          <w:rFonts w:ascii="Times New Roman" w:hAnsi="Times New Roman" w:eastAsia="Times New Roman" w:cs="Times New Roman"/>
          <w:b/>
          <w:bCs/>
          <w:sz w:val="28"/>
          <w:szCs w:val="28"/>
          <w:lang w:val="en-US" w:eastAsia="ru-RU"/>
        </w:rPr>
        <w:t>Affixes forming nouns:</w:t>
      </w:r>
    </w:p>
    <w:p w14:paraId="272BBE27">
      <w:pPr>
        <w:widowControl w:val="0"/>
        <w:numPr>
          <w:ilvl w:val="0"/>
          <w:numId w:val="6"/>
        </w:numPr>
        <w:spacing w:beforeAutospacing="1"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ion: opinion, union, legion, session, etc.,</w:t>
      </w:r>
    </w:p>
    <w:p w14:paraId="3C3133E1">
      <w:pPr>
        <w:widowControl w:val="0"/>
        <w:numPr>
          <w:ilvl w:val="0"/>
          <w:numId w:val="6"/>
        </w:numPr>
        <w:spacing w:before="0"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tion: relation, temptation, unification, starvation, etc.</w:t>
      </w:r>
    </w:p>
    <w:p w14:paraId="616EA0DB">
      <w:pPr>
        <w:widowControl w:val="0"/>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b/>
          <w:bCs/>
          <w:sz w:val="28"/>
          <w:szCs w:val="28"/>
          <w:lang w:val="en-US" w:eastAsia="ru-RU"/>
        </w:rPr>
        <w:tab/>
      </w:r>
      <w:r>
        <w:rPr>
          <w:rFonts w:ascii="Times New Roman" w:hAnsi="Times New Roman" w:eastAsia="Times New Roman" w:cs="Times New Roman"/>
          <w:b/>
          <w:bCs/>
          <w:sz w:val="28"/>
          <w:szCs w:val="28"/>
          <w:lang w:val="en-US" w:eastAsia="ru-RU"/>
        </w:rPr>
        <w:t>Affixes forming verbs:</w:t>
      </w:r>
    </w:p>
    <w:p w14:paraId="693033CA">
      <w:pPr>
        <w:widowControl w:val="0"/>
        <w:numPr>
          <w:ilvl w:val="0"/>
          <w:numId w:val="7"/>
        </w:numPr>
        <w:spacing w:beforeAutospacing="1" w:after="0" w:line="240" w:lineRule="auto"/>
        <w:contextualSpacing/>
        <w:jc w:val="both"/>
      </w:pPr>
      <w:r>
        <w:rPr>
          <w:rFonts w:ascii="Times New Roman" w:hAnsi="Times New Roman"/>
          <w:sz w:val="28"/>
          <w:szCs w:val="28"/>
          <w:lang w:val="en-US"/>
        </w:rPr>
        <w:t>ate</w:t>
      </w:r>
      <w:r>
        <w:rPr>
          <w:rFonts w:ascii="Times New Roman" w:hAnsi="Times New Roman" w:eastAsia="Times New Roman" w:cs="Times New Roman"/>
          <w:sz w:val="28"/>
          <w:szCs w:val="28"/>
          <w:lang w:val="en-US" w:eastAsia="ru-RU"/>
        </w:rPr>
        <w:t>: create, congratulate, etc.,</w:t>
      </w:r>
    </w:p>
    <w:p w14:paraId="2BE9141C">
      <w:pPr>
        <w:widowControl w:val="0"/>
        <w:numPr>
          <w:ilvl w:val="0"/>
          <w:numId w:val="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ct: collect, connect, contact, etc.,</w:t>
      </w:r>
    </w:p>
    <w:p w14:paraId="3EB848E3">
      <w:pPr>
        <w:widowControl w:val="0"/>
        <w:numPr>
          <w:ilvl w:val="0"/>
          <w:numId w:val="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ute: contribute, attribute, distribute, etc.,</w:t>
      </w:r>
    </w:p>
    <w:p w14:paraId="3D759FFC">
      <w:pPr>
        <w:widowControl w:val="0"/>
        <w:numPr>
          <w:ilvl w:val="0"/>
          <w:numId w:val="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de: include, exclude, conclude, divide, etc.,</w:t>
      </w:r>
    </w:p>
    <w:p w14:paraId="3AA12FF0">
      <w:pPr>
        <w:widowControl w:val="0"/>
        <w:numPr>
          <w:ilvl w:val="0"/>
          <w:numId w:val="7"/>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dis- (prefix): disagree, disable, etc.</w:t>
      </w:r>
    </w:p>
    <w:p w14:paraId="0965E94B">
      <w:pPr>
        <w:widowControl w:val="0"/>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b/>
          <w:bCs/>
          <w:sz w:val="28"/>
          <w:szCs w:val="28"/>
          <w:lang w:val="en-US" w:eastAsia="ru-RU"/>
        </w:rPr>
        <w:tab/>
      </w:r>
      <w:r>
        <w:rPr>
          <w:rFonts w:ascii="Times New Roman" w:hAnsi="Times New Roman" w:eastAsia="Times New Roman" w:cs="Times New Roman"/>
          <w:b/>
          <w:bCs/>
          <w:sz w:val="28"/>
          <w:szCs w:val="28"/>
          <w:lang w:val="en-US" w:eastAsia="ru-RU"/>
        </w:rPr>
        <w:t>Affixes forming adjectives:</w:t>
      </w:r>
    </w:p>
    <w:p w14:paraId="3283E5EB">
      <w:pPr>
        <w:widowControl w:val="0"/>
        <w:numPr>
          <w:ilvl w:val="0"/>
          <w:numId w:val="8"/>
        </w:numPr>
        <w:spacing w:beforeAutospacing="1"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able: detestable, curable, comfortable, etc.,</w:t>
      </w:r>
    </w:p>
    <w:p w14:paraId="1E1DA271">
      <w:pPr>
        <w:widowControl w:val="0"/>
        <w:numPr>
          <w:ilvl w:val="0"/>
          <w:numId w:val="8"/>
        </w:numPr>
        <w:spacing w:before="0"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ate: accurate, desperate, etc.,</w:t>
      </w:r>
    </w:p>
    <w:p w14:paraId="445595A2">
      <w:pPr>
        <w:widowControl w:val="0"/>
        <w:numPr>
          <w:ilvl w:val="0"/>
          <w:numId w:val="8"/>
        </w:numPr>
        <w:spacing w:before="0"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ant: arrogant, constant, important, etc.</w:t>
      </w:r>
    </w:p>
    <w:p w14:paraId="2761AC14">
      <w:pPr>
        <w:widowControl w:val="0"/>
        <w:numPr>
          <w:ilvl w:val="0"/>
          <w:numId w:val="8"/>
        </w:numPr>
        <w:spacing w:before="0"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ent: absent, decent, convenient, evident, etc.,</w:t>
      </w:r>
    </w:p>
    <w:p w14:paraId="3D9FF705">
      <w:pPr>
        <w:widowControl w:val="0"/>
        <w:numPr>
          <w:ilvl w:val="0"/>
          <w:numId w:val="8"/>
        </w:numPr>
        <w:spacing w:before="0"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or: minor, major, junior, senior, etc.,</w:t>
      </w:r>
    </w:p>
    <w:p w14:paraId="1503D31F">
      <w:pPr>
        <w:widowControl w:val="0"/>
        <w:numPr>
          <w:ilvl w:val="0"/>
          <w:numId w:val="8"/>
        </w:numPr>
        <w:spacing w:before="0"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al: cordial, fraternal, maternal, etc.,</w:t>
      </w:r>
    </w:p>
    <w:p w14:paraId="4FD81349">
      <w:pPr>
        <w:widowControl w:val="0"/>
        <w:numPr>
          <w:ilvl w:val="0"/>
          <w:numId w:val="8"/>
        </w:numPr>
        <w:spacing w:before="0"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or: solar, familiar, etc.</w:t>
      </w:r>
    </w:p>
    <w:p w14:paraId="23D600B3">
      <w:pPr>
        <w:widowControl w:val="0"/>
        <w:spacing w:beforeAutospacing="1" w:after="0" w:line="240" w:lineRule="auto"/>
        <w:contextualSpacing/>
        <w:jc w:val="both"/>
        <w:rPr>
          <w:rFonts w:ascii="Times New Roman" w:hAnsi="Times New Roman" w:eastAsia="Times New Roman" w:cs="Times New Roman"/>
          <w:b/>
          <w:bCs/>
          <w:sz w:val="28"/>
          <w:szCs w:val="28"/>
          <w:lang w:val="en-US" w:eastAsia="ru-RU"/>
        </w:rPr>
      </w:pPr>
      <w:r>
        <w:rPr>
          <w:rFonts w:ascii="Times New Roman" w:hAnsi="Times New Roman" w:eastAsia="Times New Roman" w:cs="Times New Roman"/>
          <w:b/>
          <w:bCs/>
          <w:sz w:val="28"/>
          <w:szCs w:val="28"/>
          <w:lang w:val="en-US" w:eastAsia="ru-RU"/>
        </w:rPr>
        <w:t>Affixes of French origin:</w:t>
      </w:r>
    </w:p>
    <w:p w14:paraId="7A5FF00F">
      <w:pPr>
        <w:widowControl w:val="0"/>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b/>
          <w:bCs/>
          <w:sz w:val="28"/>
          <w:szCs w:val="28"/>
          <w:lang w:val="en-US" w:eastAsia="ru-RU"/>
        </w:rPr>
        <w:tab/>
      </w:r>
      <w:r>
        <w:rPr>
          <w:rFonts w:ascii="Times New Roman" w:hAnsi="Times New Roman" w:eastAsia="Times New Roman" w:cs="Times New Roman"/>
          <w:b/>
          <w:bCs/>
          <w:sz w:val="28"/>
          <w:szCs w:val="28"/>
          <w:lang w:val="en-US" w:eastAsia="ru-RU"/>
        </w:rPr>
        <w:t>Affixes forming nouns:</w:t>
      </w:r>
    </w:p>
    <w:p w14:paraId="3FB92547">
      <w:pPr>
        <w:widowControl w:val="0"/>
        <w:numPr>
          <w:ilvl w:val="0"/>
          <w:numId w:val="9"/>
        </w:numPr>
        <w:spacing w:beforeAutospacing="1" w:after="0" w:line="240" w:lineRule="auto"/>
        <w:contextualSpacing/>
        <w:jc w:val="both"/>
      </w:pPr>
      <w:r>
        <w:rPr>
          <w:rFonts w:ascii="Times New Roman" w:hAnsi="Times New Roman" w:eastAsia="Times New Roman" w:cs="Times New Roman"/>
          <w:sz w:val="28"/>
          <w:szCs w:val="28"/>
          <w:lang w:val="en-US" w:eastAsia="ru-RU"/>
        </w:rPr>
        <w:t>ance: arrogance, endurance, etc.,</w:t>
      </w:r>
    </w:p>
    <w:p w14:paraId="10B44DE4">
      <w:pPr>
        <w:widowControl w:val="0"/>
        <w:numPr>
          <w:ilvl w:val="0"/>
          <w:numId w:val="9"/>
        </w:numPr>
        <w:spacing w:before="0" w:after="0" w:line="240" w:lineRule="auto"/>
        <w:contextualSpacing/>
        <w:jc w:val="both"/>
      </w:pPr>
      <w:r>
        <w:rPr>
          <w:rFonts w:ascii="Times New Roman" w:hAnsi="Times New Roman" w:eastAsia="Times New Roman" w:cs="Times New Roman"/>
          <w:sz w:val="28"/>
          <w:szCs w:val="28"/>
          <w:lang w:val="en-US" w:eastAsia="ru-RU"/>
        </w:rPr>
        <w:t>ence: consequence, patience, etc.,</w:t>
      </w:r>
    </w:p>
    <w:p w14:paraId="15F3A7EB">
      <w:pPr>
        <w:widowControl w:val="0"/>
        <w:numPr>
          <w:ilvl w:val="0"/>
          <w:numId w:val="9"/>
        </w:numPr>
        <w:spacing w:before="0" w:after="0" w:line="240" w:lineRule="auto"/>
        <w:contextualSpacing/>
        <w:jc w:val="both"/>
      </w:pPr>
      <w:r>
        <w:rPr>
          <w:rFonts w:ascii="Times New Roman" w:hAnsi="Times New Roman" w:eastAsia="Times New Roman" w:cs="Times New Roman"/>
          <w:sz w:val="28"/>
          <w:szCs w:val="28"/>
          <w:lang w:val="en-US" w:eastAsia="ru-RU"/>
        </w:rPr>
        <w:t>ment: development, appointment, etc.,</w:t>
      </w:r>
    </w:p>
    <w:p w14:paraId="070CE531">
      <w:pPr>
        <w:widowControl w:val="0"/>
        <w:numPr>
          <w:ilvl w:val="0"/>
          <w:numId w:val="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age: courage, marriage, village, etc.,</w:t>
      </w:r>
    </w:p>
    <w:p w14:paraId="6F570ABC">
      <w:pPr>
        <w:widowControl w:val="0"/>
        <w:numPr>
          <w:ilvl w:val="0"/>
          <w:numId w:val="9"/>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ess: lioness, tigress, actress, etc.</w:t>
      </w:r>
    </w:p>
    <w:p w14:paraId="62D54E4A">
      <w:pPr>
        <w:widowControl w:val="0"/>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b/>
          <w:bCs/>
          <w:sz w:val="28"/>
          <w:szCs w:val="28"/>
          <w:lang w:val="en-US" w:eastAsia="ru-RU"/>
        </w:rPr>
        <w:tab/>
      </w:r>
      <w:r>
        <w:rPr>
          <w:rFonts w:ascii="Times New Roman" w:hAnsi="Times New Roman" w:eastAsia="Times New Roman" w:cs="Times New Roman"/>
          <w:b/>
          <w:bCs/>
          <w:sz w:val="28"/>
          <w:szCs w:val="28"/>
          <w:lang w:val="en-US" w:eastAsia="ru-RU"/>
        </w:rPr>
        <w:t>Affixes forming adjectives:</w:t>
      </w:r>
    </w:p>
    <w:p w14:paraId="6E921C86">
      <w:pPr>
        <w:widowControl w:val="0"/>
        <w:numPr>
          <w:ilvl w:val="0"/>
          <w:numId w:val="9"/>
        </w:num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ous: serious, curious, dangerous, etc.</w:t>
      </w:r>
    </w:p>
    <w:p w14:paraId="556BFBC9">
      <w:pPr>
        <w:widowControl w:val="0"/>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b/>
          <w:bCs/>
          <w:sz w:val="28"/>
          <w:szCs w:val="28"/>
          <w:lang w:val="en-US" w:eastAsia="ru-RU"/>
        </w:rPr>
        <w:tab/>
      </w:r>
      <w:r>
        <w:rPr>
          <w:rFonts w:ascii="Times New Roman" w:hAnsi="Times New Roman" w:eastAsia="Times New Roman" w:cs="Times New Roman"/>
          <w:b/>
          <w:bCs/>
          <w:sz w:val="28"/>
          <w:szCs w:val="28"/>
          <w:lang w:val="en-US" w:eastAsia="ru-RU"/>
        </w:rPr>
        <w:t>Afixes forming verbs:</w:t>
      </w:r>
    </w:p>
    <w:p w14:paraId="73F218BB">
      <w:pPr>
        <w:widowControl w:val="0"/>
        <w:numPr>
          <w:ilvl w:val="0"/>
          <w:numId w:val="9"/>
        </w:num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en (prefix): enable, enact, endear, etc.</w:t>
      </w:r>
    </w:p>
    <w:p w14:paraId="761FB9B0">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An affix of a foreign origin can be regarded as borrowed only after it has begun an independent and active life in the recipient language, after it has started taking part in the word-building process of the language – when there have appeared quite a lot of words in the language formed with this affix.</w:t>
      </w:r>
    </w:p>
    <w:p w14:paraId="51B2C5C0">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ab/>
      </w:r>
      <w:r>
        <w:rPr>
          <w:rFonts w:ascii="Times New Roman" w:hAnsi="Times New Roman" w:eastAsia="Times New Roman" w:cs="Times New Roman"/>
          <w:sz w:val="28"/>
          <w:szCs w:val="28"/>
          <w:lang w:val="en-US" w:eastAsia="ru-RU"/>
        </w:rPr>
        <w:t>Affixes can be classified into productive and non-productive. Productive affixes are those which take part in deriving new words on this particular stage of the language development. The best way to identify if an affix is productive or not is to look for it among neologisms. Bellow you can see a table with some productive and non-productive affixes:</w:t>
      </w:r>
    </w:p>
    <w:p w14:paraId="12D9C717">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ab/>
      </w:r>
      <w:r>
        <w:rPr>
          <w:rFonts w:ascii="Times New Roman" w:hAnsi="Times New Roman" w:eastAsia="Times New Roman" w:cs="Times New Roman"/>
          <w:b/>
          <w:bCs/>
          <w:sz w:val="28"/>
          <w:szCs w:val="28"/>
          <w:lang w:val="en-US" w:eastAsia="ru-RU"/>
        </w:rPr>
        <w:t>Productive affixes:</w:t>
      </w:r>
    </w:p>
    <w:p w14:paraId="2F2EE685">
      <w:pPr>
        <w:widowControl w:val="0"/>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b/>
          <w:bCs/>
          <w:sz w:val="28"/>
          <w:szCs w:val="28"/>
          <w:lang w:val="en-US" w:eastAsia="ru-RU"/>
        </w:rPr>
        <w:t>Noun-forming affixes:</w:t>
      </w:r>
    </w:p>
    <w:p w14:paraId="26C2467B">
      <w:pPr>
        <w:widowControl w:val="0"/>
        <w:numPr>
          <w:ilvl w:val="0"/>
          <w:numId w:val="10"/>
        </w:numPr>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er: worker, singer, teacher, runner, etc.,</w:t>
      </w:r>
    </w:p>
    <w:p w14:paraId="60E344BF">
      <w:pPr>
        <w:widowControl w:val="0"/>
        <w:numPr>
          <w:ilvl w:val="0"/>
          <w:numId w:val="11"/>
        </w:numPr>
        <w:spacing w:beforeAutospacing="1"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ing: singing, reading, working, etc.,</w:t>
      </w:r>
    </w:p>
    <w:p w14:paraId="1D4306FF">
      <w:pPr>
        <w:widowControl w:val="0"/>
        <w:numPr>
          <w:ilvl w:val="0"/>
          <w:numId w:val="11"/>
        </w:numPr>
        <w:spacing w:before="0"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ness: coldness, loneliness, etc.,</w:t>
      </w:r>
    </w:p>
    <w:p w14:paraId="3F9F0C2F">
      <w:pPr>
        <w:widowControl w:val="0"/>
        <w:numPr>
          <w:ilvl w:val="0"/>
          <w:numId w:val="11"/>
        </w:numPr>
        <w:spacing w:before="0"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ism: materialism, imperialism, etc.,</w:t>
      </w:r>
    </w:p>
    <w:p w14:paraId="37F9B63A">
      <w:pPr>
        <w:widowControl w:val="0"/>
        <w:numPr>
          <w:ilvl w:val="0"/>
          <w:numId w:val="11"/>
        </w:numPr>
        <w:spacing w:before="0"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ist: communist, royalist, etc.,</w:t>
      </w:r>
    </w:p>
    <w:p w14:paraId="0106D408">
      <w:pPr>
        <w:widowControl w:val="0"/>
        <w:numPr>
          <w:ilvl w:val="0"/>
          <w:numId w:val="11"/>
        </w:numPr>
        <w:spacing w:before="0"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ance: arrogance, etc.</w:t>
      </w:r>
    </w:p>
    <w:p w14:paraId="3B56671B">
      <w:pPr>
        <w:widowControl w:val="0"/>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b/>
          <w:bCs/>
          <w:sz w:val="28"/>
          <w:szCs w:val="28"/>
          <w:lang w:val="en-US" w:eastAsia="ru-RU"/>
        </w:rPr>
        <w:t>Adjective-forming affixes:</w:t>
      </w:r>
    </w:p>
    <w:p w14:paraId="39359551">
      <w:pPr>
        <w:widowControl w:val="0"/>
        <w:numPr>
          <w:ilvl w:val="0"/>
          <w:numId w:val="12"/>
        </w:numPr>
        <w:spacing w:beforeAutospacing="1"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y: merry, sunny, etc.,</w:t>
      </w:r>
    </w:p>
    <w:p w14:paraId="40615F1B">
      <w:pPr>
        <w:widowControl w:val="0"/>
        <w:numPr>
          <w:ilvl w:val="0"/>
          <w:numId w:val="12"/>
        </w:numPr>
        <w:spacing w:before="0"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ish: reddish, yellowish, etc.,</w:t>
      </w:r>
    </w:p>
    <w:p w14:paraId="79952195">
      <w:pPr>
        <w:widowControl w:val="0"/>
        <w:numPr>
          <w:ilvl w:val="0"/>
          <w:numId w:val="12"/>
        </w:numPr>
        <w:spacing w:before="0"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ed: learned, etc.,</w:t>
      </w:r>
    </w:p>
    <w:p w14:paraId="06F2B857">
      <w:pPr>
        <w:widowControl w:val="0"/>
        <w:numPr>
          <w:ilvl w:val="0"/>
          <w:numId w:val="12"/>
        </w:numPr>
        <w:spacing w:before="0"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able: detestable, curable, etc,</w:t>
      </w:r>
    </w:p>
    <w:p w14:paraId="4DC92546">
      <w:pPr>
        <w:widowControl w:val="0"/>
        <w:numPr>
          <w:ilvl w:val="0"/>
          <w:numId w:val="12"/>
        </w:numPr>
        <w:spacing w:before="0"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less: cloudless, sleepless, etc.,</w:t>
      </w:r>
    </w:p>
    <w:p w14:paraId="08BFE061">
      <w:pPr>
        <w:widowControl w:val="0"/>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b/>
          <w:bCs/>
          <w:sz w:val="28"/>
          <w:szCs w:val="28"/>
          <w:lang w:val="en-US" w:eastAsia="ru-RU"/>
        </w:rPr>
        <w:t>Adverb-forming affixes:</w:t>
      </w:r>
    </w:p>
    <w:p w14:paraId="5ACB9DE8">
      <w:pPr>
        <w:widowControl w:val="0"/>
        <w:numPr>
          <w:ilvl w:val="0"/>
          <w:numId w:val="13"/>
        </w:numPr>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ly: simply, coldly, etc.</w:t>
      </w:r>
    </w:p>
    <w:p w14:paraId="43F3A4AE">
      <w:pPr>
        <w:widowControl w:val="0"/>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b/>
          <w:bCs/>
          <w:sz w:val="28"/>
          <w:szCs w:val="28"/>
          <w:lang w:val="en-US" w:eastAsia="ru-RU"/>
        </w:rPr>
        <w:t>Verb forming affixes</w:t>
      </w:r>
      <w:r>
        <w:rPr>
          <w:rFonts w:ascii="Times New Roman" w:hAnsi="Times New Roman" w:eastAsia="Times New Roman" w:cs="Times New Roman"/>
          <w:sz w:val="28"/>
          <w:szCs w:val="28"/>
          <w:lang w:val="en-US" w:eastAsia="ru-RU"/>
        </w:rPr>
        <w:t>:</w:t>
      </w:r>
    </w:p>
    <w:p w14:paraId="7179D8B0">
      <w:pPr>
        <w:widowControl w:val="0"/>
        <w:numPr>
          <w:ilvl w:val="0"/>
          <w:numId w:val="14"/>
        </w:numPr>
        <w:spacing w:beforeAutospacing="1"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ize (ise): realize, etc.,</w:t>
      </w:r>
    </w:p>
    <w:p w14:paraId="770D7F2F">
      <w:pPr>
        <w:widowControl w:val="0"/>
        <w:numPr>
          <w:ilvl w:val="0"/>
          <w:numId w:val="14"/>
        </w:numPr>
        <w:spacing w:before="0"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ate: stimulate, contemplate, regulate, etc.</w:t>
      </w:r>
    </w:p>
    <w:p w14:paraId="1723AB76">
      <w:pPr>
        <w:widowControl w:val="0"/>
        <w:numPr>
          <w:ilvl w:val="0"/>
          <w:numId w:val="14"/>
        </w:numPr>
        <w:spacing w:before="0"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re (prefix): reconstruct, repay, etc.</w:t>
      </w:r>
    </w:p>
    <w:p w14:paraId="03BC9ABA">
      <w:pPr>
        <w:widowControl w:val="0"/>
        <w:numPr>
          <w:ilvl w:val="0"/>
          <w:numId w:val="14"/>
        </w:numPr>
        <w:spacing w:before="0"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un (prefix): unimportant, etc.,</w:t>
      </w:r>
    </w:p>
    <w:p w14:paraId="088BD388">
      <w:pPr>
        <w:widowControl w:val="0"/>
        <w:numPr>
          <w:ilvl w:val="0"/>
          <w:numId w:val="14"/>
        </w:numPr>
        <w:spacing w:before="0"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dis (prefix): disappoint, etc.</w:t>
      </w:r>
    </w:p>
    <w:p w14:paraId="72A56B82">
      <w:pPr>
        <w:widowControl w:val="0"/>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ab/>
      </w:r>
      <w:r>
        <w:rPr>
          <w:rFonts w:ascii="Times New Roman" w:hAnsi="Times New Roman" w:eastAsia="Times New Roman" w:cs="Times New Roman"/>
          <w:b/>
          <w:bCs/>
          <w:sz w:val="28"/>
          <w:szCs w:val="28"/>
          <w:lang w:val="en-US" w:eastAsia="ru-RU"/>
        </w:rPr>
        <w:t>Non-productive affixes:</w:t>
      </w:r>
    </w:p>
    <w:p w14:paraId="175C58DC">
      <w:pPr>
        <w:widowControl w:val="0"/>
        <w:spacing w:beforeAutospacing="1" w:afterAutospacing="1" w:line="240" w:lineRule="auto"/>
        <w:contextualSpacing/>
        <w:jc w:val="both"/>
        <w:rPr>
          <w:rFonts w:ascii="Times New Roman" w:hAnsi="Times New Roman" w:eastAsia="Times New Roman" w:cs="Times New Roman"/>
          <w:b/>
          <w:bCs/>
          <w:sz w:val="28"/>
          <w:szCs w:val="28"/>
          <w:lang w:val="en-US" w:eastAsia="ru-RU"/>
        </w:rPr>
      </w:pPr>
      <w:r>
        <w:rPr>
          <w:rFonts w:ascii="Times New Roman" w:hAnsi="Times New Roman" w:eastAsia="Times New Roman" w:cs="Times New Roman"/>
          <w:b/>
          <w:bCs/>
          <w:sz w:val="28"/>
          <w:szCs w:val="28"/>
          <w:lang w:val="en-US" w:eastAsia="ru-RU"/>
        </w:rPr>
        <w:t>Noun-forming affixes:</w:t>
      </w:r>
    </w:p>
    <w:p w14:paraId="01C8AA14">
      <w:pPr>
        <w:widowControl w:val="0"/>
        <w:numPr>
          <w:ilvl w:val="0"/>
          <w:numId w:val="15"/>
        </w:numPr>
        <w:spacing w:beforeAutospacing="1"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th: length, strength, etc.,</w:t>
      </w:r>
    </w:p>
    <w:p w14:paraId="50CDB235">
      <w:pPr>
        <w:widowControl w:val="0"/>
        <w:numPr>
          <w:ilvl w:val="0"/>
          <w:numId w:val="15"/>
        </w:numPr>
        <w:spacing w:before="0"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hood: brotherhood, etc.,</w:t>
      </w:r>
    </w:p>
    <w:p w14:paraId="2037D087">
      <w:pPr>
        <w:widowControl w:val="0"/>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b/>
          <w:bCs/>
          <w:sz w:val="28"/>
          <w:szCs w:val="28"/>
          <w:lang w:val="en-US" w:eastAsia="ru-RU"/>
        </w:rPr>
        <w:t>Adjective-forming affixes:</w:t>
      </w:r>
    </w:p>
    <w:p w14:paraId="5F76B03F">
      <w:pPr>
        <w:widowControl w:val="0"/>
        <w:numPr>
          <w:ilvl w:val="0"/>
          <w:numId w:val="16"/>
        </w:numPr>
        <w:spacing w:beforeAutospacing="1"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some: handsome, quarrelsome, etc.,</w:t>
      </w:r>
    </w:p>
    <w:p w14:paraId="5CA5A46F">
      <w:pPr>
        <w:widowControl w:val="0"/>
        <w:numPr>
          <w:ilvl w:val="0"/>
          <w:numId w:val="16"/>
        </w:numPr>
        <w:spacing w:before="0"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ous: dangerous, serious, etc.,</w:t>
      </w:r>
    </w:p>
    <w:p w14:paraId="6DA43369">
      <w:pPr>
        <w:widowControl w:val="0"/>
        <w:numPr>
          <w:ilvl w:val="0"/>
          <w:numId w:val="16"/>
        </w:numPr>
        <w:spacing w:before="0"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ly: lonely, etc.</w:t>
      </w:r>
    </w:p>
    <w:p w14:paraId="1543172B">
      <w:pPr>
        <w:widowControl w:val="0"/>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b/>
          <w:bCs/>
          <w:sz w:val="28"/>
          <w:szCs w:val="28"/>
          <w:lang w:val="en-US" w:eastAsia="ru-RU"/>
        </w:rPr>
        <w:t>Verb-forming affixes:</w:t>
      </w:r>
    </w:p>
    <w:p w14:paraId="23563A00">
      <w:pPr>
        <w:widowControl w:val="0"/>
        <w:numPr>
          <w:ilvl w:val="0"/>
          <w:numId w:val="17"/>
        </w:numPr>
        <w:spacing w:beforeAutospacing="1" w:afterAutospacing="1"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en: darken, etc.</w:t>
      </w:r>
    </w:p>
    <w:p w14:paraId="34887D0A">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Morphemes of the affixes differ from those of root morphemes. Affixes have very wide general meaning and refer to certain categories (-</w:t>
      </w:r>
      <w:r>
        <w:rPr>
          <w:rFonts w:ascii="Times New Roman" w:hAnsi="Times New Roman" w:eastAsia="Times New Roman" w:cs="Times New Roman"/>
          <w:i/>
          <w:iCs/>
          <w:sz w:val="28"/>
          <w:szCs w:val="28"/>
          <w:lang w:val="en-US" w:eastAsia="ru-RU"/>
        </w:rPr>
        <w:t>er</w:t>
      </w:r>
      <w:r>
        <w:rPr>
          <w:rFonts w:ascii="Times New Roman" w:hAnsi="Times New Roman" w:eastAsia="Times New Roman" w:cs="Times New Roman"/>
          <w:sz w:val="28"/>
          <w:szCs w:val="28"/>
          <w:lang w:val="en-US" w:eastAsia="ru-RU"/>
        </w:rPr>
        <w:t xml:space="preserve"> defines a person from the object of their occupation or labour, -</w:t>
      </w:r>
      <w:r>
        <w:rPr>
          <w:rFonts w:ascii="Times New Roman" w:hAnsi="Times New Roman" w:eastAsia="Times New Roman" w:cs="Times New Roman"/>
          <w:i/>
          <w:iCs/>
          <w:sz w:val="28"/>
          <w:szCs w:val="28"/>
          <w:lang w:val="en-US" w:eastAsia="ru-RU"/>
        </w:rPr>
        <w:t xml:space="preserve">full </w:t>
      </w:r>
      <w:r>
        <w:rPr>
          <w:rFonts w:ascii="Times New Roman" w:hAnsi="Times New Roman" w:eastAsia="Times New Roman" w:cs="Times New Roman"/>
          <w:sz w:val="28"/>
          <w:szCs w:val="28"/>
          <w:lang w:val="en-US" w:eastAsia="ru-RU"/>
        </w:rPr>
        <w:t xml:space="preserve">means ‘characterized by’, </w:t>
      </w:r>
      <w:r>
        <w:rPr>
          <w:rFonts w:ascii="Times New Roman" w:hAnsi="Times New Roman" w:eastAsia="Times New Roman" w:cs="Times New Roman"/>
          <w:i/>
          <w:iCs/>
          <w:sz w:val="28"/>
          <w:szCs w:val="28"/>
          <w:lang w:val="en-US" w:eastAsia="ru-RU"/>
        </w:rPr>
        <w:t xml:space="preserve">-ish </w:t>
      </w:r>
      <w:r>
        <w:rPr>
          <w:rFonts w:ascii="Times New Roman" w:hAnsi="Times New Roman" w:eastAsia="Times New Roman" w:cs="Times New Roman"/>
          <w:sz w:val="28"/>
          <w:szCs w:val="28"/>
          <w:lang w:val="en-US" w:eastAsia="ru-RU"/>
        </w:rPr>
        <w:t xml:space="preserve">implies insufficiency of quality. So the meanings of the derived words can easily be understood from the meanings of the constituent morphemes. Besides, there are a lot of semi-affixes functioning in the English language. Semi-affix is a word of the language which due to certain linguistic and extralinguistic causes acquires general meaning and serves to build other words. At the present stage of the English language development we can find a number of semi-affixes: </w:t>
      </w:r>
      <w:r>
        <w:rPr>
          <w:rFonts w:ascii="Times New Roman" w:hAnsi="Times New Roman" w:eastAsia="Times New Roman" w:cs="Times New Roman"/>
          <w:i/>
          <w:iCs/>
          <w:sz w:val="28"/>
          <w:szCs w:val="28"/>
          <w:lang w:val="en-US" w:eastAsia="ru-RU"/>
        </w:rPr>
        <w:t xml:space="preserve">-man </w:t>
      </w:r>
      <w:r>
        <w:rPr>
          <w:rFonts w:ascii="Times New Roman" w:hAnsi="Times New Roman" w:eastAsia="Times New Roman" w:cs="Times New Roman"/>
          <w:sz w:val="28"/>
          <w:szCs w:val="28"/>
          <w:lang w:val="en-US" w:eastAsia="ru-RU"/>
        </w:rPr>
        <w:t xml:space="preserve">(chairman), </w:t>
      </w:r>
      <w:r>
        <w:rPr>
          <w:rFonts w:ascii="Times New Roman" w:hAnsi="Times New Roman" w:eastAsia="Times New Roman" w:cs="Times New Roman"/>
          <w:i/>
          <w:iCs/>
          <w:sz w:val="28"/>
          <w:szCs w:val="28"/>
          <w:lang w:val="en-US" w:eastAsia="ru-RU"/>
        </w:rPr>
        <w:t xml:space="preserve">-person </w:t>
      </w:r>
      <w:r>
        <w:rPr>
          <w:rFonts w:ascii="Times New Roman" w:hAnsi="Times New Roman" w:eastAsia="Times New Roman" w:cs="Times New Roman"/>
          <w:sz w:val="28"/>
          <w:szCs w:val="28"/>
          <w:lang w:val="en-US" w:eastAsia="ru-RU"/>
        </w:rPr>
        <w:t xml:space="preserve">(policeperson), </w:t>
      </w:r>
      <w:r>
        <w:rPr>
          <w:rFonts w:ascii="Times New Roman" w:hAnsi="Times New Roman" w:eastAsia="Times New Roman" w:cs="Times New Roman"/>
          <w:i/>
          <w:iCs/>
          <w:sz w:val="28"/>
          <w:szCs w:val="28"/>
          <w:lang w:val="en-US" w:eastAsia="ru-RU"/>
        </w:rPr>
        <w:t xml:space="preserve">-holic </w:t>
      </w:r>
      <w:r>
        <w:rPr>
          <w:rFonts w:ascii="Times New Roman" w:hAnsi="Times New Roman" w:eastAsia="Times New Roman" w:cs="Times New Roman"/>
          <w:sz w:val="28"/>
          <w:szCs w:val="28"/>
          <w:lang w:val="en-US" w:eastAsia="ru-RU"/>
        </w:rPr>
        <w:t xml:space="preserve">(workaholic, bookaholic, footballaholic), </w:t>
      </w:r>
      <w:r>
        <w:rPr>
          <w:rFonts w:ascii="Times New Roman" w:hAnsi="Times New Roman" w:eastAsia="Times New Roman" w:cs="Times New Roman"/>
          <w:i/>
          <w:iCs/>
          <w:sz w:val="28"/>
          <w:szCs w:val="28"/>
          <w:lang w:val="en-US" w:eastAsia="ru-RU"/>
        </w:rPr>
        <w:t xml:space="preserve">-teria </w:t>
      </w:r>
      <w:r>
        <w:rPr>
          <w:rFonts w:ascii="Times New Roman" w:hAnsi="Times New Roman" w:eastAsia="Times New Roman" w:cs="Times New Roman"/>
          <w:sz w:val="28"/>
          <w:szCs w:val="28"/>
          <w:lang w:val="en-US" w:eastAsia="ru-RU"/>
        </w:rPr>
        <w:t xml:space="preserve">(cafeteria, washateria), </w:t>
      </w:r>
      <w:r>
        <w:rPr>
          <w:rFonts w:ascii="Times New Roman" w:hAnsi="Times New Roman" w:eastAsia="Times New Roman" w:cs="Times New Roman"/>
          <w:i/>
          <w:iCs/>
          <w:sz w:val="28"/>
          <w:szCs w:val="28"/>
          <w:lang w:val="en-US" w:eastAsia="ru-RU"/>
        </w:rPr>
        <w:t>-mad</w:t>
      </w:r>
      <w:r>
        <w:rPr>
          <w:rFonts w:ascii="Times New Roman" w:hAnsi="Times New Roman" w:eastAsia="Times New Roman" w:cs="Times New Roman"/>
          <w:sz w:val="28"/>
          <w:szCs w:val="28"/>
          <w:lang w:val="en-US" w:eastAsia="ru-RU"/>
        </w:rPr>
        <w:t xml:space="preserve"> (money-mad, speed-mad, movie-mad), </w:t>
      </w:r>
      <w:r>
        <w:rPr>
          <w:rFonts w:ascii="Times New Roman" w:hAnsi="Times New Roman" w:eastAsia="Times New Roman" w:cs="Times New Roman"/>
          <w:i/>
          <w:iCs/>
          <w:sz w:val="28"/>
          <w:szCs w:val="28"/>
          <w:lang w:val="en-US" w:eastAsia="ru-RU"/>
        </w:rPr>
        <w:t xml:space="preserve">-happy </w:t>
      </w:r>
      <w:r>
        <w:rPr>
          <w:rFonts w:ascii="Times New Roman" w:hAnsi="Times New Roman" w:eastAsia="Times New Roman" w:cs="Times New Roman"/>
          <w:sz w:val="28"/>
          <w:szCs w:val="28"/>
          <w:lang w:val="en-US" w:eastAsia="ru-RU"/>
        </w:rPr>
        <w:t xml:space="preserve">(footlight-happy), </w:t>
      </w:r>
      <w:r>
        <w:rPr>
          <w:rFonts w:ascii="Times New Roman" w:hAnsi="Times New Roman" w:eastAsia="Times New Roman" w:cs="Times New Roman"/>
          <w:i/>
          <w:iCs/>
          <w:sz w:val="28"/>
          <w:szCs w:val="28"/>
          <w:lang w:val="en-US" w:eastAsia="ru-RU"/>
        </w:rPr>
        <w:t>anti-</w:t>
      </w:r>
      <w:r>
        <w:rPr>
          <w:rFonts w:ascii="Times New Roman" w:hAnsi="Times New Roman" w:eastAsia="Times New Roman" w:cs="Times New Roman"/>
          <w:sz w:val="28"/>
          <w:szCs w:val="28"/>
          <w:lang w:val="en-US" w:eastAsia="ru-RU"/>
        </w:rPr>
        <w:t xml:space="preserve"> (anti-novel, anti-matter), etc.</w:t>
      </w:r>
    </w:p>
    <w:p w14:paraId="4C84F7FB">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 xml:space="preserve">Composition </w:t>
      </w:r>
      <w:r>
        <w:rPr>
          <w:rFonts w:ascii="Times New Roman" w:hAnsi="Times New Roman" w:eastAsia="Times New Roman" w:cs="Times New Roman"/>
          <w:sz w:val="28"/>
          <w:szCs w:val="28"/>
          <w:lang w:val="en-US" w:eastAsia="ru-RU"/>
        </w:rPr>
        <w:t xml:space="preserve">– is a type of coining new words when words are produced by combining two or more stems together. Compound words are lexical units consisting of at least two stems which can function as separate lexical units. The main characteristic of a compound word is its indivisibility – it is impossible to insert any other word or word group between the elements of a compound. All compound words in comparison to a word combination has only one stress while in any word combination each element is stressed (‘black ‘bird – ‘blackbird, ‘blue ‘bottle – ‘bluebottle); only in compound adjectives both elements are always stressed (easy-going, new-born, snow-white). Due to their structure all compound words can be subdivided into three types: </w:t>
      </w:r>
      <w:r>
        <w:rPr>
          <w:rFonts w:ascii="Times New Roman" w:hAnsi="Times New Roman" w:eastAsia="Times New Roman" w:cs="Times New Roman"/>
          <w:b/>
          <w:bCs/>
          <w:i/>
          <w:iCs/>
          <w:sz w:val="28"/>
          <w:szCs w:val="28"/>
          <w:lang w:val="en-US" w:eastAsia="ru-RU"/>
        </w:rPr>
        <w:t>neutral, morphological and syntactic compounds</w:t>
      </w:r>
      <w:r>
        <w:rPr>
          <w:rFonts w:ascii="Times New Roman" w:hAnsi="Times New Roman" w:eastAsia="Times New Roman" w:cs="Times New Roman"/>
          <w:sz w:val="28"/>
          <w:szCs w:val="28"/>
          <w:lang w:val="en-US" w:eastAsia="ru-RU"/>
        </w:rPr>
        <w:t xml:space="preserve">. In </w:t>
      </w:r>
      <w:r>
        <w:rPr>
          <w:rFonts w:ascii="Times New Roman" w:hAnsi="Times New Roman" w:eastAsia="Times New Roman" w:cs="Times New Roman"/>
          <w:b/>
          <w:bCs/>
          <w:sz w:val="28"/>
          <w:szCs w:val="28"/>
          <w:lang w:val="en-US" w:eastAsia="ru-RU"/>
        </w:rPr>
        <w:t>neutral compounds</w:t>
      </w:r>
      <w:r>
        <w:rPr>
          <w:rFonts w:ascii="Times New Roman" w:hAnsi="Times New Roman" w:eastAsia="Times New Roman" w:cs="Times New Roman"/>
          <w:sz w:val="28"/>
          <w:szCs w:val="28"/>
          <w:lang w:val="en-US" w:eastAsia="ru-RU"/>
        </w:rPr>
        <w:t xml:space="preserve"> constituent parts are combined together without any linking elements: </w:t>
      </w:r>
      <w:r>
        <w:rPr>
          <w:rFonts w:ascii="Times New Roman" w:hAnsi="Times New Roman" w:eastAsia="Times New Roman" w:cs="Times New Roman"/>
          <w:i/>
          <w:iCs/>
          <w:sz w:val="28"/>
          <w:szCs w:val="28"/>
          <w:lang w:val="en-US" w:eastAsia="ru-RU"/>
        </w:rPr>
        <w:t>shopwindow, sunflower, tallboy</w:t>
      </w:r>
      <w:r>
        <w:rPr>
          <w:rFonts w:ascii="Times New Roman" w:hAnsi="Times New Roman" w:eastAsia="Times New Roman" w:cs="Times New Roman"/>
          <w:sz w:val="28"/>
          <w:szCs w:val="28"/>
          <w:lang w:val="en-US" w:eastAsia="ru-RU"/>
        </w:rPr>
        <w:t xml:space="preserve">, etc. Such type has got a name simple neutral compounds. But the class of neutral compounds is not homogeneous. Among neutral compounds we can point out </w:t>
      </w:r>
      <w:r>
        <w:rPr>
          <w:rFonts w:ascii="Times New Roman" w:hAnsi="Times New Roman" w:eastAsia="Times New Roman" w:cs="Times New Roman"/>
          <w:b/>
          <w:bCs/>
          <w:i/>
          <w:iCs/>
          <w:sz w:val="28"/>
          <w:szCs w:val="28"/>
          <w:lang w:val="en-US" w:eastAsia="ru-RU"/>
        </w:rPr>
        <w:t>derivational compounds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 xml:space="preserve">– </w:t>
      </w:r>
      <w:r>
        <w:rPr>
          <w:rFonts w:ascii="Times New Roman" w:hAnsi="Times New Roman" w:eastAsia="Times New Roman" w:cs="Times New Roman"/>
          <w:sz w:val="28"/>
          <w:szCs w:val="28"/>
          <w:lang w:val="en-US" w:eastAsia="ru-RU"/>
        </w:rPr>
        <w:t xml:space="preserve">those which besides two stems put together have derivative elements in their structure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suffixes (</w:t>
      </w:r>
      <w:r>
        <w:rPr>
          <w:rFonts w:ascii="Times New Roman" w:hAnsi="Times New Roman" w:eastAsia="Times New Roman" w:cs="Times New Roman"/>
          <w:i/>
          <w:iCs/>
          <w:sz w:val="28"/>
          <w:szCs w:val="28"/>
          <w:lang w:val="en-US" w:eastAsia="ru-RU"/>
        </w:rPr>
        <w:t>new-comer, evil-doer, broad-shouldered, absent-mindedness</w:t>
      </w:r>
      <w:r>
        <w:rPr>
          <w:rFonts w:ascii="Times New Roman" w:hAnsi="Times New Roman" w:eastAsia="Times New Roman" w:cs="Times New Roman"/>
          <w:sz w:val="28"/>
          <w:szCs w:val="28"/>
          <w:lang w:val="en-US" w:eastAsia="ru-RU"/>
        </w:rPr>
        <w:t xml:space="preserve">, etc.) and </w:t>
      </w:r>
      <w:r>
        <w:rPr>
          <w:rFonts w:ascii="Times New Roman" w:hAnsi="Times New Roman" w:eastAsia="Times New Roman" w:cs="Times New Roman"/>
          <w:b/>
          <w:bCs/>
          <w:i/>
          <w:iCs/>
          <w:sz w:val="28"/>
          <w:szCs w:val="28"/>
          <w:lang w:val="en-US" w:eastAsia="ru-RU"/>
        </w:rPr>
        <w:t>contracted compounds</w:t>
      </w:r>
      <w:r>
        <w:rPr>
          <w:rFonts w:ascii="Times New Roman" w:hAnsi="Times New Roman" w:eastAsia="Times New Roman" w:cs="Times New Roman"/>
          <w:sz w:val="28"/>
          <w:szCs w:val="28"/>
          <w:lang w:val="en-US" w:eastAsia="ru-RU"/>
        </w:rPr>
        <w:t xml:space="preserve"> – those one part of which is represented by a shortened stem (</w:t>
      </w:r>
      <w:r>
        <w:rPr>
          <w:rFonts w:ascii="Times New Roman" w:hAnsi="Times New Roman" w:eastAsia="Times New Roman" w:cs="Times New Roman"/>
          <w:i/>
          <w:iCs/>
          <w:sz w:val="28"/>
          <w:szCs w:val="28"/>
          <w:lang w:val="en-US" w:eastAsia="ru-RU"/>
        </w:rPr>
        <w:t>TV-program, T-shirt, V-day, G-man,</w:t>
      </w:r>
      <w:r>
        <w:rPr>
          <w:rFonts w:ascii="Times New Roman" w:hAnsi="Times New Roman" w:eastAsia="Times New Roman" w:cs="Times New Roman"/>
          <w:sz w:val="28"/>
          <w:szCs w:val="28"/>
          <w:lang w:val="en-US" w:eastAsia="ru-RU"/>
        </w:rPr>
        <w:t xml:space="preserve"> etc.).</w:t>
      </w:r>
    </w:p>
    <w:p w14:paraId="7510F755">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Morphological compounds</w:t>
      </w:r>
      <w:r>
        <w:rPr>
          <w:rFonts w:ascii="Times New Roman" w:hAnsi="Times New Roman" w:eastAsia="Times New Roman" w:cs="Times New Roman"/>
          <w:sz w:val="28"/>
          <w:szCs w:val="28"/>
          <w:lang w:val="en-US" w:eastAsia="ru-RU"/>
        </w:rPr>
        <w:t xml:space="preserve"> are fewer in number in the English language, as this type is not productive. In such type of compounds two stems are combined together by a linking vowel or a consonant (</w:t>
      </w:r>
      <w:r>
        <w:rPr>
          <w:rFonts w:ascii="Times New Roman" w:hAnsi="Times New Roman" w:eastAsia="Times New Roman" w:cs="Times New Roman"/>
          <w:i/>
          <w:iCs/>
          <w:sz w:val="28"/>
          <w:szCs w:val="28"/>
          <w:lang w:val="en-US" w:eastAsia="ru-RU"/>
        </w:rPr>
        <w:t>handicraft, Anglo-Saxon, statesman, sportsman,</w:t>
      </w:r>
      <w:r>
        <w:rPr>
          <w:rFonts w:ascii="Times New Roman" w:hAnsi="Times New Roman" w:eastAsia="Times New Roman" w:cs="Times New Roman"/>
          <w:sz w:val="28"/>
          <w:szCs w:val="28"/>
          <w:lang w:val="en-US" w:eastAsia="ru-RU"/>
        </w:rPr>
        <w:t xml:space="preserve"> etc.).</w:t>
      </w:r>
    </w:p>
    <w:p w14:paraId="666CD37B">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 xml:space="preserve">Syntactic compounds </w:t>
      </w:r>
      <w:r>
        <w:rPr>
          <w:rFonts w:ascii="Times New Roman" w:hAnsi="Times New Roman" w:eastAsia="Times New Roman" w:cs="Times New Roman"/>
          <w:sz w:val="28"/>
          <w:szCs w:val="28"/>
          <w:lang w:val="en-US" w:eastAsia="ru-RU"/>
        </w:rPr>
        <w:t>are words formed from different segments of speech, they have articles, prepositions, adverbs in their structure (</w:t>
      </w:r>
      <w:r>
        <w:rPr>
          <w:rFonts w:ascii="Times New Roman" w:hAnsi="Times New Roman" w:eastAsia="Times New Roman" w:cs="Times New Roman"/>
          <w:i/>
          <w:iCs/>
          <w:sz w:val="28"/>
          <w:szCs w:val="28"/>
          <w:lang w:val="en-US" w:eastAsia="ru-RU"/>
        </w:rPr>
        <w:t>mother-in-law, good-for-nothing, sit-at-home, pick-me-up, know-all, know-nothing, get-together, etc.).</w:t>
      </w:r>
      <w:r>
        <w:rPr>
          <w:rFonts w:ascii="Times New Roman" w:hAnsi="Times New Roman" w:eastAsia="Times New Roman" w:cs="Times New Roman"/>
          <w:sz w:val="28"/>
          <w:szCs w:val="28"/>
          <w:lang w:val="en-US" w:eastAsia="ru-RU"/>
        </w:rPr>
        <w:t xml:space="preserve"> But compounds differ not only structurally, they are different in their semantics. Meaning of a compound word can be described as a sum of the meanings of its constituent parts: </w:t>
      </w:r>
      <w:r>
        <w:rPr>
          <w:rFonts w:ascii="Times New Roman" w:hAnsi="Times New Roman" w:eastAsia="Times New Roman" w:cs="Times New Roman"/>
          <w:i/>
          <w:iCs/>
          <w:sz w:val="28"/>
          <w:szCs w:val="28"/>
          <w:lang w:val="en-US" w:eastAsia="ru-RU"/>
        </w:rPr>
        <w:t>bedroom, working-man, evening-gown</w:t>
      </w:r>
      <w:r>
        <w:rPr>
          <w:rFonts w:ascii="Times New Roman" w:hAnsi="Times New Roman" w:eastAsia="Times New Roman" w:cs="Times New Roman"/>
          <w:sz w:val="28"/>
          <w:szCs w:val="28"/>
          <w:lang w:val="en-US" w:eastAsia="ru-RU"/>
        </w:rPr>
        <w:t xml:space="preserve">. But in some compounds of this group we can trace a slight shift of meaning – </w:t>
      </w:r>
      <w:r>
        <w:rPr>
          <w:rFonts w:ascii="Times New Roman" w:hAnsi="Times New Roman" w:eastAsia="Times New Roman" w:cs="Times New Roman"/>
          <w:i/>
          <w:iCs/>
          <w:sz w:val="28"/>
          <w:szCs w:val="28"/>
          <w:lang w:val="en-US" w:eastAsia="ru-RU"/>
        </w:rPr>
        <w:t>sleeping car</w:t>
      </w:r>
      <w:r>
        <w:rPr>
          <w:rFonts w:ascii="Times New Roman" w:hAnsi="Times New Roman" w:eastAsia="Times New Roman" w:cs="Times New Roman"/>
          <w:sz w:val="28"/>
          <w:szCs w:val="28"/>
          <w:lang w:val="en-US" w:eastAsia="ru-RU"/>
        </w:rPr>
        <w:t xml:space="preserve"> is not a car that sleeps but ‘a railway carriage with berths for resting of people’ and</w:t>
      </w:r>
      <w:r>
        <w:rPr>
          <w:rFonts w:ascii="Times New Roman" w:hAnsi="Times New Roman" w:eastAsia="Times New Roman" w:cs="Times New Roman"/>
          <w:i/>
          <w:iCs/>
          <w:sz w:val="28"/>
          <w:szCs w:val="28"/>
          <w:lang w:val="en-US" w:eastAsia="ru-RU"/>
        </w:rPr>
        <w:t xml:space="preserve"> dancing-hall </w:t>
      </w:r>
      <w:r>
        <w:rPr>
          <w:rFonts w:ascii="Times New Roman" w:hAnsi="Times New Roman" w:eastAsia="Times New Roman" w:cs="Times New Roman"/>
          <w:sz w:val="28"/>
          <w:szCs w:val="28"/>
          <w:lang w:val="en-US" w:eastAsia="ru-RU"/>
        </w:rPr>
        <w:t>does not dance, it means ‘dancing pairs’. So according to the meaning of the compound word all compounds can be subdivided into three classes: a). compound words the meaning of which can be described as the sum of their constituent meanings (</w:t>
      </w:r>
      <w:r>
        <w:rPr>
          <w:rFonts w:ascii="Times New Roman" w:hAnsi="Times New Roman" w:eastAsia="Times New Roman" w:cs="Times New Roman"/>
          <w:i/>
          <w:iCs/>
          <w:sz w:val="28"/>
          <w:szCs w:val="28"/>
          <w:lang w:val="en-US" w:eastAsia="ru-RU"/>
        </w:rPr>
        <w:t xml:space="preserve">bathroom, classroom, </w:t>
      </w:r>
      <w:r>
        <w:rPr>
          <w:rFonts w:ascii="Times New Roman" w:hAnsi="Times New Roman" w:eastAsia="Times New Roman" w:cs="Times New Roman"/>
          <w:sz w:val="28"/>
          <w:szCs w:val="28"/>
          <w:lang w:val="en-US" w:eastAsia="ru-RU"/>
        </w:rPr>
        <w:t>etc.); b). compound words one element of which has changed its meaning but the other has remained unchanged (</w:t>
      </w:r>
      <w:r>
        <w:rPr>
          <w:rFonts w:ascii="Times New Roman" w:hAnsi="Times New Roman" w:eastAsia="Times New Roman" w:cs="Times New Roman"/>
          <w:i/>
          <w:iCs/>
          <w:sz w:val="28"/>
          <w:szCs w:val="28"/>
          <w:lang w:val="en-US" w:eastAsia="ru-RU"/>
        </w:rPr>
        <w:t>lady-killer, chatter-box,</w:t>
      </w:r>
      <w:r>
        <w:rPr>
          <w:rFonts w:ascii="Times New Roman" w:hAnsi="Times New Roman" w:eastAsia="Times New Roman" w:cs="Times New Roman"/>
          <w:sz w:val="28"/>
          <w:szCs w:val="28"/>
          <w:lang w:val="en-US" w:eastAsia="ru-RU"/>
        </w:rPr>
        <w:t xml:space="preserve"> etc.); c). compound words the meaning of which can not be derived from the meanings of the constituent parts and so if you don’t know the meaning of the compound it is impossible to guess it (</w:t>
      </w:r>
      <w:r>
        <w:rPr>
          <w:rFonts w:ascii="Times New Roman" w:hAnsi="Times New Roman" w:eastAsia="Times New Roman" w:cs="Times New Roman"/>
          <w:i/>
          <w:iCs/>
          <w:sz w:val="28"/>
          <w:szCs w:val="28"/>
          <w:lang w:val="en-US" w:eastAsia="ru-RU"/>
        </w:rPr>
        <w:t>lady-bird, blue-stocking, bluebottle, merry-go-round, man-of-war, butter-fingers,</w:t>
      </w:r>
      <w:r>
        <w:rPr>
          <w:rFonts w:ascii="Times New Roman" w:hAnsi="Times New Roman" w:eastAsia="Times New Roman" w:cs="Times New Roman"/>
          <w:sz w:val="28"/>
          <w:szCs w:val="28"/>
          <w:lang w:val="en-US" w:eastAsia="ru-RU"/>
        </w:rPr>
        <w:t xml:space="preserve"> etc.).</w:t>
      </w:r>
    </w:p>
    <w:p w14:paraId="156347E0">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Conversion</w:t>
      </w:r>
      <w:r>
        <w:rPr>
          <w:rFonts w:ascii="Times New Roman" w:hAnsi="Times New Roman" w:eastAsia="Times New Roman" w:cs="Times New Roman"/>
          <w:sz w:val="28"/>
          <w:szCs w:val="28"/>
          <w:lang w:val="en-US" w:eastAsia="ru-RU"/>
        </w:rPr>
        <w:t xml:space="preserve"> is another type of word-building; it is sometimes referred to as an affixless way of word-building. It consists in making new words from some existing word by changing the category of a part of speech, the morphemic shape of the original word remains unchanged – so the morphemic structure of the original and derived word is identical. The meaning of the derived word differs from the original one though it can more or less easily be associated with it. Also a new word built by conversion has a new grammatical paradigm – grammatical paradigm of a part of speech it belongs to. For example, </w:t>
      </w:r>
      <w:r>
        <w:rPr>
          <w:rFonts w:ascii="Times New Roman" w:hAnsi="Times New Roman" w:eastAsia="Times New Roman" w:cs="Times New Roman"/>
          <w:i/>
          <w:iCs/>
          <w:sz w:val="28"/>
          <w:szCs w:val="28"/>
          <w:lang w:val="en-US" w:eastAsia="ru-RU"/>
        </w:rPr>
        <w:t>nurse – to nurse</w:t>
      </w:r>
      <w:r>
        <w:rPr>
          <w:rFonts w:ascii="Times New Roman" w:hAnsi="Times New Roman" w:eastAsia="Times New Roman" w:cs="Times New Roman"/>
          <w:sz w:val="28"/>
          <w:szCs w:val="28"/>
          <w:lang w:val="en-US" w:eastAsia="ru-RU"/>
        </w:rPr>
        <w:t xml:space="preserve">: the noun </w:t>
      </w:r>
      <w:r>
        <w:rPr>
          <w:rFonts w:ascii="Times New Roman" w:hAnsi="Times New Roman" w:eastAsia="Times New Roman" w:cs="Times New Roman"/>
          <w:i/>
          <w:iCs/>
          <w:sz w:val="28"/>
          <w:szCs w:val="28"/>
          <w:lang w:val="en-US" w:eastAsia="ru-RU"/>
        </w:rPr>
        <w:t>nurse</w:t>
      </w:r>
      <w:r>
        <w:rPr>
          <w:rFonts w:ascii="Times New Roman" w:hAnsi="Times New Roman" w:eastAsia="Times New Roman" w:cs="Times New Roman"/>
          <w:sz w:val="28"/>
          <w:szCs w:val="28"/>
          <w:lang w:val="en-US" w:eastAsia="ru-RU"/>
        </w:rPr>
        <w:t xml:space="preserve"> has such grammatical forms as</w:t>
      </w:r>
      <w:r>
        <w:rPr>
          <w:rFonts w:ascii="Times New Roman" w:hAnsi="Times New Roman" w:eastAsia="Times New Roman" w:cs="Times New Roman"/>
          <w:i/>
          <w:iCs/>
          <w:sz w:val="28"/>
          <w:szCs w:val="28"/>
          <w:lang w:val="en-US" w:eastAsia="ru-RU"/>
        </w:rPr>
        <w:t xml:space="preserve"> nurse, nurses, nurse’s, </w:t>
      </w:r>
      <w:r>
        <w:rPr>
          <w:rFonts w:ascii="Times New Roman" w:hAnsi="Times New Roman" w:eastAsia="Times New Roman" w:cs="Times New Roman"/>
          <w:sz w:val="28"/>
          <w:szCs w:val="28"/>
          <w:lang w:val="en-US" w:eastAsia="ru-RU"/>
        </w:rPr>
        <w:t xml:space="preserve">nurses’; the verb </w:t>
      </w:r>
      <w:r>
        <w:rPr>
          <w:rFonts w:ascii="Times New Roman" w:hAnsi="Times New Roman" w:eastAsia="Times New Roman" w:cs="Times New Roman"/>
          <w:i/>
          <w:iCs/>
          <w:sz w:val="28"/>
          <w:szCs w:val="28"/>
          <w:lang w:val="en-US" w:eastAsia="ru-RU"/>
        </w:rPr>
        <w:t>to nurse</w:t>
      </w:r>
      <w:r>
        <w:rPr>
          <w:rFonts w:ascii="Times New Roman" w:hAnsi="Times New Roman" w:eastAsia="Times New Roman" w:cs="Times New Roman"/>
          <w:sz w:val="28"/>
          <w:szCs w:val="28"/>
          <w:lang w:val="en-US" w:eastAsia="ru-RU"/>
        </w:rPr>
        <w:t xml:space="preserve"> can acquire the following forms </w:t>
      </w:r>
      <w:r>
        <w:rPr>
          <w:rFonts w:ascii="Times New Roman" w:hAnsi="Times New Roman" w:eastAsia="Times New Roman" w:cs="Times New Roman"/>
          <w:i/>
          <w:iCs/>
          <w:sz w:val="28"/>
          <w:szCs w:val="28"/>
          <w:lang w:val="en-US" w:eastAsia="ru-RU"/>
        </w:rPr>
        <w:t>to nurse, nurses, nursing, nursed,</w:t>
      </w:r>
      <w:r>
        <w:rPr>
          <w:rFonts w:ascii="Times New Roman" w:hAnsi="Times New Roman" w:eastAsia="Times New Roman" w:cs="Times New Roman"/>
          <w:sz w:val="28"/>
          <w:szCs w:val="28"/>
          <w:lang w:val="en-US" w:eastAsia="ru-RU"/>
        </w:rPr>
        <w:t xml:space="preserve"> etc. Conversion is viewed on as specifically English way of word building. Conversion is typical of analytical languages as they have no part of speech flections and different parts of speech often are not distinguished structurally. At the present stage of the language development conversion is one of the major and the easiest ways of enriching the English vocabulary with new words. It is easy to create words in such a way and to have two words where there was only one before. Popularity of conversion is proved by its frequent usage in speech where numerous occasional cases of conversion can be found, for example: </w:t>
      </w:r>
      <w:r>
        <w:rPr>
          <w:rFonts w:ascii="Times New Roman" w:hAnsi="Times New Roman" w:eastAsia="Times New Roman" w:cs="Times New Roman"/>
          <w:i/>
          <w:iCs/>
          <w:sz w:val="28"/>
          <w:szCs w:val="28"/>
          <w:lang w:val="en-US" w:eastAsia="ru-RU"/>
        </w:rPr>
        <w:t>“If anybody oranges me again today I’ll knock his face off”</w:t>
      </w:r>
      <w:r>
        <w:rPr>
          <w:rFonts w:ascii="Times New Roman" w:hAnsi="Times New Roman" w:eastAsia="Times New Roman" w:cs="Times New Roman"/>
          <w:sz w:val="28"/>
          <w:szCs w:val="28"/>
          <w:lang w:val="en-US" w:eastAsia="ru-RU"/>
        </w:rPr>
        <w:t xml:space="preserve"> – says one of the characters in the story of O’Henry. Parts of speech that are widely penetrated by conversion in English are verbs, nouns and adjectives. There are frequent cases when verbs are made from nouns: </w:t>
      </w:r>
      <w:r>
        <w:rPr>
          <w:rFonts w:ascii="Times New Roman" w:hAnsi="Times New Roman" w:eastAsia="Times New Roman" w:cs="Times New Roman"/>
          <w:i/>
          <w:iCs/>
          <w:sz w:val="28"/>
          <w:szCs w:val="28"/>
          <w:lang w:val="en-US" w:eastAsia="ru-RU"/>
        </w:rPr>
        <w:t>room – to room, screen – to screen, stage – to stage, floor – to floor, honeymoon – to honeymoon,</w:t>
      </w:r>
      <w:r>
        <w:rPr>
          <w:rFonts w:ascii="Times New Roman" w:hAnsi="Times New Roman" w:eastAsia="Times New Roman" w:cs="Times New Roman"/>
          <w:sz w:val="28"/>
          <w:szCs w:val="28"/>
          <w:lang w:val="en-US" w:eastAsia="ru-RU"/>
        </w:rPr>
        <w:t xml:space="preserve"> etc.; verbs change into nouns: </w:t>
      </w:r>
      <w:r>
        <w:rPr>
          <w:rFonts w:ascii="Times New Roman" w:hAnsi="Times New Roman" w:eastAsia="Times New Roman" w:cs="Times New Roman"/>
          <w:i/>
          <w:iCs/>
          <w:sz w:val="28"/>
          <w:szCs w:val="28"/>
          <w:lang w:val="en-US" w:eastAsia="ru-RU"/>
        </w:rPr>
        <w:t>to love - a love, to work – a work; to make – a make, to do – a do, to drink – a drink</w:t>
      </w:r>
      <w:r>
        <w:rPr>
          <w:rFonts w:ascii="Times New Roman" w:hAnsi="Times New Roman" w:eastAsia="Times New Roman" w:cs="Times New Roman"/>
          <w:sz w:val="28"/>
          <w:szCs w:val="28"/>
          <w:lang w:val="en-US" w:eastAsia="ru-RU"/>
        </w:rPr>
        <w:t xml:space="preserve">, etc. Verbs can also be formed from adjectives: </w:t>
      </w:r>
      <w:r>
        <w:rPr>
          <w:rFonts w:ascii="Times New Roman" w:hAnsi="Times New Roman" w:eastAsia="Times New Roman" w:cs="Times New Roman"/>
          <w:i/>
          <w:iCs/>
          <w:sz w:val="28"/>
          <w:szCs w:val="28"/>
          <w:lang w:val="en-US" w:eastAsia="ru-RU"/>
        </w:rPr>
        <w:t>pale – to pale, clean – to clean, yellow – to yellow, cool – to cool</w:t>
      </w:r>
      <w:r>
        <w:rPr>
          <w:rFonts w:ascii="Times New Roman" w:hAnsi="Times New Roman" w:eastAsia="Times New Roman" w:cs="Times New Roman"/>
          <w:sz w:val="28"/>
          <w:szCs w:val="28"/>
          <w:lang w:val="en-US" w:eastAsia="ru-RU"/>
        </w:rPr>
        <w:t xml:space="preserve">, etc. But actually cases of conversion can be found among all parts of speech – prepositions can be converted into nouns, for example: </w:t>
      </w:r>
      <w:r>
        <w:rPr>
          <w:rFonts w:ascii="Times New Roman" w:hAnsi="Times New Roman" w:eastAsia="Times New Roman" w:cs="Times New Roman"/>
          <w:i/>
          <w:iCs/>
          <w:sz w:val="28"/>
          <w:szCs w:val="28"/>
          <w:lang w:val="en-US" w:eastAsia="ru-RU"/>
        </w:rPr>
        <w:t>up, down – ups and downs</w:t>
      </w:r>
      <w:r>
        <w:rPr>
          <w:rFonts w:ascii="Times New Roman" w:hAnsi="Times New Roman" w:eastAsia="Times New Roman" w:cs="Times New Roman"/>
          <w:sz w:val="28"/>
          <w:szCs w:val="28"/>
          <w:lang w:val="en-US" w:eastAsia="ru-RU"/>
        </w:rPr>
        <w:t xml:space="preserve">, etc. </w:t>
      </w:r>
    </w:p>
    <w:p w14:paraId="62FB530A">
      <w:pPr>
        <w:spacing w:beforeAutospacing="1" w:afterAutospacing="1" w:line="240" w:lineRule="auto"/>
        <w:ind w:firstLine="708"/>
        <w:contextualSpacing/>
        <w:jc w:val="both"/>
      </w:pPr>
      <w:r>
        <w:rPr>
          <w:rFonts w:ascii="Times New Roman" w:hAnsi="Times New Roman" w:eastAsia="Times New Roman" w:cs="Times New Roman"/>
          <w:sz w:val="28"/>
          <w:szCs w:val="28"/>
          <w:lang w:val="en-US" w:eastAsia="ru-RU"/>
        </w:rPr>
        <w:t>Any word made by conversion from another word is connected with it through meaning; and between such pairs of converted words there are certain associations which can be classified. Bellow are the most frequent associations:</w:t>
      </w:r>
    </w:p>
    <w:p w14:paraId="1ED937E1">
      <w:pPr>
        <w:numPr>
          <w:ilvl w:val="0"/>
          <w:numId w:val="18"/>
        </w:numPr>
        <w:spacing w:beforeAutospacing="1" w:after="0"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noun is the name of a tool and the verb converted from this noun denotes an action performed with this tool: </w:t>
      </w:r>
      <w:r>
        <w:rPr>
          <w:rFonts w:ascii="Times New Roman" w:hAnsi="Times New Roman" w:eastAsia="Times New Roman" w:cs="Times New Roman"/>
          <w:i/>
          <w:iCs/>
          <w:sz w:val="28"/>
          <w:szCs w:val="28"/>
          <w:lang w:val="en-US" w:eastAsia="ru-RU"/>
        </w:rPr>
        <w:t>hammer – to hammer, brush – to brush, comb – to comb, pencil – to pencil, nail – to nail</w:t>
      </w:r>
      <w:r>
        <w:rPr>
          <w:rFonts w:ascii="Times New Roman" w:hAnsi="Times New Roman" w:eastAsia="Times New Roman" w:cs="Times New Roman"/>
          <w:sz w:val="28"/>
          <w:szCs w:val="28"/>
          <w:lang w:val="en-US" w:eastAsia="ru-RU"/>
        </w:rPr>
        <w:t>, etc;</w:t>
      </w:r>
    </w:p>
    <w:p w14:paraId="58144A47">
      <w:pPr>
        <w:numPr>
          <w:ilvl w:val="0"/>
          <w:numId w:val="18"/>
        </w:numPr>
        <w:spacing w:before="0" w:after="0"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noun is the name of an animal and the verb denotes and action or some aspect of behavior typical of this animal: </w:t>
      </w:r>
      <w:r>
        <w:rPr>
          <w:rFonts w:ascii="Times New Roman" w:hAnsi="Times New Roman" w:eastAsia="Times New Roman" w:cs="Times New Roman"/>
          <w:i/>
          <w:iCs/>
          <w:sz w:val="28"/>
          <w:szCs w:val="28"/>
          <w:lang w:val="en-US" w:eastAsia="ru-RU"/>
        </w:rPr>
        <w:t>dog – to dog, wolf – to wolf, monkey – to monkey, fox – to fox, rat – to rat,</w:t>
      </w:r>
      <w:r>
        <w:rPr>
          <w:rFonts w:ascii="Times New Roman" w:hAnsi="Times New Roman" w:eastAsia="Times New Roman" w:cs="Times New Roman"/>
          <w:sz w:val="28"/>
          <w:szCs w:val="28"/>
          <w:lang w:val="en-US" w:eastAsia="ru-RU"/>
        </w:rPr>
        <w:t xml:space="preserve"> etc.;</w:t>
      </w:r>
    </w:p>
    <w:p w14:paraId="462AE2C4">
      <w:pPr>
        <w:numPr>
          <w:ilvl w:val="0"/>
          <w:numId w:val="18"/>
        </w:numPr>
        <w:spacing w:before="0" w:after="0"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noun denotes a part of a human body and the verb represents an action performed by it: </w:t>
      </w:r>
      <w:r>
        <w:rPr>
          <w:rFonts w:ascii="Times New Roman" w:hAnsi="Times New Roman" w:eastAsia="Times New Roman" w:cs="Times New Roman"/>
          <w:i/>
          <w:iCs/>
          <w:sz w:val="28"/>
          <w:szCs w:val="28"/>
          <w:lang w:val="en-US" w:eastAsia="ru-RU"/>
        </w:rPr>
        <w:t>hand – to hand, leg – to leg, eye – to eye, elbow – to elbow, shoulder – to shoulder, nose – to nose, mouth – to mouth</w:t>
      </w:r>
      <w:r>
        <w:rPr>
          <w:rFonts w:ascii="Times New Roman" w:hAnsi="Times New Roman" w:eastAsia="Times New Roman" w:cs="Times New Roman"/>
          <w:sz w:val="28"/>
          <w:szCs w:val="28"/>
          <w:lang w:val="en-US" w:eastAsia="ru-RU"/>
        </w:rPr>
        <w:t>, etc.;</w:t>
      </w:r>
    </w:p>
    <w:p w14:paraId="5E78FF0D">
      <w:pPr>
        <w:numPr>
          <w:ilvl w:val="0"/>
          <w:numId w:val="18"/>
        </w:numPr>
        <w:spacing w:before="0" w:after="0"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noun is the name of profession or occupation and the verb names activity typical of it: </w:t>
      </w:r>
      <w:r>
        <w:rPr>
          <w:rFonts w:ascii="Times New Roman" w:hAnsi="Times New Roman" w:eastAsia="Times New Roman" w:cs="Times New Roman"/>
          <w:i/>
          <w:iCs/>
          <w:sz w:val="28"/>
          <w:szCs w:val="28"/>
          <w:lang w:val="en-US" w:eastAsia="ru-RU"/>
        </w:rPr>
        <w:t>nurse – to nurse, cook – to cook, groom – to groom</w:t>
      </w:r>
      <w:r>
        <w:rPr>
          <w:rFonts w:ascii="Times New Roman" w:hAnsi="Times New Roman" w:eastAsia="Times New Roman" w:cs="Times New Roman"/>
          <w:sz w:val="28"/>
          <w:szCs w:val="28"/>
          <w:lang w:val="en-US" w:eastAsia="ru-RU"/>
        </w:rPr>
        <w:t>, etc.;</w:t>
      </w:r>
    </w:p>
    <w:p w14:paraId="194DA23F">
      <w:pPr>
        <w:numPr>
          <w:ilvl w:val="0"/>
          <w:numId w:val="18"/>
        </w:numPr>
        <w:spacing w:before="0" w:after="0"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noun is the name of some place or object and the verb denotes a process of occupying the place or putting something in it: </w:t>
      </w:r>
      <w:r>
        <w:rPr>
          <w:rFonts w:ascii="Times New Roman" w:hAnsi="Times New Roman" w:eastAsia="Times New Roman" w:cs="Times New Roman"/>
          <w:i/>
          <w:iCs/>
          <w:sz w:val="28"/>
          <w:szCs w:val="28"/>
          <w:lang w:val="en-US" w:eastAsia="ru-RU"/>
        </w:rPr>
        <w:t>room – to room, house – to house, place – to place, table – to table, cage – to cage</w:t>
      </w:r>
      <w:r>
        <w:rPr>
          <w:rFonts w:ascii="Times New Roman" w:hAnsi="Times New Roman" w:eastAsia="Times New Roman" w:cs="Times New Roman"/>
          <w:sz w:val="28"/>
          <w:szCs w:val="28"/>
          <w:lang w:val="en-US" w:eastAsia="ru-RU"/>
        </w:rPr>
        <w:t>, etc.;</w:t>
      </w:r>
    </w:p>
    <w:p w14:paraId="4A903F7B">
      <w:pPr>
        <w:numPr>
          <w:ilvl w:val="0"/>
          <w:numId w:val="18"/>
        </w:numPr>
        <w:spacing w:before="0"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noun denotes some container and the verb </w:t>
      </w:r>
      <w:r>
        <w:rPr>
          <w:rFonts w:ascii="Times New Roman" w:hAnsi="Times New Roman" w:eastAsia="Times New Roman" w:cs="Times New Roman"/>
          <w:i/>
          <w:iCs/>
          <w:sz w:val="28"/>
          <w:szCs w:val="28"/>
          <w:lang w:val="en-US" w:eastAsia="ru-RU"/>
        </w:rPr>
        <w:t xml:space="preserve">– </w:t>
      </w:r>
      <w:r>
        <w:rPr>
          <w:rFonts w:ascii="Times New Roman" w:hAnsi="Times New Roman" w:eastAsia="Times New Roman" w:cs="Times New Roman"/>
          <w:sz w:val="28"/>
          <w:szCs w:val="28"/>
          <w:lang w:val="en-US" w:eastAsia="ru-RU"/>
        </w:rPr>
        <w:t xml:space="preserve">process of putting something into/within this container: </w:t>
      </w:r>
      <w:r>
        <w:rPr>
          <w:rFonts w:ascii="Times New Roman" w:hAnsi="Times New Roman" w:eastAsia="Times New Roman" w:cs="Times New Roman"/>
          <w:i/>
          <w:iCs/>
          <w:sz w:val="28"/>
          <w:szCs w:val="28"/>
          <w:lang w:val="en-US" w:eastAsia="ru-RU"/>
        </w:rPr>
        <w:t>can – to can, bottle – to bottle, pocket – to pocket</w:t>
      </w:r>
      <w:r>
        <w:rPr>
          <w:rFonts w:ascii="Times New Roman" w:hAnsi="Times New Roman" w:eastAsia="Times New Roman" w:cs="Times New Roman"/>
          <w:sz w:val="28"/>
          <w:szCs w:val="28"/>
          <w:lang w:val="en-US" w:eastAsia="ru-RU"/>
        </w:rPr>
        <w:t>, etc.;</w:t>
      </w:r>
    </w:p>
    <w:p w14:paraId="5B8B8268">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g. noun is the name of a meal and the verb is the process of taking it: </w:t>
      </w:r>
      <w:r>
        <w:rPr>
          <w:rFonts w:ascii="Times New Roman" w:hAnsi="Times New Roman" w:eastAsia="Times New Roman" w:cs="Times New Roman"/>
          <w:i/>
          <w:iCs/>
          <w:sz w:val="28"/>
          <w:szCs w:val="28"/>
          <w:lang w:val="en-US" w:eastAsia="ru-RU"/>
        </w:rPr>
        <w:t>lunch – to lunch, supper – to supper</w:t>
      </w:r>
      <w:r>
        <w:rPr>
          <w:rFonts w:ascii="Times New Roman" w:hAnsi="Times New Roman" w:eastAsia="Times New Roman" w:cs="Times New Roman"/>
          <w:sz w:val="28"/>
          <w:szCs w:val="28"/>
          <w:lang w:val="en-US" w:eastAsia="ru-RU"/>
        </w:rPr>
        <w:t>, etc.</w:t>
      </w:r>
    </w:p>
    <w:p w14:paraId="49DDB499">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All pointed above classes represent only the most vivid associations, though  actually there are many more of them.</w:t>
      </w:r>
    </w:p>
    <w:p w14:paraId="264BFBC9">
      <w:pPr>
        <w:spacing w:beforeAutospacing="1" w:afterAutospacing="1" w:line="240" w:lineRule="auto"/>
        <w:ind w:firstLine="708"/>
        <w:contextualSpacing/>
        <w:jc w:val="both"/>
      </w:pPr>
      <w:r>
        <w:rPr>
          <w:rFonts w:ascii="Times New Roman" w:hAnsi="Times New Roman" w:eastAsia="Times New Roman" w:cs="Times New Roman"/>
          <w:b/>
          <w:bCs/>
          <w:sz w:val="28"/>
          <w:szCs w:val="28"/>
          <w:lang w:val="en-US" w:eastAsia="ru-RU"/>
        </w:rPr>
        <w:t>Shortening</w:t>
      </w:r>
      <w:r>
        <w:rPr>
          <w:rFonts w:ascii="Times New Roman" w:hAnsi="Times New Roman" w:eastAsia="Times New Roman" w:cs="Times New Roman"/>
          <w:sz w:val="28"/>
          <w:szCs w:val="28"/>
          <w:lang w:val="en-US" w:eastAsia="ru-RU"/>
        </w:rPr>
        <w:t xml:space="preserve"> – is a significant contraction in which part of the original word or a word group is taken away. This comparatively new type of word building is rather productive in our days, especially in American English. Shortenings are produced in two different ways.</w:t>
      </w:r>
    </w:p>
    <w:p w14:paraId="156D851D">
      <w:pPr>
        <w:numPr>
          <w:ilvl w:val="0"/>
          <w:numId w:val="19"/>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Shortenings when the new contracted words are made of syllables of the original words. The word can loose its beginning (</w:t>
      </w:r>
      <w:r>
        <w:rPr>
          <w:rFonts w:ascii="Times New Roman" w:hAnsi="Times New Roman" w:eastAsia="Times New Roman" w:cs="Times New Roman"/>
          <w:i/>
          <w:iCs/>
          <w:sz w:val="28"/>
          <w:szCs w:val="28"/>
          <w:lang w:val="en-US" w:eastAsia="ru-RU"/>
        </w:rPr>
        <w:t>phone – telephone, fence – defence</w:t>
      </w:r>
      <w:r>
        <w:rPr>
          <w:rFonts w:ascii="Times New Roman" w:hAnsi="Times New Roman" w:eastAsia="Times New Roman" w:cs="Times New Roman"/>
          <w:sz w:val="28"/>
          <w:szCs w:val="28"/>
          <w:lang w:val="en-US" w:eastAsia="ru-RU"/>
        </w:rPr>
        <w:t>), the ending (</w:t>
      </w:r>
      <w:r>
        <w:rPr>
          <w:rFonts w:ascii="Times New Roman" w:hAnsi="Times New Roman" w:eastAsia="Times New Roman" w:cs="Times New Roman"/>
          <w:i/>
          <w:iCs/>
          <w:sz w:val="28"/>
          <w:szCs w:val="28"/>
          <w:lang w:val="en-US" w:eastAsia="ru-RU"/>
        </w:rPr>
        <w:t>lab – laboratory, prof – professor, lib – library, exam – examination, hols – holidays, vac – vocation,</w:t>
      </w:r>
      <w:r>
        <w:rPr>
          <w:rFonts w:ascii="Times New Roman" w:hAnsi="Times New Roman" w:eastAsia="Times New Roman" w:cs="Times New Roman"/>
          <w:sz w:val="28"/>
          <w:szCs w:val="28"/>
          <w:lang w:val="en-US" w:eastAsia="ru-RU"/>
        </w:rPr>
        <w:t xml:space="preserve"> etc.) or both its beginning and its end (</w:t>
      </w:r>
      <w:r>
        <w:rPr>
          <w:rFonts w:ascii="Times New Roman" w:hAnsi="Times New Roman" w:eastAsia="Times New Roman" w:cs="Times New Roman"/>
          <w:i/>
          <w:iCs/>
          <w:sz w:val="28"/>
          <w:szCs w:val="28"/>
          <w:lang w:val="en-US" w:eastAsia="ru-RU"/>
        </w:rPr>
        <w:t xml:space="preserve">fridge – refrigerator, flu – influenza, </w:t>
      </w:r>
      <w:r>
        <w:rPr>
          <w:rFonts w:ascii="Times New Roman" w:hAnsi="Times New Roman" w:eastAsia="Times New Roman" w:cs="Times New Roman"/>
          <w:sz w:val="28"/>
          <w:szCs w:val="28"/>
          <w:lang w:val="en-US" w:eastAsia="ru-RU"/>
        </w:rPr>
        <w:t>etc.).</w:t>
      </w:r>
    </w:p>
    <w:p w14:paraId="44D7F1A6">
      <w:pPr>
        <w:numPr>
          <w:ilvl w:val="0"/>
          <w:numId w:val="19"/>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Shortenings when a new word is made from the initial letters of a word or a word group. Such shortening is called abbreviation: </w:t>
      </w:r>
      <w:r>
        <w:rPr>
          <w:rFonts w:ascii="Times New Roman" w:hAnsi="Times New Roman" w:eastAsia="Times New Roman" w:cs="Times New Roman"/>
          <w:i/>
          <w:iCs/>
          <w:sz w:val="28"/>
          <w:szCs w:val="28"/>
          <w:lang w:val="en-US" w:eastAsia="ru-RU"/>
        </w:rPr>
        <w:t xml:space="preserve">UNO – United Nations Organization, BBC – British Broadcasting Corporation, MP – Member of Parliament, g.f. – girl-friend, </w:t>
      </w:r>
      <w:r>
        <w:rPr>
          <w:rFonts w:ascii="Times New Roman" w:hAnsi="Times New Roman" w:eastAsia="Times New Roman" w:cs="Times New Roman"/>
          <w:sz w:val="28"/>
          <w:szCs w:val="28"/>
          <w:lang w:val="en-US" w:eastAsia="ru-RU"/>
        </w:rPr>
        <w:t xml:space="preserve">etc. </w:t>
      </w:r>
    </w:p>
    <w:p w14:paraId="26801CC6">
      <w:pPr>
        <w:spacing w:beforeAutospacing="1" w:afterAutospacing="1" w:line="240" w:lineRule="auto"/>
        <w:ind w:firstLine="360"/>
        <w:contextualSpacing/>
        <w:jc w:val="both"/>
        <w:rPr>
          <w:lang w:val="en-US"/>
        </w:rPr>
      </w:pPr>
      <w:r>
        <w:rPr>
          <w:rFonts w:ascii="Times New Roman" w:hAnsi="Times New Roman" w:eastAsia="Times New Roman" w:cs="Times New Roman"/>
          <w:sz w:val="28"/>
          <w:szCs w:val="28"/>
          <w:lang w:val="en-US" w:eastAsia="ru-RU"/>
        </w:rPr>
        <w:t xml:space="preserve">Shortenings on the one hand make speech easier as they fasten the tempo of it. But on the other hand they may lead to some confusions as it is not always clear what meaning lies behind the shortened word. Shortening </w:t>
      </w:r>
      <w:r>
        <w:rPr>
          <w:rFonts w:ascii="Times New Roman" w:hAnsi="Times New Roman" w:eastAsia="Times New Roman" w:cs="Times New Roman"/>
          <w:i/>
          <w:iCs/>
          <w:sz w:val="28"/>
          <w:szCs w:val="28"/>
          <w:lang w:val="en-US" w:eastAsia="ru-RU"/>
        </w:rPr>
        <w:t xml:space="preserve">g.f., </w:t>
      </w:r>
      <w:r>
        <w:rPr>
          <w:rFonts w:ascii="Times New Roman" w:hAnsi="Times New Roman" w:eastAsia="Times New Roman" w:cs="Times New Roman"/>
          <w:sz w:val="28"/>
          <w:szCs w:val="28"/>
          <w:lang w:val="en-US" w:eastAsia="ru-RU"/>
        </w:rPr>
        <w:t>for example,</w:t>
      </w:r>
      <w:r>
        <w:rPr>
          <w:rFonts w:ascii="Times New Roman" w:hAnsi="Times New Roman" w:eastAsia="Times New Roman" w:cs="Times New Roman"/>
          <w:i/>
          <w:iCs/>
          <w:sz w:val="28"/>
          <w:szCs w:val="28"/>
          <w:lang w:val="en-US" w:eastAsia="ru-RU"/>
        </w:rPr>
        <w:t xml:space="preserve"> </w:t>
      </w:r>
      <w:r>
        <w:rPr>
          <w:rFonts w:ascii="Times New Roman" w:hAnsi="Times New Roman" w:eastAsia="Times New Roman" w:cs="Times New Roman"/>
          <w:sz w:val="28"/>
          <w:szCs w:val="28"/>
          <w:lang w:val="en-US" w:eastAsia="ru-RU"/>
        </w:rPr>
        <w:t>can mean both a girl-friend and a grandfather. The following dialogue clearly demonstrates the confusion which can arise when some shortenings are used in speech:</w:t>
      </w:r>
    </w:p>
    <w:p w14:paraId="662C9666">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A: Who is the letter from?</w:t>
      </w:r>
    </w:p>
    <w:p w14:paraId="6804BDB6">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B: My </w:t>
      </w:r>
      <w:r>
        <w:rPr>
          <w:rFonts w:ascii="Times New Roman" w:hAnsi="Times New Roman" w:eastAsia="Times New Roman" w:cs="Times New Roman"/>
          <w:i/>
          <w:iCs/>
          <w:sz w:val="28"/>
          <w:szCs w:val="28"/>
          <w:lang w:val="en-US" w:eastAsia="ru-RU"/>
        </w:rPr>
        <w:t>g.f</w:t>
      </w:r>
      <w:r>
        <w:rPr>
          <w:rFonts w:ascii="Times New Roman" w:hAnsi="Times New Roman" w:eastAsia="Times New Roman" w:cs="Times New Roman"/>
          <w:sz w:val="28"/>
          <w:szCs w:val="28"/>
          <w:lang w:val="en-US" w:eastAsia="ru-RU"/>
        </w:rPr>
        <w:t xml:space="preserve">. </w:t>
      </w:r>
    </w:p>
    <w:p w14:paraId="0FC41274">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A: Didn’t know you had a girl-friend. A new girl?</w:t>
      </w:r>
    </w:p>
    <w:p w14:paraId="66FF9DF5">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B: Idiot! It’s from my grandfather! </w:t>
      </w:r>
    </w:p>
    <w:p w14:paraId="7AAC4ECD">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The preference for shortenings can be explained by their brevity and it is really important in our life the tempo of which is really fast. Shortenings are typical mostly of informal speech.</w:t>
      </w:r>
    </w:p>
    <w:p w14:paraId="4FFF5864">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Sound imitation</w:t>
      </w:r>
      <w:r>
        <w:rPr>
          <w:rFonts w:ascii="Times New Roman" w:hAnsi="Times New Roman" w:eastAsia="Times New Roman" w:cs="Times New Roman"/>
          <w:sz w:val="28"/>
          <w:szCs w:val="28"/>
          <w:lang w:val="en-US" w:eastAsia="ru-RU"/>
        </w:rPr>
        <w:t xml:space="preserve"> – is a type of word building due to which new words are made by imitating sounds of the original nature </w:t>
      </w:r>
      <w:r>
        <w:rPr>
          <w:rFonts w:ascii="Times New Roman" w:hAnsi="Times New Roman" w:eastAsia="Times New Roman" w:cs="Times New Roman"/>
          <w:i/>
          <w:iCs/>
          <w:sz w:val="28"/>
          <w:szCs w:val="28"/>
          <w:lang w:val="en-US" w:eastAsia="ru-RU"/>
        </w:rPr>
        <w:t xml:space="preserve">– </w:t>
      </w:r>
      <w:r>
        <w:rPr>
          <w:rFonts w:ascii="Times New Roman" w:hAnsi="Times New Roman" w:eastAsia="Times New Roman" w:cs="Times New Roman"/>
          <w:sz w:val="28"/>
          <w:szCs w:val="28"/>
          <w:lang w:val="en-US" w:eastAsia="ru-RU"/>
        </w:rPr>
        <w:t>different sounds produced by animals, birds, insects and even inanimate objects.</w:t>
      </w:r>
    </w:p>
    <w:p w14:paraId="4BBDE64C">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So we can point out words created as imitation of:</w:t>
      </w:r>
    </w:p>
    <w:p w14:paraId="03ED0D3F">
      <w:pPr>
        <w:numPr>
          <w:ilvl w:val="0"/>
          <w:numId w:val="20"/>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sounds produced by animals, birds and insects: </w:t>
      </w:r>
      <w:r>
        <w:rPr>
          <w:rFonts w:ascii="Times New Roman" w:hAnsi="Times New Roman" w:eastAsia="Times New Roman" w:cs="Times New Roman"/>
          <w:i/>
          <w:iCs/>
          <w:sz w:val="28"/>
          <w:szCs w:val="28"/>
          <w:lang w:val="en-US" w:eastAsia="ru-RU"/>
        </w:rPr>
        <w:t xml:space="preserve">bark, hiss, quack, croak, cock-a-doodle-doo, mew, crow, cuckoo, </w:t>
      </w:r>
      <w:r>
        <w:rPr>
          <w:rFonts w:ascii="Times New Roman" w:hAnsi="Times New Roman" w:eastAsia="Times New Roman" w:cs="Times New Roman"/>
          <w:sz w:val="28"/>
          <w:szCs w:val="28"/>
          <w:lang w:val="en-US" w:eastAsia="ru-RU"/>
        </w:rPr>
        <w:t xml:space="preserve">etc.; </w:t>
      </w:r>
    </w:p>
    <w:p w14:paraId="48746AF9">
      <w:pPr>
        <w:numPr>
          <w:ilvl w:val="0"/>
          <w:numId w:val="2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sounds produced by the sounds of nature around us: </w:t>
      </w:r>
      <w:r>
        <w:rPr>
          <w:rFonts w:ascii="Times New Roman" w:hAnsi="Times New Roman" w:eastAsia="Times New Roman" w:cs="Times New Roman"/>
          <w:i/>
          <w:iCs/>
          <w:sz w:val="28"/>
          <w:szCs w:val="28"/>
          <w:lang w:val="en-US" w:eastAsia="ru-RU"/>
        </w:rPr>
        <w:t>bang, crash</w:t>
      </w:r>
      <w:r>
        <w:rPr>
          <w:rFonts w:ascii="Times New Roman" w:hAnsi="Times New Roman" w:eastAsia="Times New Roman" w:cs="Times New Roman"/>
          <w:sz w:val="28"/>
          <w:szCs w:val="28"/>
          <w:lang w:val="en-US" w:eastAsia="ru-RU"/>
        </w:rPr>
        <w:t>, etc.;</w:t>
      </w:r>
    </w:p>
    <w:p w14:paraId="5D4002FC">
      <w:pPr>
        <w:numPr>
          <w:ilvl w:val="0"/>
          <w:numId w:val="20"/>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sounds produced by people themselves: </w:t>
      </w:r>
      <w:r>
        <w:rPr>
          <w:rFonts w:ascii="Times New Roman" w:hAnsi="Times New Roman" w:eastAsia="Times New Roman" w:cs="Times New Roman"/>
          <w:i/>
          <w:iCs/>
          <w:sz w:val="28"/>
          <w:szCs w:val="28"/>
          <w:lang w:val="en-US" w:eastAsia="ru-RU"/>
        </w:rPr>
        <w:t>to whisper, to giggle,</w:t>
      </w:r>
      <w:r>
        <w:rPr>
          <w:rFonts w:ascii="Times New Roman" w:hAnsi="Times New Roman" w:eastAsia="Times New Roman" w:cs="Times New Roman"/>
          <w:sz w:val="28"/>
          <w:szCs w:val="28"/>
          <w:lang w:val="en-US" w:eastAsia="ru-RU"/>
        </w:rPr>
        <w:t xml:space="preserve"> etc.</w:t>
      </w:r>
    </w:p>
    <w:p w14:paraId="4DFBA3E0">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Some scholars suggest that words may imitate through their sound form certain features of objects, actions and processes and the meaning of a word may be regarded as the relation of the sound group to a certain object. There are certain sound combinations in the English language that are associated with the definite things, processes or ideas. For example, sound combinations “</w:t>
      </w:r>
      <w:r>
        <w:rPr>
          <w:rFonts w:ascii="Times New Roman" w:hAnsi="Times New Roman" w:eastAsia="Times New Roman" w:cs="Times New Roman"/>
          <w:i/>
          <w:iCs/>
          <w:sz w:val="28"/>
          <w:szCs w:val="28"/>
          <w:lang w:val="en-US" w:eastAsia="ru-RU"/>
        </w:rPr>
        <w:t>gl</w:t>
      </w:r>
      <w:r>
        <w:rPr>
          <w:rFonts w:ascii="Times New Roman" w:hAnsi="Times New Roman" w:eastAsia="Times New Roman" w:cs="Times New Roman"/>
          <w:sz w:val="28"/>
          <w:szCs w:val="28"/>
          <w:lang w:val="en-US" w:eastAsia="ru-RU"/>
        </w:rPr>
        <w:t>” and “</w:t>
      </w:r>
      <w:r>
        <w:rPr>
          <w:rFonts w:ascii="Times New Roman" w:hAnsi="Times New Roman" w:eastAsia="Times New Roman" w:cs="Times New Roman"/>
          <w:i/>
          <w:iCs/>
          <w:sz w:val="28"/>
          <w:szCs w:val="28"/>
          <w:lang w:val="en-US" w:eastAsia="ru-RU"/>
        </w:rPr>
        <w:t>sl</w:t>
      </w:r>
      <w:r>
        <w:rPr>
          <w:rFonts w:ascii="Times New Roman" w:hAnsi="Times New Roman" w:eastAsia="Times New Roman" w:cs="Times New Roman"/>
          <w:sz w:val="28"/>
          <w:szCs w:val="28"/>
          <w:lang w:val="en-US" w:eastAsia="ru-RU"/>
        </w:rPr>
        <w:t xml:space="preserve">” are associate with quick movement – </w:t>
      </w:r>
      <w:r>
        <w:rPr>
          <w:rFonts w:ascii="Times New Roman" w:hAnsi="Times New Roman" w:eastAsia="Times New Roman" w:cs="Times New Roman"/>
          <w:i/>
          <w:iCs/>
          <w:sz w:val="28"/>
          <w:szCs w:val="28"/>
          <w:lang w:val="en-US" w:eastAsia="ru-RU"/>
        </w:rPr>
        <w:t>to glance, to glide, to slide, to slip</w:t>
      </w:r>
      <w:r>
        <w:rPr>
          <w:rFonts w:ascii="Times New Roman" w:hAnsi="Times New Roman" w:eastAsia="Times New Roman" w:cs="Times New Roman"/>
          <w:sz w:val="28"/>
          <w:szCs w:val="28"/>
          <w:lang w:val="en-US" w:eastAsia="ru-RU"/>
        </w:rPr>
        <w:t>, etc. – they convey the nature of smooth easy movement over a slippery surface. Besides, sound combination “</w:t>
      </w:r>
      <w:r>
        <w:rPr>
          <w:rFonts w:ascii="Times New Roman" w:hAnsi="Times New Roman" w:eastAsia="Times New Roman" w:cs="Times New Roman"/>
          <w:i/>
          <w:iCs/>
          <w:sz w:val="28"/>
          <w:szCs w:val="28"/>
          <w:lang w:val="en-US" w:eastAsia="ru-RU"/>
        </w:rPr>
        <w:t>gl</w:t>
      </w:r>
      <w:r>
        <w:rPr>
          <w:rFonts w:ascii="Times New Roman" w:hAnsi="Times New Roman" w:eastAsia="Times New Roman" w:cs="Times New Roman"/>
          <w:sz w:val="28"/>
          <w:szCs w:val="28"/>
          <w:lang w:val="en-US" w:eastAsia="ru-RU"/>
        </w:rPr>
        <w:t>” as well as “</w:t>
      </w:r>
      <w:r>
        <w:rPr>
          <w:rFonts w:ascii="Times New Roman" w:hAnsi="Times New Roman" w:eastAsia="Times New Roman" w:cs="Times New Roman"/>
          <w:i/>
          <w:iCs/>
          <w:sz w:val="28"/>
          <w:szCs w:val="28"/>
          <w:lang w:val="en-US" w:eastAsia="ru-RU"/>
        </w:rPr>
        <w:t>sh</w:t>
      </w:r>
      <w:r>
        <w:rPr>
          <w:rFonts w:ascii="Times New Roman" w:hAnsi="Times New Roman" w:eastAsia="Times New Roman" w:cs="Times New Roman"/>
          <w:sz w:val="28"/>
          <w:szCs w:val="28"/>
          <w:lang w:val="en-US" w:eastAsia="ru-RU"/>
        </w:rPr>
        <w:t xml:space="preserve">” may reveal the action of waving – </w:t>
      </w:r>
      <w:r>
        <w:rPr>
          <w:rFonts w:ascii="Times New Roman" w:hAnsi="Times New Roman" w:eastAsia="Times New Roman" w:cs="Times New Roman"/>
          <w:i/>
          <w:iCs/>
          <w:sz w:val="28"/>
          <w:szCs w:val="28"/>
          <w:lang w:val="en-US" w:eastAsia="ru-RU"/>
        </w:rPr>
        <w:t>shimmer, glimmer, glitter</w:t>
      </w:r>
      <w:r>
        <w:rPr>
          <w:rFonts w:ascii="Times New Roman" w:hAnsi="Times New Roman" w:eastAsia="Times New Roman" w:cs="Times New Roman"/>
          <w:sz w:val="28"/>
          <w:szCs w:val="28"/>
          <w:lang w:val="en-US" w:eastAsia="ru-RU"/>
        </w:rPr>
        <w:t>, etc. Sound combination “</w:t>
      </w:r>
      <w:r>
        <w:rPr>
          <w:rFonts w:ascii="Times New Roman" w:hAnsi="Times New Roman" w:eastAsia="Times New Roman" w:cs="Times New Roman"/>
          <w:i/>
          <w:iCs/>
          <w:sz w:val="28"/>
          <w:szCs w:val="28"/>
          <w:lang w:val="en-US" w:eastAsia="ru-RU"/>
        </w:rPr>
        <w:t>sh”</w:t>
      </w:r>
      <w:r>
        <w:rPr>
          <w:rFonts w:ascii="Times New Roman" w:hAnsi="Times New Roman" w:eastAsia="Times New Roman" w:cs="Times New Roman"/>
          <w:sz w:val="28"/>
          <w:szCs w:val="28"/>
          <w:lang w:val="en-US" w:eastAsia="ru-RU"/>
        </w:rPr>
        <w:t xml:space="preserve"> reflects the brevity, swiftness and energetic nature of corresponding action: </w:t>
      </w:r>
      <w:r>
        <w:rPr>
          <w:rFonts w:ascii="Times New Roman" w:hAnsi="Times New Roman" w:eastAsia="Times New Roman" w:cs="Times New Roman"/>
          <w:i/>
          <w:iCs/>
          <w:sz w:val="28"/>
          <w:szCs w:val="28"/>
          <w:lang w:val="en-US" w:eastAsia="ru-RU"/>
        </w:rPr>
        <w:t>to flash, to dash</w:t>
      </w:r>
      <w:r>
        <w:rPr>
          <w:rFonts w:ascii="Times New Roman" w:hAnsi="Times New Roman" w:eastAsia="Times New Roman" w:cs="Times New Roman"/>
          <w:sz w:val="28"/>
          <w:szCs w:val="28"/>
          <w:lang w:val="en-US" w:eastAsia="ru-RU"/>
        </w:rPr>
        <w:t>, etc.</w:t>
      </w:r>
    </w:p>
    <w:p w14:paraId="71B84D29">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 xml:space="preserve">Reduplication </w:t>
      </w:r>
      <w:r>
        <w:rPr>
          <w:rFonts w:ascii="Times New Roman" w:hAnsi="Times New Roman" w:eastAsia="Times New Roman" w:cs="Times New Roman"/>
          <w:sz w:val="28"/>
          <w:szCs w:val="28"/>
          <w:lang w:val="en-US" w:eastAsia="ru-RU"/>
        </w:rPr>
        <w:t>– is a type of word building due to which a new word is created by repetition of the root, the stem or the whole word.  So in the process of reduplication new words are made by doubling a stem. Such doubling can take place either without any phonetic changes or with the variation of the root vowel or some consonants. So usually two types of reduplication are distinguished: neutral reduplication and gradational reduplication:</w:t>
      </w:r>
    </w:p>
    <w:p w14:paraId="57DA4B69">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In </w:t>
      </w:r>
      <w:r>
        <w:rPr>
          <w:rFonts w:ascii="Times New Roman" w:hAnsi="Times New Roman" w:eastAsia="Times New Roman" w:cs="Times New Roman"/>
          <w:b/>
          <w:bCs/>
          <w:sz w:val="28"/>
          <w:szCs w:val="28"/>
          <w:lang w:val="en-US" w:eastAsia="ru-RU"/>
        </w:rPr>
        <w:t>neutral reduplication</w:t>
      </w:r>
      <w:r>
        <w:rPr>
          <w:rFonts w:ascii="Times New Roman" w:hAnsi="Times New Roman" w:eastAsia="Times New Roman" w:cs="Times New Roman"/>
          <w:sz w:val="28"/>
          <w:szCs w:val="28"/>
          <w:lang w:val="en-US" w:eastAsia="ru-RU"/>
        </w:rPr>
        <w:t xml:space="preserve"> the stem or the root of the word are doubled without any phonetic changes, as: </w:t>
      </w:r>
      <w:r>
        <w:rPr>
          <w:rFonts w:ascii="Times New Roman" w:hAnsi="Times New Roman" w:eastAsia="Times New Roman" w:cs="Times New Roman"/>
          <w:i/>
          <w:iCs/>
          <w:sz w:val="28"/>
          <w:szCs w:val="28"/>
          <w:lang w:val="en-US" w:eastAsia="ru-RU"/>
        </w:rPr>
        <w:t>bye-bye.</w:t>
      </w:r>
      <w:r>
        <w:rPr>
          <w:rFonts w:ascii="Times New Roman" w:hAnsi="Times New Roman" w:eastAsia="Times New Roman" w:cs="Times New Roman"/>
          <w:sz w:val="28"/>
          <w:szCs w:val="28"/>
          <w:lang w:val="en-US" w:eastAsia="ru-RU"/>
        </w:rPr>
        <w:t xml:space="preserve"> A lot of words built in such a way refer to informal style of speech or slang, as: </w:t>
      </w:r>
      <w:r>
        <w:rPr>
          <w:rFonts w:ascii="Times New Roman" w:hAnsi="Times New Roman" w:eastAsia="Times New Roman" w:cs="Times New Roman"/>
          <w:i/>
          <w:iCs/>
          <w:sz w:val="28"/>
          <w:szCs w:val="28"/>
          <w:lang w:val="en-US" w:eastAsia="ru-RU"/>
        </w:rPr>
        <w:t xml:space="preserve">chi-chi </w:t>
      </w:r>
      <w:r>
        <w:rPr>
          <w:rFonts w:ascii="Times New Roman" w:hAnsi="Times New Roman" w:eastAsia="Times New Roman" w:cs="Times New Roman"/>
          <w:sz w:val="28"/>
          <w:szCs w:val="28"/>
          <w:lang w:val="en-US" w:eastAsia="ru-RU"/>
        </w:rPr>
        <w:t>(a slang word chi-chi – overdressed, a little vulgar girl).</w:t>
      </w:r>
    </w:p>
    <w:p w14:paraId="730FB273">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In </w:t>
      </w:r>
      <w:r>
        <w:rPr>
          <w:rFonts w:ascii="Times New Roman" w:hAnsi="Times New Roman" w:eastAsia="Times New Roman" w:cs="Times New Roman"/>
          <w:b/>
          <w:bCs/>
          <w:sz w:val="28"/>
          <w:szCs w:val="28"/>
          <w:lang w:val="en-US" w:eastAsia="ru-RU"/>
        </w:rPr>
        <w:t>gradational reduplication</w:t>
      </w:r>
      <w:r>
        <w:rPr>
          <w:rFonts w:ascii="Times New Roman" w:hAnsi="Times New Roman" w:eastAsia="Times New Roman" w:cs="Times New Roman"/>
          <w:sz w:val="28"/>
          <w:szCs w:val="28"/>
          <w:lang w:val="en-US" w:eastAsia="ru-RU"/>
        </w:rPr>
        <w:t xml:space="preserve"> we can see certain changes of vowels or consonants of the root morpheme: </w:t>
      </w:r>
      <w:r>
        <w:rPr>
          <w:rFonts w:ascii="Times New Roman" w:hAnsi="Times New Roman" w:eastAsia="Times New Roman" w:cs="Times New Roman"/>
          <w:i/>
          <w:iCs/>
          <w:sz w:val="28"/>
          <w:szCs w:val="28"/>
          <w:lang w:val="en-US" w:eastAsia="ru-RU"/>
        </w:rPr>
        <w:t>ping-pong, walkie-talkie, riff-raff</w:t>
      </w:r>
      <w:r>
        <w:rPr>
          <w:rFonts w:ascii="Times New Roman" w:hAnsi="Times New Roman" w:eastAsia="Times New Roman" w:cs="Times New Roman"/>
          <w:sz w:val="28"/>
          <w:szCs w:val="28"/>
          <w:lang w:val="en-US" w:eastAsia="ru-RU"/>
        </w:rPr>
        <w:t xml:space="preserve"> (slang word – ‘drags of the society’), </w:t>
      </w:r>
      <w:r>
        <w:rPr>
          <w:rFonts w:ascii="Times New Roman" w:hAnsi="Times New Roman" w:eastAsia="Times New Roman" w:cs="Times New Roman"/>
          <w:i/>
          <w:iCs/>
          <w:sz w:val="28"/>
          <w:szCs w:val="28"/>
          <w:lang w:val="en-US" w:eastAsia="ru-RU"/>
        </w:rPr>
        <w:t>to dilly-dally</w:t>
      </w:r>
      <w:r>
        <w:rPr>
          <w:rFonts w:ascii="Times New Roman" w:hAnsi="Times New Roman" w:eastAsia="Times New Roman" w:cs="Times New Roman"/>
          <w:sz w:val="28"/>
          <w:szCs w:val="28"/>
          <w:lang w:val="en-US" w:eastAsia="ru-RU"/>
        </w:rPr>
        <w:t xml:space="preserve"> (‘to waste your time doing nothing’), </w:t>
      </w:r>
      <w:r>
        <w:rPr>
          <w:rFonts w:ascii="Times New Roman" w:hAnsi="Times New Roman" w:eastAsia="Times New Roman" w:cs="Times New Roman"/>
          <w:i/>
          <w:iCs/>
          <w:sz w:val="28"/>
          <w:szCs w:val="28"/>
          <w:lang w:val="en-US" w:eastAsia="ru-RU"/>
        </w:rPr>
        <w:t xml:space="preserve">to shilly-shallying </w:t>
      </w:r>
      <w:r>
        <w:rPr>
          <w:rFonts w:ascii="Times New Roman" w:hAnsi="Times New Roman" w:eastAsia="Times New Roman" w:cs="Times New Roman"/>
          <w:sz w:val="28"/>
          <w:szCs w:val="28"/>
          <w:lang w:val="en-US" w:eastAsia="ru-RU"/>
        </w:rPr>
        <w:t>(‘to doubt, not to know what to do’): “</w:t>
      </w:r>
      <w:r>
        <w:rPr>
          <w:rFonts w:ascii="Times New Roman" w:hAnsi="Times New Roman" w:eastAsia="Times New Roman" w:cs="Times New Roman"/>
          <w:i/>
          <w:iCs/>
          <w:sz w:val="28"/>
          <w:szCs w:val="28"/>
          <w:lang w:val="en-US" w:eastAsia="ru-RU"/>
        </w:rPr>
        <w:t>I think it is high time that Mr Bunbury made up his mind whether he was going to live or to die. This shilly-shallying with the question is absurd</w:t>
      </w:r>
      <w:r>
        <w:rPr>
          <w:rFonts w:ascii="Times New Roman" w:hAnsi="Times New Roman" w:eastAsia="Times New Roman" w:cs="Times New Roman"/>
          <w:sz w:val="28"/>
          <w:szCs w:val="28"/>
          <w:lang w:val="en-US" w:eastAsia="ru-RU"/>
        </w:rPr>
        <w:t>” (O. Wilde ‘The importance of being Earnest’).</w:t>
      </w:r>
    </w:p>
    <w:p w14:paraId="6042A9F0">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7AA20032">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Unit 3</w:t>
      </w:r>
    </w:p>
    <w:p w14:paraId="19F71C39">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HOMONYMS: TYPES AND FUNCTIONS</w:t>
      </w:r>
    </w:p>
    <w:p w14:paraId="142A71E9">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A8DDD85">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Homonyms</w:t>
      </w:r>
      <w:r>
        <w:rPr>
          <w:rFonts w:ascii="Times New Roman" w:hAnsi="Times New Roman" w:eastAsia="Times New Roman" w:cs="Times New Roman"/>
          <w:sz w:val="28"/>
          <w:szCs w:val="28"/>
          <w:lang w:val="en-US" w:eastAsia="ru-RU"/>
        </w:rPr>
        <w:t xml:space="preserve"> are words which are identical in sound and spelling or at least in one of these aspects but different in their meaning: </w:t>
      </w:r>
      <w:r>
        <w:rPr>
          <w:rFonts w:ascii="Times New Roman" w:hAnsi="Times New Roman" w:eastAsia="Times New Roman" w:cs="Times New Roman"/>
          <w:i/>
          <w:iCs/>
          <w:sz w:val="28"/>
          <w:szCs w:val="28"/>
          <w:lang w:val="en-US" w:eastAsia="ru-RU"/>
        </w:rPr>
        <w:t>bank:</w:t>
      </w:r>
      <w:r>
        <w:rPr>
          <w:rFonts w:ascii="Times New Roman" w:hAnsi="Times New Roman" w:eastAsia="Times New Roman" w:cs="Times New Roman"/>
          <w:sz w:val="28"/>
          <w:szCs w:val="28"/>
          <w:lang w:val="en-US" w:eastAsia="ru-RU"/>
        </w:rPr>
        <w:t xml:space="preserve"> a) a shore, b) an institution for receiving, lending and exchanging money; </w:t>
      </w:r>
      <w:r>
        <w:rPr>
          <w:rFonts w:ascii="Times New Roman" w:hAnsi="Times New Roman" w:eastAsia="Times New Roman" w:cs="Times New Roman"/>
          <w:i/>
          <w:iCs/>
          <w:sz w:val="28"/>
          <w:szCs w:val="28"/>
          <w:lang w:val="en-US" w:eastAsia="ru-RU"/>
        </w:rPr>
        <w:t>ball</w:t>
      </w:r>
      <w:r>
        <w:rPr>
          <w:rFonts w:ascii="Times New Roman" w:hAnsi="Times New Roman" w:eastAsia="Times New Roman" w:cs="Times New Roman"/>
          <w:sz w:val="28"/>
          <w:szCs w:val="28"/>
          <w:lang w:val="en-US" w:eastAsia="ru-RU"/>
        </w:rPr>
        <w:t xml:space="preserve">: a) any spherical body, b) a dancing party; </w:t>
      </w:r>
      <w:r>
        <w:rPr>
          <w:rFonts w:ascii="Times New Roman" w:hAnsi="Times New Roman" w:eastAsia="Times New Roman" w:cs="Times New Roman"/>
          <w:i/>
          <w:iCs/>
          <w:sz w:val="28"/>
          <w:szCs w:val="28"/>
          <w:lang w:val="en-US" w:eastAsia="ru-RU"/>
        </w:rPr>
        <w:t>fit:</w:t>
      </w:r>
      <w:r>
        <w:rPr>
          <w:rFonts w:ascii="Times New Roman" w:hAnsi="Times New Roman" w:eastAsia="Times New Roman" w:cs="Times New Roman"/>
          <w:sz w:val="28"/>
          <w:szCs w:val="28"/>
          <w:lang w:val="en-US" w:eastAsia="ru-RU"/>
        </w:rPr>
        <w:t xml:space="preserve"> a) perfectly fitting clothes, b) a nervous spasm. Homonyms are regarded as a treasury of the language though frequent use of homonyms in speech may sometimes lead to some misunderstanding. For example: ‘</w:t>
      </w:r>
      <w:r>
        <w:rPr>
          <w:rFonts w:ascii="Times New Roman" w:hAnsi="Times New Roman" w:eastAsia="Times New Roman" w:cs="Times New Roman"/>
          <w:i/>
          <w:iCs/>
          <w:sz w:val="28"/>
          <w:szCs w:val="28"/>
          <w:lang w:val="en-US" w:eastAsia="ru-RU"/>
        </w:rPr>
        <w:t>A tailor guarantees to give to each of his customer a perfect fit’</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fit</w:t>
      </w:r>
      <w:r>
        <w:rPr>
          <w:rFonts w:ascii="Times New Roman" w:hAnsi="Times New Roman" w:eastAsia="Times New Roman" w:cs="Times New Roman"/>
          <w:sz w:val="28"/>
          <w:szCs w:val="28"/>
          <w:lang w:val="en-US" w:eastAsia="ru-RU"/>
        </w:rPr>
        <w:t xml:space="preserve"> – perfectly fitting clothes; and </w:t>
      </w:r>
      <w:r>
        <w:rPr>
          <w:rFonts w:ascii="Times New Roman" w:hAnsi="Times New Roman" w:eastAsia="Times New Roman" w:cs="Times New Roman"/>
          <w:i/>
          <w:iCs/>
          <w:sz w:val="28"/>
          <w:szCs w:val="28"/>
          <w:lang w:val="en-US" w:eastAsia="ru-RU"/>
        </w:rPr>
        <w:t>fit</w:t>
      </w:r>
      <w:r>
        <w:rPr>
          <w:rFonts w:ascii="Times New Roman" w:hAnsi="Times New Roman" w:eastAsia="Times New Roman" w:cs="Times New Roman"/>
          <w:sz w:val="28"/>
          <w:szCs w:val="28"/>
          <w:lang w:val="en-US" w:eastAsia="ru-RU"/>
        </w:rPr>
        <w:t xml:space="preserve"> – a nervous spasm). English vocabulary is rich in such pairs of words, their identical forms are mostly accidental, major parts of homonyms coincide due to different phonetic changes which took place in the language during its development.</w:t>
      </w:r>
    </w:p>
    <w:p w14:paraId="0C44F0EE">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All homonyms can be subdivided into three main classes – homonyms proper, homophones and homographs. </w:t>
      </w:r>
      <w:r>
        <w:rPr>
          <w:rFonts w:ascii="Times New Roman" w:hAnsi="Times New Roman" w:eastAsia="Times New Roman" w:cs="Times New Roman"/>
          <w:b/>
          <w:bCs/>
          <w:sz w:val="28"/>
          <w:szCs w:val="28"/>
          <w:lang w:val="en-US" w:eastAsia="ru-RU"/>
        </w:rPr>
        <w:t>Homonyms proper</w:t>
      </w:r>
      <w:r>
        <w:rPr>
          <w:rFonts w:ascii="Times New Roman" w:hAnsi="Times New Roman" w:eastAsia="Times New Roman" w:cs="Times New Roman"/>
          <w:sz w:val="28"/>
          <w:szCs w:val="28"/>
          <w:lang w:val="en-US" w:eastAsia="ru-RU"/>
        </w:rPr>
        <w:t xml:space="preserve"> are words which coincide in all the aspects – phonetically and graphically, but are different in their meaning (</w:t>
      </w:r>
      <w:r>
        <w:rPr>
          <w:rFonts w:ascii="Times New Roman" w:hAnsi="Times New Roman" w:eastAsia="Times New Roman" w:cs="Times New Roman"/>
          <w:i/>
          <w:iCs/>
          <w:sz w:val="28"/>
          <w:szCs w:val="28"/>
          <w:lang w:val="en-US" w:eastAsia="ru-RU"/>
        </w:rPr>
        <w:t>bank – bank, fit – fit, match – match, ball – ball</w:t>
      </w:r>
      <w:r>
        <w:rPr>
          <w:rFonts w:ascii="Times New Roman" w:hAnsi="Times New Roman" w:eastAsia="Times New Roman" w:cs="Times New Roman"/>
          <w:sz w:val="28"/>
          <w:szCs w:val="28"/>
          <w:lang w:val="en-US" w:eastAsia="ru-RU"/>
        </w:rPr>
        <w:t xml:space="preserve">, etc.). </w:t>
      </w:r>
      <w:r>
        <w:rPr>
          <w:rFonts w:ascii="Times New Roman" w:hAnsi="Times New Roman" w:eastAsia="Times New Roman" w:cs="Times New Roman"/>
          <w:b/>
          <w:bCs/>
          <w:sz w:val="28"/>
          <w:szCs w:val="28"/>
          <w:lang w:val="en-US" w:eastAsia="ru-RU"/>
        </w:rPr>
        <w:t>Homophones</w:t>
      </w:r>
      <w:r>
        <w:rPr>
          <w:rFonts w:ascii="Times New Roman" w:hAnsi="Times New Roman" w:eastAsia="Times New Roman" w:cs="Times New Roman"/>
          <w:sz w:val="28"/>
          <w:szCs w:val="28"/>
          <w:lang w:val="en-US" w:eastAsia="ru-RU"/>
        </w:rPr>
        <w:t xml:space="preserve"> are words which are identical in their phonetic shape but different in graphical form and have different meanings (</w:t>
      </w:r>
      <w:r>
        <w:rPr>
          <w:rFonts w:ascii="Times New Roman" w:hAnsi="Times New Roman" w:eastAsia="Times New Roman" w:cs="Times New Roman"/>
          <w:i/>
          <w:iCs/>
          <w:sz w:val="28"/>
          <w:szCs w:val="28"/>
          <w:lang w:val="en-US" w:eastAsia="ru-RU"/>
        </w:rPr>
        <w:t xml:space="preserve">knight – night, piece – peace, scent – cent – sent, rite – write – right, sea – see, </w:t>
      </w:r>
      <w:r>
        <w:rPr>
          <w:rFonts w:ascii="Times New Roman" w:hAnsi="Times New Roman" w:eastAsia="Times New Roman" w:cs="Times New Roman"/>
          <w:sz w:val="28"/>
          <w:szCs w:val="28"/>
          <w:lang w:val="en-US" w:eastAsia="ru-RU"/>
        </w:rPr>
        <w:t xml:space="preserve">etc). And the last group are </w:t>
      </w:r>
      <w:r>
        <w:rPr>
          <w:rFonts w:ascii="Times New Roman" w:hAnsi="Times New Roman" w:eastAsia="Times New Roman" w:cs="Times New Roman"/>
          <w:b/>
          <w:bCs/>
          <w:sz w:val="28"/>
          <w:szCs w:val="28"/>
          <w:lang w:val="en-US" w:eastAsia="ru-RU"/>
        </w:rPr>
        <w:t xml:space="preserve">homographs </w:t>
      </w:r>
      <w:r>
        <w:rPr>
          <w:rFonts w:ascii="Times New Roman" w:hAnsi="Times New Roman" w:eastAsia="Times New Roman" w:cs="Times New Roman"/>
          <w:sz w:val="28"/>
          <w:szCs w:val="28"/>
          <w:lang w:val="en-US" w:eastAsia="ru-RU"/>
        </w:rPr>
        <w:t>– words witch have the same graphical form but are different in phonetic form and in meaning (</w:t>
      </w:r>
      <w:r>
        <w:rPr>
          <w:rFonts w:ascii="Times New Roman" w:hAnsi="Times New Roman" w:eastAsia="Times New Roman" w:cs="Times New Roman"/>
          <w:i/>
          <w:iCs/>
          <w:sz w:val="28"/>
          <w:szCs w:val="28"/>
          <w:lang w:val="en-US" w:eastAsia="ru-RU"/>
        </w:rPr>
        <w:t xml:space="preserve">to lead [li:d] – lead [led], to tear </w:t>
      </w:r>
      <w:r>
        <w:rPr>
          <w:rFonts w:ascii="Times New Roman" w:hAnsi="Times New Roman" w:eastAsia="Times New Roman" w:cs="Times New Roman"/>
          <w:i/>
          <w:iCs/>
          <w:color w:val="000000"/>
          <w:sz w:val="28"/>
          <w:szCs w:val="28"/>
          <w:lang w:val="en-US" w:eastAsia="ru-RU"/>
        </w:rPr>
        <w:t>[teə]</w:t>
      </w:r>
      <w:r>
        <w:rPr>
          <w:rFonts w:ascii="Times New Roman" w:hAnsi="Times New Roman" w:eastAsia="Times New Roman" w:cs="Times New Roman"/>
          <w:i/>
          <w:iCs/>
          <w:sz w:val="28"/>
          <w:szCs w:val="28"/>
          <w:lang w:val="en-US" w:eastAsia="ru-RU"/>
        </w:rPr>
        <w:t xml:space="preserve"> – tear [ti</w:t>
      </w:r>
      <w:r>
        <w:rPr>
          <w:rFonts w:ascii="Times New Roman" w:hAnsi="Times New Roman" w:eastAsia="Times New Roman" w:cs="Times New Roman"/>
          <w:i/>
          <w:iCs/>
          <w:color w:val="000000"/>
          <w:sz w:val="28"/>
          <w:szCs w:val="28"/>
          <w:lang w:val="en-US" w:eastAsia="ru-RU"/>
        </w:rPr>
        <w:t>ə]</w:t>
      </w:r>
      <w:r>
        <w:rPr>
          <w:rFonts w:ascii="Times New Roman" w:hAnsi="Times New Roman" w:eastAsia="Times New Roman" w:cs="Times New Roman"/>
          <w:i/>
          <w:iCs/>
          <w:sz w:val="28"/>
          <w:szCs w:val="28"/>
          <w:lang w:val="en-US" w:eastAsia="ru-RU"/>
        </w:rPr>
        <w:t>, to bow [</w:t>
      </w:r>
      <w:r>
        <w:rPr>
          <w:rFonts w:ascii="Times New Roman" w:hAnsi="Times New Roman" w:eastAsia="Times New Roman" w:cs="Times New Roman"/>
          <w:i/>
          <w:iCs/>
          <w:color w:val="000000"/>
          <w:sz w:val="28"/>
          <w:szCs w:val="28"/>
          <w:lang w:val="en-US" w:eastAsia="ru-RU"/>
        </w:rPr>
        <w:t xml:space="preserve">bau] </w:t>
      </w:r>
      <w:r>
        <w:rPr>
          <w:rFonts w:ascii="Times New Roman" w:hAnsi="Times New Roman" w:eastAsia="Times New Roman" w:cs="Times New Roman"/>
          <w:i/>
          <w:iCs/>
          <w:sz w:val="28"/>
          <w:szCs w:val="28"/>
          <w:lang w:val="en-US" w:eastAsia="ru-RU"/>
        </w:rPr>
        <w:t xml:space="preserve">– bow </w:t>
      </w:r>
      <w:r>
        <w:rPr>
          <w:rFonts w:ascii="Times New Roman" w:hAnsi="Times New Roman" w:eastAsia="Times New Roman" w:cs="Times New Roman"/>
          <w:i/>
          <w:iCs/>
          <w:color w:val="000000"/>
          <w:sz w:val="28"/>
          <w:szCs w:val="28"/>
          <w:lang w:val="en-US" w:eastAsia="ru-RU"/>
        </w:rPr>
        <w:t>[bəu]</w:t>
      </w:r>
      <w:r>
        <w:rPr>
          <w:rFonts w:ascii="Times New Roman" w:hAnsi="Times New Roman" w:eastAsia="Times New Roman" w:cs="Times New Roman"/>
          <w:sz w:val="28"/>
          <w:szCs w:val="28"/>
          <w:lang w:val="en-US" w:eastAsia="ru-RU"/>
        </w:rPr>
        <w:t>).</w:t>
      </w:r>
    </w:p>
    <w:p w14:paraId="43D5115A">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But the subdivision of homonyms into homonyms proper, homographs and homophones is not precise as it does not reflect some important features of these words and their status as part of speech. As it was shown before homonyms may belong to the same as well as different parts of speech. And this feature must undoubtedly be reflected in the classification, besides there are some grammatical features typical only of the English language. The classification of professor A.I. Smirnitsky suggests subdivision of homonyms into two large classes, first he divides all the homonyms into full homonyms and partial homonyms. </w:t>
      </w:r>
      <w:r>
        <w:rPr>
          <w:rFonts w:ascii="Times New Roman" w:hAnsi="Times New Roman" w:eastAsia="Times New Roman" w:cs="Times New Roman"/>
          <w:b/>
          <w:bCs/>
          <w:i/>
          <w:iCs/>
          <w:sz w:val="28"/>
          <w:szCs w:val="28"/>
          <w:lang w:val="en-US" w:eastAsia="ru-RU"/>
        </w:rPr>
        <w:t>Full homonyms</w:t>
      </w:r>
      <w:r>
        <w:rPr>
          <w:rFonts w:ascii="Times New Roman" w:hAnsi="Times New Roman" w:eastAsia="Times New Roman" w:cs="Times New Roman"/>
          <w:sz w:val="28"/>
          <w:szCs w:val="28"/>
          <w:lang w:val="en-US" w:eastAsia="ru-RU"/>
        </w:rPr>
        <w:t xml:space="preserve"> are words belonging to the same category of part of speech and having the same paradigm (</w:t>
      </w:r>
      <w:r>
        <w:rPr>
          <w:rFonts w:ascii="Times New Roman" w:hAnsi="Times New Roman" w:eastAsia="Times New Roman" w:cs="Times New Roman"/>
          <w:i/>
          <w:iCs/>
          <w:sz w:val="28"/>
          <w:szCs w:val="28"/>
          <w:lang w:val="en-US" w:eastAsia="ru-RU"/>
        </w:rPr>
        <w:t xml:space="preserve">match – match, wren – wren, etc.). </w:t>
      </w:r>
      <w:r>
        <w:rPr>
          <w:rFonts w:ascii="Times New Roman" w:hAnsi="Times New Roman" w:eastAsia="Times New Roman" w:cs="Times New Roman"/>
          <w:b/>
          <w:bCs/>
          <w:i/>
          <w:iCs/>
          <w:sz w:val="28"/>
          <w:szCs w:val="28"/>
          <w:lang w:val="en-US" w:eastAsia="ru-RU"/>
        </w:rPr>
        <w:t xml:space="preserve">Partial homonyms </w:t>
      </w:r>
      <w:r>
        <w:rPr>
          <w:rFonts w:ascii="Times New Roman" w:hAnsi="Times New Roman" w:eastAsia="Times New Roman" w:cs="Times New Roman"/>
          <w:sz w:val="28"/>
          <w:szCs w:val="28"/>
          <w:lang w:val="en-US" w:eastAsia="ru-RU"/>
        </w:rPr>
        <w:t xml:space="preserve">fall into three groups: simple lexico-grammatical partial homonyms, complex lexico-grammatical partial homonyms and partial lexical homonyms. </w:t>
      </w:r>
      <w:r>
        <w:rPr>
          <w:rFonts w:ascii="Times New Roman" w:hAnsi="Times New Roman" w:eastAsia="Times New Roman" w:cs="Times New Roman"/>
          <w:b/>
          <w:bCs/>
          <w:i/>
          <w:iCs/>
          <w:sz w:val="28"/>
          <w:szCs w:val="28"/>
          <w:lang w:val="en-US" w:eastAsia="ru-RU"/>
        </w:rPr>
        <w:t>Simple lexico-grammatical partial homonyms</w:t>
      </w:r>
      <w:r>
        <w:rPr>
          <w:rFonts w:ascii="Times New Roman" w:hAnsi="Times New Roman" w:eastAsia="Times New Roman" w:cs="Times New Roman"/>
          <w:sz w:val="28"/>
          <w:szCs w:val="28"/>
          <w:lang w:val="en-US" w:eastAsia="ru-RU"/>
        </w:rPr>
        <w:t xml:space="preserve"> are words which belong to the same category of part of speech and there is only one identical form in their paradigm: </w:t>
      </w:r>
      <w:r>
        <w:rPr>
          <w:rFonts w:ascii="Times New Roman" w:hAnsi="Times New Roman" w:eastAsia="Times New Roman" w:cs="Times New Roman"/>
          <w:i/>
          <w:iCs/>
          <w:sz w:val="28"/>
          <w:szCs w:val="28"/>
          <w:lang w:val="en-US" w:eastAsia="ru-RU"/>
        </w:rPr>
        <w:t>to find – found – found, to bound – bound</w:t>
      </w:r>
      <w:r>
        <w:rPr>
          <w:rFonts w:ascii="Times New Roman" w:hAnsi="Times New Roman" w:eastAsia="Times New Roman" w:cs="Times New Roman"/>
          <w:sz w:val="28"/>
          <w:szCs w:val="28"/>
          <w:lang w:val="en-US" w:eastAsia="ru-RU"/>
        </w:rPr>
        <w:t xml:space="preserve"> (as Past Indef. and Past Part. of the verb to bind), </w:t>
      </w:r>
      <w:r>
        <w:rPr>
          <w:rFonts w:ascii="Times New Roman" w:hAnsi="Times New Roman" w:eastAsia="Times New Roman" w:cs="Times New Roman"/>
          <w:i/>
          <w:iCs/>
          <w:sz w:val="28"/>
          <w:szCs w:val="28"/>
          <w:lang w:val="en-US" w:eastAsia="ru-RU"/>
        </w:rPr>
        <w:t>to lay – lay</w:t>
      </w:r>
      <w:r>
        <w:rPr>
          <w:rFonts w:ascii="Times New Roman" w:hAnsi="Times New Roman" w:eastAsia="Times New Roman" w:cs="Times New Roman"/>
          <w:sz w:val="28"/>
          <w:szCs w:val="28"/>
          <w:lang w:val="en-US" w:eastAsia="ru-RU"/>
        </w:rPr>
        <w:t xml:space="preserve"> (as Past Indef. of the verb to lie), etc. </w:t>
      </w:r>
      <w:r>
        <w:rPr>
          <w:rFonts w:ascii="Times New Roman" w:hAnsi="Times New Roman" w:eastAsia="Times New Roman" w:cs="Times New Roman"/>
          <w:b/>
          <w:bCs/>
          <w:i/>
          <w:iCs/>
          <w:sz w:val="28"/>
          <w:szCs w:val="28"/>
          <w:lang w:val="en-US" w:eastAsia="ru-RU"/>
        </w:rPr>
        <w:t>Complex lexico-grammatical partial homonyms</w:t>
      </w:r>
      <w:r>
        <w:rPr>
          <w:rFonts w:ascii="Times New Roman" w:hAnsi="Times New Roman" w:eastAsia="Times New Roman" w:cs="Times New Roman"/>
          <w:sz w:val="28"/>
          <w:szCs w:val="28"/>
          <w:lang w:val="en-US" w:eastAsia="ru-RU"/>
        </w:rPr>
        <w:t xml:space="preserve"> are words which belong to different parts of speech and have one identical form in their paradigm: </w:t>
      </w:r>
      <w:r>
        <w:rPr>
          <w:rFonts w:ascii="Times New Roman" w:hAnsi="Times New Roman" w:eastAsia="Times New Roman" w:cs="Times New Roman"/>
          <w:i/>
          <w:iCs/>
          <w:sz w:val="28"/>
          <w:szCs w:val="28"/>
          <w:lang w:val="en-US" w:eastAsia="ru-RU"/>
        </w:rPr>
        <w:t>a rose – rose</w:t>
      </w:r>
      <w:r>
        <w:rPr>
          <w:rFonts w:ascii="Times New Roman" w:hAnsi="Times New Roman" w:eastAsia="Times New Roman" w:cs="Times New Roman"/>
          <w:sz w:val="28"/>
          <w:szCs w:val="28"/>
          <w:lang w:val="en-US" w:eastAsia="ru-RU"/>
        </w:rPr>
        <w:t xml:space="preserve"> (Past Indef. of the verb to rise), </w:t>
      </w:r>
      <w:r>
        <w:rPr>
          <w:rFonts w:ascii="Times New Roman" w:hAnsi="Times New Roman" w:eastAsia="Times New Roman" w:cs="Times New Roman"/>
          <w:i/>
          <w:iCs/>
          <w:sz w:val="28"/>
          <w:szCs w:val="28"/>
          <w:lang w:val="en-US" w:eastAsia="ru-RU"/>
        </w:rPr>
        <w:t>maid – made</w:t>
      </w:r>
      <w:r>
        <w:rPr>
          <w:rFonts w:ascii="Times New Roman" w:hAnsi="Times New Roman" w:eastAsia="Times New Roman" w:cs="Times New Roman"/>
          <w:sz w:val="28"/>
          <w:szCs w:val="28"/>
          <w:lang w:val="en-US" w:eastAsia="ru-RU"/>
        </w:rPr>
        <w:t xml:space="preserve"> (Past Indef. and Past Part. of the verb to make), </w:t>
      </w:r>
      <w:r>
        <w:rPr>
          <w:rFonts w:ascii="Times New Roman" w:hAnsi="Times New Roman" w:eastAsia="Times New Roman" w:cs="Times New Roman"/>
          <w:i/>
          <w:iCs/>
          <w:sz w:val="28"/>
          <w:szCs w:val="28"/>
          <w:lang w:val="en-US" w:eastAsia="ru-RU"/>
        </w:rPr>
        <w:t xml:space="preserve">left – left </w:t>
      </w:r>
      <w:r>
        <w:rPr>
          <w:rFonts w:ascii="Times New Roman" w:hAnsi="Times New Roman" w:eastAsia="Times New Roman" w:cs="Times New Roman"/>
          <w:sz w:val="28"/>
          <w:szCs w:val="28"/>
          <w:lang w:val="en-US" w:eastAsia="ru-RU"/>
        </w:rPr>
        <w:t xml:space="preserve">(as Past Indef. and Past Part. of the verb to leave), </w:t>
      </w:r>
      <w:r>
        <w:rPr>
          <w:rFonts w:ascii="Times New Roman" w:hAnsi="Times New Roman" w:eastAsia="Times New Roman" w:cs="Times New Roman"/>
          <w:i/>
          <w:iCs/>
          <w:sz w:val="28"/>
          <w:szCs w:val="28"/>
          <w:lang w:val="en-US" w:eastAsia="ru-RU"/>
        </w:rPr>
        <w:t>bean – been</w:t>
      </w:r>
      <w:r>
        <w:rPr>
          <w:rFonts w:ascii="Times New Roman" w:hAnsi="Times New Roman" w:eastAsia="Times New Roman" w:cs="Times New Roman"/>
          <w:sz w:val="28"/>
          <w:szCs w:val="28"/>
          <w:lang w:val="en-US" w:eastAsia="ru-RU"/>
        </w:rPr>
        <w:t xml:space="preserve"> (as Past Part. of the verb to be), </w:t>
      </w:r>
      <w:r>
        <w:rPr>
          <w:rFonts w:ascii="Times New Roman" w:hAnsi="Times New Roman" w:eastAsia="Times New Roman" w:cs="Times New Roman"/>
          <w:i/>
          <w:iCs/>
          <w:sz w:val="28"/>
          <w:szCs w:val="28"/>
          <w:lang w:val="en-US" w:eastAsia="ru-RU"/>
        </w:rPr>
        <w:t xml:space="preserve">left – left </w:t>
      </w:r>
      <w:r>
        <w:rPr>
          <w:rFonts w:ascii="Times New Roman" w:hAnsi="Times New Roman" w:eastAsia="Times New Roman" w:cs="Times New Roman"/>
          <w:sz w:val="28"/>
          <w:szCs w:val="28"/>
          <w:lang w:val="en-US" w:eastAsia="ru-RU"/>
        </w:rPr>
        <w:t xml:space="preserve">(Past Indef. and Past Part. of the verb to leave). Partial lexical homonyms are words of the same part of speech which have only one identical form in their paradigm: </w:t>
      </w:r>
      <w:r>
        <w:rPr>
          <w:rFonts w:ascii="Times New Roman" w:hAnsi="Times New Roman" w:eastAsia="Times New Roman" w:cs="Times New Roman"/>
          <w:b/>
          <w:bCs/>
          <w:i/>
          <w:iCs/>
          <w:sz w:val="28"/>
          <w:szCs w:val="28"/>
          <w:lang w:val="en-US" w:eastAsia="ru-RU"/>
        </w:rPr>
        <w:t xml:space="preserve">can </w:t>
      </w:r>
      <w:r>
        <w:rPr>
          <w:rFonts w:ascii="Times New Roman" w:hAnsi="Times New Roman" w:eastAsia="Times New Roman" w:cs="Times New Roman"/>
          <w:sz w:val="28"/>
          <w:szCs w:val="28"/>
          <w:lang w:val="en-US" w:eastAsia="ru-RU"/>
        </w:rPr>
        <w:t xml:space="preserve">– could :: </w:t>
      </w:r>
      <w:r>
        <w:rPr>
          <w:rFonts w:ascii="Times New Roman" w:hAnsi="Times New Roman" w:eastAsia="Times New Roman" w:cs="Times New Roman"/>
          <w:b/>
          <w:bCs/>
          <w:i/>
          <w:iCs/>
          <w:sz w:val="28"/>
          <w:szCs w:val="28"/>
          <w:lang w:val="en-US" w:eastAsia="ru-RU"/>
        </w:rPr>
        <w:t xml:space="preserve">can </w:t>
      </w:r>
      <w:r>
        <w:rPr>
          <w:rFonts w:ascii="Times New Roman" w:hAnsi="Times New Roman" w:eastAsia="Times New Roman" w:cs="Times New Roman"/>
          <w:sz w:val="28"/>
          <w:szCs w:val="28"/>
          <w:lang w:val="en-US" w:eastAsia="ru-RU"/>
        </w:rPr>
        <w:t xml:space="preserve">– canned – canned, </w:t>
      </w:r>
      <w:r>
        <w:rPr>
          <w:rFonts w:ascii="Times New Roman" w:hAnsi="Times New Roman" w:eastAsia="Times New Roman" w:cs="Times New Roman"/>
          <w:b/>
          <w:bCs/>
          <w:i/>
          <w:iCs/>
          <w:sz w:val="28"/>
          <w:szCs w:val="28"/>
          <w:lang w:val="en-US" w:eastAsia="ru-RU"/>
        </w:rPr>
        <w:t>hang</w:t>
      </w:r>
      <w:r>
        <w:rPr>
          <w:rFonts w:ascii="Times New Roman" w:hAnsi="Times New Roman" w:eastAsia="Times New Roman" w:cs="Times New Roman"/>
          <w:sz w:val="28"/>
          <w:szCs w:val="28"/>
          <w:lang w:val="en-US" w:eastAsia="ru-RU"/>
        </w:rPr>
        <w:t xml:space="preserve"> – hung – hung :: </w:t>
      </w:r>
      <w:r>
        <w:rPr>
          <w:rFonts w:ascii="Times New Roman" w:hAnsi="Times New Roman" w:eastAsia="Times New Roman" w:cs="Times New Roman"/>
          <w:b/>
          <w:bCs/>
          <w:i/>
          <w:iCs/>
          <w:sz w:val="28"/>
          <w:szCs w:val="28"/>
          <w:lang w:val="en-US" w:eastAsia="ru-RU"/>
        </w:rPr>
        <w:t>hang</w:t>
      </w:r>
      <w:r>
        <w:rPr>
          <w:rFonts w:ascii="Times New Roman" w:hAnsi="Times New Roman" w:eastAsia="Times New Roman" w:cs="Times New Roman"/>
          <w:sz w:val="28"/>
          <w:szCs w:val="28"/>
          <w:lang w:val="en-US" w:eastAsia="ru-RU"/>
        </w:rPr>
        <w:t xml:space="preserve"> – hanged – hanged, </w:t>
      </w:r>
      <w:r>
        <w:rPr>
          <w:rFonts w:ascii="Times New Roman" w:hAnsi="Times New Roman" w:eastAsia="Times New Roman" w:cs="Times New Roman"/>
          <w:b/>
          <w:bCs/>
          <w:i/>
          <w:iCs/>
          <w:sz w:val="28"/>
          <w:szCs w:val="28"/>
          <w:lang w:val="en-US" w:eastAsia="ru-RU"/>
        </w:rPr>
        <w:t>lie</w:t>
      </w:r>
      <w:r>
        <w:rPr>
          <w:rFonts w:ascii="Times New Roman" w:hAnsi="Times New Roman" w:eastAsia="Times New Roman" w:cs="Times New Roman"/>
          <w:i/>
          <w:iCs/>
          <w:sz w:val="28"/>
          <w:szCs w:val="28"/>
          <w:lang w:val="en-US" w:eastAsia="ru-RU"/>
        </w:rPr>
        <w:t xml:space="preserve"> – </w:t>
      </w:r>
      <w:r>
        <w:rPr>
          <w:rFonts w:ascii="Times New Roman" w:hAnsi="Times New Roman" w:eastAsia="Times New Roman" w:cs="Times New Roman"/>
          <w:sz w:val="28"/>
          <w:szCs w:val="28"/>
          <w:lang w:val="en-US" w:eastAsia="ru-RU"/>
        </w:rPr>
        <w:t xml:space="preserve">lay – lain :: </w:t>
      </w:r>
      <w:r>
        <w:rPr>
          <w:rFonts w:ascii="Times New Roman" w:hAnsi="Times New Roman" w:eastAsia="Times New Roman" w:cs="Times New Roman"/>
          <w:b/>
          <w:bCs/>
          <w:i/>
          <w:iCs/>
          <w:sz w:val="28"/>
          <w:szCs w:val="28"/>
          <w:lang w:val="en-US" w:eastAsia="ru-RU"/>
        </w:rPr>
        <w:t>lie</w:t>
      </w:r>
      <w:r>
        <w:rPr>
          <w:rFonts w:ascii="Times New Roman" w:hAnsi="Times New Roman" w:eastAsia="Times New Roman" w:cs="Times New Roman"/>
          <w:sz w:val="28"/>
          <w:szCs w:val="28"/>
          <w:lang w:val="en-US" w:eastAsia="ru-RU"/>
        </w:rPr>
        <w:t xml:space="preserve"> – lied – lied, etc.</w:t>
      </w:r>
    </w:p>
    <w:p w14:paraId="5A115C9D">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There are some sources and various reasons why homonyms appear in the language.</w:t>
      </w:r>
    </w:p>
    <w:p w14:paraId="03B6AE25">
      <w:pPr>
        <w:numPr>
          <w:ilvl w:val="0"/>
          <w:numId w:val="21"/>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Different </w:t>
      </w:r>
      <w:r>
        <w:rPr>
          <w:rFonts w:ascii="Times New Roman" w:hAnsi="Times New Roman" w:eastAsia="Times New Roman" w:cs="Times New Roman"/>
          <w:b/>
          <w:bCs/>
          <w:i/>
          <w:iCs/>
          <w:sz w:val="28"/>
          <w:szCs w:val="28"/>
          <w:lang w:val="en-US" w:eastAsia="ru-RU"/>
        </w:rPr>
        <w:t xml:space="preserve">phonetic changes </w:t>
      </w:r>
      <w:r>
        <w:rPr>
          <w:rFonts w:ascii="Times New Roman" w:hAnsi="Times New Roman" w:eastAsia="Times New Roman" w:cs="Times New Roman"/>
          <w:sz w:val="28"/>
          <w:szCs w:val="28"/>
          <w:lang w:val="en-US" w:eastAsia="ru-RU"/>
        </w:rPr>
        <w:t xml:space="preserve">that each word undergoes in the process of the historical development of the language is one of the sources of homonyms. As a result of such changes two or more words which are pronounced differently may develop, for example, identical sound form and thus become homonyms. </w:t>
      </w:r>
      <w:r>
        <w:rPr>
          <w:rFonts w:ascii="Times New Roman" w:hAnsi="Times New Roman" w:eastAsia="Times New Roman" w:cs="Times New Roman"/>
          <w:i/>
          <w:iCs/>
          <w:sz w:val="28"/>
          <w:szCs w:val="28"/>
          <w:lang w:val="en-US" w:eastAsia="ru-RU"/>
        </w:rPr>
        <w:t>Night</w:t>
      </w:r>
      <w:r>
        <w:rPr>
          <w:rFonts w:ascii="Times New Roman" w:hAnsi="Times New Roman" w:eastAsia="Times New Roman" w:cs="Times New Roman"/>
          <w:sz w:val="28"/>
          <w:szCs w:val="28"/>
          <w:lang w:val="en-US" w:eastAsia="ru-RU"/>
        </w:rPr>
        <w:t xml:space="preserve"> and </w:t>
      </w:r>
      <w:r>
        <w:rPr>
          <w:rFonts w:ascii="Times New Roman" w:hAnsi="Times New Roman" w:eastAsia="Times New Roman" w:cs="Times New Roman"/>
          <w:i/>
          <w:iCs/>
          <w:sz w:val="28"/>
          <w:szCs w:val="28"/>
          <w:lang w:val="en-US" w:eastAsia="ru-RU"/>
        </w:rPr>
        <w:t xml:space="preserve">knight </w:t>
      </w:r>
      <w:r>
        <w:rPr>
          <w:rFonts w:ascii="Times New Roman" w:hAnsi="Times New Roman" w:eastAsia="Times New Roman" w:cs="Times New Roman"/>
          <w:sz w:val="28"/>
          <w:szCs w:val="28"/>
          <w:lang w:val="en-US" w:eastAsia="ru-RU"/>
        </w:rPr>
        <w:t xml:space="preserve">were not homonyms in the Old English, as initial </w:t>
      </w:r>
      <w:r>
        <w:rPr>
          <w:rFonts w:ascii="Times New Roman" w:hAnsi="Times New Roman" w:eastAsia="Times New Roman" w:cs="Times New Roman"/>
          <w:i/>
          <w:iCs/>
          <w:sz w:val="28"/>
          <w:szCs w:val="28"/>
          <w:lang w:val="en-US" w:eastAsia="ru-RU"/>
        </w:rPr>
        <w:t>k</w:t>
      </w:r>
      <w:r>
        <w:rPr>
          <w:rFonts w:ascii="Times New Roman" w:hAnsi="Times New Roman" w:eastAsia="Times New Roman" w:cs="Times New Roman"/>
          <w:sz w:val="28"/>
          <w:szCs w:val="28"/>
          <w:lang w:val="en-US" w:eastAsia="ru-RU"/>
        </w:rPr>
        <w:t xml:space="preserve"> in </w:t>
      </w:r>
      <w:r>
        <w:rPr>
          <w:rFonts w:ascii="Times New Roman" w:hAnsi="Times New Roman" w:eastAsia="Times New Roman" w:cs="Times New Roman"/>
          <w:i/>
          <w:iCs/>
          <w:sz w:val="28"/>
          <w:szCs w:val="28"/>
          <w:lang w:val="en-US" w:eastAsia="ru-RU"/>
        </w:rPr>
        <w:t>knight</w:t>
      </w:r>
      <w:r>
        <w:rPr>
          <w:rFonts w:ascii="Times New Roman" w:hAnsi="Times New Roman" w:eastAsia="Times New Roman" w:cs="Times New Roman"/>
          <w:sz w:val="28"/>
          <w:szCs w:val="28"/>
          <w:lang w:val="en-US" w:eastAsia="ru-RU"/>
        </w:rPr>
        <w:t xml:space="preserve"> was pronounced. Or the verb </w:t>
      </w:r>
      <w:r>
        <w:rPr>
          <w:rFonts w:ascii="Times New Roman" w:hAnsi="Times New Roman" w:eastAsia="Times New Roman" w:cs="Times New Roman"/>
          <w:i/>
          <w:iCs/>
          <w:sz w:val="28"/>
          <w:szCs w:val="28"/>
          <w:lang w:val="en-US" w:eastAsia="ru-RU"/>
        </w:rPr>
        <w:t xml:space="preserve">to write </w:t>
      </w:r>
      <w:r>
        <w:rPr>
          <w:rFonts w:ascii="Times New Roman" w:hAnsi="Times New Roman" w:eastAsia="Times New Roman" w:cs="Times New Roman"/>
          <w:sz w:val="28"/>
          <w:szCs w:val="28"/>
          <w:lang w:val="en-US" w:eastAsia="ru-RU"/>
        </w:rPr>
        <w:t xml:space="preserve">had a form </w:t>
      </w:r>
      <w:r>
        <w:rPr>
          <w:rFonts w:ascii="Times New Roman" w:hAnsi="Times New Roman" w:eastAsia="Times New Roman" w:cs="Times New Roman"/>
          <w:i/>
          <w:iCs/>
          <w:sz w:val="28"/>
          <w:szCs w:val="28"/>
          <w:lang w:val="en-US" w:eastAsia="ru-RU"/>
        </w:rPr>
        <w:t>writan</w:t>
      </w:r>
      <w:r>
        <w:rPr>
          <w:rFonts w:ascii="Times New Roman" w:hAnsi="Times New Roman" w:eastAsia="Times New Roman" w:cs="Times New Roman"/>
          <w:sz w:val="28"/>
          <w:szCs w:val="28"/>
          <w:lang w:val="en-US" w:eastAsia="ru-RU"/>
        </w:rPr>
        <w:t xml:space="preserve"> in the Old English and so it was quite different from the adjective </w:t>
      </w:r>
      <w:r>
        <w:rPr>
          <w:rFonts w:ascii="Times New Roman" w:hAnsi="Times New Roman" w:eastAsia="Times New Roman" w:cs="Times New Roman"/>
          <w:i/>
          <w:iCs/>
          <w:sz w:val="28"/>
          <w:szCs w:val="28"/>
          <w:lang w:val="en-US" w:eastAsia="ru-RU"/>
        </w:rPr>
        <w:t xml:space="preserve">right. </w:t>
      </w:r>
      <w:r>
        <w:rPr>
          <w:rFonts w:ascii="Times New Roman" w:hAnsi="Times New Roman" w:eastAsia="Times New Roman" w:cs="Times New Roman"/>
          <w:sz w:val="28"/>
          <w:szCs w:val="28"/>
          <w:lang w:val="en-US" w:eastAsia="ru-RU"/>
        </w:rPr>
        <w:t xml:space="preserve">The same is true about words </w:t>
      </w:r>
      <w:r>
        <w:rPr>
          <w:rFonts w:ascii="Times New Roman" w:hAnsi="Times New Roman" w:eastAsia="Times New Roman" w:cs="Times New Roman"/>
          <w:i/>
          <w:iCs/>
          <w:sz w:val="28"/>
          <w:szCs w:val="28"/>
          <w:lang w:val="en-US" w:eastAsia="ru-RU"/>
        </w:rPr>
        <w:t xml:space="preserve">sea </w:t>
      </w:r>
      <w:r>
        <w:rPr>
          <w:rFonts w:ascii="Times New Roman" w:hAnsi="Times New Roman" w:eastAsia="Times New Roman" w:cs="Times New Roman"/>
          <w:sz w:val="28"/>
          <w:szCs w:val="28"/>
          <w:lang w:val="en-US" w:eastAsia="ru-RU"/>
        </w:rPr>
        <w:t xml:space="preserve">and </w:t>
      </w:r>
      <w:r>
        <w:rPr>
          <w:rFonts w:ascii="Times New Roman" w:hAnsi="Times New Roman" w:eastAsia="Times New Roman" w:cs="Times New Roman"/>
          <w:i/>
          <w:iCs/>
          <w:sz w:val="28"/>
          <w:szCs w:val="28"/>
          <w:lang w:val="en-US" w:eastAsia="ru-RU"/>
        </w:rPr>
        <w:t xml:space="preserve">to see – </w:t>
      </w:r>
      <w:r>
        <w:rPr>
          <w:rFonts w:ascii="Times New Roman" w:hAnsi="Times New Roman" w:eastAsia="Times New Roman" w:cs="Times New Roman"/>
          <w:sz w:val="28"/>
          <w:szCs w:val="28"/>
          <w:lang w:val="en-US" w:eastAsia="ru-RU"/>
        </w:rPr>
        <w:t xml:space="preserve">the verb </w:t>
      </w:r>
      <w:r>
        <w:rPr>
          <w:rFonts w:ascii="Times New Roman" w:hAnsi="Times New Roman" w:eastAsia="Times New Roman" w:cs="Times New Roman"/>
          <w:i/>
          <w:iCs/>
          <w:sz w:val="28"/>
          <w:szCs w:val="28"/>
          <w:lang w:val="en-US" w:eastAsia="ru-RU"/>
        </w:rPr>
        <w:t>to see</w:t>
      </w:r>
      <w:r>
        <w:rPr>
          <w:rFonts w:ascii="Times New Roman" w:hAnsi="Times New Roman" w:eastAsia="Times New Roman" w:cs="Times New Roman"/>
          <w:sz w:val="28"/>
          <w:szCs w:val="28"/>
          <w:lang w:val="en-US" w:eastAsia="ru-RU"/>
        </w:rPr>
        <w:t xml:space="preserve"> had a form </w:t>
      </w:r>
      <w:r>
        <w:rPr>
          <w:rFonts w:ascii="Times New Roman" w:hAnsi="Times New Roman" w:eastAsia="Times New Roman" w:cs="Times New Roman"/>
          <w:i/>
          <w:iCs/>
          <w:sz w:val="28"/>
          <w:szCs w:val="28"/>
          <w:lang w:val="en-US" w:eastAsia="ru-RU"/>
        </w:rPr>
        <w:t>seon</w:t>
      </w:r>
      <w:r>
        <w:rPr>
          <w:rFonts w:ascii="Times New Roman" w:hAnsi="Times New Roman" w:eastAsia="Times New Roman" w:cs="Times New Roman"/>
          <w:sz w:val="28"/>
          <w:szCs w:val="28"/>
          <w:lang w:val="en-US" w:eastAsia="ru-RU"/>
        </w:rPr>
        <w:t xml:space="preserve"> while the noun </w:t>
      </w:r>
      <w:r>
        <w:rPr>
          <w:rFonts w:ascii="Times New Roman" w:hAnsi="Times New Roman" w:eastAsia="Times New Roman" w:cs="Times New Roman"/>
          <w:i/>
          <w:iCs/>
          <w:sz w:val="28"/>
          <w:szCs w:val="28"/>
          <w:lang w:val="en-US" w:eastAsia="ru-RU"/>
        </w:rPr>
        <w:t>sea</w:t>
      </w:r>
      <w:r>
        <w:rPr>
          <w:rFonts w:ascii="Times New Roman" w:hAnsi="Times New Roman" w:eastAsia="Times New Roman" w:cs="Times New Roman"/>
          <w:sz w:val="28"/>
          <w:szCs w:val="28"/>
          <w:lang w:val="en-US" w:eastAsia="ru-RU"/>
        </w:rPr>
        <w:t xml:space="preserve"> was written as </w:t>
      </w:r>
      <w:r>
        <w:rPr>
          <w:rFonts w:ascii="Times New Roman" w:hAnsi="Times New Roman" w:eastAsia="Times New Roman" w:cs="Times New Roman"/>
          <w:i/>
          <w:iCs/>
          <w:sz w:val="28"/>
          <w:szCs w:val="28"/>
          <w:lang w:val="en-US" w:eastAsia="ru-RU"/>
        </w:rPr>
        <w:t>s</w:t>
      </w:r>
      <w:r>
        <w:rPr>
          <w:rFonts w:ascii="Times New Roman" w:hAnsi="Times New Roman" w:eastAsia="Times New Roman" w:cs="Times New Roman"/>
          <w:i/>
          <w:iCs/>
          <w:color w:val="000000"/>
          <w:sz w:val="28"/>
          <w:szCs w:val="28"/>
          <w:lang w:val="en-US" w:eastAsia="ru-RU"/>
        </w:rPr>
        <w:t>æ.</w:t>
      </w:r>
    </w:p>
    <w:p w14:paraId="095F003A">
      <w:pPr>
        <w:numPr>
          <w:ilvl w:val="0"/>
          <w:numId w:val="21"/>
        </w:numPr>
        <w:spacing w:before="0" w:after="0" w:line="240" w:lineRule="auto"/>
        <w:contextualSpacing/>
        <w:jc w:val="both"/>
        <w:rPr>
          <w:lang w:val="en-US"/>
        </w:rPr>
      </w:pPr>
      <w:r>
        <w:rPr>
          <w:rFonts w:ascii="Times New Roman" w:hAnsi="Times New Roman" w:eastAsia="Times New Roman" w:cs="Times New Roman"/>
          <w:b/>
          <w:bCs/>
          <w:i/>
          <w:iCs/>
          <w:sz w:val="28"/>
          <w:szCs w:val="28"/>
          <w:lang w:val="en-US" w:eastAsia="ru-RU"/>
        </w:rPr>
        <w:t xml:space="preserve">Borrowings </w:t>
      </w:r>
      <w:r>
        <w:rPr>
          <w:rFonts w:ascii="Times New Roman" w:hAnsi="Times New Roman" w:eastAsia="Times New Roman" w:cs="Times New Roman"/>
          <w:sz w:val="28"/>
          <w:szCs w:val="28"/>
          <w:lang w:val="en-US" w:eastAsia="ru-RU"/>
        </w:rPr>
        <w:t xml:space="preserve">is another source of homonyms. A borrowed word may duplicate in form some native word or another borrowing which has already assimilated in the language. For example, </w:t>
      </w:r>
      <w:r>
        <w:rPr>
          <w:rFonts w:ascii="Times New Roman" w:hAnsi="Times New Roman" w:eastAsia="Times New Roman" w:cs="Times New Roman"/>
          <w:i/>
          <w:iCs/>
          <w:sz w:val="28"/>
          <w:szCs w:val="28"/>
          <w:lang w:val="en-US" w:eastAsia="ru-RU"/>
        </w:rPr>
        <w:t>bank</w:t>
      </w:r>
      <w:r>
        <w:rPr>
          <w:rFonts w:ascii="Times New Roman" w:hAnsi="Times New Roman" w:eastAsia="Times New Roman" w:cs="Times New Roman"/>
          <w:sz w:val="28"/>
          <w:szCs w:val="28"/>
          <w:lang w:val="en-US" w:eastAsia="ru-RU"/>
        </w:rPr>
        <w:t xml:space="preserve"> as ‘a shore’ is a native word and </w:t>
      </w:r>
      <w:r>
        <w:rPr>
          <w:rFonts w:ascii="Times New Roman" w:hAnsi="Times New Roman" w:eastAsia="Times New Roman" w:cs="Times New Roman"/>
          <w:i/>
          <w:iCs/>
          <w:sz w:val="28"/>
          <w:szCs w:val="28"/>
          <w:lang w:val="en-US" w:eastAsia="ru-RU"/>
        </w:rPr>
        <w:t>bank</w:t>
      </w:r>
      <w:r>
        <w:rPr>
          <w:rFonts w:ascii="Times New Roman" w:hAnsi="Times New Roman" w:eastAsia="Times New Roman" w:cs="Times New Roman"/>
          <w:sz w:val="28"/>
          <w:szCs w:val="28"/>
          <w:lang w:val="en-US" w:eastAsia="ru-RU"/>
        </w:rPr>
        <w:t xml:space="preserve"> as ‘a financial institution’ is an Italian borrowing. </w:t>
      </w:r>
      <w:r>
        <w:rPr>
          <w:rFonts w:ascii="Times New Roman" w:hAnsi="Times New Roman" w:eastAsia="Times New Roman" w:cs="Times New Roman"/>
          <w:i/>
          <w:iCs/>
          <w:sz w:val="28"/>
          <w:szCs w:val="28"/>
          <w:lang w:val="en-US" w:eastAsia="ru-RU"/>
        </w:rPr>
        <w:t>Match</w:t>
      </w:r>
      <w:r>
        <w:rPr>
          <w:rFonts w:ascii="Times New Roman" w:hAnsi="Times New Roman" w:eastAsia="Times New Roman" w:cs="Times New Roman"/>
          <w:sz w:val="28"/>
          <w:szCs w:val="28"/>
          <w:lang w:val="en-US" w:eastAsia="ru-RU"/>
        </w:rPr>
        <w:t xml:space="preserve"> as ‘a game’ is a native word and </w:t>
      </w:r>
      <w:r>
        <w:rPr>
          <w:rFonts w:ascii="Times New Roman" w:hAnsi="Times New Roman" w:eastAsia="Times New Roman" w:cs="Times New Roman"/>
          <w:i/>
          <w:iCs/>
          <w:sz w:val="28"/>
          <w:szCs w:val="28"/>
          <w:lang w:val="en-US" w:eastAsia="ru-RU"/>
        </w:rPr>
        <w:t xml:space="preserve">mach </w:t>
      </w:r>
      <w:r>
        <w:rPr>
          <w:rFonts w:ascii="Times New Roman" w:hAnsi="Times New Roman" w:eastAsia="Times New Roman" w:cs="Times New Roman"/>
          <w:sz w:val="28"/>
          <w:szCs w:val="28"/>
          <w:lang w:val="en-US" w:eastAsia="ru-RU"/>
        </w:rPr>
        <w:t>as ‘slender short piece of wood used for producing fire’ is a French borrowing.</w:t>
      </w:r>
    </w:p>
    <w:p w14:paraId="2F25E977">
      <w:pPr>
        <w:numPr>
          <w:ilvl w:val="0"/>
          <w:numId w:val="2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Word building also brings a lot of homonyms into the language and the most important type of word building in this respect is undoubtedly</w:t>
      </w:r>
      <w:r>
        <w:rPr>
          <w:rFonts w:ascii="Times New Roman" w:hAnsi="Times New Roman" w:eastAsia="Times New Roman" w:cs="Times New Roman"/>
          <w:b/>
          <w:bCs/>
          <w:i/>
          <w:iCs/>
          <w:sz w:val="28"/>
          <w:szCs w:val="28"/>
          <w:lang w:val="en-US" w:eastAsia="ru-RU"/>
        </w:rPr>
        <w:t xml:space="preserve"> conversion.</w:t>
      </w:r>
      <w:r>
        <w:rPr>
          <w:rFonts w:ascii="Times New Roman" w:hAnsi="Times New Roman" w:eastAsia="Times New Roman" w:cs="Times New Roman"/>
          <w:sz w:val="28"/>
          <w:szCs w:val="28"/>
          <w:lang w:val="en-US" w:eastAsia="ru-RU"/>
        </w:rPr>
        <w:t xml:space="preserve"> There are a lot of homonyms which refer to lexico-grammatical homonyms: </w:t>
      </w:r>
      <w:r>
        <w:rPr>
          <w:rFonts w:ascii="Times New Roman" w:hAnsi="Times New Roman" w:eastAsia="Times New Roman" w:cs="Times New Roman"/>
          <w:i/>
          <w:iCs/>
          <w:sz w:val="28"/>
          <w:szCs w:val="28"/>
          <w:lang w:val="en-US" w:eastAsia="ru-RU"/>
        </w:rPr>
        <w:t>comb – to comb, pale – to pale, to make – make</w:t>
      </w:r>
      <w:r>
        <w:rPr>
          <w:rFonts w:ascii="Times New Roman" w:hAnsi="Times New Roman" w:eastAsia="Times New Roman" w:cs="Times New Roman"/>
          <w:sz w:val="28"/>
          <w:szCs w:val="28"/>
          <w:lang w:val="en-US" w:eastAsia="ru-RU"/>
        </w:rPr>
        <w:t>, etc.</w:t>
      </w:r>
    </w:p>
    <w:p w14:paraId="3A59CEC7">
      <w:pPr>
        <w:numPr>
          <w:ilvl w:val="0"/>
          <w:numId w:val="2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Another frequent source of homonyms is such type of word building as </w:t>
      </w:r>
      <w:r>
        <w:rPr>
          <w:rFonts w:ascii="Times New Roman" w:hAnsi="Times New Roman" w:eastAsia="Times New Roman" w:cs="Times New Roman"/>
          <w:b/>
          <w:bCs/>
          <w:i/>
          <w:iCs/>
          <w:sz w:val="28"/>
          <w:szCs w:val="28"/>
          <w:lang w:val="en-US" w:eastAsia="ru-RU"/>
        </w:rPr>
        <w:t xml:space="preserve">shortening. </w:t>
      </w:r>
      <w:r>
        <w:rPr>
          <w:rFonts w:ascii="Times New Roman" w:hAnsi="Times New Roman" w:eastAsia="Times New Roman" w:cs="Times New Roman"/>
          <w:sz w:val="28"/>
          <w:szCs w:val="28"/>
          <w:lang w:val="en-US" w:eastAsia="ru-RU"/>
        </w:rPr>
        <w:t xml:space="preserve">Quite often words built as shortenings coincide in form with the ordinary words of the language thus creating pairs of homonyms: </w:t>
      </w:r>
      <w:r>
        <w:rPr>
          <w:rFonts w:ascii="Times New Roman" w:hAnsi="Times New Roman" w:eastAsia="Times New Roman" w:cs="Times New Roman"/>
          <w:i/>
          <w:iCs/>
          <w:sz w:val="28"/>
          <w:szCs w:val="28"/>
          <w:lang w:val="en-US" w:eastAsia="ru-RU"/>
        </w:rPr>
        <w:t xml:space="preserve">fan </w:t>
      </w:r>
      <w:r>
        <w:rPr>
          <w:rFonts w:ascii="Times New Roman" w:hAnsi="Times New Roman" w:eastAsia="Times New Roman" w:cs="Times New Roman"/>
          <w:sz w:val="28"/>
          <w:szCs w:val="28"/>
          <w:lang w:val="en-US" w:eastAsia="ru-RU"/>
        </w:rPr>
        <w:t xml:space="preserve">(an implement for waving lightly to produce a cool current of air) :: </w:t>
      </w:r>
      <w:r>
        <w:rPr>
          <w:rFonts w:ascii="Times New Roman" w:hAnsi="Times New Roman" w:eastAsia="Times New Roman" w:cs="Times New Roman"/>
          <w:i/>
          <w:iCs/>
          <w:sz w:val="28"/>
          <w:szCs w:val="28"/>
          <w:lang w:val="en-US" w:eastAsia="ru-RU"/>
        </w:rPr>
        <w:t xml:space="preserve">fan </w:t>
      </w:r>
      <w:r>
        <w:rPr>
          <w:rFonts w:ascii="Times New Roman" w:hAnsi="Times New Roman" w:eastAsia="Times New Roman" w:cs="Times New Roman"/>
          <w:sz w:val="28"/>
          <w:szCs w:val="28"/>
          <w:lang w:val="en-US" w:eastAsia="ru-RU"/>
        </w:rPr>
        <w:t>(shortening from the word ‘fanatic’).</w:t>
      </w:r>
    </w:p>
    <w:p w14:paraId="1BAEE4C5">
      <w:pPr>
        <w:numPr>
          <w:ilvl w:val="0"/>
          <w:numId w:val="21"/>
        </w:numPr>
        <w:spacing w:before="0" w:after="0" w:line="240" w:lineRule="auto"/>
        <w:contextualSpacing/>
        <w:jc w:val="both"/>
        <w:rPr>
          <w:lang w:val="en-US"/>
        </w:rPr>
      </w:pPr>
      <w:r>
        <w:rPr>
          <w:rFonts w:ascii="Times New Roman" w:hAnsi="Times New Roman" w:eastAsia="Times New Roman" w:cs="Times New Roman"/>
          <w:b/>
          <w:bCs/>
          <w:i/>
          <w:iCs/>
          <w:sz w:val="28"/>
          <w:szCs w:val="28"/>
          <w:lang w:val="en-US" w:eastAsia="ru-RU"/>
        </w:rPr>
        <w:t>Sound imitation</w:t>
      </w:r>
      <w:r>
        <w:rPr>
          <w:rFonts w:ascii="Times New Roman" w:hAnsi="Times New Roman" w:eastAsia="Times New Roman" w:cs="Times New Roman"/>
          <w:sz w:val="28"/>
          <w:szCs w:val="28"/>
          <w:lang w:val="en-US" w:eastAsia="ru-RU"/>
        </w:rPr>
        <w:t xml:space="preserve"> also quite often gives rise to homonyms. Words created by means of sound imitation can coincide with some notional words of the language building pairs of homonyms: </w:t>
      </w:r>
      <w:r>
        <w:rPr>
          <w:rFonts w:ascii="Times New Roman" w:hAnsi="Times New Roman" w:eastAsia="Times New Roman" w:cs="Times New Roman"/>
          <w:i/>
          <w:iCs/>
          <w:sz w:val="28"/>
          <w:szCs w:val="28"/>
          <w:lang w:val="en-US" w:eastAsia="ru-RU"/>
        </w:rPr>
        <w:t xml:space="preserve">bang </w:t>
      </w:r>
      <w:r>
        <w:rPr>
          <w:rFonts w:ascii="Times New Roman" w:hAnsi="Times New Roman" w:eastAsia="Times New Roman" w:cs="Times New Roman"/>
          <w:sz w:val="28"/>
          <w:szCs w:val="28"/>
          <w:lang w:val="en-US" w:eastAsia="ru-RU"/>
        </w:rPr>
        <w:t xml:space="preserve">(a loud sudden explosive noise) :: </w:t>
      </w:r>
      <w:r>
        <w:rPr>
          <w:rFonts w:ascii="Times New Roman" w:hAnsi="Times New Roman" w:eastAsia="Times New Roman" w:cs="Times New Roman"/>
          <w:i/>
          <w:iCs/>
          <w:sz w:val="28"/>
          <w:szCs w:val="28"/>
          <w:lang w:val="en-US" w:eastAsia="ru-RU"/>
        </w:rPr>
        <w:t xml:space="preserve">bang </w:t>
      </w:r>
      <w:r>
        <w:rPr>
          <w:rFonts w:ascii="Times New Roman" w:hAnsi="Times New Roman" w:eastAsia="Times New Roman" w:cs="Times New Roman"/>
          <w:sz w:val="28"/>
          <w:szCs w:val="28"/>
          <w:lang w:val="en-US" w:eastAsia="ru-RU"/>
        </w:rPr>
        <w:t xml:space="preserve">( a fringe of hair combed over the forehead), </w:t>
      </w:r>
      <w:r>
        <w:rPr>
          <w:rFonts w:ascii="Times New Roman" w:hAnsi="Times New Roman" w:eastAsia="Times New Roman" w:cs="Times New Roman"/>
          <w:i/>
          <w:iCs/>
          <w:sz w:val="28"/>
          <w:szCs w:val="28"/>
          <w:lang w:val="en-US" w:eastAsia="ru-RU"/>
        </w:rPr>
        <w:t>mew</w:t>
      </w:r>
      <w:r>
        <w:rPr>
          <w:rFonts w:ascii="Times New Roman" w:hAnsi="Times New Roman" w:eastAsia="Times New Roman" w:cs="Times New Roman"/>
          <w:sz w:val="28"/>
          <w:szCs w:val="28"/>
          <w:lang w:val="en-US" w:eastAsia="ru-RU"/>
        </w:rPr>
        <w:t xml:space="preserve"> (the sound a cat makes) :: </w:t>
      </w:r>
      <w:r>
        <w:rPr>
          <w:rFonts w:ascii="Times New Roman" w:hAnsi="Times New Roman" w:eastAsia="Times New Roman" w:cs="Times New Roman"/>
          <w:i/>
          <w:iCs/>
          <w:sz w:val="28"/>
          <w:szCs w:val="28"/>
          <w:lang w:val="en-US" w:eastAsia="ru-RU"/>
        </w:rPr>
        <w:t>mew</w:t>
      </w:r>
      <w:r>
        <w:rPr>
          <w:rFonts w:ascii="Times New Roman" w:hAnsi="Times New Roman" w:eastAsia="Times New Roman" w:cs="Times New Roman"/>
          <w:sz w:val="28"/>
          <w:szCs w:val="28"/>
          <w:lang w:val="en-US" w:eastAsia="ru-RU"/>
        </w:rPr>
        <w:t xml:space="preserve"> (a sea gull) :: </w:t>
      </w:r>
      <w:r>
        <w:rPr>
          <w:rFonts w:ascii="Times New Roman" w:hAnsi="Times New Roman" w:eastAsia="Times New Roman" w:cs="Times New Roman"/>
          <w:i/>
          <w:iCs/>
          <w:sz w:val="28"/>
          <w:szCs w:val="28"/>
          <w:lang w:val="en-US" w:eastAsia="ru-RU"/>
        </w:rPr>
        <w:t>mews</w:t>
      </w:r>
      <w:r>
        <w:rPr>
          <w:rFonts w:ascii="Times New Roman" w:hAnsi="Times New Roman" w:eastAsia="Times New Roman" w:cs="Times New Roman"/>
          <w:sz w:val="28"/>
          <w:szCs w:val="28"/>
          <w:lang w:val="en-US" w:eastAsia="ru-RU"/>
        </w:rPr>
        <w:t xml:space="preserve"> (small terraced houses in Central London).</w:t>
      </w:r>
    </w:p>
    <w:p w14:paraId="4B1E5AF4">
      <w:pPr>
        <w:numPr>
          <w:ilvl w:val="0"/>
          <w:numId w:val="21"/>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Sometimes homonyms can originate from different meanings of the same polysemantic word because the semantic structure of this word breaks into several parts, giving rise to different meanings – the process which is called </w:t>
      </w:r>
      <w:r>
        <w:rPr>
          <w:rFonts w:ascii="Times New Roman" w:hAnsi="Times New Roman" w:eastAsia="Times New Roman" w:cs="Times New Roman"/>
          <w:b/>
          <w:bCs/>
          <w:i/>
          <w:iCs/>
          <w:sz w:val="28"/>
          <w:szCs w:val="28"/>
          <w:lang w:val="en-US" w:eastAsia="ru-RU"/>
        </w:rPr>
        <w:t>split polysemy.</w:t>
      </w:r>
      <w:r>
        <w:rPr>
          <w:rFonts w:ascii="Times New Roman" w:hAnsi="Times New Roman" w:eastAsia="Times New Roman" w:cs="Times New Roman"/>
          <w:sz w:val="28"/>
          <w:szCs w:val="28"/>
          <w:lang w:val="en-US" w:eastAsia="ru-RU"/>
        </w:rPr>
        <w:t xml:space="preserve"> For example, </w:t>
      </w:r>
      <w:r>
        <w:rPr>
          <w:rFonts w:ascii="Times New Roman" w:hAnsi="Times New Roman" w:eastAsia="Times New Roman" w:cs="Times New Roman"/>
          <w:i/>
          <w:iCs/>
          <w:sz w:val="28"/>
          <w:szCs w:val="28"/>
          <w:lang w:val="en-US" w:eastAsia="ru-RU"/>
        </w:rPr>
        <w:t xml:space="preserve">spring </w:t>
      </w:r>
      <w:r>
        <w:rPr>
          <w:rFonts w:ascii="Times New Roman" w:hAnsi="Times New Roman" w:eastAsia="Times New Roman" w:cs="Times New Roman"/>
          <w:sz w:val="28"/>
          <w:szCs w:val="28"/>
          <w:lang w:val="en-US" w:eastAsia="ru-RU"/>
        </w:rPr>
        <w:t xml:space="preserve">had a complex structure of polysemantic word. It meant: a) an act of springing up; b) a place where water is coming up from the ground; c) elastic quality; d) a season of the year between winter and summer; e) device that returns to its shape or position after being pushed, pulled or pressed. The general idea of this lexical unit is springing, transference into something, a process of change. Later the structure of that polysemantic word had split and one of its meanings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“season of the year between winter and summer” became an independent lexical unit; so the lexical unit </w:t>
      </w:r>
      <w:r>
        <w:rPr>
          <w:rFonts w:ascii="Times New Roman" w:hAnsi="Times New Roman" w:eastAsia="Times New Roman" w:cs="Times New Roman"/>
          <w:i/>
          <w:iCs/>
          <w:sz w:val="28"/>
          <w:szCs w:val="28"/>
          <w:lang w:val="en-US" w:eastAsia="ru-RU"/>
        </w:rPr>
        <w:t>spring</w:t>
      </w:r>
      <w:r>
        <w:rPr>
          <w:rFonts w:ascii="Times New Roman" w:hAnsi="Times New Roman" w:eastAsia="Times New Roman" w:cs="Times New Roman"/>
          <w:sz w:val="28"/>
          <w:szCs w:val="28"/>
          <w:lang w:val="en-US" w:eastAsia="ru-RU"/>
        </w:rPr>
        <w:t xml:space="preserve"> with the general meaning of ‘an act of springing’ and </w:t>
      </w:r>
      <w:r>
        <w:rPr>
          <w:rFonts w:ascii="Times New Roman" w:hAnsi="Times New Roman" w:eastAsia="Times New Roman" w:cs="Times New Roman"/>
          <w:i/>
          <w:iCs/>
          <w:sz w:val="28"/>
          <w:szCs w:val="28"/>
          <w:lang w:val="en-US" w:eastAsia="ru-RU"/>
        </w:rPr>
        <w:t>spring</w:t>
      </w:r>
      <w:r>
        <w:rPr>
          <w:rFonts w:ascii="Times New Roman" w:hAnsi="Times New Roman" w:eastAsia="Times New Roman" w:cs="Times New Roman"/>
          <w:sz w:val="28"/>
          <w:szCs w:val="28"/>
          <w:lang w:val="en-US" w:eastAsia="ru-RU"/>
        </w:rPr>
        <w:t xml:space="preserve"> as ‘the season of the year’ became homonyms. The same is true about the word </w:t>
      </w:r>
      <w:r>
        <w:rPr>
          <w:rFonts w:ascii="Times New Roman" w:hAnsi="Times New Roman" w:eastAsia="Times New Roman" w:cs="Times New Roman"/>
          <w:i/>
          <w:iCs/>
          <w:sz w:val="28"/>
          <w:szCs w:val="28"/>
          <w:lang w:val="en-US" w:eastAsia="ru-RU"/>
        </w:rPr>
        <w:t>board,</w:t>
      </w:r>
      <w:r>
        <w:rPr>
          <w:rFonts w:ascii="Times New Roman" w:hAnsi="Times New Roman" w:eastAsia="Times New Roman" w:cs="Times New Roman"/>
          <w:sz w:val="28"/>
          <w:szCs w:val="28"/>
          <w:lang w:val="en-US" w:eastAsia="ru-RU"/>
        </w:rPr>
        <w:t xml:space="preserve"> two meanings of which: ‘daily meals as provided for pay, room and board’ and ‘an official group of people who directs or supervises some activity’ – formed homonyms to the general word </w:t>
      </w:r>
      <w:r>
        <w:rPr>
          <w:rFonts w:ascii="Times New Roman" w:hAnsi="Times New Roman" w:eastAsia="Times New Roman" w:cs="Times New Roman"/>
          <w:i/>
          <w:iCs/>
          <w:sz w:val="28"/>
          <w:szCs w:val="28"/>
          <w:lang w:val="en-US" w:eastAsia="ru-RU"/>
        </w:rPr>
        <w:t>board –</w:t>
      </w:r>
      <w:r>
        <w:rPr>
          <w:rFonts w:ascii="Times New Roman" w:hAnsi="Times New Roman" w:eastAsia="Times New Roman" w:cs="Times New Roman"/>
          <w:sz w:val="28"/>
          <w:szCs w:val="28"/>
          <w:lang w:val="en-US" w:eastAsia="ru-RU"/>
        </w:rPr>
        <w:t xml:space="preserve"> ‘a long and thin piece of timber’.</w:t>
      </w:r>
    </w:p>
    <w:p w14:paraId="11CD0981">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 xml:space="preserve">Unit 4 </w:t>
      </w:r>
    </w:p>
    <w:p w14:paraId="5001563B">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 xml:space="preserve">SYNONYMS: PLACE AND ROLE IN THE LANGUAGE </w:t>
      </w:r>
    </w:p>
    <w:p w14:paraId="622EF7CC">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D0E6EB0">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 xml:space="preserve">Synonyms </w:t>
      </w:r>
      <w:r>
        <w:rPr>
          <w:rFonts w:ascii="Times New Roman" w:hAnsi="Times New Roman" w:eastAsia="Times New Roman" w:cs="Times New Roman"/>
          <w:sz w:val="28"/>
          <w:szCs w:val="28"/>
          <w:lang w:val="en-US" w:eastAsia="ru-RU"/>
        </w:rPr>
        <w:t xml:space="preserve">are words belonging to the same part of speech with similar but not identical meaning, different in structure and composition, expressing different shades of the same meaning. They reveal different aspects, shades and variations of the same phenomenon. Synonyms demonstrate the same thing or idea from different points of view. The more developed the language is the richer and greater are the possibilities of the lexical system and effectiveness of speech. Here are the examples of the synonyms: </w:t>
      </w:r>
      <w:r>
        <w:rPr>
          <w:rFonts w:ascii="Times New Roman" w:hAnsi="Times New Roman" w:eastAsia="Times New Roman" w:cs="Times New Roman"/>
          <w:i/>
          <w:iCs/>
          <w:sz w:val="28"/>
          <w:szCs w:val="28"/>
          <w:lang w:val="en-US" w:eastAsia="ru-RU"/>
        </w:rPr>
        <w:t>pretty – beautiful – nice – attractive – pleasant; to like – to love – to adore – to admire – to worship; to kill – to slay – to stab, etc.</w:t>
      </w:r>
    </w:p>
    <w:p w14:paraId="4C602659">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But the meanings of synonyms is not totally identical: </w:t>
      </w:r>
      <w:r>
        <w:rPr>
          <w:rFonts w:ascii="Times New Roman" w:hAnsi="Times New Roman" w:eastAsia="Times New Roman" w:cs="Times New Roman"/>
          <w:i/>
          <w:iCs/>
          <w:sz w:val="28"/>
          <w:szCs w:val="28"/>
          <w:lang w:val="en-US" w:eastAsia="ru-RU"/>
        </w:rPr>
        <w:t>to kill</w:t>
      </w:r>
      <w:r>
        <w:rPr>
          <w:rFonts w:ascii="Times New Roman" w:hAnsi="Times New Roman" w:eastAsia="Times New Roman" w:cs="Times New Roman"/>
          <w:sz w:val="28"/>
          <w:szCs w:val="28"/>
          <w:lang w:val="en-US" w:eastAsia="ru-RU"/>
        </w:rPr>
        <w:t xml:space="preserve"> (to put somebody to death) – </w:t>
      </w:r>
      <w:r>
        <w:rPr>
          <w:rFonts w:ascii="Times New Roman" w:hAnsi="Times New Roman" w:eastAsia="Times New Roman" w:cs="Times New Roman"/>
          <w:i/>
          <w:iCs/>
          <w:sz w:val="28"/>
          <w:szCs w:val="28"/>
          <w:lang w:val="en-US" w:eastAsia="ru-RU"/>
        </w:rPr>
        <w:t>to slay</w:t>
      </w:r>
      <w:r>
        <w:rPr>
          <w:rFonts w:ascii="Times New Roman" w:hAnsi="Times New Roman" w:eastAsia="Times New Roman" w:cs="Times New Roman"/>
          <w:sz w:val="28"/>
          <w:szCs w:val="28"/>
          <w:lang w:val="en-US" w:eastAsia="ru-RU"/>
        </w:rPr>
        <w:t xml:space="preserve"> (to murder cruelly or violently) – </w:t>
      </w:r>
      <w:r>
        <w:rPr>
          <w:rFonts w:ascii="Times New Roman" w:hAnsi="Times New Roman" w:eastAsia="Times New Roman" w:cs="Times New Roman"/>
          <w:i/>
          <w:iCs/>
          <w:sz w:val="28"/>
          <w:szCs w:val="28"/>
          <w:lang w:val="en-US" w:eastAsia="ru-RU"/>
        </w:rPr>
        <w:t>to stab</w:t>
      </w:r>
      <w:r>
        <w:rPr>
          <w:rFonts w:ascii="Times New Roman" w:hAnsi="Times New Roman" w:eastAsia="Times New Roman" w:cs="Times New Roman"/>
          <w:sz w:val="28"/>
          <w:szCs w:val="28"/>
          <w:lang w:val="en-US" w:eastAsia="ru-RU"/>
        </w:rPr>
        <w:t xml:space="preserve"> (to murder, put somebody to death with the help of some sharp instrument). If two words have the same meaning they become useless for communication. When, for example, the meanings of two words coincide accidentally there is a natural tendency in the language either to change the meaning of one of them or to drop one of them out of the language.</w:t>
      </w:r>
    </w:p>
    <w:p w14:paraId="7F24C7D7">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Synonyms belong to the same category of part of speech possessing identical or nearly identical denotative meaning, interchanging each other in some contexts without alteration of meaning but acquiring different connotations: </w:t>
      </w:r>
      <w:r>
        <w:rPr>
          <w:rFonts w:ascii="Times New Roman" w:hAnsi="Times New Roman" w:eastAsia="Times New Roman" w:cs="Times New Roman"/>
          <w:i/>
          <w:iCs/>
          <w:sz w:val="28"/>
          <w:szCs w:val="28"/>
          <w:lang w:val="en-US" w:eastAsia="ru-RU"/>
        </w:rPr>
        <w:t>to walk (to use feet to move) )– to stroll (to walk unhurriedly, in a self important manner) – to trot (to go faster than walking but not in a gallop) – to stagger (to move unhurriedly from weakness or drunkenness) – to stumble (to walk hitting the feet against something and almost fall) – to shamble (to drag one‘s feet while walking).</w:t>
      </w:r>
    </w:p>
    <w:p w14:paraId="27ABC1A0">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Synonyms add precision to each detail of description and show how correct the choice of a word is. They belong to the expressive means of the language and their function is to represent the same phenomenon or idea in different aspects. There exist a number of criteria to identify words as synonyms: a) notional criterion – due to it synonyms are words of the same category of part of speech conveying the same notion but different in the shades of meaning; b) semantic criterion – due to it synonyms are words with the same denotation but different in connotative meaning; c) criterion of interchangeability – due to it synonyms are words which are interchangeable in certain contexts and situations without alteration of their denotative meanings and the meaning of the whole utterance, but depriving it of some important sense or details of meaning.</w:t>
      </w:r>
    </w:p>
    <w:p w14:paraId="08B47BB1">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Due to the most general classification suggested by V.V. Vinogradov it is possible to point out four </w:t>
      </w:r>
      <w:r>
        <w:rPr>
          <w:rFonts w:ascii="Times New Roman" w:hAnsi="Times New Roman" w:eastAsia="Times New Roman" w:cs="Times New Roman"/>
          <w:b/>
          <w:bCs/>
          <w:sz w:val="28"/>
          <w:szCs w:val="28"/>
          <w:lang w:val="en-US" w:eastAsia="ru-RU"/>
        </w:rPr>
        <w:t>groups of synonyms:</w:t>
      </w:r>
    </w:p>
    <w:p w14:paraId="6654A01E">
      <w:pPr>
        <w:numPr>
          <w:ilvl w:val="0"/>
          <w:numId w:val="22"/>
        </w:numPr>
        <w:spacing w:beforeAutospacing="1" w:after="0" w:line="240" w:lineRule="auto"/>
        <w:contextualSpacing/>
        <w:jc w:val="both"/>
        <w:rPr>
          <w:lang w:val="en-US"/>
        </w:rPr>
      </w:pPr>
      <w:r>
        <w:rPr>
          <w:rFonts w:ascii="Times New Roman" w:hAnsi="Times New Roman" w:eastAsia="Times New Roman" w:cs="Times New Roman"/>
          <w:b/>
          <w:bCs/>
          <w:i/>
          <w:iCs/>
          <w:sz w:val="28"/>
          <w:szCs w:val="28"/>
          <w:lang w:val="en-US" w:eastAsia="ru-RU"/>
        </w:rPr>
        <w:t>Ideographic synonyms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 xml:space="preserve">– </w:t>
      </w:r>
      <w:r>
        <w:rPr>
          <w:rFonts w:ascii="Times New Roman" w:hAnsi="Times New Roman" w:eastAsia="Times New Roman" w:cs="Times New Roman"/>
          <w:sz w:val="28"/>
          <w:szCs w:val="28"/>
          <w:lang w:val="en-US" w:eastAsia="ru-RU"/>
        </w:rPr>
        <w:t xml:space="preserve">are the words conveying the same meaning and denoting the same notion but differing in the shades of meaning or emotions expressed: </w:t>
      </w:r>
      <w:r>
        <w:rPr>
          <w:rFonts w:ascii="Times New Roman" w:hAnsi="Times New Roman" w:eastAsia="Times New Roman" w:cs="Times New Roman"/>
          <w:i/>
          <w:iCs/>
          <w:sz w:val="28"/>
          <w:szCs w:val="28"/>
          <w:lang w:val="en-US" w:eastAsia="ru-RU"/>
        </w:rPr>
        <w:t xml:space="preserve">to look </w:t>
      </w:r>
      <w:r>
        <w:rPr>
          <w:rFonts w:ascii="Times New Roman" w:hAnsi="Times New Roman" w:eastAsia="Times New Roman" w:cs="Times New Roman"/>
          <w:sz w:val="28"/>
          <w:szCs w:val="28"/>
          <w:lang w:val="en-US" w:eastAsia="ru-RU"/>
        </w:rPr>
        <w:t xml:space="preserve">(to use one’s eyesight, to turn eyes in some direction)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to glance</w:t>
      </w:r>
      <w:r>
        <w:rPr>
          <w:rFonts w:ascii="Times New Roman" w:hAnsi="Times New Roman" w:eastAsia="Times New Roman" w:cs="Times New Roman"/>
          <w:sz w:val="28"/>
          <w:szCs w:val="28"/>
          <w:lang w:val="en-US" w:eastAsia="ru-RU"/>
        </w:rPr>
        <w:t xml:space="preserve"> (to look briefly, in passing) – </w:t>
      </w:r>
      <w:r>
        <w:rPr>
          <w:rFonts w:ascii="Times New Roman" w:hAnsi="Times New Roman" w:eastAsia="Times New Roman" w:cs="Times New Roman"/>
          <w:i/>
          <w:iCs/>
          <w:sz w:val="28"/>
          <w:szCs w:val="28"/>
          <w:lang w:val="en-US" w:eastAsia="ru-RU"/>
        </w:rPr>
        <w:t xml:space="preserve">to stare </w:t>
      </w:r>
      <w:r>
        <w:rPr>
          <w:rFonts w:ascii="Times New Roman" w:hAnsi="Times New Roman" w:eastAsia="Times New Roman" w:cs="Times New Roman"/>
          <w:sz w:val="28"/>
          <w:szCs w:val="28"/>
          <w:lang w:val="en-US" w:eastAsia="ru-RU"/>
        </w:rPr>
        <w:t xml:space="preserve">(to look steadily, lastingly in surprise or curiosity) – </w:t>
      </w:r>
      <w:r>
        <w:rPr>
          <w:rFonts w:ascii="Times New Roman" w:hAnsi="Times New Roman" w:eastAsia="Times New Roman" w:cs="Times New Roman"/>
          <w:i/>
          <w:iCs/>
          <w:sz w:val="28"/>
          <w:szCs w:val="28"/>
          <w:lang w:val="en-US" w:eastAsia="ru-RU"/>
        </w:rPr>
        <w:t>to glare</w:t>
      </w:r>
      <w:r>
        <w:rPr>
          <w:rFonts w:ascii="Times New Roman" w:hAnsi="Times New Roman" w:eastAsia="Times New Roman" w:cs="Times New Roman"/>
          <w:sz w:val="28"/>
          <w:szCs w:val="28"/>
          <w:lang w:val="en-US" w:eastAsia="ru-RU"/>
        </w:rPr>
        <w:t xml:space="preserve"> (to look in anger, rage or fury) – </w:t>
      </w:r>
      <w:r>
        <w:rPr>
          <w:rFonts w:ascii="Times New Roman" w:hAnsi="Times New Roman" w:eastAsia="Times New Roman" w:cs="Times New Roman"/>
          <w:i/>
          <w:iCs/>
          <w:sz w:val="28"/>
          <w:szCs w:val="28"/>
          <w:lang w:val="en-US" w:eastAsia="ru-RU"/>
        </w:rPr>
        <w:t>to gaze</w:t>
      </w:r>
      <w:r>
        <w:rPr>
          <w:rFonts w:ascii="Times New Roman" w:hAnsi="Times New Roman" w:eastAsia="Times New Roman" w:cs="Times New Roman"/>
          <w:sz w:val="28"/>
          <w:szCs w:val="28"/>
          <w:lang w:val="en-US" w:eastAsia="ru-RU"/>
        </w:rPr>
        <w:t xml:space="preserve"> (to look in tenderness, admiration or wonder).</w:t>
      </w:r>
    </w:p>
    <w:p w14:paraId="4DC86753">
      <w:pPr>
        <w:numPr>
          <w:ilvl w:val="0"/>
          <w:numId w:val="22"/>
        </w:numPr>
        <w:spacing w:before="0" w:after="0" w:line="240" w:lineRule="auto"/>
        <w:contextualSpacing/>
        <w:jc w:val="both"/>
        <w:rPr>
          <w:lang w:val="en-US"/>
        </w:rPr>
      </w:pPr>
      <w:r>
        <w:rPr>
          <w:rFonts w:ascii="Times New Roman" w:hAnsi="Times New Roman" w:eastAsia="Times New Roman" w:cs="Times New Roman"/>
          <w:b/>
          <w:bCs/>
          <w:i/>
          <w:iCs/>
          <w:sz w:val="28"/>
          <w:szCs w:val="28"/>
          <w:lang w:val="en-US" w:eastAsia="ru-RU"/>
        </w:rPr>
        <w:t>Contextual synonyms</w:t>
      </w:r>
      <w:r>
        <w:rPr>
          <w:rFonts w:ascii="Times New Roman" w:hAnsi="Times New Roman" w:eastAsia="Times New Roman" w:cs="Times New Roman"/>
          <w:sz w:val="28"/>
          <w:szCs w:val="28"/>
          <w:lang w:val="en-US" w:eastAsia="ru-RU"/>
        </w:rPr>
        <w:t xml:space="preserve"> – are words similar in meaning only under some specific conditions, in some particular context, for example: to </w:t>
      </w:r>
      <w:r>
        <w:rPr>
          <w:rFonts w:ascii="Times New Roman" w:hAnsi="Times New Roman" w:eastAsia="Times New Roman" w:cs="Times New Roman"/>
          <w:i/>
          <w:iCs/>
          <w:sz w:val="28"/>
          <w:szCs w:val="28"/>
          <w:lang w:val="en-US" w:eastAsia="ru-RU"/>
        </w:rPr>
        <w:t>buy some bread :: to get some bread.</w:t>
      </w:r>
      <w:r>
        <w:rPr>
          <w:rFonts w:ascii="Times New Roman" w:hAnsi="Times New Roman" w:eastAsia="Times New Roman" w:cs="Times New Roman"/>
          <w:sz w:val="28"/>
          <w:szCs w:val="28"/>
          <w:lang w:val="en-US" w:eastAsia="ru-RU"/>
        </w:rPr>
        <w:t xml:space="preserve"> The verbs </w:t>
      </w:r>
      <w:r>
        <w:rPr>
          <w:rFonts w:ascii="Times New Roman" w:hAnsi="Times New Roman" w:eastAsia="Times New Roman" w:cs="Times New Roman"/>
          <w:i/>
          <w:iCs/>
          <w:sz w:val="28"/>
          <w:szCs w:val="28"/>
          <w:lang w:val="en-US" w:eastAsia="ru-RU"/>
        </w:rPr>
        <w:t>to buy</w:t>
      </w:r>
      <w:r>
        <w:rPr>
          <w:rFonts w:ascii="Times New Roman" w:hAnsi="Times New Roman" w:eastAsia="Times New Roman" w:cs="Times New Roman"/>
          <w:sz w:val="28"/>
          <w:szCs w:val="28"/>
          <w:lang w:val="en-US" w:eastAsia="ru-RU"/>
        </w:rPr>
        <w:t xml:space="preserve"> and </w:t>
      </w:r>
      <w:r>
        <w:rPr>
          <w:rFonts w:ascii="Times New Roman" w:hAnsi="Times New Roman" w:eastAsia="Times New Roman" w:cs="Times New Roman"/>
          <w:i/>
          <w:iCs/>
          <w:sz w:val="28"/>
          <w:szCs w:val="28"/>
          <w:lang w:val="en-US" w:eastAsia="ru-RU"/>
        </w:rPr>
        <w:t>to get</w:t>
      </w:r>
      <w:r>
        <w:rPr>
          <w:rFonts w:ascii="Times New Roman" w:hAnsi="Times New Roman" w:eastAsia="Times New Roman" w:cs="Times New Roman"/>
          <w:sz w:val="28"/>
          <w:szCs w:val="28"/>
          <w:lang w:val="en-US" w:eastAsia="ru-RU"/>
        </w:rPr>
        <w:t xml:space="preserve"> are not actually synonyms but they become synonymic in the above pointed context.</w:t>
      </w:r>
    </w:p>
    <w:p w14:paraId="24389F28">
      <w:pPr>
        <w:numPr>
          <w:ilvl w:val="0"/>
          <w:numId w:val="22"/>
        </w:numPr>
        <w:spacing w:before="0" w:after="0" w:line="240" w:lineRule="auto"/>
        <w:contextualSpacing/>
        <w:jc w:val="both"/>
        <w:rPr>
          <w:lang w:val="en-US"/>
        </w:rPr>
      </w:pPr>
      <w:r>
        <w:rPr>
          <w:rFonts w:ascii="Times New Roman" w:hAnsi="Times New Roman" w:eastAsia="Times New Roman" w:cs="Times New Roman"/>
          <w:b/>
          <w:bCs/>
          <w:i/>
          <w:iCs/>
          <w:sz w:val="28"/>
          <w:szCs w:val="28"/>
          <w:lang w:val="en-US" w:eastAsia="ru-RU"/>
        </w:rPr>
        <w:t>Relative synonyms</w:t>
      </w:r>
      <w:r>
        <w:rPr>
          <w:rFonts w:ascii="Times New Roman" w:hAnsi="Times New Roman" w:eastAsia="Times New Roman" w:cs="Times New Roman"/>
          <w:sz w:val="28"/>
          <w:szCs w:val="28"/>
          <w:lang w:val="en-US" w:eastAsia="ru-RU"/>
        </w:rPr>
        <w:t xml:space="preserve"> – are words which form particular opposition and express different degree or quality: </w:t>
      </w:r>
      <w:r>
        <w:rPr>
          <w:rFonts w:ascii="Times New Roman" w:hAnsi="Times New Roman" w:eastAsia="Times New Roman" w:cs="Times New Roman"/>
          <w:i/>
          <w:iCs/>
          <w:sz w:val="28"/>
          <w:szCs w:val="28"/>
          <w:lang w:val="en-US" w:eastAsia="ru-RU"/>
        </w:rPr>
        <w:t>to ask</w:t>
      </w:r>
      <w:r>
        <w:rPr>
          <w:rFonts w:ascii="Times New Roman" w:hAnsi="Times New Roman" w:eastAsia="Times New Roman" w:cs="Times New Roman"/>
          <w:sz w:val="28"/>
          <w:szCs w:val="28"/>
          <w:lang w:val="en-US" w:eastAsia="ru-RU"/>
        </w:rPr>
        <w:t xml:space="preserve"> (to call for, to request information or service) </w:t>
      </w:r>
      <w:r>
        <w:rPr>
          <w:rFonts w:ascii="Times New Roman" w:hAnsi="Times New Roman" w:eastAsia="Times New Roman" w:cs="Times New Roman"/>
          <w:i/>
          <w:iCs/>
          <w:sz w:val="28"/>
          <w:szCs w:val="28"/>
          <w:lang w:val="en-US" w:eastAsia="ru-RU"/>
        </w:rPr>
        <w:t>– to beg</w:t>
      </w:r>
      <w:r>
        <w:rPr>
          <w:rFonts w:ascii="Times New Roman" w:hAnsi="Times New Roman" w:eastAsia="Times New Roman" w:cs="Times New Roman"/>
          <w:sz w:val="28"/>
          <w:szCs w:val="28"/>
          <w:lang w:val="en-US" w:eastAsia="ru-RU"/>
        </w:rPr>
        <w:t xml:space="preserve"> (to ask earnestly, with deep feelings) – </w:t>
      </w:r>
      <w:r>
        <w:rPr>
          <w:rFonts w:ascii="Times New Roman" w:hAnsi="Times New Roman" w:eastAsia="Times New Roman" w:cs="Times New Roman"/>
          <w:i/>
          <w:iCs/>
          <w:sz w:val="28"/>
          <w:szCs w:val="28"/>
          <w:lang w:val="en-US" w:eastAsia="ru-RU"/>
        </w:rPr>
        <w:t xml:space="preserve">to implore </w:t>
      </w:r>
      <w:r>
        <w:rPr>
          <w:rFonts w:ascii="Times New Roman" w:hAnsi="Times New Roman" w:eastAsia="Times New Roman" w:cs="Times New Roman"/>
          <w:sz w:val="28"/>
          <w:szCs w:val="28"/>
          <w:lang w:val="en-US" w:eastAsia="ru-RU"/>
        </w:rPr>
        <w:t xml:space="preserve">(to request earnestly, eagerly); </w:t>
      </w:r>
      <w:r>
        <w:rPr>
          <w:rFonts w:ascii="Times New Roman" w:hAnsi="Times New Roman" w:eastAsia="Times New Roman" w:cs="Times New Roman"/>
          <w:i/>
          <w:iCs/>
          <w:sz w:val="28"/>
          <w:szCs w:val="28"/>
          <w:lang w:val="en-US" w:eastAsia="ru-RU"/>
        </w:rPr>
        <w:t>to</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like</w:t>
      </w:r>
      <w:r>
        <w:rPr>
          <w:rFonts w:ascii="Times New Roman" w:hAnsi="Times New Roman" w:eastAsia="Times New Roman" w:cs="Times New Roman"/>
          <w:sz w:val="28"/>
          <w:szCs w:val="28"/>
          <w:lang w:val="en-US" w:eastAsia="ru-RU"/>
        </w:rPr>
        <w:t xml:space="preserve"> (to be fond or have a taste for, to find something agreeable) – </w:t>
      </w:r>
      <w:r>
        <w:rPr>
          <w:rFonts w:ascii="Times New Roman" w:hAnsi="Times New Roman" w:eastAsia="Times New Roman" w:cs="Times New Roman"/>
          <w:i/>
          <w:iCs/>
          <w:sz w:val="28"/>
          <w:szCs w:val="28"/>
          <w:lang w:val="en-US" w:eastAsia="ru-RU"/>
        </w:rPr>
        <w:t>to love</w:t>
      </w:r>
      <w:r>
        <w:rPr>
          <w:rFonts w:ascii="Times New Roman" w:hAnsi="Times New Roman" w:eastAsia="Times New Roman" w:cs="Times New Roman"/>
          <w:sz w:val="28"/>
          <w:szCs w:val="28"/>
          <w:lang w:val="en-US" w:eastAsia="ru-RU"/>
        </w:rPr>
        <w:t xml:space="preserve"> (to have strong affection or deep tender feelings for, to be fond of) </w:t>
      </w:r>
      <w:r>
        <w:rPr>
          <w:rFonts w:ascii="Times New Roman" w:hAnsi="Times New Roman" w:eastAsia="Times New Roman" w:cs="Times New Roman"/>
          <w:i/>
          <w:iCs/>
          <w:sz w:val="28"/>
          <w:szCs w:val="28"/>
          <w:lang w:val="en-US" w:eastAsia="ru-RU"/>
        </w:rPr>
        <w:t>– to adore</w:t>
      </w:r>
      <w:r>
        <w:rPr>
          <w:rFonts w:ascii="Times New Roman" w:hAnsi="Times New Roman" w:eastAsia="Times New Roman" w:cs="Times New Roman"/>
          <w:sz w:val="28"/>
          <w:szCs w:val="28"/>
          <w:lang w:val="en-US" w:eastAsia="ru-RU"/>
        </w:rPr>
        <w:t xml:space="preserve"> (to worship, to love deeply and respect highly); </w:t>
      </w:r>
      <w:r>
        <w:rPr>
          <w:rFonts w:ascii="Times New Roman" w:hAnsi="Times New Roman" w:eastAsia="Times New Roman" w:cs="Times New Roman"/>
          <w:i/>
          <w:iCs/>
          <w:sz w:val="28"/>
          <w:szCs w:val="28"/>
          <w:lang w:val="en-US" w:eastAsia="ru-RU"/>
        </w:rPr>
        <w:t>talent</w:t>
      </w:r>
      <w:r>
        <w:rPr>
          <w:rFonts w:ascii="Times New Roman" w:hAnsi="Times New Roman" w:eastAsia="Times New Roman" w:cs="Times New Roman"/>
          <w:sz w:val="28"/>
          <w:szCs w:val="28"/>
          <w:lang w:val="en-US" w:eastAsia="ru-RU"/>
        </w:rPr>
        <w:t xml:space="preserve"> (a particular kind of natural power or ability to do something well) – </w:t>
      </w:r>
      <w:r>
        <w:rPr>
          <w:rFonts w:ascii="Times New Roman" w:hAnsi="Times New Roman" w:eastAsia="Times New Roman" w:cs="Times New Roman"/>
          <w:i/>
          <w:iCs/>
          <w:sz w:val="28"/>
          <w:szCs w:val="28"/>
          <w:lang w:val="en-US" w:eastAsia="ru-RU"/>
        </w:rPr>
        <w:t xml:space="preserve">gift </w:t>
      </w:r>
      <w:r>
        <w:rPr>
          <w:rFonts w:ascii="Times New Roman" w:hAnsi="Times New Roman" w:eastAsia="Times New Roman" w:cs="Times New Roman"/>
          <w:sz w:val="28"/>
          <w:szCs w:val="28"/>
          <w:lang w:val="en-US" w:eastAsia="ru-RU"/>
        </w:rPr>
        <w:t xml:space="preserve">(natural ability or power to do something well) – </w:t>
      </w:r>
      <w:r>
        <w:rPr>
          <w:rFonts w:ascii="Times New Roman" w:hAnsi="Times New Roman" w:eastAsia="Times New Roman" w:cs="Times New Roman"/>
          <w:i/>
          <w:iCs/>
          <w:sz w:val="28"/>
          <w:szCs w:val="28"/>
          <w:lang w:val="en-US" w:eastAsia="ru-RU"/>
        </w:rPr>
        <w:t xml:space="preserve">genius </w:t>
      </w:r>
      <w:r>
        <w:rPr>
          <w:rFonts w:ascii="Times New Roman" w:hAnsi="Times New Roman" w:eastAsia="Times New Roman" w:cs="Times New Roman"/>
          <w:sz w:val="28"/>
          <w:szCs w:val="28"/>
          <w:lang w:val="en-US" w:eastAsia="ru-RU"/>
        </w:rPr>
        <w:t>(great intelligence or artistic ability, natural ability to do something perfect).</w:t>
      </w:r>
    </w:p>
    <w:p w14:paraId="2D057959">
      <w:pPr>
        <w:numPr>
          <w:ilvl w:val="0"/>
          <w:numId w:val="22"/>
        </w:numPr>
        <w:spacing w:before="0"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Total synonyms –</w:t>
      </w:r>
      <w:r>
        <w:rPr>
          <w:rFonts w:ascii="Times New Roman" w:hAnsi="Times New Roman" w:eastAsia="Times New Roman" w:cs="Times New Roman"/>
          <w:sz w:val="28"/>
          <w:szCs w:val="28"/>
          <w:lang w:val="en-US" w:eastAsia="ru-RU"/>
        </w:rPr>
        <w:t xml:space="preserve"> are words which can replace each other in any context without alteration of denotative and connotative meaning: </w:t>
      </w:r>
      <w:r>
        <w:rPr>
          <w:rFonts w:ascii="Times New Roman" w:hAnsi="Times New Roman" w:eastAsia="Times New Roman" w:cs="Times New Roman"/>
          <w:i/>
          <w:iCs/>
          <w:sz w:val="28"/>
          <w:szCs w:val="28"/>
          <w:lang w:val="en-US" w:eastAsia="ru-RU"/>
        </w:rPr>
        <w:t xml:space="preserve">affix </w:t>
      </w:r>
      <w:r>
        <w:rPr>
          <w:rFonts w:ascii="Times New Roman" w:hAnsi="Times New Roman" w:eastAsia="Times New Roman" w:cs="Times New Roman"/>
          <w:sz w:val="28"/>
          <w:szCs w:val="28"/>
          <w:lang w:val="en-US" w:eastAsia="ru-RU"/>
        </w:rPr>
        <w:t xml:space="preserve">(a part of the word that is attached to the root morpheme and modifies its meaning) – </w:t>
      </w:r>
      <w:r>
        <w:rPr>
          <w:rFonts w:ascii="Times New Roman" w:hAnsi="Times New Roman" w:eastAsia="Times New Roman" w:cs="Times New Roman"/>
          <w:i/>
          <w:iCs/>
          <w:sz w:val="28"/>
          <w:szCs w:val="28"/>
          <w:lang w:val="en-US" w:eastAsia="ru-RU"/>
        </w:rPr>
        <w:t xml:space="preserve">flection </w:t>
      </w:r>
      <w:r>
        <w:rPr>
          <w:rFonts w:ascii="Times New Roman" w:hAnsi="Times New Roman" w:eastAsia="Times New Roman" w:cs="Times New Roman"/>
          <w:sz w:val="28"/>
          <w:szCs w:val="28"/>
          <w:lang w:val="en-US" w:eastAsia="ru-RU"/>
        </w:rPr>
        <w:t>(a part of the word attached to the root morpheme and expressing grammatical meaning).</w:t>
      </w:r>
    </w:p>
    <w:p w14:paraId="2C55A790">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ab/>
      </w:r>
      <w:r>
        <w:rPr>
          <w:rFonts w:ascii="Times New Roman" w:hAnsi="Times New Roman" w:eastAsia="Times New Roman" w:cs="Times New Roman"/>
          <w:sz w:val="28"/>
          <w:szCs w:val="28"/>
          <w:lang w:val="en-US" w:eastAsia="ru-RU"/>
        </w:rPr>
        <w:t xml:space="preserve">A more precise classification of synonyms in the English language is the </w:t>
      </w:r>
      <w:r>
        <w:rPr>
          <w:rFonts w:ascii="Times New Roman" w:hAnsi="Times New Roman" w:eastAsia="Times New Roman" w:cs="Times New Roman"/>
          <w:b/>
          <w:bCs/>
          <w:sz w:val="28"/>
          <w:szCs w:val="28"/>
          <w:lang w:val="en-US" w:eastAsia="ru-RU"/>
        </w:rPr>
        <w:t>classification of synonyms according to the type of connotation.</w:t>
      </w:r>
      <w:r>
        <w:rPr>
          <w:rFonts w:ascii="Times New Roman" w:hAnsi="Times New Roman" w:eastAsia="Times New Roman" w:cs="Times New Roman"/>
          <w:sz w:val="28"/>
          <w:szCs w:val="28"/>
          <w:lang w:val="en-US" w:eastAsia="ru-RU"/>
        </w:rPr>
        <w:t xml:space="preserve"> The following groups or classes of synonyms can be distinguished:</w:t>
      </w:r>
    </w:p>
    <w:p w14:paraId="67138309">
      <w:pPr>
        <w:numPr>
          <w:ilvl w:val="0"/>
          <w:numId w:val="23"/>
        </w:numPr>
        <w:spacing w:beforeAutospacing="1" w:after="0" w:line="240" w:lineRule="auto"/>
        <w:ind w:left="720" w:firstLine="0"/>
        <w:contextualSpacing/>
        <w:jc w:val="both"/>
        <w:rPr>
          <w:lang w:val="en-US"/>
        </w:rPr>
      </w:pPr>
      <w:r>
        <w:rPr>
          <w:rFonts w:ascii="Times New Roman" w:hAnsi="Times New Roman" w:eastAsia="Times New Roman" w:cs="Times New Roman"/>
          <w:b/>
          <w:bCs/>
          <w:i/>
          <w:iCs/>
          <w:sz w:val="28"/>
          <w:szCs w:val="28"/>
          <w:lang w:val="en-US" w:eastAsia="ru-RU"/>
        </w:rPr>
        <w:t>Connotation of degree or intensity</w:t>
      </w:r>
      <w:r>
        <w:rPr>
          <w:rFonts w:ascii="Times New Roman" w:hAnsi="Times New Roman" w:eastAsia="Times New Roman" w:cs="Times New Roman"/>
          <w:sz w:val="28"/>
          <w:szCs w:val="28"/>
          <w:lang w:val="en-US" w:eastAsia="ru-RU"/>
        </w:rPr>
        <w:t xml:space="preserve">. This connotation is usually typical of verbs: </w:t>
      </w:r>
      <w:r>
        <w:rPr>
          <w:rFonts w:ascii="Times New Roman" w:hAnsi="Times New Roman" w:eastAsia="Times New Roman" w:cs="Times New Roman"/>
          <w:i/>
          <w:iCs/>
          <w:sz w:val="28"/>
          <w:szCs w:val="28"/>
          <w:lang w:val="en-US" w:eastAsia="ru-RU"/>
        </w:rPr>
        <w:t>to like</w:t>
      </w:r>
      <w:r>
        <w:rPr>
          <w:rFonts w:ascii="Times New Roman" w:hAnsi="Times New Roman" w:eastAsia="Times New Roman" w:cs="Times New Roman"/>
          <w:sz w:val="28"/>
          <w:szCs w:val="28"/>
          <w:lang w:val="en-US" w:eastAsia="ru-RU"/>
        </w:rPr>
        <w:t xml:space="preserve"> (to be fond of or have a taste for, to find something appealing to you) </w:t>
      </w:r>
      <w:r>
        <w:rPr>
          <w:rFonts w:ascii="Times New Roman" w:hAnsi="Times New Roman" w:eastAsia="Times New Roman" w:cs="Times New Roman"/>
          <w:i/>
          <w:iCs/>
          <w:sz w:val="28"/>
          <w:szCs w:val="28"/>
          <w:lang w:val="en-US" w:eastAsia="ru-RU"/>
        </w:rPr>
        <w:t>:: to admire</w:t>
      </w:r>
      <w:r>
        <w:rPr>
          <w:rFonts w:ascii="Times New Roman" w:hAnsi="Times New Roman" w:eastAsia="Times New Roman" w:cs="Times New Roman"/>
          <w:sz w:val="28"/>
          <w:szCs w:val="28"/>
          <w:lang w:val="en-US" w:eastAsia="ru-RU"/>
        </w:rPr>
        <w:t xml:space="preserve"> (to show pleasure, approval, satisfaction, have very high opinion of), </w:t>
      </w:r>
      <w:r>
        <w:rPr>
          <w:rFonts w:ascii="Times New Roman" w:hAnsi="Times New Roman" w:eastAsia="Times New Roman" w:cs="Times New Roman"/>
          <w:i/>
          <w:iCs/>
          <w:sz w:val="28"/>
          <w:szCs w:val="28"/>
          <w:lang w:val="en-US" w:eastAsia="ru-RU"/>
        </w:rPr>
        <w:t>to surprise</w:t>
      </w:r>
      <w:r>
        <w:rPr>
          <w:rFonts w:ascii="Times New Roman" w:hAnsi="Times New Roman" w:eastAsia="Times New Roman" w:cs="Times New Roman"/>
          <w:sz w:val="28"/>
          <w:szCs w:val="28"/>
          <w:lang w:val="en-US" w:eastAsia="ru-RU"/>
        </w:rPr>
        <w:t xml:space="preserve"> (to give a feeling of surprise caused by something sudden or unexpected) </w:t>
      </w:r>
      <w:r>
        <w:rPr>
          <w:rFonts w:ascii="Times New Roman" w:hAnsi="Times New Roman" w:eastAsia="Times New Roman" w:cs="Times New Roman"/>
          <w:i/>
          <w:iCs/>
          <w:sz w:val="28"/>
          <w:szCs w:val="28"/>
          <w:lang w:val="en-US" w:eastAsia="ru-RU"/>
        </w:rPr>
        <w:t>– to astonish</w:t>
      </w:r>
      <w:r>
        <w:rPr>
          <w:rFonts w:ascii="Times New Roman" w:hAnsi="Times New Roman" w:eastAsia="Times New Roman" w:cs="Times New Roman"/>
          <w:sz w:val="28"/>
          <w:szCs w:val="28"/>
          <w:lang w:val="en-US" w:eastAsia="ru-RU"/>
        </w:rPr>
        <w:t xml:space="preserve"> (to surprise somebody greatly), </w:t>
      </w:r>
      <w:r>
        <w:rPr>
          <w:rFonts w:ascii="Times New Roman" w:hAnsi="Times New Roman" w:eastAsia="Times New Roman" w:cs="Times New Roman"/>
          <w:i/>
          <w:iCs/>
          <w:sz w:val="28"/>
          <w:szCs w:val="28"/>
          <w:lang w:val="en-US" w:eastAsia="ru-RU"/>
        </w:rPr>
        <w:t>to shout</w:t>
      </w:r>
      <w:r>
        <w:rPr>
          <w:rFonts w:ascii="Times New Roman" w:hAnsi="Times New Roman" w:eastAsia="Times New Roman" w:cs="Times New Roman"/>
          <w:sz w:val="28"/>
          <w:szCs w:val="28"/>
          <w:lang w:val="en-US" w:eastAsia="ru-RU"/>
        </w:rPr>
        <w:t xml:space="preserve"> (to call or cry in a loud voice) </w:t>
      </w:r>
      <w:r>
        <w:rPr>
          <w:rFonts w:ascii="Times New Roman" w:hAnsi="Times New Roman" w:eastAsia="Times New Roman" w:cs="Times New Roman"/>
          <w:i/>
          <w:iCs/>
          <w:sz w:val="28"/>
          <w:szCs w:val="28"/>
          <w:lang w:val="en-US" w:eastAsia="ru-RU"/>
        </w:rPr>
        <w:t>– to yell</w:t>
      </w:r>
      <w:r>
        <w:rPr>
          <w:rFonts w:ascii="Times New Roman" w:hAnsi="Times New Roman" w:eastAsia="Times New Roman" w:cs="Times New Roman"/>
          <w:sz w:val="28"/>
          <w:szCs w:val="28"/>
          <w:lang w:val="en-US" w:eastAsia="ru-RU"/>
        </w:rPr>
        <w:t xml:space="preserve"> (to make a loud sharp cry as of pain, excitement, etc.). Connotation of degree or intensity distinguishes different degree or intensity of the same action.</w:t>
      </w:r>
    </w:p>
    <w:p w14:paraId="4DA7796E">
      <w:pPr>
        <w:numPr>
          <w:ilvl w:val="0"/>
          <w:numId w:val="23"/>
        </w:numPr>
        <w:spacing w:before="0" w:after="0" w:line="240" w:lineRule="auto"/>
        <w:ind w:left="720" w:firstLine="0"/>
        <w:contextualSpacing/>
        <w:jc w:val="both"/>
        <w:rPr>
          <w:lang w:val="en-US"/>
        </w:rPr>
      </w:pPr>
      <w:r>
        <w:rPr>
          <w:rFonts w:ascii="Times New Roman" w:hAnsi="Times New Roman" w:eastAsia="Times New Roman" w:cs="Times New Roman"/>
          <w:b/>
          <w:bCs/>
          <w:i/>
          <w:iCs/>
          <w:sz w:val="28"/>
          <w:szCs w:val="28"/>
          <w:lang w:val="en-US" w:eastAsia="ru-RU"/>
        </w:rPr>
        <w:t>Connotation of duration</w:t>
      </w:r>
      <w:r>
        <w:rPr>
          <w:rFonts w:ascii="Times New Roman" w:hAnsi="Times New Roman" w:eastAsia="Times New Roman" w:cs="Times New Roman"/>
          <w:sz w:val="28"/>
          <w:szCs w:val="28"/>
          <w:lang w:val="en-US" w:eastAsia="ru-RU"/>
        </w:rPr>
        <w:t xml:space="preserve">. Connotation of duration is also typical mostly of verbs as it specifies the duration of the action the verb presents: </w:t>
      </w:r>
      <w:r>
        <w:rPr>
          <w:rFonts w:ascii="Times New Roman" w:hAnsi="Times New Roman" w:eastAsia="Times New Roman" w:cs="Times New Roman"/>
          <w:i/>
          <w:iCs/>
          <w:sz w:val="28"/>
          <w:szCs w:val="28"/>
          <w:lang w:val="en-US" w:eastAsia="ru-RU"/>
        </w:rPr>
        <w:t>to glance</w:t>
      </w:r>
      <w:r>
        <w:rPr>
          <w:rFonts w:ascii="Times New Roman" w:hAnsi="Times New Roman" w:eastAsia="Times New Roman" w:cs="Times New Roman"/>
          <w:sz w:val="28"/>
          <w:szCs w:val="28"/>
          <w:lang w:val="en-US" w:eastAsia="ru-RU"/>
        </w:rPr>
        <w:t xml:space="preserve"> (to look briefly or in passing) </w:t>
      </w:r>
      <w:r>
        <w:rPr>
          <w:rFonts w:ascii="Times New Roman" w:hAnsi="Times New Roman" w:eastAsia="Times New Roman" w:cs="Times New Roman"/>
          <w:i/>
          <w:iCs/>
          <w:sz w:val="28"/>
          <w:szCs w:val="28"/>
          <w:lang w:val="en-US" w:eastAsia="ru-RU"/>
        </w:rPr>
        <w:t>– to gaze</w:t>
      </w:r>
      <w:r>
        <w:rPr>
          <w:rFonts w:ascii="Times New Roman" w:hAnsi="Times New Roman" w:eastAsia="Times New Roman" w:cs="Times New Roman"/>
          <w:sz w:val="28"/>
          <w:szCs w:val="28"/>
          <w:lang w:val="en-US" w:eastAsia="ru-RU"/>
        </w:rPr>
        <w:t xml:space="preserve"> (to look in tenderness, admiration or wonder)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to glare</w:t>
      </w:r>
      <w:r>
        <w:rPr>
          <w:rFonts w:ascii="Times New Roman" w:hAnsi="Times New Roman" w:eastAsia="Times New Roman" w:cs="Times New Roman"/>
          <w:sz w:val="28"/>
          <w:szCs w:val="28"/>
          <w:lang w:val="en-US" w:eastAsia="ru-RU"/>
        </w:rPr>
        <w:t xml:space="preserve"> (to look in anger, rage or fury) –</w:t>
      </w:r>
      <w:r>
        <w:rPr>
          <w:rFonts w:ascii="Times New Roman" w:hAnsi="Times New Roman" w:eastAsia="Times New Roman" w:cs="Times New Roman"/>
          <w:i/>
          <w:iCs/>
          <w:sz w:val="28"/>
          <w:szCs w:val="28"/>
          <w:lang w:val="en-US" w:eastAsia="ru-RU"/>
        </w:rPr>
        <w:t xml:space="preserve"> to stare </w:t>
      </w:r>
      <w:r>
        <w:rPr>
          <w:rFonts w:ascii="Times New Roman" w:hAnsi="Times New Roman" w:eastAsia="Times New Roman" w:cs="Times New Roman"/>
          <w:sz w:val="28"/>
          <w:szCs w:val="28"/>
          <w:lang w:val="en-US" w:eastAsia="ru-RU"/>
        </w:rPr>
        <w:t xml:space="preserve">(to look steadily, lastingly in surprise or curiosity) – </w:t>
      </w:r>
      <w:r>
        <w:rPr>
          <w:rFonts w:ascii="Times New Roman" w:hAnsi="Times New Roman" w:eastAsia="Times New Roman" w:cs="Times New Roman"/>
          <w:i/>
          <w:iCs/>
          <w:sz w:val="28"/>
          <w:szCs w:val="28"/>
          <w:lang w:val="en-US" w:eastAsia="ru-RU"/>
        </w:rPr>
        <w:t>to peep</w:t>
      </w:r>
      <w:r>
        <w:rPr>
          <w:rFonts w:ascii="Times New Roman" w:hAnsi="Times New Roman" w:eastAsia="Times New Roman" w:cs="Times New Roman"/>
          <w:sz w:val="28"/>
          <w:szCs w:val="28"/>
          <w:lang w:val="en-US" w:eastAsia="ru-RU"/>
        </w:rPr>
        <w:t xml:space="preserve"> (to look secretly, through an opening or from some concealed locations) – </w:t>
      </w:r>
      <w:r>
        <w:rPr>
          <w:rFonts w:ascii="Times New Roman" w:hAnsi="Times New Roman" w:eastAsia="Times New Roman" w:cs="Times New Roman"/>
          <w:i/>
          <w:iCs/>
          <w:sz w:val="28"/>
          <w:szCs w:val="28"/>
          <w:lang w:val="en-US" w:eastAsia="ru-RU"/>
        </w:rPr>
        <w:t>to peer</w:t>
      </w:r>
      <w:r>
        <w:rPr>
          <w:rFonts w:ascii="Times New Roman" w:hAnsi="Times New Roman" w:eastAsia="Times New Roman" w:cs="Times New Roman"/>
          <w:sz w:val="28"/>
          <w:szCs w:val="28"/>
          <w:lang w:val="en-US" w:eastAsia="ru-RU"/>
        </w:rPr>
        <w:t xml:space="preserve"> (to look with difficulty or strain). Connotation of duration can also be traced in the following pairs of words: </w:t>
      </w:r>
      <w:r>
        <w:rPr>
          <w:rFonts w:ascii="Times New Roman" w:hAnsi="Times New Roman" w:eastAsia="Times New Roman" w:cs="Times New Roman"/>
          <w:i/>
          <w:iCs/>
          <w:sz w:val="28"/>
          <w:szCs w:val="28"/>
          <w:lang w:val="en-US" w:eastAsia="ru-RU"/>
        </w:rPr>
        <w:t xml:space="preserve">to say </w:t>
      </w:r>
      <w:r>
        <w:rPr>
          <w:rFonts w:ascii="Times New Roman" w:hAnsi="Times New Roman" w:eastAsia="Times New Roman" w:cs="Times New Roman"/>
          <w:sz w:val="28"/>
          <w:szCs w:val="28"/>
          <w:lang w:val="en-US" w:eastAsia="ru-RU"/>
        </w:rPr>
        <w:t xml:space="preserve">(to make a word or remark using an ordinary voice) :: </w:t>
      </w:r>
      <w:r>
        <w:rPr>
          <w:rFonts w:ascii="Times New Roman" w:hAnsi="Times New Roman" w:eastAsia="Times New Roman" w:cs="Times New Roman"/>
          <w:i/>
          <w:iCs/>
          <w:sz w:val="28"/>
          <w:szCs w:val="28"/>
          <w:lang w:val="en-US" w:eastAsia="ru-RU"/>
        </w:rPr>
        <w:t>to speak</w:t>
      </w:r>
      <w:r>
        <w:rPr>
          <w:rFonts w:ascii="Times New Roman" w:hAnsi="Times New Roman" w:eastAsia="Times New Roman" w:cs="Times New Roman"/>
          <w:sz w:val="28"/>
          <w:szCs w:val="28"/>
          <w:lang w:val="en-US" w:eastAsia="ru-RU"/>
        </w:rPr>
        <w:t xml:space="preserve"> (to use language in an ordinary, not singing voice); </w:t>
      </w:r>
      <w:r>
        <w:rPr>
          <w:rFonts w:ascii="Times New Roman" w:hAnsi="Times New Roman" w:eastAsia="Times New Roman" w:cs="Times New Roman"/>
          <w:i/>
          <w:iCs/>
          <w:sz w:val="28"/>
          <w:szCs w:val="28"/>
          <w:lang w:val="en-US" w:eastAsia="ru-RU"/>
        </w:rPr>
        <w:t xml:space="preserve">to shudder </w:t>
      </w:r>
      <w:r>
        <w:rPr>
          <w:rFonts w:ascii="Times New Roman" w:hAnsi="Times New Roman" w:eastAsia="Times New Roman" w:cs="Times New Roman"/>
          <w:sz w:val="28"/>
          <w:szCs w:val="28"/>
          <w:lang w:val="en-US" w:eastAsia="ru-RU"/>
        </w:rPr>
        <w:t xml:space="preserve">(to tremble involuntarily as from fear, anger, cold or physical weakness) :: </w:t>
      </w:r>
      <w:r>
        <w:rPr>
          <w:rFonts w:ascii="Times New Roman" w:hAnsi="Times New Roman" w:eastAsia="Times New Roman" w:cs="Times New Roman"/>
          <w:i/>
          <w:iCs/>
          <w:sz w:val="28"/>
          <w:szCs w:val="28"/>
          <w:lang w:val="en-US" w:eastAsia="ru-RU"/>
        </w:rPr>
        <w:t>to shiver</w:t>
      </w:r>
      <w:r>
        <w:rPr>
          <w:rFonts w:ascii="Times New Roman" w:hAnsi="Times New Roman" w:eastAsia="Times New Roman" w:cs="Times New Roman"/>
          <w:sz w:val="28"/>
          <w:szCs w:val="28"/>
          <w:lang w:val="en-US" w:eastAsia="ru-RU"/>
        </w:rPr>
        <w:t xml:space="preserve"> (to tremble from cold or fear); </w:t>
      </w:r>
      <w:r>
        <w:rPr>
          <w:rFonts w:ascii="Times New Roman" w:hAnsi="Times New Roman" w:eastAsia="Times New Roman" w:cs="Times New Roman"/>
          <w:i/>
          <w:iCs/>
          <w:sz w:val="28"/>
          <w:szCs w:val="28"/>
          <w:lang w:val="en-US" w:eastAsia="ru-RU"/>
        </w:rPr>
        <w:t>to flash</w:t>
      </w:r>
      <w:r>
        <w:rPr>
          <w:rFonts w:ascii="Times New Roman" w:hAnsi="Times New Roman" w:eastAsia="Times New Roman" w:cs="Times New Roman"/>
          <w:sz w:val="28"/>
          <w:szCs w:val="28"/>
          <w:lang w:val="en-US" w:eastAsia="ru-RU"/>
        </w:rPr>
        <w:t xml:space="preserve"> (to send or give out a sudden bright light) :: </w:t>
      </w:r>
      <w:r>
        <w:rPr>
          <w:rFonts w:ascii="Times New Roman" w:hAnsi="Times New Roman" w:eastAsia="Times New Roman" w:cs="Times New Roman"/>
          <w:i/>
          <w:iCs/>
          <w:sz w:val="28"/>
          <w:szCs w:val="28"/>
          <w:lang w:val="en-US" w:eastAsia="ru-RU"/>
        </w:rPr>
        <w:t>to blaze</w:t>
      </w:r>
      <w:r>
        <w:rPr>
          <w:rFonts w:ascii="Times New Roman" w:hAnsi="Times New Roman" w:eastAsia="Times New Roman" w:cs="Times New Roman"/>
          <w:sz w:val="28"/>
          <w:szCs w:val="28"/>
          <w:lang w:val="en-US" w:eastAsia="ru-RU"/>
        </w:rPr>
        <w:t xml:space="preserve"> (to burn brightly, to provide bright flame or fire).</w:t>
      </w:r>
    </w:p>
    <w:p w14:paraId="0842D52B">
      <w:pPr>
        <w:numPr>
          <w:ilvl w:val="0"/>
          <w:numId w:val="23"/>
        </w:numPr>
        <w:spacing w:before="0" w:after="0" w:line="240" w:lineRule="auto"/>
        <w:ind w:left="720" w:firstLine="0"/>
        <w:contextualSpacing/>
        <w:jc w:val="both"/>
        <w:rPr>
          <w:lang w:val="en-US"/>
        </w:rPr>
      </w:pPr>
      <w:r>
        <w:rPr>
          <w:rFonts w:ascii="Times New Roman" w:hAnsi="Times New Roman" w:eastAsia="Times New Roman" w:cs="Times New Roman"/>
          <w:b/>
          <w:bCs/>
          <w:i/>
          <w:iCs/>
          <w:sz w:val="28"/>
          <w:szCs w:val="28"/>
          <w:lang w:val="en-US" w:eastAsia="ru-RU"/>
        </w:rPr>
        <w:t>Emotive connotation</w:t>
      </w:r>
      <w:r>
        <w:rPr>
          <w:rFonts w:ascii="Times New Roman" w:hAnsi="Times New Roman" w:eastAsia="Times New Roman" w:cs="Times New Roman"/>
          <w:sz w:val="28"/>
          <w:szCs w:val="28"/>
          <w:lang w:val="en-US" w:eastAsia="ru-RU"/>
        </w:rPr>
        <w:t xml:space="preserve">. Emotive connotation distinguishes words in the range and type of emotions they convey. Quite often different lexical units (words) can stand for the same referent but arise different emotions in the heart and mind of the reader or listener. The following words differ in their emotive connotations: </w:t>
      </w:r>
      <w:r>
        <w:rPr>
          <w:rFonts w:ascii="Times New Roman" w:hAnsi="Times New Roman" w:eastAsia="Times New Roman" w:cs="Times New Roman"/>
          <w:i/>
          <w:iCs/>
          <w:sz w:val="28"/>
          <w:szCs w:val="28"/>
          <w:lang w:val="en-US" w:eastAsia="ru-RU"/>
        </w:rPr>
        <w:t>alone</w:t>
      </w:r>
      <w:r>
        <w:rPr>
          <w:rFonts w:ascii="Times New Roman" w:hAnsi="Times New Roman" w:eastAsia="Times New Roman" w:cs="Times New Roman"/>
          <w:sz w:val="28"/>
          <w:szCs w:val="28"/>
          <w:lang w:val="en-US" w:eastAsia="ru-RU"/>
        </w:rPr>
        <w:t xml:space="preserve"> (to have absence of company) :: </w:t>
      </w:r>
      <w:r>
        <w:rPr>
          <w:rFonts w:ascii="Times New Roman" w:hAnsi="Times New Roman" w:eastAsia="Times New Roman" w:cs="Times New Roman"/>
          <w:i/>
          <w:iCs/>
          <w:sz w:val="28"/>
          <w:szCs w:val="28"/>
          <w:lang w:val="en-US" w:eastAsia="ru-RU"/>
        </w:rPr>
        <w:t>lonely</w:t>
      </w:r>
      <w:r>
        <w:rPr>
          <w:rFonts w:ascii="Times New Roman" w:hAnsi="Times New Roman" w:eastAsia="Times New Roman" w:cs="Times New Roman"/>
          <w:sz w:val="28"/>
          <w:szCs w:val="28"/>
          <w:lang w:val="en-US" w:eastAsia="ru-RU"/>
        </w:rPr>
        <w:t xml:space="preserve"> (to be alone and have feelings of melancholy and desolation) :: </w:t>
      </w:r>
      <w:r>
        <w:rPr>
          <w:rFonts w:ascii="Times New Roman" w:hAnsi="Times New Roman" w:eastAsia="Times New Roman" w:cs="Times New Roman"/>
          <w:i/>
          <w:iCs/>
          <w:sz w:val="28"/>
          <w:szCs w:val="28"/>
          <w:lang w:val="en-US" w:eastAsia="ru-RU"/>
        </w:rPr>
        <w:t>single</w:t>
      </w:r>
      <w:r>
        <w:rPr>
          <w:rFonts w:ascii="Times New Roman" w:hAnsi="Times New Roman" w:eastAsia="Times New Roman" w:cs="Times New Roman"/>
          <w:sz w:val="28"/>
          <w:szCs w:val="28"/>
          <w:lang w:val="en-US" w:eastAsia="ru-RU"/>
        </w:rPr>
        <w:t xml:space="preserve"> (to be alone, only one, without anybody else) –</w:t>
      </w:r>
      <w:r>
        <w:rPr>
          <w:rFonts w:ascii="Times New Roman" w:hAnsi="Times New Roman" w:eastAsia="Times New Roman" w:cs="Times New Roman"/>
          <w:i/>
          <w:iCs/>
          <w:sz w:val="28"/>
          <w:szCs w:val="28"/>
          <w:lang w:val="en-US" w:eastAsia="ru-RU"/>
        </w:rPr>
        <w:t xml:space="preserve"> alone</w:t>
      </w:r>
      <w:r>
        <w:rPr>
          <w:rFonts w:ascii="Times New Roman" w:hAnsi="Times New Roman" w:eastAsia="Times New Roman" w:cs="Times New Roman"/>
          <w:sz w:val="28"/>
          <w:szCs w:val="28"/>
          <w:lang w:val="en-US" w:eastAsia="ru-RU"/>
        </w:rPr>
        <w:t xml:space="preserve"> does not imply any negative emotions, pointing just that a person has no company, while </w:t>
      </w:r>
      <w:r>
        <w:rPr>
          <w:rFonts w:ascii="Times New Roman" w:hAnsi="Times New Roman" w:eastAsia="Times New Roman" w:cs="Times New Roman"/>
          <w:i/>
          <w:iCs/>
          <w:sz w:val="28"/>
          <w:szCs w:val="28"/>
          <w:lang w:val="en-US" w:eastAsia="ru-RU"/>
        </w:rPr>
        <w:t>lonely</w:t>
      </w:r>
      <w:r>
        <w:rPr>
          <w:rFonts w:ascii="Times New Roman" w:hAnsi="Times New Roman" w:eastAsia="Times New Roman" w:cs="Times New Roman"/>
          <w:sz w:val="28"/>
          <w:szCs w:val="28"/>
          <w:lang w:val="en-US" w:eastAsia="ru-RU"/>
        </w:rPr>
        <w:t xml:space="preserve"> and</w:t>
      </w:r>
      <w:r>
        <w:rPr>
          <w:rFonts w:ascii="Times New Roman" w:hAnsi="Times New Roman" w:eastAsia="Times New Roman" w:cs="Times New Roman"/>
          <w:i/>
          <w:iCs/>
          <w:sz w:val="28"/>
          <w:szCs w:val="28"/>
          <w:lang w:val="en-US" w:eastAsia="ru-RU"/>
        </w:rPr>
        <w:t xml:space="preserve"> single</w:t>
      </w:r>
      <w:r>
        <w:rPr>
          <w:rFonts w:ascii="Times New Roman" w:hAnsi="Times New Roman" w:eastAsia="Times New Roman" w:cs="Times New Roman"/>
          <w:sz w:val="28"/>
          <w:szCs w:val="28"/>
          <w:lang w:val="en-US" w:eastAsia="ru-RU"/>
        </w:rPr>
        <w:t xml:space="preserve"> add to this basic meaning some negative connotations – ‘having the feeling or melancholy and desolation’. The same can be traced in such synonyms as </w:t>
      </w:r>
      <w:r>
        <w:rPr>
          <w:rFonts w:ascii="Times New Roman" w:hAnsi="Times New Roman" w:eastAsia="Times New Roman" w:cs="Times New Roman"/>
          <w:i/>
          <w:iCs/>
          <w:sz w:val="28"/>
          <w:szCs w:val="28"/>
          <w:lang w:val="en-US" w:eastAsia="ru-RU"/>
        </w:rPr>
        <w:t>to like</w:t>
      </w:r>
      <w:r>
        <w:rPr>
          <w:rFonts w:ascii="Times New Roman" w:hAnsi="Times New Roman" w:eastAsia="Times New Roman" w:cs="Times New Roman"/>
          <w:sz w:val="28"/>
          <w:szCs w:val="28"/>
          <w:lang w:val="en-US" w:eastAsia="ru-RU"/>
        </w:rPr>
        <w:t xml:space="preserve"> (to be fond of something or to have taste for something, to find something agreeable)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 xml:space="preserve">to love </w:t>
      </w:r>
      <w:r>
        <w:rPr>
          <w:rFonts w:ascii="Times New Roman" w:hAnsi="Times New Roman" w:eastAsia="Times New Roman" w:cs="Times New Roman"/>
          <w:sz w:val="28"/>
          <w:szCs w:val="28"/>
          <w:lang w:val="en-US" w:eastAsia="ru-RU"/>
        </w:rPr>
        <w:t xml:space="preserve">(to have strong affection or deep tender feelings for, to be fond of) </w:t>
      </w:r>
      <w:r>
        <w:rPr>
          <w:rFonts w:ascii="Times New Roman" w:hAnsi="Times New Roman" w:eastAsia="Times New Roman" w:cs="Times New Roman"/>
          <w:i/>
          <w:iCs/>
          <w:sz w:val="28"/>
          <w:szCs w:val="28"/>
          <w:lang w:val="en-US" w:eastAsia="ru-RU"/>
        </w:rPr>
        <w:t>– to adore</w:t>
      </w:r>
      <w:r>
        <w:rPr>
          <w:rFonts w:ascii="Times New Roman" w:hAnsi="Times New Roman" w:eastAsia="Times New Roman" w:cs="Times New Roman"/>
          <w:sz w:val="28"/>
          <w:szCs w:val="28"/>
          <w:lang w:val="en-US" w:eastAsia="ru-RU"/>
        </w:rPr>
        <w:t xml:space="preserve"> (to worship, to love deeply and respect highly) </w:t>
      </w:r>
      <w:r>
        <w:rPr>
          <w:rFonts w:ascii="Times New Roman" w:hAnsi="Times New Roman" w:eastAsia="Times New Roman" w:cs="Times New Roman"/>
          <w:i/>
          <w:iCs/>
          <w:sz w:val="28"/>
          <w:szCs w:val="28"/>
          <w:lang w:val="en-US" w:eastAsia="ru-RU"/>
        </w:rPr>
        <w:t>– to worship</w:t>
      </w:r>
      <w:r>
        <w:rPr>
          <w:rFonts w:ascii="Times New Roman" w:hAnsi="Times New Roman" w:eastAsia="Times New Roman" w:cs="Times New Roman"/>
          <w:sz w:val="28"/>
          <w:szCs w:val="28"/>
          <w:lang w:val="en-US" w:eastAsia="ru-RU"/>
        </w:rPr>
        <w:t xml:space="preserve"> (to show admiration or respect for a person or thing); and </w:t>
      </w:r>
      <w:r>
        <w:rPr>
          <w:rFonts w:ascii="Times New Roman" w:hAnsi="Times New Roman" w:eastAsia="Times New Roman" w:cs="Times New Roman"/>
          <w:i/>
          <w:iCs/>
          <w:sz w:val="28"/>
          <w:szCs w:val="28"/>
          <w:lang w:val="en-US" w:eastAsia="ru-RU"/>
        </w:rPr>
        <w:t>fear</w:t>
      </w:r>
      <w:r>
        <w:rPr>
          <w:rFonts w:ascii="Times New Roman" w:hAnsi="Times New Roman" w:eastAsia="Times New Roman" w:cs="Times New Roman"/>
          <w:sz w:val="28"/>
          <w:szCs w:val="28"/>
          <w:lang w:val="en-US" w:eastAsia="ru-RU"/>
        </w:rPr>
        <w:t xml:space="preserve"> (feeling caused by the possibility of danger or evil; alarm, anxiety for a safety of) :: </w:t>
      </w:r>
      <w:r>
        <w:rPr>
          <w:rFonts w:ascii="Times New Roman" w:hAnsi="Times New Roman" w:eastAsia="Times New Roman" w:cs="Times New Roman"/>
          <w:i/>
          <w:iCs/>
          <w:sz w:val="28"/>
          <w:szCs w:val="28"/>
          <w:lang w:val="en-US" w:eastAsia="ru-RU"/>
        </w:rPr>
        <w:t>terror</w:t>
      </w:r>
      <w:r>
        <w:rPr>
          <w:rFonts w:ascii="Times New Roman" w:hAnsi="Times New Roman" w:eastAsia="Times New Roman" w:cs="Times New Roman"/>
          <w:sz w:val="28"/>
          <w:szCs w:val="28"/>
          <w:lang w:val="en-US" w:eastAsia="ru-RU"/>
        </w:rPr>
        <w:t xml:space="preserve"> (great fear) ::</w:t>
      </w:r>
      <w:r>
        <w:rPr>
          <w:rFonts w:ascii="Times New Roman" w:hAnsi="Times New Roman" w:eastAsia="Times New Roman" w:cs="Times New Roman"/>
          <w:i/>
          <w:iCs/>
          <w:sz w:val="28"/>
          <w:szCs w:val="28"/>
          <w:lang w:val="en-US" w:eastAsia="ru-RU"/>
        </w:rPr>
        <w:t xml:space="preserve"> horror</w:t>
      </w:r>
      <w:r>
        <w:rPr>
          <w:rFonts w:ascii="Times New Roman" w:hAnsi="Times New Roman" w:eastAsia="Times New Roman" w:cs="Times New Roman"/>
          <w:sz w:val="28"/>
          <w:szCs w:val="28"/>
          <w:lang w:val="en-US" w:eastAsia="ru-RU"/>
        </w:rPr>
        <w:t xml:space="preserve"> (something that causes a feeling of extreme fear or dislike) – in these chains we can notice the emotional gradation where each next word reveals stronger and deeper emotions.</w:t>
      </w:r>
    </w:p>
    <w:p w14:paraId="5DD92490">
      <w:pPr>
        <w:numPr>
          <w:ilvl w:val="0"/>
          <w:numId w:val="23"/>
        </w:numPr>
        <w:spacing w:before="0" w:after="0" w:line="240" w:lineRule="auto"/>
        <w:ind w:left="720" w:firstLine="0"/>
        <w:contextualSpacing/>
        <w:jc w:val="both"/>
        <w:rPr>
          <w:lang w:val="en-US"/>
        </w:rPr>
      </w:pPr>
      <w:r>
        <w:rPr>
          <w:rFonts w:ascii="Times New Roman" w:hAnsi="Times New Roman" w:eastAsia="Times New Roman" w:cs="Times New Roman"/>
          <w:b/>
          <w:bCs/>
          <w:i/>
          <w:iCs/>
          <w:sz w:val="28"/>
          <w:szCs w:val="28"/>
          <w:lang w:val="en-US" w:eastAsia="ru-RU"/>
        </w:rPr>
        <w:t>Evaluative connotation.</w:t>
      </w:r>
      <w:r>
        <w:rPr>
          <w:rFonts w:ascii="Times New Roman" w:hAnsi="Times New Roman" w:eastAsia="Times New Roman" w:cs="Times New Roman"/>
          <w:sz w:val="28"/>
          <w:szCs w:val="28"/>
          <w:lang w:val="en-US" w:eastAsia="ru-RU"/>
        </w:rPr>
        <w:t xml:space="preserve"> Evaluative connotation conveys the speaker’s attitude to the referent and defines it as “good” or “bad”: </w:t>
      </w:r>
      <w:r>
        <w:rPr>
          <w:rFonts w:ascii="Times New Roman" w:hAnsi="Times New Roman" w:eastAsia="Times New Roman" w:cs="Times New Roman"/>
          <w:i/>
          <w:iCs/>
          <w:sz w:val="28"/>
          <w:szCs w:val="28"/>
          <w:lang w:val="en-US" w:eastAsia="ru-RU"/>
        </w:rPr>
        <w:t>famous</w:t>
      </w:r>
      <w:r>
        <w:rPr>
          <w:rFonts w:ascii="Times New Roman" w:hAnsi="Times New Roman" w:eastAsia="Times New Roman" w:cs="Times New Roman"/>
          <w:sz w:val="28"/>
          <w:szCs w:val="28"/>
          <w:lang w:val="en-US" w:eastAsia="ru-RU"/>
        </w:rPr>
        <w:t xml:space="preserve"> (well-known) :: </w:t>
      </w:r>
      <w:r>
        <w:rPr>
          <w:rFonts w:ascii="Times New Roman" w:hAnsi="Times New Roman" w:eastAsia="Times New Roman" w:cs="Times New Roman"/>
          <w:i/>
          <w:iCs/>
          <w:sz w:val="28"/>
          <w:szCs w:val="28"/>
          <w:lang w:val="en-US" w:eastAsia="ru-RU"/>
        </w:rPr>
        <w:t xml:space="preserve">celebrated </w:t>
      </w:r>
      <w:r>
        <w:rPr>
          <w:rFonts w:ascii="Times New Roman" w:hAnsi="Times New Roman" w:eastAsia="Times New Roman" w:cs="Times New Roman"/>
          <w:sz w:val="28"/>
          <w:szCs w:val="28"/>
          <w:lang w:val="en-US" w:eastAsia="ru-RU"/>
        </w:rPr>
        <w:t xml:space="preserve">(well-known for some good things or actions, as celebrated scholar, celebrated writer – positive evaluative connotation) :: </w:t>
      </w:r>
      <w:r>
        <w:rPr>
          <w:rFonts w:ascii="Times New Roman" w:hAnsi="Times New Roman" w:eastAsia="Times New Roman" w:cs="Times New Roman"/>
          <w:i/>
          <w:iCs/>
          <w:sz w:val="28"/>
          <w:szCs w:val="28"/>
          <w:lang w:val="en-US" w:eastAsia="ru-RU"/>
        </w:rPr>
        <w:t xml:space="preserve">notorious </w:t>
      </w:r>
      <w:r>
        <w:rPr>
          <w:rFonts w:ascii="Times New Roman" w:hAnsi="Times New Roman" w:eastAsia="Times New Roman" w:cs="Times New Roman"/>
          <w:sz w:val="28"/>
          <w:szCs w:val="28"/>
          <w:lang w:val="en-US" w:eastAsia="ru-RU"/>
        </w:rPr>
        <w:t xml:space="preserve">(well-known for something bad, as notorious murderer, notorious robber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negative evaluative connotation).</w:t>
      </w:r>
    </w:p>
    <w:p w14:paraId="4A35F33B">
      <w:pPr>
        <w:numPr>
          <w:ilvl w:val="0"/>
          <w:numId w:val="23"/>
        </w:numPr>
        <w:spacing w:before="0" w:after="0" w:line="240" w:lineRule="auto"/>
        <w:ind w:left="720" w:firstLine="0"/>
        <w:contextualSpacing/>
        <w:jc w:val="both"/>
        <w:rPr>
          <w:lang w:val="en-US"/>
        </w:rPr>
      </w:pPr>
      <w:r>
        <w:rPr>
          <w:rFonts w:ascii="Times New Roman" w:hAnsi="Times New Roman" w:eastAsia="Times New Roman" w:cs="Times New Roman"/>
          <w:b/>
          <w:bCs/>
          <w:i/>
          <w:iCs/>
          <w:sz w:val="28"/>
          <w:szCs w:val="28"/>
          <w:lang w:val="en-US" w:eastAsia="ru-RU"/>
        </w:rPr>
        <w:t xml:space="preserve">Causative connotation. </w:t>
      </w:r>
      <w:r>
        <w:rPr>
          <w:rFonts w:ascii="Times New Roman" w:hAnsi="Times New Roman" w:eastAsia="Times New Roman" w:cs="Times New Roman"/>
          <w:sz w:val="28"/>
          <w:szCs w:val="28"/>
          <w:lang w:val="en-US" w:eastAsia="ru-RU"/>
        </w:rPr>
        <w:t xml:space="preserve">This type of connotation is typical of words which have in their semantic structure the cause of some action or process: </w:t>
      </w:r>
      <w:r>
        <w:rPr>
          <w:rFonts w:ascii="Times New Roman" w:hAnsi="Times New Roman" w:eastAsia="Times New Roman" w:cs="Times New Roman"/>
          <w:i/>
          <w:iCs/>
          <w:sz w:val="28"/>
          <w:szCs w:val="28"/>
          <w:lang w:val="en-US" w:eastAsia="ru-RU"/>
        </w:rPr>
        <w:t>to shudder</w:t>
      </w:r>
      <w:r>
        <w:rPr>
          <w:rFonts w:ascii="Times New Roman" w:hAnsi="Times New Roman" w:eastAsia="Times New Roman" w:cs="Times New Roman"/>
          <w:sz w:val="28"/>
          <w:szCs w:val="28"/>
          <w:lang w:val="en-US" w:eastAsia="ru-RU"/>
        </w:rPr>
        <w:t xml:space="preserve"> (to shake with horror or fear) :: </w:t>
      </w:r>
      <w:r>
        <w:rPr>
          <w:rFonts w:ascii="Times New Roman" w:hAnsi="Times New Roman" w:eastAsia="Times New Roman" w:cs="Times New Roman"/>
          <w:i/>
          <w:iCs/>
          <w:sz w:val="28"/>
          <w:szCs w:val="28"/>
          <w:lang w:val="en-US" w:eastAsia="ru-RU"/>
        </w:rPr>
        <w:t>to shiver</w:t>
      </w:r>
      <w:r>
        <w:rPr>
          <w:rFonts w:ascii="Times New Roman" w:hAnsi="Times New Roman" w:eastAsia="Times New Roman" w:cs="Times New Roman"/>
          <w:sz w:val="28"/>
          <w:szCs w:val="28"/>
          <w:lang w:val="en-US" w:eastAsia="ru-RU"/>
        </w:rPr>
        <w:t xml:space="preserve"> (to shake with cold); </w:t>
      </w:r>
      <w:r>
        <w:rPr>
          <w:rFonts w:ascii="Times New Roman" w:hAnsi="Times New Roman" w:eastAsia="Times New Roman" w:cs="Times New Roman"/>
          <w:i/>
          <w:iCs/>
          <w:sz w:val="28"/>
          <w:szCs w:val="28"/>
          <w:lang w:val="en-US" w:eastAsia="ru-RU"/>
        </w:rPr>
        <w:t>to blush</w:t>
      </w:r>
      <w:r>
        <w:rPr>
          <w:rFonts w:ascii="Times New Roman" w:hAnsi="Times New Roman" w:eastAsia="Times New Roman" w:cs="Times New Roman"/>
          <w:sz w:val="28"/>
          <w:szCs w:val="28"/>
          <w:lang w:val="en-US" w:eastAsia="ru-RU"/>
        </w:rPr>
        <w:t xml:space="preserve"> (to become red in face from modesty, shame or embarrassment) :: </w:t>
      </w:r>
      <w:r>
        <w:rPr>
          <w:rFonts w:ascii="Times New Roman" w:hAnsi="Times New Roman" w:eastAsia="Times New Roman" w:cs="Times New Roman"/>
          <w:i/>
          <w:iCs/>
          <w:sz w:val="28"/>
          <w:szCs w:val="28"/>
          <w:lang w:val="en-US" w:eastAsia="ru-RU"/>
        </w:rPr>
        <w:t>to redden</w:t>
      </w:r>
      <w:r>
        <w:rPr>
          <w:rFonts w:ascii="Times New Roman" w:hAnsi="Times New Roman" w:eastAsia="Times New Roman" w:cs="Times New Roman"/>
          <w:sz w:val="28"/>
          <w:szCs w:val="28"/>
          <w:lang w:val="en-US" w:eastAsia="ru-RU"/>
        </w:rPr>
        <w:t xml:space="preserve"> (to become red in face from anger or indignation).</w:t>
      </w:r>
    </w:p>
    <w:p w14:paraId="2EFA996A">
      <w:pPr>
        <w:numPr>
          <w:ilvl w:val="0"/>
          <w:numId w:val="23"/>
        </w:numPr>
        <w:spacing w:before="0" w:after="0" w:line="240" w:lineRule="auto"/>
        <w:ind w:left="720" w:firstLine="0"/>
        <w:contextualSpacing/>
        <w:jc w:val="both"/>
        <w:rPr>
          <w:lang w:val="en-US"/>
        </w:rPr>
      </w:pPr>
      <w:r>
        <w:rPr>
          <w:rFonts w:ascii="Times New Roman" w:hAnsi="Times New Roman" w:eastAsia="Times New Roman" w:cs="Times New Roman"/>
          <w:b/>
          <w:bCs/>
          <w:i/>
          <w:iCs/>
          <w:sz w:val="28"/>
          <w:szCs w:val="28"/>
          <w:lang w:val="en-US" w:eastAsia="ru-RU"/>
        </w:rPr>
        <w:t>Connotation of manner</w:t>
      </w:r>
      <w:r>
        <w:rPr>
          <w:rFonts w:ascii="Times New Roman" w:hAnsi="Times New Roman" w:eastAsia="Times New Roman" w:cs="Times New Roman"/>
          <w:sz w:val="28"/>
          <w:szCs w:val="28"/>
          <w:lang w:val="en-US" w:eastAsia="ru-RU"/>
        </w:rPr>
        <w:t xml:space="preserve">. Connotation of manner usually distinguishes the manner of action performed by the verb: </w:t>
      </w:r>
      <w:r>
        <w:rPr>
          <w:rFonts w:ascii="Times New Roman" w:hAnsi="Times New Roman" w:eastAsia="Times New Roman" w:cs="Times New Roman"/>
          <w:i/>
          <w:iCs/>
          <w:sz w:val="28"/>
          <w:szCs w:val="28"/>
          <w:lang w:val="en-US" w:eastAsia="ru-RU"/>
        </w:rPr>
        <w:t>to stroll</w:t>
      </w:r>
      <w:r>
        <w:rPr>
          <w:rFonts w:ascii="Times New Roman" w:hAnsi="Times New Roman" w:eastAsia="Times New Roman" w:cs="Times New Roman"/>
          <w:sz w:val="28"/>
          <w:szCs w:val="28"/>
          <w:lang w:val="en-US" w:eastAsia="ru-RU"/>
        </w:rPr>
        <w:t xml:space="preserve"> (to walk unhurriedly) </w:t>
      </w:r>
      <w:r>
        <w:rPr>
          <w:rFonts w:ascii="Times New Roman" w:hAnsi="Times New Roman" w:eastAsia="Times New Roman" w:cs="Times New Roman"/>
          <w:i/>
          <w:iCs/>
          <w:sz w:val="28"/>
          <w:szCs w:val="28"/>
          <w:lang w:val="en-US" w:eastAsia="ru-RU"/>
        </w:rPr>
        <w:t>– to stride</w:t>
      </w:r>
      <w:r>
        <w:rPr>
          <w:rFonts w:ascii="Times New Roman" w:hAnsi="Times New Roman" w:eastAsia="Times New Roman" w:cs="Times New Roman"/>
          <w:sz w:val="28"/>
          <w:szCs w:val="28"/>
          <w:lang w:val="en-US" w:eastAsia="ru-RU"/>
        </w:rPr>
        <w:t xml:space="preserve"> (to walk with long steps) – </w:t>
      </w:r>
      <w:r>
        <w:rPr>
          <w:rFonts w:ascii="Times New Roman" w:hAnsi="Times New Roman" w:eastAsia="Times New Roman" w:cs="Times New Roman"/>
          <w:i/>
          <w:iCs/>
          <w:sz w:val="28"/>
          <w:szCs w:val="28"/>
          <w:lang w:val="en-US" w:eastAsia="ru-RU"/>
        </w:rPr>
        <w:t>to trot</w:t>
      </w:r>
      <w:r>
        <w:rPr>
          <w:rFonts w:ascii="Times New Roman" w:hAnsi="Times New Roman" w:eastAsia="Times New Roman" w:cs="Times New Roman"/>
          <w:sz w:val="28"/>
          <w:szCs w:val="28"/>
          <w:lang w:val="en-US" w:eastAsia="ru-RU"/>
        </w:rPr>
        <w:t xml:space="preserve"> (to go faster than walk but not in a gallop), </w:t>
      </w:r>
      <w:r>
        <w:rPr>
          <w:rFonts w:ascii="Times New Roman" w:hAnsi="Times New Roman" w:eastAsia="Times New Roman" w:cs="Times New Roman"/>
          <w:i/>
          <w:iCs/>
          <w:sz w:val="28"/>
          <w:szCs w:val="28"/>
          <w:lang w:val="en-US" w:eastAsia="ru-RU"/>
        </w:rPr>
        <w:t xml:space="preserve">to swagger </w:t>
      </w:r>
      <w:r>
        <w:rPr>
          <w:rFonts w:ascii="Times New Roman" w:hAnsi="Times New Roman" w:eastAsia="Times New Roman" w:cs="Times New Roman"/>
          <w:sz w:val="28"/>
          <w:szCs w:val="28"/>
          <w:lang w:val="en-US" w:eastAsia="ru-RU"/>
        </w:rPr>
        <w:t>(to walk in a self-important manner) –</w:t>
      </w:r>
      <w:r>
        <w:rPr>
          <w:rFonts w:ascii="Times New Roman" w:hAnsi="Times New Roman" w:eastAsia="Times New Roman" w:cs="Times New Roman"/>
          <w:i/>
          <w:iCs/>
          <w:sz w:val="28"/>
          <w:szCs w:val="28"/>
          <w:lang w:val="en-US" w:eastAsia="ru-RU"/>
        </w:rPr>
        <w:t xml:space="preserve"> to stumble</w:t>
      </w:r>
      <w:r>
        <w:rPr>
          <w:rFonts w:ascii="Times New Roman" w:hAnsi="Times New Roman" w:eastAsia="Times New Roman" w:cs="Times New Roman"/>
          <w:sz w:val="28"/>
          <w:szCs w:val="28"/>
          <w:lang w:val="en-US" w:eastAsia="ru-RU"/>
        </w:rPr>
        <w:t xml:space="preserve"> (to walk hitting one’s feet against something almost falling) – </w:t>
      </w:r>
      <w:r>
        <w:rPr>
          <w:rFonts w:ascii="Times New Roman" w:hAnsi="Times New Roman" w:eastAsia="Times New Roman" w:cs="Times New Roman"/>
          <w:i/>
          <w:iCs/>
          <w:sz w:val="28"/>
          <w:szCs w:val="28"/>
          <w:lang w:val="en-US" w:eastAsia="ru-RU"/>
        </w:rPr>
        <w:t>to stagger</w:t>
      </w:r>
      <w:r>
        <w:rPr>
          <w:rFonts w:ascii="Times New Roman" w:hAnsi="Times New Roman" w:eastAsia="Times New Roman" w:cs="Times New Roman"/>
          <w:sz w:val="28"/>
          <w:szCs w:val="28"/>
          <w:lang w:val="en-US" w:eastAsia="ru-RU"/>
        </w:rPr>
        <w:t xml:space="preserve"> (to move unsteadily from weakness or drunkenness). Connotation of manner is traced in the verbs denoting the manner of looking at something or somebody.: </w:t>
      </w:r>
      <w:r>
        <w:rPr>
          <w:rFonts w:ascii="Times New Roman" w:hAnsi="Times New Roman" w:eastAsia="Times New Roman" w:cs="Times New Roman"/>
          <w:i/>
          <w:iCs/>
          <w:sz w:val="28"/>
          <w:szCs w:val="28"/>
          <w:lang w:val="en-US" w:eastAsia="ru-RU"/>
        </w:rPr>
        <w:t>to glance</w:t>
      </w:r>
      <w:r>
        <w:rPr>
          <w:rFonts w:ascii="Times New Roman" w:hAnsi="Times New Roman" w:eastAsia="Times New Roman" w:cs="Times New Roman"/>
          <w:sz w:val="28"/>
          <w:szCs w:val="28"/>
          <w:lang w:val="en-US" w:eastAsia="ru-RU"/>
        </w:rPr>
        <w:t xml:space="preserve"> (to look briefly or in passing) </w:t>
      </w:r>
      <w:r>
        <w:rPr>
          <w:rFonts w:ascii="Times New Roman" w:hAnsi="Times New Roman" w:eastAsia="Times New Roman" w:cs="Times New Roman"/>
          <w:i/>
          <w:iCs/>
          <w:sz w:val="28"/>
          <w:szCs w:val="28"/>
          <w:lang w:val="en-US" w:eastAsia="ru-RU"/>
        </w:rPr>
        <w:t>– to gaze</w:t>
      </w:r>
      <w:r>
        <w:rPr>
          <w:rFonts w:ascii="Times New Roman" w:hAnsi="Times New Roman" w:eastAsia="Times New Roman" w:cs="Times New Roman"/>
          <w:sz w:val="28"/>
          <w:szCs w:val="28"/>
          <w:lang w:val="en-US" w:eastAsia="ru-RU"/>
        </w:rPr>
        <w:t xml:space="preserve"> (to look in tenderness, admiration or wonder)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to glare</w:t>
      </w:r>
      <w:r>
        <w:rPr>
          <w:rFonts w:ascii="Times New Roman" w:hAnsi="Times New Roman" w:eastAsia="Times New Roman" w:cs="Times New Roman"/>
          <w:sz w:val="28"/>
          <w:szCs w:val="28"/>
          <w:lang w:val="en-US" w:eastAsia="ru-RU"/>
        </w:rPr>
        <w:t xml:space="preserve"> (to look in anger, rage or fury) –</w:t>
      </w:r>
      <w:r>
        <w:rPr>
          <w:rFonts w:ascii="Times New Roman" w:hAnsi="Times New Roman" w:eastAsia="Times New Roman" w:cs="Times New Roman"/>
          <w:i/>
          <w:iCs/>
          <w:sz w:val="28"/>
          <w:szCs w:val="28"/>
          <w:lang w:val="en-US" w:eastAsia="ru-RU"/>
        </w:rPr>
        <w:t xml:space="preserve"> to stare </w:t>
      </w:r>
      <w:r>
        <w:rPr>
          <w:rFonts w:ascii="Times New Roman" w:hAnsi="Times New Roman" w:eastAsia="Times New Roman" w:cs="Times New Roman"/>
          <w:sz w:val="28"/>
          <w:szCs w:val="28"/>
          <w:lang w:val="en-US" w:eastAsia="ru-RU"/>
        </w:rPr>
        <w:t xml:space="preserve">(to look steadily, lastingly in surprise or curiosity) – </w:t>
      </w:r>
      <w:r>
        <w:rPr>
          <w:rFonts w:ascii="Times New Roman" w:hAnsi="Times New Roman" w:eastAsia="Times New Roman" w:cs="Times New Roman"/>
          <w:i/>
          <w:iCs/>
          <w:sz w:val="28"/>
          <w:szCs w:val="28"/>
          <w:lang w:val="en-US" w:eastAsia="ru-RU"/>
        </w:rPr>
        <w:t>to peep</w:t>
      </w:r>
      <w:r>
        <w:rPr>
          <w:rFonts w:ascii="Times New Roman" w:hAnsi="Times New Roman" w:eastAsia="Times New Roman" w:cs="Times New Roman"/>
          <w:sz w:val="28"/>
          <w:szCs w:val="28"/>
          <w:lang w:val="en-US" w:eastAsia="ru-RU"/>
        </w:rPr>
        <w:t xml:space="preserve"> (to look secretly, through an opening or from some concealed locations) – </w:t>
      </w:r>
      <w:r>
        <w:rPr>
          <w:rFonts w:ascii="Times New Roman" w:hAnsi="Times New Roman" w:eastAsia="Times New Roman" w:cs="Times New Roman"/>
          <w:i/>
          <w:iCs/>
          <w:sz w:val="28"/>
          <w:szCs w:val="28"/>
          <w:lang w:val="en-US" w:eastAsia="ru-RU"/>
        </w:rPr>
        <w:t>to peer</w:t>
      </w:r>
      <w:r>
        <w:rPr>
          <w:rFonts w:ascii="Times New Roman" w:hAnsi="Times New Roman" w:eastAsia="Times New Roman" w:cs="Times New Roman"/>
          <w:sz w:val="28"/>
          <w:szCs w:val="28"/>
          <w:lang w:val="en-US" w:eastAsia="ru-RU"/>
        </w:rPr>
        <w:t xml:space="preserve"> (to look with difficulty or strain).</w:t>
      </w:r>
    </w:p>
    <w:p w14:paraId="0F74C304">
      <w:pPr>
        <w:numPr>
          <w:ilvl w:val="0"/>
          <w:numId w:val="23"/>
        </w:numPr>
        <w:spacing w:before="0" w:after="0" w:line="240" w:lineRule="auto"/>
        <w:ind w:left="720" w:firstLine="0"/>
        <w:contextualSpacing/>
        <w:jc w:val="both"/>
        <w:rPr>
          <w:lang w:val="en-US"/>
        </w:rPr>
      </w:pPr>
      <w:r>
        <w:rPr>
          <w:rFonts w:ascii="Times New Roman" w:hAnsi="Times New Roman" w:eastAsia="Times New Roman" w:cs="Times New Roman"/>
          <w:b/>
          <w:bCs/>
          <w:i/>
          <w:iCs/>
          <w:sz w:val="28"/>
          <w:szCs w:val="28"/>
          <w:lang w:val="en-US" w:eastAsia="ru-RU"/>
        </w:rPr>
        <w:t xml:space="preserve">Connotation of attendant circumstances. </w:t>
      </w:r>
      <w:r>
        <w:rPr>
          <w:rFonts w:ascii="Times New Roman" w:hAnsi="Times New Roman" w:eastAsia="Times New Roman" w:cs="Times New Roman"/>
          <w:sz w:val="28"/>
          <w:szCs w:val="28"/>
          <w:lang w:val="en-US" w:eastAsia="ru-RU"/>
        </w:rPr>
        <w:t xml:space="preserve">Such connotation expresses circumstances under which the action usually takes place. It can be vividly noticed in some verbs with the general meaning “to look”: </w:t>
      </w:r>
      <w:r>
        <w:rPr>
          <w:rFonts w:ascii="Times New Roman" w:hAnsi="Times New Roman" w:eastAsia="Times New Roman" w:cs="Times New Roman"/>
          <w:i/>
          <w:iCs/>
          <w:sz w:val="28"/>
          <w:szCs w:val="28"/>
          <w:lang w:val="en-US" w:eastAsia="ru-RU"/>
        </w:rPr>
        <w:t>to glance</w:t>
      </w:r>
      <w:r>
        <w:rPr>
          <w:rFonts w:ascii="Times New Roman" w:hAnsi="Times New Roman" w:eastAsia="Times New Roman" w:cs="Times New Roman"/>
          <w:sz w:val="28"/>
          <w:szCs w:val="28"/>
          <w:lang w:val="en-US" w:eastAsia="ru-RU"/>
        </w:rPr>
        <w:t xml:space="preserve"> (to look briefly or in passing) –</w:t>
      </w:r>
      <w:r>
        <w:rPr>
          <w:rFonts w:ascii="Times New Roman" w:hAnsi="Times New Roman" w:eastAsia="Times New Roman" w:cs="Times New Roman"/>
          <w:i/>
          <w:iCs/>
          <w:sz w:val="28"/>
          <w:szCs w:val="28"/>
          <w:lang w:val="en-US" w:eastAsia="ru-RU"/>
        </w:rPr>
        <w:t xml:space="preserve"> to stare </w:t>
      </w:r>
      <w:r>
        <w:rPr>
          <w:rFonts w:ascii="Times New Roman" w:hAnsi="Times New Roman" w:eastAsia="Times New Roman" w:cs="Times New Roman"/>
          <w:sz w:val="28"/>
          <w:szCs w:val="28"/>
          <w:lang w:val="en-US" w:eastAsia="ru-RU"/>
        </w:rPr>
        <w:t xml:space="preserve">(to look steadily, lastingly in surprise or curiosity) – </w:t>
      </w:r>
      <w:r>
        <w:rPr>
          <w:rFonts w:ascii="Times New Roman" w:hAnsi="Times New Roman" w:eastAsia="Times New Roman" w:cs="Times New Roman"/>
          <w:i/>
          <w:iCs/>
          <w:sz w:val="28"/>
          <w:szCs w:val="28"/>
          <w:lang w:val="en-US" w:eastAsia="ru-RU"/>
        </w:rPr>
        <w:t>to peep</w:t>
      </w:r>
      <w:r>
        <w:rPr>
          <w:rFonts w:ascii="Times New Roman" w:hAnsi="Times New Roman" w:eastAsia="Times New Roman" w:cs="Times New Roman"/>
          <w:sz w:val="28"/>
          <w:szCs w:val="28"/>
          <w:lang w:val="en-US" w:eastAsia="ru-RU"/>
        </w:rPr>
        <w:t xml:space="preserve"> (to look secretly, through an opening or from some concealed locations) – </w:t>
      </w:r>
      <w:r>
        <w:rPr>
          <w:rFonts w:ascii="Times New Roman" w:hAnsi="Times New Roman" w:eastAsia="Times New Roman" w:cs="Times New Roman"/>
          <w:i/>
          <w:iCs/>
          <w:sz w:val="28"/>
          <w:szCs w:val="28"/>
          <w:lang w:val="en-US" w:eastAsia="ru-RU"/>
        </w:rPr>
        <w:t>to peer</w:t>
      </w:r>
      <w:r>
        <w:rPr>
          <w:rFonts w:ascii="Times New Roman" w:hAnsi="Times New Roman" w:eastAsia="Times New Roman" w:cs="Times New Roman"/>
          <w:sz w:val="28"/>
          <w:szCs w:val="28"/>
          <w:lang w:val="en-US" w:eastAsia="ru-RU"/>
        </w:rPr>
        <w:t xml:space="preserve"> (to look with difficulty or strain).</w:t>
      </w:r>
    </w:p>
    <w:p w14:paraId="48646F16">
      <w:pPr>
        <w:numPr>
          <w:ilvl w:val="0"/>
          <w:numId w:val="23"/>
        </w:numPr>
        <w:spacing w:before="0" w:after="0" w:line="240" w:lineRule="auto"/>
        <w:ind w:left="720" w:firstLine="0"/>
        <w:contextualSpacing/>
        <w:jc w:val="both"/>
        <w:rPr>
          <w:lang w:val="en-US"/>
        </w:rPr>
      </w:pPr>
      <w:r>
        <w:rPr>
          <w:rFonts w:ascii="Times New Roman" w:hAnsi="Times New Roman" w:eastAsia="Times New Roman" w:cs="Times New Roman"/>
          <w:b/>
          <w:bCs/>
          <w:i/>
          <w:iCs/>
          <w:sz w:val="28"/>
          <w:szCs w:val="28"/>
          <w:lang w:val="en-US" w:eastAsia="ru-RU"/>
        </w:rPr>
        <w:t>Connotation of attendant features</w:t>
      </w:r>
      <w:r>
        <w:rPr>
          <w:rFonts w:ascii="Times New Roman" w:hAnsi="Times New Roman" w:eastAsia="Times New Roman" w:cs="Times New Roman"/>
          <w:sz w:val="28"/>
          <w:szCs w:val="28"/>
          <w:lang w:val="en-US" w:eastAsia="ru-RU"/>
        </w:rPr>
        <w:t>. Connotation of attendant features expresses characteristics the word is more likely to have. Usually synonyms with such type of connotation are more or less interchangeable, for example, the adjectives expressing the human beauty</w:t>
      </w:r>
      <w:r>
        <w:rPr>
          <w:rFonts w:ascii="Times New Roman" w:hAnsi="Times New Roman" w:eastAsia="Times New Roman" w:cs="Times New Roman"/>
          <w:i/>
          <w:iCs/>
          <w:sz w:val="28"/>
          <w:szCs w:val="28"/>
          <w:lang w:val="en-US" w:eastAsia="ru-RU"/>
        </w:rPr>
        <w:t>: beautiful</w:t>
      </w:r>
      <w:r>
        <w:rPr>
          <w:rFonts w:ascii="Times New Roman" w:hAnsi="Times New Roman" w:eastAsia="Times New Roman" w:cs="Times New Roman"/>
          <w:sz w:val="28"/>
          <w:szCs w:val="28"/>
          <w:lang w:val="en-US" w:eastAsia="ru-RU"/>
        </w:rPr>
        <w:t xml:space="preserve"> (having classical features and a perfect figure)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 xml:space="preserve">pretty </w:t>
      </w:r>
      <w:r>
        <w:rPr>
          <w:rFonts w:ascii="Times New Roman" w:hAnsi="Times New Roman" w:eastAsia="Times New Roman" w:cs="Times New Roman"/>
          <w:sz w:val="28"/>
          <w:szCs w:val="28"/>
          <w:lang w:val="en-US" w:eastAsia="ru-RU"/>
        </w:rPr>
        <w:t xml:space="preserve">(having small delicate features and a fresh complexion) </w:t>
      </w:r>
      <w:r>
        <w:rPr>
          <w:rFonts w:ascii="Times New Roman" w:hAnsi="Times New Roman" w:eastAsia="Times New Roman" w:cs="Times New Roman"/>
          <w:i/>
          <w:iCs/>
          <w:sz w:val="28"/>
          <w:szCs w:val="28"/>
          <w:lang w:val="en-US" w:eastAsia="ru-RU"/>
        </w:rPr>
        <w:t xml:space="preserve">– nice </w:t>
      </w:r>
      <w:r>
        <w:rPr>
          <w:rFonts w:ascii="Times New Roman" w:hAnsi="Times New Roman" w:eastAsia="Times New Roman" w:cs="Times New Roman"/>
          <w:sz w:val="28"/>
          <w:szCs w:val="28"/>
          <w:lang w:val="en-US" w:eastAsia="ru-RU"/>
        </w:rPr>
        <w:t>(fine in appearance) –</w:t>
      </w:r>
      <w:r>
        <w:rPr>
          <w:rFonts w:ascii="Times New Roman" w:hAnsi="Times New Roman" w:eastAsia="Times New Roman" w:cs="Times New Roman"/>
          <w:i/>
          <w:iCs/>
          <w:sz w:val="28"/>
          <w:szCs w:val="28"/>
          <w:lang w:val="en-US" w:eastAsia="ru-RU"/>
        </w:rPr>
        <w:t xml:space="preserve"> handsome </w:t>
      </w:r>
      <w:r>
        <w:rPr>
          <w:rFonts w:ascii="Times New Roman" w:hAnsi="Times New Roman" w:eastAsia="Times New Roman" w:cs="Times New Roman"/>
          <w:sz w:val="28"/>
          <w:szCs w:val="28"/>
          <w:lang w:val="en-US" w:eastAsia="ru-RU"/>
        </w:rPr>
        <w:t>(with a tall stature, a certain robustness and fine proportions). Each of them describes a special type of human beauty.</w:t>
      </w:r>
    </w:p>
    <w:p w14:paraId="4300CBE0">
      <w:pPr>
        <w:numPr>
          <w:ilvl w:val="0"/>
          <w:numId w:val="23"/>
        </w:numPr>
        <w:spacing w:before="0" w:afterAutospacing="1" w:line="240" w:lineRule="auto"/>
        <w:ind w:left="720" w:firstLine="0"/>
        <w:contextualSpacing/>
        <w:jc w:val="both"/>
        <w:rPr>
          <w:lang w:val="en-US"/>
        </w:rPr>
      </w:pPr>
      <w:r>
        <w:rPr>
          <w:rFonts w:ascii="Times New Roman" w:hAnsi="Times New Roman" w:eastAsia="Times New Roman" w:cs="Times New Roman"/>
          <w:b/>
          <w:bCs/>
          <w:i/>
          <w:iCs/>
          <w:sz w:val="28"/>
          <w:szCs w:val="28"/>
          <w:lang w:val="en-US" w:eastAsia="ru-RU"/>
        </w:rPr>
        <w:t xml:space="preserve">Stylistic connotation. </w:t>
      </w:r>
      <w:r>
        <w:rPr>
          <w:rFonts w:ascii="Times New Roman" w:hAnsi="Times New Roman" w:eastAsia="Times New Roman" w:cs="Times New Roman"/>
          <w:sz w:val="28"/>
          <w:szCs w:val="28"/>
          <w:lang w:val="en-US" w:eastAsia="ru-RU"/>
        </w:rPr>
        <w:t xml:space="preserve">Stylistic connotation differentiates words according to their reference to a particular functional style. In any language there are words which bear stylistic characteristics in their semantics and so are viewed on as belonging to this or that style: </w:t>
      </w:r>
      <w:r>
        <w:rPr>
          <w:rFonts w:ascii="Times New Roman" w:hAnsi="Times New Roman" w:eastAsia="Times New Roman" w:cs="Times New Roman"/>
          <w:i/>
          <w:iCs/>
          <w:sz w:val="28"/>
          <w:szCs w:val="28"/>
          <w:lang w:val="en-US" w:eastAsia="ru-RU"/>
        </w:rPr>
        <w:t>snack</w:t>
      </w:r>
      <w:r>
        <w:rPr>
          <w:rFonts w:ascii="Times New Roman" w:hAnsi="Times New Roman" w:eastAsia="Times New Roman" w:cs="Times New Roman"/>
          <w:sz w:val="28"/>
          <w:szCs w:val="28"/>
          <w:lang w:val="en-US" w:eastAsia="ru-RU"/>
        </w:rPr>
        <w:t xml:space="preserve"> (colloquial word) – </w:t>
      </w:r>
      <w:r>
        <w:rPr>
          <w:rFonts w:ascii="Times New Roman" w:hAnsi="Times New Roman" w:eastAsia="Times New Roman" w:cs="Times New Roman"/>
          <w:i/>
          <w:iCs/>
          <w:sz w:val="28"/>
          <w:szCs w:val="28"/>
          <w:lang w:val="en-US" w:eastAsia="ru-RU"/>
        </w:rPr>
        <w:t>bite</w:t>
      </w:r>
      <w:r>
        <w:rPr>
          <w:rFonts w:ascii="Times New Roman" w:hAnsi="Times New Roman" w:eastAsia="Times New Roman" w:cs="Times New Roman"/>
          <w:sz w:val="28"/>
          <w:szCs w:val="28"/>
          <w:lang w:val="en-US" w:eastAsia="ru-RU"/>
        </w:rPr>
        <w:t xml:space="preserve"> (colloquial word) – </w:t>
      </w:r>
      <w:r>
        <w:rPr>
          <w:rFonts w:ascii="Times New Roman" w:hAnsi="Times New Roman" w:eastAsia="Times New Roman" w:cs="Times New Roman"/>
          <w:i/>
          <w:iCs/>
          <w:sz w:val="28"/>
          <w:szCs w:val="28"/>
          <w:lang w:val="en-US" w:eastAsia="ru-RU"/>
        </w:rPr>
        <w:t xml:space="preserve">feast </w:t>
      </w:r>
      <w:r>
        <w:rPr>
          <w:rFonts w:ascii="Times New Roman" w:hAnsi="Times New Roman" w:eastAsia="Times New Roman" w:cs="Times New Roman"/>
          <w:sz w:val="28"/>
          <w:szCs w:val="28"/>
          <w:lang w:val="en-US" w:eastAsia="ru-RU"/>
        </w:rPr>
        <w:t xml:space="preserve">(formal word) </w:t>
      </w:r>
      <w:r>
        <w:rPr>
          <w:rFonts w:ascii="Times New Roman" w:hAnsi="Times New Roman" w:eastAsia="Times New Roman" w:cs="Times New Roman"/>
          <w:i/>
          <w:iCs/>
          <w:sz w:val="28"/>
          <w:szCs w:val="28"/>
          <w:lang w:val="en-US" w:eastAsia="ru-RU"/>
        </w:rPr>
        <w:t>– refreshment</w:t>
      </w:r>
      <w:r>
        <w:rPr>
          <w:rFonts w:ascii="Times New Roman" w:hAnsi="Times New Roman" w:eastAsia="Times New Roman" w:cs="Times New Roman"/>
          <w:sz w:val="28"/>
          <w:szCs w:val="28"/>
          <w:lang w:val="en-US" w:eastAsia="ru-RU"/>
        </w:rPr>
        <w:t xml:space="preserve"> (formal word); </w:t>
      </w:r>
      <w:r>
        <w:rPr>
          <w:rFonts w:ascii="Times New Roman" w:hAnsi="Times New Roman" w:eastAsia="Times New Roman" w:cs="Times New Roman"/>
          <w:i/>
          <w:iCs/>
          <w:sz w:val="28"/>
          <w:szCs w:val="28"/>
          <w:lang w:val="en-US" w:eastAsia="ru-RU"/>
        </w:rPr>
        <w:t xml:space="preserve">girl </w:t>
      </w:r>
      <w:r>
        <w:rPr>
          <w:rFonts w:ascii="Times New Roman" w:hAnsi="Times New Roman" w:eastAsia="Times New Roman" w:cs="Times New Roman"/>
          <w:sz w:val="28"/>
          <w:szCs w:val="28"/>
          <w:lang w:val="en-US" w:eastAsia="ru-RU"/>
        </w:rPr>
        <w:t xml:space="preserve">(colloquial word) </w:t>
      </w:r>
      <w:r>
        <w:rPr>
          <w:rFonts w:ascii="Times New Roman" w:hAnsi="Times New Roman" w:eastAsia="Times New Roman" w:cs="Times New Roman"/>
          <w:i/>
          <w:iCs/>
          <w:sz w:val="28"/>
          <w:szCs w:val="28"/>
          <w:lang w:val="en-US" w:eastAsia="ru-RU"/>
        </w:rPr>
        <w:t>– bird</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birdie, jane, fluff, skirt</w:t>
      </w:r>
      <w:r>
        <w:rPr>
          <w:rFonts w:ascii="Times New Roman" w:hAnsi="Times New Roman" w:eastAsia="Times New Roman" w:cs="Times New Roman"/>
          <w:sz w:val="28"/>
          <w:szCs w:val="28"/>
          <w:lang w:val="en-US" w:eastAsia="ru-RU"/>
        </w:rPr>
        <w:t xml:space="preserve"> (slang words) </w:t>
      </w:r>
      <w:r>
        <w:rPr>
          <w:rFonts w:ascii="Times New Roman" w:hAnsi="Times New Roman" w:eastAsia="Times New Roman" w:cs="Times New Roman"/>
          <w:i/>
          <w:iCs/>
          <w:sz w:val="28"/>
          <w:szCs w:val="28"/>
          <w:lang w:val="en-US" w:eastAsia="ru-RU"/>
        </w:rPr>
        <w:t>– maiden</w:t>
      </w:r>
      <w:r>
        <w:rPr>
          <w:rFonts w:ascii="Times New Roman" w:hAnsi="Times New Roman" w:eastAsia="Times New Roman" w:cs="Times New Roman"/>
          <w:sz w:val="28"/>
          <w:szCs w:val="28"/>
          <w:lang w:val="en-US" w:eastAsia="ru-RU"/>
        </w:rPr>
        <w:t xml:space="preserve"> (poetic word), </w:t>
      </w:r>
      <w:r>
        <w:rPr>
          <w:rFonts w:ascii="Times New Roman" w:hAnsi="Times New Roman" w:eastAsia="Times New Roman" w:cs="Times New Roman"/>
          <w:i/>
          <w:iCs/>
          <w:sz w:val="28"/>
          <w:szCs w:val="28"/>
          <w:lang w:val="en-US" w:eastAsia="ru-RU"/>
        </w:rPr>
        <w:t xml:space="preserve">damsel </w:t>
      </w:r>
      <w:r>
        <w:rPr>
          <w:rFonts w:ascii="Times New Roman" w:hAnsi="Times New Roman" w:eastAsia="Times New Roman" w:cs="Times New Roman"/>
          <w:sz w:val="28"/>
          <w:szCs w:val="28"/>
          <w:lang w:val="en-US" w:eastAsia="ru-RU"/>
        </w:rPr>
        <w:t>(poetic, archaic word).</w:t>
      </w:r>
    </w:p>
    <w:p w14:paraId="0E8194D3">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In any synonymic group there is a word possessing high frequency of usage compared with other synonyms and so playing a very important role in the process of communication. Such synonym is called a dominant synonym. It presents a kind of center of the group of synonyms holding it together. It has rather simple semantic structure – it has only denotative component in its meaning, without any connotations:</w:t>
      </w:r>
    </w:p>
    <w:p w14:paraId="7E2FD985">
      <w:pPr>
        <w:numPr>
          <w:ilvl w:val="0"/>
          <w:numId w:val="24"/>
        </w:numPr>
        <w:spacing w:beforeAutospacing="1" w:after="0" w:line="240" w:lineRule="auto"/>
        <w:contextualSpacing/>
        <w:jc w:val="both"/>
        <w:rPr>
          <w:lang w:val="en-US"/>
        </w:rPr>
      </w:pPr>
      <w:r>
        <w:rPr>
          <w:rFonts w:ascii="Times New Roman" w:hAnsi="Times New Roman" w:eastAsia="Times New Roman" w:cs="Times New Roman"/>
          <w:b/>
          <w:bCs/>
          <w:i/>
          <w:iCs/>
          <w:sz w:val="28"/>
          <w:szCs w:val="28"/>
          <w:lang w:val="en-US" w:eastAsia="ru-RU"/>
        </w:rPr>
        <w:t>to surprise</w:t>
      </w:r>
      <w:r>
        <w:rPr>
          <w:rFonts w:ascii="Times New Roman" w:hAnsi="Times New Roman" w:eastAsia="Times New Roman" w:cs="Times New Roman"/>
          <w:sz w:val="28"/>
          <w:szCs w:val="28"/>
          <w:lang w:val="en-US" w:eastAsia="ru-RU"/>
        </w:rPr>
        <w:t xml:space="preserve"> (to give a feeling of surprise caused by something sudden or unexpected) – </w:t>
      </w:r>
      <w:r>
        <w:rPr>
          <w:rFonts w:ascii="Times New Roman" w:hAnsi="Times New Roman" w:eastAsia="Times New Roman" w:cs="Times New Roman"/>
          <w:i/>
          <w:iCs/>
          <w:sz w:val="28"/>
          <w:szCs w:val="28"/>
          <w:lang w:val="en-US" w:eastAsia="ru-RU"/>
        </w:rPr>
        <w:t xml:space="preserve">to astonish </w:t>
      </w:r>
      <w:r>
        <w:rPr>
          <w:rFonts w:ascii="Times New Roman" w:hAnsi="Times New Roman" w:eastAsia="Times New Roman" w:cs="Times New Roman"/>
          <w:sz w:val="28"/>
          <w:szCs w:val="28"/>
          <w:lang w:val="en-US" w:eastAsia="ru-RU"/>
        </w:rPr>
        <w:t xml:space="preserve">(to surprise greatly) – </w:t>
      </w:r>
      <w:r>
        <w:rPr>
          <w:rFonts w:ascii="Times New Roman" w:hAnsi="Times New Roman" w:eastAsia="Times New Roman" w:cs="Times New Roman"/>
          <w:i/>
          <w:iCs/>
          <w:sz w:val="28"/>
          <w:szCs w:val="28"/>
          <w:lang w:val="en-US" w:eastAsia="ru-RU"/>
        </w:rPr>
        <w:t xml:space="preserve">to amaze </w:t>
      </w:r>
      <w:r>
        <w:rPr>
          <w:rFonts w:ascii="Times New Roman" w:hAnsi="Times New Roman" w:eastAsia="Times New Roman" w:cs="Times New Roman"/>
          <w:sz w:val="28"/>
          <w:szCs w:val="28"/>
          <w:lang w:val="en-US" w:eastAsia="ru-RU"/>
        </w:rPr>
        <w:t xml:space="preserve">(to fill with great surprise or wonder) – </w:t>
      </w:r>
      <w:r>
        <w:rPr>
          <w:rFonts w:ascii="Times New Roman" w:hAnsi="Times New Roman" w:eastAsia="Times New Roman" w:cs="Times New Roman"/>
          <w:i/>
          <w:iCs/>
          <w:sz w:val="28"/>
          <w:szCs w:val="28"/>
          <w:lang w:val="en-US" w:eastAsia="ru-RU"/>
        </w:rPr>
        <w:t>to astound</w:t>
      </w:r>
      <w:r>
        <w:rPr>
          <w:rFonts w:ascii="Times New Roman" w:hAnsi="Times New Roman" w:eastAsia="Times New Roman" w:cs="Times New Roman"/>
          <w:sz w:val="28"/>
          <w:szCs w:val="28"/>
          <w:lang w:val="en-US" w:eastAsia="ru-RU"/>
        </w:rPr>
        <w:t xml:space="preserve"> (to give a shock);</w:t>
      </w:r>
    </w:p>
    <w:p w14:paraId="60929AB8">
      <w:pPr>
        <w:numPr>
          <w:ilvl w:val="0"/>
          <w:numId w:val="24"/>
        </w:numPr>
        <w:spacing w:before="0" w:after="0" w:line="240" w:lineRule="auto"/>
        <w:contextualSpacing/>
        <w:jc w:val="both"/>
        <w:rPr>
          <w:lang w:val="en-US"/>
        </w:rPr>
      </w:pPr>
      <w:r>
        <w:rPr>
          <w:rFonts w:ascii="Times New Roman" w:hAnsi="Times New Roman" w:eastAsia="Times New Roman" w:cs="Times New Roman"/>
          <w:b/>
          <w:bCs/>
          <w:i/>
          <w:iCs/>
          <w:sz w:val="28"/>
          <w:szCs w:val="28"/>
          <w:lang w:val="en-US" w:eastAsia="ru-RU"/>
        </w:rPr>
        <w:t xml:space="preserve">to shout </w:t>
      </w:r>
      <w:r>
        <w:rPr>
          <w:rFonts w:ascii="Times New Roman" w:hAnsi="Times New Roman" w:eastAsia="Times New Roman" w:cs="Times New Roman"/>
          <w:sz w:val="28"/>
          <w:szCs w:val="28"/>
          <w:lang w:val="en-US" w:eastAsia="ru-RU"/>
        </w:rPr>
        <w:t xml:space="preserve">(to call or cry in a loud voice) – </w:t>
      </w:r>
      <w:r>
        <w:rPr>
          <w:rFonts w:ascii="Times New Roman" w:hAnsi="Times New Roman" w:eastAsia="Times New Roman" w:cs="Times New Roman"/>
          <w:i/>
          <w:iCs/>
          <w:sz w:val="28"/>
          <w:szCs w:val="28"/>
          <w:lang w:val="en-US" w:eastAsia="ru-RU"/>
        </w:rPr>
        <w:t xml:space="preserve">to yell </w:t>
      </w:r>
      <w:r>
        <w:rPr>
          <w:rFonts w:ascii="Times New Roman" w:hAnsi="Times New Roman" w:eastAsia="Times New Roman" w:cs="Times New Roman"/>
          <w:sz w:val="28"/>
          <w:szCs w:val="28"/>
          <w:lang w:val="en-US" w:eastAsia="ru-RU"/>
        </w:rPr>
        <w:t xml:space="preserve">(to make a long sharp cry as if of pain or excitement)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to bellow</w:t>
      </w:r>
      <w:r>
        <w:rPr>
          <w:rFonts w:ascii="Times New Roman" w:hAnsi="Times New Roman" w:eastAsia="Times New Roman" w:cs="Times New Roman"/>
          <w:sz w:val="28"/>
          <w:szCs w:val="28"/>
          <w:lang w:val="en-US" w:eastAsia="ru-RU"/>
        </w:rPr>
        <w:t xml:space="preserve"> (to make a loud deep noise)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to roar</w:t>
      </w:r>
      <w:r>
        <w:rPr>
          <w:rFonts w:ascii="Times New Roman" w:hAnsi="Times New Roman" w:eastAsia="Times New Roman" w:cs="Times New Roman"/>
          <w:sz w:val="28"/>
          <w:szCs w:val="28"/>
          <w:lang w:val="en-US" w:eastAsia="ru-RU"/>
        </w:rPr>
        <w:t xml:space="preserve"> (to make a loud deep noise, to shout);</w:t>
      </w:r>
    </w:p>
    <w:p w14:paraId="47C2D236">
      <w:pPr>
        <w:numPr>
          <w:ilvl w:val="0"/>
          <w:numId w:val="24"/>
        </w:numPr>
        <w:spacing w:before="0" w:after="0" w:line="240" w:lineRule="auto"/>
        <w:contextualSpacing/>
        <w:jc w:val="both"/>
        <w:rPr>
          <w:lang w:val="en-US"/>
        </w:rPr>
      </w:pPr>
      <w:r>
        <w:rPr>
          <w:rFonts w:ascii="Times New Roman" w:hAnsi="Times New Roman" w:eastAsia="Times New Roman" w:cs="Times New Roman"/>
          <w:b/>
          <w:bCs/>
          <w:i/>
          <w:iCs/>
          <w:sz w:val="28"/>
          <w:szCs w:val="28"/>
          <w:lang w:val="en-US" w:eastAsia="ru-RU"/>
        </w:rPr>
        <w:t>to shine</w:t>
      </w:r>
      <w:r>
        <w:rPr>
          <w:rFonts w:ascii="Times New Roman" w:hAnsi="Times New Roman" w:eastAsia="Times New Roman" w:cs="Times New Roman"/>
          <w:sz w:val="28"/>
          <w:szCs w:val="28"/>
          <w:lang w:val="en-US" w:eastAsia="ru-RU"/>
        </w:rPr>
        <w:t xml:space="preserve"> (to give out or reflect light) – </w:t>
      </w:r>
      <w:r>
        <w:rPr>
          <w:rFonts w:ascii="Times New Roman" w:hAnsi="Times New Roman" w:eastAsia="Times New Roman" w:cs="Times New Roman"/>
          <w:i/>
          <w:iCs/>
          <w:sz w:val="28"/>
          <w:szCs w:val="28"/>
          <w:lang w:val="en-US" w:eastAsia="ru-RU"/>
        </w:rPr>
        <w:t>to flash</w:t>
      </w:r>
      <w:r>
        <w:rPr>
          <w:rFonts w:ascii="Times New Roman" w:hAnsi="Times New Roman" w:eastAsia="Times New Roman" w:cs="Times New Roman"/>
          <w:sz w:val="28"/>
          <w:szCs w:val="28"/>
          <w:lang w:val="en-US" w:eastAsia="ru-RU"/>
        </w:rPr>
        <w:t xml:space="preserve"> (to send, give out a sudden bright light) </w:t>
      </w:r>
      <w:r>
        <w:rPr>
          <w:rFonts w:ascii="Times New Roman" w:hAnsi="Times New Roman" w:eastAsia="Times New Roman" w:cs="Times New Roman"/>
          <w:i/>
          <w:iCs/>
          <w:sz w:val="28"/>
          <w:szCs w:val="28"/>
          <w:lang w:val="en-US" w:eastAsia="ru-RU"/>
        </w:rPr>
        <w:t>– to blaze</w:t>
      </w:r>
      <w:r>
        <w:rPr>
          <w:rFonts w:ascii="Times New Roman" w:hAnsi="Times New Roman" w:eastAsia="Times New Roman" w:cs="Times New Roman"/>
          <w:sz w:val="28"/>
          <w:szCs w:val="28"/>
          <w:lang w:val="en-US" w:eastAsia="ru-RU"/>
        </w:rPr>
        <w:t xml:space="preserve"> (to burn with flame, to shine brightly or with warmth) – </w:t>
      </w:r>
      <w:r>
        <w:rPr>
          <w:rFonts w:ascii="Times New Roman" w:hAnsi="Times New Roman" w:eastAsia="Times New Roman" w:cs="Times New Roman"/>
          <w:i/>
          <w:iCs/>
          <w:sz w:val="28"/>
          <w:szCs w:val="28"/>
          <w:lang w:val="en-US" w:eastAsia="ru-RU"/>
        </w:rPr>
        <w:t>to gleam</w:t>
      </w:r>
      <w:r>
        <w:rPr>
          <w:rFonts w:ascii="Times New Roman" w:hAnsi="Times New Roman" w:eastAsia="Times New Roman" w:cs="Times New Roman"/>
          <w:sz w:val="28"/>
          <w:szCs w:val="28"/>
          <w:lang w:val="en-US" w:eastAsia="ru-RU"/>
        </w:rPr>
        <w:t xml:space="preserve"> (to send a beam or ray of soft light, especially one that comes and goes) – </w:t>
      </w:r>
      <w:r>
        <w:rPr>
          <w:rFonts w:ascii="Times New Roman" w:hAnsi="Times New Roman" w:eastAsia="Times New Roman" w:cs="Times New Roman"/>
          <w:i/>
          <w:iCs/>
          <w:sz w:val="28"/>
          <w:szCs w:val="28"/>
          <w:lang w:val="en-US" w:eastAsia="ru-RU"/>
        </w:rPr>
        <w:t>to glisten</w:t>
      </w:r>
      <w:r>
        <w:rPr>
          <w:rFonts w:ascii="Times New Roman" w:hAnsi="Times New Roman" w:eastAsia="Times New Roman" w:cs="Times New Roman"/>
          <w:sz w:val="28"/>
          <w:szCs w:val="28"/>
          <w:lang w:val="en-US" w:eastAsia="ru-RU"/>
        </w:rPr>
        <w:t xml:space="preserve"> (to shine brightly or to sparkle)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to sparkle</w:t>
      </w:r>
      <w:r>
        <w:rPr>
          <w:rFonts w:ascii="Times New Roman" w:hAnsi="Times New Roman" w:eastAsia="Times New Roman" w:cs="Times New Roman"/>
          <w:sz w:val="28"/>
          <w:szCs w:val="28"/>
          <w:lang w:val="en-US" w:eastAsia="ru-RU"/>
        </w:rPr>
        <w:t xml:space="preserve"> (to send out flashes of light; to express brightly) – </w:t>
      </w:r>
      <w:r>
        <w:rPr>
          <w:rFonts w:ascii="Times New Roman" w:hAnsi="Times New Roman" w:eastAsia="Times New Roman" w:cs="Times New Roman"/>
          <w:i/>
          <w:iCs/>
          <w:sz w:val="28"/>
          <w:szCs w:val="28"/>
          <w:lang w:val="en-US" w:eastAsia="ru-RU"/>
        </w:rPr>
        <w:t>to glitter</w:t>
      </w:r>
      <w:r>
        <w:rPr>
          <w:rFonts w:ascii="Times New Roman" w:hAnsi="Times New Roman" w:eastAsia="Times New Roman" w:cs="Times New Roman"/>
          <w:sz w:val="28"/>
          <w:szCs w:val="28"/>
          <w:lang w:val="en-US" w:eastAsia="ru-RU"/>
        </w:rPr>
        <w:t xml:space="preserve"> (to shine brightly with flashes of light) </w:t>
      </w:r>
      <w:r>
        <w:rPr>
          <w:rFonts w:ascii="Times New Roman" w:hAnsi="Times New Roman" w:eastAsia="Times New Roman" w:cs="Times New Roman"/>
          <w:i/>
          <w:iCs/>
          <w:sz w:val="28"/>
          <w:szCs w:val="28"/>
          <w:lang w:val="en-US" w:eastAsia="ru-RU"/>
        </w:rPr>
        <w:t>– to shimmer</w:t>
      </w:r>
      <w:r>
        <w:rPr>
          <w:rFonts w:ascii="Times New Roman" w:hAnsi="Times New Roman" w:eastAsia="Times New Roman" w:cs="Times New Roman"/>
          <w:sz w:val="28"/>
          <w:szCs w:val="28"/>
          <w:lang w:val="en-US" w:eastAsia="ru-RU"/>
        </w:rPr>
        <w:t xml:space="preserve"> (to shine with wavering soft or faint light) – </w:t>
      </w:r>
      <w:r>
        <w:rPr>
          <w:rFonts w:ascii="Times New Roman" w:hAnsi="Times New Roman" w:eastAsia="Times New Roman" w:cs="Times New Roman"/>
          <w:i/>
          <w:iCs/>
          <w:sz w:val="28"/>
          <w:szCs w:val="28"/>
          <w:lang w:val="en-US" w:eastAsia="ru-RU"/>
        </w:rPr>
        <w:t>to glimmer</w:t>
      </w:r>
      <w:r>
        <w:rPr>
          <w:rFonts w:ascii="Times New Roman" w:hAnsi="Times New Roman" w:eastAsia="Times New Roman" w:cs="Times New Roman"/>
          <w:sz w:val="28"/>
          <w:szCs w:val="28"/>
          <w:lang w:val="en-US" w:eastAsia="ru-RU"/>
        </w:rPr>
        <w:t xml:space="preserve"> (to send out a weal uncertain light);</w:t>
      </w:r>
    </w:p>
    <w:p w14:paraId="7EF56819">
      <w:pPr>
        <w:numPr>
          <w:ilvl w:val="0"/>
          <w:numId w:val="24"/>
        </w:numPr>
        <w:spacing w:before="0" w:after="0" w:line="240" w:lineRule="auto"/>
        <w:contextualSpacing/>
        <w:jc w:val="both"/>
        <w:rPr>
          <w:lang w:val="en-US"/>
        </w:rPr>
      </w:pPr>
      <w:r>
        <w:rPr>
          <w:rFonts w:ascii="Times New Roman" w:hAnsi="Times New Roman" w:eastAsia="Times New Roman" w:cs="Times New Roman"/>
          <w:b/>
          <w:bCs/>
          <w:i/>
          <w:iCs/>
          <w:sz w:val="28"/>
          <w:szCs w:val="28"/>
          <w:lang w:val="en-US" w:eastAsia="ru-RU"/>
        </w:rPr>
        <w:t>to tremble</w:t>
      </w:r>
      <w:r>
        <w:rPr>
          <w:rFonts w:ascii="Times New Roman" w:hAnsi="Times New Roman" w:eastAsia="Times New Roman" w:cs="Times New Roman"/>
          <w:sz w:val="28"/>
          <w:szCs w:val="28"/>
          <w:lang w:val="en-US" w:eastAsia="ru-RU"/>
        </w:rPr>
        <w:t xml:space="preserve"> (to shake involuntarily as from fear, anger, cold, physical weakness) – </w:t>
      </w:r>
      <w:r>
        <w:rPr>
          <w:rFonts w:ascii="Times New Roman" w:hAnsi="Times New Roman" w:eastAsia="Times New Roman" w:cs="Times New Roman"/>
          <w:i/>
          <w:iCs/>
          <w:sz w:val="28"/>
          <w:szCs w:val="28"/>
          <w:lang w:val="en-US" w:eastAsia="ru-RU"/>
        </w:rPr>
        <w:t xml:space="preserve">to shiver </w:t>
      </w:r>
      <w:r>
        <w:rPr>
          <w:rFonts w:ascii="Times New Roman" w:hAnsi="Times New Roman" w:eastAsia="Times New Roman" w:cs="Times New Roman"/>
          <w:sz w:val="28"/>
          <w:szCs w:val="28"/>
          <w:lang w:val="en-US" w:eastAsia="ru-RU"/>
        </w:rPr>
        <w:t xml:space="preserve">(to tremble from cold or fear) – </w:t>
      </w:r>
      <w:r>
        <w:rPr>
          <w:rFonts w:ascii="Times New Roman" w:hAnsi="Times New Roman" w:eastAsia="Times New Roman" w:cs="Times New Roman"/>
          <w:i/>
          <w:iCs/>
          <w:sz w:val="28"/>
          <w:szCs w:val="28"/>
          <w:lang w:val="en-US" w:eastAsia="ru-RU"/>
        </w:rPr>
        <w:t>to shudder</w:t>
      </w:r>
      <w:r>
        <w:rPr>
          <w:rFonts w:ascii="Times New Roman" w:hAnsi="Times New Roman" w:eastAsia="Times New Roman" w:cs="Times New Roman"/>
          <w:sz w:val="28"/>
          <w:szCs w:val="28"/>
          <w:lang w:val="en-US" w:eastAsia="ru-RU"/>
        </w:rPr>
        <w:t xml:space="preserve"> (to tremble as with fear or disgust) – </w:t>
      </w:r>
      <w:r>
        <w:rPr>
          <w:rFonts w:ascii="Times New Roman" w:hAnsi="Times New Roman" w:eastAsia="Times New Roman" w:cs="Times New Roman"/>
          <w:i/>
          <w:iCs/>
          <w:sz w:val="28"/>
          <w:szCs w:val="28"/>
          <w:lang w:val="en-US" w:eastAsia="ru-RU"/>
        </w:rPr>
        <w:t xml:space="preserve">to shake </w:t>
      </w:r>
      <w:r>
        <w:rPr>
          <w:rFonts w:ascii="Times New Roman" w:hAnsi="Times New Roman" w:eastAsia="Times New Roman" w:cs="Times New Roman"/>
          <w:sz w:val="28"/>
          <w:szCs w:val="28"/>
          <w:lang w:val="en-US" w:eastAsia="ru-RU"/>
        </w:rPr>
        <w:t>(to move from side to side, up and down);</w:t>
      </w:r>
    </w:p>
    <w:p w14:paraId="49CD65F3">
      <w:pPr>
        <w:numPr>
          <w:ilvl w:val="0"/>
          <w:numId w:val="24"/>
        </w:numPr>
        <w:spacing w:before="0" w:after="0" w:line="240" w:lineRule="auto"/>
        <w:contextualSpacing/>
        <w:jc w:val="both"/>
        <w:rPr>
          <w:lang w:val="en-US"/>
        </w:rPr>
      </w:pPr>
      <w:r>
        <w:rPr>
          <w:rFonts w:ascii="Times New Roman" w:hAnsi="Times New Roman" w:eastAsia="Times New Roman" w:cs="Times New Roman"/>
          <w:b/>
          <w:bCs/>
          <w:i/>
          <w:iCs/>
          <w:sz w:val="28"/>
          <w:szCs w:val="28"/>
          <w:lang w:val="en-US" w:eastAsia="ru-RU"/>
        </w:rPr>
        <w:t>to make</w:t>
      </w:r>
      <w:r>
        <w:rPr>
          <w:rFonts w:ascii="Times New Roman" w:hAnsi="Times New Roman" w:eastAsia="Times New Roman" w:cs="Times New Roman"/>
          <w:sz w:val="28"/>
          <w:szCs w:val="28"/>
          <w:lang w:val="en-US" w:eastAsia="ru-RU"/>
        </w:rPr>
        <w:t xml:space="preserve"> (to produce by combining parts or putting materials together; to form or shape, bring into existence)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to produce</w:t>
      </w:r>
      <w:r>
        <w:rPr>
          <w:rFonts w:ascii="Times New Roman" w:hAnsi="Times New Roman" w:eastAsia="Times New Roman" w:cs="Times New Roman"/>
          <w:sz w:val="28"/>
          <w:szCs w:val="28"/>
          <w:lang w:val="en-US" w:eastAsia="ru-RU"/>
        </w:rPr>
        <w:t xml:space="preserve"> (to manufacture, to make or create something, to give birth to) – </w:t>
      </w:r>
      <w:r>
        <w:rPr>
          <w:rFonts w:ascii="Times New Roman" w:hAnsi="Times New Roman" w:eastAsia="Times New Roman" w:cs="Times New Roman"/>
          <w:i/>
          <w:iCs/>
          <w:sz w:val="28"/>
          <w:szCs w:val="28"/>
          <w:lang w:val="en-US" w:eastAsia="ru-RU"/>
        </w:rPr>
        <w:t>to create</w:t>
      </w:r>
      <w:r>
        <w:rPr>
          <w:rFonts w:ascii="Times New Roman" w:hAnsi="Times New Roman" w:eastAsia="Times New Roman" w:cs="Times New Roman"/>
          <w:sz w:val="28"/>
          <w:szCs w:val="28"/>
          <w:lang w:val="en-US" w:eastAsia="ru-RU"/>
        </w:rPr>
        <w:t xml:space="preserve"> (to cause something to exist, to make something new or original, to produce or give rise to) – </w:t>
      </w:r>
      <w:r>
        <w:rPr>
          <w:rFonts w:ascii="Times New Roman" w:hAnsi="Times New Roman" w:eastAsia="Times New Roman" w:cs="Times New Roman"/>
          <w:i/>
          <w:iCs/>
          <w:sz w:val="28"/>
          <w:szCs w:val="28"/>
          <w:lang w:val="en-US" w:eastAsia="ru-RU"/>
        </w:rPr>
        <w:t>to fabricate</w:t>
      </w:r>
      <w:r>
        <w:rPr>
          <w:rFonts w:ascii="Times New Roman" w:hAnsi="Times New Roman" w:eastAsia="Times New Roman" w:cs="Times New Roman"/>
          <w:sz w:val="28"/>
          <w:szCs w:val="28"/>
          <w:lang w:val="en-US" w:eastAsia="ru-RU"/>
        </w:rPr>
        <w:t xml:space="preserve"> (to construct, to make up something, to put together) – </w:t>
      </w:r>
      <w:r>
        <w:rPr>
          <w:rFonts w:ascii="Times New Roman" w:hAnsi="Times New Roman" w:eastAsia="Times New Roman" w:cs="Times New Roman"/>
          <w:i/>
          <w:iCs/>
          <w:sz w:val="28"/>
          <w:szCs w:val="28"/>
          <w:lang w:val="en-US" w:eastAsia="ru-RU"/>
        </w:rPr>
        <w:t>to manufacture</w:t>
      </w:r>
      <w:r>
        <w:rPr>
          <w:rFonts w:ascii="Times New Roman" w:hAnsi="Times New Roman" w:eastAsia="Times New Roman" w:cs="Times New Roman"/>
          <w:sz w:val="28"/>
          <w:szCs w:val="28"/>
          <w:lang w:val="en-US" w:eastAsia="ru-RU"/>
        </w:rPr>
        <w:t xml:space="preserve"> (to produce in a mechanical way without inspiration or originality);</w:t>
      </w:r>
    </w:p>
    <w:p w14:paraId="78B41417">
      <w:pPr>
        <w:numPr>
          <w:ilvl w:val="0"/>
          <w:numId w:val="24"/>
        </w:numPr>
        <w:spacing w:before="0" w:after="0" w:line="240" w:lineRule="auto"/>
        <w:contextualSpacing/>
        <w:jc w:val="both"/>
        <w:rPr>
          <w:lang w:val="en-US"/>
        </w:rPr>
      </w:pPr>
      <w:r>
        <w:rPr>
          <w:rFonts w:ascii="Times New Roman" w:hAnsi="Times New Roman" w:eastAsia="Times New Roman" w:cs="Times New Roman"/>
          <w:b/>
          <w:bCs/>
          <w:i/>
          <w:iCs/>
          <w:sz w:val="28"/>
          <w:szCs w:val="28"/>
          <w:lang w:val="en-US" w:eastAsia="ru-RU"/>
        </w:rPr>
        <w:t>angry</w:t>
      </w:r>
      <w:r>
        <w:rPr>
          <w:rFonts w:ascii="Times New Roman" w:hAnsi="Times New Roman" w:eastAsia="Times New Roman" w:cs="Times New Roman"/>
          <w:sz w:val="28"/>
          <w:szCs w:val="28"/>
          <w:lang w:val="en-US" w:eastAsia="ru-RU"/>
        </w:rPr>
        <w:t xml:space="preserve"> (filled with or showing anger) – </w:t>
      </w:r>
      <w:r>
        <w:rPr>
          <w:rFonts w:ascii="Times New Roman" w:hAnsi="Times New Roman" w:eastAsia="Times New Roman" w:cs="Times New Roman"/>
          <w:i/>
          <w:iCs/>
          <w:sz w:val="28"/>
          <w:szCs w:val="28"/>
          <w:lang w:val="en-US" w:eastAsia="ru-RU"/>
        </w:rPr>
        <w:t>furious</w:t>
      </w:r>
      <w:r>
        <w:rPr>
          <w:rFonts w:ascii="Times New Roman" w:hAnsi="Times New Roman" w:eastAsia="Times New Roman" w:cs="Times New Roman"/>
          <w:sz w:val="28"/>
          <w:szCs w:val="28"/>
          <w:lang w:val="en-US" w:eastAsia="ru-RU"/>
        </w:rPr>
        <w:t xml:space="preserve"> (violent, full of fury) – </w:t>
      </w:r>
      <w:r>
        <w:rPr>
          <w:rFonts w:ascii="Times New Roman" w:hAnsi="Times New Roman" w:eastAsia="Times New Roman" w:cs="Times New Roman"/>
          <w:i/>
          <w:iCs/>
          <w:sz w:val="28"/>
          <w:szCs w:val="28"/>
          <w:lang w:val="en-US" w:eastAsia="ru-RU"/>
        </w:rPr>
        <w:t>enraged</w:t>
      </w:r>
      <w:r>
        <w:rPr>
          <w:rFonts w:ascii="Times New Roman" w:hAnsi="Times New Roman" w:eastAsia="Times New Roman" w:cs="Times New Roman"/>
          <w:sz w:val="28"/>
          <w:szCs w:val="28"/>
          <w:lang w:val="en-US" w:eastAsia="ru-RU"/>
        </w:rPr>
        <w:t xml:space="preserve"> (to be filled with rage, angry or violent);</w:t>
      </w:r>
    </w:p>
    <w:p w14:paraId="309EE239">
      <w:pPr>
        <w:numPr>
          <w:ilvl w:val="0"/>
          <w:numId w:val="24"/>
        </w:numPr>
        <w:spacing w:before="0"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 xml:space="preserve">fear </w:t>
      </w:r>
      <w:r>
        <w:rPr>
          <w:rFonts w:ascii="Times New Roman" w:hAnsi="Times New Roman" w:eastAsia="Times New Roman" w:cs="Times New Roman"/>
          <w:sz w:val="28"/>
          <w:szCs w:val="28"/>
          <w:lang w:val="en-US" w:eastAsia="ru-RU"/>
        </w:rPr>
        <w:t>(feeling caused by the possibility of danger or evil, alarm, anxiety for the safety of) – t</w:t>
      </w:r>
      <w:r>
        <w:rPr>
          <w:rFonts w:ascii="Times New Roman" w:hAnsi="Times New Roman" w:eastAsia="Times New Roman" w:cs="Times New Roman"/>
          <w:i/>
          <w:iCs/>
          <w:sz w:val="28"/>
          <w:szCs w:val="28"/>
          <w:lang w:val="en-US" w:eastAsia="ru-RU"/>
        </w:rPr>
        <w:t xml:space="preserve">error </w:t>
      </w:r>
      <w:r>
        <w:rPr>
          <w:rFonts w:ascii="Times New Roman" w:hAnsi="Times New Roman" w:eastAsia="Times New Roman" w:cs="Times New Roman"/>
          <w:sz w:val="28"/>
          <w:szCs w:val="28"/>
          <w:lang w:val="en-US" w:eastAsia="ru-RU"/>
        </w:rPr>
        <w:t xml:space="preserve">(great fear) – </w:t>
      </w:r>
      <w:r>
        <w:rPr>
          <w:rFonts w:ascii="Times New Roman" w:hAnsi="Times New Roman" w:eastAsia="Times New Roman" w:cs="Times New Roman"/>
          <w:i/>
          <w:iCs/>
          <w:sz w:val="28"/>
          <w:szCs w:val="28"/>
          <w:lang w:val="en-US" w:eastAsia="ru-RU"/>
        </w:rPr>
        <w:t xml:space="preserve">horror </w:t>
      </w:r>
      <w:r>
        <w:rPr>
          <w:rFonts w:ascii="Times New Roman" w:hAnsi="Times New Roman" w:eastAsia="Times New Roman" w:cs="Times New Roman"/>
          <w:sz w:val="28"/>
          <w:szCs w:val="28"/>
          <w:lang w:val="en-US" w:eastAsia="ru-RU"/>
        </w:rPr>
        <w:t>(something that causes a feeling of extreme fear or dislike).</w:t>
      </w:r>
    </w:p>
    <w:p w14:paraId="60DC0D65">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The dominant synonym expresses the notion common to all synonyms of the group without contributing any additional information to it. So any dominant synonym is a typical basic vocabulary word. Its meaning is broad and generalized and “covers” the meanings of all the other synonyms; so the dominant synonym may be substituted for any of them. Though any substitution means loss of some additional information supplied by connotative components of each synonym. So the following characteristic features of the dominant synonym can be mentioned: a) broad general meaning; b) high frequency of usage; c) broad combinability (dominant synonym can be used in combinations with different classes of words); d) lack of connotations.</w:t>
      </w:r>
    </w:p>
    <w:p w14:paraId="596DA7F7">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Speaking about synonyms it is worth mentioning one more group of words. There are words in any language which are considered indecent, indelicate, rude or impolite. But as the “offensive” referents for which these words stand must be somehow named, the latter are often described in a round-about way, using substitutes – called </w:t>
      </w:r>
      <w:r>
        <w:rPr>
          <w:rFonts w:ascii="Times New Roman" w:hAnsi="Times New Roman" w:eastAsia="Times New Roman" w:cs="Times New Roman"/>
          <w:b/>
          <w:bCs/>
          <w:sz w:val="28"/>
          <w:szCs w:val="28"/>
          <w:lang w:val="en-US" w:eastAsia="ru-RU"/>
        </w:rPr>
        <w:t>euphemisms.</w:t>
      </w:r>
      <w:r>
        <w:rPr>
          <w:rFonts w:ascii="Times New Roman" w:hAnsi="Times New Roman" w:eastAsia="Times New Roman" w:cs="Times New Roman"/>
          <w:sz w:val="28"/>
          <w:szCs w:val="28"/>
          <w:lang w:val="en-US" w:eastAsia="ru-RU"/>
        </w:rPr>
        <w:t xml:space="preserve"> This device is dictated by social conventions which are over-sensitive sometimes. Such words as </w:t>
      </w:r>
      <w:r>
        <w:rPr>
          <w:rFonts w:ascii="Times New Roman" w:hAnsi="Times New Roman" w:eastAsia="Times New Roman" w:cs="Times New Roman"/>
          <w:i/>
          <w:iCs/>
          <w:sz w:val="28"/>
          <w:szCs w:val="28"/>
          <w:lang w:val="en-US" w:eastAsia="ru-RU"/>
        </w:rPr>
        <w:t>lavatory (toilet), pregnancy, trousers, drunk, mad, stupid, a mad person, a mad house</w:t>
      </w:r>
      <w:r>
        <w:rPr>
          <w:rFonts w:ascii="Times New Roman" w:hAnsi="Times New Roman" w:eastAsia="Times New Roman" w:cs="Times New Roman"/>
          <w:sz w:val="28"/>
          <w:szCs w:val="28"/>
          <w:lang w:val="en-US" w:eastAsia="ru-RU"/>
        </w:rPr>
        <w:t xml:space="preserve"> have a lot of euphemisms and we’ll show some of them below:</w:t>
      </w:r>
    </w:p>
    <w:p w14:paraId="3E1BEE4F">
      <w:pPr>
        <w:numPr>
          <w:ilvl w:val="0"/>
          <w:numId w:val="25"/>
        </w:numPr>
        <w:spacing w:beforeAutospacing="1" w:after="0" w:line="240" w:lineRule="auto"/>
        <w:contextualSpacing/>
        <w:jc w:val="both"/>
        <w:rPr>
          <w:lang w:val="en-US"/>
        </w:rPr>
      </w:pPr>
      <w:r>
        <w:rPr>
          <w:rFonts w:ascii="Times New Roman" w:hAnsi="Times New Roman" w:eastAsia="Times New Roman" w:cs="Times New Roman"/>
          <w:b/>
          <w:bCs/>
          <w:i/>
          <w:iCs/>
          <w:sz w:val="28"/>
          <w:szCs w:val="28"/>
          <w:lang w:val="en-US" w:eastAsia="ru-RU"/>
        </w:rPr>
        <w:t>lavatory</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 xml:space="preserve">powder room, washroom, restroom, retiring room, comfort station, ladies’ room, gentlemen’s room, windsor castle, public conveniences, </w:t>
      </w:r>
      <w:r>
        <w:rPr>
          <w:rFonts w:ascii="Times New Roman" w:hAnsi="Times New Roman" w:eastAsia="Times New Roman" w:cs="Times New Roman"/>
          <w:sz w:val="28"/>
          <w:szCs w:val="28"/>
          <w:lang w:val="en-US" w:eastAsia="ru-RU"/>
        </w:rPr>
        <w:t>etc.;</w:t>
      </w:r>
    </w:p>
    <w:p w14:paraId="67792576">
      <w:pPr>
        <w:numPr>
          <w:ilvl w:val="0"/>
          <w:numId w:val="25"/>
        </w:numPr>
        <w:spacing w:before="0" w:after="0" w:line="240" w:lineRule="auto"/>
        <w:contextualSpacing/>
        <w:jc w:val="both"/>
        <w:rPr>
          <w:lang w:val="en-US"/>
        </w:rPr>
      </w:pPr>
      <w:r>
        <w:rPr>
          <w:rFonts w:ascii="Times New Roman" w:hAnsi="Times New Roman" w:eastAsia="Times New Roman" w:cs="Times New Roman"/>
          <w:b/>
          <w:bCs/>
          <w:i/>
          <w:iCs/>
          <w:sz w:val="28"/>
          <w:szCs w:val="28"/>
          <w:lang w:val="en-US" w:eastAsia="ru-RU"/>
        </w:rPr>
        <w:t>pregnancy:</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in an interesting condition, in a delicate condition, in a family way, with a baby coming, (big) with child, expecting</w:t>
      </w:r>
      <w:r>
        <w:rPr>
          <w:rFonts w:ascii="Times New Roman" w:hAnsi="Times New Roman" w:eastAsia="Times New Roman" w:cs="Times New Roman"/>
          <w:sz w:val="28"/>
          <w:szCs w:val="28"/>
          <w:lang w:val="en-US" w:eastAsia="ru-RU"/>
        </w:rPr>
        <w:t>, etc.;</w:t>
      </w:r>
    </w:p>
    <w:p w14:paraId="06D32BE9">
      <w:pPr>
        <w:numPr>
          <w:ilvl w:val="0"/>
          <w:numId w:val="25"/>
        </w:numPr>
        <w:spacing w:before="0" w:after="0" w:line="240" w:lineRule="auto"/>
        <w:contextualSpacing/>
        <w:jc w:val="both"/>
        <w:rPr>
          <w:lang w:val="en-US"/>
        </w:rPr>
      </w:pPr>
      <w:r>
        <w:rPr>
          <w:rFonts w:ascii="Times New Roman" w:hAnsi="Times New Roman" w:eastAsia="Times New Roman" w:cs="Times New Roman"/>
          <w:b/>
          <w:bCs/>
          <w:i/>
          <w:iCs/>
          <w:sz w:val="28"/>
          <w:szCs w:val="28"/>
          <w:lang w:val="en-US" w:eastAsia="ru-RU"/>
        </w:rPr>
        <w:t xml:space="preserve">trousers: </w:t>
      </w:r>
      <w:r>
        <w:rPr>
          <w:rFonts w:ascii="Times New Roman" w:hAnsi="Times New Roman" w:eastAsia="Times New Roman" w:cs="Times New Roman"/>
          <w:i/>
          <w:iCs/>
          <w:sz w:val="28"/>
          <w:szCs w:val="28"/>
          <w:lang w:val="en-US" w:eastAsia="ru-RU"/>
        </w:rPr>
        <w:t>unmentionables, inexpressibles, indescribables, you-mustn’t-mention ‘ems, sit-upons,</w:t>
      </w:r>
      <w:r>
        <w:rPr>
          <w:rFonts w:ascii="Times New Roman" w:hAnsi="Times New Roman" w:eastAsia="Times New Roman" w:cs="Times New Roman"/>
          <w:sz w:val="28"/>
          <w:szCs w:val="28"/>
          <w:lang w:val="en-US" w:eastAsia="ru-RU"/>
        </w:rPr>
        <w:t xml:space="preserve"> etc.;</w:t>
      </w:r>
    </w:p>
    <w:p w14:paraId="644B34AF">
      <w:pPr>
        <w:numPr>
          <w:ilvl w:val="0"/>
          <w:numId w:val="25"/>
        </w:numPr>
        <w:spacing w:before="0" w:after="0" w:line="240" w:lineRule="auto"/>
        <w:contextualSpacing/>
        <w:jc w:val="both"/>
        <w:rPr>
          <w:lang w:val="en-US"/>
        </w:rPr>
      </w:pPr>
      <w:r>
        <w:rPr>
          <w:rFonts w:ascii="Times New Roman" w:hAnsi="Times New Roman" w:eastAsia="Times New Roman" w:cs="Times New Roman"/>
          <w:b/>
          <w:bCs/>
          <w:i/>
          <w:iCs/>
          <w:sz w:val="28"/>
          <w:szCs w:val="28"/>
          <w:lang w:val="en-US" w:eastAsia="ru-RU"/>
        </w:rPr>
        <w:t>to retire</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 xml:space="preserve">to go to bed, </w:t>
      </w:r>
      <w:r>
        <w:rPr>
          <w:rFonts w:ascii="Times New Roman" w:hAnsi="Times New Roman" w:eastAsia="Times New Roman" w:cs="Times New Roman"/>
          <w:sz w:val="28"/>
          <w:szCs w:val="28"/>
          <w:lang w:val="en-US" w:eastAsia="ru-RU"/>
        </w:rPr>
        <w:t>etc.;</w:t>
      </w:r>
    </w:p>
    <w:p w14:paraId="4F0C706B">
      <w:pPr>
        <w:numPr>
          <w:ilvl w:val="0"/>
          <w:numId w:val="25"/>
        </w:numPr>
        <w:spacing w:before="0" w:after="0" w:line="240" w:lineRule="auto"/>
        <w:contextualSpacing/>
        <w:jc w:val="both"/>
        <w:rPr>
          <w:lang w:val="en-US"/>
        </w:rPr>
      </w:pPr>
      <w:r>
        <w:rPr>
          <w:rFonts w:ascii="Times New Roman" w:hAnsi="Times New Roman" w:eastAsia="Times New Roman" w:cs="Times New Roman"/>
          <w:b/>
          <w:bCs/>
          <w:i/>
          <w:iCs/>
          <w:sz w:val="28"/>
          <w:szCs w:val="28"/>
          <w:lang w:val="en-US" w:eastAsia="ru-RU"/>
        </w:rPr>
        <w:t>drunk:</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intoxicated, under the influence, tipsy, mellow, fresh, high, merry, flustered, full, boiled, fried, tanked, tight, stiff, pickled, soaked, three sheets to the wind, high as a kite, half-seas-over</w:t>
      </w:r>
      <w:r>
        <w:rPr>
          <w:rFonts w:ascii="Times New Roman" w:hAnsi="Times New Roman" w:eastAsia="Times New Roman" w:cs="Times New Roman"/>
          <w:sz w:val="28"/>
          <w:szCs w:val="28"/>
          <w:lang w:val="en-US" w:eastAsia="ru-RU"/>
        </w:rPr>
        <w:t>, etc.;</w:t>
      </w:r>
    </w:p>
    <w:p w14:paraId="2CB83AB0">
      <w:pPr>
        <w:numPr>
          <w:ilvl w:val="0"/>
          <w:numId w:val="25"/>
        </w:numPr>
        <w:spacing w:before="0" w:after="0" w:line="240" w:lineRule="auto"/>
        <w:contextualSpacing/>
        <w:jc w:val="both"/>
        <w:rPr>
          <w:lang w:val="en-US"/>
        </w:rPr>
      </w:pPr>
      <w:r>
        <w:rPr>
          <w:rFonts w:ascii="Times New Roman" w:hAnsi="Times New Roman" w:eastAsia="Times New Roman" w:cs="Times New Roman"/>
          <w:b/>
          <w:bCs/>
          <w:i/>
          <w:iCs/>
          <w:sz w:val="28"/>
          <w:szCs w:val="28"/>
          <w:lang w:val="en-US" w:eastAsia="ru-RU"/>
        </w:rPr>
        <w:t>to die:</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to pass away, to breathe one’s last, to depart this life, to close one’s eyes, to go the way of all flesh, to go West, to kick off, to check out, to kick the bucket, to take a ride, to hop the twig, to join the majority</w:t>
      </w:r>
      <w:r>
        <w:rPr>
          <w:rFonts w:ascii="Times New Roman" w:hAnsi="Times New Roman" w:eastAsia="Times New Roman" w:cs="Times New Roman"/>
          <w:sz w:val="28"/>
          <w:szCs w:val="28"/>
          <w:lang w:val="en-US" w:eastAsia="ru-RU"/>
        </w:rPr>
        <w:t>, etc.;</w:t>
      </w:r>
    </w:p>
    <w:p w14:paraId="2E61CA36">
      <w:pPr>
        <w:numPr>
          <w:ilvl w:val="0"/>
          <w:numId w:val="25"/>
        </w:numPr>
        <w:spacing w:before="0" w:after="0" w:line="240" w:lineRule="auto"/>
        <w:contextualSpacing/>
        <w:jc w:val="both"/>
        <w:rPr>
          <w:lang w:val="en-US"/>
        </w:rPr>
      </w:pPr>
      <w:r>
        <w:rPr>
          <w:rFonts w:ascii="Times New Roman" w:hAnsi="Times New Roman" w:eastAsia="Times New Roman" w:cs="Times New Roman"/>
          <w:b/>
          <w:bCs/>
          <w:i/>
          <w:iCs/>
          <w:sz w:val="28"/>
          <w:szCs w:val="28"/>
          <w:lang w:val="en-US" w:eastAsia="ru-RU"/>
        </w:rPr>
        <w:t xml:space="preserve">a mad person: </w:t>
      </w:r>
      <w:r>
        <w:rPr>
          <w:rFonts w:ascii="Times New Roman" w:hAnsi="Times New Roman" w:eastAsia="Times New Roman" w:cs="Times New Roman"/>
          <w:i/>
          <w:iCs/>
          <w:sz w:val="28"/>
          <w:szCs w:val="28"/>
          <w:lang w:val="en-US" w:eastAsia="ru-RU"/>
        </w:rPr>
        <w:t>insane, mentally unstable, unbalanced, unhinged, not quite right, not all there, off one’s head, wrong in the upper storey, crazy as a bedbug, cuckoo, nutty, off one’s nut, loony, a mental case, a mental defective</w:t>
      </w:r>
      <w:r>
        <w:rPr>
          <w:rFonts w:ascii="Times New Roman" w:hAnsi="Times New Roman" w:eastAsia="Times New Roman" w:cs="Times New Roman"/>
          <w:sz w:val="28"/>
          <w:szCs w:val="28"/>
          <w:lang w:val="en-US" w:eastAsia="ru-RU"/>
        </w:rPr>
        <w:t>, etc.</w:t>
      </w:r>
    </w:p>
    <w:p w14:paraId="664FF063">
      <w:pPr>
        <w:numPr>
          <w:ilvl w:val="0"/>
          <w:numId w:val="25"/>
        </w:numPr>
        <w:spacing w:before="0"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a clinic for mentally sick people</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 xml:space="preserve">sanatorium, mental institution, nut house, loony bin, </w:t>
      </w:r>
      <w:r>
        <w:rPr>
          <w:rFonts w:ascii="Times New Roman" w:hAnsi="Times New Roman" w:eastAsia="Times New Roman" w:cs="Times New Roman"/>
          <w:sz w:val="28"/>
          <w:szCs w:val="28"/>
          <w:lang w:val="en-US" w:eastAsia="ru-RU"/>
        </w:rPr>
        <w:t xml:space="preserve">etc. </w:t>
      </w:r>
    </w:p>
    <w:p w14:paraId="31B4311B">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Euphemisms are usually used due to genuine concern not to hurt someone’s feelings. For example, a liar can be described as a person who does not always tell the truth and a stupid man can be said to be not exactly brilliant. All the euphemisms are used to avoid the so-called social taboos, their use is inspired by social conventions. There also exist superstitious taboos which have their roots in the distant past of mankind when people believed that there was a supernatural link between a name and the object or creature it represented. All the words denoting evil spirits, dangerous animals or the power of nature were taboos and such words didn’t have to be uttered or they could bring a disaster or misfortune; that’s why such phenomena were referred to in a round-about way. So euphemisms are the oldest type of synonyms.</w:t>
      </w:r>
    </w:p>
    <w:p w14:paraId="4855244D">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The Christian religion also made certain words taboos. As we can see from the content of the proverb </w:t>
      </w:r>
      <w:r>
        <w:rPr>
          <w:rFonts w:ascii="Times New Roman" w:hAnsi="Times New Roman" w:eastAsia="Times New Roman" w:cs="Times New Roman"/>
          <w:i/>
          <w:iCs/>
          <w:sz w:val="28"/>
          <w:szCs w:val="28"/>
          <w:lang w:val="en-US" w:eastAsia="ru-RU"/>
        </w:rPr>
        <w:t>“Speak of the devil and he will appear”</w:t>
      </w:r>
      <w:r>
        <w:rPr>
          <w:rFonts w:ascii="Times New Roman" w:hAnsi="Times New Roman" w:eastAsia="Times New Roman" w:cs="Times New Roman"/>
          <w:sz w:val="28"/>
          <w:szCs w:val="28"/>
          <w:lang w:val="en-US" w:eastAsia="ru-RU"/>
        </w:rPr>
        <w:t xml:space="preserve">, the name of the devil is also a taboo and so there are euphemisms which can stand for this word: </w:t>
      </w:r>
      <w:r>
        <w:rPr>
          <w:rFonts w:ascii="Times New Roman" w:hAnsi="Times New Roman" w:eastAsia="Times New Roman" w:cs="Times New Roman"/>
          <w:i/>
          <w:iCs/>
          <w:sz w:val="28"/>
          <w:szCs w:val="28"/>
          <w:lang w:val="en-US" w:eastAsia="ru-RU"/>
        </w:rPr>
        <w:t>the Prince of Darkness, the black one, the evil one, dickens, deuce, Nick,</w:t>
      </w:r>
      <w:r>
        <w:rPr>
          <w:rFonts w:ascii="Times New Roman" w:hAnsi="Times New Roman" w:eastAsia="Times New Roman" w:cs="Times New Roman"/>
          <w:sz w:val="28"/>
          <w:szCs w:val="28"/>
          <w:lang w:val="en-US" w:eastAsia="ru-RU"/>
        </w:rPr>
        <w:t xml:space="preserve"> etc.</w:t>
      </w:r>
    </w:p>
    <w:p w14:paraId="363A7E2D">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The existence and the use of euphemisms is caused either by social conventions or by psychological factors. Most of them have stylistic connotations in their semantic structure.</w:t>
      </w:r>
    </w:p>
    <w:p w14:paraId="6C2408BD">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Antonyms</w:t>
      </w:r>
      <w:r>
        <w:rPr>
          <w:rFonts w:ascii="Times New Roman" w:hAnsi="Times New Roman" w:eastAsia="Times New Roman" w:cs="Times New Roman"/>
          <w:sz w:val="28"/>
          <w:szCs w:val="28"/>
          <w:lang w:val="en-US" w:eastAsia="ru-RU"/>
        </w:rPr>
        <w:t xml:space="preserve"> – are words of the same category of part of speech which have contrasting meanings: </w:t>
      </w:r>
      <w:r>
        <w:rPr>
          <w:rFonts w:ascii="Times New Roman" w:hAnsi="Times New Roman" w:eastAsia="Times New Roman" w:cs="Times New Roman"/>
          <w:i/>
          <w:iCs/>
          <w:sz w:val="28"/>
          <w:szCs w:val="28"/>
          <w:lang w:val="en-US" w:eastAsia="ru-RU"/>
        </w:rPr>
        <w:t xml:space="preserve">hot – cold, long – short, light – dark, happiness – sorrow, to accept – to reject, up – down, </w:t>
      </w:r>
      <w:r>
        <w:rPr>
          <w:rFonts w:ascii="Times New Roman" w:hAnsi="Times New Roman" w:eastAsia="Times New Roman" w:cs="Times New Roman"/>
          <w:sz w:val="28"/>
          <w:szCs w:val="28"/>
          <w:lang w:val="en-US" w:eastAsia="ru-RU"/>
        </w:rPr>
        <w:t xml:space="preserve">etc. In comparison to synonyms which form groups antonyms form oppositions (pairs). On the other hand a polysemantic word may have an antonym for each of its meanings. The adjective dull has such antonyms as </w:t>
      </w:r>
      <w:r>
        <w:rPr>
          <w:rFonts w:ascii="Times New Roman" w:hAnsi="Times New Roman" w:eastAsia="Times New Roman" w:cs="Times New Roman"/>
          <w:i/>
          <w:iCs/>
          <w:sz w:val="28"/>
          <w:szCs w:val="28"/>
          <w:lang w:val="en-US" w:eastAsia="ru-RU"/>
        </w:rPr>
        <w:t>interesting, amusing, entertaining</w:t>
      </w:r>
      <w:r>
        <w:rPr>
          <w:rFonts w:ascii="Times New Roman" w:hAnsi="Times New Roman" w:eastAsia="Times New Roman" w:cs="Times New Roman"/>
          <w:sz w:val="28"/>
          <w:szCs w:val="28"/>
          <w:lang w:val="en-US" w:eastAsia="ru-RU"/>
        </w:rPr>
        <w:t xml:space="preserve"> for its meaning </w:t>
      </w:r>
      <w:r>
        <w:rPr>
          <w:rFonts w:ascii="Times New Roman" w:hAnsi="Times New Roman" w:eastAsia="Times New Roman" w:cs="Times New Roman"/>
          <w:i/>
          <w:iCs/>
          <w:sz w:val="28"/>
          <w:szCs w:val="28"/>
          <w:lang w:val="en-US" w:eastAsia="ru-RU"/>
        </w:rPr>
        <w:t>“deficient in interest”</w:t>
      </w:r>
      <w:r>
        <w:rPr>
          <w:rFonts w:ascii="Times New Roman" w:hAnsi="Times New Roman" w:eastAsia="Times New Roman" w:cs="Times New Roman"/>
          <w:sz w:val="28"/>
          <w:szCs w:val="28"/>
          <w:lang w:val="en-US" w:eastAsia="ru-RU"/>
        </w:rPr>
        <w:t xml:space="preserve"> and </w:t>
      </w:r>
      <w:r>
        <w:rPr>
          <w:rFonts w:ascii="Times New Roman" w:hAnsi="Times New Roman" w:eastAsia="Times New Roman" w:cs="Times New Roman"/>
          <w:i/>
          <w:iCs/>
          <w:sz w:val="28"/>
          <w:szCs w:val="28"/>
          <w:lang w:val="en-US" w:eastAsia="ru-RU"/>
        </w:rPr>
        <w:t xml:space="preserve">clever, bright, capable </w:t>
      </w:r>
      <w:r>
        <w:rPr>
          <w:rFonts w:ascii="Times New Roman" w:hAnsi="Times New Roman" w:eastAsia="Times New Roman" w:cs="Times New Roman"/>
          <w:sz w:val="28"/>
          <w:szCs w:val="28"/>
          <w:lang w:val="en-US" w:eastAsia="ru-RU"/>
        </w:rPr>
        <w:t>for its meaning of “</w:t>
      </w:r>
      <w:r>
        <w:rPr>
          <w:rFonts w:ascii="Times New Roman" w:hAnsi="Times New Roman" w:eastAsia="Times New Roman" w:cs="Times New Roman"/>
          <w:i/>
          <w:iCs/>
          <w:sz w:val="28"/>
          <w:szCs w:val="28"/>
          <w:lang w:val="en-US" w:eastAsia="ru-RU"/>
        </w:rPr>
        <w:t>deficient in intellect”</w:t>
      </w:r>
      <w:r>
        <w:rPr>
          <w:rFonts w:ascii="Times New Roman" w:hAnsi="Times New Roman" w:eastAsia="Times New Roman" w:cs="Times New Roman"/>
          <w:sz w:val="28"/>
          <w:szCs w:val="28"/>
          <w:lang w:val="en-US" w:eastAsia="ru-RU"/>
        </w:rPr>
        <w:t xml:space="preserve"> and </w:t>
      </w:r>
      <w:r>
        <w:rPr>
          <w:rFonts w:ascii="Times New Roman" w:hAnsi="Times New Roman" w:eastAsia="Times New Roman" w:cs="Times New Roman"/>
          <w:i/>
          <w:iCs/>
          <w:sz w:val="28"/>
          <w:szCs w:val="28"/>
          <w:lang w:val="en-US" w:eastAsia="ru-RU"/>
        </w:rPr>
        <w:t>active</w:t>
      </w:r>
      <w:r>
        <w:rPr>
          <w:rFonts w:ascii="Times New Roman" w:hAnsi="Times New Roman" w:eastAsia="Times New Roman" w:cs="Times New Roman"/>
          <w:sz w:val="28"/>
          <w:szCs w:val="28"/>
          <w:lang w:val="en-US" w:eastAsia="ru-RU"/>
        </w:rPr>
        <w:t xml:space="preserve"> for the meaning </w:t>
      </w:r>
      <w:r>
        <w:rPr>
          <w:rFonts w:ascii="Times New Roman" w:hAnsi="Times New Roman" w:eastAsia="Times New Roman" w:cs="Times New Roman"/>
          <w:i/>
          <w:iCs/>
          <w:sz w:val="28"/>
          <w:szCs w:val="28"/>
          <w:lang w:val="en-US" w:eastAsia="ru-RU"/>
        </w:rPr>
        <w:t>“deficient in activity”.</w:t>
      </w:r>
    </w:p>
    <w:p w14:paraId="0D0F4F14">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Most antonyms are found among adjectives, it is natural due to qualitative characteristics which are easily contrasted and compared:</w:t>
      </w:r>
      <w:r>
        <w:rPr>
          <w:rFonts w:ascii="Times New Roman" w:hAnsi="Times New Roman" w:eastAsia="Times New Roman" w:cs="Times New Roman"/>
          <w:i/>
          <w:iCs/>
          <w:sz w:val="28"/>
          <w:szCs w:val="28"/>
          <w:lang w:val="en-US" w:eastAsia="ru-RU"/>
        </w:rPr>
        <w:t xml:space="preserve"> high – low, wide – narrow, strong – weak, old – young, friendly – hostile, </w:t>
      </w:r>
      <w:r>
        <w:rPr>
          <w:rFonts w:ascii="Times New Roman" w:hAnsi="Times New Roman" w:eastAsia="Times New Roman" w:cs="Times New Roman"/>
          <w:sz w:val="28"/>
          <w:szCs w:val="28"/>
          <w:lang w:val="en-US" w:eastAsia="ru-RU"/>
        </w:rPr>
        <w:t>etc. Verbs takes second place in the number of antonyms which can be found among this part of speech: t</w:t>
      </w:r>
      <w:r>
        <w:rPr>
          <w:rFonts w:ascii="Times New Roman" w:hAnsi="Times New Roman" w:eastAsia="Times New Roman" w:cs="Times New Roman"/>
          <w:i/>
          <w:iCs/>
          <w:sz w:val="28"/>
          <w:szCs w:val="28"/>
          <w:lang w:val="en-US" w:eastAsia="ru-RU"/>
        </w:rPr>
        <w:t>o loose – to find, to live – to die, to open – to close, to weep – to laugh</w:t>
      </w:r>
      <w:r>
        <w:rPr>
          <w:rFonts w:ascii="Times New Roman" w:hAnsi="Times New Roman" w:eastAsia="Times New Roman" w:cs="Times New Roman"/>
          <w:sz w:val="28"/>
          <w:szCs w:val="28"/>
          <w:lang w:val="en-US" w:eastAsia="ru-RU"/>
        </w:rPr>
        <w:t xml:space="preserve">, etc. Nouns are not so rich in antonyms but some examples can still be given: </w:t>
      </w:r>
      <w:r>
        <w:rPr>
          <w:rFonts w:ascii="Times New Roman" w:hAnsi="Times New Roman" w:eastAsia="Times New Roman" w:cs="Times New Roman"/>
          <w:i/>
          <w:iCs/>
          <w:sz w:val="28"/>
          <w:szCs w:val="28"/>
          <w:lang w:val="en-US" w:eastAsia="ru-RU"/>
        </w:rPr>
        <w:t>friend – enemy, joy – grief, good – evil, heaven – earth, love – hatred,</w:t>
      </w:r>
      <w:r>
        <w:rPr>
          <w:rFonts w:ascii="Times New Roman" w:hAnsi="Times New Roman" w:eastAsia="Times New Roman" w:cs="Times New Roman"/>
          <w:sz w:val="28"/>
          <w:szCs w:val="28"/>
          <w:lang w:val="en-US" w:eastAsia="ru-RU"/>
        </w:rPr>
        <w:t xml:space="preserve"> etc. There are also a lot of antonyms among adverbs; antonymic adverbs can be subdivided into two groups: a) adverbs derived from adjectives: </w:t>
      </w:r>
      <w:r>
        <w:rPr>
          <w:rFonts w:ascii="Times New Roman" w:hAnsi="Times New Roman" w:eastAsia="Times New Roman" w:cs="Times New Roman"/>
          <w:i/>
          <w:iCs/>
          <w:sz w:val="28"/>
          <w:szCs w:val="28"/>
          <w:lang w:val="en-US" w:eastAsia="ru-RU"/>
        </w:rPr>
        <w:t>warmly – coldly, merrily – sadly, loudly – softly</w:t>
      </w:r>
      <w:r>
        <w:rPr>
          <w:rFonts w:ascii="Times New Roman" w:hAnsi="Times New Roman" w:eastAsia="Times New Roman" w:cs="Times New Roman"/>
          <w:sz w:val="28"/>
          <w:szCs w:val="28"/>
          <w:lang w:val="en-US" w:eastAsia="ru-RU"/>
        </w:rPr>
        <w:t xml:space="preserve">; b) adverbs proper: </w:t>
      </w:r>
      <w:r>
        <w:rPr>
          <w:rFonts w:ascii="Times New Roman" w:hAnsi="Times New Roman" w:eastAsia="Times New Roman" w:cs="Times New Roman"/>
          <w:i/>
          <w:iCs/>
          <w:sz w:val="28"/>
          <w:szCs w:val="28"/>
          <w:lang w:val="en-US" w:eastAsia="ru-RU"/>
        </w:rPr>
        <w:t xml:space="preserve">now – then, here – there, ever – never, up- down, in – out, </w:t>
      </w:r>
      <w:r>
        <w:rPr>
          <w:rFonts w:ascii="Times New Roman" w:hAnsi="Times New Roman" w:eastAsia="Times New Roman" w:cs="Times New Roman"/>
          <w:sz w:val="28"/>
          <w:szCs w:val="28"/>
          <w:lang w:val="en-US" w:eastAsia="ru-RU"/>
        </w:rPr>
        <w:t>etc.</w:t>
      </w:r>
    </w:p>
    <w:p w14:paraId="24BC14C3">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According to their meaning antonyms can be divided into two groups or classes:</w:t>
      </w:r>
    </w:p>
    <w:p w14:paraId="34443684">
      <w:pPr>
        <w:numPr>
          <w:ilvl w:val="0"/>
          <w:numId w:val="26"/>
        </w:numPr>
        <w:spacing w:beforeAutospacing="1" w:after="0"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Antonyms rendering </w:t>
      </w:r>
      <w:r>
        <w:rPr>
          <w:rFonts w:ascii="Times New Roman" w:hAnsi="Times New Roman" w:eastAsia="Times New Roman" w:cs="Times New Roman"/>
          <w:b/>
          <w:bCs/>
          <w:sz w:val="28"/>
          <w:szCs w:val="28"/>
          <w:lang w:val="en-US" w:eastAsia="ru-RU"/>
        </w:rPr>
        <w:t xml:space="preserve">contradictory </w:t>
      </w:r>
      <w:r>
        <w:rPr>
          <w:rFonts w:ascii="Times New Roman" w:hAnsi="Times New Roman" w:eastAsia="Times New Roman" w:cs="Times New Roman"/>
          <w:sz w:val="28"/>
          <w:szCs w:val="28"/>
          <w:lang w:val="en-US" w:eastAsia="ru-RU"/>
        </w:rPr>
        <w:t xml:space="preserve">notions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such antonyms oppose and deny each other: </w:t>
      </w:r>
      <w:r>
        <w:rPr>
          <w:rFonts w:ascii="Times New Roman" w:hAnsi="Times New Roman" w:eastAsia="Times New Roman" w:cs="Times New Roman"/>
          <w:i/>
          <w:iCs/>
          <w:sz w:val="28"/>
          <w:szCs w:val="28"/>
          <w:lang w:val="en-US" w:eastAsia="ru-RU"/>
        </w:rPr>
        <w:t>alive – dead, patient – impatient</w:t>
      </w:r>
      <w:r>
        <w:rPr>
          <w:rFonts w:ascii="Times New Roman" w:hAnsi="Times New Roman" w:eastAsia="Times New Roman" w:cs="Times New Roman"/>
          <w:sz w:val="28"/>
          <w:szCs w:val="28"/>
          <w:lang w:val="en-US" w:eastAsia="ru-RU"/>
        </w:rPr>
        <w:t>, etc.</w:t>
      </w:r>
    </w:p>
    <w:p w14:paraId="02AB4DD5">
      <w:pPr>
        <w:numPr>
          <w:ilvl w:val="0"/>
          <w:numId w:val="26"/>
        </w:numPr>
        <w:spacing w:before="0"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Antonyms rendering </w:t>
      </w:r>
      <w:r>
        <w:rPr>
          <w:rFonts w:ascii="Times New Roman" w:hAnsi="Times New Roman" w:eastAsia="Times New Roman" w:cs="Times New Roman"/>
          <w:b/>
          <w:bCs/>
          <w:sz w:val="28"/>
          <w:szCs w:val="28"/>
          <w:lang w:val="en-US" w:eastAsia="ru-RU"/>
        </w:rPr>
        <w:t>contrary</w:t>
      </w:r>
      <w:r>
        <w:rPr>
          <w:rFonts w:ascii="Times New Roman" w:hAnsi="Times New Roman" w:eastAsia="Times New Roman" w:cs="Times New Roman"/>
          <w:sz w:val="28"/>
          <w:szCs w:val="28"/>
          <w:lang w:val="en-US" w:eastAsia="ru-RU"/>
        </w:rPr>
        <w:t xml:space="preserve"> notions – such antonyms oppose each other but are gradable: </w:t>
      </w:r>
      <w:r>
        <w:rPr>
          <w:rFonts w:ascii="Times New Roman" w:hAnsi="Times New Roman" w:eastAsia="Times New Roman" w:cs="Times New Roman"/>
          <w:i/>
          <w:iCs/>
          <w:sz w:val="28"/>
          <w:szCs w:val="28"/>
          <w:lang w:val="en-US" w:eastAsia="ru-RU"/>
        </w:rPr>
        <w:t>old –</w:t>
      </w:r>
      <w:r>
        <w:rPr>
          <w:rFonts w:ascii="Times New Roman" w:hAnsi="Times New Roman" w:eastAsia="Times New Roman" w:cs="Times New Roman"/>
          <w:sz w:val="28"/>
          <w:szCs w:val="28"/>
          <w:lang w:val="en-US" w:eastAsia="ru-RU"/>
        </w:rPr>
        <w:t xml:space="preserve"> (elderly, middle-aged) </w:t>
      </w:r>
      <w:r>
        <w:rPr>
          <w:rFonts w:ascii="Times New Roman" w:hAnsi="Times New Roman" w:eastAsia="Times New Roman" w:cs="Times New Roman"/>
          <w:i/>
          <w:iCs/>
          <w:sz w:val="28"/>
          <w:szCs w:val="28"/>
          <w:lang w:val="en-US" w:eastAsia="ru-RU"/>
        </w:rPr>
        <w:t>– young; hot</w:t>
      </w:r>
      <w:r>
        <w:rPr>
          <w:rFonts w:ascii="Times New Roman" w:hAnsi="Times New Roman" w:eastAsia="Times New Roman" w:cs="Times New Roman"/>
          <w:sz w:val="28"/>
          <w:szCs w:val="28"/>
          <w:lang w:val="en-US" w:eastAsia="ru-RU"/>
        </w:rPr>
        <w:t xml:space="preserve"> – (cool, warm) </w:t>
      </w:r>
      <w:r>
        <w:rPr>
          <w:rFonts w:ascii="Times New Roman" w:hAnsi="Times New Roman" w:eastAsia="Times New Roman" w:cs="Times New Roman"/>
          <w:i/>
          <w:iCs/>
          <w:sz w:val="28"/>
          <w:szCs w:val="28"/>
          <w:lang w:val="en-US" w:eastAsia="ru-RU"/>
        </w:rPr>
        <w:t>– cold,</w:t>
      </w:r>
      <w:r>
        <w:rPr>
          <w:rFonts w:ascii="Times New Roman" w:hAnsi="Times New Roman" w:eastAsia="Times New Roman" w:cs="Times New Roman"/>
          <w:sz w:val="28"/>
          <w:szCs w:val="28"/>
          <w:lang w:val="en-US" w:eastAsia="ru-RU"/>
        </w:rPr>
        <w:t xml:space="preserve"> etc.</w:t>
      </w:r>
    </w:p>
    <w:p w14:paraId="09D244F9">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ab/>
      </w:r>
      <w:r>
        <w:rPr>
          <w:rFonts w:ascii="Times New Roman" w:hAnsi="Times New Roman" w:eastAsia="Times New Roman" w:cs="Times New Roman"/>
          <w:sz w:val="28"/>
          <w:szCs w:val="28"/>
          <w:lang w:val="en-US" w:eastAsia="ru-RU"/>
        </w:rPr>
        <w:t>Antonyms due to V.N. Komissarov have a number of specific features: contextual co-occurrence; identical lexical valency.</w:t>
      </w:r>
    </w:p>
    <w:p w14:paraId="09AF2B99">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From morphological point of view antonyms can be subdivided into three groups or classes:</w:t>
      </w:r>
    </w:p>
    <w:p w14:paraId="17AEDBAB">
      <w:pPr>
        <w:numPr>
          <w:ilvl w:val="0"/>
          <w:numId w:val="27"/>
        </w:numPr>
        <w:spacing w:beforeAutospacing="1" w:after="0" w:line="240" w:lineRule="auto"/>
        <w:contextualSpacing/>
        <w:jc w:val="both"/>
        <w:rPr>
          <w:lang w:val="en-US"/>
        </w:rPr>
      </w:pPr>
      <w:r>
        <w:rPr>
          <w:rFonts w:ascii="Times New Roman" w:hAnsi="Times New Roman" w:eastAsia="Times New Roman" w:cs="Times New Roman"/>
          <w:b/>
          <w:bCs/>
          <w:i/>
          <w:iCs/>
          <w:sz w:val="28"/>
          <w:szCs w:val="28"/>
          <w:lang w:val="en-US" w:eastAsia="ru-RU"/>
        </w:rPr>
        <w:t xml:space="preserve">root antonyms </w:t>
      </w:r>
      <w:r>
        <w:rPr>
          <w:rFonts w:ascii="Times New Roman" w:hAnsi="Times New Roman" w:eastAsia="Times New Roman" w:cs="Times New Roman"/>
          <w:sz w:val="28"/>
          <w:szCs w:val="28"/>
          <w:lang w:val="en-US" w:eastAsia="ru-RU"/>
        </w:rPr>
        <w:t xml:space="preserve">– are words in which the very root of the word is semantically responsible for negation: </w:t>
      </w:r>
      <w:r>
        <w:rPr>
          <w:rFonts w:ascii="Times New Roman" w:hAnsi="Times New Roman" w:eastAsia="Times New Roman" w:cs="Times New Roman"/>
          <w:i/>
          <w:iCs/>
          <w:sz w:val="28"/>
          <w:szCs w:val="28"/>
          <w:lang w:val="en-US" w:eastAsia="ru-RU"/>
        </w:rPr>
        <w:t xml:space="preserve">hot – cold, long – short, light – dark, </w:t>
      </w:r>
      <w:r>
        <w:rPr>
          <w:rFonts w:ascii="Times New Roman" w:hAnsi="Times New Roman" w:eastAsia="Times New Roman" w:cs="Times New Roman"/>
          <w:sz w:val="28"/>
          <w:szCs w:val="28"/>
          <w:lang w:val="en-US" w:eastAsia="ru-RU"/>
        </w:rPr>
        <w:t>etc.</w:t>
      </w:r>
    </w:p>
    <w:p w14:paraId="3230CF9A">
      <w:pPr>
        <w:numPr>
          <w:ilvl w:val="0"/>
          <w:numId w:val="27"/>
        </w:numPr>
        <w:spacing w:before="0" w:after="0" w:line="240" w:lineRule="auto"/>
        <w:contextualSpacing/>
        <w:jc w:val="both"/>
        <w:rPr>
          <w:lang w:val="en-US"/>
        </w:rPr>
      </w:pPr>
      <w:r>
        <w:rPr>
          <w:rFonts w:ascii="Times New Roman" w:hAnsi="Times New Roman" w:eastAsia="Times New Roman" w:cs="Times New Roman"/>
          <w:b/>
          <w:bCs/>
          <w:i/>
          <w:iCs/>
          <w:sz w:val="28"/>
          <w:szCs w:val="28"/>
          <w:lang w:val="en-US" w:eastAsia="ru-RU"/>
        </w:rPr>
        <w:t>derivational antonyms</w:t>
      </w:r>
      <w:r>
        <w:rPr>
          <w:rFonts w:ascii="Times New Roman" w:hAnsi="Times New Roman" w:eastAsia="Times New Roman" w:cs="Times New Roman"/>
          <w:sz w:val="28"/>
          <w:szCs w:val="28"/>
          <w:lang w:val="en-US" w:eastAsia="ru-RU"/>
        </w:rPr>
        <w:t xml:space="preserve"> – are words in which affixes serve to render the negation, affix denies the quality stated in the stem: </w:t>
      </w:r>
      <w:r>
        <w:rPr>
          <w:rFonts w:ascii="Times New Roman" w:hAnsi="Times New Roman" w:eastAsia="Times New Roman" w:cs="Times New Roman"/>
          <w:i/>
          <w:iCs/>
          <w:sz w:val="28"/>
          <w:szCs w:val="28"/>
          <w:lang w:val="en-US" w:eastAsia="ru-RU"/>
        </w:rPr>
        <w:t>to appear – to disappear, logical – illogical, useful – useless, careful – careless</w:t>
      </w:r>
      <w:r>
        <w:rPr>
          <w:rFonts w:ascii="Times New Roman" w:hAnsi="Times New Roman" w:eastAsia="Times New Roman" w:cs="Times New Roman"/>
          <w:sz w:val="28"/>
          <w:szCs w:val="28"/>
          <w:lang w:val="en-US" w:eastAsia="ru-RU"/>
        </w:rPr>
        <w:t xml:space="preserve">, etc. The most frequent negative affixes in English are: </w:t>
      </w:r>
      <w:r>
        <w:rPr>
          <w:rFonts w:ascii="Times New Roman" w:hAnsi="Times New Roman" w:eastAsia="Times New Roman" w:cs="Times New Roman"/>
          <w:i/>
          <w:iCs/>
          <w:sz w:val="28"/>
          <w:szCs w:val="28"/>
          <w:lang w:val="en-US" w:eastAsia="ru-RU"/>
        </w:rPr>
        <w:t>dis-, il- (im-), in-, ir-, non-, un-, -less,</w:t>
      </w:r>
      <w:r>
        <w:rPr>
          <w:rFonts w:ascii="Times New Roman" w:hAnsi="Times New Roman" w:eastAsia="Times New Roman" w:cs="Times New Roman"/>
          <w:sz w:val="28"/>
          <w:szCs w:val="28"/>
          <w:lang w:val="en-US" w:eastAsia="ru-RU"/>
        </w:rPr>
        <w:t xml:space="preserve"> etc. </w:t>
      </w:r>
    </w:p>
    <w:p w14:paraId="2CC719E6">
      <w:pPr>
        <w:numPr>
          <w:ilvl w:val="0"/>
          <w:numId w:val="27"/>
        </w:numPr>
        <w:spacing w:before="0"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antonyms formed by means of the negative particle “not”</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long – not short, shallow – not deep, bright – not dark,</w:t>
      </w:r>
      <w:r>
        <w:rPr>
          <w:rFonts w:ascii="Times New Roman" w:hAnsi="Times New Roman" w:eastAsia="Times New Roman" w:cs="Times New Roman"/>
          <w:sz w:val="28"/>
          <w:szCs w:val="28"/>
          <w:lang w:val="en-US" w:eastAsia="ru-RU"/>
        </w:rPr>
        <w:t xml:space="preserve"> etc. </w:t>
      </w:r>
    </w:p>
    <w:p w14:paraId="01075F4F">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Antonyms occupy an important place in the phraseological fund of the language. A lot of phraseological units are formed on the basis of antonyms: </w:t>
      </w:r>
      <w:r>
        <w:rPr>
          <w:rFonts w:ascii="Times New Roman" w:hAnsi="Times New Roman" w:eastAsia="Times New Roman" w:cs="Times New Roman"/>
          <w:i/>
          <w:iCs/>
          <w:sz w:val="28"/>
          <w:szCs w:val="28"/>
          <w:lang w:val="en-US" w:eastAsia="ru-RU"/>
        </w:rPr>
        <w:t xml:space="preserve">far and near, to paint in black and white, to cut a long story short, </w:t>
      </w:r>
      <w:r>
        <w:rPr>
          <w:rFonts w:ascii="Times New Roman" w:hAnsi="Times New Roman" w:eastAsia="Times New Roman" w:cs="Times New Roman"/>
          <w:sz w:val="28"/>
          <w:szCs w:val="28"/>
          <w:lang w:val="en-US" w:eastAsia="ru-RU"/>
        </w:rPr>
        <w:t>etc.</w:t>
      </w:r>
    </w:p>
    <w:p w14:paraId="39C01528">
      <w:pPr>
        <w:spacing w:beforeAutospacing="1" w:afterAutospacing="1" w:line="240" w:lineRule="auto"/>
        <w:ind w:firstLine="708"/>
        <w:contextualSpacing/>
        <w:jc w:val="both"/>
        <w:rPr>
          <w:rFonts w:ascii="Times New Roman" w:hAnsi="Times New Roman" w:eastAsia="Times New Roman" w:cs="Times New Roman"/>
          <w:sz w:val="28"/>
          <w:szCs w:val="28"/>
          <w:lang w:val="en-US" w:eastAsia="ru-RU"/>
        </w:rPr>
      </w:pPr>
    </w:p>
    <w:p w14:paraId="3FB5351F">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Unit 5</w:t>
      </w:r>
    </w:p>
    <w:p w14:paraId="028152D8">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 xml:space="preserve">ADAPTIVE CHARACTER OF THE LANGUAGE. </w:t>
      </w:r>
    </w:p>
    <w:p w14:paraId="11EBB02A">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 xml:space="preserve">NEOLOGISMS, ARCHAIC WORDS, TERMS </w:t>
      </w:r>
    </w:p>
    <w:p w14:paraId="4A8E3C64">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74A7325">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Vocabulary of any language presents an adaptive system. To adapt means to undergo certain modifications in function or structure so as to fit a new environment or new requirements and conditions of human communication as well as cultural needs. At any stage of the language development there can appear some contradictions between the state of the lexical system (vocabulary) and the demands the language has to meet. Failing to find a word or expression he needs the speaker often coins new ones. New words created to name new things, objects or phenomena are called </w:t>
      </w:r>
      <w:r>
        <w:rPr>
          <w:rFonts w:ascii="Times New Roman" w:hAnsi="Times New Roman" w:eastAsia="Times New Roman" w:cs="Times New Roman"/>
          <w:b/>
          <w:bCs/>
          <w:sz w:val="28"/>
          <w:szCs w:val="28"/>
          <w:lang w:val="en-US" w:eastAsia="ru-RU"/>
        </w:rPr>
        <w:t>neologisms</w:t>
      </w:r>
      <w:r>
        <w:rPr>
          <w:rFonts w:ascii="Times New Roman" w:hAnsi="Times New Roman" w:eastAsia="Times New Roman" w:cs="Times New Roman"/>
          <w:sz w:val="28"/>
          <w:szCs w:val="28"/>
          <w:lang w:val="en-US" w:eastAsia="ru-RU"/>
        </w:rPr>
        <w:t xml:space="preserve">. Neologism can be not only a new word but a new meaning of already existing word. Neologisms appear in the language all the time, they are created to name new things irrespective to their scale of importance. But it should be noted that in comparison to other words neologisms have very short life. For example, such words as </w:t>
      </w:r>
      <w:r>
        <w:rPr>
          <w:rFonts w:ascii="Times New Roman" w:hAnsi="Times New Roman" w:eastAsia="Times New Roman" w:cs="Times New Roman"/>
          <w:i/>
          <w:iCs/>
          <w:sz w:val="28"/>
          <w:szCs w:val="28"/>
          <w:lang w:val="en-US" w:eastAsia="ru-RU"/>
        </w:rPr>
        <w:t>People’s Republic, Nuclear war</w:t>
      </w:r>
      <w:r>
        <w:rPr>
          <w:rFonts w:ascii="Times New Roman" w:hAnsi="Times New Roman" w:eastAsia="Times New Roman" w:cs="Times New Roman"/>
          <w:sz w:val="28"/>
          <w:szCs w:val="28"/>
          <w:lang w:val="en-US" w:eastAsia="ru-RU"/>
        </w:rPr>
        <w:t xml:space="preserve"> were once viewed on as neologisms. </w:t>
      </w:r>
    </w:p>
    <w:p w14:paraId="49C36017">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Most neologisms have rather short life, they appear in the language at once and then disappear all of a sudden. Such short life of any neologism can be explained by the fact that these words denote things, objects and ideas which are important only at this particular moment and in a while will loose their importance – these are such things as hair-do, footwear, fashion, etc.</w:t>
      </w:r>
    </w:p>
    <w:p w14:paraId="7BAF3B75">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Rapid development of science and industry calls forth the invention and introduction of new words and determines the change of meaning of already existing words: </w:t>
      </w:r>
      <w:r>
        <w:rPr>
          <w:rFonts w:ascii="Times New Roman" w:hAnsi="Times New Roman" w:eastAsia="Times New Roman" w:cs="Times New Roman"/>
          <w:i/>
          <w:iCs/>
          <w:sz w:val="28"/>
          <w:szCs w:val="28"/>
          <w:lang w:val="en-US" w:eastAsia="ru-RU"/>
        </w:rPr>
        <w:t>black hole(s), tape-recorder, supermarket</w:t>
      </w:r>
      <w:r>
        <w:rPr>
          <w:rFonts w:ascii="Times New Roman" w:hAnsi="Times New Roman" w:eastAsia="Times New Roman" w:cs="Times New Roman"/>
          <w:sz w:val="28"/>
          <w:szCs w:val="28"/>
          <w:lang w:val="en-US" w:eastAsia="ru-RU"/>
        </w:rPr>
        <w:t>, etc.</w:t>
      </w:r>
    </w:p>
    <w:p w14:paraId="1E68871F">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Neologisms are usually built using some word-building models:</w:t>
      </w:r>
    </w:p>
    <w:p w14:paraId="69BF9EFA">
      <w:pPr>
        <w:spacing w:beforeAutospacing="1"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Affixation</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fall-out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радиоактивная</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пыль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ad-lib</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импровизация</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teach-in</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студенческая</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конференция</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или</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ряд</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семинаров</w:t>
      </w:r>
      <w:r>
        <w:rPr>
          <w:rFonts w:ascii="Times New Roman" w:hAnsi="Times New Roman" w:eastAsia="Times New Roman" w:cs="Times New Roman"/>
          <w:sz w:val="28"/>
          <w:szCs w:val="28"/>
          <w:lang w:val="en-US" w:eastAsia="ru-RU"/>
        </w:rPr>
        <w:t>),</w:t>
      </w:r>
      <w:r>
        <w:rPr>
          <w:rFonts w:ascii="Times New Roman" w:hAnsi="Times New Roman" w:eastAsia="Times New Roman" w:cs="Times New Roman"/>
          <w:i/>
          <w:iCs/>
          <w:sz w:val="28"/>
          <w:szCs w:val="28"/>
          <w:lang w:val="en-US" w:eastAsia="ru-RU"/>
        </w:rPr>
        <w:t xml:space="preserve"> pray-in</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коллективная</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молитва</w:t>
      </w:r>
      <w:r>
        <w:rPr>
          <w:rFonts w:ascii="Times New Roman" w:hAnsi="Times New Roman" w:eastAsia="Times New Roman" w:cs="Times New Roman"/>
          <w:sz w:val="28"/>
          <w:szCs w:val="28"/>
          <w:lang w:val="en-US" w:eastAsia="ru-RU"/>
        </w:rPr>
        <w:t>), laugh-in (</w:t>
      </w:r>
      <w:r>
        <w:rPr>
          <w:rFonts w:ascii="Times New Roman" w:hAnsi="Times New Roman" w:eastAsia="Times New Roman" w:cs="Times New Roman"/>
          <w:sz w:val="28"/>
          <w:szCs w:val="28"/>
          <w:lang w:eastAsia="ru-RU"/>
        </w:rPr>
        <w:t>повод</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для</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смеха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организованное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осмеивание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оратора</w:t>
      </w:r>
      <w:r>
        <w:rPr>
          <w:rFonts w:ascii="Times New Roman" w:hAnsi="Times New Roman" w:eastAsia="Times New Roman" w:cs="Times New Roman"/>
          <w:sz w:val="28"/>
          <w:szCs w:val="28"/>
          <w:lang w:val="en-US" w:eastAsia="ru-RU"/>
        </w:rPr>
        <w:t>), talk-in (</w:t>
      </w:r>
      <w:r>
        <w:rPr>
          <w:rFonts w:ascii="Times New Roman" w:hAnsi="Times New Roman" w:eastAsia="Times New Roman" w:cs="Times New Roman"/>
          <w:sz w:val="28"/>
          <w:szCs w:val="28"/>
          <w:lang w:eastAsia="ru-RU"/>
        </w:rPr>
        <w:t>дискуссия</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заданную</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тему</w:t>
      </w:r>
      <w:r>
        <w:rPr>
          <w:rFonts w:ascii="Times New Roman" w:hAnsi="Times New Roman" w:eastAsia="Times New Roman" w:cs="Times New Roman"/>
          <w:sz w:val="28"/>
          <w:szCs w:val="28"/>
          <w:lang w:val="en-US" w:eastAsia="ru-RU"/>
        </w:rPr>
        <w:t>), etc.</w:t>
      </w:r>
    </w:p>
    <w:p w14:paraId="3B4E8B46">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ab/>
      </w:r>
      <w:r>
        <w:rPr>
          <w:rFonts w:ascii="Times New Roman" w:hAnsi="Times New Roman" w:eastAsia="Times New Roman" w:cs="Times New Roman"/>
          <w:sz w:val="28"/>
          <w:szCs w:val="28"/>
          <w:lang w:val="en-US" w:eastAsia="ru-RU"/>
        </w:rPr>
        <w:t xml:space="preserve">Semi-affixes are also often used in building neologisms; to this group can be referred semi-affixes </w:t>
      </w:r>
      <w:r>
        <w:rPr>
          <w:rFonts w:ascii="Times New Roman" w:hAnsi="Times New Roman" w:eastAsia="Times New Roman" w:cs="Times New Roman"/>
          <w:i/>
          <w:iCs/>
          <w:sz w:val="28"/>
          <w:szCs w:val="28"/>
          <w:lang w:val="en-US" w:eastAsia="ru-RU"/>
        </w:rPr>
        <w:t>-man</w:t>
      </w:r>
      <w:r>
        <w:rPr>
          <w:rFonts w:ascii="Times New Roman" w:hAnsi="Times New Roman" w:eastAsia="Times New Roman" w:cs="Times New Roman"/>
          <w:sz w:val="28"/>
          <w:szCs w:val="28"/>
          <w:lang w:val="en-US" w:eastAsia="ru-RU"/>
        </w:rPr>
        <w:t xml:space="preserve"> and </w:t>
      </w:r>
      <w:r>
        <w:rPr>
          <w:rFonts w:ascii="Times New Roman" w:hAnsi="Times New Roman" w:eastAsia="Times New Roman" w:cs="Times New Roman"/>
          <w:i/>
          <w:iCs/>
          <w:sz w:val="28"/>
          <w:szCs w:val="28"/>
          <w:lang w:val="en-US" w:eastAsia="ru-RU"/>
        </w:rPr>
        <w:t>-person</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chairman, policeman, policeperson,</w:t>
      </w:r>
      <w:r>
        <w:rPr>
          <w:rFonts w:ascii="Times New Roman" w:hAnsi="Times New Roman" w:eastAsia="Times New Roman" w:cs="Times New Roman"/>
          <w:sz w:val="28"/>
          <w:szCs w:val="28"/>
          <w:lang w:val="en-US" w:eastAsia="ru-RU"/>
        </w:rPr>
        <w:t xml:space="preserve"> etc.), semi-affix -</w:t>
      </w:r>
      <w:r>
        <w:rPr>
          <w:rFonts w:ascii="Times New Roman" w:hAnsi="Times New Roman" w:eastAsia="Times New Roman" w:cs="Times New Roman"/>
          <w:i/>
          <w:iCs/>
          <w:sz w:val="28"/>
          <w:szCs w:val="28"/>
          <w:lang w:val="en-US" w:eastAsia="ru-RU"/>
        </w:rPr>
        <w:t>holic</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alcoholic, workaholic, footballaholic,</w:t>
      </w:r>
      <w:r>
        <w:rPr>
          <w:rFonts w:ascii="Times New Roman" w:hAnsi="Times New Roman" w:eastAsia="Times New Roman" w:cs="Times New Roman"/>
          <w:sz w:val="28"/>
          <w:szCs w:val="28"/>
          <w:lang w:val="en-US" w:eastAsia="ru-RU"/>
        </w:rPr>
        <w:t xml:space="preserve"> etc.), semi-affix -</w:t>
      </w:r>
      <w:r>
        <w:rPr>
          <w:rFonts w:ascii="Times New Roman" w:hAnsi="Times New Roman" w:eastAsia="Times New Roman" w:cs="Times New Roman"/>
          <w:i/>
          <w:iCs/>
          <w:sz w:val="28"/>
          <w:szCs w:val="28"/>
          <w:lang w:val="en-US" w:eastAsia="ru-RU"/>
        </w:rPr>
        <w:t>teria</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cafeteria, washeteria,</w:t>
      </w:r>
      <w:r>
        <w:rPr>
          <w:rFonts w:ascii="Times New Roman" w:hAnsi="Times New Roman" w:eastAsia="Times New Roman" w:cs="Times New Roman"/>
          <w:sz w:val="28"/>
          <w:szCs w:val="28"/>
          <w:lang w:val="en-US" w:eastAsia="ru-RU"/>
        </w:rPr>
        <w:t xml:space="preserve"> etc.), semi-affix -</w:t>
      </w:r>
      <w:r>
        <w:rPr>
          <w:rFonts w:ascii="Times New Roman" w:hAnsi="Times New Roman" w:eastAsia="Times New Roman" w:cs="Times New Roman"/>
          <w:i/>
          <w:iCs/>
          <w:sz w:val="28"/>
          <w:szCs w:val="28"/>
          <w:lang w:val="en-US" w:eastAsia="ru-RU"/>
        </w:rPr>
        <w:t xml:space="preserve">mad </w:t>
      </w:r>
      <w:r>
        <w:rPr>
          <w:rFonts w:ascii="Times New Roman" w:hAnsi="Times New Roman" w:eastAsia="Times New Roman" w:cs="Times New Roman"/>
          <w:sz w:val="28"/>
          <w:szCs w:val="28"/>
          <w:lang w:val="en-US" w:eastAsia="ru-RU"/>
        </w:rPr>
        <w:t>(</w:t>
      </w:r>
      <w:r>
        <w:rPr>
          <w:rFonts w:ascii="Times New Roman" w:hAnsi="Times New Roman" w:eastAsia="Times New Roman" w:cs="Times New Roman"/>
          <w:i/>
          <w:iCs/>
          <w:sz w:val="28"/>
          <w:szCs w:val="28"/>
          <w:lang w:val="en-US" w:eastAsia="ru-RU"/>
        </w:rPr>
        <w:t>money-mad, speed-mad, movie-mad,</w:t>
      </w:r>
      <w:r>
        <w:rPr>
          <w:rFonts w:ascii="Times New Roman" w:hAnsi="Times New Roman" w:eastAsia="Times New Roman" w:cs="Times New Roman"/>
          <w:sz w:val="28"/>
          <w:szCs w:val="28"/>
          <w:lang w:val="en-US" w:eastAsia="ru-RU"/>
        </w:rPr>
        <w:t xml:space="preserve"> etc.), semi-affix -</w:t>
      </w:r>
      <w:r>
        <w:rPr>
          <w:rFonts w:ascii="Times New Roman" w:hAnsi="Times New Roman" w:eastAsia="Times New Roman" w:cs="Times New Roman"/>
          <w:i/>
          <w:iCs/>
          <w:sz w:val="28"/>
          <w:szCs w:val="28"/>
          <w:lang w:val="en-US" w:eastAsia="ru-RU"/>
        </w:rPr>
        <w:t>happy</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footlight-happy</w:t>
      </w:r>
      <w:r>
        <w:rPr>
          <w:rFonts w:ascii="Times New Roman" w:hAnsi="Times New Roman" w:eastAsia="Times New Roman" w:cs="Times New Roman"/>
          <w:sz w:val="28"/>
          <w:szCs w:val="28"/>
          <w:lang w:val="en-US" w:eastAsia="ru-RU"/>
        </w:rPr>
        <w:t>).</w:t>
      </w:r>
    </w:p>
    <w:p w14:paraId="5D511254">
      <w:pPr>
        <w:spacing w:beforeAutospacing="1"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Shortening:</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bionics (biological electronics), slimnastics (slim gymnastics),</w:t>
      </w:r>
      <w:r>
        <w:rPr>
          <w:rFonts w:ascii="Times New Roman" w:hAnsi="Times New Roman" w:eastAsia="Times New Roman" w:cs="Times New Roman"/>
          <w:sz w:val="28"/>
          <w:szCs w:val="28"/>
          <w:lang w:val="en-US" w:eastAsia="ru-RU"/>
        </w:rPr>
        <w:t xml:space="preserve"> etc.</w:t>
      </w:r>
    </w:p>
    <w:p w14:paraId="342B43B5">
      <w:pPr>
        <w:spacing w:beforeAutospacing="1"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Composition:</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brain-drain</w:t>
      </w:r>
      <w:r>
        <w:rPr>
          <w:rFonts w:ascii="Times New Roman" w:hAnsi="Times New Roman" w:eastAsia="Times New Roman" w:cs="Times New Roman"/>
          <w:sz w:val="28"/>
          <w:szCs w:val="28"/>
          <w:lang w:val="en-US" w:eastAsia="ru-RU"/>
        </w:rPr>
        <w:t xml:space="preserve"> (immigration of scientists), </w:t>
      </w:r>
      <w:r>
        <w:rPr>
          <w:rFonts w:ascii="Times New Roman" w:hAnsi="Times New Roman" w:eastAsia="Times New Roman" w:cs="Times New Roman"/>
          <w:i/>
          <w:iCs/>
          <w:sz w:val="28"/>
          <w:szCs w:val="28"/>
          <w:lang w:val="en-US" w:eastAsia="ru-RU"/>
        </w:rPr>
        <w:t xml:space="preserve">brain-trust </w:t>
      </w:r>
      <w:r>
        <w:rPr>
          <w:rFonts w:ascii="Times New Roman" w:hAnsi="Times New Roman" w:eastAsia="Times New Roman" w:cs="Times New Roman"/>
          <w:sz w:val="28"/>
          <w:szCs w:val="28"/>
          <w:lang w:val="en-US" w:eastAsia="ru-RU"/>
        </w:rPr>
        <w:t>(a group of experts working together at some question), etc.</w:t>
      </w:r>
    </w:p>
    <w:p w14:paraId="1ABEE08A">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As any language presents an adaptive system and new words come into the language all the time, it is just natural that some old words disappear as well. There are certain reasons for that. Language reflects an ordinary life which tends to change and all these changes are quickly reflected in the language. As soon as a thing or an object disappears as it is not used by people any more disappears also a word which denoted it. So it is worth talking about such phenomena as historisms.</w:t>
      </w:r>
      <w:r>
        <w:rPr>
          <w:rFonts w:ascii="Times New Roman" w:hAnsi="Times New Roman" w:eastAsia="Times New Roman" w:cs="Times New Roman"/>
          <w:b/>
          <w:bCs/>
          <w:i/>
          <w:iCs/>
          <w:sz w:val="28"/>
          <w:szCs w:val="28"/>
          <w:lang w:val="en-US" w:eastAsia="ru-RU"/>
        </w:rPr>
        <w:t xml:space="preserve"> </w:t>
      </w:r>
      <w:r>
        <w:rPr>
          <w:rFonts w:ascii="Times New Roman" w:hAnsi="Times New Roman" w:eastAsia="Times New Roman" w:cs="Times New Roman"/>
          <w:sz w:val="28"/>
          <w:szCs w:val="28"/>
          <w:lang w:val="en-US" w:eastAsia="ru-RU"/>
        </w:rPr>
        <w:t>But the term historism stands for a common notion which is not so homogeneous. It is worth defining historisms proper, archaic and obsolete words.</w:t>
      </w:r>
    </w:p>
    <w:p w14:paraId="5F6C8D4C">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The term </w:t>
      </w:r>
      <w:r>
        <w:rPr>
          <w:rFonts w:ascii="Times New Roman" w:hAnsi="Times New Roman" w:eastAsia="Times New Roman" w:cs="Times New Roman"/>
          <w:b/>
          <w:bCs/>
          <w:sz w:val="28"/>
          <w:szCs w:val="28"/>
          <w:lang w:val="en-US" w:eastAsia="ru-RU"/>
        </w:rPr>
        <w:t>historism</w:t>
      </w:r>
      <w:r>
        <w:rPr>
          <w:rFonts w:ascii="Times New Roman" w:hAnsi="Times New Roman" w:eastAsia="Times New Roman" w:cs="Times New Roman"/>
          <w:sz w:val="28"/>
          <w:szCs w:val="28"/>
          <w:lang w:val="en-US" w:eastAsia="ru-RU"/>
        </w:rPr>
        <w:t xml:space="preserve"> is used to denote objects or phenomena which are things of the past and no longer exist. They are numerous as the names of social relations, objects of culture of the past. Among historisms we can find a lot of words which denote articles of clothes, types of weapon, musical instruments, etc. For example, before cars appeared there existed a lot of different types of horse-drawn carriages, now their names are historisms: </w:t>
      </w:r>
      <w:r>
        <w:rPr>
          <w:rFonts w:ascii="Times New Roman" w:hAnsi="Times New Roman" w:eastAsia="Times New Roman" w:cs="Times New Roman"/>
          <w:i/>
          <w:iCs/>
          <w:sz w:val="28"/>
          <w:szCs w:val="28"/>
          <w:lang w:val="en-US" w:eastAsia="ru-RU"/>
        </w:rPr>
        <w:t>diligence, landeau, phaeton,</w:t>
      </w:r>
      <w:r>
        <w:rPr>
          <w:rFonts w:ascii="Times New Roman" w:hAnsi="Times New Roman" w:eastAsia="Times New Roman" w:cs="Times New Roman"/>
          <w:sz w:val="28"/>
          <w:szCs w:val="28"/>
          <w:lang w:val="en-US" w:eastAsia="ru-RU"/>
        </w:rPr>
        <w:t xml:space="preserve"> etc. There are a lot of historisms denoting costumes of the past: </w:t>
      </w:r>
      <w:r>
        <w:rPr>
          <w:rFonts w:ascii="Times New Roman" w:hAnsi="Times New Roman" w:eastAsia="Times New Roman" w:cs="Times New Roman"/>
          <w:i/>
          <w:iCs/>
          <w:sz w:val="28"/>
          <w:szCs w:val="28"/>
          <w:lang w:val="en-US" w:eastAsia="ru-RU"/>
        </w:rPr>
        <w:t xml:space="preserve">doublet </w:t>
      </w:r>
      <w:r>
        <w:rPr>
          <w:rFonts w:ascii="Times New Roman" w:hAnsi="Times New Roman" w:eastAsia="Times New Roman" w:cs="Times New Roman"/>
          <w:sz w:val="28"/>
          <w:szCs w:val="28"/>
          <w:lang w:val="en-US" w:eastAsia="ru-RU"/>
        </w:rPr>
        <w:t>(a jacket with or without sleeves worn by men in the 15</w:t>
      </w:r>
      <w:r>
        <w:rPr>
          <w:rFonts w:ascii="Times New Roman" w:hAnsi="Times New Roman" w:eastAsia="Times New Roman" w:cs="Times New Roman"/>
          <w:sz w:val="28"/>
          <w:szCs w:val="28"/>
          <w:vertAlign w:val="superscript"/>
          <w:lang w:val="en-US" w:eastAsia="ru-RU"/>
        </w:rPr>
        <w:t>th</w:t>
      </w:r>
      <w:r>
        <w:rPr>
          <w:rFonts w:ascii="Times New Roman" w:hAnsi="Times New Roman" w:eastAsia="Times New Roman" w:cs="Times New Roman"/>
          <w:sz w:val="28"/>
          <w:szCs w:val="28"/>
          <w:lang w:val="en-US" w:eastAsia="ru-RU"/>
        </w:rPr>
        <w:t>-17</w:t>
      </w:r>
      <w:r>
        <w:rPr>
          <w:rFonts w:ascii="Times New Roman" w:hAnsi="Times New Roman" w:eastAsia="Times New Roman" w:cs="Times New Roman"/>
          <w:sz w:val="28"/>
          <w:szCs w:val="28"/>
          <w:vertAlign w:val="superscript"/>
          <w:lang w:val="en-US" w:eastAsia="ru-RU"/>
        </w:rPr>
        <w:t>th</w:t>
      </w:r>
      <w:r>
        <w:rPr>
          <w:rFonts w:ascii="Times New Roman" w:hAnsi="Times New Roman" w:eastAsia="Times New Roman" w:cs="Times New Roman"/>
          <w:sz w:val="28"/>
          <w:szCs w:val="28"/>
          <w:lang w:val="en-US" w:eastAsia="ru-RU"/>
        </w:rPr>
        <w:t xml:space="preserve"> centuries), or some kind of weapon which is no longer used now: </w:t>
      </w:r>
      <w:r>
        <w:rPr>
          <w:rFonts w:ascii="Times New Roman" w:hAnsi="Times New Roman" w:eastAsia="Times New Roman" w:cs="Times New Roman"/>
          <w:i/>
          <w:iCs/>
          <w:sz w:val="28"/>
          <w:szCs w:val="28"/>
          <w:lang w:val="en-US" w:eastAsia="ru-RU"/>
        </w:rPr>
        <w:t>a battering ram</w:t>
      </w:r>
      <w:r>
        <w:rPr>
          <w:rFonts w:ascii="Times New Roman" w:hAnsi="Times New Roman" w:eastAsia="Times New Roman" w:cs="Times New Roman"/>
          <w:sz w:val="28"/>
          <w:szCs w:val="28"/>
          <w:lang w:val="en-US" w:eastAsia="ru-RU"/>
        </w:rPr>
        <w:t xml:space="preserve"> (an ancient machine for breaking walls), </w:t>
      </w:r>
      <w:r>
        <w:rPr>
          <w:rFonts w:ascii="Times New Roman" w:hAnsi="Times New Roman" w:eastAsia="Times New Roman" w:cs="Times New Roman"/>
          <w:i/>
          <w:iCs/>
          <w:sz w:val="28"/>
          <w:szCs w:val="28"/>
          <w:lang w:val="en-US" w:eastAsia="ru-RU"/>
        </w:rPr>
        <w:t>a breastplate</w:t>
      </w:r>
      <w:r>
        <w:rPr>
          <w:rFonts w:ascii="Times New Roman" w:hAnsi="Times New Roman" w:eastAsia="Times New Roman" w:cs="Times New Roman"/>
          <w:sz w:val="28"/>
          <w:szCs w:val="28"/>
          <w:lang w:val="en-US" w:eastAsia="ru-RU"/>
        </w:rPr>
        <w:t xml:space="preserve"> (a piece of metal armour won by knights over the chest to protect it in the battle). Historisms are words which are completely dropped out of the language as the objects or things they denoted have disappeared.</w:t>
      </w:r>
    </w:p>
    <w:p w14:paraId="71515FAF">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Archaisms</w:t>
      </w:r>
      <w:r>
        <w:rPr>
          <w:rFonts w:ascii="Times New Roman" w:hAnsi="Times New Roman" w:eastAsia="Times New Roman" w:cs="Times New Roman"/>
          <w:b/>
          <w:bCs/>
          <w:i/>
          <w:iCs/>
          <w:sz w:val="28"/>
          <w:szCs w:val="28"/>
          <w:lang w:val="en-US" w:eastAsia="ru-RU"/>
        </w:rPr>
        <w:t xml:space="preserve"> </w:t>
      </w:r>
      <w:r>
        <w:rPr>
          <w:rFonts w:ascii="Times New Roman" w:hAnsi="Times New Roman" w:eastAsia="Times New Roman" w:cs="Times New Roman"/>
          <w:sz w:val="28"/>
          <w:szCs w:val="28"/>
          <w:lang w:val="en-US" w:eastAsia="ru-RU"/>
        </w:rPr>
        <w:t xml:space="preserve">proper are words which were once common in the language but are now replaced by synonyms: </w:t>
      </w:r>
      <w:r>
        <w:rPr>
          <w:rFonts w:ascii="Times New Roman" w:hAnsi="Times New Roman" w:eastAsia="Times New Roman" w:cs="Times New Roman"/>
          <w:i/>
          <w:iCs/>
          <w:sz w:val="28"/>
          <w:szCs w:val="28"/>
          <w:lang w:val="en-US" w:eastAsia="ru-RU"/>
        </w:rPr>
        <w:t xml:space="preserve">betwixt – between, damsel – a noble girl, morn – morning, woe – sorrow, perchance – perhaps, </w:t>
      </w:r>
      <w:r>
        <w:rPr>
          <w:rFonts w:ascii="Times New Roman" w:hAnsi="Times New Roman" w:eastAsia="Times New Roman" w:cs="Times New Roman"/>
          <w:sz w:val="28"/>
          <w:szCs w:val="28"/>
          <w:lang w:val="en-US" w:eastAsia="ru-RU"/>
        </w:rPr>
        <w:t xml:space="preserve">etc. These words are not used in colloquial speech, they are associated with printed page only. They are rejected by the living language and are used mainly in historical novels, in poetry, etc. There is one more group which is closely connected with archaic words, these are </w:t>
      </w:r>
      <w:r>
        <w:rPr>
          <w:rFonts w:ascii="Times New Roman" w:hAnsi="Times New Roman" w:eastAsia="Times New Roman" w:cs="Times New Roman"/>
          <w:b/>
          <w:bCs/>
          <w:sz w:val="28"/>
          <w:szCs w:val="28"/>
          <w:lang w:val="en-US" w:eastAsia="ru-RU"/>
        </w:rPr>
        <w:t>obsolete words.</w:t>
      </w:r>
      <w:r>
        <w:rPr>
          <w:rFonts w:ascii="Times New Roman" w:hAnsi="Times New Roman" w:eastAsia="Times New Roman" w:cs="Times New Roman"/>
          <w:sz w:val="28"/>
          <w:szCs w:val="28"/>
          <w:lang w:val="en-US" w:eastAsia="ru-RU"/>
        </w:rPr>
        <w:t xml:space="preserve"> Archaisms and obsolete words denote very similar word groups, the borderline between them is very vague and uncertain. The Random House Dictionary defines an obsolete word as one which is “no longer in use, out of use for at least a century”, whereas an archaism is a word “current in an earlier time but rare in present usage”.</w:t>
      </w:r>
    </w:p>
    <w:p w14:paraId="38A02F83">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There is one more class of words which is worth mentioning speaking about adaptive character of the language. These are </w:t>
      </w:r>
      <w:r>
        <w:rPr>
          <w:rFonts w:ascii="Times New Roman" w:hAnsi="Times New Roman" w:eastAsia="Times New Roman" w:cs="Times New Roman"/>
          <w:b/>
          <w:bCs/>
          <w:sz w:val="28"/>
          <w:szCs w:val="28"/>
          <w:lang w:val="en-US" w:eastAsia="ru-RU"/>
        </w:rPr>
        <w:t>terms.</w:t>
      </w:r>
      <w:r>
        <w:rPr>
          <w:rFonts w:ascii="Times New Roman" w:hAnsi="Times New Roman" w:eastAsia="Times New Roman" w:cs="Times New Roman"/>
          <w:sz w:val="28"/>
          <w:szCs w:val="28"/>
          <w:lang w:val="en-US" w:eastAsia="ru-RU"/>
        </w:rPr>
        <w:t xml:space="preserve"> Besides general word stock people use words belonging to scientific professional or some other restricted sphere. Terms are often not understood by people of any other profession. Practically every sphere of human activity has its specialized vocabulary and uses special terminology. There are special terms in linguistics, music, art, history, chemistry, etc. A term is a word or a word group used to name a notion characteristic of some special field of knowledge, culture and industry. An ideal term is monosemantic, but in real life some terms are polysemantic. For example, the word ‘semantics’ may mean “</w:t>
      </w:r>
      <w:r>
        <w:rPr>
          <w:rFonts w:ascii="Times New Roman" w:hAnsi="Times New Roman" w:eastAsia="Times New Roman" w:cs="Times New Roman"/>
          <w:sz w:val="28"/>
          <w:szCs w:val="28"/>
          <w:lang w:eastAsia="ru-RU"/>
        </w:rPr>
        <w:t>семантика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слова</w:t>
      </w:r>
      <w:r>
        <w:rPr>
          <w:rFonts w:ascii="Times New Roman" w:hAnsi="Times New Roman" w:eastAsia="Times New Roman" w:cs="Times New Roman"/>
          <w:sz w:val="28"/>
          <w:szCs w:val="28"/>
          <w:lang w:val="en-US" w:eastAsia="ru-RU"/>
        </w:rPr>
        <w:t>” and “</w:t>
      </w:r>
      <w:r>
        <w:rPr>
          <w:rFonts w:ascii="Times New Roman" w:hAnsi="Times New Roman" w:eastAsia="Times New Roman" w:cs="Times New Roman"/>
          <w:sz w:val="28"/>
          <w:szCs w:val="28"/>
          <w:lang w:eastAsia="ru-RU"/>
        </w:rPr>
        <w:t>семантика</w:t>
      </w:r>
      <w:r>
        <w:rPr>
          <w:rFonts w:ascii="Times New Roman" w:hAnsi="Times New Roman" w:eastAsia="Times New Roman" w:cs="Times New Roman"/>
          <w:sz w:val="28"/>
          <w:szCs w:val="28"/>
          <w:lang w:val="en-US" w:eastAsia="ru-RU"/>
        </w:rPr>
        <w:t>” (as a branch of science); the same is true about the word ‘colour’ which stands both for “</w:t>
      </w:r>
      <w:r>
        <w:rPr>
          <w:rFonts w:ascii="Times New Roman" w:hAnsi="Times New Roman" w:eastAsia="Times New Roman" w:cs="Times New Roman"/>
          <w:sz w:val="28"/>
          <w:szCs w:val="28"/>
          <w:lang w:eastAsia="ru-RU"/>
        </w:rPr>
        <w:t>цвет</w:t>
      </w:r>
      <w:r>
        <w:rPr>
          <w:rFonts w:ascii="Times New Roman" w:hAnsi="Times New Roman" w:eastAsia="Times New Roman" w:cs="Times New Roman"/>
          <w:sz w:val="28"/>
          <w:szCs w:val="28"/>
          <w:lang w:val="en-US" w:eastAsia="ru-RU"/>
        </w:rPr>
        <w:t>” and “</w:t>
      </w:r>
      <w:r>
        <w:rPr>
          <w:rFonts w:ascii="Times New Roman" w:hAnsi="Times New Roman" w:eastAsia="Times New Roman" w:cs="Times New Roman"/>
          <w:sz w:val="28"/>
          <w:szCs w:val="28"/>
          <w:lang w:eastAsia="ru-RU"/>
        </w:rPr>
        <w:t>краска</w:t>
      </w:r>
      <w:r>
        <w:rPr>
          <w:rFonts w:ascii="Times New Roman" w:hAnsi="Times New Roman" w:eastAsia="Times New Roman" w:cs="Times New Roman"/>
          <w:sz w:val="28"/>
          <w:szCs w:val="28"/>
          <w:lang w:val="en-US" w:eastAsia="ru-RU"/>
        </w:rPr>
        <w:t xml:space="preserve">”. As an ideal situation the meaning of the term shouldn’t depend on the context, it must be clear and understood in any situation and outside any definite context – a term does not possess contextual meaning, it has only denotative meaning. Terms can be found in any field of science: </w:t>
      </w:r>
      <w:r>
        <w:rPr>
          <w:rFonts w:ascii="Times New Roman" w:hAnsi="Times New Roman" w:eastAsia="Times New Roman" w:cs="Times New Roman"/>
          <w:i/>
          <w:iCs/>
          <w:sz w:val="28"/>
          <w:szCs w:val="28"/>
          <w:lang w:val="en-US" w:eastAsia="ru-RU"/>
        </w:rPr>
        <w:t xml:space="preserve">amplitude </w:t>
      </w:r>
      <w:r>
        <w:rPr>
          <w:rFonts w:ascii="Times New Roman" w:hAnsi="Times New Roman" w:eastAsia="Times New Roman" w:cs="Times New Roman"/>
          <w:sz w:val="28"/>
          <w:szCs w:val="28"/>
          <w:lang w:val="en-US" w:eastAsia="ru-RU"/>
        </w:rPr>
        <w:t xml:space="preserve">(physics), </w:t>
      </w:r>
      <w:r>
        <w:rPr>
          <w:rFonts w:ascii="Times New Roman" w:hAnsi="Times New Roman" w:eastAsia="Times New Roman" w:cs="Times New Roman"/>
          <w:i/>
          <w:iCs/>
          <w:sz w:val="28"/>
          <w:szCs w:val="28"/>
          <w:lang w:val="en-US" w:eastAsia="ru-RU"/>
        </w:rPr>
        <w:t>antibiotics</w:t>
      </w:r>
      <w:r>
        <w:rPr>
          <w:rFonts w:ascii="Times New Roman" w:hAnsi="Times New Roman" w:eastAsia="Times New Roman" w:cs="Times New Roman"/>
          <w:sz w:val="28"/>
          <w:szCs w:val="28"/>
          <w:lang w:val="en-US" w:eastAsia="ru-RU"/>
        </w:rPr>
        <w:t xml:space="preserve"> (medicine), </w:t>
      </w:r>
      <w:r>
        <w:rPr>
          <w:rFonts w:ascii="Times New Roman" w:hAnsi="Times New Roman" w:eastAsia="Times New Roman" w:cs="Times New Roman"/>
          <w:i/>
          <w:iCs/>
          <w:sz w:val="28"/>
          <w:szCs w:val="28"/>
          <w:lang w:val="en-US" w:eastAsia="ru-RU"/>
        </w:rPr>
        <w:t xml:space="preserve">arabesque </w:t>
      </w:r>
      <w:r>
        <w:rPr>
          <w:rFonts w:ascii="Times New Roman" w:hAnsi="Times New Roman" w:eastAsia="Times New Roman" w:cs="Times New Roman"/>
          <w:sz w:val="28"/>
          <w:szCs w:val="28"/>
          <w:lang w:val="en-US" w:eastAsia="ru-RU"/>
        </w:rPr>
        <w:t xml:space="preserve">(ballet), </w:t>
      </w:r>
      <w:r>
        <w:rPr>
          <w:rFonts w:ascii="Times New Roman" w:hAnsi="Times New Roman" w:eastAsia="Times New Roman" w:cs="Times New Roman"/>
          <w:i/>
          <w:iCs/>
          <w:sz w:val="28"/>
          <w:szCs w:val="28"/>
          <w:lang w:val="en-US" w:eastAsia="ru-RU"/>
        </w:rPr>
        <w:t>fission</w:t>
      </w:r>
      <w:r>
        <w:rPr>
          <w:rFonts w:ascii="Times New Roman" w:hAnsi="Times New Roman" w:eastAsia="Times New Roman" w:cs="Times New Roman"/>
          <w:sz w:val="28"/>
          <w:szCs w:val="28"/>
          <w:lang w:val="en-US" w:eastAsia="ru-RU"/>
        </w:rPr>
        <w:t xml:space="preserve"> (chemistry),</w:t>
      </w:r>
      <w:r>
        <w:rPr>
          <w:rFonts w:ascii="Times New Roman" w:hAnsi="Times New Roman" w:eastAsia="Times New Roman" w:cs="Times New Roman"/>
          <w:i/>
          <w:iCs/>
          <w:sz w:val="28"/>
          <w:szCs w:val="28"/>
          <w:lang w:val="en-US" w:eastAsia="ru-RU"/>
        </w:rPr>
        <w:t xml:space="preserve"> frame </w:t>
      </w:r>
      <w:r>
        <w:rPr>
          <w:rFonts w:ascii="Times New Roman" w:hAnsi="Times New Roman" w:eastAsia="Times New Roman" w:cs="Times New Roman"/>
          <w:sz w:val="28"/>
          <w:szCs w:val="28"/>
          <w:lang w:val="en-US" w:eastAsia="ru-RU"/>
        </w:rPr>
        <w:t xml:space="preserve">(cinema), etc. Sometimes a term has another (not special, but general) meaning in every day life. For example, a word </w:t>
      </w:r>
      <w:r>
        <w:rPr>
          <w:rFonts w:ascii="Times New Roman" w:hAnsi="Times New Roman" w:eastAsia="Times New Roman" w:cs="Times New Roman"/>
          <w:i/>
          <w:iCs/>
          <w:sz w:val="28"/>
          <w:szCs w:val="28"/>
          <w:lang w:val="en-US" w:eastAsia="ru-RU"/>
        </w:rPr>
        <w:t>theatre</w:t>
      </w:r>
      <w:r>
        <w:rPr>
          <w:rFonts w:ascii="Times New Roman" w:hAnsi="Times New Roman" w:eastAsia="Times New Roman" w:cs="Times New Roman"/>
          <w:sz w:val="28"/>
          <w:szCs w:val="28"/>
          <w:lang w:val="en-US" w:eastAsia="ru-RU"/>
        </w:rPr>
        <w:t xml:space="preserve"> means ‘a building for the performance of plays, for dramatic events’, but in medicine it has quite the definite meaning ‘operation room’ (</w:t>
      </w:r>
      <w:r>
        <w:rPr>
          <w:rFonts w:ascii="Times New Roman" w:hAnsi="Times New Roman" w:eastAsia="Times New Roman" w:cs="Times New Roman"/>
          <w:sz w:val="28"/>
          <w:szCs w:val="28"/>
          <w:lang w:eastAsia="ru-RU"/>
        </w:rPr>
        <w:t>операционная</w:t>
      </w:r>
      <w:r>
        <w:rPr>
          <w:rFonts w:ascii="Times New Roman" w:hAnsi="Times New Roman" w:eastAsia="Times New Roman" w:cs="Times New Roman"/>
          <w:sz w:val="28"/>
          <w:szCs w:val="28"/>
          <w:lang w:val="en-US" w:eastAsia="ru-RU"/>
        </w:rPr>
        <w:t>); the word ‘unit’ means “a single thing or a group regarded as complete; quantity or amount used as a standard of measurement ” and in medicine its meaning is “a dosage of medicine”; and the word ‘contact’ stands for “connection, process of coming together, touching or communication”, while in the medical science it is “</w:t>
      </w:r>
      <w:r>
        <w:rPr>
          <w:rFonts w:ascii="Times New Roman" w:hAnsi="Times New Roman" w:eastAsia="Times New Roman" w:cs="Times New Roman"/>
          <w:sz w:val="28"/>
          <w:szCs w:val="28"/>
          <w:lang w:eastAsia="ru-RU"/>
        </w:rPr>
        <w:t>носитель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инфекции</w:t>
      </w:r>
      <w:r>
        <w:rPr>
          <w:rFonts w:ascii="Times New Roman" w:hAnsi="Times New Roman" w:eastAsia="Times New Roman" w:cs="Times New Roman"/>
          <w:sz w:val="28"/>
          <w:szCs w:val="28"/>
          <w:lang w:val="en-US" w:eastAsia="ru-RU"/>
        </w:rPr>
        <w:t>”.</w:t>
      </w:r>
    </w:p>
    <w:p w14:paraId="003407D6">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As neologisms after some period of time terms also can loose their specialized meaning and pass to the general word stock. The following words first appeared as terms but now they belong to general language: </w:t>
      </w:r>
      <w:r>
        <w:rPr>
          <w:rFonts w:ascii="Times New Roman" w:hAnsi="Times New Roman" w:eastAsia="Times New Roman" w:cs="Times New Roman"/>
          <w:i/>
          <w:iCs/>
          <w:sz w:val="28"/>
          <w:szCs w:val="28"/>
          <w:lang w:val="en-US" w:eastAsia="ru-RU"/>
        </w:rPr>
        <w:t xml:space="preserve">gene </w:t>
      </w:r>
      <w:r>
        <w:rPr>
          <w:rFonts w:ascii="Times New Roman" w:hAnsi="Times New Roman" w:eastAsia="Times New Roman" w:cs="Times New Roman"/>
          <w:sz w:val="28"/>
          <w:szCs w:val="28"/>
          <w:lang w:val="en-US" w:eastAsia="ru-RU"/>
        </w:rPr>
        <w:t xml:space="preserve">(1909), </w:t>
      </w:r>
      <w:r>
        <w:rPr>
          <w:rFonts w:ascii="Times New Roman" w:hAnsi="Times New Roman" w:eastAsia="Times New Roman" w:cs="Times New Roman"/>
          <w:i/>
          <w:iCs/>
          <w:sz w:val="28"/>
          <w:szCs w:val="28"/>
          <w:lang w:val="en-US" w:eastAsia="ru-RU"/>
        </w:rPr>
        <w:t>vitamin</w:t>
      </w:r>
      <w:r>
        <w:rPr>
          <w:rFonts w:ascii="Times New Roman" w:hAnsi="Times New Roman" w:eastAsia="Times New Roman" w:cs="Times New Roman"/>
          <w:sz w:val="28"/>
          <w:szCs w:val="28"/>
          <w:lang w:val="en-US" w:eastAsia="ru-RU"/>
        </w:rPr>
        <w:t xml:space="preserve"> (1912), </w:t>
      </w:r>
      <w:r>
        <w:rPr>
          <w:rFonts w:ascii="Times New Roman" w:hAnsi="Times New Roman" w:eastAsia="Times New Roman" w:cs="Times New Roman"/>
          <w:i/>
          <w:iCs/>
          <w:sz w:val="28"/>
          <w:szCs w:val="28"/>
          <w:lang w:val="en-US" w:eastAsia="ru-RU"/>
        </w:rPr>
        <w:t xml:space="preserve">isotope </w:t>
      </w:r>
      <w:r>
        <w:rPr>
          <w:rFonts w:ascii="Times New Roman" w:hAnsi="Times New Roman" w:eastAsia="Times New Roman" w:cs="Times New Roman"/>
          <w:sz w:val="28"/>
          <w:szCs w:val="28"/>
          <w:lang w:val="en-US" w:eastAsia="ru-RU"/>
        </w:rPr>
        <w:t xml:space="preserve">(1913), </w:t>
      </w:r>
      <w:r>
        <w:rPr>
          <w:rFonts w:ascii="Times New Roman" w:hAnsi="Times New Roman" w:eastAsia="Times New Roman" w:cs="Times New Roman"/>
          <w:i/>
          <w:iCs/>
          <w:sz w:val="28"/>
          <w:szCs w:val="28"/>
          <w:lang w:val="en-US" w:eastAsia="ru-RU"/>
        </w:rPr>
        <w:t>penicillin</w:t>
      </w:r>
      <w:r>
        <w:rPr>
          <w:rFonts w:ascii="Times New Roman" w:hAnsi="Times New Roman" w:eastAsia="Times New Roman" w:cs="Times New Roman"/>
          <w:sz w:val="28"/>
          <w:szCs w:val="28"/>
          <w:lang w:val="en-US" w:eastAsia="ru-RU"/>
        </w:rPr>
        <w:t xml:space="preserve"> (1929), </w:t>
      </w:r>
      <w:r>
        <w:rPr>
          <w:rFonts w:ascii="Times New Roman" w:hAnsi="Times New Roman" w:eastAsia="Times New Roman" w:cs="Times New Roman"/>
          <w:i/>
          <w:iCs/>
          <w:sz w:val="28"/>
          <w:szCs w:val="28"/>
          <w:lang w:val="en-US" w:eastAsia="ru-RU"/>
        </w:rPr>
        <w:t>radar</w:t>
      </w:r>
      <w:r>
        <w:rPr>
          <w:rFonts w:ascii="Times New Roman" w:hAnsi="Times New Roman" w:eastAsia="Times New Roman" w:cs="Times New Roman"/>
          <w:sz w:val="28"/>
          <w:szCs w:val="28"/>
          <w:lang w:val="en-US" w:eastAsia="ru-RU"/>
        </w:rPr>
        <w:t xml:space="preserve"> (1942), </w:t>
      </w:r>
      <w:r>
        <w:rPr>
          <w:rFonts w:ascii="Times New Roman" w:hAnsi="Times New Roman" w:eastAsia="Times New Roman" w:cs="Times New Roman"/>
          <w:i/>
          <w:iCs/>
          <w:sz w:val="28"/>
          <w:szCs w:val="28"/>
          <w:lang w:val="en-US" w:eastAsia="ru-RU"/>
        </w:rPr>
        <w:t>transistor</w:t>
      </w:r>
      <w:r>
        <w:rPr>
          <w:rFonts w:ascii="Times New Roman" w:hAnsi="Times New Roman" w:eastAsia="Times New Roman" w:cs="Times New Roman"/>
          <w:sz w:val="28"/>
          <w:szCs w:val="28"/>
          <w:lang w:val="en-US" w:eastAsia="ru-RU"/>
        </w:rPr>
        <w:t xml:space="preserve"> (1952), </w:t>
      </w:r>
      <w:r>
        <w:rPr>
          <w:rFonts w:ascii="Times New Roman" w:hAnsi="Times New Roman" w:eastAsia="Times New Roman" w:cs="Times New Roman"/>
          <w:i/>
          <w:iCs/>
          <w:sz w:val="28"/>
          <w:szCs w:val="28"/>
          <w:lang w:val="en-US" w:eastAsia="ru-RU"/>
        </w:rPr>
        <w:t xml:space="preserve">white hole </w:t>
      </w:r>
      <w:r>
        <w:rPr>
          <w:rFonts w:ascii="Times New Roman" w:hAnsi="Times New Roman" w:eastAsia="Times New Roman" w:cs="Times New Roman"/>
          <w:sz w:val="28"/>
          <w:szCs w:val="28"/>
          <w:lang w:val="en-US" w:eastAsia="ru-RU"/>
        </w:rPr>
        <w:t>(1972), etc.</w:t>
      </w:r>
    </w:p>
    <w:p w14:paraId="64DCA017">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There are some ways the terms are built in the language:</w:t>
      </w:r>
    </w:p>
    <w:p w14:paraId="2C023104">
      <w:pPr>
        <w:spacing w:beforeAutospacing="1"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 xml:space="preserve">Shortening. </w:t>
      </w:r>
      <w:r>
        <w:rPr>
          <w:rFonts w:ascii="Times New Roman" w:hAnsi="Times New Roman" w:eastAsia="Times New Roman" w:cs="Times New Roman"/>
          <w:sz w:val="28"/>
          <w:szCs w:val="28"/>
          <w:lang w:val="en-US" w:eastAsia="ru-RU"/>
        </w:rPr>
        <w:t xml:space="preserve">A lot of terms are built by means of shortening from already existing words: television text </w:t>
      </w:r>
      <w:r>
        <w:rPr>
          <w:rFonts w:ascii="Times New Roman" w:hAnsi="Times New Roman" w:eastAsia="Times New Roman" w:cs="Times New Roman"/>
          <w:i/>
          <w:iCs/>
          <w:sz w:val="28"/>
          <w:szCs w:val="28"/>
          <w:lang w:val="en-US" w:eastAsia="ru-RU"/>
        </w:rPr>
        <w:t>–</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teletext.</w:t>
      </w:r>
      <w:r>
        <w:rPr>
          <w:rFonts w:ascii="Times New Roman" w:hAnsi="Times New Roman" w:eastAsia="Times New Roman" w:cs="Times New Roman"/>
          <w:sz w:val="28"/>
          <w:szCs w:val="28"/>
          <w:lang w:val="en-US" w:eastAsia="ru-RU"/>
        </w:rPr>
        <w:t xml:space="preserve"> Sometimes abbreviation is used in term creation</w:t>
      </w:r>
      <w:r>
        <w:rPr>
          <w:rFonts w:ascii="Times New Roman" w:hAnsi="Times New Roman" w:eastAsia="Times New Roman" w:cs="Times New Roman"/>
          <w:i/>
          <w:iCs/>
          <w:sz w:val="28"/>
          <w:szCs w:val="28"/>
          <w:lang w:val="en-US" w:eastAsia="ru-RU"/>
        </w:rPr>
        <w:t>: extremely low frequency – ELF.</w:t>
      </w:r>
    </w:p>
    <w:p w14:paraId="6AB580E8">
      <w:pPr>
        <w:spacing w:beforeAutospacing="1"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 xml:space="preserve">Combination </w:t>
      </w:r>
      <w:r>
        <w:rPr>
          <w:rFonts w:ascii="Times New Roman" w:hAnsi="Times New Roman" w:eastAsia="Times New Roman" w:cs="Times New Roman"/>
          <w:sz w:val="28"/>
          <w:szCs w:val="28"/>
          <w:lang w:val="en-US" w:eastAsia="ru-RU"/>
        </w:rPr>
        <w:t xml:space="preserve">of forms of Greek and Latin origin: </w:t>
      </w:r>
      <w:r>
        <w:rPr>
          <w:rFonts w:ascii="Times New Roman" w:hAnsi="Times New Roman" w:eastAsia="Times New Roman" w:cs="Times New Roman"/>
          <w:i/>
          <w:iCs/>
          <w:sz w:val="28"/>
          <w:szCs w:val="28"/>
          <w:lang w:val="en-US" w:eastAsia="ru-RU"/>
        </w:rPr>
        <w:t>aerodrome, microfilm, telegraph, telemechanics,</w:t>
      </w:r>
      <w:r>
        <w:rPr>
          <w:rFonts w:ascii="Times New Roman" w:hAnsi="Times New Roman" w:eastAsia="Times New Roman" w:cs="Times New Roman"/>
          <w:sz w:val="28"/>
          <w:szCs w:val="28"/>
          <w:lang w:val="en-US" w:eastAsia="ru-RU"/>
        </w:rPr>
        <w:t xml:space="preserve"> etc.</w:t>
      </w:r>
    </w:p>
    <w:p w14:paraId="1D29BFE0">
      <w:pPr>
        <w:spacing w:beforeAutospacing="1"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Borrowings</w:t>
      </w:r>
      <w:r>
        <w:rPr>
          <w:rFonts w:ascii="Times New Roman" w:hAnsi="Times New Roman" w:eastAsia="Times New Roman" w:cs="Times New Roman"/>
          <w:sz w:val="28"/>
          <w:szCs w:val="28"/>
          <w:lang w:val="en-US" w:eastAsia="ru-RU"/>
        </w:rPr>
        <w:t xml:space="preserve"> from another terminological system: the term metaphor, for example, was first used in rethorics and then was borrowed by the terminological system of stylistics. Now this word is known mostly as a term of stylistics.</w:t>
      </w:r>
    </w:p>
    <w:p w14:paraId="41EF32D9">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After functioning in the language for some time a term may loose its terminological character and become similar to any ordinary word; such words as </w:t>
      </w:r>
      <w:r>
        <w:rPr>
          <w:rFonts w:ascii="Times New Roman" w:hAnsi="Times New Roman" w:eastAsia="Times New Roman" w:cs="Times New Roman"/>
          <w:i/>
          <w:iCs/>
          <w:sz w:val="28"/>
          <w:szCs w:val="28"/>
          <w:lang w:val="en-US" w:eastAsia="ru-RU"/>
        </w:rPr>
        <w:t>antenna, transistor, short waves</w:t>
      </w:r>
      <w:r>
        <w:rPr>
          <w:rFonts w:ascii="Times New Roman" w:hAnsi="Times New Roman" w:eastAsia="Times New Roman" w:cs="Times New Roman"/>
          <w:sz w:val="28"/>
          <w:szCs w:val="28"/>
          <w:lang w:val="en-US" w:eastAsia="ru-RU"/>
        </w:rPr>
        <w:t xml:space="preserve"> were once terms but now they are widely used by people and understood outside certain field of knowledge. The degree of development of terminological systems of this or that language reflects some changes in science, culture, industry, etc.</w:t>
      </w:r>
    </w:p>
    <w:p w14:paraId="7A0F0A44">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34771EC4">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 xml:space="preserve">Unit 6 </w:t>
      </w:r>
    </w:p>
    <w:p w14:paraId="3228984A">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 xml:space="preserve">FUNCTIONAL DIFFERENTIATION OF THE ENGLISH VOCABULARY </w:t>
      </w:r>
    </w:p>
    <w:p w14:paraId="141E95BC">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1BFEA9C">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In different situations people use different words and structures to express their thoughts and ideas. There are certain words fit to be used in a lecture, a poem or, for example, when speaking to a child. Whether a word is suitable or unsuitable for each particular situation depends on its stylistic characteristics or a functional style it represents.</w:t>
      </w:r>
    </w:p>
    <w:p w14:paraId="62DB0372">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The usage of linguistic means varies according to social, educational, sex or age stratifications of the speaker. The correlation of speech situations and linguistic means that are used depends upon different functional styles of the language and speech.</w:t>
      </w:r>
    </w:p>
    <w:p w14:paraId="100953A0">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 xml:space="preserve">Functional style </w:t>
      </w:r>
      <w:r>
        <w:rPr>
          <w:rFonts w:ascii="Times New Roman" w:hAnsi="Times New Roman" w:eastAsia="Times New Roman" w:cs="Times New Roman"/>
          <w:sz w:val="28"/>
          <w:szCs w:val="28"/>
          <w:lang w:val="en-US" w:eastAsia="ru-RU"/>
        </w:rPr>
        <w:t xml:space="preserve">is a system of expressive means peculiar to a specific sphere of communication – it includes the circumstances attending the process of speech: professional communication, a lecture, an intimate letter, a public speech, etc. Just as there is formal and informal dress, there is formal and informal speech. The social context in which the communication takes place determines both the mode of dress and the mode of speech. In different situations people choose different kinds of words and structures to express their thoughts. All the circumstances or situations can be classified into two types: </w:t>
      </w:r>
      <w:r>
        <w:rPr>
          <w:rFonts w:ascii="Times New Roman" w:hAnsi="Times New Roman" w:eastAsia="Times New Roman" w:cs="Times New Roman"/>
          <w:b/>
          <w:bCs/>
          <w:i/>
          <w:iCs/>
          <w:sz w:val="28"/>
          <w:szCs w:val="28"/>
          <w:lang w:val="en-US" w:eastAsia="ru-RU"/>
        </w:rPr>
        <w:t>formal communication</w:t>
      </w:r>
      <w:r>
        <w:rPr>
          <w:rFonts w:ascii="Times New Roman" w:hAnsi="Times New Roman" w:eastAsia="Times New Roman" w:cs="Times New Roman"/>
          <w:sz w:val="28"/>
          <w:szCs w:val="28"/>
          <w:lang w:val="en-US" w:eastAsia="ru-RU"/>
        </w:rPr>
        <w:t xml:space="preserve"> (a lecture, a speech in court, an official letter, a professional communication, etc.) and </w:t>
      </w:r>
      <w:r>
        <w:rPr>
          <w:rFonts w:ascii="Times New Roman" w:hAnsi="Times New Roman" w:eastAsia="Times New Roman" w:cs="Times New Roman"/>
          <w:b/>
          <w:bCs/>
          <w:i/>
          <w:iCs/>
          <w:sz w:val="28"/>
          <w:szCs w:val="28"/>
          <w:lang w:val="en-US" w:eastAsia="ru-RU"/>
        </w:rPr>
        <w:t>informal communication</w:t>
      </w:r>
      <w:r>
        <w:rPr>
          <w:rFonts w:ascii="Times New Roman" w:hAnsi="Times New Roman" w:eastAsia="Times New Roman" w:cs="Times New Roman"/>
          <w:sz w:val="28"/>
          <w:szCs w:val="28"/>
          <w:lang w:val="en-US" w:eastAsia="ru-RU"/>
        </w:rPr>
        <w:t xml:space="preserve"> (an informal talk, an intimate letter, etc.). Thus there are two type of styles – </w:t>
      </w:r>
      <w:r>
        <w:rPr>
          <w:rFonts w:ascii="Times New Roman" w:hAnsi="Times New Roman" w:eastAsia="Times New Roman" w:cs="Times New Roman"/>
          <w:b/>
          <w:bCs/>
          <w:i/>
          <w:iCs/>
          <w:sz w:val="28"/>
          <w:szCs w:val="28"/>
          <w:lang w:val="en-US" w:eastAsia="ru-RU"/>
        </w:rPr>
        <w:t>formal style</w:t>
      </w:r>
      <w:r>
        <w:rPr>
          <w:rFonts w:ascii="Times New Roman" w:hAnsi="Times New Roman" w:eastAsia="Times New Roman" w:cs="Times New Roman"/>
          <w:sz w:val="28"/>
          <w:szCs w:val="28"/>
          <w:lang w:val="en-US" w:eastAsia="ru-RU"/>
        </w:rPr>
        <w:t xml:space="preserve"> and </w:t>
      </w:r>
      <w:r>
        <w:rPr>
          <w:rFonts w:ascii="Times New Roman" w:hAnsi="Times New Roman" w:eastAsia="Times New Roman" w:cs="Times New Roman"/>
          <w:b/>
          <w:bCs/>
          <w:i/>
          <w:iCs/>
          <w:sz w:val="28"/>
          <w:szCs w:val="28"/>
          <w:lang w:val="en-US" w:eastAsia="ru-RU"/>
        </w:rPr>
        <w:t>informal style.</w:t>
      </w:r>
    </w:p>
    <w:p w14:paraId="5EB4169D">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Formal style</w:t>
      </w:r>
      <w:r>
        <w:rPr>
          <w:rFonts w:ascii="Times New Roman" w:hAnsi="Times New Roman" w:eastAsia="Times New Roman" w:cs="Times New Roman"/>
          <w:sz w:val="28"/>
          <w:szCs w:val="28"/>
          <w:lang w:val="en-US" w:eastAsia="ru-RU"/>
        </w:rPr>
        <w:t xml:space="preserve"> is restricted to formal situations. Formal words are represented by some classes of lexical units: learned (bookish) words, poetic words, archaic words, neologisms, professional terminology.</w:t>
      </w:r>
    </w:p>
    <w:p w14:paraId="468BF8CF">
      <w:pPr>
        <w:numPr>
          <w:ilvl w:val="0"/>
          <w:numId w:val="28"/>
        </w:num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 xml:space="preserve">Learned (bookish) words </w:t>
      </w:r>
      <w:r>
        <w:rPr>
          <w:rFonts w:ascii="Times New Roman" w:hAnsi="Times New Roman" w:eastAsia="Times New Roman" w:cs="Times New Roman"/>
          <w:sz w:val="28"/>
          <w:szCs w:val="28"/>
          <w:lang w:val="en-US" w:eastAsia="ru-RU"/>
        </w:rPr>
        <w:t xml:space="preserve">are mainly associated with printed page. The term “learned” however is not precise and does not adequately describe the exact characteristics of these words. This group includes several heterogeneous subdivisions of words. These are numerous words that are used in scientific prose and can be identified by their dry, matter-of-fact flavour: </w:t>
      </w:r>
      <w:r>
        <w:rPr>
          <w:rFonts w:ascii="Times New Roman" w:hAnsi="Times New Roman" w:eastAsia="Times New Roman" w:cs="Times New Roman"/>
          <w:i/>
          <w:iCs/>
          <w:sz w:val="28"/>
          <w:szCs w:val="28"/>
          <w:lang w:val="en-US" w:eastAsia="ru-RU"/>
        </w:rPr>
        <w:t>to comprise, experimental, homogeneous, conclusive, divergent</w:t>
      </w:r>
      <w:r>
        <w:rPr>
          <w:rFonts w:ascii="Times New Roman" w:hAnsi="Times New Roman" w:eastAsia="Times New Roman" w:cs="Times New Roman"/>
          <w:sz w:val="28"/>
          <w:szCs w:val="28"/>
          <w:lang w:val="en-US" w:eastAsia="ru-RU"/>
        </w:rPr>
        <w:t>, etc. To this group can also belong some officialese (</w:t>
      </w:r>
      <w:r>
        <w:rPr>
          <w:rFonts w:ascii="Times New Roman" w:hAnsi="Times New Roman" w:eastAsia="Times New Roman" w:cs="Times New Roman"/>
          <w:sz w:val="28"/>
          <w:szCs w:val="28"/>
          <w:lang w:eastAsia="ru-RU"/>
        </w:rPr>
        <w:t>канцеляризмы</w:t>
      </w:r>
      <w:r>
        <w:rPr>
          <w:rFonts w:ascii="Times New Roman" w:hAnsi="Times New Roman" w:eastAsia="Times New Roman" w:cs="Times New Roman"/>
          <w:sz w:val="28"/>
          <w:szCs w:val="28"/>
          <w:lang w:val="en-US" w:eastAsia="ru-RU"/>
        </w:rPr>
        <w:t xml:space="preserve">). These are words of official, bureaucratic language. A lot of learned words have correlations in every day vocabulary: </w:t>
      </w:r>
      <w:r>
        <w:rPr>
          <w:rFonts w:ascii="Times New Roman" w:hAnsi="Times New Roman" w:eastAsia="Times New Roman" w:cs="Times New Roman"/>
          <w:i/>
          <w:iCs/>
          <w:sz w:val="28"/>
          <w:szCs w:val="28"/>
          <w:lang w:val="en-US" w:eastAsia="ru-RU"/>
        </w:rPr>
        <w:t>to assist (formal) – to help (informal); to proceed (formal) – to continue, to go on (informal); approximately (formal) – about (informal); sufficient (formal) – enough (informal); to inquire (formal) – to ask (informal); accommodation (formal) – room (informal); donation (formal) – gift (informal); to obtain (formal) – to get (informal); to sustain (formal) – to suffer (informal),</w:t>
      </w:r>
      <w:r>
        <w:rPr>
          <w:rFonts w:ascii="Times New Roman" w:hAnsi="Times New Roman" w:eastAsia="Times New Roman" w:cs="Times New Roman"/>
          <w:sz w:val="28"/>
          <w:szCs w:val="28"/>
          <w:lang w:val="en-US" w:eastAsia="ru-RU"/>
        </w:rPr>
        <w:t xml:space="preserve"> etc.</w:t>
      </w:r>
    </w:p>
    <w:p w14:paraId="3B65D47D">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the class of learned words we can also refer: a) </w:t>
      </w:r>
      <w:r>
        <w:rPr>
          <w:rFonts w:ascii="Times New Roman" w:hAnsi="Times New Roman" w:eastAsia="Times New Roman" w:cs="Times New Roman"/>
          <w:b/>
          <w:bCs/>
          <w:i/>
          <w:iCs/>
          <w:sz w:val="28"/>
          <w:szCs w:val="28"/>
          <w:lang w:val="en-US" w:eastAsia="ru-RU"/>
        </w:rPr>
        <w:t>some archaic connectives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hereby, thereby, herein, therewith, whereafter</w:t>
      </w:r>
      <w:r>
        <w:rPr>
          <w:rFonts w:ascii="Times New Roman" w:hAnsi="Times New Roman" w:eastAsia="Times New Roman" w:cs="Times New Roman"/>
          <w:sz w:val="28"/>
          <w:szCs w:val="28"/>
          <w:lang w:val="en-US" w:eastAsia="ru-RU"/>
        </w:rPr>
        <w:t xml:space="preserve">, etc.; b) </w:t>
      </w:r>
      <w:r>
        <w:rPr>
          <w:rFonts w:ascii="Times New Roman" w:hAnsi="Times New Roman" w:eastAsia="Times New Roman" w:cs="Times New Roman"/>
          <w:b/>
          <w:bCs/>
          <w:i/>
          <w:iCs/>
          <w:sz w:val="28"/>
          <w:szCs w:val="28"/>
          <w:lang w:val="en-US" w:eastAsia="ru-RU"/>
        </w:rPr>
        <w:t>double conjunctions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moreover, furthermore, however</w:t>
      </w:r>
      <w:r>
        <w:rPr>
          <w:rFonts w:ascii="Times New Roman" w:hAnsi="Times New Roman" w:eastAsia="Times New Roman" w:cs="Times New Roman"/>
          <w:sz w:val="28"/>
          <w:szCs w:val="28"/>
          <w:lang w:val="en-US" w:eastAsia="ru-RU"/>
        </w:rPr>
        <w:t xml:space="preserve">, etc.; c) </w:t>
      </w:r>
      <w:r>
        <w:rPr>
          <w:rFonts w:ascii="Times New Roman" w:hAnsi="Times New Roman" w:eastAsia="Times New Roman" w:cs="Times New Roman"/>
          <w:b/>
          <w:bCs/>
          <w:i/>
          <w:iCs/>
          <w:sz w:val="28"/>
          <w:szCs w:val="28"/>
          <w:lang w:val="en-US" w:eastAsia="ru-RU"/>
        </w:rPr>
        <w:t>group conjunctions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in consequence of, in as much as,</w:t>
      </w:r>
      <w:r>
        <w:rPr>
          <w:rFonts w:ascii="Times New Roman" w:hAnsi="Times New Roman" w:eastAsia="Times New Roman" w:cs="Times New Roman"/>
          <w:sz w:val="28"/>
          <w:szCs w:val="28"/>
          <w:lang w:val="en-US" w:eastAsia="ru-RU"/>
        </w:rPr>
        <w:t xml:space="preserve"> etc.; d </w:t>
      </w:r>
      <w:r>
        <w:rPr>
          <w:rFonts w:ascii="Times New Roman" w:hAnsi="Times New Roman" w:eastAsia="Times New Roman" w:cs="Times New Roman"/>
          <w:b/>
          <w:bCs/>
          <w:i/>
          <w:iCs/>
          <w:sz w:val="28"/>
          <w:szCs w:val="28"/>
          <w:lang w:val="en-US" w:eastAsia="ru-RU"/>
        </w:rPr>
        <w:t xml:space="preserve">set expressions </w:t>
      </w:r>
      <w:r>
        <w:rPr>
          <w:rFonts w:ascii="Times New Roman" w:hAnsi="Times New Roman" w:eastAsia="Times New Roman" w:cs="Times New Roman"/>
          <w:sz w:val="28"/>
          <w:szCs w:val="28"/>
          <w:lang w:val="en-US" w:eastAsia="ru-RU"/>
        </w:rPr>
        <w:t xml:space="preserve">(often used in scientific texts): </w:t>
      </w:r>
      <w:r>
        <w:rPr>
          <w:rFonts w:ascii="Times New Roman" w:hAnsi="Times New Roman" w:eastAsia="Times New Roman" w:cs="Times New Roman"/>
          <w:i/>
          <w:iCs/>
          <w:sz w:val="28"/>
          <w:szCs w:val="28"/>
          <w:lang w:val="en-US" w:eastAsia="ru-RU"/>
        </w:rPr>
        <w:t>as follows, in terms of,</w:t>
      </w:r>
      <w:r>
        <w:rPr>
          <w:rFonts w:ascii="Times New Roman" w:hAnsi="Times New Roman" w:eastAsia="Times New Roman" w:cs="Times New Roman"/>
          <w:sz w:val="28"/>
          <w:szCs w:val="28"/>
          <w:lang w:val="en-US" w:eastAsia="ru-RU"/>
        </w:rPr>
        <w:t xml:space="preserve"> etc. Sometimes writers use some learned words in the text for stylistic purposes. In some situations the use of a lot of learned words in speech of some character can produce a comic effect. For example, Eliza Doolittle in “Pygmalion” by B. Show answering to a very simple question “Will it rain do you think?” answers: </w:t>
      </w:r>
      <w:r>
        <w:rPr>
          <w:rFonts w:ascii="Times New Roman" w:hAnsi="Times New Roman" w:eastAsia="Times New Roman" w:cs="Times New Roman"/>
          <w:i/>
          <w:iCs/>
          <w:sz w:val="28"/>
          <w:szCs w:val="28"/>
          <w:lang w:val="en-US" w:eastAsia="ru-RU"/>
        </w:rPr>
        <w:t>“There are no indications of any great change in the barometrical situation</w:t>
      </w:r>
      <w:r>
        <w:rPr>
          <w:rFonts w:ascii="Times New Roman" w:hAnsi="Times New Roman" w:eastAsia="Times New Roman" w:cs="Times New Roman"/>
          <w:sz w:val="28"/>
          <w:szCs w:val="28"/>
          <w:lang w:val="en-US" w:eastAsia="ru-RU"/>
        </w:rPr>
        <w:t>”. Her speech overloaded with learned words makes readers smile.</w:t>
      </w:r>
    </w:p>
    <w:p w14:paraId="68ED1BB8">
      <w:pPr>
        <w:numPr>
          <w:ilvl w:val="0"/>
          <w:numId w:val="28"/>
        </w:numPr>
        <w:spacing w:beforeAutospacing="1" w:after="0" w:line="240" w:lineRule="auto"/>
        <w:ind w:firstLine="708"/>
        <w:contextualSpacing/>
        <w:jc w:val="both"/>
        <w:rPr>
          <w:lang w:val="en-US"/>
        </w:rPr>
      </w:pPr>
      <w:r>
        <w:rPr>
          <w:rFonts w:ascii="Times New Roman" w:hAnsi="Times New Roman" w:eastAsia="Times New Roman" w:cs="Times New Roman"/>
          <w:b/>
          <w:bCs/>
          <w:sz w:val="28"/>
          <w:szCs w:val="28"/>
          <w:lang w:val="en-US" w:eastAsia="ru-RU"/>
        </w:rPr>
        <w:t>Poetic words</w:t>
      </w:r>
      <w:r>
        <w:rPr>
          <w:rFonts w:ascii="Times New Roman" w:hAnsi="Times New Roman" w:eastAsia="Times New Roman" w:cs="Times New Roman"/>
          <w:sz w:val="28"/>
          <w:szCs w:val="28"/>
          <w:lang w:val="en-US" w:eastAsia="ru-RU"/>
        </w:rPr>
        <w:t xml:space="preserve"> are words mainly used in poetry and thus have poetic connotations. Poetic words contrast to all the other words because they all belong to high vocabulary and are used in poetry. They are not used in speech or any other oral contexts. Their sphere of usage is restricted by poetry exclusively. Practically all these words have neutral synonyms in basic vocabulary:</w:t>
      </w:r>
      <w:r>
        <w:rPr>
          <w:rFonts w:ascii="Times New Roman" w:hAnsi="Times New Roman" w:eastAsia="Times New Roman" w:cs="Times New Roman"/>
          <w:i/>
          <w:iCs/>
          <w:sz w:val="28"/>
          <w:szCs w:val="28"/>
          <w:lang w:val="en-US" w:eastAsia="ru-RU"/>
        </w:rPr>
        <w:t xml:space="preserve"> array</w:t>
      </w:r>
      <w:r>
        <w:rPr>
          <w:rFonts w:ascii="Times New Roman" w:hAnsi="Times New Roman" w:eastAsia="Times New Roman" w:cs="Times New Roman"/>
          <w:sz w:val="28"/>
          <w:szCs w:val="28"/>
          <w:lang w:val="en-US" w:eastAsia="ru-RU"/>
        </w:rPr>
        <w:t xml:space="preserve"> (poetic word) –</w:t>
      </w:r>
      <w:r>
        <w:rPr>
          <w:rFonts w:ascii="Times New Roman" w:hAnsi="Times New Roman" w:eastAsia="Times New Roman" w:cs="Times New Roman"/>
          <w:i/>
          <w:iCs/>
          <w:sz w:val="28"/>
          <w:szCs w:val="28"/>
          <w:lang w:val="en-US" w:eastAsia="ru-RU"/>
        </w:rPr>
        <w:t xml:space="preserve"> clothes </w:t>
      </w:r>
      <w:r>
        <w:rPr>
          <w:rFonts w:ascii="Times New Roman" w:hAnsi="Times New Roman" w:eastAsia="Times New Roman" w:cs="Times New Roman"/>
          <w:sz w:val="28"/>
          <w:szCs w:val="28"/>
          <w:lang w:val="en-US" w:eastAsia="ru-RU"/>
        </w:rPr>
        <w:t>(basic vocabulary),</w:t>
      </w:r>
      <w:r>
        <w:rPr>
          <w:rFonts w:ascii="Times New Roman" w:hAnsi="Times New Roman" w:eastAsia="Times New Roman" w:cs="Times New Roman"/>
          <w:i/>
          <w:iCs/>
          <w:sz w:val="28"/>
          <w:szCs w:val="28"/>
          <w:lang w:val="en-US" w:eastAsia="ru-RU"/>
        </w:rPr>
        <w:t xml:space="preserve"> brin</w:t>
      </w:r>
      <w:r>
        <w:rPr>
          <w:rFonts w:ascii="Times New Roman" w:hAnsi="Times New Roman" w:eastAsia="Times New Roman" w:cs="Times New Roman"/>
          <w:sz w:val="28"/>
          <w:szCs w:val="28"/>
          <w:lang w:val="en-US" w:eastAsia="ru-RU"/>
        </w:rPr>
        <w:t xml:space="preserve"> (poetic word) – </w:t>
      </w:r>
      <w:r>
        <w:rPr>
          <w:rFonts w:ascii="Times New Roman" w:hAnsi="Times New Roman" w:eastAsia="Times New Roman" w:cs="Times New Roman"/>
          <w:i/>
          <w:iCs/>
          <w:sz w:val="28"/>
          <w:szCs w:val="28"/>
          <w:lang w:val="en-US" w:eastAsia="ru-RU"/>
        </w:rPr>
        <w:t>salt water</w:t>
      </w:r>
      <w:r>
        <w:rPr>
          <w:rFonts w:ascii="Times New Roman" w:hAnsi="Times New Roman" w:eastAsia="Times New Roman" w:cs="Times New Roman"/>
          <w:sz w:val="28"/>
          <w:szCs w:val="28"/>
          <w:lang w:val="en-US" w:eastAsia="ru-RU"/>
        </w:rPr>
        <w:t xml:space="preserve"> (basic vocabulary), </w:t>
      </w:r>
      <w:r>
        <w:rPr>
          <w:rFonts w:ascii="Times New Roman" w:hAnsi="Times New Roman" w:eastAsia="Times New Roman" w:cs="Times New Roman"/>
          <w:i/>
          <w:iCs/>
          <w:sz w:val="28"/>
          <w:szCs w:val="28"/>
          <w:lang w:val="en-US" w:eastAsia="ru-RU"/>
        </w:rPr>
        <w:t>brow</w:t>
      </w:r>
      <w:r>
        <w:rPr>
          <w:rFonts w:ascii="Times New Roman" w:hAnsi="Times New Roman" w:eastAsia="Times New Roman" w:cs="Times New Roman"/>
          <w:sz w:val="28"/>
          <w:szCs w:val="28"/>
          <w:lang w:val="en-US" w:eastAsia="ru-RU"/>
        </w:rPr>
        <w:t xml:space="preserve"> (poetic word) – </w:t>
      </w:r>
      <w:r>
        <w:rPr>
          <w:rFonts w:ascii="Times New Roman" w:hAnsi="Times New Roman" w:eastAsia="Times New Roman" w:cs="Times New Roman"/>
          <w:i/>
          <w:iCs/>
          <w:sz w:val="28"/>
          <w:szCs w:val="28"/>
          <w:lang w:val="en-US" w:eastAsia="ru-RU"/>
        </w:rPr>
        <w:t xml:space="preserve">forehead </w:t>
      </w:r>
      <w:r>
        <w:rPr>
          <w:rFonts w:ascii="Times New Roman" w:hAnsi="Times New Roman" w:eastAsia="Times New Roman" w:cs="Times New Roman"/>
          <w:sz w:val="28"/>
          <w:szCs w:val="28"/>
          <w:lang w:val="en-US" w:eastAsia="ru-RU"/>
        </w:rPr>
        <w:t xml:space="preserve">(basic vocabulary), </w:t>
      </w:r>
      <w:r>
        <w:rPr>
          <w:rFonts w:ascii="Times New Roman" w:hAnsi="Times New Roman" w:eastAsia="Times New Roman" w:cs="Times New Roman"/>
          <w:i/>
          <w:iCs/>
          <w:sz w:val="28"/>
          <w:szCs w:val="28"/>
          <w:lang w:val="en-US" w:eastAsia="ru-RU"/>
        </w:rPr>
        <w:t>steed</w:t>
      </w:r>
      <w:r>
        <w:rPr>
          <w:rFonts w:ascii="Times New Roman" w:hAnsi="Times New Roman" w:eastAsia="Times New Roman" w:cs="Times New Roman"/>
          <w:sz w:val="28"/>
          <w:szCs w:val="28"/>
          <w:lang w:val="en-US" w:eastAsia="ru-RU"/>
        </w:rPr>
        <w:t xml:space="preserve"> (poetic word) – </w:t>
      </w:r>
      <w:r>
        <w:rPr>
          <w:rFonts w:ascii="Times New Roman" w:hAnsi="Times New Roman" w:eastAsia="Times New Roman" w:cs="Times New Roman"/>
          <w:i/>
          <w:iCs/>
          <w:sz w:val="28"/>
          <w:szCs w:val="28"/>
          <w:lang w:val="en-US" w:eastAsia="ru-RU"/>
        </w:rPr>
        <w:t xml:space="preserve">horse </w:t>
      </w:r>
      <w:r>
        <w:rPr>
          <w:rFonts w:ascii="Times New Roman" w:hAnsi="Times New Roman" w:eastAsia="Times New Roman" w:cs="Times New Roman"/>
          <w:sz w:val="28"/>
          <w:szCs w:val="28"/>
          <w:lang w:val="en-US" w:eastAsia="ru-RU"/>
        </w:rPr>
        <w:t xml:space="preserve">(basic vocabulary), </w:t>
      </w:r>
      <w:r>
        <w:rPr>
          <w:rFonts w:ascii="Times New Roman" w:hAnsi="Times New Roman" w:eastAsia="Times New Roman" w:cs="Times New Roman"/>
          <w:i/>
          <w:iCs/>
          <w:sz w:val="28"/>
          <w:szCs w:val="28"/>
          <w:lang w:val="en-US" w:eastAsia="ru-RU"/>
        </w:rPr>
        <w:t xml:space="preserve">woe </w:t>
      </w:r>
      <w:r>
        <w:rPr>
          <w:rFonts w:ascii="Times New Roman" w:hAnsi="Times New Roman" w:eastAsia="Times New Roman" w:cs="Times New Roman"/>
          <w:sz w:val="28"/>
          <w:szCs w:val="28"/>
          <w:lang w:val="en-US" w:eastAsia="ru-RU"/>
        </w:rPr>
        <w:t>(poetic word) –</w:t>
      </w:r>
      <w:r>
        <w:rPr>
          <w:rFonts w:ascii="Times New Roman" w:hAnsi="Times New Roman" w:eastAsia="Times New Roman" w:cs="Times New Roman"/>
          <w:i/>
          <w:iCs/>
          <w:sz w:val="28"/>
          <w:szCs w:val="28"/>
          <w:lang w:val="en-US" w:eastAsia="ru-RU"/>
        </w:rPr>
        <w:t xml:space="preserve"> sorrow</w:t>
      </w:r>
      <w:r>
        <w:rPr>
          <w:rFonts w:ascii="Times New Roman" w:hAnsi="Times New Roman" w:eastAsia="Times New Roman" w:cs="Times New Roman"/>
          <w:sz w:val="28"/>
          <w:szCs w:val="28"/>
          <w:lang w:val="en-US" w:eastAsia="ru-RU"/>
        </w:rPr>
        <w:t xml:space="preserve"> (basic vocabulary), </w:t>
      </w:r>
      <w:r>
        <w:rPr>
          <w:rFonts w:ascii="Times New Roman" w:hAnsi="Times New Roman" w:eastAsia="Times New Roman" w:cs="Times New Roman"/>
          <w:i/>
          <w:iCs/>
          <w:sz w:val="28"/>
          <w:szCs w:val="28"/>
          <w:lang w:val="en-US" w:eastAsia="ru-RU"/>
        </w:rPr>
        <w:t>slay</w:t>
      </w:r>
      <w:r>
        <w:rPr>
          <w:rFonts w:ascii="Times New Roman" w:hAnsi="Times New Roman" w:eastAsia="Times New Roman" w:cs="Times New Roman"/>
          <w:sz w:val="28"/>
          <w:szCs w:val="28"/>
          <w:lang w:val="en-US" w:eastAsia="ru-RU"/>
        </w:rPr>
        <w:t xml:space="preserve"> (poetic word) – </w:t>
      </w:r>
      <w:r>
        <w:rPr>
          <w:rFonts w:ascii="Times New Roman" w:hAnsi="Times New Roman" w:eastAsia="Times New Roman" w:cs="Times New Roman"/>
          <w:i/>
          <w:iCs/>
          <w:sz w:val="28"/>
          <w:szCs w:val="28"/>
          <w:lang w:val="en-US" w:eastAsia="ru-RU"/>
        </w:rPr>
        <w:t>kill</w:t>
      </w:r>
      <w:r>
        <w:rPr>
          <w:rFonts w:ascii="Times New Roman" w:hAnsi="Times New Roman" w:eastAsia="Times New Roman" w:cs="Times New Roman"/>
          <w:sz w:val="28"/>
          <w:szCs w:val="28"/>
          <w:lang w:val="en-US" w:eastAsia="ru-RU"/>
        </w:rPr>
        <w:t xml:space="preserve"> (basic vocabulary), </w:t>
      </w:r>
      <w:r>
        <w:rPr>
          <w:rFonts w:ascii="Times New Roman" w:hAnsi="Times New Roman" w:eastAsia="Times New Roman" w:cs="Times New Roman"/>
          <w:i/>
          <w:iCs/>
          <w:sz w:val="28"/>
          <w:szCs w:val="28"/>
          <w:lang w:val="en-US" w:eastAsia="ru-RU"/>
        </w:rPr>
        <w:t>ere</w:t>
      </w:r>
      <w:r>
        <w:rPr>
          <w:rFonts w:ascii="Times New Roman" w:hAnsi="Times New Roman" w:eastAsia="Times New Roman" w:cs="Times New Roman"/>
          <w:sz w:val="28"/>
          <w:szCs w:val="28"/>
          <w:lang w:val="en-US" w:eastAsia="ru-RU"/>
        </w:rPr>
        <w:t xml:space="preserve"> (poetic word) – </w:t>
      </w:r>
      <w:r>
        <w:rPr>
          <w:rFonts w:ascii="Times New Roman" w:hAnsi="Times New Roman" w:eastAsia="Times New Roman" w:cs="Times New Roman"/>
          <w:i/>
          <w:iCs/>
          <w:sz w:val="28"/>
          <w:szCs w:val="28"/>
          <w:lang w:val="en-US" w:eastAsia="ru-RU"/>
        </w:rPr>
        <w:t>before</w:t>
      </w:r>
      <w:r>
        <w:rPr>
          <w:rFonts w:ascii="Times New Roman" w:hAnsi="Times New Roman" w:eastAsia="Times New Roman" w:cs="Times New Roman"/>
          <w:sz w:val="28"/>
          <w:szCs w:val="28"/>
          <w:lang w:val="en-US" w:eastAsia="ru-RU"/>
        </w:rPr>
        <w:t xml:space="preserve"> (basic vocabulary), </w:t>
      </w:r>
      <w:r>
        <w:rPr>
          <w:rFonts w:ascii="Times New Roman" w:hAnsi="Times New Roman" w:eastAsia="Times New Roman" w:cs="Times New Roman"/>
          <w:i/>
          <w:iCs/>
          <w:sz w:val="28"/>
          <w:szCs w:val="28"/>
          <w:lang w:val="en-US" w:eastAsia="ru-RU"/>
        </w:rPr>
        <w:t>oft</w:t>
      </w:r>
      <w:r>
        <w:rPr>
          <w:rFonts w:ascii="Times New Roman" w:hAnsi="Times New Roman" w:eastAsia="Times New Roman" w:cs="Times New Roman"/>
          <w:sz w:val="28"/>
          <w:szCs w:val="28"/>
          <w:lang w:val="en-US" w:eastAsia="ru-RU"/>
        </w:rPr>
        <w:t xml:space="preserve"> (poetic word) – </w:t>
      </w:r>
      <w:r>
        <w:rPr>
          <w:rFonts w:ascii="Times New Roman" w:hAnsi="Times New Roman" w:eastAsia="Times New Roman" w:cs="Times New Roman"/>
          <w:i/>
          <w:iCs/>
          <w:sz w:val="28"/>
          <w:szCs w:val="28"/>
          <w:lang w:val="en-US" w:eastAsia="ru-RU"/>
        </w:rPr>
        <w:t>often</w:t>
      </w:r>
      <w:r>
        <w:rPr>
          <w:rFonts w:ascii="Times New Roman" w:hAnsi="Times New Roman" w:eastAsia="Times New Roman" w:cs="Times New Roman"/>
          <w:sz w:val="28"/>
          <w:szCs w:val="28"/>
          <w:lang w:val="en-US" w:eastAsia="ru-RU"/>
        </w:rPr>
        <w:t xml:space="preserve"> (basic vocabulary), </w:t>
      </w:r>
      <w:r>
        <w:rPr>
          <w:rFonts w:ascii="Times New Roman" w:hAnsi="Times New Roman" w:eastAsia="Times New Roman" w:cs="Times New Roman"/>
          <w:i/>
          <w:iCs/>
          <w:sz w:val="28"/>
          <w:szCs w:val="28"/>
          <w:lang w:val="en-US" w:eastAsia="ru-RU"/>
        </w:rPr>
        <w:t>trow</w:t>
      </w:r>
      <w:r>
        <w:rPr>
          <w:rFonts w:ascii="Times New Roman" w:hAnsi="Times New Roman" w:eastAsia="Times New Roman" w:cs="Times New Roman"/>
          <w:sz w:val="28"/>
          <w:szCs w:val="28"/>
          <w:lang w:val="en-US" w:eastAsia="ru-RU"/>
        </w:rPr>
        <w:t xml:space="preserve"> (poetic word) – </w:t>
      </w:r>
      <w:r>
        <w:rPr>
          <w:rFonts w:ascii="Times New Roman" w:hAnsi="Times New Roman" w:eastAsia="Times New Roman" w:cs="Times New Roman"/>
          <w:i/>
          <w:iCs/>
          <w:sz w:val="28"/>
          <w:szCs w:val="28"/>
          <w:lang w:val="en-US" w:eastAsia="ru-RU"/>
        </w:rPr>
        <w:t>believe</w:t>
      </w:r>
      <w:r>
        <w:rPr>
          <w:rFonts w:ascii="Times New Roman" w:hAnsi="Times New Roman" w:eastAsia="Times New Roman" w:cs="Times New Roman"/>
          <w:sz w:val="28"/>
          <w:szCs w:val="28"/>
          <w:lang w:val="en-US" w:eastAsia="ru-RU"/>
        </w:rPr>
        <w:t xml:space="preserve"> (basic vocabulary), </w:t>
      </w:r>
      <w:r>
        <w:rPr>
          <w:rFonts w:ascii="Times New Roman" w:hAnsi="Times New Roman" w:eastAsia="Times New Roman" w:cs="Times New Roman"/>
          <w:i/>
          <w:iCs/>
          <w:sz w:val="28"/>
          <w:szCs w:val="28"/>
          <w:lang w:val="en-US" w:eastAsia="ru-RU"/>
        </w:rPr>
        <w:t>anoy</w:t>
      </w:r>
      <w:r>
        <w:rPr>
          <w:rFonts w:ascii="Times New Roman" w:hAnsi="Times New Roman" w:eastAsia="Times New Roman" w:cs="Times New Roman"/>
          <w:sz w:val="28"/>
          <w:szCs w:val="28"/>
          <w:lang w:val="en-US" w:eastAsia="ru-RU"/>
        </w:rPr>
        <w:t xml:space="preserve"> (poetic word) –</w:t>
      </w:r>
      <w:r>
        <w:rPr>
          <w:rFonts w:ascii="Times New Roman" w:hAnsi="Times New Roman" w:eastAsia="Times New Roman" w:cs="Times New Roman"/>
          <w:i/>
          <w:iCs/>
          <w:sz w:val="28"/>
          <w:szCs w:val="28"/>
          <w:lang w:val="en-US" w:eastAsia="ru-RU"/>
        </w:rPr>
        <w:t xml:space="preserve"> presently </w:t>
      </w:r>
      <w:r>
        <w:rPr>
          <w:rFonts w:ascii="Times New Roman" w:hAnsi="Times New Roman" w:eastAsia="Times New Roman" w:cs="Times New Roman"/>
          <w:sz w:val="28"/>
          <w:szCs w:val="28"/>
          <w:lang w:val="en-US" w:eastAsia="ru-RU"/>
        </w:rPr>
        <w:t>(basic vocabulary).</w:t>
      </w:r>
    </w:p>
    <w:p w14:paraId="1CED1D14">
      <w:pPr>
        <w:numPr>
          <w:ilvl w:val="0"/>
          <w:numId w:val="28"/>
        </w:numPr>
        <w:spacing w:before="0"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Archaic words</w:t>
      </w:r>
      <w:r>
        <w:rPr>
          <w:rFonts w:ascii="Times New Roman" w:hAnsi="Times New Roman" w:eastAsia="Times New Roman" w:cs="Times New Roman"/>
          <w:sz w:val="28"/>
          <w:szCs w:val="28"/>
          <w:lang w:val="en-US" w:eastAsia="ru-RU"/>
        </w:rPr>
        <w:t xml:space="preserve"> as well as learned words (above) are associated with printed page, though some of them can be used in conversational situations in some contexts. These words are already partly or fully out of circulation and are rejected by a living language. There are mostly used by the authors of historical novels which try to create a particular period of time and to show its atmosphere.</w:t>
      </w:r>
    </w:p>
    <w:p w14:paraId="1517F939">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A lot of archaisms appear in Shakespeare’s works, though we should take into account that what appears as archaism today in the works of Shakespeare was the example of everyday language of Shakespeare’s time: </w:t>
      </w:r>
      <w:r>
        <w:rPr>
          <w:rFonts w:ascii="Times New Roman" w:hAnsi="Times New Roman" w:eastAsia="Times New Roman" w:cs="Times New Roman"/>
          <w:i/>
          <w:iCs/>
          <w:sz w:val="28"/>
          <w:szCs w:val="28"/>
          <w:lang w:val="en-US" w:eastAsia="ru-RU"/>
        </w:rPr>
        <w:t xml:space="preserve">morn (for morning), eve (for evening), moon {month), damsel (girl), errant (wandering), </w:t>
      </w:r>
      <w:r>
        <w:rPr>
          <w:rFonts w:ascii="Times New Roman" w:hAnsi="Times New Roman" w:eastAsia="Times New Roman" w:cs="Times New Roman"/>
          <w:sz w:val="28"/>
          <w:szCs w:val="28"/>
          <w:lang w:val="en-US" w:eastAsia="ru-RU"/>
        </w:rPr>
        <w:t>etc.</w:t>
      </w:r>
    </w:p>
    <w:p w14:paraId="67B565CE">
      <w:pPr>
        <w:numPr>
          <w:ilvl w:val="0"/>
          <w:numId w:val="28"/>
        </w:numPr>
        <w:spacing w:beforeAutospacing="1" w:after="0" w:line="240" w:lineRule="auto"/>
        <w:ind w:firstLine="708"/>
        <w:contextualSpacing/>
        <w:jc w:val="both"/>
        <w:rPr>
          <w:lang w:val="en-US"/>
        </w:rPr>
      </w:pPr>
      <w:r>
        <w:rPr>
          <w:rFonts w:ascii="Times New Roman" w:hAnsi="Times New Roman" w:eastAsia="Times New Roman" w:cs="Times New Roman"/>
          <w:b/>
          <w:bCs/>
          <w:sz w:val="28"/>
          <w:szCs w:val="28"/>
          <w:lang w:val="en-US" w:eastAsia="ru-RU"/>
        </w:rPr>
        <w:t xml:space="preserve">Neologisms </w:t>
      </w:r>
      <w:r>
        <w:rPr>
          <w:rFonts w:ascii="Times New Roman" w:hAnsi="Times New Roman" w:eastAsia="Times New Roman" w:cs="Times New Roman"/>
          <w:sz w:val="28"/>
          <w:szCs w:val="28"/>
          <w:lang w:val="en-US" w:eastAsia="ru-RU"/>
        </w:rPr>
        <w:t>– as it was said in the previous section neologisms are words created at a present stage of the language development and used to denote some new things or notions. In terms of stylistic differentiation neologisms belong to formal style of the language.</w:t>
      </w:r>
    </w:p>
    <w:p w14:paraId="7F73C79F">
      <w:pPr>
        <w:numPr>
          <w:ilvl w:val="0"/>
          <w:numId w:val="28"/>
        </w:numPr>
        <w:spacing w:before="0"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 xml:space="preserve">Terms </w:t>
      </w:r>
      <w:r>
        <w:rPr>
          <w:rFonts w:ascii="Times New Roman" w:hAnsi="Times New Roman" w:eastAsia="Times New Roman" w:cs="Times New Roman"/>
          <w:i/>
          <w:iCs/>
          <w:sz w:val="28"/>
          <w:szCs w:val="28"/>
          <w:lang w:val="en-US" w:eastAsia="ru-RU"/>
        </w:rPr>
        <w:t xml:space="preserve">– </w:t>
      </w:r>
      <w:r>
        <w:rPr>
          <w:rFonts w:ascii="Times New Roman" w:hAnsi="Times New Roman" w:eastAsia="Times New Roman" w:cs="Times New Roman"/>
          <w:sz w:val="28"/>
          <w:szCs w:val="28"/>
          <w:lang w:val="en-US" w:eastAsia="ru-RU"/>
        </w:rPr>
        <w:t xml:space="preserve">this group of words was also described in the previous section. In respect to the topic considered in this chapter it is only worth saying that terms belong to formal vocabulary. Thousands of words belong to special professional, trade or scientific terminological systems, and they are not understood by people outside a particular profession or occupation. Every field of modern activity has its own vocabulary. There is a special medical terminology, special terms used in psychology, botany, music, linguistics, etc. Such words as </w:t>
      </w:r>
      <w:r>
        <w:rPr>
          <w:rFonts w:ascii="Times New Roman" w:hAnsi="Times New Roman" w:eastAsia="Times New Roman" w:cs="Times New Roman"/>
          <w:i/>
          <w:iCs/>
          <w:sz w:val="28"/>
          <w:szCs w:val="28"/>
          <w:lang w:val="en-US" w:eastAsia="ru-RU"/>
        </w:rPr>
        <w:t>bilingual, palatalization, glottal stop, descending scale,</w:t>
      </w:r>
      <w:r>
        <w:rPr>
          <w:rFonts w:ascii="Times New Roman" w:hAnsi="Times New Roman" w:eastAsia="Times New Roman" w:cs="Times New Roman"/>
          <w:sz w:val="28"/>
          <w:szCs w:val="28"/>
          <w:lang w:val="en-US" w:eastAsia="ru-RU"/>
        </w:rPr>
        <w:t xml:space="preserve"> etc. are terms of theoretical phonetics, for example.</w:t>
      </w:r>
    </w:p>
    <w:p w14:paraId="2F2DAFFF">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In our days many terms loose their terminological character as TV and mass media make them known and understandable to millions of users. It is just natural that under certain circumstances numerous terms pass into the general usage without loosing connection with their specific field.</w:t>
      </w:r>
    </w:p>
    <w:p w14:paraId="18C554AA">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Informal style</w:t>
      </w:r>
      <w:r>
        <w:rPr>
          <w:rFonts w:ascii="Times New Roman" w:hAnsi="Times New Roman" w:eastAsia="Times New Roman" w:cs="Times New Roman"/>
          <w:sz w:val="28"/>
          <w:szCs w:val="28"/>
          <w:lang w:val="en-US" w:eastAsia="ru-RU"/>
        </w:rPr>
        <w:t xml:space="preserve"> – is typical of common everyday communication. But it should be noted that the informal talk of well-educated people differs from that of illiterate or semi-educated people, as well as the choice of words by adults is very different from the vocabulary the teenagers use, etc. The choice of words in every case depends upon and is determined by two different factors: extralinguistic situation and social characteristics of the speakers (their cultural background, age, occupation, regional characteristics, etc.).</w:t>
      </w:r>
    </w:p>
    <w:p w14:paraId="40C0D594">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Informal vocabulary is used in one’s immediate circumstances: family, relatives or friends. People use informal words when at home or feeling at home. Informal style is relaxed, free-and-easy, familiar. Informal words are divided into three types: colloquial words, slang words and dialect words.</w:t>
      </w:r>
    </w:p>
    <w:p w14:paraId="255931D9">
      <w:pPr>
        <w:numPr>
          <w:ilvl w:val="0"/>
          <w:numId w:val="29"/>
        </w:num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Colloquial words</w:t>
      </w:r>
      <w:r>
        <w:rPr>
          <w:rFonts w:ascii="Times New Roman" w:hAnsi="Times New Roman" w:eastAsia="Times New Roman" w:cs="Times New Roman"/>
          <w:sz w:val="28"/>
          <w:szCs w:val="28"/>
          <w:lang w:val="en-US" w:eastAsia="ru-RU"/>
        </w:rPr>
        <w:t xml:space="preserve"> – are informal words that are used in everyday conversational speech both by educated and uneducated people of all age groups; they are used by everybody and their sphere of communication is comparatively wide. </w:t>
      </w:r>
    </w:p>
    <w:p w14:paraId="539FFC75">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All colloquial words or colloquialisms can be divided into low colloquial and literary colloquial.</w:t>
      </w:r>
    </w:p>
    <w:p w14:paraId="732E63F2">
      <w:pPr>
        <w:spacing w:beforeAutospacing="1" w:afterAutospacing="1" w:line="240" w:lineRule="auto"/>
        <w:ind w:left="720" w:firstLine="0"/>
        <w:contextualSpacing/>
        <w:jc w:val="both"/>
        <w:rPr>
          <w:lang w:val="en-US"/>
        </w:rPr>
      </w:pPr>
      <w:r>
        <w:rPr>
          <w:rFonts w:ascii="Times New Roman" w:hAnsi="Times New Roman" w:eastAsia="Times New Roman" w:cs="Times New Roman"/>
          <w:b/>
          <w:bCs/>
          <w:sz w:val="28"/>
          <w:szCs w:val="28"/>
          <w:lang w:val="en-US" w:eastAsia="ru-RU"/>
        </w:rPr>
        <w:t>Literary colloquial words</w:t>
      </w:r>
      <w:r>
        <w:rPr>
          <w:rFonts w:ascii="Times New Roman" w:hAnsi="Times New Roman" w:eastAsia="Times New Roman" w:cs="Times New Roman"/>
          <w:sz w:val="28"/>
          <w:szCs w:val="28"/>
          <w:lang w:val="en-US" w:eastAsia="ru-RU"/>
        </w:rPr>
        <w:t xml:space="preserve"> denote vocabulary used by educated people in the course of ordinary conversation or when writing letters to their friends. To literary colloquial words belong such lexical units as: </w:t>
      </w:r>
      <w:r>
        <w:rPr>
          <w:rFonts w:ascii="Times New Roman" w:hAnsi="Times New Roman" w:eastAsia="Times New Roman" w:cs="Times New Roman"/>
          <w:i/>
          <w:iCs/>
          <w:sz w:val="28"/>
          <w:szCs w:val="28"/>
          <w:lang w:val="en-US" w:eastAsia="ru-RU"/>
        </w:rPr>
        <w:t>pal, chum</w:t>
      </w:r>
      <w:r>
        <w:rPr>
          <w:rFonts w:ascii="Times New Roman" w:hAnsi="Times New Roman" w:eastAsia="Times New Roman" w:cs="Times New Roman"/>
          <w:sz w:val="28"/>
          <w:szCs w:val="28"/>
          <w:lang w:val="en-US" w:eastAsia="ru-RU"/>
        </w:rPr>
        <w:t xml:space="preserve"> (for ‘a friend’),</w:t>
      </w:r>
      <w:r>
        <w:rPr>
          <w:rFonts w:ascii="Times New Roman" w:hAnsi="Times New Roman" w:eastAsia="Times New Roman" w:cs="Times New Roman"/>
          <w:i/>
          <w:iCs/>
          <w:sz w:val="28"/>
          <w:szCs w:val="28"/>
          <w:lang w:val="en-US" w:eastAsia="ru-RU"/>
        </w:rPr>
        <w:t xml:space="preserve"> girl</w:t>
      </w:r>
      <w:r>
        <w:rPr>
          <w:rFonts w:ascii="Times New Roman" w:hAnsi="Times New Roman" w:eastAsia="Times New Roman" w:cs="Times New Roman"/>
          <w:sz w:val="28"/>
          <w:szCs w:val="28"/>
          <w:lang w:val="en-US" w:eastAsia="ru-RU"/>
        </w:rPr>
        <w:t xml:space="preserve"> (for ‘a woman of any age’), </w:t>
      </w:r>
      <w:r>
        <w:rPr>
          <w:rFonts w:ascii="Times New Roman" w:hAnsi="Times New Roman" w:eastAsia="Times New Roman" w:cs="Times New Roman"/>
          <w:i/>
          <w:iCs/>
          <w:sz w:val="28"/>
          <w:szCs w:val="28"/>
          <w:lang w:val="en-US" w:eastAsia="ru-RU"/>
        </w:rPr>
        <w:t>snack, bite</w:t>
      </w:r>
      <w:r>
        <w:rPr>
          <w:rFonts w:ascii="Times New Roman" w:hAnsi="Times New Roman" w:eastAsia="Times New Roman" w:cs="Times New Roman"/>
          <w:sz w:val="28"/>
          <w:szCs w:val="28"/>
          <w:lang w:val="en-US" w:eastAsia="ru-RU"/>
        </w:rPr>
        <w:t xml:space="preserve"> (for ‘meal’), </w:t>
      </w:r>
      <w:r>
        <w:rPr>
          <w:rFonts w:ascii="Times New Roman" w:hAnsi="Times New Roman" w:eastAsia="Times New Roman" w:cs="Times New Roman"/>
          <w:i/>
          <w:iCs/>
          <w:sz w:val="28"/>
          <w:szCs w:val="28"/>
          <w:lang w:val="en-US" w:eastAsia="ru-RU"/>
        </w:rPr>
        <w:t xml:space="preserve">hi </w:t>
      </w:r>
      <w:r>
        <w:rPr>
          <w:rFonts w:ascii="Times New Roman" w:hAnsi="Times New Roman" w:eastAsia="Times New Roman" w:cs="Times New Roman"/>
          <w:sz w:val="28"/>
          <w:szCs w:val="28"/>
          <w:lang w:val="en-US" w:eastAsia="ru-RU"/>
        </w:rPr>
        <w:t xml:space="preserve">and </w:t>
      </w:r>
      <w:r>
        <w:rPr>
          <w:rFonts w:ascii="Times New Roman" w:hAnsi="Times New Roman" w:eastAsia="Times New Roman" w:cs="Times New Roman"/>
          <w:i/>
          <w:iCs/>
          <w:sz w:val="28"/>
          <w:szCs w:val="28"/>
          <w:lang w:val="en-US" w:eastAsia="ru-RU"/>
        </w:rPr>
        <w:t xml:space="preserve">hello </w:t>
      </w:r>
      <w:r>
        <w:rPr>
          <w:rFonts w:ascii="Times New Roman" w:hAnsi="Times New Roman" w:eastAsia="Times New Roman" w:cs="Times New Roman"/>
          <w:sz w:val="28"/>
          <w:szCs w:val="28"/>
          <w:lang w:val="en-US" w:eastAsia="ru-RU"/>
        </w:rPr>
        <w:t xml:space="preserve">(as ‘a formula of greeting somebody’), </w:t>
      </w:r>
      <w:r>
        <w:rPr>
          <w:rFonts w:ascii="Times New Roman" w:hAnsi="Times New Roman" w:eastAsia="Times New Roman" w:cs="Times New Roman"/>
          <w:i/>
          <w:iCs/>
          <w:sz w:val="28"/>
          <w:szCs w:val="28"/>
          <w:lang w:val="en-US" w:eastAsia="ru-RU"/>
        </w:rPr>
        <w:t>so long</w:t>
      </w:r>
      <w:r>
        <w:rPr>
          <w:rFonts w:ascii="Times New Roman" w:hAnsi="Times New Roman" w:eastAsia="Times New Roman" w:cs="Times New Roman"/>
          <w:sz w:val="28"/>
          <w:szCs w:val="28"/>
          <w:lang w:val="en-US" w:eastAsia="ru-RU"/>
        </w:rPr>
        <w:t xml:space="preserve"> (as ‘a formula of parting’), </w:t>
      </w:r>
      <w:r>
        <w:rPr>
          <w:rFonts w:ascii="Times New Roman" w:hAnsi="Times New Roman" w:eastAsia="Times New Roman" w:cs="Times New Roman"/>
          <w:i/>
          <w:iCs/>
          <w:sz w:val="28"/>
          <w:szCs w:val="28"/>
          <w:lang w:val="en-US" w:eastAsia="ru-RU"/>
        </w:rPr>
        <w:t xml:space="preserve">to start </w:t>
      </w:r>
      <w:r>
        <w:rPr>
          <w:rFonts w:ascii="Times New Roman" w:hAnsi="Times New Roman" w:eastAsia="Times New Roman" w:cs="Times New Roman"/>
          <w:sz w:val="28"/>
          <w:szCs w:val="28"/>
          <w:lang w:val="en-US" w:eastAsia="ru-RU"/>
        </w:rPr>
        <w:t xml:space="preserve">(for ‘to begin’), </w:t>
      </w:r>
      <w:r>
        <w:rPr>
          <w:rFonts w:ascii="Times New Roman" w:hAnsi="Times New Roman" w:eastAsia="Times New Roman" w:cs="Times New Roman"/>
          <w:i/>
          <w:iCs/>
          <w:sz w:val="28"/>
          <w:szCs w:val="28"/>
          <w:lang w:val="en-US" w:eastAsia="ru-RU"/>
        </w:rPr>
        <w:t>to go on</w:t>
      </w:r>
      <w:r>
        <w:rPr>
          <w:rFonts w:ascii="Times New Roman" w:hAnsi="Times New Roman" w:eastAsia="Times New Roman" w:cs="Times New Roman"/>
          <w:sz w:val="28"/>
          <w:szCs w:val="28"/>
          <w:lang w:val="en-US" w:eastAsia="ru-RU"/>
        </w:rPr>
        <w:t xml:space="preserve"> (for ‘to continue’), </w:t>
      </w:r>
      <w:r>
        <w:rPr>
          <w:rFonts w:ascii="Times New Roman" w:hAnsi="Times New Roman" w:eastAsia="Times New Roman" w:cs="Times New Roman"/>
          <w:i/>
          <w:iCs/>
          <w:sz w:val="28"/>
          <w:szCs w:val="28"/>
          <w:lang w:val="en-US" w:eastAsia="ru-RU"/>
        </w:rPr>
        <w:t xml:space="preserve">to have a crush on somebody </w:t>
      </w:r>
      <w:r>
        <w:rPr>
          <w:rFonts w:ascii="Times New Roman" w:hAnsi="Times New Roman" w:eastAsia="Times New Roman" w:cs="Times New Roman"/>
          <w:sz w:val="28"/>
          <w:szCs w:val="28"/>
          <w:lang w:val="en-US" w:eastAsia="ru-RU"/>
        </w:rPr>
        <w:t xml:space="preserve">(for ‘to be in love’), etc. </w:t>
      </w:r>
    </w:p>
    <w:p w14:paraId="429D1674">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Among literary colloquial words are found shortenings: </w:t>
      </w:r>
      <w:r>
        <w:rPr>
          <w:rFonts w:ascii="Times New Roman" w:hAnsi="Times New Roman" w:eastAsia="Times New Roman" w:cs="Times New Roman"/>
          <w:i/>
          <w:iCs/>
          <w:sz w:val="28"/>
          <w:szCs w:val="28"/>
          <w:lang w:val="en-US" w:eastAsia="ru-RU"/>
        </w:rPr>
        <w:t>pram, exam, fridge, flu, prop, zip, movie,</w:t>
      </w:r>
      <w:r>
        <w:rPr>
          <w:rFonts w:ascii="Times New Roman" w:hAnsi="Times New Roman" w:eastAsia="Times New Roman" w:cs="Times New Roman"/>
          <w:sz w:val="28"/>
          <w:szCs w:val="28"/>
          <w:lang w:val="en-US" w:eastAsia="ru-RU"/>
        </w:rPr>
        <w:t xml:space="preserve"> etc.; verbs with post-positional adverbs:</w:t>
      </w:r>
      <w:r>
        <w:rPr>
          <w:rFonts w:ascii="Times New Roman" w:hAnsi="Times New Roman" w:eastAsia="Times New Roman" w:cs="Times New Roman"/>
          <w:i/>
          <w:iCs/>
          <w:sz w:val="28"/>
          <w:szCs w:val="28"/>
          <w:lang w:val="en-US" w:eastAsia="ru-RU"/>
        </w:rPr>
        <w:t xml:space="preserve"> to put up, to put over, to make up, to make out, to do away, to turn up, to turn in,</w:t>
      </w:r>
      <w:r>
        <w:rPr>
          <w:rFonts w:ascii="Times New Roman" w:hAnsi="Times New Roman" w:eastAsia="Times New Roman" w:cs="Times New Roman"/>
          <w:sz w:val="28"/>
          <w:szCs w:val="28"/>
          <w:lang w:val="en-US" w:eastAsia="ru-RU"/>
        </w:rPr>
        <w:t xml:space="preserve"> etc.; conversational formulae: </w:t>
      </w:r>
      <w:r>
        <w:rPr>
          <w:rFonts w:ascii="Times New Roman" w:hAnsi="Times New Roman" w:eastAsia="Times New Roman" w:cs="Times New Roman"/>
          <w:i/>
          <w:iCs/>
          <w:sz w:val="28"/>
          <w:szCs w:val="28"/>
          <w:lang w:val="en-US" w:eastAsia="ru-RU"/>
        </w:rPr>
        <w:t>there you are, you see,</w:t>
      </w:r>
      <w:r>
        <w:rPr>
          <w:rFonts w:ascii="Times New Roman" w:hAnsi="Times New Roman" w:eastAsia="Times New Roman" w:cs="Times New Roman"/>
          <w:sz w:val="28"/>
          <w:szCs w:val="28"/>
          <w:lang w:val="en-US" w:eastAsia="ru-RU"/>
        </w:rPr>
        <w:t xml:space="preserve"> etc.; set expressions: </w:t>
      </w:r>
      <w:r>
        <w:rPr>
          <w:rFonts w:ascii="Times New Roman" w:hAnsi="Times New Roman" w:eastAsia="Times New Roman" w:cs="Times New Roman"/>
          <w:i/>
          <w:iCs/>
          <w:sz w:val="28"/>
          <w:szCs w:val="28"/>
          <w:lang w:val="en-US" w:eastAsia="ru-RU"/>
        </w:rPr>
        <w:t>to have a drink, to keep somebody on the run, to carry on, to let down,</w:t>
      </w:r>
      <w:r>
        <w:rPr>
          <w:rFonts w:ascii="Times New Roman" w:hAnsi="Times New Roman" w:eastAsia="Times New Roman" w:cs="Times New Roman"/>
          <w:sz w:val="28"/>
          <w:szCs w:val="28"/>
          <w:lang w:val="en-US" w:eastAsia="ru-RU"/>
        </w:rPr>
        <w:t xml:space="preserve"> etc.; particles: </w:t>
      </w:r>
      <w:r>
        <w:rPr>
          <w:rFonts w:ascii="Times New Roman" w:hAnsi="Times New Roman" w:eastAsia="Times New Roman" w:cs="Times New Roman"/>
          <w:i/>
          <w:iCs/>
          <w:sz w:val="28"/>
          <w:szCs w:val="28"/>
          <w:lang w:val="en-US" w:eastAsia="ru-RU"/>
        </w:rPr>
        <w:t>well, just,</w:t>
      </w:r>
      <w:r>
        <w:rPr>
          <w:rFonts w:ascii="Times New Roman" w:hAnsi="Times New Roman" w:eastAsia="Times New Roman" w:cs="Times New Roman"/>
          <w:sz w:val="28"/>
          <w:szCs w:val="28"/>
          <w:lang w:val="en-US" w:eastAsia="ru-RU"/>
        </w:rPr>
        <w:t xml:space="preserve"> etc.; expressions of modality: </w:t>
      </w:r>
      <w:r>
        <w:rPr>
          <w:rFonts w:ascii="Times New Roman" w:hAnsi="Times New Roman" w:eastAsia="Times New Roman" w:cs="Times New Roman"/>
          <w:i/>
          <w:iCs/>
          <w:sz w:val="28"/>
          <w:szCs w:val="28"/>
          <w:lang w:val="en-US" w:eastAsia="ru-RU"/>
        </w:rPr>
        <w:t>in a way, exactly, by all means, by no means, rather,</w:t>
      </w:r>
      <w:r>
        <w:rPr>
          <w:rFonts w:ascii="Times New Roman" w:hAnsi="Times New Roman" w:eastAsia="Times New Roman" w:cs="Times New Roman"/>
          <w:sz w:val="28"/>
          <w:szCs w:val="28"/>
          <w:lang w:val="en-US" w:eastAsia="ru-RU"/>
        </w:rPr>
        <w:t xml:space="preserve"> etc. </w:t>
      </w:r>
    </w:p>
    <w:p w14:paraId="4210EB81">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The borderline between literary colloquial and low colloquial is not always clearly marked. Yet the number of people using </w:t>
      </w:r>
      <w:r>
        <w:rPr>
          <w:rFonts w:ascii="Times New Roman" w:hAnsi="Times New Roman" w:eastAsia="Times New Roman" w:cs="Times New Roman"/>
          <w:b/>
          <w:bCs/>
          <w:sz w:val="28"/>
          <w:szCs w:val="28"/>
          <w:lang w:val="en-US" w:eastAsia="ru-RU"/>
        </w:rPr>
        <w:t xml:space="preserve">low colloquial </w:t>
      </w:r>
      <w:r>
        <w:rPr>
          <w:rFonts w:ascii="Times New Roman" w:hAnsi="Times New Roman" w:eastAsia="Times New Roman" w:cs="Times New Roman"/>
          <w:sz w:val="28"/>
          <w:szCs w:val="28"/>
          <w:lang w:val="en-US" w:eastAsia="ru-RU"/>
        </w:rPr>
        <w:t xml:space="preserve">words is more limited – they are mostly used by young and semi-educated people. This group is closely linked with slang. To low colloquial belong such words as: </w:t>
      </w:r>
      <w:r>
        <w:rPr>
          <w:rFonts w:ascii="Times New Roman" w:hAnsi="Times New Roman" w:eastAsia="Times New Roman" w:cs="Times New Roman"/>
          <w:i/>
          <w:iCs/>
          <w:sz w:val="28"/>
          <w:szCs w:val="28"/>
          <w:lang w:val="en-US" w:eastAsia="ru-RU"/>
        </w:rPr>
        <w:t>doc</w:t>
      </w:r>
      <w:r>
        <w:rPr>
          <w:rFonts w:ascii="Times New Roman" w:hAnsi="Times New Roman" w:eastAsia="Times New Roman" w:cs="Times New Roman"/>
          <w:sz w:val="28"/>
          <w:szCs w:val="28"/>
          <w:lang w:val="en-US" w:eastAsia="ru-RU"/>
        </w:rPr>
        <w:t xml:space="preserve"> (for doctor), </w:t>
      </w:r>
      <w:r>
        <w:rPr>
          <w:rFonts w:ascii="Times New Roman" w:hAnsi="Times New Roman" w:eastAsia="Times New Roman" w:cs="Times New Roman"/>
          <w:i/>
          <w:iCs/>
          <w:sz w:val="28"/>
          <w:szCs w:val="28"/>
          <w:lang w:val="en-US" w:eastAsia="ru-RU"/>
        </w:rPr>
        <w:t>hi</w:t>
      </w:r>
      <w:r>
        <w:rPr>
          <w:rFonts w:ascii="Times New Roman" w:hAnsi="Times New Roman" w:eastAsia="Times New Roman" w:cs="Times New Roman"/>
          <w:sz w:val="28"/>
          <w:szCs w:val="28"/>
          <w:lang w:val="en-US" w:eastAsia="ru-RU"/>
        </w:rPr>
        <w:t xml:space="preserve"> (for how do you do), </w:t>
      </w:r>
      <w:r>
        <w:rPr>
          <w:rFonts w:ascii="Times New Roman" w:hAnsi="Times New Roman" w:eastAsia="Times New Roman" w:cs="Times New Roman"/>
          <w:i/>
          <w:iCs/>
          <w:sz w:val="28"/>
          <w:szCs w:val="28"/>
          <w:lang w:val="en-US" w:eastAsia="ru-RU"/>
        </w:rPr>
        <w:t xml:space="preserve">ta-ta </w:t>
      </w:r>
      <w:r>
        <w:rPr>
          <w:rFonts w:ascii="Times New Roman" w:hAnsi="Times New Roman" w:eastAsia="Times New Roman" w:cs="Times New Roman"/>
          <w:sz w:val="28"/>
          <w:szCs w:val="28"/>
          <w:lang w:val="en-US" w:eastAsia="ru-RU"/>
        </w:rPr>
        <w:t xml:space="preserve">(for good bye), </w:t>
      </w:r>
      <w:r>
        <w:rPr>
          <w:rFonts w:ascii="Times New Roman" w:hAnsi="Times New Roman" w:eastAsia="Times New Roman" w:cs="Times New Roman"/>
          <w:i/>
          <w:iCs/>
          <w:sz w:val="28"/>
          <w:szCs w:val="28"/>
          <w:lang w:val="en-US" w:eastAsia="ru-RU"/>
        </w:rPr>
        <w:t>to kid somebody</w:t>
      </w:r>
      <w:r>
        <w:rPr>
          <w:rFonts w:ascii="Times New Roman" w:hAnsi="Times New Roman" w:eastAsia="Times New Roman" w:cs="Times New Roman"/>
          <w:sz w:val="28"/>
          <w:szCs w:val="28"/>
          <w:lang w:val="en-US" w:eastAsia="ru-RU"/>
        </w:rPr>
        <w:t xml:space="preserve"> (to tease somebody), </w:t>
      </w:r>
      <w:r>
        <w:rPr>
          <w:rFonts w:ascii="Times New Roman" w:hAnsi="Times New Roman" w:eastAsia="Times New Roman" w:cs="Times New Roman"/>
          <w:i/>
          <w:iCs/>
          <w:sz w:val="28"/>
          <w:szCs w:val="28"/>
          <w:lang w:val="en-US" w:eastAsia="ru-RU"/>
        </w:rPr>
        <w:t>to pick somebody up</w:t>
      </w:r>
      <w:r>
        <w:rPr>
          <w:rFonts w:ascii="Times New Roman" w:hAnsi="Times New Roman" w:eastAsia="Times New Roman" w:cs="Times New Roman"/>
          <w:sz w:val="28"/>
          <w:szCs w:val="28"/>
          <w:lang w:val="en-US" w:eastAsia="ru-RU"/>
        </w:rPr>
        <w:t xml:space="preserve"> (to make a quick and easy acquaintance), </w:t>
      </w:r>
      <w:r>
        <w:rPr>
          <w:rFonts w:ascii="Times New Roman" w:hAnsi="Times New Roman" w:eastAsia="Times New Roman" w:cs="Times New Roman"/>
          <w:i/>
          <w:iCs/>
          <w:sz w:val="28"/>
          <w:szCs w:val="28"/>
          <w:lang w:val="en-US" w:eastAsia="ru-RU"/>
        </w:rPr>
        <w:t xml:space="preserve">to go on with you </w:t>
      </w:r>
      <w:r>
        <w:rPr>
          <w:rFonts w:ascii="Times New Roman" w:hAnsi="Times New Roman" w:eastAsia="Times New Roman" w:cs="Times New Roman"/>
          <w:sz w:val="28"/>
          <w:szCs w:val="28"/>
          <w:lang w:val="en-US" w:eastAsia="ru-RU"/>
        </w:rPr>
        <w:t xml:space="preserve">(let me alone), </w:t>
      </w:r>
      <w:r>
        <w:rPr>
          <w:rFonts w:ascii="Times New Roman" w:hAnsi="Times New Roman" w:eastAsia="Times New Roman" w:cs="Times New Roman"/>
          <w:i/>
          <w:iCs/>
          <w:sz w:val="28"/>
          <w:szCs w:val="28"/>
          <w:lang w:val="en-US" w:eastAsia="ru-RU"/>
        </w:rPr>
        <w:t xml:space="preserve">shut up </w:t>
      </w:r>
      <w:r>
        <w:rPr>
          <w:rFonts w:ascii="Times New Roman" w:hAnsi="Times New Roman" w:eastAsia="Times New Roman" w:cs="Times New Roman"/>
          <w:sz w:val="28"/>
          <w:szCs w:val="28"/>
          <w:lang w:val="en-US" w:eastAsia="ru-RU"/>
        </w:rPr>
        <w:t xml:space="preserve">(keep silent), </w:t>
      </w:r>
      <w:r>
        <w:rPr>
          <w:rFonts w:ascii="Times New Roman" w:hAnsi="Times New Roman" w:eastAsia="Times New Roman" w:cs="Times New Roman"/>
          <w:i/>
          <w:iCs/>
          <w:sz w:val="28"/>
          <w:szCs w:val="28"/>
          <w:lang w:val="en-US" w:eastAsia="ru-RU"/>
        </w:rPr>
        <w:t>beat it</w:t>
      </w:r>
      <w:r>
        <w:rPr>
          <w:rFonts w:ascii="Times New Roman" w:hAnsi="Times New Roman" w:eastAsia="Times New Roman" w:cs="Times New Roman"/>
          <w:sz w:val="28"/>
          <w:szCs w:val="28"/>
          <w:lang w:val="en-US" w:eastAsia="ru-RU"/>
        </w:rPr>
        <w:t xml:space="preserve"> (go away), etc. Colloquial vocabulary is very emotional. It includes such expressions as </w:t>
      </w:r>
      <w:r>
        <w:rPr>
          <w:rFonts w:ascii="Times New Roman" w:hAnsi="Times New Roman" w:eastAsia="Times New Roman" w:cs="Times New Roman"/>
          <w:i/>
          <w:iCs/>
          <w:sz w:val="28"/>
          <w:szCs w:val="28"/>
          <w:lang w:val="en-US" w:eastAsia="ru-RU"/>
        </w:rPr>
        <w:t xml:space="preserve">On earth, In God’s name, </w:t>
      </w:r>
      <w:r>
        <w:rPr>
          <w:rFonts w:ascii="Times New Roman" w:hAnsi="Times New Roman" w:eastAsia="Times New Roman" w:cs="Times New Roman"/>
          <w:sz w:val="28"/>
          <w:szCs w:val="28"/>
          <w:lang w:val="en-US" w:eastAsia="ru-RU"/>
        </w:rPr>
        <w:t>etc.</w:t>
      </w:r>
    </w:p>
    <w:p w14:paraId="3685E508">
      <w:pPr>
        <w:numPr>
          <w:ilvl w:val="0"/>
          <w:numId w:val="29"/>
        </w:num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Slang</w:t>
      </w:r>
      <w:r>
        <w:rPr>
          <w:rFonts w:ascii="Times New Roman" w:hAnsi="Times New Roman" w:eastAsia="Times New Roman" w:cs="Times New Roman"/>
          <w:sz w:val="28"/>
          <w:szCs w:val="28"/>
          <w:lang w:val="en-US" w:eastAsia="ru-RU"/>
        </w:rPr>
        <w:t xml:space="preserve"> – is a language of highly colloquial style, considered as below the level of standard educated speech and consisting either of new words or of current words employed in some special sense. Slang words are as a rule short-lived and very soon either disappear or loose their peculiar colouring; they become either colloquial or stylistically neutral lexical units.</w:t>
      </w:r>
    </w:p>
    <w:p w14:paraId="4A8D8B61">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Slang is contrasting to standard literary vocabulary. Slang words are very expressive, mostly ironical. There are a lot of slang words for parts of body, food, alcohol drinks, such states as death, madness, drug use, etc.: </w:t>
      </w:r>
      <w:r>
        <w:rPr>
          <w:rFonts w:ascii="Times New Roman" w:hAnsi="Times New Roman" w:eastAsia="Times New Roman" w:cs="Times New Roman"/>
          <w:i/>
          <w:iCs/>
          <w:sz w:val="28"/>
          <w:szCs w:val="28"/>
          <w:lang w:val="en-US" w:eastAsia="ru-RU"/>
        </w:rPr>
        <w:t xml:space="preserve">beans, brass, dibs, dough, chink, off, wads </w:t>
      </w:r>
      <w:r>
        <w:rPr>
          <w:rFonts w:ascii="Times New Roman" w:hAnsi="Times New Roman" w:eastAsia="Times New Roman" w:cs="Times New Roman"/>
          <w:sz w:val="28"/>
          <w:szCs w:val="28"/>
          <w:lang w:val="en-US" w:eastAsia="ru-RU"/>
        </w:rPr>
        <w:t xml:space="preserve">(money); </w:t>
      </w:r>
      <w:r>
        <w:rPr>
          <w:rFonts w:ascii="Times New Roman" w:hAnsi="Times New Roman" w:eastAsia="Times New Roman" w:cs="Times New Roman"/>
          <w:i/>
          <w:iCs/>
          <w:sz w:val="28"/>
          <w:szCs w:val="28"/>
          <w:lang w:val="en-US" w:eastAsia="ru-RU"/>
        </w:rPr>
        <w:t>attic, brain-pan, nut, peg, upper-storey</w:t>
      </w:r>
      <w:r>
        <w:rPr>
          <w:rFonts w:ascii="Times New Roman" w:hAnsi="Times New Roman" w:eastAsia="Times New Roman" w:cs="Times New Roman"/>
          <w:sz w:val="28"/>
          <w:szCs w:val="28"/>
          <w:lang w:val="en-US" w:eastAsia="ru-RU"/>
        </w:rPr>
        <w:t xml:space="preserve"> (head); </w:t>
      </w:r>
      <w:r>
        <w:rPr>
          <w:rFonts w:ascii="Times New Roman" w:hAnsi="Times New Roman" w:eastAsia="Times New Roman" w:cs="Times New Roman"/>
          <w:i/>
          <w:iCs/>
          <w:sz w:val="28"/>
          <w:szCs w:val="28"/>
          <w:lang w:val="en-US" w:eastAsia="ru-RU"/>
        </w:rPr>
        <w:t>boozy, cook-eyed, high, tight</w:t>
      </w:r>
      <w:r>
        <w:rPr>
          <w:rFonts w:ascii="Times New Roman" w:hAnsi="Times New Roman" w:eastAsia="Times New Roman" w:cs="Times New Roman"/>
          <w:sz w:val="28"/>
          <w:szCs w:val="28"/>
          <w:lang w:val="en-US" w:eastAsia="ru-RU"/>
        </w:rPr>
        <w:t xml:space="preserve"> (drunk).</w:t>
      </w:r>
    </w:p>
    <w:p w14:paraId="53266AD1">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Most slang is a metaphor based on transference of meaning: slang words </w:t>
      </w:r>
      <w:r>
        <w:rPr>
          <w:rFonts w:ascii="Times New Roman" w:hAnsi="Times New Roman" w:eastAsia="Times New Roman" w:cs="Times New Roman"/>
          <w:i/>
          <w:iCs/>
          <w:sz w:val="28"/>
          <w:szCs w:val="28"/>
          <w:lang w:val="en-US" w:eastAsia="ru-RU"/>
        </w:rPr>
        <w:t xml:space="preserve">saucers, blinkers </w:t>
      </w:r>
      <w:r>
        <w:rPr>
          <w:rFonts w:ascii="Times New Roman" w:hAnsi="Times New Roman" w:eastAsia="Times New Roman" w:cs="Times New Roman"/>
          <w:sz w:val="28"/>
          <w:szCs w:val="28"/>
          <w:lang w:val="en-US" w:eastAsia="ru-RU"/>
        </w:rPr>
        <w:t xml:space="preserve">stand for ‘eyes’; </w:t>
      </w:r>
      <w:r>
        <w:rPr>
          <w:rFonts w:ascii="Times New Roman" w:hAnsi="Times New Roman" w:eastAsia="Times New Roman" w:cs="Times New Roman"/>
          <w:i/>
          <w:iCs/>
          <w:sz w:val="28"/>
          <w:szCs w:val="28"/>
          <w:lang w:val="en-US" w:eastAsia="ru-RU"/>
        </w:rPr>
        <w:t xml:space="preserve">trap </w:t>
      </w:r>
      <w:r>
        <w:rPr>
          <w:rFonts w:ascii="Times New Roman" w:hAnsi="Times New Roman" w:eastAsia="Times New Roman" w:cs="Times New Roman"/>
          <w:sz w:val="28"/>
          <w:szCs w:val="28"/>
          <w:lang w:val="en-US" w:eastAsia="ru-RU"/>
        </w:rPr>
        <w:t>means ‘mouth’,</w:t>
      </w:r>
      <w:r>
        <w:rPr>
          <w:rFonts w:ascii="Times New Roman" w:hAnsi="Times New Roman" w:eastAsia="Times New Roman" w:cs="Times New Roman"/>
          <w:i/>
          <w:iCs/>
          <w:sz w:val="28"/>
          <w:szCs w:val="28"/>
          <w:lang w:val="en-US" w:eastAsia="ru-RU"/>
        </w:rPr>
        <w:t xml:space="preserve"> dogs </w:t>
      </w:r>
      <w:r>
        <w:rPr>
          <w:rFonts w:ascii="Times New Roman" w:hAnsi="Times New Roman" w:eastAsia="Times New Roman" w:cs="Times New Roman"/>
          <w:sz w:val="28"/>
          <w:szCs w:val="28"/>
          <w:lang w:val="en-US" w:eastAsia="ru-RU"/>
        </w:rPr>
        <w:t>stands for ‘feet’;</w:t>
      </w:r>
      <w:r>
        <w:rPr>
          <w:rFonts w:ascii="Times New Roman" w:hAnsi="Times New Roman" w:eastAsia="Times New Roman" w:cs="Times New Roman"/>
          <w:i/>
          <w:iCs/>
          <w:sz w:val="28"/>
          <w:szCs w:val="28"/>
          <w:lang w:val="en-US" w:eastAsia="ru-RU"/>
        </w:rPr>
        <w:t xml:space="preserve"> mug</w:t>
      </w:r>
      <w:r>
        <w:rPr>
          <w:rFonts w:ascii="Times New Roman" w:hAnsi="Times New Roman" w:eastAsia="Times New Roman" w:cs="Times New Roman"/>
          <w:sz w:val="28"/>
          <w:szCs w:val="28"/>
          <w:lang w:val="en-US" w:eastAsia="ru-RU"/>
        </w:rPr>
        <w:t xml:space="preserve"> stands for ‘face’, etc. So the meanings of most slang words are metaphorically shifted. Each slang metaphor is rooted in a joke. The circle of users of slang words is narrower than that of colloquialisms. It is mostly used by young and uneducated people.</w:t>
      </w:r>
    </w:p>
    <w:p w14:paraId="17761F4E">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All slang words can be divided into general slang and special slang.</w:t>
      </w:r>
    </w:p>
    <w:p w14:paraId="1A1CB886">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General slang</w:t>
      </w:r>
      <w:r>
        <w:rPr>
          <w:rFonts w:ascii="Times New Roman" w:hAnsi="Times New Roman" w:eastAsia="Times New Roman" w:cs="Times New Roman"/>
          <w:sz w:val="28"/>
          <w:szCs w:val="28"/>
          <w:lang w:val="en-US" w:eastAsia="ru-RU"/>
        </w:rPr>
        <w:t xml:space="preserve"> are words which sphere of functioning is not restricted by any specific social or professional borders.</w:t>
      </w:r>
    </w:p>
    <w:p w14:paraId="07882264">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Special slang</w:t>
      </w:r>
      <w:r>
        <w:rPr>
          <w:rFonts w:ascii="Times New Roman" w:hAnsi="Times New Roman" w:eastAsia="Times New Roman" w:cs="Times New Roman"/>
          <w:sz w:val="28"/>
          <w:szCs w:val="28"/>
          <w:lang w:val="en-US" w:eastAsia="ru-RU"/>
        </w:rPr>
        <w:t xml:space="preserve"> are words and expressions peculiar for some definite group of people, there is teenage slang, university slang, school slang, football slang, sea slang, etc. Slang’s colouring and humorous quality makes it catching so that a considerable part of slang may become accepted by nearly all groups of speakers. People use slang for some reasons: to sound picturesque, to demonstrate their independence, to look different and struck others, to look and to sound up to date. Slang words in general are very short lived; very soon they loose their shocking effect and either disappear completely or become stylistically neutral, colloquial words. It’s worth saying that such words as </w:t>
      </w:r>
      <w:r>
        <w:rPr>
          <w:rFonts w:ascii="Times New Roman" w:hAnsi="Times New Roman" w:eastAsia="Times New Roman" w:cs="Times New Roman"/>
          <w:i/>
          <w:iCs/>
          <w:sz w:val="28"/>
          <w:szCs w:val="28"/>
          <w:lang w:val="en-US" w:eastAsia="ru-RU"/>
        </w:rPr>
        <w:t xml:space="preserve">chap, fun, snob, shabby, trip, teenager, trolley, tram </w:t>
      </w:r>
      <w:r>
        <w:rPr>
          <w:rFonts w:ascii="Times New Roman" w:hAnsi="Times New Roman" w:eastAsia="Times New Roman" w:cs="Times New Roman"/>
          <w:sz w:val="28"/>
          <w:szCs w:val="28"/>
          <w:lang w:val="en-US" w:eastAsia="ru-RU"/>
        </w:rPr>
        <w:t>and many others began as slang words.</w:t>
      </w:r>
    </w:p>
    <w:p w14:paraId="1B919449">
      <w:pPr>
        <w:numPr>
          <w:ilvl w:val="0"/>
          <w:numId w:val="29"/>
        </w:num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Dialect words</w:t>
      </w:r>
      <w:r>
        <w:rPr>
          <w:rFonts w:ascii="Times New Roman" w:hAnsi="Times New Roman" w:eastAsia="Times New Roman" w:cs="Times New Roman"/>
          <w:sz w:val="28"/>
          <w:szCs w:val="28"/>
          <w:lang w:val="en-US" w:eastAsia="ru-RU"/>
        </w:rPr>
        <w:t xml:space="preserve"> also belong to low informal style. Dialect is a variety of a language which prevails in this or that district and has its local peculiarities of vocabulary, pronunciation and phrase. Any dialect is a regional form of the language. In spite of the fact that England is a small country, it has many dialects which all have their own distinctive features – Lancashire dialect, Dorsetshire dialect, Norfolk dialect, etc.</w:t>
      </w:r>
    </w:p>
    <w:p w14:paraId="432C0F23">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Such words as </w:t>
      </w:r>
      <w:r>
        <w:rPr>
          <w:rFonts w:ascii="Times New Roman" w:hAnsi="Times New Roman" w:eastAsia="Times New Roman" w:cs="Times New Roman"/>
          <w:i/>
          <w:iCs/>
          <w:sz w:val="28"/>
          <w:szCs w:val="28"/>
          <w:lang w:val="en-US" w:eastAsia="ru-RU"/>
        </w:rPr>
        <w:t xml:space="preserve">brass </w:t>
      </w:r>
      <w:r>
        <w:rPr>
          <w:rFonts w:ascii="Times New Roman" w:hAnsi="Times New Roman" w:eastAsia="Times New Roman" w:cs="Times New Roman"/>
          <w:sz w:val="28"/>
          <w:szCs w:val="28"/>
          <w:lang w:val="en-US" w:eastAsia="ru-RU"/>
        </w:rPr>
        <w:t xml:space="preserve">(money), </w:t>
      </w:r>
      <w:r>
        <w:rPr>
          <w:rFonts w:ascii="Times New Roman" w:hAnsi="Times New Roman" w:eastAsia="Times New Roman" w:cs="Times New Roman"/>
          <w:i/>
          <w:iCs/>
          <w:sz w:val="28"/>
          <w:szCs w:val="28"/>
          <w:lang w:val="en-US" w:eastAsia="ru-RU"/>
        </w:rPr>
        <w:t xml:space="preserve">to lake </w:t>
      </w:r>
      <w:r>
        <w:rPr>
          <w:rFonts w:ascii="Times New Roman" w:hAnsi="Times New Roman" w:eastAsia="Times New Roman" w:cs="Times New Roman"/>
          <w:sz w:val="28"/>
          <w:szCs w:val="28"/>
          <w:lang w:val="en-US" w:eastAsia="ru-RU"/>
        </w:rPr>
        <w:t xml:space="preserve">(to play), </w:t>
      </w:r>
      <w:r>
        <w:rPr>
          <w:rFonts w:ascii="Times New Roman" w:hAnsi="Times New Roman" w:eastAsia="Times New Roman" w:cs="Times New Roman"/>
          <w:i/>
          <w:iCs/>
          <w:sz w:val="28"/>
          <w:szCs w:val="28"/>
          <w:lang w:val="en-US" w:eastAsia="ru-RU"/>
        </w:rPr>
        <w:t xml:space="preserve">summat </w:t>
      </w:r>
      <w:r>
        <w:rPr>
          <w:rFonts w:ascii="Times New Roman" w:hAnsi="Times New Roman" w:eastAsia="Times New Roman" w:cs="Times New Roman"/>
          <w:sz w:val="28"/>
          <w:szCs w:val="28"/>
          <w:lang w:val="en-US" w:eastAsia="ru-RU"/>
        </w:rPr>
        <w:t xml:space="preserve">(something), </w:t>
      </w:r>
      <w:r>
        <w:rPr>
          <w:rFonts w:ascii="Times New Roman" w:hAnsi="Times New Roman" w:eastAsia="Times New Roman" w:cs="Times New Roman"/>
          <w:i/>
          <w:iCs/>
          <w:sz w:val="28"/>
          <w:szCs w:val="28"/>
          <w:lang w:val="en-US" w:eastAsia="ru-RU"/>
        </w:rPr>
        <w:t>nowt</w:t>
      </w:r>
      <w:r>
        <w:rPr>
          <w:rFonts w:ascii="Times New Roman" w:hAnsi="Times New Roman" w:eastAsia="Times New Roman" w:cs="Times New Roman"/>
          <w:sz w:val="28"/>
          <w:szCs w:val="28"/>
          <w:lang w:val="en-US" w:eastAsia="ru-RU"/>
        </w:rPr>
        <w:t xml:space="preserve"> (nothing), </w:t>
      </w:r>
      <w:r>
        <w:rPr>
          <w:rFonts w:ascii="Times New Roman" w:hAnsi="Times New Roman" w:eastAsia="Times New Roman" w:cs="Times New Roman"/>
          <w:i/>
          <w:iCs/>
          <w:sz w:val="28"/>
          <w:szCs w:val="28"/>
          <w:lang w:val="en-US" w:eastAsia="ru-RU"/>
        </w:rPr>
        <w:t>baccy</w:t>
      </w:r>
      <w:r>
        <w:rPr>
          <w:rFonts w:ascii="Times New Roman" w:hAnsi="Times New Roman" w:eastAsia="Times New Roman" w:cs="Times New Roman"/>
          <w:sz w:val="28"/>
          <w:szCs w:val="28"/>
          <w:lang w:val="en-US" w:eastAsia="ru-RU"/>
        </w:rPr>
        <w:t xml:space="preserve"> (tobacco) belong to Yorkshire dialect. Local dialects as a rule do not have written form. As soon as a dialect word acquires a written form and becomes familiar to a lot of speakers of the language, it is no longer a dialect word. It’s interesting to note that such words as </w:t>
      </w:r>
      <w:r>
        <w:rPr>
          <w:rFonts w:ascii="Times New Roman" w:hAnsi="Times New Roman" w:eastAsia="Times New Roman" w:cs="Times New Roman"/>
          <w:i/>
          <w:iCs/>
          <w:sz w:val="28"/>
          <w:szCs w:val="28"/>
          <w:lang w:val="en-US" w:eastAsia="ru-RU"/>
        </w:rPr>
        <w:t xml:space="preserve">car, tram, trolley </w:t>
      </w:r>
      <w:r>
        <w:rPr>
          <w:rFonts w:ascii="Times New Roman" w:hAnsi="Times New Roman" w:eastAsia="Times New Roman" w:cs="Times New Roman"/>
          <w:sz w:val="28"/>
          <w:szCs w:val="28"/>
          <w:lang w:val="en-US" w:eastAsia="ru-RU"/>
        </w:rPr>
        <w:t>once began as dialect words.</w:t>
      </w:r>
    </w:p>
    <w:p w14:paraId="0D9F388B">
      <w:pPr>
        <w:numPr>
          <w:ilvl w:val="0"/>
          <w:numId w:val="29"/>
        </w:num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Basic vocabulary</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 xml:space="preserve">– </w:t>
      </w:r>
      <w:r>
        <w:rPr>
          <w:rFonts w:ascii="Times New Roman" w:hAnsi="Times New Roman" w:eastAsia="Times New Roman" w:cs="Times New Roman"/>
          <w:sz w:val="28"/>
          <w:szCs w:val="28"/>
          <w:lang w:val="en-US" w:eastAsia="ru-RU"/>
        </w:rPr>
        <w:t xml:space="preserve">are words which are stylistically neutral and in this respect oppose to formal and informal words. Such stylistic neutrality makes it possible to use them in all kinds of situations, both formal and informal, in verbal and written communication. Words of basic vocabulary are used every day, everywhere and by everybody, regardless of profession, occupation, educational level, age and geographical location. Without these words human communication is just impossible as they denote objects and phenomena of everyday importance. These words demonstrate greater stability in comparison with words of other strata, especially informal words. Words of basic vocabulary have broad general meaning, are characterized by stylistic neutrality, they are lack of connotations supplying not any additional information. For example, the verbs </w:t>
      </w:r>
      <w:r>
        <w:rPr>
          <w:rFonts w:ascii="Times New Roman" w:hAnsi="Times New Roman" w:eastAsia="Times New Roman" w:cs="Times New Roman"/>
          <w:i/>
          <w:iCs/>
          <w:sz w:val="28"/>
          <w:szCs w:val="28"/>
          <w:lang w:val="en-US" w:eastAsia="ru-RU"/>
        </w:rPr>
        <w:t>to stride, to stroll, to trot</w:t>
      </w:r>
      <w:r>
        <w:rPr>
          <w:rFonts w:ascii="Times New Roman" w:hAnsi="Times New Roman" w:eastAsia="Times New Roman" w:cs="Times New Roman"/>
          <w:sz w:val="28"/>
          <w:szCs w:val="28"/>
          <w:lang w:val="en-US" w:eastAsia="ru-RU"/>
        </w:rPr>
        <w:t xml:space="preserve">, etc. with the meaning “to move from place to place on foot” belong to formal style, while the verb </w:t>
      </w:r>
      <w:r>
        <w:rPr>
          <w:rFonts w:ascii="Times New Roman" w:hAnsi="Times New Roman" w:eastAsia="Times New Roman" w:cs="Times New Roman"/>
          <w:i/>
          <w:iCs/>
          <w:sz w:val="28"/>
          <w:szCs w:val="28"/>
          <w:lang w:val="en-US" w:eastAsia="ru-RU"/>
        </w:rPr>
        <w:t xml:space="preserve">to walk </w:t>
      </w:r>
      <w:r>
        <w:rPr>
          <w:rFonts w:ascii="Times New Roman" w:hAnsi="Times New Roman" w:eastAsia="Times New Roman" w:cs="Times New Roman"/>
          <w:sz w:val="28"/>
          <w:szCs w:val="28"/>
          <w:lang w:val="en-US" w:eastAsia="ru-RU"/>
        </w:rPr>
        <w:t>belongs to basic vocabulary. The basic vocabulary and stylistically marked strata of the vocabulary do not exist independently, they are closely interrelated. Most stylistically marked words have their neutral counterparts in the basic vocabulary.</w:t>
      </w:r>
    </w:p>
    <w:p w14:paraId="4450A1EA">
      <w:pPr>
        <w:spacing w:beforeAutospacing="1" w:afterAutospacing="1" w:line="240" w:lineRule="auto"/>
        <w:ind w:firstLine="708"/>
        <w:contextualSpacing/>
        <w:jc w:val="both"/>
        <w:rPr>
          <w:i/>
          <w:iCs/>
          <w:lang w:val="en-US"/>
        </w:rPr>
      </w:pPr>
      <w:r>
        <w:rPr>
          <w:rFonts w:ascii="Times New Roman" w:hAnsi="Times New Roman" w:eastAsia="Times New Roman" w:cs="Times New Roman"/>
          <w:i/>
          <w:iCs/>
          <w:sz w:val="28"/>
          <w:szCs w:val="28"/>
          <w:lang w:val="en-US" w:eastAsia="ru-RU"/>
        </w:rPr>
        <w:t>To begin (basic vocabulary) – to start, to get started (informal words), to commence (formal word).</w:t>
      </w:r>
    </w:p>
    <w:p w14:paraId="7AD55184">
      <w:pPr>
        <w:spacing w:beforeAutospacing="1" w:afterAutospacing="1" w:line="240" w:lineRule="auto"/>
        <w:ind w:firstLine="708"/>
        <w:contextualSpacing/>
        <w:jc w:val="both"/>
        <w:rPr>
          <w:i/>
          <w:iCs/>
          <w:lang w:val="en-US"/>
        </w:rPr>
      </w:pPr>
      <w:r>
        <w:rPr>
          <w:rFonts w:ascii="Times New Roman" w:hAnsi="Times New Roman" w:eastAsia="Times New Roman" w:cs="Times New Roman"/>
          <w:i/>
          <w:iCs/>
          <w:sz w:val="28"/>
          <w:szCs w:val="28"/>
          <w:lang w:val="en-US" w:eastAsia="ru-RU"/>
        </w:rPr>
        <w:t>To continue (basic vocabulary) – to go on, to get on (informal words), to proceed (formal word).</w:t>
      </w:r>
    </w:p>
    <w:p w14:paraId="19D04DAA">
      <w:pPr>
        <w:spacing w:beforeAutospacing="1" w:afterAutospacing="1" w:line="240" w:lineRule="auto"/>
        <w:ind w:firstLine="708"/>
        <w:contextualSpacing/>
        <w:jc w:val="both"/>
        <w:rPr>
          <w:i/>
          <w:iCs/>
          <w:lang w:val="en-US"/>
        </w:rPr>
      </w:pPr>
      <w:r>
        <w:rPr>
          <w:rFonts w:ascii="Times New Roman" w:hAnsi="Times New Roman" w:eastAsia="Times New Roman" w:cs="Times New Roman"/>
          <w:i/>
          <w:iCs/>
          <w:sz w:val="28"/>
          <w:szCs w:val="28"/>
          <w:lang w:val="en-US" w:eastAsia="ru-RU"/>
        </w:rPr>
        <w:t>To end (basic vocabulary) – to finish, to be through, to be over (informal words), to terminate (formal word).</w:t>
      </w:r>
    </w:p>
    <w:p w14:paraId="5B6BACD6">
      <w:pPr>
        <w:spacing w:beforeAutospacing="1" w:afterAutospacing="1" w:line="240" w:lineRule="auto"/>
        <w:ind w:firstLine="708"/>
        <w:contextualSpacing/>
        <w:jc w:val="both"/>
        <w:rPr>
          <w:i/>
          <w:iCs/>
          <w:lang w:val="en-US"/>
        </w:rPr>
      </w:pPr>
      <w:r>
        <w:rPr>
          <w:rFonts w:ascii="Times New Roman" w:hAnsi="Times New Roman" w:eastAsia="Times New Roman" w:cs="Times New Roman"/>
          <w:i/>
          <w:iCs/>
          <w:sz w:val="28"/>
          <w:szCs w:val="28"/>
          <w:lang w:val="en-US" w:eastAsia="ru-RU"/>
        </w:rPr>
        <w:t>Child, baby (basic vocabulary) – kid (informal word), infant (formal word).</w:t>
      </w:r>
    </w:p>
    <w:p w14:paraId="67A01B12">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In teaching any foreign language the basic vocabulary words comprise the essential part of the students’ vocabulary. Yet, to restrict the user of the language only to the basic vocabulary would mean to deprive his speech of colour, expressive force and emotive shades. Though basic vocabulary words are necessary, they lack something very important. But if the language had none but the basic vocabulary words fiction and poetry wouldn’t exist.</w:t>
      </w:r>
    </w:p>
    <w:p w14:paraId="3193E163">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BE9F664">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Unit 7</w:t>
      </w:r>
    </w:p>
    <w:p w14:paraId="44AE25F1">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 xml:space="preserve">ETYMOLOGY OF THE ENGLISH WORDS </w:t>
      </w:r>
    </w:p>
    <w:p w14:paraId="2FDB004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77FBE99">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Etymology</w:t>
      </w:r>
      <w:r>
        <w:rPr>
          <w:rFonts w:ascii="Times New Roman" w:hAnsi="Times New Roman" w:eastAsia="Times New Roman" w:cs="Times New Roman"/>
          <w:sz w:val="28"/>
          <w:szCs w:val="28"/>
          <w:lang w:val="en-US" w:eastAsia="ru-RU"/>
        </w:rPr>
        <w:t xml:space="preserve"> is a branch of general linguistics studying the origin and history of development of some words. If we regard English vocabulary in the light of present-day English, all the words are English. If however we look at the origin of the English words we’ll see a very interesting picture. A person who does not know English but knows French, Spanish, Italian, German, etc. will recognize a great number of familiar-looking words, looking through some English book, for example. English vocabulary contains a lot of words of foreign origin. To explain and to be able to understand this fact we should know some historical events and facts of different epochs.</w:t>
      </w:r>
    </w:p>
    <w:p w14:paraId="35A1472D">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From the etymological point of view the vocabulary of any language (including English) has two classes of words: native words and borrowed words. </w:t>
      </w:r>
      <w:r>
        <w:rPr>
          <w:rFonts w:ascii="Times New Roman" w:hAnsi="Times New Roman" w:eastAsia="Times New Roman" w:cs="Times New Roman"/>
          <w:b/>
          <w:bCs/>
          <w:sz w:val="28"/>
          <w:szCs w:val="28"/>
          <w:lang w:val="en-US" w:eastAsia="ru-RU"/>
        </w:rPr>
        <w:t xml:space="preserve">A native word </w:t>
      </w:r>
      <w:r>
        <w:rPr>
          <w:rFonts w:ascii="Times New Roman" w:hAnsi="Times New Roman" w:eastAsia="Times New Roman" w:cs="Times New Roman"/>
          <w:sz w:val="28"/>
          <w:szCs w:val="28"/>
          <w:lang w:val="en-US" w:eastAsia="ru-RU"/>
        </w:rPr>
        <w:t>is a word belonging to the original English word stock. All words which are now regarded as native in the English language, are subdivided into two groups – words of Indo-European origin and words of Germanic origin.</w:t>
      </w:r>
    </w:p>
    <w:p w14:paraId="44A1824F">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ab/>
      </w:r>
      <w:r>
        <w:rPr>
          <w:rFonts w:ascii="Times New Roman" w:hAnsi="Times New Roman" w:eastAsia="Times New Roman" w:cs="Times New Roman"/>
          <w:b/>
          <w:bCs/>
          <w:sz w:val="28"/>
          <w:szCs w:val="28"/>
          <w:lang w:val="en-US" w:eastAsia="ru-RU"/>
        </w:rPr>
        <w:t xml:space="preserve">Indo-European </w:t>
      </w:r>
      <w:r>
        <w:rPr>
          <w:rFonts w:ascii="Times New Roman" w:hAnsi="Times New Roman" w:eastAsia="Times New Roman" w:cs="Times New Roman"/>
          <w:sz w:val="28"/>
          <w:szCs w:val="28"/>
          <w:lang w:val="en-US" w:eastAsia="ru-RU"/>
        </w:rPr>
        <w:t xml:space="preserve">layer is heterogeneous and includes the following semantic groups: family relations: </w:t>
      </w:r>
      <w:r>
        <w:rPr>
          <w:rFonts w:ascii="Times New Roman" w:hAnsi="Times New Roman" w:eastAsia="Times New Roman" w:cs="Times New Roman"/>
          <w:i/>
          <w:iCs/>
          <w:sz w:val="28"/>
          <w:szCs w:val="28"/>
          <w:lang w:val="en-US" w:eastAsia="ru-RU"/>
        </w:rPr>
        <w:t>father, mother, brother, son, daughter</w:t>
      </w:r>
      <w:r>
        <w:rPr>
          <w:rFonts w:ascii="Times New Roman" w:hAnsi="Times New Roman" w:eastAsia="Times New Roman" w:cs="Times New Roman"/>
          <w:sz w:val="28"/>
          <w:szCs w:val="28"/>
          <w:lang w:val="en-US" w:eastAsia="ru-RU"/>
        </w:rPr>
        <w:t xml:space="preserve">, etc.; parts of the human body: </w:t>
      </w:r>
      <w:r>
        <w:rPr>
          <w:rFonts w:ascii="Times New Roman" w:hAnsi="Times New Roman" w:eastAsia="Times New Roman" w:cs="Times New Roman"/>
          <w:i/>
          <w:iCs/>
          <w:sz w:val="28"/>
          <w:szCs w:val="28"/>
          <w:lang w:val="en-US" w:eastAsia="ru-RU"/>
        </w:rPr>
        <w:t>foot, nose, lip, heart,</w:t>
      </w:r>
      <w:r>
        <w:rPr>
          <w:rFonts w:ascii="Times New Roman" w:hAnsi="Times New Roman" w:eastAsia="Times New Roman" w:cs="Times New Roman"/>
          <w:sz w:val="28"/>
          <w:szCs w:val="28"/>
          <w:lang w:val="en-US" w:eastAsia="ru-RU"/>
        </w:rPr>
        <w:t xml:space="preserve"> etc.; animals: </w:t>
      </w:r>
      <w:r>
        <w:rPr>
          <w:rFonts w:ascii="Times New Roman" w:hAnsi="Times New Roman" w:eastAsia="Times New Roman" w:cs="Times New Roman"/>
          <w:i/>
          <w:iCs/>
          <w:sz w:val="28"/>
          <w:szCs w:val="28"/>
          <w:lang w:val="en-US" w:eastAsia="ru-RU"/>
        </w:rPr>
        <w:t>cow, swine, goose,</w:t>
      </w:r>
      <w:r>
        <w:rPr>
          <w:rFonts w:ascii="Times New Roman" w:hAnsi="Times New Roman" w:eastAsia="Times New Roman" w:cs="Times New Roman"/>
          <w:sz w:val="28"/>
          <w:szCs w:val="28"/>
          <w:lang w:val="en-US" w:eastAsia="ru-RU"/>
        </w:rPr>
        <w:t xml:space="preserve"> etc.; plants: </w:t>
      </w:r>
      <w:r>
        <w:rPr>
          <w:rFonts w:ascii="Times New Roman" w:hAnsi="Times New Roman" w:eastAsia="Times New Roman" w:cs="Times New Roman"/>
          <w:i/>
          <w:iCs/>
          <w:sz w:val="28"/>
          <w:szCs w:val="28"/>
          <w:lang w:val="en-US" w:eastAsia="ru-RU"/>
        </w:rPr>
        <w:t xml:space="preserve">tree, birch, corn, </w:t>
      </w:r>
      <w:r>
        <w:rPr>
          <w:rFonts w:ascii="Times New Roman" w:hAnsi="Times New Roman" w:eastAsia="Times New Roman" w:cs="Times New Roman"/>
          <w:sz w:val="28"/>
          <w:szCs w:val="28"/>
          <w:lang w:val="en-US" w:eastAsia="ru-RU"/>
        </w:rPr>
        <w:t xml:space="preserve">etc.; parts (time) of the day: </w:t>
      </w:r>
      <w:r>
        <w:rPr>
          <w:rFonts w:ascii="Times New Roman" w:hAnsi="Times New Roman" w:eastAsia="Times New Roman" w:cs="Times New Roman"/>
          <w:i/>
          <w:iCs/>
          <w:sz w:val="28"/>
          <w:szCs w:val="28"/>
          <w:lang w:val="en-US" w:eastAsia="ru-RU"/>
        </w:rPr>
        <w:t>day, night</w:t>
      </w:r>
      <w:r>
        <w:rPr>
          <w:rFonts w:ascii="Times New Roman" w:hAnsi="Times New Roman" w:eastAsia="Times New Roman" w:cs="Times New Roman"/>
          <w:sz w:val="28"/>
          <w:szCs w:val="28"/>
          <w:lang w:val="en-US" w:eastAsia="ru-RU"/>
        </w:rPr>
        <w:t xml:space="preserve">, etc.; heavenly bodies: </w:t>
      </w:r>
      <w:r>
        <w:rPr>
          <w:rFonts w:ascii="Times New Roman" w:hAnsi="Times New Roman" w:eastAsia="Times New Roman" w:cs="Times New Roman"/>
          <w:i/>
          <w:iCs/>
          <w:sz w:val="28"/>
          <w:szCs w:val="28"/>
          <w:lang w:val="en-US" w:eastAsia="ru-RU"/>
        </w:rPr>
        <w:t>sun, moon, star</w:t>
      </w:r>
      <w:r>
        <w:rPr>
          <w:rFonts w:ascii="Times New Roman" w:hAnsi="Times New Roman" w:eastAsia="Times New Roman" w:cs="Times New Roman"/>
          <w:sz w:val="28"/>
          <w:szCs w:val="28"/>
          <w:lang w:val="en-US" w:eastAsia="ru-RU"/>
        </w:rPr>
        <w:t xml:space="preserve">, etc.; adjectives: </w:t>
      </w:r>
      <w:r>
        <w:rPr>
          <w:rFonts w:ascii="Times New Roman" w:hAnsi="Times New Roman" w:eastAsia="Times New Roman" w:cs="Times New Roman"/>
          <w:i/>
          <w:iCs/>
          <w:sz w:val="28"/>
          <w:szCs w:val="28"/>
          <w:lang w:val="en-US" w:eastAsia="ru-RU"/>
        </w:rPr>
        <w:t>red, new, glad, sad</w:t>
      </w:r>
      <w:r>
        <w:rPr>
          <w:rFonts w:ascii="Times New Roman" w:hAnsi="Times New Roman" w:eastAsia="Times New Roman" w:cs="Times New Roman"/>
          <w:sz w:val="28"/>
          <w:szCs w:val="28"/>
          <w:lang w:val="en-US" w:eastAsia="ru-RU"/>
        </w:rPr>
        <w:t xml:space="preserve">, etc.; numerals: from one to a hundred; pronouns: all personal pronouns except “they” which is a Scandinavian borrowing; verbs: </w:t>
      </w:r>
      <w:r>
        <w:rPr>
          <w:rFonts w:ascii="Times New Roman" w:hAnsi="Times New Roman" w:eastAsia="Times New Roman" w:cs="Times New Roman"/>
          <w:i/>
          <w:iCs/>
          <w:sz w:val="28"/>
          <w:szCs w:val="28"/>
          <w:lang w:val="en-US" w:eastAsia="ru-RU"/>
        </w:rPr>
        <w:t xml:space="preserve">to be, to stand, to sit, to eat, to know, </w:t>
      </w:r>
      <w:r>
        <w:rPr>
          <w:rFonts w:ascii="Times New Roman" w:hAnsi="Times New Roman" w:eastAsia="Times New Roman" w:cs="Times New Roman"/>
          <w:sz w:val="28"/>
          <w:szCs w:val="28"/>
          <w:lang w:val="en-US" w:eastAsia="ru-RU"/>
        </w:rPr>
        <w:t>etc.</w:t>
      </w:r>
    </w:p>
    <w:p w14:paraId="62873527">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ab/>
      </w:r>
      <w:r>
        <w:rPr>
          <w:rFonts w:ascii="Times New Roman" w:hAnsi="Times New Roman" w:eastAsia="Times New Roman" w:cs="Times New Roman"/>
          <w:b/>
          <w:bCs/>
          <w:sz w:val="28"/>
          <w:szCs w:val="28"/>
          <w:lang w:val="en-US" w:eastAsia="ru-RU"/>
        </w:rPr>
        <w:t xml:space="preserve">Germanic layer </w:t>
      </w:r>
      <w:r>
        <w:rPr>
          <w:rFonts w:ascii="Times New Roman" w:hAnsi="Times New Roman" w:eastAsia="Times New Roman" w:cs="Times New Roman"/>
          <w:sz w:val="28"/>
          <w:szCs w:val="28"/>
          <w:lang w:val="en-US" w:eastAsia="ru-RU"/>
        </w:rPr>
        <w:t xml:space="preserve">is also heterogeneous and includes a number of semantic groups. Some semantic groups coincide with the groups of Indo-European strata (but only the names of semantic groups or classes). Lexical units which are included into each of them are quite different: parts of the human body: </w:t>
      </w:r>
      <w:r>
        <w:rPr>
          <w:rFonts w:ascii="Times New Roman" w:hAnsi="Times New Roman" w:eastAsia="Times New Roman" w:cs="Times New Roman"/>
          <w:i/>
          <w:iCs/>
          <w:sz w:val="28"/>
          <w:szCs w:val="28"/>
          <w:lang w:val="en-US" w:eastAsia="ru-RU"/>
        </w:rPr>
        <w:t>hand, head, arm, finger, bone</w:t>
      </w:r>
      <w:r>
        <w:rPr>
          <w:rFonts w:ascii="Times New Roman" w:hAnsi="Times New Roman" w:eastAsia="Times New Roman" w:cs="Times New Roman"/>
          <w:sz w:val="28"/>
          <w:szCs w:val="28"/>
          <w:lang w:val="en-US" w:eastAsia="ru-RU"/>
        </w:rPr>
        <w:t xml:space="preserve">, etc.; animals: </w:t>
      </w:r>
      <w:r>
        <w:rPr>
          <w:rFonts w:ascii="Times New Roman" w:hAnsi="Times New Roman" w:eastAsia="Times New Roman" w:cs="Times New Roman"/>
          <w:i/>
          <w:iCs/>
          <w:sz w:val="28"/>
          <w:szCs w:val="28"/>
          <w:lang w:val="en-US" w:eastAsia="ru-RU"/>
        </w:rPr>
        <w:t>bear, fox, calf,</w:t>
      </w:r>
      <w:r>
        <w:rPr>
          <w:rFonts w:ascii="Times New Roman" w:hAnsi="Times New Roman" w:eastAsia="Times New Roman" w:cs="Times New Roman"/>
          <w:sz w:val="28"/>
          <w:szCs w:val="28"/>
          <w:lang w:val="en-US" w:eastAsia="ru-RU"/>
        </w:rPr>
        <w:t xml:space="preserve"> etc.; plants: </w:t>
      </w:r>
      <w:r>
        <w:rPr>
          <w:rFonts w:ascii="Times New Roman" w:hAnsi="Times New Roman" w:eastAsia="Times New Roman" w:cs="Times New Roman"/>
          <w:i/>
          <w:iCs/>
          <w:sz w:val="28"/>
          <w:szCs w:val="28"/>
          <w:lang w:val="en-US" w:eastAsia="ru-RU"/>
        </w:rPr>
        <w:t>oak, fir, grass,</w:t>
      </w:r>
      <w:r>
        <w:rPr>
          <w:rFonts w:ascii="Times New Roman" w:hAnsi="Times New Roman" w:eastAsia="Times New Roman" w:cs="Times New Roman"/>
          <w:sz w:val="28"/>
          <w:szCs w:val="28"/>
          <w:lang w:val="en-US" w:eastAsia="ru-RU"/>
        </w:rPr>
        <w:t xml:space="preserve"> etc.; natural phenomena: </w:t>
      </w:r>
      <w:r>
        <w:rPr>
          <w:rFonts w:ascii="Times New Roman" w:hAnsi="Times New Roman" w:eastAsia="Times New Roman" w:cs="Times New Roman"/>
          <w:i/>
          <w:iCs/>
          <w:sz w:val="28"/>
          <w:szCs w:val="28"/>
          <w:lang w:val="en-US" w:eastAsia="ru-RU"/>
        </w:rPr>
        <w:t>rain, frost</w:t>
      </w:r>
      <w:r>
        <w:rPr>
          <w:rFonts w:ascii="Times New Roman" w:hAnsi="Times New Roman" w:eastAsia="Times New Roman" w:cs="Times New Roman"/>
          <w:sz w:val="28"/>
          <w:szCs w:val="28"/>
          <w:lang w:val="en-US" w:eastAsia="ru-RU"/>
        </w:rPr>
        <w:t xml:space="preserve">, etc.; seasons of the year: </w:t>
      </w:r>
      <w:r>
        <w:rPr>
          <w:rFonts w:ascii="Times New Roman" w:hAnsi="Times New Roman" w:eastAsia="Times New Roman" w:cs="Times New Roman"/>
          <w:i/>
          <w:iCs/>
          <w:sz w:val="28"/>
          <w:szCs w:val="28"/>
          <w:lang w:val="en-US" w:eastAsia="ru-RU"/>
        </w:rPr>
        <w:t>winter, summer, spring</w:t>
      </w:r>
      <w:r>
        <w:rPr>
          <w:rFonts w:ascii="Times New Roman" w:hAnsi="Times New Roman" w:eastAsia="Times New Roman" w:cs="Times New Roman"/>
          <w:sz w:val="28"/>
          <w:szCs w:val="28"/>
          <w:lang w:val="en-US" w:eastAsia="ru-RU"/>
        </w:rPr>
        <w:t xml:space="preserve"> (except </w:t>
      </w:r>
      <w:r>
        <w:rPr>
          <w:rFonts w:ascii="Times New Roman" w:hAnsi="Times New Roman" w:eastAsia="Times New Roman" w:cs="Times New Roman"/>
          <w:i/>
          <w:iCs/>
          <w:sz w:val="28"/>
          <w:szCs w:val="28"/>
          <w:lang w:val="en-US" w:eastAsia="ru-RU"/>
        </w:rPr>
        <w:t>autumn</w:t>
      </w:r>
      <w:r>
        <w:rPr>
          <w:rFonts w:ascii="Times New Roman" w:hAnsi="Times New Roman" w:eastAsia="Times New Roman" w:cs="Times New Roman"/>
          <w:sz w:val="28"/>
          <w:szCs w:val="28"/>
          <w:lang w:val="en-US" w:eastAsia="ru-RU"/>
        </w:rPr>
        <w:t xml:space="preserve"> which is a French borrowing); features of landscape: </w:t>
      </w:r>
      <w:r>
        <w:rPr>
          <w:rFonts w:ascii="Times New Roman" w:hAnsi="Times New Roman" w:eastAsia="Times New Roman" w:cs="Times New Roman"/>
          <w:i/>
          <w:iCs/>
          <w:sz w:val="28"/>
          <w:szCs w:val="28"/>
          <w:lang w:val="en-US" w:eastAsia="ru-RU"/>
        </w:rPr>
        <w:t xml:space="preserve">sea, land, </w:t>
      </w:r>
      <w:r>
        <w:rPr>
          <w:rFonts w:ascii="Times New Roman" w:hAnsi="Times New Roman" w:eastAsia="Times New Roman" w:cs="Times New Roman"/>
          <w:sz w:val="28"/>
          <w:szCs w:val="28"/>
          <w:lang w:val="en-US" w:eastAsia="ru-RU"/>
        </w:rPr>
        <w:t xml:space="preserve">etc.; human dwellings and furniture: </w:t>
      </w:r>
      <w:r>
        <w:rPr>
          <w:rFonts w:ascii="Times New Roman" w:hAnsi="Times New Roman" w:eastAsia="Times New Roman" w:cs="Times New Roman"/>
          <w:i/>
          <w:iCs/>
          <w:sz w:val="28"/>
          <w:szCs w:val="28"/>
          <w:lang w:val="en-US" w:eastAsia="ru-RU"/>
        </w:rPr>
        <w:t>house, room, bench,</w:t>
      </w:r>
      <w:r>
        <w:rPr>
          <w:rFonts w:ascii="Times New Roman" w:hAnsi="Times New Roman" w:eastAsia="Times New Roman" w:cs="Times New Roman"/>
          <w:sz w:val="28"/>
          <w:szCs w:val="28"/>
          <w:lang w:val="en-US" w:eastAsia="ru-RU"/>
        </w:rPr>
        <w:t xml:space="preserve"> etc.; sea vessels: </w:t>
      </w:r>
      <w:r>
        <w:rPr>
          <w:rFonts w:ascii="Times New Roman" w:hAnsi="Times New Roman" w:eastAsia="Times New Roman" w:cs="Times New Roman"/>
          <w:i/>
          <w:iCs/>
          <w:sz w:val="28"/>
          <w:szCs w:val="28"/>
          <w:lang w:val="en-US" w:eastAsia="ru-RU"/>
        </w:rPr>
        <w:t>boat, ship</w:t>
      </w:r>
      <w:r>
        <w:rPr>
          <w:rFonts w:ascii="Times New Roman" w:hAnsi="Times New Roman" w:eastAsia="Times New Roman" w:cs="Times New Roman"/>
          <w:sz w:val="28"/>
          <w:szCs w:val="28"/>
          <w:lang w:val="en-US" w:eastAsia="ru-RU"/>
        </w:rPr>
        <w:t xml:space="preserve">, etc.; adjectives: </w:t>
      </w:r>
      <w:r>
        <w:rPr>
          <w:rFonts w:ascii="Times New Roman" w:hAnsi="Times New Roman" w:eastAsia="Times New Roman" w:cs="Times New Roman"/>
          <w:i/>
          <w:iCs/>
          <w:sz w:val="28"/>
          <w:szCs w:val="28"/>
          <w:lang w:val="en-US" w:eastAsia="ru-RU"/>
        </w:rPr>
        <w:t>green, blue, grey, white, small, thick, high, old, good</w:t>
      </w:r>
      <w:r>
        <w:rPr>
          <w:rFonts w:ascii="Times New Roman" w:hAnsi="Times New Roman" w:eastAsia="Times New Roman" w:cs="Times New Roman"/>
          <w:sz w:val="28"/>
          <w:szCs w:val="28"/>
          <w:lang w:val="en-US" w:eastAsia="ru-RU"/>
        </w:rPr>
        <w:t>, etc.; verbs</w:t>
      </w:r>
      <w:r>
        <w:rPr>
          <w:rFonts w:ascii="Times New Roman" w:hAnsi="Times New Roman" w:eastAsia="Times New Roman" w:cs="Times New Roman"/>
          <w:i/>
          <w:iCs/>
          <w:sz w:val="28"/>
          <w:szCs w:val="28"/>
          <w:lang w:val="en-US" w:eastAsia="ru-RU"/>
        </w:rPr>
        <w:t>: to see, to hear, to speak, to tell, to say, to answer, to make, to give, to drink,</w:t>
      </w:r>
      <w:r>
        <w:rPr>
          <w:rFonts w:ascii="Times New Roman" w:hAnsi="Times New Roman" w:eastAsia="Times New Roman" w:cs="Times New Roman"/>
          <w:sz w:val="28"/>
          <w:szCs w:val="28"/>
          <w:lang w:val="en-US" w:eastAsia="ru-RU"/>
        </w:rPr>
        <w:t xml:space="preserve"> etc.</w:t>
      </w:r>
    </w:p>
    <w:p w14:paraId="37D421C4">
      <w:pPr>
        <w:spacing w:beforeAutospacing="1" w:afterAutospacing="1" w:line="240" w:lineRule="auto"/>
        <w:ind w:firstLine="360"/>
        <w:contextualSpacing/>
        <w:jc w:val="both"/>
        <w:rPr>
          <w:lang w:val="en-US"/>
        </w:rPr>
      </w:pPr>
      <w:r>
        <w:rPr>
          <w:rFonts w:ascii="Times New Roman" w:hAnsi="Times New Roman" w:eastAsia="Times New Roman" w:cs="Times New Roman"/>
          <w:sz w:val="28"/>
          <w:szCs w:val="28"/>
          <w:lang w:val="en-US" w:eastAsia="ru-RU"/>
        </w:rPr>
        <w:t xml:space="preserve">Besides these native elements, the vocabulary of the English language contains a lot of words of foreign origin, </w:t>
      </w:r>
      <w:r>
        <w:rPr>
          <w:rFonts w:ascii="Times New Roman" w:hAnsi="Times New Roman" w:eastAsia="Times New Roman" w:cs="Times New Roman"/>
          <w:b/>
          <w:bCs/>
          <w:sz w:val="28"/>
          <w:szCs w:val="28"/>
          <w:lang w:val="en-US" w:eastAsia="ru-RU"/>
        </w:rPr>
        <w:t>borrowed</w:t>
      </w:r>
      <w:r>
        <w:rPr>
          <w:rFonts w:ascii="Times New Roman" w:hAnsi="Times New Roman" w:eastAsia="Times New Roman" w:cs="Times New Roman"/>
          <w:sz w:val="28"/>
          <w:szCs w:val="28"/>
          <w:lang w:val="en-US" w:eastAsia="ru-RU"/>
        </w:rPr>
        <w:t xml:space="preserve"> from other languages. A borrowed word is a word of another language assimilated to certain extent and functioning in the language which excepted it. In order to have a better understanding of a problem it is necessary to go through certain historical periods and facts relating to different epochs.</w:t>
      </w:r>
    </w:p>
    <w:p w14:paraId="088F313C">
      <w:pPr>
        <w:numPr>
          <w:ilvl w:val="0"/>
          <w:numId w:val="30"/>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The 1</w:t>
      </w:r>
      <w:r>
        <w:rPr>
          <w:rFonts w:ascii="Times New Roman" w:hAnsi="Times New Roman" w:eastAsia="Times New Roman" w:cs="Times New Roman"/>
          <w:sz w:val="28"/>
          <w:szCs w:val="28"/>
          <w:vertAlign w:val="superscript"/>
          <w:lang w:val="en-US" w:eastAsia="ru-RU"/>
        </w:rPr>
        <w:t>st</w:t>
      </w:r>
      <w:r>
        <w:rPr>
          <w:rFonts w:ascii="Times New Roman" w:hAnsi="Times New Roman" w:eastAsia="Times New Roman" w:cs="Times New Roman"/>
          <w:sz w:val="28"/>
          <w:szCs w:val="28"/>
          <w:lang w:val="en-US" w:eastAsia="ru-RU"/>
        </w:rPr>
        <w:t xml:space="preserve"> century B.C. – most territory which is now known as Europe was occupied by the Roman Empire. Among the inhabitants of the continents were Germanic tribes, “the barbarians” as the Romans called them. In comparison to the Romans they were at a primitive stage of development. Their language contained only elements of Indo-European and Germanic origin. After a number of wars between the Germanic tribes and the Romans these two opposing people came into peaceful contacts. The Romans began to carry on trade and got to know a lot of new and useful things, and so the names of many such things were borrowed to name them: </w:t>
      </w:r>
      <w:r>
        <w:rPr>
          <w:rFonts w:ascii="Times New Roman" w:hAnsi="Times New Roman" w:eastAsia="Times New Roman" w:cs="Times New Roman"/>
          <w:i/>
          <w:iCs/>
          <w:sz w:val="28"/>
          <w:szCs w:val="28"/>
          <w:lang w:val="en-US" w:eastAsia="ru-RU"/>
        </w:rPr>
        <w:t>cherry, pear, plum, pea, beet, pepper, plant, cup, kitchen, mill, port, wine,</w:t>
      </w:r>
      <w:r>
        <w:rPr>
          <w:rFonts w:ascii="Times New Roman" w:hAnsi="Times New Roman" w:eastAsia="Times New Roman" w:cs="Times New Roman"/>
          <w:sz w:val="28"/>
          <w:szCs w:val="28"/>
          <w:lang w:val="en-US" w:eastAsia="ru-RU"/>
        </w:rPr>
        <w:t xml:space="preserve"> etc. It was really important that the Germanic tribal languages gained a considerable number of new words and were thus enriched. These words were </w:t>
      </w:r>
      <w:r>
        <w:rPr>
          <w:rFonts w:ascii="Times New Roman" w:hAnsi="Times New Roman" w:eastAsia="Times New Roman" w:cs="Times New Roman"/>
          <w:i/>
          <w:iCs/>
          <w:sz w:val="28"/>
          <w:szCs w:val="28"/>
          <w:u w:val="single"/>
          <w:lang w:val="en-US" w:eastAsia="ru-RU"/>
        </w:rPr>
        <w:t>the first wave of Latin borrowings</w:t>
      </w:r>
      <w:r>
        <w:rPr>
          <w:rFonts w:ascii="Times New Roman" w:hAnsi="Times New Roman" w:eastAsia="Times New Roman" w:cs="Times New Roman"/>
          <w:sz w:val="28"/>
          <w:szCs w:val="28"/>
          <w:lang w:val="en-US" w:eastAsia="ru-RU"/>
        </w:rPr>
        <w:t xml:space="preserve"> in the English language.</w:t>
      </w:r>
    </w:p>
    <w:p w14:paraId="59E28A6B">
      <w:pPr>
        <w:numPr>
          <w:ilvl w:val="0"/>
          <w:numId w:val="3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 5</w:t>
      </w:r>
      <w:r>
        <w:rPr>
          <w:rFonts w:ascii="Times New Roman" w:hAnsi="Times New Roman" w:eastAsia="Times New Roman" w:cs="Times New Roman"/>
          <w:sz w:val="28"/>
          <w:szCs w:val="28"/>
          <w:vertAlign w:val="superscript"/>
          <w:lang w:val="en-US" w:eastAsia="ru-RU"/>
        </w:rPr>
        <w:t>th</w:t>
      </w:r>
      <w:r>
        <w:rPr>
          <w:rFonts w:ascii="Times New Roman" w:hAnsi="Times New Roman" w:eastAsia="Times New Roman" w:cs="Times New Roman"/>
          <w:sz w:val="28"/>
          <w:szCs w:val="28"/>
          <w:lang w:val="en-US" w:eastAsia="ru-RU"/>
        </w:rPr>
        <w:t xml:space="preserve"> century A.D. – several Germanic tribes (Angles, Saxons and Jutes) migrated across the sea to the British Isles. There they were confronted by the Celts, the original inhabitants if the Isles. Celts desperately defended their territory but as they were not so much in number they gradually yielded most of their territory. As a result of such contacts a lot of Celtic words came into English:</w:t>
      </w:r>
      <w:r>
        <w:rPr>
          <w:rFonts w:ascii="Times New Roman" w:hAnsi="Times New Roman" w:eastAsia="Times New Roman" w:cs="Times New Roman"/>
          <w:i/>
          <w:iCs/>
          <w:sz w:val="28"/>
          <w:szCs w:val="28"/>
          <w:lang w:val="en-US" w:eastAsia="ru-RU"/>
        </w:rPr>
        <w:t xml:space="preserve"> bald, down, glen, druid, bard, cradle</w:t>
      </w:r>
      <w:r>
        <w:rPr>
          <w:rFonts w:ascii="Times New Roman" w:hAnsi="Times New Roman" w:eastAsia="Times New Roman" w:cs="Times New Roman"/>
          <w:sz w:val="28"/>
          <w:szCs w:val="28"/>
          <w:lang w:val="en-US" w:eastAsia="ru-RU"/>
        </w:rPr>
        <w:t xml:space="preserve">, etc. Numerous among the Celtic borrowings were the names of places, rivers, hills, etc.: </w:t>
      </w:r>
      <w:r>
        <w:rPr>
          <w:rFonts w:ascii="Times New Roman" w:hAnsi="Times New Roman" w:eastAsia="Times New Roman" w:cs="Times New Roman"/>
          <w:i/>
          <w:iCs/>
          <w:sz w:val="28"/>
          <w:szCs w:val="28"/>
          <w:lang w:val="en-US" w:eastAsia="ru-RU"/>
        </w:rPr>
        <w:t>Avon, Exe, Esk, Usk, Ux</w:t>
      </w:r>
      <w:r>
        <w:rPr>
          <w:rFonts w:ascii="Times New Roman" w:hAnsi="Times New Roman" w:eastAsia="Times New Roman" w:cs="Times New Roman"/>
          <w:sz w:val="28"/>
          <w:szCs w:val="28"/>
          <w:lang w:val="en-US" w:eastAsia="ru-RU"/>
        </w:rPr>
        <w:t xml:space="preserve">, etc. – all such words originated from the Celtic words with the meaning ‘river’ and ‘water’. Even the name of the British capital London originated from Celtic words </w:t>
      </w:r>
      <w:r>
        <w:rPr>
          <w:rFonts w:ascii="Times New Roman" w:hAnsi="Times New Roman" w:eastAsia="Times New Roman" w:cs="Times New Roman"/>
          <w:i/>
          <w:iCs/>
          <w:sz w:val="28"/>
          <w:szCs w:val="28"/>
          <w:lang w:val="en-US" w:eastAsia="ru-RU"/>
        </w:rPr>
        <w:t>Llyn</w:t>
      </w:r>
      <w:r>
        <w:rPr>
          <w:rFonts w:ascii="Times New Roman" w:hAnsi="Times New Roman" w:eastAsia="Times New Roman" w:cs="Times New Roman"/>
          <w:sz w:val="28"/>
          <w:szCs w:val="28"/>
          <w:lang w:val="en-US" w:eastAsia="ru-RU"/>
        </w:rPr>
        <w:t xml:space="preserve"> (river) and </w:t>
      </w:r>
      <w:r>
        <w:rPr>
          <w:rFonts w:ascii="Times New Roman" w:hAnsi="Times New Roman" w:eastAsia="Times New Roman" w:cs="Times New Roman"/>
          <w:i/>
          <w:iCs/>
          <w:sz w:val="28"/>
          <w:szCs w:val="28"/>
          <w:lang w:val="en-US" w:eastAsia="ru-RU"/>
        </w:rPr>
        <w:t xml:space="preserve">dun </w:t>
      </w:r>
      <w:r>
        <w:rPr>
          <w:rFonts w:ascii="Times New Roman" w:hAnsi="Times New Roman" w:eastAsia="Times New Roman" w:cs="Times New Roman"/>
          <w:sz w:val="28"/>
          <w:szCs w:val="28"/>
          <w:lang w:val="en-US" w:eastAsia="ru-RU"/>
        </w:rPr>
        <w:t>(a fortressed hill), so the original meaning of the word “</w:t>
      </w:r>
      <w:r>
        <w:rPr>
          <w:rFonts w:ascii="Times New Roman" w:hAnsi="Times New Roman" w:eastAsia="Times New Roman" w:cs="Times New Roman"/>
          <w:i/>
          <w:iCs/>
          <w:sz w:val="28"/>
          <w:szCs w:val="28"/>
          <w:lang w:val="en-US" w:eastAsia="ru-RU"/>
        </w:rPr>
        <w:t>London</w:t>
      </w:r>
      <w:r>
        <w:rPr>
          <w:rFonts w:ascii="Times New Roman" w:hAnsi="Times New Roman" w:eastAsia="Times New Roman" w:cs="Times New Roman"/>
          <w:sz w:val="28"/>
          <w:szCs w:val="28"/>
          <w:lang w:val="en-US" w:eastAsia="ru-RU"/>
        </w:rPr>
        <w:t>” was “</w:t>
      </w:r>
      <w:r>
        <w:rPr>
          <w:rFonts w:ascii="Times New Roman" w:hAnsi="Times New Roman" w:eastAsia="Times New Roman" w:cs="Times New Roman"/>
          <w:i/>
          <w:iCs/>
          <w:sz w:val="28"/>
          <w:szCs w:val="28"/>
          <w:lang w:val="en-US" w:eastAsia="ru-RU"/>
        </w:rPr>
        <w:t xml:space="preserve">a fortress on the hill over the river”. </w:t>
      </w:r>
      <w:r>
        <w:rPr>
          <w:rFonts w:ascii="Times New Roman" w:hAnsi="Times New Roman" w:eastAsia="Times New Roman" w:cs="Times New Roman"/>
          <w:sz w:val="28"/>
          <w:szCs w:val="28"/>
          <w:lang w:val="en-US" w:eastAsia="ru-RU"/>
        </w:rPr>
        <w:t>Some Latin words entered the Anglo-Saxon languages through Celtic, among them were Celtic words street, wall, etc.</w:t>
      </w:r>
    </w:p>
    <w:p w14:paraId="608EDA69">
      <w:pPr>
        <w:numPr>
          <w:ilvl w:val="0"/>
          <w:numId w:val="3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 7</w:t>
      </w:r>
      <w:r>
        <w:rPr>
          <w:rFonts w:ascii="Times New Roman" w:hAnsi="Times New Roman" w:eastAsia="Times New Roman" w:cs="Times New Roman"/>
          <w:sz w:val="28"/>
          <w:szCs w:val="28"/>
          <w:vertAlign w:val="superscript"/>
          <w:lang w:val="en-US" w:eastAsia="ru-RU"/>
        </w:rPr>
        <w:t>th</w:t>
      </w:r>
      <w:r>
        <w:rPr>
          <w:rFonts w:ascii="Times New Roman" w:hAnsi="Times New Roman" w:eastAsia="Times New Roman" w:cs="Times New Roman"/>
          <w:sz w:val="28"/>
          <w:szCs w:val="28"/>
          <w:lang w:val="en-US" w:eastAsia="ru-RU"/>
        </w:rPr>
        <w:t xml:space="preserve"> century A.D. was significant for the </w:t>
      </w:r>
      <w:r>
        <w:rPr>
          <w:rFonts w:ascii="Times New Roman" w:hAnsi="Times New Roman" w:eastAsia="Times New Roman" w:cs="Times New Roman"/>
          <w:b/>
          <w:bCs/>
          <w:i/>
          <w:iCs/>
          <w:sz w:val="28"/>
          <w:szCs w:val="28"/>
          <w:lang w:val="en-US" w:eastAsia="ru-RU"/>
        </w:rPr>
        <w:t>Christianization of England</w:t>
      </w:r>
      <w:r>
        <w:rPr>
          <w:rFonts w:ascii="Times New Roman" w:hAnsi="Times New Roman" w:eastAsia="Times New Roman" w:cs="Times New Roman"/>
          <w:sz w:val="28"/>
          <w:szCs w:val="28"/>
          <w:lang w:val="en-US" w:eastAsia="ru-RU"/>
        </w:rPr>
        <w:t xml:space="preserve">. Latin was the official language of the Christian church and the spread of Christianity was accompanied by a new period of Latin borrowings. These words differed from the first and the second waves of Latin borrowings, as they referred to church Latin and so were of special meaning. They mostly indicated persons, objects, ideas associated with church and religious rituals: </w:t>
      </w:r>
      <w:r>
        <w:rPr>
          <w:rFonts w:ascii="Times New Roman" w:hAnsi="Times New Roman" w:eastAsia="Times New Roman" w:cs="Times New Roman"/>
          <w:i/>
          <w:iCs/>
          <w:sz w:val="28"/>
          <w:szCs w:val="28"/>
          <w:lang w:val="en-US" w:eastAsia="ru-RU"/>
        </w:rPr>
        <w:t>priest, bishop, monk, nun, candle,</w:t>
      </w:r>
      <w:r>
        <w:rPr>
          <w:rFonts w:ascii="Times New Roman" w:hAnsi="Times New Roman" w:eastAsia="Times New Roman" w:cs="Times New Roman"/>
          <w:sz w:val="28"/>
          <w:szCs w:val="28"/>
          <w:lang w:val="en-US" w:eastAsia="ru-RU"/>
        </w:rPr>
        <w:t xml:space="preserve"> etc. All these words are now known as </w:t>
      </w:r>
      <w:r>
        <w:rPr>
          <w:rFonts w:ascii="Times New Roman" w:hAnsi="Times New Roman" w:eastAsia="Times New Roman" w:cs="Times New Roman"/>
          <w:i/>
          <w:iCs/>
          <w:sz w:val="28"/>
          <w:szCs w:val="28"/>
          <w:u w:val="single"/>
          <w:lang w:val="en-US" w:eastAsia="ru-RU"/>
        </w:rPr>
        <w:t xml:space="preserve">the second wave of Latin borrowings. </w:t>
      </w:r>
      <w:r>
        <w:rPr>
          <w:rFonts w:ascii="Times New Roman" w:hAnsi="Times New Roman" w:eastAsia="Times New Roman" w:cs="Times New Roman"/>
          <w:sz w:val="28"/>
          <w:szCs w:val="28"/>
          <w:lang w:val="en-US" w:eastAsia="ru-RU"/>
        </w:rPr>
        <w:t xml:space="preserve">At that time the first schools appeared in England and they were also within the churches, so a lot of Latin words which were borrowed into English at that time were connected with schools and education: </w:t>
      </w:r>
      <w:r>
        <w:rPr>
          <w:rFonts w:ascii="Times New Roman" w:hAnsi="Times New Roman" w:eastAsia="Times New Roman" w:cs="Times New Roman"/>
          <w:i/>
          <w:iCs/>
          <w:sz w:val="28"/>
          <w:szCs w:val="28"/>
          <w:lang w:val="en-US" w:eastAsia="ru-RU"/>
        </w:rPr>
        <w:t>school, magister,</w:t>
      </w:r>
      <w:r>
        <w:rPr>
          <w:rFonts w:ascii="Times New Roman" w:hAnsi="Times New Roman" w:eastAsia="Times New Roman" w:cs="Times New Roman"/>
          <w:sz w:val="28"/>
          <w:szCs w:val="28"/>
          <w:lang w:val="en-US" w:eastAsia="ru-RU"/>
        </w:rPr>
        <w:t xml:space="preserve"> etc. </w:t>
      </w:r>
    </w:p>
    <w:p w14:paraId="009C20AE">
      <w:pPr>
        <w:numPr>
          <w:ilvl w:val="0"/>
          <w:numId w:val="3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 end of the 8</w:t>
      </w:r>
      <w:r>
        <w:rPr>
          <w:rFonts w:ascii="Times New Roman" w:hAnsi="Times New Roman" w:eastAsia="Times New Roman" w:cs="Times New Roman"/>
          <w:sz w:val="28"/>
          <w:szCs w:val="28"/>
          <w:vertAlign w:val="superscript"/>
          <w:lang w:val="en-US" w:eastAsia="ru-RU"/>
        </w:rPr>
        <w:t>th</w:t>
      </w:r>
      <w:r>
        <w:rPr>
          <w:rFonts w:ascii="Times New Roman" w:hAnsi="Times New Roman" w:eastAsia="Times New Roman" w:cs="Times New Roman"/>
          <w:sz w:val="28"/>
          <w:szCs w:val="28"/>
          <w:lang w:val="en-US" w:eastAsia="ru-RU"/>
        </w:rPr>
        <w:t xml:space="preserve"> – the middle of the 11</w:t>
      </w:r>
      <w:r>
        <w:rPr>
          <w:rFonts w:ascii="Times New Roman" w:hAnsi="Times New Roman" w:eastAsia="Times New Roman" w:cs="Times New Roman"/>
          <w:sz w:val="28"/>
          <w:szCs w:val="28"/>
          <w:vertAlign w:val="superscript"/>
          <w:lang w:val="en-US" w:eastAsia="ru-RU"/>
        </w:rPr>
        <w:t>th</w:t>
      </w:r>
      <w:r>
        <w:rPr>
          <w:rFonts w:ascii="Times New Roman" w:hAnsi="Times New Roman" w:eastAsia="Times New Roman" w:cs="Times New Roman"/>
          <w:sz w:val="28"/>
          <w:szCs w:val="28"/>
          <w:lang w:val="en-US" w:eastAsia="ru-RU"/>
        </w:rPr>
        <w:t xml:space="preserve"> century. These centuries are known as the period of </w:t>
      </w:r>
      <w:r>
        <w:rPr>
          <w:rFonts w:ascii="Times New Roman" w:hAnsi="Times New Roman" w:eastAsia="Times New Roman" w:cs="Times New Roman"/>
          <w:b/>
          <w:bCs/>
          <w:i/>
          <w:iCs/>
          <w:sz w:val="28"/>
          <w:szCs w:val="28"/>
          <w:lang w:val="en-US" w:eastAsia="ru-RU"/>
        </w:rPr>
        <w:t>Scandinavian invasion of England</w:t>
      </w:r>
      <w:r>
        <w:rPr>
          <w:rFonts w:ascii="Times New Roman" w:hAnsi="Times New Roman" w:eastAsia="Times New Roman" w:cs="Times New Roman"/>
          <w:sz w:val="28"/>
          <w:szCs w:val="28"/>
          <w:lang w:val="en-US" w:eastAsia="ru-RU"/>
        </w:rPr>
        <w:t xml:space="preserve">. It inevitably left its trace on the English vocabulary. Such Scandinavian words as </w:t>
      </w:r>
      <w:r>
        <w:rPr>
          <w:rFonts w:ascii="Times New Roman" w:hAnsi="Times New Roman" w:eastAsia="Times New Roman" w:cs="Times New Roman"/>
          <w:i/>
          <w:iCs/>
          <w:sz w:val="28"/>
          <w:szCs w:val="28"/>
          <w:lang w:val="en-US" w:eastAsia="ru-RU"/>
        </w:rPr>
        <w:t>to call, to take, to cast, to die, law, husband, window, ill, low, weak</w:t>
      </w:r>
      <w:r>
        <w:rPr>
          <w:rFonts w:ascii="Times New Roman" w:hAnsi="Times New Roman" w:eastAsia="Times New Roman" w:cs="Times New Roman"/>
          <w:sz w:val="28"/>
          <w:szCs w:val="28"/>
          <w:lang w:val="en-US" w:eastAsia="ru-RU"/>
        </w:rPr>
        <w:t xml:space="preserve">, etc. Some Scandinavian borrowings are easily recognized now by the initial “sk” combination: </w:t>
      </w:r>
      <w:r>
        <w:rPr>
          <w:rFonts w:ascii="Times New Roman" w:hAnsi="Times New Roman" w:eastAsia="Times New Roman" w:cs="Times New Roman"/>
          <w:i/>
          <w:iCs/>
          <w:sz w:val="28"/>
          <w:szCs w:val="28"/>
          <w:lang w:val="en-US" w:eastAsia="ru-RU"/>
        </w:rPr>
        <w:t>sky, skirt, skill, skin, skirt, ski,</w:t>
      </w:r>
      <w:r>
        <w:rPr>
          <w:rFonts w:ascii="Times New Roman" w:hAnsi="Times New Roman" w:eastAsia="Times New Roman" w:cs="Times New Roman"/>
          <w:sz w:val="28"/>
          <w:szCs w:val="28"/>
          <w:lang w:val="en-US" w:eastAsia="ru-RU"/>
        </w:rPr>
        <w:t xml:space="preserve"> etc. </w:t>
      </w:r>
    </w:p>
    <w:p w14:paraId="1213824D">
      <w:pPr>
        <w:numPr>
          <w:ilvl w:val="0"/>
          <w:numId w:val="30"/>
        </w:numPr>
        <w:spacing w:before="0" w:after="0" w:line="240" w:lineRule="auto"/>
        <w:contextualSpacing/>
        <w:jc w:val="both"/>
        <w:rPr>
          <w:lang w:val="en-US"/>
        </w:rPr>
      </w:pPr>
      <w:r>
        <w:rPr>
          <w:rFonts w:ascii="Times New Roman" w:hAnsi="Times New Roman" w:eastAsia="Times New Roman" w:cs="Times New Roman"/>
          <w:b/>
          <w:bCs/>
          <w:i/>
          <w:iCs/>
          <w:sz w:val="28"/>
          <w:szCs w:val="28"/>
          <w:lang w:val="en-US" w:eastAsia="ru-RU"/>
        </w:rPr>
        <w:t xml:space="preserve">The epoch of Norman invasion </w:t>
      </w:r>
      <w:r>
        <w:rPr>
          <w:rFonts w:ascii="Times New Roman" w:hAnsi="Times New Roman" w:eastAsia="Times New Roman" w:cs="Times New Roman"/>
          <w:sz w:val="28"/>
          <w:szCs w:val="28"/>
          <w:lang w:val="en-US" w:eastAsia="ru-RU"/>
        </w:rPr>
        <w:t xml:space="preserve">of England (Norman conquest started in 1066). This epoch was eventful not only in national, social, political and human terms, but also in linguistic terms. During Norman Conquest which lasted for two hundred years England became a bi-lingual country. During these two hundred years French words penetrated every aspect of social life. All Norman (French) borrowings can be divided into some groups: a) administrative words: </w:t>
      </w:r>
      <w:r>
        <w:rPr>
          <w:rFonts w:ascii="Times New Roman" w:hAnsi="Times New Roman" w:eastAsia="Times New Roman" w:cs="Times New Roman"/>
          <w:i/>
          <w:iCs/>
          <w:sz w:val="28"/>
          <w:szCs w:val="28"/>
          <w:lang w:val="en-US" w:eastAsia="ru-RU"/>
        </w:rPr>
        <w:t xml:space="preserve">state, government, parliament, council, power, </w:t>
      </w:r>
      <w:r>
        <w:rPr>
          <w:rFonts w:ascii="Times New Roman" w:hAnsi="Times New Roman" w:eastAsia="Times New Roman" w:cs="Times New Roman"/>
          <w:sz w:val="28"/>
          <w:szCs w:val="28"/>
          <w:lang w:val="en-US" w:eastAsia="ru-RU"/>
        </w:rPr>
        <w:t xml:space="preserve">etc.; b) military terms: </w:t>
      </w:r>
      <w:r>
        <w:rPr>
          <w:rFonts w:ascii="Times New Roman" w:hAnsi="Times New Roman" w:eastAsia="Times New Roman" w:cs="Times New Roman"/>
          <w:i/>
          <w:iCs/>
          <w:sz w:val="28"/>
          <w:szCs w:val="28"/>
          <w:lang w:val="en-US" w:eastAsia="ru-RU"/>
        </w:rPr>
        <w:t xml:space="preserve">army, war, soldier, officer, battle, enemy, </w:t>
      </w:r>
      <w:r>
        <w:rPr>
          <w:rFonts w:ascii="Times New Roman" w:hAnsi="Times New Roman" w:eastAsia="Times New Roman" w:cs="Times New Roman"/>
          <w:sz w:val="28"/>
          <w:szCs w:val="28"/>
          <w:lang w:val="en-US" w:eastAsia="ru-RU"/>
        </w:rPr>
        <w:t xml:space="preserve">etc. c) legal terms: </w:t>
      </w:r>
      <w:r>
        <w:rPr>
          <w:rFonts w:ascii="Times New Roman" w:hAnsi="Times New Roman" w:eastAsia="Times New Roman" w:cs="Times New Roman"/>
          <w:i/>
          <w:iCs/>
          <w:sz w:val="28"/>
          <w:szCs w:val="28"/>
          <w:lang w:val="en-US" w:eastAsia="ru-RU"/>
        </w:rPr>
        <w:t>court, judge, justice, crime, prison</w:t>
      </w:r>
      <w:r>
        <w:rPr>
          <w:rFonts w:ascii="Times New Roman" w:hAnsi="Times New Roman" w:eastAsia="Times New Roman" w:cs="Times New Roman"/>
          <w:sz w:val="28"/>
          <w:szCs w:val="28"/>
          <w:lang w:val="en-US" w:eastAsia="ru-RU"/>
        </w:rPr>
        <w:t xml:space="preserve">, etc.; d) educational terms: </w:t>
      </w:r>
      <w:r>
        <w:rPr>
          <w:rFonts w:ascii="Times New Roman" w:hAnsi="Times New Roman" w:eastAsia="Times New Roman" w:cs="Times New Roman"/>
          <w:i/>
          <w:iCs/>
          <w:sz w:val="28"/>
          <w:szCs w:val="28"/>
          <w:lang w:val="en-US" w:eastAsia="ru-RU"/>
        </w:rPr>
        <w:t xml:space="preserve">pupil, lesson, library, science, pen, pencil, </w:t>
      </w:r>
      <w:r>
        <w:rPr>
          <w:rFonts w:ascii="Times New Roman" w:hAnsi="Times New Roman" w:eastAsia="Times New Roman" w:cs="Times New Roman"/>
          <w:sz w:val="28"/>
          <w:szCs w:val="28"/>
          <w:lang w:val="en-US" w:eastAsia="ru-RU"/>
        </w:rPr>
        <w:t xml:space="preserve">etc.; e) words of everyday life: </w:t>
      </w:r>
      <w:r>
        <w:rPr>
          <w:rFonts w:ascii="Times New Roman" w:hAnsi="Times New Roman" w:eastAsia="Times New Roman" w:cs="Times New Roman"/>
          <w:i/>
          <w:iCs/>
          <w:sz w:val="28"/>
          <w:szCs w:val="28"/>
          <w:lang w:val="en-US" w:eastAsia="ru-RU"/>
        </w:rPr>
        <w:t>table, plate, saucer, dinner, supper, river, autumn,</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 xml:space="preserve">uncle, </w:t>
      </w:r>
      <w:r>
        <w:rPr>
          <w:rFonts w:ascii="Times New Roman" w:hAnsi="Times New Roman" w:eastAsia="Times New Roman" w:cs="Times New Roman"/>
          <w:sz w:val="28"/>
          <w:szCs w:val="28"/>
          <w:lang w:val="en-US" w:eastAsia="ru-RU"/>
        </w:rPr>
        <w:t>etc.</w:t>
      </w:r>
    </w:p>
    <w:p w14:paraId="4CAFA80E">
      <w:pPr>
        <w:numPr>
          <w:ilvl w:val="0"/>
          <w:numId w:val="30"/>
        </w:numPr>
        <w:spacing w:before="0" w:afterAutospacing="1" w:line="240" w:lineRule="auto"/>
        <w:contextualSpacing/>
        <w:jc w:val="both"/>
      </w:pPr>
      <w:r>
        <w:rPr>
          <w:rFonts w:ascii="Times New Roman" w:hAnsi="Times New Roman" w:eastAsia="Times New Roman" w:cs="Times New Roman"/>
          <w:b/>
          <w:bCs/>
          <w:i/>
          <w:iCs/>
          <w:sz w:val="28"/>
          <w:szCs w:val="28"/>
          <w:lang w:val="en-US" w:eastAsia="ru-RU"/>
        </w:rPr>
        <w:t>The Renaissance period.</w:t>
      </w:r>
      <w:r>
        <w:rPr>
          <w:rFonts w:ascii="Times New Roman" w:hAnsi="Times New Roman" w:eastAsia="Times New Roman" w:cs="Times New Roman"/>
          <w:sz w:val="28"/>
          <w:szCs w:val="28"/>
          <w:lang w:val="en-US" w:eastAsia="ru-RU"/>
        </w:rPr>
        <w:t xml:space="preserve"> The Renaissance period in Europe in general is marked by significant develop</w:t>
      </w:r>
      <w:r>
        <w:rPr>
          <w:rFonts w:ascii="Times New Roman" w:hAnsi="Times New Roman" w:eastAsia="Times New Roman" w:cs="Times New Roman"/>
          <w:sz w:val="28"/>
          <w:szCs w:val="28"/>
          <w:lang w:val="en-US" w:eastAsia="ru-RU"/>
        </w:rPr>
        <w:tab/>
      </w:r>
      <w:r>
        <w:rPr>
          <w:rFonts w:ascii="Times New Roman" w:hAnsi="Times New Roman" w:eastAsia="Times New Roman" w:cs="Times New Roman"/>
          <w:sz w:val="28"/>
          <w:szCs w:val="28"/>
          <w:lang w:val="en-US" w:eastAsia="ru-RU"/>
        </w:rPr>
        <w:t>ment of science, art and culture; by interest to the ancient civilizations of Greece and Rome and their languages. So a great number of words from different languages came into English. All these words are united by a common feature, all of them have some reference to culture and science as this period in general is characterized by the growth of interest to art, science, music, etc. Borrowings from the following languages came into English:</w:t>
      </w:r>
    </w:p>
    <w:p w14:paraId="58009400">
      <w:pPr>
        <w:spacing w:beforeAutospacing="1" w:afterAutospacing="1" w:line="240" w:lineRule="auto"/>
        <w:ind w:left="720" w:firstLine="0"/>
        <w:contextualSpacing/>
        <w:jc w:val="both"/>
        <w:rPr>
          <w:lang w:val="en-US"/>
        </w:rPr>
      </w:pPr>
      <w:r>
        <w:rPr>
          <w:rFonts w:ascii="Times New Roman" w:hAnsi="Times New Roman" w:eastAsia="Times New Roman" w:cs="Times New Roman"/>
          <w:b/>
          <w:bCs/>
          <w:sz w:val="28"/>
          <w:szCs w:val="28"/>
          <w:lang w:val="en-US" w:eastAsia="ru-RU"/>
        </w:rPr>
        <w:t>Latin borrowings: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major, minor, to elect, to create, status, phenomenon, method, music, permanent, to moderate, philosophy</w:t>
      </w:r>
      <w:r>
        <w:rPr>
          <w:rFonts w:ascii="Times New Roman" w:hAnsi="Times New Roman" w:eastAsia="Times New Roman" w:cs="Times New Roman"/>
          <w:sz w:val="28"/>
          <w:szCs w:val="28"/>
          <w:lang w:val="en-US" w:eastAsia="ru-RU"/>
        </w:rPr>
        <w:t xml:space="preserve">, etc. </w:t>
      </w:r>
    </w:p>
    <w:p w14:paraId="1369FE03">
      <w:pPr>
        <w:spacing w:beforeAutospacing="1" w:afterAutospacing="1" w:line="240" w:lineRule="auto"/>
        <w:ind w:left="720" w:firstLine="0"/>
        <w:contextualSpacing/>
        <w:jc w:val="both"/>
        <w:rPr>
          <w:lang w:val="en-US"/>
        </w:rPr>
      </w:pPr>
      <w:r>
        <w:rPr>
          <w:rFonts w:ascii="Times New Roman" w:hAnsi="Times New Roman" w:eastAsia="Times New Roman" w:cs="Times New Roman"/>
          <w:b/>
          <w:bCs/>
          <w:sz w:val="28"/>
          <w:szCs w:val="28"/>
          <w:lang w:val="en-US" w:eastAsia="ru-RU"/>
        </w:rPr>
        <w:t>Greek borrowings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 xml:space="preserve">atom, cycle, ethics, </w:t>
      </w:r>
      <w:r>
        <w:rPr>
          <w:rFonts w:ascii="Times New Roman" w:hAnsi="Times New Roman" w:eastAsia="Times New Roman" w:cs="Times New Roman"/>
          <w:sz w:val="28"/>
          <w:szCs w:val="28"/>
          <w:lang w:val="en-US" w:eastAsia="ru-RU"/>
        </w:rPr>
        <w:t xml:space="preserve">etc. </w:t>
      </w:r>
    </w:p>
    <w:p w14:paraId="7639FDFC">
      <w:pPr>
        <w:spacing w:beforeAutospacing="1" w:afterAutospacing="1" w:line="240" w:lineRule="auto"/>
        <w:ind w:left="720" w:firstLine="0"/>
        <w:contextualSpacing/>
        <w:jc w:val="both"/>
        <w:rPr>
          <w:lang w:val="en-US"/>
        </w:rPr>
      </w:pPr>
      <w:r>
        <w:rPr>
          <w:rFonts w:ascii="Times New Roman" w:hAnsi="Times New Roman" w:eastAsia="Times New Roman" w:cs="Times New Roman"/>
          <w:b/>
          <w:bCs/>
          <w:sz w:val="28"/>
          <w:szCs w:val="28"/>
          <w:lang w:val="en-US" w:eastAsia="ru-RU"/>
        </w:rPr>
        <w:t>French borrowings: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regime, police, machine, ballet, scene technique, routine,</w:t>
      </w:r>
      <w:r>
        <w:rPr>
          <w:rFonts w:ascii="Times New Roman" w:hAnsi="Times New Roman" w:eastAsia="Times New Roman" w:cs="Times New Roman"/>
          <w:sz w:val="28"/>
          <w:szCs w:val="28"/>
          <w:lang w:val="en-US" w:eastAsia="ru-RU"/>
        </w:rPr>
        <w:t xml:space="preserve"> etc.</w:t>
      </w:r>
    </w:p>
    <w:p w14:paraId="4B2758AA">
      <w:pPr>
        <w:spacing w:beforeAutospacing="1" w:afterAutospacing="1" w:line="240" w:lineRule="auto"/>
        <w:ind w:left="720" w:firstLine="0"/>
        <w:contextualSpacing/>
        <w:jc w:val="both"/>
        <w:rPr>
          <w:lang w:val="en-US"/>
        </w:rPr>
      </w:pPr>
      <w:r>
        <w:rPr>
          <w:rFonts w:ascii="Times New Roman" w:hAnsi="Times New Roman" w:eastAsia="Times New Roman" w:cs="Times New Roman"/>
          <w:b/>
          <w:bCs/>
          <w:sz w:val="28"/>
          <w:szCs w:val="28"/>
          <w:lang w:val="en-US" w:eastAsia="ru-RU"/>
        </w:rPr>
        <w:t>Italians borrowings: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piano, opera, violin, alarm, colonel,</w:t>
      </w:r>
      <w:r>
        <w:rPr>
          <w:rFonts w:ascii="Times New Roman" w:hAnsi="Times New Roman" w:eastAsia="Times New Roman" w:cs="Times New Roman"/>
          <w:sz w:val="28"/>
          <w:szCs w:val="28"/>
          <w:lang w:val="en-US" w:eastAsia="ru-RU"/>
        </w:rPr>
        <w:t xml:space="preserve"> etc.</w:t>
      </w:r>
    </w:p>
    <w:p w14:paraId="6AE70861">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ab/>
      </w:r>
      <w:r>
        <w:rPr>
          <w:rFonts w:ascii="Times New Roman" w:hAnsi="Times New Roman" w:eastAsia="Times New Roman" w:cs="Times New Roman"/>
          <w:sz w:val="28"/>
          <w:szCs w:val="28"/>
          <w:lang w:val="en-US" w:eastAsia="ru-RU"/>
        </w:rPr>
        <w:t>The Renaissance was a period of extensive cultural contacts between the major European states. So it was just natural that a lot of new words entered the English vocabulary from European languages.</w:t>
      </w:r>
    </w:p>
    <w:p w14:paraId="3243BEA1">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Latin words which were borrowed by the English language during this epoch are now called </w:t>
      </w:r>
      <w:r>
        <w:rPr>
          <w:rFonts w:ascii="Times New Roman" w:hAnsi="Times New Roman" w:eastAsia="Times New Roman" w:cs="Times New Roman"/>
          <w:i/>
          <w:iCs/>
          <w:sz w:val="28"/>
          <w:szCs w:val="28"/>
          <w:u w:val="single"/>
          <w:lang w:val="en-US" w:eastAsia="ru-RU"/>
        </w:rPr>
        <w:t>the third wave of the Latin borrowings.</w:t>
      </w:r>
      <w:r>
        <w:rPr>
          <w:rFonts w:ascii="Times New Roman" w:hAnsi="Times New Roman" w:eastAsia="Times New Roman" w:cs="Times New Roman"/>
          <w:sz w:val="28"/>
          <w:szCs w:val="28"/>
          <w:u w:val="single"/>
          <w:lang w:val="en-US" w:eastAsia="ru-RU"/>
        </w:rPr>
        <w:t xml:space="preserve"> </w:t>
      </w:r>
    </w:p>
    <w:p w14:paraId="46C92570">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It should be also mentioned that a lot of affixes of Latin and French origin function in the English language now. Below you can see the most frequent Latin and French affixes which now function in the language.</w:t>
      </w:r>
    </w:p>
    <w:p w14:paraId="16FC4226">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ab/>
      </w:r>
      <w:r>
        <w:rPr>
          <w:rFonts w:ascii="Times New Roman" w:hAnsi="Times New Roman" w:eastAsia="Times New Roman" w:cs="Times New Roman"/>
          <w:b/>
          <w:bCs/>
          <w:sz w:val="28"/>
          <w:szCs w:val="28"/>
          <w:lang w:val="en-US" w:eastAsia="ru-RU"/>
        </w:rPr>
        <w:t xml:space="preserve">Latin affixes: </w:t>
      </w:r>
      <w:r>
        <w:rPr>
          <w:rFonts w:ascii="Times New Roman" w:hAnsi="Times New Roman" w:eastAsia="Times New Roman" w:cs="Times New Roman"/>
          <w:b/>
          <w:bCs/>
          <w:i/>
          <w:iCs/>
          <w:sz w:val="28"/>
          <w:szCs w:val="28"/>
          <w:lang w:val="en-US" w:eastAsia="ru-RU"/>
        </w:rPr>
        <w:t>Noun-forming affixes:</w:t>
      </w:r>
      <w:r>
        <w:rPr>
          <w:rFonts w:ascii="Times New Roman" w:hAnsi="Times New Roman" w:eastAsia="Times New Roman" w:cs="Times New Roman"/>
          <w:b/>
          <w:bCs/>
          <w:sz w:val="28"/>
          <w:szCs w:val="28"/>
          <w:lang w:val="en-US" w:eastAsia="ru-RU"/>
        </w:rPr>
        <w:t xml:space="preserve"> </w:t>
      </w:r>
      <w:r>
        <w:rPr>
          <w:rFonts w:ascii="Times New Roman" w:hAnsi="Times New Roman" w:eastAsia="Times New Roman" w:cs="Times New Roman"/>
          <w:sz w:val="28"/>
          <w:szCs w:val="28"/>
          <w:lang w:val="en-US" w:eastAsia="ru-RU"/>
        </w:rPr>
        <w:t xml:space="preserve">-ion: legion, opinion, communion, session, union, etc.; -tion: relation, revolution, starvation, temptation, unification, etc. </w:t>
      </w:r>
      <w:r>
        <w:rPr>
          <w:rFonts w:ascii="Times New Roman" w:hAnsi="Times New Roman" w:eastAsia="Times New Roman" w:cs="Times New Roman"/>
          <w:b/>
          <w:bCs/>
          <w:i/>
          <w:iCs/>
          <w:sz w:val="28"/>
          <w:szCs w:val="28"/>
          <w:lang w:val="en-US" w:eastAsia="ru-RU"/>
        </w:rPr>
        <w:t>Verb-forming affixes:</w:t>
      </w:r>
      <w:r>
        <w:rPr>
          <w:rFonts w:ascii="Times New Roman" w:hAnsi="Times New Roman" w:eastAsia="Times New Roman" w:cs="Times New Roman"/>
          <w:b/>
          <w:bCs/>
          <w:sz w:val="28"/>
          <w:szCs w:val="28"/>
          <w:lang w:val="en-US" w:eastAsia="ru-RU"/>
        </w:rPr>
        <w:t xml:space="preserve"> </w:t>
      </w:r>
      <w:r>
        <w:rPr>
          <w:rFonts w:ascii="Times New Roman" w:hAnsi="Times New Roman" w:eastAsia="Times New Roman" w:cs="Times New Roman"/>
          <w:sz w:val="28"/>
          <w:szCs w:val="28"/>
          <w:lang w:val="en-US" w:eastAsia="ru-RU"/>
        </w:rPr>
        <w:t>-ate: appreciate, create, graduate, etc.; -ute: attribute, contribute, constitute, distribute, etc.; -ct:</w:t>
      </w:r>
      <w:r>
        <w:rPr>
          <w:rFonts w:ascii="Times New Roman" w:hAnsi="Times New Roman" w:eastAsia="Times New Roman" w:cs="Times New Roman"/>
          <w:b/>
          <w:bCs/>
          <w:sz w:val="28"/>
          <w:szCs w:val="28"/>
          <w:lang w:val="en-US" w:eastAsia="ru-RU"/>
        </w:rPr>
        <w:t xml:space="preserve"> </w:t>
      </w:r>
      <w:r>
        <w:rPr>
          <w:rFonts w:ascii="Times New Roman" w:hAnsi="Times New Roman" w:eastAsia="Times New Roman" w:cs="Times New Roman"/>
          <w:sz w:val="28"/>
          <w:szCs w:val="28"/>
          <w:lang w:val="en-US" w:eastAsia="ru-RU"/>
        </w:rPr>
        <w:t xml:space="preserve">conduct, collect, connect, etc.; -(d)e: divide, exclude, include, etc.; prefix dis-: disable, distract, disagree, etc. </w:t>
      </w:r>
      <w:r>
        <w:rPr>
          <w:rFonts w:ascii="Times New Roman" w:hAnsi="Times New Roman" w:eastAsia="Times New Roman" w:cs="Times New Roman"/>
          <w:b/>
          <w:bCs/>
          <w:i/>
          <w:iCs/>
          <w:sz w:val="28"/>
          <w:szCs w:val="28"/>
          <w:lang w:val="en-US" w:eastAsia="ru-RU"/>
        </w:rPr>
        <w:t>Adjective-forming affixes:</w:t>
      </w:r>
      <w:r>
        <w:rPr>
          <w:rFonts w:ascii="Times New Roman" w:hAnsi="Times New Roman" w:eastAsia="Times New Roman" w:cs="Times New Roman"/>
          <w:b/>
          <w:bCs/>
          <w:sz w:val="28"/>
          <w:szCs w:val="28"/>
          <w:lang w:val="en-US" w:eastAsia="ru-RU"/>
        </w:rPr>
        <w:t xml:space="preserve"> -</w:t>
      </w:r>
      <w:r>
        <w:rPr>
          <w:rFonts w:ascii="Times New Roman" w:hAnsi="Times New Roman" w:eastAsia="Times New Roman" w:cs="Times New Roman"/>
          <w:sz w:val="28"/>
          <w:szCs w:val="28"/>
          <w:lang w:val="en-US" w:eastAsia="ru-RU"/>
        </w:rPr>
        <w:t>able:</w:t>
      </w:r>
      <w:r>
        <w:rPr>
          <w:rFonts w:ascii="Times New Roman" w:hAnsi="Times New Roman" w:eastAsia="Times New Roman" w:cs="Times New Roman"/>
          <w:b/>
          <w:bCs/>
          <w:sz w:val="28"/>
          <w:szCs w:val="28"/>
          <w:lang w:val="en-US" w:eastAsia="ru-RU"/>
        </w:rPr>
        <w:t xml:space="preserve"> </w:t>
      </w:r>
      <w:r>
        <w:rPr>
          <w:rFonts w:ascii="Times New Roman" w:hAnsi="Times New Roman" w:eastAsia="Times New Roman" w:cs="Times New Roman"/>
          <w:sz w:val="28"/>
          <w:szCs w:val="28"/>
          <w:lang w:val="en-US" w:eastAsia="ru-RU"/>
        </w:rPr>
        <w:t>curable, detestable, etc.; -ate: accurate, desperate, etc.; - ant: arrogant, constant, important, etc.; - ent: absent, convenient, decent, evident, etc.; - or: major, minor, junior, senior, etc.; - al: cordial, final, fraternal, maternal, etc.</w:t>
      </w:r>
    </w:p>
    <w:p w14:paraId="26FA1F12">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ab/>
      </w:r>
      <w:r>
        <w:rPr>
          <w:rFonts w:ascii="Times New Roman" w:hAnsi="Times New Roman" w:eastAsia="Times New Roman" w:cs="Times New Roman"/>
          <w:b/>
          <w:bCs/>
          <w:sz w:val="28"/>
          <w:szCs w:val="28"/>
          <w:lang w:val="en-US" w:eastAsia="ru-RU"/>
        </w:rPr>
        <w:t xml:space="preserve">French affixes: </w:t>
      </w:r>
      <w:r>
        <w:rPr>
          <w:rFonts w:ascii="Times New Roman" w:hAnsi="Times New Roman" w:eastAsia="Times New Roman" w:cs="Times New Roman"/>
          <w:b/>
          <w:bCs/>
          <w:i/>
          <w:iCs/>
          <w:sz w:val="28"/>
          <w:szCs w:val="28"/>
          <w:lang w:val="en-US" w:eastAsia="ru-RU"/>
        </w:rPr>
        <w:t>Noun-forming affixes:</w:t>
      </w:r>
      <w:r>
        <w:rPr>
          <w:rFonts w:ascii="Times New Roman" w:hAnsi="Times New Roman" w:eastAsia="Times New Roman" w:cs="Times New Roman"/>
          <w:sz w:val="28"/>
          <w:szCs w:val="28"/>
          <w:lang w:val="en-US" w:eastAsia="ru-RU"/>
        </w:rPr>
        <w:t xml:space="preserve"> ance: arrogance, endurance, hindrance, etc.; ence: consequence, intelligence, patience, etc.; ment: appointment, development, experiment, etc.; age:</w:t>
      </w:r>
      <w:r>
        <w:rPr>
          <w:rFonts w:ascii="Times New Roman" w:hAnsi="Times New Roman" w:eastAsia="Times New Roman" w:cs="Times New Roman"/>
          <w:b/>
          <w:bCs/>
          <w:sz w:val="28"/>
          <w:szCs w:val="28"/>
          <w:lang w:val="en-US" w:eastAsia="ru-RU"/>
        </w:rPr>
        <w:t xml:space="preserve"> </w:t>
      </w:r>
      <w:r>
        <w:rPr>
          <w:rFonts w:ascii="Times New Roman" w:hAnsi="Times New Roman" w:eastAsia="Times New Roman" w:cs="Times New Roman"/>
          <w:sz w:val="28"/>
          <w:szCs w:val="28"/>
          <w:lang w:val="en-US" w:eastAsia="ru-RU"/>
        </w:rPr>
        <w:t xml:space="preserve">courage, marriage, passage, village, etc.; ess: tigress, lioness, actress, etc. </w:t>
      </w:r>
      <w:r>
        <w:rPr>
          <w:rFonts w:ascii="Times New Roman" w:hAnsi="Times New Roman" w:eastAsia="Times New Roman" w:cs="Times New Roman"/>
          <w:b/>
          <w:bCs/>
          <w:i/>
          <w:iCs/>
          <w:sz w:val="28"/>
          <w:szCs w:val="28"/>
          <w:lang w:val="en-US" w:eastAsia="ru-RU"/>
        </w:rPr>
        <w:t>Verb-forming affixes:</w:t>
      </w:r>
      <w:r>
        <w:rPr>
          <w:rFonts w:ascii="Times New Roman" w:hAnsi="Times New Roman" w:eastAsia="Times New Roman" w:cs="Times New Roman"/>
          <w:b/>
          <w:bCs/>
          <w:sz w:val="28"/>
          <w:szCs w:val="28"/>
          <w:lang w:val="en-US" w:eastAsia="ru-RU"/>
        </w:rPr>
        <w:t xml:space="preserve"> </w:t>
      </w:r>
      <w:r>
        <w:rPr>
          <w:rFonts w:ascii="Times New Roman" w:hAnsi="Times New Roman" w:eastAsia="Times New Roman" w:cs="Times New Roman"/>
          <w:sz w:val="28"/>
          <w:szCs w:val="28"/>
          <w:lang w:val="en-US" w:eastAsia="ru-RU"/>
        </w:rPr>
        <w:t>prefix en</w:t>
      </w:r>
      <w:r>
        <w:rPr>
          <w:rFonts w:ascii="Times New Roman" w:hAnsi="Times New Roman" w:eastAsia="Times New Roman" w:cs="Times New Roman"/>
          <w:b/>
          <w:bCs/>
          <w:sz w:val="28"/>
          <w:szCs w:val="28"/>
          <w:lang w:val="en-US" w:eastAsia="ru-RU"/>
        </w:rPr>
        <w:t>-:</w:t>
      </w:r>
      <w:r>
        <w:rPr>
          <w:rFonts w:ascii="Times New Roman" w:hAnsi="Times New Roman" w:eastAsia="Times New Roman" w:cs="Times New Roman"/>
          <w:sz w:val="28"/>
          <w:szCs w:val="28"/>
          <w:lang w:val="en-US" w:eastAsia="ru-RU"/>
        </w:rPr>
        <w:t xml:space="preserve"> enable, endear, enact, enfold, enslave, etc. </w:t>
      </w:r>
      <w:r>
        <w:rPr>
          <w:rFonts w:ascii="Times New Roman" w:hAnsi="Times New Roman" w:eastAsia="Times New Roman" w:cs="Times New Roman"/>
          <w:b/>
          <w:bCs/>
          <w:i/>
          <w:iCs/>
          <w:sz w:val="28"/>
          <w:szCs w:val="28"/>
          <w:lang w:val="en-US" w:eastAsia="ru-RU"/>
        </w:rPr>
        <w:t>Adjective-forming affixes:</w:t>
      </w:r>
      <w:r>
        <w:rPr>
          <w:rFonts w:ascii="Times New Roman" w:hAnsi="Times New Roman" w:eastAsia="Times New Roman" w:cs="Times New Roman"/>
          <w:sz w:val="28"/>
          <w:szCs w:val="28"/>
          <w:lang w:val="en-US" w:eastAsia="ru-RU"/>
        </w:rPr>
        <w:t xml:space="preserve"> ous: dangerous, curious, joyous, serious, etc.</w:t>
      </w:r>
    </w:p>
    <w:p w14:paraId="2A991D2B">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Most scholars estimate the percentage of borrowed words in the English vocabulary at 65-70 per cent, which is rather high.</w:t>
      </w:r>
    </w:p>
    <w:p w14:paraId="7E38A6E2">
      <w:pPr>
        <w:spacing w:beforeAutospacing="1" w:afterAutospacing="1" w:line="240" w:lineRule="auto"/>
        <w:ind w:firstLine="708"/>
        <w:contextualSpacing/>
        <w:jc w:val="both"/>
        <w:rPr>
          <w:lang w:val="en-US"/>
        </w:rPr>
      </w:pPr>
      <w:r>
        <w:rPr>
          <w:rFonts w:ascii="Times New Roman" w:hAnsi="Times New Roman" w:eastAsia="Times New Roman" w:cs="Times New Roman"/>
          <w:kern w:val="2"/>
          <w:sz w:val="28"/>
          <w:szCs w:val="28"/>
          <w:lang w:val="en-US" w:eastAsia="ru-RU"/>
        </w:rPr>
        <w:t xml:space="preserve">It is very important to understand why words are borrowed and what stimulates the borrowing process. Each time two nations come into contact borrowings become just the natural consequence. Such contacts can be quite different – wars, invasions, conquests, etc. There are also periods in the history when borrowings appear due to international cultural relations. The latter circumstances are without any doubt more favourable. The question why words are borrowed is still unanswered. Sometimes it is done because there is a gap in the vocabulary which must be filled. English borrowed such words as </w:t>
      </w:r>
      <w:r>
        <w:rPr>
          <w:rFonts w:ascii="Times New Roman" w:hAnsi="Times New Roman" w:eastAsia="Times New Roman" w:cs="Times New Roman"/>
          <w:i/>
          <w:iCs/>
          <w:kern w:val="2"/>
          <w:sz w:val="28"/>
          <w:szCs w:val="28"/>
          <w:lang w:val="en-US" w:eastAsia="ru-RU"/>
        </w:rPr>
        <w:t>butter, plum, beet</w:t>
      </w:r>
      <w:r>
        <w:rPr>
          <w:rFonts w:ascii="Times New Roman" w:hAnsi="Times New Roman" w:eastAsia="Times New Roman" w:cs="Times New Roman"/>
          <w:kern w:val="2"/>
          <w:sz w:val="28"/>
          <w:szCs w:val="28"/>
          <w:lang w:val="en-US" w:eastAsia="ru-RU"/>
        </w:rPr>
        <w:t xml:space="preserve"> from Latin and </w:t>
      </w:r>
      <w:r>
        <w:rPr>
          <w:rFonts w:ascii="Times New Roman" w:hAnsi="Times New Roman" w:eastAsia="Times New Roman" w:cs="Times New Roman"/>
          <w:i/>
          <w:iCs/>
          <w:kern w:val="2"/>
          <w:sz w:val="28"/>
          <w:szCs w:val="28"/>
          <w:lang w:val="en-US" w:eastAsia="ru-RU"/>
        </w:rPr>
        <w:t xml:space="preserve">potato, tomato </w:t>
      </w:r>
      <w:r>
        <w:rPr>
          <w:rFonts w:ascii="Times New Roman" w:hAnsi="Times New Roman" w:eastAsia="Times New Roman" w:cs="Times New Roman"/>
          <w:kern w:val="2"/>
          <w:sz w:val="28"/>
          <w:szCs w:val="28"/>
          <w:lang w:val="en-US" w:eastAsia="ru-RU"/>
        </w:rPr>
        <w:t xml:space="preserve">from Spanish as before the contacts with these nations the English just had no idea about all these things. There are also a lot of words which are borrowed for other reasons. Sometimes a borrowed word has slightly different meaning than that of a native word, it can denote the same concept but add some new shades of meaning: a native word </w:t>
      </w:r>
      <w:r>
        <w:rPr>
          <w:rFonts w:ascii="Times New Roman" w:hAnsi="Times New Roman" w:eastAsia="Times New Roman" w:cs="Times New Roman"/>
          <w:i/>
          <w:iCs/>
          <w:kern w:val="2"/>
          <w:sz w:val="28"/>
          <w:szCs w:val="28"/>
          <w:lang w:val="en-US" w:eastAsia="ru-RU"/>
        </w:rPr>
        <w:t>to wish</w:t>
      </w:r>
      <w:r>
        <w:rPr>
          <w:rFonts w:ascii="Times New Roman" w:hAnsi="Times New Roman" w:eastAsia="Times New Roman" w:cs="Times New Roman"/>
          <w:kern w:val="2"/>
          <w:sz w:val="28"/>
          <w:szCs w:val="28"/>
          <w:lang w:val="en-US" w:eastAsia="ru-RU"/>
        </w:rPr>
        <w:t xml:space="preserve"> and a French one </w:t>
      </w:r>
      <w:r>
        <w:rPr>
          <w:rFonts w:ascii="Times New Roman" w:hAnsi="Times New Roman" w:eastAsia="Times New Roman" w:cs="Times New Roman"/>
          <w:i/>
          <w:iCs/>
          <w:kern w:val="2"/>
          <w:sz w:val="28"/>
          <w:szCs w:val="28"/>
          <w:lang w:val="en-US" w:eastAsia="ru-RU"/>
        </w:rPr>
        <w:t xml:space="preserve">to desire; </w:t>
      </w:r>
      <w:r>
        <w:rPr>
          <w:rFonts w:ascii="Times New Roman" w:hAnsi="Times New Roman" w:eastAsia="Times New Roman" w:cs="Times New Roman"/>
          <w:kern w:val="2"/>
          <w:sz w:val="28"/>
          <w:szCs w:val="28"/>
          <w:lang w:val="en-US" w:eastAsia="ru-RU"/>
        </w:rPr>
        <w:t xml:space="preserve">native words </w:t>
      </w:r>
      <w:r>
        <w:rPr>
          <w:rFonts w:ascii="Times New Roman" w:hAnsi="Times New Roman" w:eastAsia="Times New Roman" w:cs="Times New Roman"/>
          <w:i/>
          <w:iCs/>
          <w:kern w:val="2"/>
          <w:sz w:val="28"/>
          <w:szCs w:val="28"/>
          <w:lang w:val="en-US" w:eastAsia="ru-RU"/>
        </w:rPr>
        <w:t>to like</w:t>
      </w:r>
      <w:r>
        <w:rPr>
          <w:rFonts w:ascii="Times New Roman" w:hAnsi="Times New Roman" w:eastAsia="Times New Roman" w:cs="Times New Roman"/>
          <w:kern w:val="2"/>
          <w:sz w:val="28"/>
          <w:szCs w:val="28"/>
          <w:lang w:val="en-US" w:eastAsia="ru-RU"/>
        </w:rPr>
        <w:t xml:space="preserve"> and </w:t>
      </w:r>
      <w:r>
        <w:rPr>
          <w:rFonts w:ascii="Times New Roman" w:hAnsi="Times New Roman" w:eastAsia="Times New Roman" w:cs="Times New Roman"/>
          <w:i/>
          <w:iCs/>
          <w:kern w:val="2"/>
          <w:sz w:val="28"/>
          <w:szCs w:val="28"/>
          <w:lang w:val="en-US" w:eastAsia="ru-RU"/>
        </w:rPr>
        <w:t>to love,</w:t>
      </w:r>
      <w:r>
        <w:rPr>
          <w:rFonts w:ascii="Times New Roman" w:hAnsi="Times New Roman" w:eastAsia="Times New Roman" w:cs="Times New Roman"/>
          <w:kern w:val="2"/>
          <w:sz w:val="28"/>
          <w:szCs w:val="28"/>
          <w:lang w:val="en-US" w:eastAsia="ru-RU"/>
        </w:rPr>
        <w:t xml:space="preserve"> and a Latin word </w:t>
      </w:r>
      <w:r>
        <w:rPr>
          <w:rFonts w:ascii="Times New Roman" w:hAnsi="Times New Roman" w:eastAsia="Times New Roman" w:cs="Times New Roman"/>
          <w:i/>
          <w:iCs/>
          <w:kern w:val="2"/>
          <w:sz w:val="28"/>
          <w:szCs w:val="28"/>
          <w:lang w:val="en-US" w:eastAsia="ru-RU"/>
        </w:rPr>
        <w:t>to admire</w:t>
      </w:r>
      <w:r>
        <w:rPr>
          <w:rFonts w:ascii="Times New Roman" w:hAnsi="Times New Roman" w:eastAsia="Times New Roman" w:cs="Times New Roman"/>
          <w:kern w:val="2"/>
          <w:sz w:val="28"/>
          <w:szCs w:val="28"/>
          <w:lang w:val="en-US" w:eastAsia="ru-RU"/>
        </w:rPr>
        <w:t xml:space="preserve"> and a French word</w:t>
      </w:r>
      <w:r>
        <w:rPr>
          <w:rFonts w:ascii="Times New Roman" w:hAnsi="Times New Roman" w:eastAsia="Times New Roman" w:cs="Times New Roman"/>
          <w:i/>
          <w:iCs/>
          <w:kern w:val="2"/>
          <w:sz w:val="28"/>
          <w:szCs w:val="28"/>
          <w:lang w:val="en-US" w:eastAsia="ru-RU"/>
        </w:rPr>
        <w:t xml:space="preserve"> to adore</w:t>
      </w:r>
      <w:r>
        <w:rPr>
          <w:rFonts w:ascii="Times New Roman" w:hAnsi="Times New Roman" w:eastAsia="Times New Roman" w:cs="Times New Roman"/>
          <w:kern w:val="2"/>
          <w:sz w:val="28"/>
          <w:szCs w:val="28"/>
          <w:lang w:val="en-US" w:eastAsia="ru-RU"/>
        </w:rPr>
        <w:t>, etc.</w:t>
      </w:r>
    </w:p>
    <w:p w14:paraId="23C2F25D">
      <w:pPr>
        <w:spacing w:beforeAutospacing="1" w:afterAutospacing="1" w:line="240" w:lineRule="auto"/>
        <w:ind w:firstLine="708"/>
        <w:contextualSpacing/>
        <w:jc w:val="both"/>
        <w:rPr>
          <w:lang w:val="en-US"/>
        </w:rPr>
      </w:pPr>
      <w:r>
        <w:rPr>
          <w:rFonts w:ascii="Times New Roman" w:hAnsi="Times New Roman" w:eastAsia="Times New Roman" w:cs="Times New Roman"/>
          <w:kern w:val="2"/>
          <w:sz w:val="28"/>
          <w:szCs w:val="28"/>
          <w:lang w:val="en-US" w:eastAsia="ru-RU"/>
        </w:rPr>
        <w:t xml:space="preserve">Each time a word is borrowed it adjusts to the norms and requirements of the language which accepts it. The process of adjustment is called assimilation of the word. A great number of words is completely assimilated and now it is difficult to imagine that there were borrowed from some other language: </w:t>
      </w:r>
      <w:r>
        <w:rPr>
          <w:rFonts w:ascii="Times New Roman" w:hAnsi="Times New Roman" w:eastAsia="Times New Roman" w:cs="Times New Roman"/>
          <w:i/>
          <w:iCs/>
          <w:kern w:val="2"/>
          <w:sz w:val="28"/>
          <w:szCs w:val="28"/>
          <w:lang w:val="en-US" w:eastAsia="ru-RU"/>
        </w:rPr>
        <w:t xml:space="preserve">cat, cup, dinner, to take </w:t>
      </w:r>
      <w:r>
        <w:rPr>
          <w:rFonts w:ascii="Times New Roman" w:hAnsi="Times New Roman" w:eastAsia="Times New Roman" w:cs="Times New Roman"/>
          <w:kern w:val="2"/>
          <w:sz w:val="28"/>
          <w:szCs w:val="28"/>
          <w:lang w:val="en-US" w:eastAsia="ru-RU"/>
        </w:rPr>
        <w:t xml:space="preserve">– were borrowed from Latin and </w:t>
      </w:r>
      <w:r>
        <w:rPr>
          <w:rFonts w:ascii="Times New Roman" w:hAnsi="Times New Roman" w:eastAsia="Times New Roman" w:cs="Times New Roman"/>
          <w:i/>
          <w:iCs/>
          <w:kern w:val="2"/>
          <w:sz w:val="28"/>
          <w:szCs w:val="28"/>
          <w:lang w:val="en-US" w:eastAsia="ru-RU"/>
        </w:rPr>
        <w:t xml:space="preserve">distance, development </w:t>
      </w:r>
      <w:r>
        <w:rPr>
          <w:rFonts w:ascii="Times New Roman" w:hAnsi="Times New Roman" w:eastAsia="Times New Roman" w:cs="Times New Roman"/>
          <w:kern w:val="2"/>
          <w:sz w:val="28"/>
          <w:szCs w:val="28"/>
          <w:lang w:val="en-US" w:eastAsia="ru-RU"/>
        </w:rPr>
        <w:t>– are French borrowings.</w:t>
      </w:r>
    </w:p>
    <w:p w14:paraId="2838DDD4">
      <w:pPr>
        <w:tabs>
          <w:tab w:val="left" w:pos="2464"/>
        </w:tabs>
        <w:spacing w:beforeAutospacing="1" w:afterAutospacing="1" w:line="240" w:lineRule="auto"/>
        <w:ind w:firstLine="708"/>
        <w:contextualSpacing/>
        <w:jc w:val="both"/>
        <w:rPr>
          <w:lang w:val="en-US"/>
        </w:rPr>
      </w:pPr>
      <w:r>
        <w:rPr>
          <w:rFonts w:ascii="Times New Roman" w:hAnsi="Times New Roman" w:eastAsia="Times New Roman" w:cs="Times New Roman"/>
          <w:kern w:val="2"/>
          <w:sz w:val="28"/>
          <w:szCs w:val="28"/>
          <w:lang w:val="en-US" w:eastAsia="ru-RU"/>
        </w:rPr>
        <w:t>Borrowed words are usually adjusted in three main aspects:</w:t>
      </w:r>
      <w:r>
        <w:rPr>
          <w:rFonts w:ascii="Times New Roman" w:hAnsi="Times New Roman" w:eastAsia="Times New Roman" w:cs="Times New Roman"/>
          <w:b/>
          <w:bCs/>
          <w:i/>
          <w:iCs/>
          <w:kern w:val="2"/>
          <w:sz w:val="28"/>
          <w:szCs w:val="28"/>
          <w:lang w:val="en-US" w:eastAsia="ru-RU"/>
        </w:rPr>
        <w:t xml:space="preserve"> phonetically, grammatically and semantically</w:t>
      </w:r>
      <w:r>
        <w:rPr>
          <w:rFonts w:ascii="Times New Roman" w:hAnsi="Times New Roman" w:eastAsia="Times New Roman" w:cs="Times New Roman"/>
          <w:kern w:val="2"/>
          <w:sz w:val="28"/>
          <w:szCs w:val="28"/>
          <w:lang w:val="en-US" w:eastAsia="ru-RU"/>
        </w:rPr>
        <w:t>. Due to the degree of assimilation all borrowed words can be divided into completely assimilated and partially assimilated.</w:t>
      </w:r>
    </w:p>
    <w:p w14:paraId="01D5BDEA">
      <w:pPr>
        <w:keepNext/>
        <w:numPr>
          <w:ilvl w:val="0"/>
          <w:numId w:val="31"/>
        </w:numPr>
        <w:spacing w:beforeAutospacing="1" w:after="0" w:line="240" w:lineRule="auto"/>
        <w:ind w:left="0" w:firstLine="0"/>
        <w:contextualSpacing/>
        <w:jc w:val="both"/>
        <w:outlineLvl w:val="0"/>
        <w:rPr>
          <w:lang w:val="en-US"/>
        </w:rPr>
      </w:pPr>
      <w:r>
        <w:rPr>
          <w:rFonts w:ascii="Times New Roman" w:hAnsi="Times New Roman" w:eastAsia="Times New Roman" w:cs="Times New Roman"/>
          <w:b/>
          <w:bCs/>
          <w:kern w:val="2"/>
          <w:sz w:val="28"/>
          <w:szCs w:val="28"/>
          <w:lang w:val="en-US" w:eastAsia="ru-RU"/>
        </w:rPr>
        <w:t xml:space="preserve">Completely assimilated words </w:t>
      </w:r>
      <w:r>
        <w:rPr>
          <w:rFonts w:ascii="Times New Roman" w:hAnsi="Times New Roman" w:eastAsia="Times New Roman" w:cs="Times New Roman"/>
          <w:kern w:val="2"/>
          <w:sz w:val="28"/>
          <w:szCs w:val="28"/>
          <w:lang w:val="en-US" w:eastAsia="ru-RU"/>
        </w:rPr>
        <w:t>–</w:t>
      </w:r>
      <w:r>
        <w:rPr>
          <w:rFonts w:ascii="Times New Roman" w:hAnsi="Times New Roman" w:eastAsia="Times New Roman" w:cs="Times New Roman"/>
          <w:b/>
          <w:bCs/>
          <w:kern w:val="2"/>
          <w:sz w:val="28"/>
          <w:szCs w:val="28"/>
          <w:lang w:val="en-US" w:eastAsia="ru-RU"/>
        </w:rPr>
        <w:t xml:space="preserve"> </w:t>
      </w:r>
      <w:r>
        <w:rPr>
          <w:rFonts w:ascii="Times New Roman" w:hAnsi="Times New Roman" w:eastAsia="Times New Roman" w:cs="Times New Roman"/>
          <w:kern w:val="2"/>
          <w:sz w:val="28"/>
          <w:szCs w:val="28"/>
          <w:lang w:val="en-US" w:eastAsia="ru-RU"/>
        </w:rPr>
        <w:t xml:space="preserve"> are words borrowed from other languages which are now undistinguishable from the rest of the vocabulary: </w:t>
      </w:r>
      <w:r>
        <w:rPr>
          <w:rFonts w:ascii="Times New Roman" w:hAnsi="Times New Roman" w:eastAsia="Times New Roman" w:cs="Times New Roman"/>
          <w:i/>
          <w:iCs/>
          <w:kern w:val="2"/>
          <w:sz w:val="28"/>
          <w:szCs w:val="28"/>
          <w:lang w:val="en-US" w:eastAsia="ru-RU"/>
        </w:rPr>
        <w:t>cheese, street, wall, wine</w:t>
      </w:r>
      <w:r>
        <w:rPr>
          <w:rFonts w:ascii="Times New Roman" w:hAnsi="Times New Roman" w:eastAsia="Times New Roman" w:cs="Times New Roman"/>
          <w:kern w:val="2"/>
          <w:sz w:val="28"/>
          <w:szCs w:val="28"/>
          <w:lang w:val="en-US" w:eastAsia="ru-RU"/>
        </w:rPr>
        <w:t xml:space="preserve"> (Latin borrowings), </w:t>
      </w:r>
      <w:r>
        <w:rPr>
          <w:rFonts w:ascii="Times New Roman" w:hAnsi="Times New Roman" w:eastAsia="Times New Roman" w:cs="Times New Roman"/>
          <w:i/>
          <w:iCs/>
          <w:kern w:val="2"/>
          <w:sz w:val="28"/>
          <w:szCs w:val="28"/>
          <w:lang w:val="en-US" w:eastAsia="ru-RU"/>
        </w:rPr>
        <w:t>husband, fellow, gate, wing, call, die, ill, wrong</w:t>
      </w:r>
      <w:r>
        <w:rPr>
          <w:rFonts w:ascii="Times New Roman" w:hAnsi="Times New Roman" w:eastAsia="Times New Roman" w:cs="Times New Roman"/>
          <w:kern w:val="2"/>
          <w:sz w:val="28"/>
          <w:szCs w:val="28"/>
          <w:lang w:val="en-US" w:eastAsia="ru-RU"/>
        </w:rPr>
        <w:t xml:space="preserve"> (Scandinavian borrowings), </w:t>
      </w:r>
      <w:r>
        <w:rPr>
          <w:rFonts w:ascii="Times New Roman" w:hAnsi="Times New Roman" w:eastAsia="Times New Roman" w:cs="Times New Roman"/>
          <w:i/>
          <w:iCs/>
          <w:kern w:val="2"/>
          <w:sz w:val="28"/>
          <w:szCs w:val="28"/>
          <w:lang w:val="en-US" w:eastAsia="ru-RU"/>
        </w:rPr>
        <w:t>table, sport, chair, finish, face, figure</w:t>
      </w:r>
      <w:r>
        <w:rPr>
          <w:rFonts w:ascii="Times New Roman" w:hAnsi="Times New Roman" w:eastAsia="Times New Roman" w:cs="Times New Roman"/>
          <w:kern w:val="2"/>
          <w:sz w:val="28"/>
          <w:szCs w:val="28"/>
          <w:lang w:val="en-US" w:eastAsia="ru-RU"/>
        </w:rPr>
        <w:t xml:space="preserve"> (French borrowings).</w:t>
      </w:r>
    </w:p>
    <w:p w14:paraId="40A57BEF">
      <w:pPr>
        <w:numPr>
          <w:ilvl w:val="0"/>
          <w:numId w:val="31"/>
        </w:numPr>
        <w:spacing w:before="0" w:after="0" w:line="240" w:lineRule="auto"/>
        <w:ind w:left="0" w:firstLine="0"/>
        <w:contextualSpacing/>
        <w:jc w:val="both"/>
        <w:outlineLvl w:val="0"/>
        <w:rPr>
          <w:lang w:val="en-US"/>
        </w:rPr>
      </w:pPr>
      <w:r>
        <w:rPr>
          <w:rFonts w:ascii="Times New Roman" w:hAnsi="Times New Roman" w:eastAsia="Times New Roman" w:cs="Times New Roman"/>
          <w:b/>
          <w:bCs/>
          <w:sz w:val="28"/>
          <w:szCs w:val="28"/>
          <w:lang w:val="en-US" w:eastAsia="ru-RU"/>
        </w:rPr>
        <w:t>Partially assimilated words</w:t>
      </w:r>
      <w:r>
        <w:rPr>
          <w:rFonts w:ascii="Times New Roman" w:hAnsi="Times New Roman" w:eastAsia="Times New Roman" w:cs="Times New Roman"/>
          <w:sz w:val="28"/>
          <w:szCs w:val="28"/>
          <w:lang w:val="en-US" w:eastAsia="ru-RU"/>
        </w:rPr>
        <w:t xml:space="preserve"> – are words which remained unassimilated in this or that aspect. In this class of words several subclasses can be distinguished: a) words that are </w:t>
      </w:r>
      <w:r>
        <w:rPr>
          <w:rFonts w:ascii="Times New Roman" w:hAnsi="Times New Roman" w:eastAsia="Times New Roman" w:cs="Times New Roman"/>
          <w:b/>
          <w:bCs/>
          <w:i/>
          <w:iCs/>
          <w:sz w:val="28"/>
          <w:szCs w:val="28"/>
          <w:lang w:val="en-US" w:eastAsia="ru-RU"/>
        </w:rPr>
        <w:t>not assimilated semantically</w:t>
      </w:r>
      <w:r>
        <w:rPr>
          <w:rFonts w:ascii="Times New Roman" w:hAnsi="Times New Roman" w:eastAsia="Times New Roman" w:cs="Times New Roman"/>
          <w:sz w:val="28"/>
          <w:szCs w:val="28"/>
          <w:lang w:val="en-US" w:eastAsia="ru-RU"/>
        </w:rPr>
        <w:t xml:space="preserve"> because they denote objects of the country they came from: </w:t>
      </w:r>
      <w:r>
        <w:rPr>
          <w:rFonts w:ascii="Times New Roman" w:hAnsi="Times New Roman" w:eastAsia="Times New Roman" w:cs="Times New Roman"/>
          <w:i/>
          <w:iCs/>
          <w:sz w:val="28"/>
          <w:szCs w:val="28"/>
          <w:lang w:val="en-US" w:eastAsia="ru-RU"/>
        </w:rPr>
        <w:t xml:space="preserve">sombrero, shah, sherbet, rupee, rouble, </w:t>
      </w:r>
      <w:r>
        <w:rPr>
          <w:rFonts w:ascii="Times New Roman" w:hAnsi="Times New Roman" w:eastAsia="Times New Roman" w:cs="Times New Roman"/>
          <w:sz w:val="28"/>
          <w:szCs w:val="28"/>
          <w:lang w:val="en-US" w:eastAsia="ru-RU"/>
        </w:rPr>
        <w:t xml:space="preserve">etc.; b) words which are </w:t>
      </w:r>
      <w:r>
        <w:rPr>
          <w:rFonts w:ascii="Times New Roman" w:hAnsi="Times New Roman" w:eastAsia="Times New Roman" w:cs="Times New Roman"/>
          <w:b/>
          <w:bCs/>
          <w:i/>
          <w:iCs/>
          <w:sz w:val="28"/>
          <w:szCs w:val="28"/>
          <w:lang w:val="en-US" w:eastAsia="ru-RU"/>
        </w:rPr>
        <w:t>not assimilated phonetically</w:t>
      </w:r>
      <w:r>
        <w:rPr>
          <w:rFonts w:ascii="Times New Roman" w:hAnsi="Times New Roman" w:eastAsia="Times New Roman" w:cs="Times New Roman"/>
          <w:sz w:val="28"/>
          <w:szCs w:val="28"/>
          <w:lang w:val="en-US" w:eastAsia="ru-RU"/>
        </w:rPr>
        <w:t xml:space="preserve"> – they preserve pronunciation of the language they were borrowed from: </w:t>
      </w:r>
      <w:r>
        <w:rPr>
          <w:rFonts w:ascii="Times New Roman" w:hAnsi="Times New Roman" w:eastAsia="Times New Roman" w:cs="Times New Roman"/>
          <w:i/>
          <w:iCs/>
          <w:sz w:val="28"/>
          <w:szCs w:val="28"/>
          <w:lang w:val="en-US" w:eastAsia="ru-RU"/>
        </w:rPr>
        <w:t>machine, regime, opera, prestige, potato, tomato, macaroni, sabotage,</w:t>
      </w:r>
      <w:r>
        <w:rPr>
          <w:rFonts w:ascii="Times New Roman" w:hAnsi="Times New Roman" w:eastAsia="Times New Roman" w:cs="Times New Roman"/>
          <w:sz w:val="28"/>
          <w:szCs w:val="28"/>
          <w:lang w:val="en-US" w:eastAsia="ru-RU"/>
        </w:rPr>
        <w:t xml:space="preserve"> etc.; c) words that are </w:t>
      </w:r>
      <w:r>
        <w:rPr>
          <w:rFonts w:ascii="Times New Roman" w:hAnsi="Times New Roman" w:eastAsia="Times New Roman" w:cs="Times New Roman"/>
          <w:b/>
          <w:bCs/>
          <w:i/>
          <w:iCs/>
          <w:sz w:val="28"/>
          <w:szCs w:val="28"/>
          <w:lang w:val="en-US" w:eastAsia="ru-RU"/>
        </w:rPr>
        <w:t>not assimilated grammatically</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formula-formulae, phenomenon-phenomena</w:t>
      </w:r>
      <w:r>
        <w:rPr>
          <w:rFonts w:ascii="Times New Roman" w:hAnsi="Times New Roman" w:eastAsia="Times New Roman" w:cs="Times New Roman"/>
          <w:sz w:val="28"/>
          <w:szCs w:val="28"/>
          <w:lang w:val="en-US" w:eastAsia="ru-RU"/>
        </w:rPr>
        <w:t xml:space="preserve">, etc.; d) words that are </w:t>
      </w:r>
      <w:r>
        <w:rPr>
          <w:rFonts w:ascii="Times New Roman" w:hAnsi="Times New Roman" w:eastAsia="Times New Roman" w:cs="Times New Roman"/>
          <w:b/>
          <w:bCs/>
          <w:i/>
          <w:iCs/>
          <w:sz w:val="28"/>
          <w:szCs w:val="28"/>
          <w:lang w:val="en-US" w:eastAsia="ru-RU"/>
        </w:rPr>
        <w:t>not assimilated graphically</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ballet, café, cliché,</w:t>
      </w:r>
      <w:r>
        <w:rPr>
          <w:rFonts w:ascii="Times New Roman" w:hAnsi="Times New Roman" w:eastAsia="Times New Roman" w:cs="Times New Roman"/>
          <w:sz w:val="28"/>
          <w:szCs w:val="28"/>
          <w:lang w:val="en-US" w:eastAsia="ru-RU"/>
        </w:rPr>
        <w:t xml:space="preserve"> etc.</w:t>
      </w:r>
    </w:p>
    <w:p w14:paraId="482FC38B">
      <w:pPr>
        <w:numPr>
          <w:ilvl w:val="0"/>
          <w:numId w:val="31"/>
        </w:numPr>
        <w:spacing w:before="0" w:afterAutospacing="1" w:line="240" w:lineRule="auto"/>
        <w:ind w:left="0" w:firstLine="0"/>
        <w:contextualSpacing/>
        <w:jc w:val="both"/>
        <w:outlineLvl w:val="0"/>
        <w:rPr>
          <w:lang w:val="en-US"/>
        </w:rPr>
      </w:pPr>
      <w:r>
        <w:rPr>
          <w:rFonts w:ascii="Times New Roman" w:hAnsi="Times New Roman" w:eastAsia="Times New Roman" w:cs="Times New Roman"/>
          <w:b/>
          <w:bCs/>
          <w:sz w:val="28"/>
          <w:szCs w:val="28"/>
          <w:lang w:val="en-US" w:eastAsia="ru-RU"/>
        </w:rPr>
        <w:t xml:space="preserve">Non-assimilated words (barbarisms) </w:t>
      </w:r>
      <w:r>
        <w:rPr>
          <w:rFonts w:ascii="Times New Roman" w:hAnsi="Times New Roman" w:eastAsia="Times New Roman" w:cs="Times New Roman"/>
          <w:sz w:val="28"/>
          <w:szCs w:val="28"/>
          <w:lang w:val="en-US" w:eastAsia="ru-RU"/>
        </w:rPr>
        <w:t xml:space="preserve">– are foreign words for which there is an equivalent in this language: </w:t>
      </w:r>
      <w:r>
        <w:rPr>
          <w:rFonts w:ascii="Times New Roman" w:hAnsi="Times New Roman" w:eastAsia="Times New Roman" w:cs="Times New Roman"/>
          <w:i/>
          <w:iCs/>
          <w:sz w:val="28"/>
          <w:szCs w:val="28"/>
          <w:lang w:val="en-US" w:eastAsia="ru-RU"/>
        </w:rPr>
        <w:t>addio, chiao</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kern w:val="2"/>
          <w:sz w:val="28"/>
          <w:szCs w:val="28"/>
          <w:lang w:val="en-US" w:eastAsia="ru-RU"/>
        </w:rPr>
        <w:t>– f</w:t>
      </w:r>
      <w:r>
        <w:rPr>
          <w:rFonts w:ascii="Times New Roman" w:hAnsi="Times New Roman" w:eastAsia="Times New Roman" w:cs="Times New Roman"/>
          <w:sz w:val="28"/>
          <w:szCs w:val="28"/>
          <w:lang w:val="en-US" w:eastAsia="ru-RU"/>
        </w:rPr>
        <w:t xml:space="preserve">or bye-bye, </w:t>
      </w:r>
      <w:r>
        <w:rPr>
          <w:rFonts w:ascii="Times New Roman" w:hAnsi="Times New Roman" w:eastAsia="Times New Roman" w:cs="Times New Roman"/>
          <w:i/>
          <w:iCs/>
          <w:sz w:val="28"/>
          <w:szCs w:val="28"/>
          <w:lang w:val="en-US" w:eastAsia="ru-RU"/>
        </w:rPr>
        <w:t>affiche –</w:t>
      </w:r>
      <w:r>
        <w:rPr>
          <w:rFonts w:ascii="Times New Roman" w:hAnsi="Times New Roman" w:eastAsia="Times New Roman" w:cs="Times New Roman"/>
          <w:sz w:val="28"/>
          <w:szCs w:val="28"/>
          <w:lang w:val="en-US" w:eastAsia="ru-RU"/>
        </w:rPr>
        <w:t xml:space="preserve"> for placard, etc.</w:t>
      </w:r>
    </w:p>
    <w:p w14:paraId="36A95923">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Very often one and the same word can be simultaneously borrowed by a number of languages, especially when the word is rather important for the process of communication. Words which occur in several languages as a result of simultaneous borrowings are called </w:t>
      </w:r>
      <w:r>
        <w:rPr>
          <w:rFonts w:ascii="Times New Roman" w:hAnsi="Times New Roman" w:eastAsia="Times New Roman" w:cs="Times New Roman"/>
          <w:b/>
          <w:bCs/>
          <w:sz w:val="28"/>
          <w:szCs w:val="28"/>
          <w:lang w:val="en-US" w:eastAsia="ru-RU"/>
        </w:rPr>
        <w:t>international words</w:t>
      </w:r>
      <w:r>
        <w:rPr>
          <w:rFonts w:ascii="Times New Roman" w:hAnsi="Times New Roman" w:eastAsia="Times New Roman" w:cs="Times New Roman"/>
          <w:sz w:val="28"/>
          <w:szCs w:val="28"/>
          <w:lang w:val="en-US" w:eastAsia="ru-RU"/>
        </w:rPr>
        <w:t>. In our days a number of international words is great due to political, cultural and social contacts between countries. International words can be distinguished according to thematic field they belong to:</w:t>
      </w:r>
    </w:p>
    <w:p w14:paraId="177C806A">
      <w:pPr>
        <w:numPr>
          <w:ilvl w:val="0"/>
          <w:numId w:val="32"/>
        </w:numPr>
        <w:spacing w:beforeAutospacing="1" w:after="0" w:line="240" w:lineRule="auto"/>
        <w:ind w:firstLine="708"/>
        <w:contextualSpacing/>
        <w:jc w:val="both"/>
        <w:rPr>
          <w:lang w:val="en-US"/>
        </w:rPr>
      </w:pPr>
      <w:r>
        <w:rPr>
          <w:rFonts w:ascii="Times New Roman" w:hAnsi="Times New Roman" w:eastAsia="Times New Roman" w:cs="Times New Roman"/>
          <w:b/>
          <w:bCs/>
          <w:i/>
          <w:iCs/>
          <w:sz w:val="28"/>
          <w:szCs w:val="28"/>
          <w:lang w:val="en-US" w:eastAsia="ru-RU"/>
        </w:rPr>
        <w:t>names of sciences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 xml:space="preserve">philosophy, lexicology, linguistics, biology, astronomy, physics, medicine, </w:t>
      </w:r>
      <w:r>
        <w:rPr>
          <w:rFonts w:ascii="Times New Roman" w:hAnsi="Times New Roman" w:eastAsia="Times New Roman" w:cs="Times New Roman"/>
          <w:sz w:val="28"/>
          <w:szCs w:val="28"/>
          <w:lang w:val="en-US" w:eastAsia="ru-RU"/>
        </w:rPr>
        <w:t>etc.;</w:t>
      </w:r>
    </w:p>
    <w:p w14:paraId="5C29699C">
      <w:pPr>
        <w:numPr>
          <w:ilvl w:val="0"/>
          <w:numId w:val="32"/>
        </w:numPr>
        <w:spacing w:before="0" w:after="0" w:line="240" w:lineRule="auto"/>
        <w:ind w:firstLine="708"/>
        <w:contextualSpacing/>
        <w:jc w:val="both"/>
        <w:rPr>
          <w:lang w:val="en-US"/>
        </w:rPr>
      </w:pPr>
      <w:r>
        <w:rPr>
          <w:rFonts w:ascii="Times New Roman" w:hAnsi="Times New Roman" w:eastAsia="Times New Roman" w:cs="Times New Roman"/>
          <w:b/>
          <w:bCs/>
          <w:i/>
          <w:iCs/>
          <w:sz w:val="28"/>
          <w:szCs w:val="28"/>
          <w:lang w:val="en-US" w:eastAsia="ru-RU"/>
        </w:rPr>
        <w:t>political terms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revolution, communism, constitution, policy, politics, progress, democracy</w:t>
      </w:r>
      <w:r>
        <w:rPr>
          <w:rFonts w:ascii="Times New Roman" w:hAnsi="Times New Roman" w:eastAsia="Times New Roman" w:cs="Times New Roman"/>
          <w:sz w:val="28"/>
          <w:szCs w:val="28"/>
          <w:lang w:val="en-US" w:eastAsia="ru-RU"/>
        </w:rPr>
        <w:t>, etc.;</w:t>
      </w:r>
    </w:p>
    <w:p w14:paraId="2D1E9A06">
      <w:pPr>
        <w:numPr>
          <w:ilvl w:val="0"/>
          <w:numId w:val="32"/>
        </w:numPr>
        <w:spacing w:before="0" w:after="0" w:line="240" w:lineRule="auto"/>
        <w:ind w:firstLine="708"/>
        <w:contextualSpacing/>
        <w:jc w:val="both"/>
        <w:rPr>
          <w:lang w:val="en-US"/>
        </w:rPr>
      </w:pPr>
      <w:r>
        <w:rPr>
          <w:rFonts w:ascii="Times New Roman" w:hAnsi="Times New Roman" w:eastAsia="Times New Roman" w:cs="Times New Roman"/>
          <w:b/>
          <w:bCs/>
          <w:i/>
          <w:iCs/>
          <w:sz w:val="28"/>
          <w:szCs w:val="28"/>
          <w:lang w:val="en-US" w:eastAsia="ru-RU"/>
        </w:rPr>
        <w:t>results of technological and scientific progress: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atom, antibiotic, radio, television, sputnik</w:t>
      </w:r>
      <w:r>
        <w:rPr>
          <w:rFonts w:ascii="Times New Roman" w:hAnsi="Times New Roman" w:eastAsia="Times New Roman" w:cs="Times New Roman"/>
          <w:sz w:val="28"/>
          <w:szCs w:val="28"/>
          <w:lang w:val="en-US" w:eastAsia="ru-RU"/>
        </w:rPr>
        <w:t>, etc.;</w:t>
      </w:r>
    </w:p>
    <w:p w14:paraId="58DAE453">
      <w:pPr>
        <w:numPr>
          <w:ilvl w:val="0"/>
          <w:numId w:val="32"/>
        </w:numPr>
        <w:spacing w:before="0" w:after="0" w:line="240" w:lineRule="auto"/>
        <w:ind w:firstLine="708"/>
        <w:contextualSpacing/>
        <w:jc w:val="both"/>
        <w:rPr>
          <w:lang w:val="en-US"/>
        </w:rPr>
      </w:pPr>
      <w:r>
        <w:rPr>
          <w:rFonts w:ascii="Times New Roman" w:hAnsi="Times New Roman" w:eastAsia="Times New Roman" w:cs="Times New Roman"/>
          <w:b/>
          <w:bCs/>
          <w:i/>
          <w:iCs/>
          <w:sz w:val="28"/>
          <w:szCs w:val="28"/>
          <w:lang w:val="en-US" w:eastAsia="ru-RU"/>
        </w:rPr>
        <w:t>kinds of sport:</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football, valley-ball, hockey, tennis, cricket, rugby, golf</w:t>
      </w:r>
      <w:r>
        <w:rPr>
          <w:rFonts w:ascii="Times New Roman" w:hAnsi="Times New Roman" w:eastAsia="Times New Roman" w:cs="Times New Roman"/>
          <w:sz w:val="28"/>
          <w:szCs w:val="28"/>
          <w:lang w:val="en-US" w:eastAsia="ru-RU"/>
        </w:rPr>
        <w:t>, etc.;</w:t>
      </w:r>
    </w:p>
    <w:p w14:paraId="2EA9608D">
      <w:pPr>
        <w:numPr>
          <w:ilvl w:val="0"/>
          <w:numId w:val="32"/>
        </w:numPr>
        <w:spacing w:before="0" w:after="0" w:line="240" w:lineRule="auto"/>
        <w:ind w:firstLine="708"/>
        <w:contextualSpacing/>
        <w:jc w:val="both"/>
        <w:rPr>
          <w:lang w:val="en-US"/>
        </w:rPr>
      </w:pPr>
      <w:r>
        <w:rPr>
          <w:rFonts w:ascii="Times New Roman" w:hAnsi="Times New Roman" w:eastAsia="Times New Roman" w:cs="Times New Roman"/>
          <w:b/>
          <w:bCs/>
          <w:i/>
          <w:iCs/>
          <w:sz w:val="28"/>
          <w:szCs w:val="28"/>
          <w:lang w:val="en-US" w:eastAsia="ru-RU"/>
        </w:rPr>
        <w:t xml:space="preserve">kinds of food: </w:t>
      </w:r>
      <w:r>
        <w:rPr>
          <w:rFonts w:ascii="Times New Roman" w:hAnsi="Times New Roman" w:eastAsia="Times New Roman" w:cs="Times New Roman"/>
          <w:i/>
          <w:iCs/>
          <w:sz w:val="28"/>
          <w:szCs w:val="28"/>
          <w:lang w:val="en-US" w:eastAsia="ru-RU"/>
        </w:rPr>
        <w:t>coffee, cola, chocolate, banana, mango, grapefruit</w:t>
      </w:r>
      <w:r>
        <w:rPr>
          <w:rFonts w:ascii="Times New Roman" w:hAnsi="Times New Roman" w:eastAsia="Times New Roman" w:cs="Times New Roman"/>
          <w:sz w:val="28"/>
          <w:szCs w:val="28"/>
          <w:lang w:val="en-US" w:eastAsia="ru-RU"/>
        </w:rPr>
        <w:t>, etc.;</w:t>
      </w:r>
    </w:p>
    <w:p w14:paraId="163666D6">
      <w:pPr>
        <w:numPr>
          <w:ilvl w:val="0"/>
          <w:numId w:val="32"/>
        </w:numPr>
        <w:spacing w:before="0" w:afterAutospacing="1" w:line="240" w:lineRule="auto"/>
        <w:ind w:firstLine="708"/>
        <w:contextualSpacing/>
        <w:jc w:val="both"/>
        <w:rPr>
          <w:lang w:val="en-US"/>
        </w:rPr>
      </w:pPr>
      <w:r>
        <w:rPr>
          <w:rFonts w:ascii="Times New Roman" w:hAnsi="Times New Roman" w:eastAsia="Times New Roman" w:cs="Times New Roman"/>
          <w:b/>
          <w:bCs/>
          <w:i/>
          <w:iCs/>
          <w:sz w:val="28"/>
          <w:szCs w:val="28"/>
          <w:lang w:val="en-US" w:eastAsia="ru-RU"/>
        </w:rPr>
        <w:t>words of arts (terms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allegro, aria, concert, opera, duet</w:t>
      </w:r>
      <w:r>
        <w:rPr>
          <w:rFonts w:ascii="Times New Roman" w:hAnsi="Times New Roman" w:eastAsia="Times New Roman" w:cs="Times New Roman"/>
          <w:sz w:val="28"/>
          <w:szCs w:val="28"/>
          <w:lang w:val="en-US" w:eastAsia="ru-RU"/>
        </w:rPr>
        <w:t>, etc.</w:t>
      </w:r>
    </w:p>
    <w:p w14:paraId="6D0FA767">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2C83798">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Unit 8</w:t>
      </w:r>
    </w:p>
    <w:p w14:paraId="1E991205">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 xml:space="preserve">ENGLISH PHRASEOLOGY </w:t>
      </w:r>
    </w:p>
    <w:p w14:paraId="52B41623">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9C13502">
      <w:pPr>
        <w:spacing w:beforeAutospacing="1" w:afterAutospacing="1" w:line="240" w:lineRule="auto"/>
        <w:ind w:firstLine="708"/>
        <w:contextualSpacing/>
        <w:jc w:val="both"/>
        <w:rPr>
          <w:lang w:val="en-US"/>
        </w:rPr>
      </w:pPr>
      <w:r>
        <w:rPr>
          <w:rFonts w:ascii="Times New Roman" w:hAnsi="Times New Roman" w:eastAsia="Times New Roman" w:cs="Times New Roman"/>
          <w:b/>
          <w:bCs/>
          <w:sz w:val="28"/>
          <w:szCs w:val="28"/>
          <w:lang w:val="en-US" w:eastAsia="ru-RU"/>
        </w:rPr>
        <w:t>Phraseology</w:t>
      </w:r>
      <w:r>
        <w:rPr>
          <w:rFonts w:ascii="Times New Roman" w:hAnsi="Times New Roman" w:eastAsia="Times New Roman" w:cs="Times New Roman"/>
          <w:sz w:val="28"/>
          <w:szCs w:val="28"/>
          <w:lang w:val="en-US" w:eastAsia="ru-RU"/>
        </w:rPr>
        <w:t xml:space="preserve"> is a branch of lexicology as well as of general linguistics studying set expressions of the language and speech, which represent the most picturesque, colourful and expressive part of the vocabulary. </w:t>
      </w:r>
      <w:r>
        <w:rPr>
          <w:rFonts w:ascii="Times New Roman" w:hAnsi="Times New Roman" w:eastAsia="Times New Roman" w:cs="Times New Roman"/>
          <w:b/>
          <w:bCs/>
          <w:i/>
          <w:iCs/>
          <w:sz w:val="28"/>
          <w:szCs w:val="28"/>
          <w:lang w:val="en-US" w:eastAsia="ru-RU"/>
        </w:rPr>
        <w:t xml:space="preserve">A set expression or a phraseological unit </w:t>
      </w:r>
      <w:r>
        <w:rPr>
          <w:rFonts w:ascii="Times New Roman" w:hAnsi="Times New Roman" w:eastAsia="Times New Roman" w:cs="Times New Roman"/>
          <w:sz w:val="28"/>
          <w:szCs w:val="28"/>
          <w:lang w:val="en-US" w:eastAsia="ru-RU"/>
        </w:rPr>
        <w:t xml:space="preserve">is a complex phenomenon with a number of very important features. Any set expression (idiom) is a group of words the meaning of which is difficult or even impossible to understand from the meanings of its constituent parts: </w:t>
      </w:r>
      <w:r>
        <w:rPr>
          <w:rFonts w:ascii="Times New Roman" w:hAnsi="Times New Roman" w:eastAsia="Times New Roman" w:cs="Times New Roman"/>
          <w:i/>
          <w:iCs/>
          <w:sz w:val="28"/>
          <w:szCs w:val="28"/>
          <w:lang w:val="en-US" w:eastAsia="ru-RU"/>
        </w:rPr>
        <w:t>ups and downs, for love or money, that’s the horse of another colour, to let the cat out of the bag, to bark up the wrong tree, a white elephant, a green-eyed monster, a dark horse, to cut somebody dead, to drop a brick,</w:t>
      </w:r>
      <w:r>
        <w:rPr>
          <w:rFonts w:ascii="Times New Roman" w:hAnsi="Times New Roman" w:eastAsia="Times New Roman" w:cs="Times New Roman"/>
          <w:sz w:val="28"/>
          <w:szCs w:val="28"/>
          <w:lang w:val="en-US" w:eastAsia="ru-RU"/>
        </w:rPr>
        <w:t xml:space="preserve"> etc.</w:t>
      </w:r>
    </w:p>
    <w:p w14:paraId="486ACFBC">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Any </w:t>
      </w:r>
      <w:r>
        <w:rPr>
          <w:rFonts w:ascii="Times New Roman" w:hAnsi="Times New Roman" w:eastAsia="Times New Roman" w:cs="Times New Roman"/>
          <w:b/>
          <w:bCs/>
          <w:i/>
          <w:iCs/>
          <w:sz w:val="28"/>
          <w:szCs w:val="28"/>
          <w:lang w:val="en-US" w:eastAsia="ru-RU"/>
        </w:rPr>
        <w:t xml:space="preserve">set expression </w:t>
      </w:r>
      <w:r>
        <w:rPr>
          <w:rFonts w:ascii="Times New Roman" w:hAnsi="Times New Roman" w:eastAsia="Times New Roman" w:cs="Times New Roman"/>
          <w:sz w:val="28"/>
          <w:szCs w:val="28"/>
          <w:lang w:val="en-US" w:eastAsia="ru-RU"/>
        </w:rPr>
        <w:t xml:space="preserve">has a number of very important characteristics, such as stability, ready-made nature and a fixed character. Set expressions are not constructed by the speaker every time in speech, they are taken from the vocabulary as ready-made units when required: </w:t>
      </w:r>
      <w:r>
        <w:rPr>
          <w:rFonts w:ascii="Times New Roman" w:hAnsi="Times New Roman" w:eastAsia="Times New Roman" w:cs="Times New Roman"/>
          <w:i/>
          <w:iCs/>
          <w:sz w:val="28"/>
          <w:szCs w:val="28"/>
          <w:lang w:val="en-US" w:eastAsia="ru-RU"/>
        </w:rPr>
        <w:t xml:space="preserve">to skate on thin ice, to be a good hand at something, to catch at a straw, </w:t>
      </w:r>
      <w:r>
        <w:rPr>
          <w:rFonts w:ascii="Times New Roman" w:hAnsi="Times New Roman" w:eastAsia="Times New Roman" w:cs="Times New Roman"/>
          <w:sz w:val="28"/>
          <w:szCs w:val="28"/>
          <w:lang w:val="en-US" w:eastAsia="ru-RU"/>
        </w:rPr>
        <w:t xml:space="preserve">etc. Set expressions make our speech colourful but on the other hand speech overloaded with idioms may lose its freshness, emotional force and originality. And an idiom which wears itself out may lose its colour and just become a cliché. A feature that makes phraseological unit similar to a word is that they both possess a semantic unity and express one meaning: </w:t>
      </w:r>
      <w:r>
        <w:rPr>
          <w:rFonts w:ascii="Times New Roman" w:hAnsi="Times New Roman" w:eastAsia="Times New Roman" w:cs="Times New Roman"/>
          <w:i/>
          <w:iCs/>
          <w:sz w:val="28"/>
          <w:szCs w:val="28"/>
          <w:lang w:val="en-US" w:eastAsia="ru-RU"/>
        </w:rPr>
        <w:t>to have a bee in one’s bonnet</w:t>
      </w:r>
      <w:r>
        <w:rPr>
          <w:rFonts w:ascii="Times New Roman" w:hAnsi="Times New Roman" w:eastAsia="Times New Roman" w:cs="Times New Roman"/>
          <w:sz w:val="28"/>
          <w:szCs w:val="28"/>
          <w:lang w:val="en-US" w:eastAsia="ru-RU"/>
        </w:rPr>
        <w:t xml:space="preserve"> (to have an obsession about something, to be eccentric or a little mad – </w:t>
      </w:r>
      <w:r>
        <w:rPr>
          <w:rFonts w:ascii="Times New Roman" w:hAnsi="Times New Roman" w:eastAsia="Times New Roman" w:cs="Times New Roman"/>
          <w:sz w:val="28"/>
          <w:szCs w:val="28"/>
          <w:lang w:eastAsia="ru-RU"/>
        </w:rPr>
        <w:t>быть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причудой</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себе</w:t>
      </w:r>
      <w:r>
        <w:rPr>
          <w:rFonts w:ascii="Times New Roman" w:hAnsi="Times New Roman" w:eastAsia="Times New Roman" w:cs="Times New Roman"/>
          <w:sz w:val="28"/>
          <w:szCs w:val="28"/>
          <w:lang w:val="en-US" w:eastAsia="ru-RU"/>
        </w:rPr>
        <w:t>), etc.</w:t>
      </w:r>
    </w:p>
    <w:p w14:paraId="24FD452D">
      <w:pPr>
        <w:spacing w:beforeAutospacing="1" w:afterAutospacing="1" w:line="240" w:lineRule="auto"/>
        <w:ind w:firstLine="708"/>
        <w:contextualSpacing/>
        <w:jc w:val="both"/>
      </w:pPr>
      <w:r>
        <w:rPr>
          <w:rFonts w:ascii="Times New Roman" w:hAnsi="Times New Roman" w:eastAsia="Times New Roman" w:cs="Times New Roman"/>
          <w:sz w:val="28"/>
          <w:szCs w:val="28"/>
          <w:lang w:val="en-US" w:eastAsia="ru-RU"/>
        </w:rPr>
        <w:t>Phraseological unit is a stable word group characterized by a completely or partially transferred meaning. Semantic changes may affect:</w:t>
      </w:r>
    </w:p>
    <w:p w14:paraId="51089AF6">
      <w:pPr>
        <w:numPr>
          <w:ilvl w:val="0"/>
          <w:numId w:val="33"/>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the whole word group (in this case it is difficult or even impossible to understand the meaning of the whole combination): </w:t>
      </w:r>
      <w:r>
        <w:rPr>
          <w:rFonts w:ascii="Times New Roman" w:hAnsi="Times New Roman" w:eastAsia="Times New Roman" w:cs="Times New Roman"/>
          <w:i/>
          <w:iCs/>
          <w:sz w:val="28"/>
          <w:szCs w:val="28"/>
          <w:lang w:val="en-US" w:eastAsia="ru-RU"/>
        </w:rPr>
        <w:t xml:space="preserve">to skate on thin ice, to wear one’s heart on one’s sleeve, to have one’s heart in one’s mouth, to have one’s heart in the right place, a wolf in sheep’s clothing, </w:t>
      </w:r>
      <w:r>
        <w:rPr>
          <w:rFonts w:ascii="Times New Roman" w:hAnsi="Times New Roman" w:eastAsia="Times New Roman" w:cs="Times New Roman"/>
          <w:sz w:val="28"/>
          <w:szCs w:val="28"/>
          <w:lang w:val="en-US" w:eastAsia="ru-RU"/>
        </w:rPr>
        <w:t>etc.;</w:t>
      </w:r>
    </w:p>
    <w:p w14:paraId="7EB01DE5">
      <w:pPr>
        <w:numPr>
          <w:ilvl w:val="0"/>
          <w:numId w:val="33"/>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one of the constituent parts: </w:t>
      </w:r>
      <w:r>
        <w:rPr>
          <w:rFonts w:ascii="Times New Roman" w:hAnsi="Times New Roman" w:eastAsia="Times New Roman" w:cs="Times New Roman"/>
          <w:i/>
          <w:iCs/>
          <w:sz w:val="28"/>
          <w:szCs w:val="28"/>
          <w:lang w:val="en-US" w:eastAsia="ru-RU"/>
        </w:rPr>
        <w:t xml:space="preserve">to keep one’s temper, to lose one’s temper, to fall ill, to fall in love, to stick to one’s word, a small talk, </w:t>
      </w:r>
      <w:r>
        <w:rPr>
          <w:rFonts w:ascii="Times New Roman" w:hAnsi="Times New Roman" w:eastAsia="Times New Roman" w:cs="Times New Roman"/>
          <w:sz w:val="28"/>
          <w:szCs w:val="28"/>
          <w:lang w:val="en-US" w:eastAsia="ru-RU"/>
        </w:rPr>
        <w:t>etc.</w:t>
      </w:r>
    </w:p>
    <w:p w14:paraId="62218188">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Phraseological unit with a completely transferred meaning is called </w:t>
      </w:r>
      <w:r>
        <w:rPr>
          <w:rFonts w:ascii="Times New Roman" w:hAnsi="Times New Roman" w:eastAsia="Times New Roman" w:cs="Times New Roman"/>
          <w:b/>
          <w:bCs/>
          <w:i/>
          <w:iCs/>
          <w:sz w:val="28"/>
          <w:szCs w:val="28"/>
          <w:lang w:val="en-US" w:eastAsia="ru-RU"/>
        </w:rPr>
        <w:t>an idiom.</w:t>
      </w:r>
    </w:p>
    <w:p w14:paraId="606DA7F8">
      <w:pPr>
        <w:spacing w:beforeAutospacing="1" w:afterAutospacing="1" w:line="240" w:lineRule="auto"/>
        <w:contextualSpacing/>
        <w:jc w:val="both"/>
      </w:pPr>
      <w:r>
        <w:rPr>
          <w:rFonts w:ascii="Times New Roman" w:hAnsi="Times New Roman" w:eastAsia="Times New Roman" w:cs="Times New Roman"/>
          <w:sz w:val="28"/>
          <w:szCs w:val="28"/>
          <w:lang w:val="en-US" w:eastAsia="ru-RU"/>
        </w:rPr>
        <w:t>In comparison to a word combination a set expression is characterized by a stable character. It is impossible:</w:t>
      </w:r>
    </w:p>
    <w:p w14:paraId="1661DC0C">
      <w:pPr>
        <w:numPr>
          <w:ilvl w:val="0"/>
          <w:numId w:val="34"/>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either to substitute any elements in the unit or to introduce any new elements into its structure: </w:t>
      </w:r>
      <w:r>
        <w:rPr>
          <w:rFonts w:ascii="Times New Roman" w:hAnsi="Times New Roman" w:eastAsia="Times New Roman" w:cs="Times New Roman"/>
          <w:i/>
          <w:iCs/>
          <w:sz w:val="28"/>
          <w:szCs w:val="28"/>
          <w:lang w:val="en-US" w:eastAsia="ru-RU"/>
        </w:rPr>
        <w:t>a green-eyed monster</w:t>
      </w:r>
      <w:r>
        <w:rPr>
          <w:rFonts w:ascii="Times New Roman" w:hAnsi="Times New Roman" w:eastAsia="Times New Roman" w:cs="Times New Roman"/>
          <w:sz w:val="28"/>
          <w:szCs w:val="28"/>
          <w:lang w:val="en-US" w:eastAsia="ru-RU"/>
        </w:rPr>
        <w:t xml:space="preserve"> (not a blue- or a red-eyed monster, etc.), </w:t>
      </w:r>
      <w:r>
        <w:rPr>
          <w:rFonts w:ascii="Times New Roman" w:hAnsi="Times New Roman" w:eastAsia="Times New Roman" w:cs="Times New Roman"/>
          <w:i/>
          <w:iCs/>
          <w:sz w:val="28"/>
          <w:szCs w:val="28"/>
          <w:lang w:val="en-US" w:eastAsia="ru-RU"/>
        </w:rPr>
        <w:t>to cut somebody dead</w:t>
      </w:r>
      <w:r>
        <w:rPr>
          <w:rFonts w:ascii="Times New Roman" w:hAnsi="Times New Roman" w:eastAsia="Times New Roman" w:cs="Times New Roman"/>
          <w:sz w:val="28"/>
          <w:szCs w:val="28"/>
          <w:lang w:val="en-US" w:eastAsia="ru-RU"/>
        </w:rPr>
        <w:t xml:space="preserve"> (not to cut bread, etc.), </w:t>
      </w:r>
      <w:r>
        <w:rPr>
          <w:rFonts w:ascii="Times New Roman" w:hAnsi="Times New Roman" w:eastAsia="Times New Roman" w:cs="Times New Roman"/>
          <w:i/>
          <w:iCs/>
          <w:sz w:val="28"/>
          <w:szCs w:val="28"/>
          <w:lang w:val="en-US" w:eastAsia="ru-RU"/>
        </w:rPr>
        <w:t>to give somebody a cold shoulder</w:t>
      </w:r>
      <w:r>
        <w:rPr>
          <w:rFonts w:ascii="Times New Roman" w:hAnsi="Times New Roman" w:eastAsia="Times New Roman" w:cs="Times New Roman"/>
          <w:sz w:val="28"/>
          <w:szCs w:val="28"/>
          <w:lang w:val="en-US" w:eastAsia="ru-RU"/>
        </w:rPr>
        <w:t xml:space="preserve"> (not to give somebody a warm shoulder, etc.), </w:t>
      </w:r>
      <w:r>
        <w:rPr>
          <w:rFonts w:ascii="Times New Roman" w:hAnsi="Times New Roman" w:eastAsia="Times New Roman" w:cs="Times New Roman"/>
          <w:i/>
          <w:iCs/>
          <w:sz w:val="28"/>
          <w:szCs w:val="28"/>
          <w:lang w:val="en-US" w:eastAsia="ru-RU"/>
        </w:rPr>
        <w:t>the white elephant</w:t>
      </w:r>
      <w:r>
        <w:rPr>
          <w:rFonts w:ascii="Times New Roman" w:hAnsi="Times New Roman" w:eastAsia="Times New Roman" w:cs="Times New Roman"/>
          <w:sz w:val="28"/>
          <w:szCs w:val="28"/>
          <w:lang w:val="en-US" w:eastAsia="ru-RU"/>
        </w:rPr>
        <w:t xml:space="preserve"> (not the big white elephant, etc.);</w:t>
      </w:r>
    </w:p>
    <w:p w14:paraId="4E854869">
      <w:pPr>
        <w:numPr>
          <w:ilvl w:val="0"/>
          <w:numId w:val="34"/>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to provide any grammatical changes in the inner structure of a phraseological unit: </w:t>
      </w:r>
      <w:r>
        <w:rPr>
          <w:rFonts w:ascii="Times New Roman" w:hAnsi="Times New Roman" w:eastAsia="Times New Roman" w:cs="Times New Roman"/>
          <w:i/>
          <w:iCs/>
          <w:sz w:val="28"/>
          <w:szCs w:val="28"/>
          <w:lang w:val="en-US" w:eastAsia="ru-RU"/>
        </w:rPr>
        <w:t>to find fault with somebody</w:t>
      </w:r>
      <w:r>
        <w:rPr>
          <w:rFonts w:ascii="Times New Roman" w:hAnsi="Times New Roman" w:eastAsia="Times New Roman" w:cs="Times New Roman"/>
          <w:sz w:val="28"/>
          <w:szCs w:val="28"/>
          <w:lang w:val="en-US" w:eastAsia="ru-RU"/>
        </w:rPr>
        <w:t xml:space="preserve"> (not to find faults with somebody). Though in this case we can find some exceptions: </w:t>
      </w:r>
      <w:r>
        <w:rPr>
          <w:rFonts w:ascii="Times New Roman" w:hAnsi="Times New Roman" w:eastAsia="Times New Roman" w:cs="Times New Roman"/>
          <w:i/>
          <w:iCs/>
          <w:sz w:val="28"/>
          <w:szCs w:val="28"/>
          <w:lang w:val="en-US" w:eastAsia="ru-RU"/>
        </w:rPr>
        <w:t>to build castle in the air – to build castles in the air, skeleton in the cupboard – skeletons in the cupboard.</w:t>
      </w:r>
    </w:p>
    <w:p w14:paraId="0D51C878">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Speaking about classification of phraseological units it is worth mentioning that there are a number of criteria for classification – thematic criterion, classification according to the source of origin, etymological criterion, etc.</w:t>
      </w:r>
    </w:p>
    <w:p w14:paraId="36A35AE0">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Using thematic criterion some scholars distinguish groups or classes of phraseological units which are united by a particular topic or thematic bounds. For example, as Great Britain is a sea country there are a lot of set expressions and idioms connected with water and sea: </w:t>
      </w:r>
      <w:r>
        <w:rPr>
          <w:rFonts w:ascii="Times New Roman" w:hAnsi="Times New Roman" w:eastAsia="Times New Roman" w:cs="Times New Roman"/>
          <w:i/>
          <w:iCs/>
          <w:sz w:val="28"/>
          <w:szCs w:val="28"/>
          <w:lang w:val="en-US" w:eastAsia="ru-RU"/>
        </w:rPr>
        <w:t>to be all at sea</w:t>
      </w:r>
      <w:r>
        <w:rPr>
          <w:rFonts w:ascii="Times New Roman" w:hAnsi="Times New Roman" w:eastAsia="Times New Roman" w:cs="Times New Roman"/>
          <w:sz w:val="28"/>
          <w:szCs w:val="28"/>
          <w:lang w:val="en-US" w:eastAsia="ru-RU"/>
        </w:rPr>
        <w:t xml:space="preserve"> (to be unable to understand), </w:t>
      </w:r>
      <w:r>
        <w:rPr>
          <w:rFonts w:ascii="Times New Roman" w:hAnsi="Times New Roman" w:eastAsia="Times New Roman" w:cs="Times New Roman"/>
          <w:i/>
          <w:iCs/>
          <w:sz w:val="28"/>
          <w:szCs w:val="28"/>
          <w:lang w:val="en-US" w:eastAsia="ru-RU"/>
        </w:rPr>
        <w:t xml:space="preserve">to sink or swim </w:t>
      </w:r>
      <w:r>
        <w:rPr>
          <w:rFonts w:ascii="Times New Roman" w:hAnsi="Times New Roman" w:eastAsia="Times New Roman" w:cs="Times New Roman"/>
          <w:sz w:val="28"/>
          <w:szCs w:val="28"/>
          <w:lang w:val="en-US" w:eastAsia="ru-RU"/>
        </w:rPr>
        <w:t xml:space="preserve">(to fail to succeed), </w:t>
      </w:r>
      <w:r>
        <w:rPr>
          <w:rFonts w:ascii="Times New Roman" w:hAnsi="Times New Roman" w:eastAsia="Times New Roman" w:cs="Times New Roman"/>
          <w:i/>
          <w:iCs/>
          <w:sz w:val="28"/>
          <w:szCs w:val="28"/>
          <w:lang w:val="en-US" w:eastAsia="ru-RU"/>
        </w:rPr>
        <w:t>to be in deep waters</w:t>
      </w:r>
      <w:r>
        <w:rPr>
          <w:rFonts w:ascii="Times New Roman" w:hAnsi="Times New Roman" w:eastAsia="Times New Roman" w:cs="Times New Roman"/>
          <w:sz w:val="28"/>
          <w:szCs w:val="28"/>
          <w:lang w:val="en-US" w:eastAsia="ru-RU"/>
        </w:rPr>
        <w:t xml:space="preserve"> (to be in trouble or danger), </w:t>
      </w:r>
      <w:r>
        <w:rPr>
          <w:rFonts w:ascii="Times New Roman" w:hAnsi="Times New Roman" w:eastAsia="Times New Roman" w:cs="Times New Roman"/>
          <w:i/>
          <w:iCs/>
          <w:sz w:val="28"/>
          <w:szCs w:val="28"/>
          <w:lang w:val="en-US" w:eastAsia="ru-RU"/>
        </w:rPr>
        <w:t>to be in low water, to be on the rocks</w:t>
      </w:r>
      <w:r>
        <w:rPr>
          <w:rFonts w:ascii="Times New Roman" w:hAnsi="Times New Roman" w:eastAsia="Times New Roman" w:cs="Times New Roman"/>
          <w:sz w:val="28"/>
          <w:szCs w:val="28"/>
          <w:lang w:val="en-US" w:eastAsia="ru-RU"/>
        </w:rPr>
        <w:t xml:space="preserve"> (to be in difficult financial circumstances), </w:t>
      </w:r>
      <w:r>
        <w:rPr>
          <w:rFonts w:ascii="Times New Roman" w:hAnsi="Times New Roman" w:eastAsia="Times New Roman" w:cs="Times New Roman"/>
          <w:i/>
          <w:iCs/>
          <w:sz w:val="28"/>
          <w:szCs w:val="28"/>
          <w:lang w:val="en-US" w:eastAsia="ru-RU"/>
        </w:rPr>
        <w:t>to be in the same boat with somebody</w:t>
      </w:r>
      <w:r>
        <w:rPr>
          <w:rFonts w:ascii="Times New Roman" w:hAnsi="Times New Roman" w:eastAsia="Times New Roman" w:cs="Times New Roman"/>
          <w:sz w:val="28"/>
          <w:szCs w:val="28"/>
          <w:lang w:val="en-US" w:eastAsia="ru-RU"/>
        </w:rPr>
        <w:t xml:space="preserve"> (to be in the same condition or situation, to share some difficulties), </w:t>
      </w:r>
      <w:r>
        <w:rPr>
          <w:rFonts w:ascii="Times New Roman" w:hAnsi="Times New Roman" w:eastAsia="Times New Roman" w:cs="Times New Roman"/>
          <w:i/>
          <w:iCs/>
          <w:sz w:val="28"/>
          <w:szCs w:val="28"/>
          <w:lang w:val="en-US" w:eastAsia="ru-RU"/>
        </w:rPr>
        <w:t>half seas over</w:t>
      </w:r>
      <w:r>
        <w:rPr>
          <w:rFonts w:ascii="Times New Roman" w:hAnsi="Times New Roman" w:eastAsia="Times New Roman" w:cs="Times New Roman"/>
          <w:sz w:val="28"/>
          <w:szCs w:val="28"/>
          <w:lang w:val="en-US" w:eastAsia="ru-RU"/>
        </w:rPr>
        <w:t xml:space="preserve"> (drunk). So thematic criterion is rather interesting but not very effective for classification </w:t>
      </w:r>
      <w:r>
        <w:rPr>
          <w:rFonts w:ascii="Times New Roman" w:hAnsi="Times New Roman" w:eastAsia="Times New Roman" w:cs="Times New Roman"/>
          <w:kern w:val="2"/>
          <w:sz w:val="28"/>
          <w:szCs w:val="28"/>
          <w:lang w:val="en-US" w:eastAsia="ru-RU"/>
        </w:rPr>
        <w:t xml:space="preserve">– </w:t>
      </w:r>
      <w:r>
        <w:rPr>
          <w:rFonts w:ascii="Times New Roman" w:hAnsi="Times New Roman" w:eastAsia="Times New Roman" w:cs="Times New Roman"/>
          <w:sz w:val="28"/>
          <w:szCs w:val="28"/>
          <w:lang w:val="en-US" w:eastAsia="ru-RU"/>
        </w:rPr>
        <w:t>first, because it does not take into account linguistic nature of phraseological units and second, because due to this criterion it is possible to distinguish a great number of such thematic groups (and that is not adequate for any classification).</w:t>
      </w:r>
    </w:p>
    <w:p w14:paraId="1FEA45EC">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Professor V.V. Vinogradov suggested a classification based on the degree of semantic cohesion between components of the phraseological unit, on the degree of the change of the meaning of a phraseological unit. Due to this criterion V.V. Vinogradov pointed three groups of phraseologial units:</w:t>
      </w:r>
    </w:p>
    <w:p w14:paraId="0E48E990">
      <w:pPr>
        <w:numPr>
          <w:ilvl w:val="0"/>
          <w:numId w:val="35"/>
        </w:numPr>
        <w:spacing w:beforeAutospacing="1" w:after="0" w:line="240" w:lineRule="auto"/>
        <w:contextualSpacing/>
        <w:jc w:val="both"/>
        <w:rPr>
          <w:lang w:val="en-US"/>
        </w:rPr>
      </w:pPr>
      <w:r>
        <w:rPr>
          <w:rFonts w:ascii="Times New Roman" w:hAnsi="Times New Roman" w:eastAsia="Times New Roman" w:cs="Times New Roman"/>
          <w:b/>
          <w:bCs/>
          <w:sz w:val="28"/>
          <w:szCs w:val="28"/>
          <w:lang w:val="en-US" w:eastAsia="ru-RU"/>
        </w:rPr>
        <w:t>phraseological combinations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фразеологические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сочетания</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kern w:val="2"/>
          <w:sz w:val="28"/>
          <w:szCs w:val="28"/>
          <w:lang w:val="en-US" w:eastAsia="ru-RU"/>
        </w:rPr>
        <w:t xml:space="preserve">– </w:t>
      </w:r>
      <w:r>
        <w:rPr>
          <w:rFonts w:ascii="Times New Roman" w:hAnsi="Times New Roman" w:eastAsia="Times New Roman" w:cs="Times New Roman"/>
          <w:sz w:val="28"/>
          <w:szCs w:val="28"/>
          <w:lang w:eastAsia="ru-RU"/>
        </w:rPr>
        <w:t>а</w:t>
      </w:r>
      <w:r>
        <w:rPr>
          <w:rFonts w:ascii="Times New Roman" w:hAnsi="Times New Roman" w:eastAsia="Times New Roman" w:cs="Times New Roman"/>
          <w:sz w:val="28"/>
          <w:szCs w:val="28"/>
          <w:lang w:val="en-US" w:eastAsia="ru-RU"/>
        </w:rPr>
        <w:t>r</w:t>
      </w:r>
      <w:r>
        <w:rPr>
          <w:rFonts w:ascii="Times New Roman" w:hAnsi="Times New Roman" w:eastAsia="Times New Roman" w:cs="Times New Roman"/>
          <w:sz w:val="28"/>
          <w:szCs w:val="28"/>
          <w:lang w:eastAsia="ru-RU"/>
        </w:rPr>
        <w:t>е</w:t>
      </w:r>
      <w:r>
        <w:rPr>
          <w:rFonts w:ascii="Times New Roman" w:hAnsi="Times New Roman" w:eastAsia="Times New Roman" w:cs="Times New Roman"/>
          <w:sz w:val="28"/>
          <w:szCs w:val="28"/>
          <w:lang w:val="en-US" w:eastAsia="ru-RU"/>
        </w:rPr>
        <w:t xml:space="preserve"> word combinations with a partially changed meaning; the meaning of the unit is easily deduced from the meanings of its constituent parts: </w:t>
      </w:r>
      <w:r>
        <w:rPr>
          <w:rFonts w:ascii="Times New Roman" w:hAnsi="Times New Roman" w:eastAsia="Times New Roman" w:cs="Times New Roman"/>
          <w:i/>
          <w:iCs/>
          <w:sz w:val="28"/>
          <w:szCs w:val="28"/>
          <w:lang w:val="en-US" w:eastAsia="ru-RU"/>
        </w:rPr>
        <w:t xml:space="preserve">to be good at something, to have a bite, to take something for granted, to stick to one’s word, bosom friends, </w:t>
      </w:r>
      <w:r>
        <w:rPr>
          <w:rFonts w:ascii="Times New Roman" w:hAnsi="Times New Roman" w:eastAsia="Times New Roman" w:cs="Times New Roman"/>
          <w:sz w:val="28"/>
          <w:szCs w:val="28"/>
          <w:lang w:val="en-US" w:eastAsia="ru-RU"/>
        </w:rPr>
        <w:t>etc. One component in such phraseological unit is used in its direct meaning while the other is used figuratively.</w:t>
      </w:r>
    </w:p>
    <w:p w14:paraId="35B32C7A">
      <w:pPr>
        <w:numPr>
          <w:ilvl w:val="0"/>
          <w:numId w:val="35"/>
        </w:numPr>
        <w:spacing w:before="0" w:after="0" w:line="240" w:lineRule="auto"/>
        <w:contextualSpacing/>
        <w:jc w:val="both"/>
        <w:rPr>
          <w:lang w:val="en-US"/>
        </w:rPr>
      </w:pPr>
      <w:r>
        <w:rPr>
          <w:rFonts w:ascii="Times New Roman" w:hAnsi="Times New Roman" w:eastAsia="Times New Roman" w:cs="Times New Roman"/>
          <w:b/>
          <w:bCs/>
          <w:sz w:val="28"/>
          <w:szCs w:val="28"/>
          <w:lang w:val="en-US" w:eastAsia="ru-RU"/>
        </w:rPr>
        <w:t>phraseological unities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фразеологические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единства</w:t>
      </w:r>
      <w:r>
        <w:rPr>
          <w:rFonts w:ascii="Times New Roman" w:hAnsi="Times New Roman" w:eastAsia="Times New Roman" w:cs="Times New Roman"/>
          <w:sz w:val="28"/>
          <w:szCs w:val="28"/>
          <w:lang w:val="en-US" w:eastAsia="ru-RU"/>
        </w:rPr>
        <w:t xml:space="preserve">) – are word groups with a completely changed meaning. The meaning of the whole does not correspond to the meanings of the constituent parts, though the meaning can be deduced as a metaphor: </w:t>
      </w:r>
      <w:r>
        <w:rPr>
          <w:rFonts w:ascii="Times New Roman" w:hAnsi="Times New Roman" w:eastAsia="Times New Roman" w:cs="Times New Roman"/>
          <w:i/>
          <w:iCs/>
          <w:sz w:val="28"/>
          <w:szCs w:val="28"/>
          <w:lang w:val="en-US" w:eastAsia="ru-RU"/>
        </w:rPr>
        <w:t>to lose one’s head, to catch at a straw, to lock the stable door after the horse is stolen, to look a gift horse into the mouth</w:t>
      </w:r>
      <w:r>
        <w:rPr>
          <w:rFonts w:ascii="Times New Roman" w:hAnsi="Times New Roman" w:eastAsia="Times New Roman" w:cs="Times New Roman"/>
          <w:sz w:val="28"/>
          <w:szCs w:val="28"/>
          <w:lang w:val="en-US" w:eastAsia="ru-RU"/>
        </w:rPr>
        <w:t>, etc.</w:t>
      </w:r>
    </w:p>
    <w:p w14:paraId="7AB8C667">
      <w:pPr>
        <w:numPr>
          <w:ilvl w:val="0"/>
          <w:numId w:val="35"/>
        </w:numPr>
        <w:spacing w:before="0" w:afterAutospacing="1" w:line="240" w:lineRule="auto"/>
        <w:contextualSpacing/>
        <w:jc w:val="both"/>
        <w:rPr>
          <w:lang w:val="en-US"/>
        </w:rPr>
      </w:pPr>
      <w:r>
        <w:rPr>
          <w:rFonts w:ascii="Times New Roman" w:hAnsi="Times New Roman" w:eastAsia="Times New Roman" w:cs="Times New Roman"/>
          <w:b/>
          <w:bCs/>
          <w:sz w:val="28"/>
          <w:szCs w:val="28"/>
          <w:lang w:val="en-US" w:eastAsia="ru-RU"/>
        </w:rPr>
        <w:t>phraseological fusions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фразеологические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сращения</w:t>
      </w:r>
      <w:r>
        <w:rPr>
          <w:rFonts w:ascii="Times New Roman" w:hAnsi="Times New Roman" w:eastAsia="Times New Roman" w:cs="Times New Roman"/>
          <w:sz w:val="28"/>
          <w:szCs w:val="28"/>
          <w:lang w:val="en-US" w:eastAsia="ru-RU"/>
        </w:rPr>
        <w:t xml:space="preserve">) – are word groups with completely changed meaning which can not be deduces from the meanings of the constituent parts: </w:t>
      </w:r>
      <w:r>
        <w:rPr>
          <w:rFonts w:ascii="Times New Roman" w:hAnsi="Times New Roman" w:eastAsia="Times New Roman" w:cs="Times New Roman"/>
          <w:i/>
          <w:iCs/>
          <w:sz w:val="28"/>
          <w:szCs w:val="28"/>
          <w:lang w:val="en-US" w:eastAsia="ru-RU"/>
        </w:rPr>
        <w:t>to show a white feather, neck and crop, to set one’s cap at somebody</w:t>
      </w:r>
      <w:r>
        <w:rPr>
          <w:rFonts w:ascii="Times New Roman" w:hAnsi="Times New Roman" w:eastAsia="Times New Roman" w:cs="Times New Roman"/>
          <w:sz w:val="28"/>
          <w:szCs w:val="28"/>
          <w:lang w:val="en-US" w:eastAsia="ru-RU"/>
        </w:rPr>
        <w:t>, etc.</w:t>
      </w:r>
    </w:p>
    <w:p w14:paraId="2093B578">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There exists another classification which is based on the ability of phraseological unit to perform the functions of this or that part of speech, thus the following classes are distinguished:</w:t>
      </w:r>
    </w:p>
    <w:p w14:paraId="6069DCE2">
      <w:pPr>
        <w:numPr>
          <w:ilvl w:val="0"/>
          <w:numId w:val="36"/>
        </w:numPr>
        <w:spacing w:beforeAutospacing="1" w:after="0" w:line="240" w:lineRule="auto"/>
        <w:ind w:firstLine="708"/>
        <w:contextualSpacing/>
        <w:jc w:val="both"/>
        <w:rPr>
          <w:lang w:val="en-US"/>
        </w:rPr>
      </w:pPr>
      <w:r>
        <w:rPr>
          <w:rFonts w:ascii="Times New Roman" w:hAnsi="Times New Roman" w:eastAsia="Times New Roman" w:cs="Times New Roman"/>
          <w:b/>
          <w:bCs/>
          <w:i/>
          <w:iCs/>
          <w:kern w:val="2"/>
          <w:sz w:val="28"/>
          <w:szCs w:val="28"/>
          <w:lang w:val="en-US" w:eastAsia="ru-RU"/>
        </w:rPr>
        <w:t xml:space="preserve">Verbal phraseological units </w:t>
      </w:r>
      <w:r>
        <w:rPr>
          <w:rFonts w:ascii="Times New Roman" w:hAnsi="Times New Roman" w:eastAsia="Times New Roman" w:cs="Times New Roman"/>
          <w:kern w:val="2"/>
          <w:sz w:val="28"/>
          <w:szCs w:val="28"/>
          <w:lang w:val="en-US" w:eastAsia="ru-RU"/>
        </w:rPr>
        <w:t xml:space="preserve">– phraseological units performing functions of verbs: </w:t>
      </w:r>
      <w:r>
        <w:rPr>
          <w:rFonts w:ascii="Times New Roman" w:hAnsi="Times New Roman" w:eastAsia="Times New Roman" w:cs="Times New Roman"/>
          <w:i/>
          <w:iCs/>
          <w:kern w:val="2"/>
          <w:sz w:val="28"/>
          <w:szCs w:val="28"/>
          <w:lang w:val="en-US" w:eastAsia="ru-RU"/>
        </w:rPr>
        <w:t xml:space="preserve">to run for one’s life, to get (win) the upper hand, to talk through one’s hat, to make a song and dance about something, </w:t>
      </w:r>
      <w:r>
        <w:rPr>
          <w:rFonts w:ascii="Times New Roman" w:hAnsi="Times New Roman" w:eastAsia="Times New Roman" w:cs="Times New Roman"/>
          <w:kern w:val="2"/>
          <w:sz w:val="28"/>
          <w:szCs w:val="28"/>
          <w:lang w:val="en-US" w:eastAsia="ru-RU"/>
        </w:rPr>
        <w:t>etc.;</w:t>
      </w:r>
    </w:p>
    <w:p w14:paraId="05404A63">
      <w:pPr>
        <w:numPr>
          <w:ilvl w:val="0"/>
          <w:numId w:val="36"/>
        </w:numPr>
        <w:spacing w:before="0" w:after="0" w:line="240" w:lineRule="auto"/>
        <w:ind w:firstLine="708"/>
        <w:contextualSpacing/>
        <w:jc w:val="both"/>
        <w:rPr>
          <w:lang w:val="en-US"/>
        </w:rPr>
      </w:pPr>
      <w:r>
        <w:rPr>
          <w:rFonts w:ascii="Times New Roman" w:hAnsi="Times New Roman" w:eastAsia="Times New Roman" w:cs="Times New Roman"/>
          <w:b/>
          <w:bCs/>
          <w:i/>
          <w:iCs/>
          <w:kern w:val="2"/>
          <w:sz w:val="28"/>
          <w:szCs w:val="28"/>
          <w:lang w:val="en-US" w:eastAsia="ru-RU"/>
        </w:rPr>
        <w:t>Substantive phraseological units</w:t>
      </w:r>
      <w:r>
        <w:rPr>
          <w:rFonts w:ascii="Times New Roman" w:hAnsi="Times New Roman" w:eastAsia="Times New Roman" w:cs="Times New Roman"/>
          <w:kern w:val="2"/>
          <w:sz w:val="28"/>
          <w:szCs w:val="28"/>
          <w:lang w:val="en-US" w:eastAsia="ru-RU"/>
        </w:rPr>
        <w:t xml:space="preserve"> – phraseological units performing functions of nouns: </w:t>
      </w:r>
      <w:r>
        <w:rPr>
          <w:rFonts w:ascii="Times New Roman" w:hAnsi="Times New Roman" w:eastAsia="Times New Roman" w:cs="Times New Roman"/>
          <w:i/>
          <w:iCs/>
          <w:kern w:val="2"/>
          <w:sz w:val="28"/>
          <w:szCs w:val="28"/>
          <w:lang w:val="en-US" w:eastAsia="ru-RU"/>
        </w:rPr>
        <w:t>dog’s life, cat-and-dog life, calf love, tall order, birds of a feather, birds of passage, red tape, brown study</w:t>
      </w:r>
      <w:r>
        <w:rPr>
          <w:rFonts w:ascii="Times New Roman" w:hAnsi="Times New Roman" w:eastAsia="Times New Roman" w:cs="Times New Roman"/>
          <w:kern w:val="2"/>
          <w:sz w:val="28"/>
          <w:szCs w:val="28"/>
          <w:lang w:val="en-US" w:eastAsia="ru-RU"/>
        </w:rPr>
        <w:t>, etc.;</w:t>
      </w:r>
    </w:p>
    <w:p w14:paraId="0395BE46">
      <w:pPr>
        <w:numPr>
          <w:ilvl w:val="0"/>
          <w:numId w:val="36"/>
        </w:numPr>
        <w:spacing w:before="0" w:after="0" w:line="240" w:lineRule="auto"/>
        <w:ind w:firstLine="708"/>
        <w:contextualSpacing/>
        <w:jc w:val="both"/>
        <w:rPr>
          <w:lang w:val="en-US"/>
        </w:rPr>
      </w:pPr>
      <w:r>
        <w:rPr>
          <w:rFonts w:ascii="Times New Roman" w:hAnsi="Times New Roman" w:eastAsia="Times New Roman" w:cs="Times New Roman"/>
          <w:b/>
          <w:bCs/>
          <w:i/>
          <w:iCs/>
          <w:kern w:val="2"/>
          <w:sz w:val="28"/>
          <w:szCs w:val="28"/>
          <w:lang w:val="en-US" w:eastAsia="ru-RU"/>
        </w:rPr>
        <w:t xml:space="preserve">Adjectival phraseological units </w:t>
      </w:r>
      <w:r>
        <w:rPr>
          <w:rFonts w:ascii="Times New Roman" w:hAnsi="Times New Roman" w:eastAsia="Times New Roman" w:cs="Times New Roman"/>
          <w:kern w:val="2"/>
          <w:sz w:val="28"/>
          <w:szCs w:val="28"/>
          <w:lang w:val="en-US" w:eastAsia="ru-RU"/>
        </w:rPr>
        <w:t xml:space="preserve">– phraseological units performing functions of adjectives: </w:t>
      </w:r>
      <w:r>
        <w:rPr>
          <w:rFonts w:ascii="Times New Roman" w:hAnsi="Times New Roman" w:eastAsia="Times New Roman" w:cs="Times New Roman"/>
          <w:i/>
          <w:iCs/>
          <w:kern w:val="2"/>
          <w:sz w:val="28"/>
          <w:szCs w:val="28"/>
          <w:lang w:val="en-US" w:eastAsia="ru-RU"/>
        </w:rPr>
        <w:t>high and mighty, spick and span, brand new, safe and sound</w:t>
      </w:r>
      <w:r>
        <w:rPr>
          <w:rFonts w:ascii="Times New Roman" w:hAnsi="Times New Roman" w:eastAsia="Times New Roman" w:cs="Times New Roman"/>
          <w:kern w:val="2"/>
          <w:sz w:val="28"/>
          <w:szCs w:val="28"/>
          <w:lang w:val="en-US" w:eastAsia="ru-RU"/>
        </w:rPr>
        <w:t xml:space="preserve">, etc. To this group we can also refer comparative word groups: </w:t>
      </w:r>
      <w:r>
        <w:rPr>
          <w:rFonts w:ascii="Times New Roman" w:hAnsi="Times New Roman" w:eastAsia="Times New Roman" w:cs="Times New Roman"/>
          <w:i/>
          <w:iCs/>
          <w:kern w:val="2"/>
          <w:sz w:val="28"/>
          <w:szCs w:val="28"/>
          <w:lang w:val="en-US" w:eastAsia="ru-RU"/>
        </w:rPr>
        <w:t>as cool as a cucumber, as nervous as a cat, as weak as a kitten, as good as gold, as pretty as a picture, as large as life, as drunk as an owl, as mad as a hare in March</w:t>
      </w:r>
      <w:r>
        <w:rPr>
          <w:rFonts w:ascii="Times New Roman" w:hAnsi="Times New Roman" w:eastAsia="Times New Roman" w:cs="Times New Roman"/>
          <w:kern w:val="2"/>
          <w:sz w:val="28"/>
          <w:szCs w:val="28"/>
          <w:lang w:val="en-US" w:eastAsia="ru-RU"/>
        </w:rPr>
        <w:t>, etc.;</w:t>
      </w:r>
    </w:p>
    <w:p w14:paraId="3A7EBB3B">
      <w:pPr>
        <w:numPr>
          <w:ilvl w:val="0"/>
          <w:numId w:val="36"/>
        </w:numPr>
        <w:spacing w:before="0" w:after="0" w:line="240" w:lineRule="auto"/>
        <w:ind w:firstLine="708"/>
        <w:contextualSpacing/>
        <w:jc w:val="both"/>
        <w:rPr>
          <w:lang w:val="en-US"/>
        </w:rPr>
      </w:pPr>
      <w:r>
        <w:rPr>
          <w:rFonts w:ascii="Times New Roman" w:hAnsi="Times New Roman" w:eastAsia="Times New Roman" w:cs="Times New Roman"/>
          <w:b/>
          <w:bCs/>
          <w:i/>
          <w:iCs/>
          <w:kern w:val="2"/>
          <w:sz w:val="28"/>
          <w:szCs w:val="28"/>
          <w:lang w:val="en-US" w:eastAsia="ru-RU"/>
        </w:rPr>
        <w:t>Adverbial phraseological units</w:t>
      </w:r>
      <w:r>
        <w:rPr>
          <w:rFonts w:ascii="Times New Roman" w:hAnsi="Times New Roman" w:eastAsia="Times New Roman" w:cs="Times New Roman"/>
          <w:kern w:val="2"/>
          <w:sz w:val="28"/>
          <w:szCs w:val="28"/>
          <w:lang w:val="en-US" w:eastAsia="ru-RU"/>
        </w:rPr>
        <w:t xml:space="preserve"> – phraseological units performing functions of adverbs: </w:t>
      </w:r>
      <w:r>
        <w:rPr>
          <w:rFonts w:ascii="Times New Roman" w:hAnsi="Times New Roman" w:eastAsia="Times New Roman" w:cs="Times New Roman"/>
          <w:i/>
          <w:iCs/>
          <w:kern w:val="2"/>
          <w:sz w:val="28"/>
          <w:szCs w:val="28"/>
          <w:lang w:val="en-US" w:eastAsia="ru-RU"/>
        </w:rPr>
        <w:t>high and low, by hook or by crook, for love or money, in cold blood, in the dead of night, between the devil and the deep sea, to the bitter end,</w:t>
      </w:r>
      <w:r>
        <w:rPr>
          <w:rFonts w:ascii="Times New Roman" w:hAnsi="Times New Roman" w:eastAsia="Times New Roman" w:cs="Times New Roman"/>
          <w:kern w:val="2"/>
          <w:sz w:val="28"/>
          <w:szCs w:val="28"/>
          <w:lang w:val="en-US" w:eastAsia="ru-RU"/>
        </w:rPr>
        <w:t xml:space="preserve"> etc.;</w:t>
      </w:r>
    </w:p>
    <w:p w14:paraId="4AF0A1BC">
      <w:pPr>
        <w:numPr>
          <w:ilvl w:val="0"/>
          <w:numId w:val="36"/>
        </w:numPr>
        <w:spacing w:before="0" w:afterAutospacing="1" w:line="240" w:lineRule="auto"/>
        <w:ind w:firstLine="708"/>
        <w:contextualSpacing/>
        <w:jc w:val="both"/>
        <w:rPr>
          <w:lang w:val="en-US"/>
        </w:rPr>
      </w:pPr>
      <w:r>
        <w:rPr>
          <w:rFonts w:ascii="Times New Roman" w:hAnsi="Times New Roman" w:eastAsia="Times New Roman" w:cs="Times New Roman"/>
          <w:b/>
          <w:bCs/>
          <w:i/>
          <w:iCs/>
          <w:kern w:val="2"/>
          <w:sz w:val="28"/>
          <w:szCs w:val="28"/>
          <w:lang w:val="en-US" w:eastAsia="ru-RU"/>
        </w:rPr>
        <w:t>Interjectional phraseological units</w:t>
      </w:r>
      <w:r>
        <w:rPr>
          <w:rFonts w:ascii="Times New Roman" w:hAnsi="Times New Roman" w:eastAsia="Times New Roman" w:cs="Times New Roman"/>
          <w:kern w:val="2"/>
          <w:sz w:val="28"/>
          <w:szCs w:val="28"/>
          <w:lang w:val="en-US" w:eastAsia="ru-RU"/>
        </w:rPr>
        <w:t xml:space="preserve"> – phraseological units performing functions of interjections: </w:t>
      </w:r>
      <w:r>
        <w:rPr>
          <w:rFonts w:ascii="Times New Roman" w:hAnsi="Times New Roman" w:eastAsia="Times New Roman" w:cs="Times New Roman"/>
          <w:i/>
          <w:iCs/>
          <w:kern w:val="2"/>
          <w:sz w:val="28"/>
          <w:szCs w:val="28"/>
          <w:lang w:val="en-US" w:eastAsia="ru-RU"/>
        </w:rPr>
        <w:t>My God!, By George!, Goodness gracious!, Good Heavens</w:t>
      </w:r>
      <w:r>
        <w:rPr>
          <w:rFonts w:ascii="Times New Roman" w:hAnsi="Times New Roman" w:eastAsia="Times New Roman" w:cs="Times New Roman"/>
          <w:kern w:val="2"/>
          <w:sz w:val="28"/>
          <w:szCs w:val="28"/>
          <w:lang w:val="en-US" w:eastAsia="ru-RU"/>
        </w:rPr>
        <w:t>!, etc.</w:t>
      </w:r>
    </w:p>
    <w:p w14:paraId="70AD36CC">
      <w:pPr>
        <w:spacing w:beforeAutospacing="1" w:afterAutospacing="1" w:line="240" w:lineRule="auto"/>
        <w:ind w:firstLine="708"/>
        <w:contextualSpacing/>
        <w:jc w:val="both"/>
        <w:rPr>
          <w:lang w:val="en-US"/>
        </w:rPr>
      </w:pPr>
      <w:r>
        <w:rPr>
          <w:rFonts w:ascii="Times New Roman" w:hAnsi="Times New Roman" w:eastAsia="Times New Roman" w:cs="Times New Roman"/>
          <w:kern w:val="2"/>
          <w:sz w:val="28"/>
          <w:szCs w:val="28"/>
          <w:lang w:val="en-US" w:eastAsia="ru-RU"/>
        </w:rPr>
        <w:t>Professor A.I. Smirnitskiy offered another classification for phraseological units in which he combines structural and semantic principles. So in his classification phraseological units are grouped according to the number and semantic significance of the constituent parts in their structure. According to this classification two groups of phraseological units are pointed:</w:t>
      </w:r>
    </w:p>
    <w:p w14:paraId="4BE84E10">
      <w:pPr>
        <w:numPr>
          <w:ilvl w:val="0"/>
          <w:numId w:val="37"/>
        </w:numPr>
        <w:spacing w:beforeAutospacing="1" w:after="0" w:line="240" w:lineRule="auto"/>
        <w:ind w:firstLine="708"/>
        <w:contextualSpacing/>
        <w:jc w:val="both"/>
        <w:rPr>
          <w:lang w:val="en-US"/>
        </w:rPr>
      </w:pPr>
      <w:r>
        <w:rPr>
          <w:rFonts w:ascii="Times New Roman" w:hAnsi="Times New Roman" w:eastAsia="Times New Roman" w:cs="Times New Roman"/>
          <w:b/>
          <w:bCs/>
          <w:kern w:val="2"/>
          <w:sz w:val="28"/>
          <w:szCs w:val="28"/>
          <w:lang w:val="en-US" w:eastAsia="ru-RU"/>
        </w:rPr>
        <w:t>one-summit units</w:t>
      </w:r>
      <w:r>
        <w:rPr>
          <w:rFonts w:ascii="Times New Roman" w:hAnsi="Times New Roman" w:eastAsia="Times New Roman" w:cs="Times New Roman"/>
          <w:kern w:val="2"/>
          <w:sz w:val="28"/>
          <w:szCs w:val="28"/>
          <w:lang w:val="en-US" w:eastAsia="ru-RU"/>
        </w:rPr>
        <w:t xml:space="preserve">, which have one meaningful element in their structure: </w:t>
      </w:r>
      <w:r>
        <w:rPr>
          <w:rFonts w:ascii="Times New Roman" w:hAnsi="Times New Roman" w:eastAsia="Times New Roman" w:cs="Times New Roman"/>
          <w:i/>
          <w:iCs/>
          <w:kern w:val="2"/>
          <w:sz w:val="28"/>
          <w:szCs w:val="28"/>
          <w:lang w:val="en-US" w:eastAsia="ru-RU"/>
        </w:rPr>
        <w:t>to give up, to make out, to pull out, to be tired, to be surprised</w:t>
      </w:r>
      <w:r>
        <w:rPr>
          <w:rFonts w:ascii="Times New Roman" w:hAnsi="Times New Roman" w:eastAsia="Times New Roman" w:cs="Times New Roman"/>
          <w:kern w:val="2"/>
          <w:sz w:val="28"/>
          <w:szCs w:val="28"/>
          <w:lang w:val="en-US" w:eastAsia="ru-RU"/>
        </w:rPr>
        <w:t xml:space="preserve">, etc.; a) </w:t>
      </w:r>
      <w:r>
        <w:rPr>
          <w:rFonts w:ascii="Times New Roman" w:hAnsi="Times New Roman" w:eastAsia="Times New Roman" w:cs="Times New Roman"/>
          <w:b/>
          <w:bCs/>
          <w:i/>
          <w:iCs/>
          <w:kern w:val="2"/>
          <w:sz w:val="28"/>
          <w:szCs w:val="28"/>
          <w:lang w:val="en-US" w:eastAsia="ru-RU"/>
        </w:rPr>
        <w:t xml:space="preserve">verbal-adverbial units </w:t>
      </w:r>
      <w:r>
        <w:rPr>
          <w:rFonts w:ascii="Times New Roman" w:hAnsi="Times New Roman" w:eastAsia="Times New Roman" w:cs="Times New Roman"/>
          <w:kern w:val="2"/>
          <w:sz w:val="28"/>
          <w:szCs w:val="28"/>
          <w:lang w:val="en-US" w:eastAsia="ru-RU"/>
        </w:rPr>
        <w:t xml:space="preserve">– equivalent to verbs, in which the semantic and the grammatical centers coincide: </w:t>
      </w:r>
      <w:r>
        <w:rPr>
          <w:rFonts w:ascii="Times New Roman" w:hAnsi="Times New Roman" w:eastAsia="Times New Roman" w:cs="Times New Roman"/>
          <w:i/>
          <w:iCs/>
          <w:kern w:val="2"/>
          <w:sz w:val="28"/>
          <w:szCs w:val="28"/>
          <w:lang w:val="en-US" w:eastAsia="ru-RU"/>
        </w:rPr>
        <w:t>to give up,</w:t>
      </w:r>
      <w:r>
        <w:rPr>
          <w:rFonts w:ascii="Times New Roman" w:hAnsi="Times New Roman" w:eastAsia="Times New Roman" w:cs="Times New Roman"/>
          <w:kern w:val="2"/>
          <w:sz w:val="28"/>
          <w:szCs w:val="28"/>
          <w:lang w:val="en-US" w:eastAsia="ru-RU"/>
        </w:rPr>
        <w:t xml:space="preserve"> etc.; b) </w:t>
      </w:r>
      <w:r>
        <w:rPr>
          <w:rFonts w:ascii="Times New Roman" w:hAnsi="Times New Roman" w:eastAsia="Times New Roman" w:cs="Times New Roman"/>
          <w:b/>
          <w:bCs/>
          <w:i/>
          <w:iCs/>
          <w:kern w:val="2"/>
          <w:sz w:val="28"/>
          <w:szCs w:val="28"/>
          <w:lang w:val="en-US" w:eastAsia="ru-RU"/>
        </w:rPr>
        <w:t>verbal units</w:t>
      </w:r>
      <w:r>
        <w:rPr>
          <w:rFonts w:ascii="Times New Roman" w:hAnsi="Times New Roman" w:eastAsia="Times New Roman" w:cs="Times New Roman"/>
          <w:kern w:val="2"/>
          <w:sz w:val="28"/>
          <w:szCs w:val="28"/>
          <w:lang w:val="en-US" w:eastAsia="ru-RU"/>
        </w:rPr>
        <w:t xml:space="preserve"> – equivalent to verbs which have their semantic centre in the second constituent and their grammatical centre in the first: </w:t>
      </w:r>
      <w:r>
        <w:rPr>
          <w:rFonts w:ascii="Times New Roman" w:hAnsi="Times New Roman" w:eastAsia="Times New Roman" w:cs="Times New Roman"/>
          <w:i/>
          <w:iCs/>
          <w:kern w:val="2"/>
          <w:sz w:val="28"/>
          <w:szCs w:val="28"/>
          <w:lang w:val="en-US" w:eastAsia="ru-RU"/>
        </w:rPr>
        <w:t xml:space="preserve">to be tired, </w:t>
      </w:r>
      <w:r>
        <w:rPr>
          <w:rFonts w:ascii="Times New Roman" w:hAnsi="Times New Roman" w:eastAsia="Times New Roman" w:cs="Times New Roman"/>
          <w:kern w:val="2"/>
          <w:sz w:val="28"/>
          <w:szCs w:val="28"/>
          <w:lang w:val="en-US" w:eastAsia="ru-RU"/>
        </w:rPr>
        <w:t xml:space="preserve">etc.; c) </w:t>
      </w:r>
      <w:r>
        <w:rPr>
          <w:rFonts w:ascii="Times New Roman" w:hAnsi="Times New Roman" w:eastAsia="Times New Roman" w:cs="Times New Roman"/>
          <w:b/>
          <w:bCs/>
          <w:i/>
          <w:iCs/>
          <w:kern w:val="2"/>
          <w:sz w:val="28"/>
          <w:szCs w:val="28"/>
          <w:lang w:val="en-US" w:eastAsia="ru-RU"/>
        </w:rPr>
        <w:t>prepositional-substantive units</w:t>
      </w:r>
      <w:r>
        <w:rPr>
          <w:rFonts w:ascii="Times New Roman" w:hAnsi="Times New Roman" w:eastAsia="Times New Roman" w:cs="Times New Roman"/>
          <w:kern w:val="2"/>
          <w:sz w:val="28"/>
          <w:szCs w:val="28"/>
          <w:lang w:val="en-US" w:eastAsia="ru-RU"/>
        </w:rPr>
        <w:t xml:space="preserve"> – equivalent either to adverbs to copulas and having their semantic centre in the substantive constituent and no grammatical centre: </w:t>
      </w:r>
      <w:r>
        <w:rPr>
          <w:rFonts w:ascii="Times New Roman" w:hAnsi="Times New Roman" w:eastAsia="Times New Roman" w:cs="Times New Roman"/>
          <w:i/>
          <w:iCs/>
          <w:kern w:val="2"/>
          <w:sz w:val="28"/>
          <w:szCs w:val="28"/>
          <w:lang w:val="en-US" w:eastAsia="ru-RU"/>
        </w:rPr>
        <w:t>by heart, by means of,</w:t>
      </w:r>
      <w:r>
        <w:rPr>
          <w:rFonts w:ascii="Times New Roman" w:hAnsi="Times New Roman" w:eastAsia="Times New Roman" w:cs="Times New Roman"/>
          <w:kern w:val="2"/>
          <w:sz w:val="28"/>
          <w:szCs w:val="28"/>
          <w:lang w:val="en-US" w:eastAsia="ru-RU"/>
        </w:rPr>
        <w:t xml:space="preserve"> etc.</w:t>
      </w:r>
    </w:p>
    <w:p w14:paraId="4EBF63CD">
      <w:pPr>
        <w:numPr>
          <w:ilvl w:val="0"/>
          <w:numId w:val="37"/>
        </w:numPr>
        <w:spacing w:before="0" w:afterAutospacing="1" w:line="240" w:lineRule="auto"/>
        <w:ind w:firstLine="708"/>
        <w:contextualSpacing/>
        <w:jc w:val="both"/>
        <w:rPr>
          <w:lang w:val="en-US"/>
        </w:rPr>
      </w:pPr>
      <w:r>
        <w:rPr>
          <w:rFonts w:ascii="Times New Roman" w:hAnsi="Times New Roman" w:eastAsia="Times New Roman" w:cs="Times New Roman"/>
          <w:b/>
          <w:bCs/>
          <w:kern w:val="2"/>
          <w:sz w:val="28"/>
          <w:szCs w:val="28"/>
          <w:lang w:val="en-US" w:eastAsia="ru-RU"/>
        </w:rPr>
        <w:t xml:space="preserve">two-summit and multi-summit </w:t>
      </w:r>
      <w:r>
        <w:rPr>
          <w:rFonts w:ascii="Times New Roman" w:hAnsi="Times New Roman" w:eastAsia="Times New Roman" w:cs="Times New Roman"/>
          <w:kern w:val="2"/>
          <w:sz w:val="28"/>
          <w:szCs w:val="28"/>
          <w:lang w:val="en-US" w:eastAsia="ru-RU"/>
        </w:rPr>
        <w:t>units which have two and more meaningful components in their structure</w:t>
      </w:r>
      <w:r>
        <w:rPr>
          <w:rFonts w:ascii="Times New Roman" w:hAnsi="Times New Roman" w:eastAsia="Times New Roman" w:cs="Times New Roman"/>
          <w:i/>
          <w:iCs/>
          <w:kern w:val="2"/>
          <w:sz w:val="28"/>
          <w:szCs w:val="28"/>
          <w:lang w:val="en-US" w:eastAsia="ru-RU"/>
        </w:rPr>
        <w:t>: black art, first night, common sense, to fish in troubled waters,</w:t>
      </w:r>
      <w:r>
        <w:rPr>
          <w:rFonts w:ascii="Times New Roman" w:hAnsi="Times New Roman" w:eastAsia="Times New Roman" w:cs="Times New Roman"/>
          <w:kern w:val="2"/>
          <w:sz w:val="28"/>
          <w:szCs w:val="28"/>
          <w:lang w:val="en-US" w:eastAsia="ru-RU"/>
        </w:rPr>
        <w:t xml:space="preserve"> etc. Within this type we can distinguish:</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b/>
          <w:bCs/>
          <w:i/>
          <w:iCs/>
          <w:sz w:val="28"/>
          <w:szCs w:val="28"/>
          <w:lang w:val="en-US" w:eastAsia="ru-RU"/>
        </w:rPr>
        <w:t xml:space="preserve">attribute-substantive units </w:t>
      </w:r>
      <w:r>
        <w:rPr>
          <w:rFonts w:ascii="Times New Roman" w:hAnsi="Times New Roman" w:eastAsia="Times New Roman" w:cs="Times New Roman"/>
          <w:sz w:val="28"/>
          <w:szCs w:val="28"/>
          <w:lang w:val="en-US" w:eastAsia="ru-RU"/>
        </w:rPr>
        <w:t xml:space="preserve">– units equivalent to nouns: </w:t>
      </w:r>
      <w:r>
        <w:rPr>
          <w:rFonts w:ascii="Times New Roman" w:hAnsi="Times New Roman" w:eastAsia="Times New Roman" w:cs="Times New Roman"/>
          <w:i/>
          <w:iCs/>
          <w:sz w:val="28"/>
          <w:szCs w:val="28"/>
          <w:lang w:val="en-US" w:eastAsia="ru-RU"/>
        </w:rPr>
        <w:t>black art,</w:t>
      </w:r>
      <w:r>
        <w:rPr>
          <w:rFonts w:ascii="Times New Roman" w:hAnsi="Times New Roman" w:eastAsia="Times New Roman" w:cs="Times New Roman"/>
          <w:sz w:val="28"/>
          <w:szCs w:val="28"/>
          <w:lang w:val="en-US" w:eastAsia="ru-RU"/>
        </w:rPr>
        <w:t xml:space="preserve"> etc.; </w:t>
      </w:r>
      <w:r>
        <w:rPr>
          <w:rFonts w:ascii="Times New Roman" w:hAnsi="Times New Roman" w:eastAsia="Times New Roman" w:cs="Times New Roman"/>
          <w:b/>
          <w:bCs/>
          <w:i/>
          <w:iCs/>
          <w:sz w:val="28"/>
          <w:szCs w:val="28"/>
          <w:lang w:val="en-US" w:eastAsia="ru-RU"/>
        </w:rPr>
        <w:t>verbal-substantive two-summit units</w:t>
      </w:r>
      <w:r>
        <w:rPr>
          <w:rFonts w:ascii="Times New Roman" w:hAnsi="Times New Roman" w:eastAsia="Times New Roman" w:cs="Times New Roman"/>
          <w:sz w:val="28"/>
          <w:szCs w:val="28"/>
          <w:lang w:val="en-US" w:eastAsia="ru-RU"/>
        </w:rPr>
        <w:t xml:space="preserve"> – units equivalent to verbs: </w:t>
      </w:r>
      <w:r>
        <w:rPr>
          <w:rFonts w:ascii="Times New Roman" w:hAnsi="Times New Roman" w:eastAsia="Times New Roman" w:cs="Times New Roman"/>
          <w:i/>
          <w:iCs/>
          <w:sz w:val="28"/>
          <w:szCs w:val="28"/>
          <w:lang w:val="en-US" w:eastAsia="ru-RU"/>
        </w:rPr>
        <w:t>to take the floor,</w:t>
      </w:r>
      <w:r>
        <w:rPr>
          <w:rFonts w:ascii="Times New Roman" w:hAnsi="Times New Roman" w:eastAsia="Times New Roman" w:cs="Times New Roman"/>
          <w:sz w:val="28"/>
          <w:szCs w:val="28"/>
          <w:lang w:val="en-US" w:eastAsia="ru-RU"/>
        </w:rPr>
        <w:t xml:space="preserve"> etc.; </w:t>
      </w:r>
      <w:r>
        <w:rPr>
          <w:rFonts w:ascii="Times New Roman" w:hAnsi="Times New Roman" w:eastAsia="Times New Roman" w:cs="Times New Roman"/>
          <w:b/>
          <w:bCs/>
          <w:i/>
          <w:iCs/>
          <w:sz w:val="28"/>
          <w:szCs w:val="28"/>
          <w:lang w:val="en-US" w:eastAsia="ru-RU"/>
        </w:rPr>
        <w:t>phraseological repetitions equivalent to adverbs: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now or never,</w:t>
      </w:r>
      <w:r>
        <w:rPr>
          <w:rFonts w:ascii="Times New Roman" w:hAnsi="Times New Roman" w:eastAsia="Times New Roman" w:cs="Times New Roman"/>
          <w:sz w:val="28"/>
          <w:szCs w:val="28"/>
          <w:lang w:val="en-US" w:eastAsia="ru-RU"/>
        </w:rPr>
        <w:t xml:space="preserve"> etc.; </w:t>
      </w:r>
      <w:r>
        <w:rPr>
          <w:rFonts w:ascii="Times New Roman" w:hAnsi="Times New Roman" w:eastAsia="Times New Roman" w:cs="Times New Roman"/>
          <w:b/>
          <w:bCs/>
          <w:i/>
          <w:iCs/>
          <w:sz w:val="28"/>
          <w:szCs w:val="28"/>
          <w:lang w:val="en-US" w:eastAsia="ru-RU"/>
        </w:rPr>
        <w:t>adverbial multi-summit units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every other day,</w:t>
      </w:r>
      <w:r>
        <w:rPr>
          <w:rFonts w:ascii="Times New Roman" w:hAnsi="Times New Roman" w:eastAsia="Times New Roman" w:cs="Times New Roman"/>
          <w:sz w:val="28"/>
          <w:szCs w:val="28"/>
          <w:lang w:val="en-US" w:eastAsia="ru-RU"/>
        </w:rPr>
        <w:t xml:space="preserve"> etc. </w:t>
      </w:r>
    </w:p>
    <w:p w14:paraId="5E82F4FC">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Speaking about phraseological units it is worth mentioning proverbs. A proverb – is a short familiar epigrammatic saying expressing a popular wisdom, the universal truth or some moral lesson.</w:t>
      </w:r>
    </w:p>
    <w:p w14:paraId="459255A5">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Proverbs sum up the collective experience of community. They can: moralize (</w:t>
      </w:r>
      <w:r>
        <w:rPr>
          <w:rFonts w:ascii="Times New Roman" w:hAnsi="Times New Roman" w:eastAsia="Times New Roman" w:cs="Times New Roman"/>
          <w:i/>
          <w:iCs/>
          <w:sz w:val="28"/>
          <w:szCs w:val="28"/>
          <w:lang w:val="en-US" w:eastAsia="ru-RU"/>
        </w:rPr>
        <w:t>Hell is paved with good intentions</w:t>
      </w:r>
      <w:r>
        <w:rPr>
          <w:rFonts w:ascii="Times New Roman" w:hAnsi="Times New Roman" w:eastAsia="Times New Roman" w:cs="Times New Roman"/>
          <w:sz w:val="28"/>
          <w:szCs w:val="28"/>
          <w:lang w:val="en-US" w:eastAsia="ru-RU"/>
        </w:rPr>
        <w:t>), give advice: (</w:t>
      </w:r>
      <w:r>
        <w:rPr>
          <w:rFonts w:ascii="Times New Roman" w:hAnsi="Times New Roman" w:eastAsia="Times New Roman" w:cs="Times New Roman"/>
          <w:i/>
          <w:iCs/>
          <w:sz w:val="28"/>
          <w:szCs w:val="28"/>
          <w:lang w:val="en-US" w:eastAsia="ru-RU"/>
        </w:rPr>
        <w:t>Don’t judge tree by its bark</w:t>
      </w:r>
      <w:r>
        <w:rPr>
          <w:rFonts w:ascii="Times New Roman" w:hAnsi="Times New Roman" w:eastAsia="Times New Roman" w:cs="Times New Roman"/>
          <w:sz w:val="28"/>
          <w:szCs w:val="28"/>
          <w:lang w:val="en-US" w:eastAsia="ru-RU"/>
        </w:rPr>
        <w:t>), give warning: (</w:t>
      </w:r>
      <w:r>
        <w:rPr>
          <w:rFonts w:ascii="Times New Roman" w:hAnsi="Times New Roman" w:eastAsia="Times New Roman" w:cs="Times New Roman"/>
          <w:i/>
          <w:iCs/>
          <w:sz w:val="28"/>
          <w:szCs w:val="28"/>
          <w:lang w:val="en-US" w:eastAsia="ru-RU"/>
        </w:rPr>
        <w:t>If you sing before breakfast, you’ll cry before night</w:t>
      </w:r>
      <w:r>
        <w:rPr>
          <w:rFonts w:ascii="Times New Roman" w:hAnsi="Times New Roman" w:eastAsia="Times New Roman" w:cs="Times New Roman"/>
          <w:sz w:val="28"/>
          <w:szCs w:val="28"/>
          <w:lang w:val="en-US" w:eastAsia="ru-RU"/>
        </w:rPr>
        <w:t xml:space="preserve">), admonish: </w:t>
      </w:r>
      <w:r>
        <w:rPr>
          <w:rFonts w:ascii="Times New Roman" w:hAnsi="Times New Roman" w:eastAsia="Times New Roman" w:cs="Times New Roman"/>
          <w:i/>
          <w:iCs/>
          <w:sz w:val="28"/>
          <w:szCs w:val="28"/>
          <w:lang w:val="en-US" w:eastAsia="ru-RU"/>
        </w:rPr>
        <w:t>Liars should have good memories</w:t>
      </w:r>
      <w:r>
        <w:rPr>
          <w:rFonts w:ascii="Times New Roman" w:hAnsi="Times New Roman" w:eastAsia="Times New Roman" w:cs="Times New Roman"/>
          <w:sz w:val="28"/>
          <w:szCs w:val="28"/>
          <w:lang w:val="en-US" w:eastAsia="ru-RU"/>
        </w:rPr>
        <w:t>), criticize (</w:t>
      </w:r>
      <w:r>
        <w:rPr>
          <w:rFonts w:ascii="Times New Roman" w:hAnsi="Times New Roman" w:eastAsia="Times New Roman" w:cs="Times New Roman"/>
          <w:i/>
          <w:iCs/>
          <w:sz w:val="28"/>
          <w:szCs w:val="28"/>
          <w:lang w:val="en-US" w:eastAsia="ru-RU"/>
        </w:rPr>
        <w:t>Everyone calls his own geese swans</w:t>
      </w:r>
      <w:r>
        <w:rPr>
          <w:rFonts w:ascii="Times New Roman" w:hAnsi="Times New Roman" w:eastAsia="Times New Roman" w:cs="Times New Roman"/>
          <w:sz w:val="28"/>
          <w:szCs w:val="28"/>
          <w:lang w:val="en-US" w:eastAsia="ru-RU"/>
        </w:rPr>
        <w:t>).</w:t>
      </w:r>
    </w:p>
    <w:p w14:paraId="771CE90F">
      <w:pPr>
        <w:spacing w:beforeAutospacing="1" w:afterAutospacing="1" w:line="240" w:lineRule="auto"/>
        <w:ind w:firstLine="708"/>
        <w:contextualSpacing/>
        <w:jc w:val="both"/>
        <w:rPr>
          <w:lang w:val="en-US"/>
        </w:rPr>
      </w:pPr>
      <w:r>
        <w:rPr>
          <w:rFonts w:ascii="Times New Roman" w:hAnsi="Times New Roman" w:eastAsia="Times New Roman" w:cs="Times New Roman"/>
          <w:sz w:val="28"/>
          <w:szCs w:val="28"/>
          <w:lang w:val="en-US" w:eastAsia="ru-RU"/>
        </w:rPr>
        <w:t xml:space="preserve">The main function of a proverb is communicative. The lexical components of any proverb are constant, their meaning is traditional and figurative, they are introduced in speech as ready-made units. </w:t>
      </w:r>
    </w:p>
    <w:p w14:paraId="22A7A8DB">
      <w:pPr>
        <w:spacing w:beforeAutospacing="1" w:afterAutospacing="1" w:line="240" w:lineRule="auto"/>
        <w:ind w:firstLine="708"/>
        <w:contextualSpacing/>
        <w:jc w:val="both"/>
        <w:rPr>
          <w:lang w:val="en-US"/>
        </w:rPr>
      </w:pPr>
    </w:p>
    <w:p w14:paraId="32666FE2">
      <w:pPr>
        <w:spacing w:beforeAutospacing="1" w:afterAutospacing="1" w:line="240" w:lineRule="auto"/>
        <w:ind w:firstLine="708"/>
        <w:contextualSpacing/>
        <w:jc w:val="both"/>
        <w:rPr>
          <w:lang w:val="en-US"/>
        </w:rPr>
      </w:pPr>
    </w:p>
    <w:p w14:paraId="5A520CC9">
      <w:pPr>
        <w:spacing w:beforeAutospacing="1" w:afterAutospacing="1" w:line="240" w:lineRule="auto"/>
        <w:ind w:firstLine="0"/>
        <w:contextualSpacing/>
        <w:jc w:val="center"/>
        <w:rPr>
          <w:rFonts w:ascii="Times New Roman" w:hAnsi="Times New Roman" w:eastAsia="Times New Roman" w:cs="Times New Roman"/>
          <w:b/>
          <w:bCs/>
          <w:sz w:val="28"/>
          <w:szCs w:val="28"/>
          <w:lang w:val="en-US" w:eastAsia="ru-RU"/>
        </w:rPr>
      </w:pPr>
      <w:r>
        <w:rPr>
          <w:rFonts w:ascii="Times New Roman" w:hAnsi="Times New Roman" w:eastAsia="Times New Roman" w:cs="Times New Roman"/>
          <w:b/>
          <w:bCs/>
          <w:sz w:val="28"/>
          <w:szCs w:val="28"/>
          <w:lang w:val="en-US" w:eastAsia="ru-RU"/>
        </w:rPr>
        <w:t>Questions and  exercises</w:t>
      </w:r>
    </w:p>
    <w:p w14:paraId="3543BE6F">
      <w:pPr>
        <w:spacing w:beforeAutospacing="1" w:afterAutospacing="1" w:line="240" w:lineRule="auto"/>
        <w:ind w:firstLine="708"/>
        <w:contextualSpacing/>
        <w:jc w:val="center"/>
        <w:rPr>
          <w:rFonts w:ascii="Times New Roman" w:hAnsi="Times New Roman" w:eastAsia="Times New Roman" w:cs="Times New Roman"/>
          <w:b/>
          <w:bCs/>
          <w:sz w:val="28"/>
          <w:szCs w:val="28"/>
          <w:lang w:val="en-US" w:eastAsia="ru-RU"/>
        </w:rPr>
      </w:pPr>
    </w:p>
    <w:p w14:paraId="2CC540E2">
      <w:pPr>
        <w:spacing w:beforeAutospacing="1" w:afterAutospacing="1" w:line="240" w:lineRule="auto"/>
        <w:contextualSpacing/>
        <w:jc w:val="center"/>
      </w:pPr>
      <w:r>
        <w:rPr>
          <w:rFonts w:ascii="Times New Roman" w:hAnsi="Times New Roman" w:eastAsia="Times New Roman" w:cs="Times New Roman"/>
          <w:b/>
          <w:bCs/>
          <w:sz w:val="28"/>
          <w:szCs w:val="28"/>
          <w:lang w:val="en-US" w:eastAsia="ru-RU"/>
        </w:rPr>
        <w:t xml:space="preserve"> Questions and exercises to Unit 1: </w:t>
      </w:r>
    </w:p>
    <w:p w14:paraId="4C0E5609">
      <w:pPr>
        <w:spacing w:beforeAutospacing="1" w:afterAutospacing="1" w:line="240" w:lineRule="auto"/>
        <w:contextualSpacing/>
        <w:jc w:val="center"/>
        <w:rPr>
          <w:rFonts w:ascii="Times New Roman" w:hAnsi="Times New Roman" w:eastAsia="Times New Roman" w:cs="Times New Roman"/>
          <w:sz w:val="28"/>
          <w:szCs w:val="28"/>
          <w:lang w:val="en-US" w:eastAsia="ru-RU"/>
        </w:rPr>
      </w:pPr>
    </w:p>
    <w:p w14:paraId="73F7CC04">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 Consider your answers to the following:</w:t>
      </w:r>
    </w:p>
    <w:p w14:paraId="160D9784">
      <w:pPr>
        <w:numPr>
          <w:ilvl w:val="0"/>
          <w:numId w:val="38"/>
        </w:numPr>
        <w:spacing w:beforeAutospacing="1" w:after="0" w:line="240" w:lineRule="auto"/>
        <w:contextualSpacing/>
        <w:jc w:val="both"/>
        <w:rPr>
          <w:rFonts w:ascii="Times New Roman" w:hAnsi="Times New Roman"/>
          <w:lang w:val="en-US"/>
        </w:rPr>
      </w:pPr>
      <w:r>
        <w:rPr>
          <w:rFonts w:ascii="Times New Roman" w:hAnsi="Times New Roman" w:eastAsia="Times New Roman" w:cs="Times New Roman"/>
          <w:sz w:val="28"/>
          <w:szCs w:val="28"/>
          <w:lang w:val="en-US" w:eastAsia="ru-RU"/>
        </w:rPr>
        <w:t xml:space="preserve">What are the basic characteristics and the main units of the lexical system of the language? </w:t>
      </w:r>
    </w:p>
    <w:p w14:paraId="5F3FF7E3">
      <w:pPr>
        <w:numPr>
          <w:ilvl w:val="0"/>
          <w:numId w:val="38"/>
        </w:numPr>
        <w:spacing w:before="0" w:after="0" w:line="240" w:lineRule="auto"/>
        <w:contextualSpacing/>
        <w:jc w:val="both"/>
        <w:rPr>
          <w:rFonts w:ascii="Times New Roman" w:hAnsi="Times New Roman"/>
          <w:lang w:val="en-US"/>
        </w:rPr>
      </w:pPr>
      <w:r>
        <w:rPr>
          <w:rFonts w:ascii="Times New Roman" w:hAnsi="Times New Roman" w:eastAsia="Times New Roman" w:cs="Times New Roman"/>
          <w:sz w:val="28"/>
          <w:szCs w:val="28"/>
          <w:lang w:val="en-US" w:eastAsia="ru-RU"/>
        </w:rPr>
        <w:t>What is a word and a meaning as its basic component?</w:t>
      </w:r>
    </w:p>
    <w:p w14:paraId="65EE2722">
      <w:pPr>
        <w:numPr>
          <w:ilvl w:val="0"/>
          <w:numId w:val="38"/>
        </w:numPr>
        <w:spacing w:before="0" w:after="0" w:line="240" w:lineRule="auto"/>
        <w:contextualSpacing/>
        <w:jc w:val="both"/>
        <w:rPr>
          <w:rFonts w:ascii="Times New Roman" w:hAnsi="Times New Roman"/>
          <w:lang w:val="en-US"/>
        </w:rPr>
      </w:pPr>
      <w:r>
        <w:rPr>
          <w:rFonts w:ascii="Times New Roman" w:hAnsi="Times New Roman" w:eastAsia="Times New Roman" w:cs="Times New Roman"/>
          <w:sz w:val="28"/>
          <w:szCs w:val="28"/>
          <w:lang w:val="en-US" w:eastAsia="ru-RU"/>
        </w:rPr>
        <w:t xml:space="preserve">What kind of relations unites a symbol and a referent? </w:t>
      </w:r>
    </w:p>
    <w:p w14:paraId="03E37AD2">
      <w:pPr>
        <w:numPr>
          <w:ilvl w:val="0"/>
          <w:numId w:val="38"/>
        </w:numPr>
        <w:spacing w:before="0" w:after="0" w:line="240" w:lineRule="auto"/>
        <w:contextualSpacing/>
        <w:jc w:val="both"/>
        <w:rPr>
          <w:rFonts w:ascii="Times New Roman" w:hAnsi="Times New Roman"/>
          <w:lang w:val="en-US"/>
        </w:rPr>
      </w:pPr>
      <w:r>
        <w:rPr>
          <w:rFonts w:ascii="Times New Roman" w:hAnsi="Times New Roman" w:eastAsia="Times New Roman" w:cs="Times New Roman"/>
          <w:sz w:val="28"/>
          <w:szCs w:val="28"/>
          <w:lang w:val="en-US" w:eastAsia="ru-RU"/>
        </w:rPr>
        <w:t xml:space="preserve">How is the meaning of the word motivated? What are the types of motivation? </w:t>
      </w:r>
    </w:p>
    <w:p w14:paraId="4F86D83D">
      <w:pPr>
        <w:numPr>
          <w:ilvl w:val="0"/>
          <w:numId w:val="38"/>
        </w:numPr>
        <w:spacing w:before="0" w:after="0" w:line="240" w:lineRule="auto"/>
        <w:contextualSpacing/>
        <w:jc w:val="both"/>
        <w:rPr>
          <w:rFonts w:ascii="Times New Roman" w:hAnsi="Times New Roman"/>
        </w:rPr>
      </w:pPr>
      <w:r>
        <w:rPr>
          <w:rFonts w:ascii="Times New Roman" w:hAnsi="Times New Roman" w:eastAsia="Times New Roman" w:cs="Times New Roman"/>
          <w:sz w:val="28"/>
          <w:szCs w:val="28"/>
          <w:lang w:val="en-US" w:eastAsia="ru-RU"/>
        </w:rPr>
        <w:t xml:space="preserve">What is the difference between denotative and connotative meanings? What are the types of connotation? </w:t>
      </w:r>
    </w:p>
    <w:p w14:paraId="0F87B039">
      <w:pPr>
        <w:numPr>
          <w:ilvl w:val="0"/>
          <w:numId w:val="38"/>
        </w:numPr>
        <w:spacing w:before="0" w:after="0" w:line="240" w:lineRule="auto"/>
        <w:contextualSpacing/>
        <w:jc w:val="both"/>
        <w:rPr>
          <w:rFonts w:ascii="Times New Roman" w:hAnsi="Times New Roman"/>
          <w:lang w:val="en-US"/>
        </w:rPr>
      </w:pPr>
      <w:r>
        <w:rPr>
          <w:rFonts w:ascii="Times New Roman" w:hAnsi="Times New Roman" w:eastAsia="Times New Roman" w:cs="Times New Roman"/>
          <w:sz w:val="28"/>
          <w:szCs w:val="28"/>
          <w:lang w:val="en-US" w:eastAsia="ru-RU"/>
        </w:rPr>
        <w:t xml:space="preserve">What is polysemy? Can it be called a treasure of the language? </w:t>
      </w:r>
    </w:p>
    <w:p w14:paraId="26293688">
      <w:pPr>
        <w:numPr>
          <w:ilvl w:val="0"/>
          <w:numId w:val="38"/>
        </w:numPr>
        <w:spacing w:before="0" w:after="0" w:line="240" w:lineRule="auto"/>
        <w:contextualSpacing/>
        <w:jc w:val="both"/>
        <w:rPr>
          <w:rFonts w:ascii="Times New Roman" w:hAnsi="Times New Roman"/>
          <w:lang w:val="en-US"/>
        </w:rPr>
      </w:pPr>
      <w:r>
        <w:rPr>
          <w:rFonts w:ascii="Times New Roman" w:hAnsi="Times New Roman" w:eastAsia="Times New Roman" w:cs="Times New Roman"/>
          <w:sz w:val="28"/>
          <w:szCs w:val="28"/>
          <w:lang w:val="en-US" w:eastAsia="ru-RU"/>
        </w:rPr>
        <w:t>What are the causes of development of new meanings of the words?</w:t>
      </w:r>
    </w:p>
    <w:p w14:paraId="5E384062">
      <w:pPr>
        <w:numPr>
          <w:ilvl w:val="0"/>
          <w:numId w:val="38"/>
        </w:numPr>
        <w:spacing w:before="0" w:after="0" w:line="240" w:lineRule="auto"/>
        <w:contextualSpacing/>
        <w:jc w:val="both"/>
        <w:rPr>
          <w:rFonts w:ascii="Times New Roman" w:hAnsi="Times New Roman"/>
          <w:lang w:val="en-US"/>
        </w:rPr>
      </w:pPr>
      <w:r>
        <w:rPr>
          <w:rFonts w:ascii="Times New Roman" w:hAnsi="Times New Roman" w:eastAsia="Times New Roman" w:cs="Times New Roman"/>
          <w:sz w:val="28"/>
          <w:szCs w:val="28"/>
          <w:lang w:val="en-US" w:eastAsia="ru-RU"/>
        </w:rPr>
        <w:t>What are the type of the meaning’s development?</w:t>
      </w:r>
    </w:p>
    <w:p w14:paraId="39B78E86">
      <w:pPr>
        <w:numPr>
          <w:ilvl w:val="0"/>
          <w:numId w:val="38"/>
        </w:numPr>
        <w:spacing w:before="0" w:after="0" w:line="240" w:lineRule="auto"/>
        <w:contextualSpacing/>
        <w:jc w:val="both"/>
        <w:rPr>
          <w:rFonts w:ascii="Times New Roman" w:hAnsi="Times New Roman"/>
          <w:lang w:val="en-US"/>
        </w:rPr>
      </w:pPr>
      <w:r>
        <w:rPr>
          <w:rFonts w:ascii="Times New Roman" w:hAnsi="Times New Roman" w:eastAsia="Times New Roman" w:cs="Times New Roman"/>
          <w:sz w:val="28"/>
          <w:szCs w:val="28"/>
          <w:lang w:val="en-US" w:eastAsia="ru-RU"/>
        </w:rPr>
        <w:t>What is meant by the widening and narrowing of meaning?</w:t>
      </w:r>
    </w:p>
    <w:p w14:paraId="4AD6825B">
      <w:pPr>
        <w:numPr>
          <w:ilvl w:val="0"/>
          <w:numId w:val="38"/>
        </w:numPr>
        <w:spacing w:before="0" w:after="0" w:line="240" w:lineRule="auto"/>
        <w:contextualSpacing/>
        <w:jc w:val="both"/>
        <w:rPr>
          <w:rFonts w:ascii="Times New Roman" w:hAnsi="Times New Roman"/>
        </w:rPr>
      </w:pPr>
      <w:r>
        <w:rPr>
          <w:rFonts w:ascii="Times New Roman" w:hAnsi="Times New Roman" w:eastAsia="Times New Roman" w:cs="Times New Roman"/>
          <w:sz w:val="28"/>
          <w:szCs w:val="28"/>
          <w:lang w:val="en-US" w:eastAsia="ru-RU"/>
        </w:rPr>
        <w:t xml:space="preserve">What is ‘degradation’ and ‘elevation’ of meaning? Are these terms precise? </w:t>
      </w:r>
    </w:p>
    <w:p w14:paraId="2DD1F870">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18EA009D">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II. Explain the meanings of the italicized words in the following sentences. Translate them into Russian:</w:t>
      </w:r>
    </w:p>
    <w:p w14:paraId="227188D6">
      <w:pPr>
        <w:numPr>
          <w:ilvl w:val="0"/>
          <w:numId w:val="39"/>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a) </w:t>
      </w:r>
      <w:r>
        <w:rPr>
          <w:rFonts w:ascii="Times New Roman" w:hAnsi="Times New Roman"/>
          <w:sz w:val="28"/>
          <w:szCs w:val="28"/>
          <w:lang w:val="en-US"/>
        </w:rPr>
        <w:t xml:space="preserve">Articulate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language</w:t>
      </w:r>
      <w:r>
        <w:rPr>
          <w:rFonts w:ascii="Times New Roman" w:hAnsi="Times New Roman" w:eastAsia="Times New Roman" w:cs="Times New Roman"/>
          <w:sz w:val="28"/>
          <w:szCs w:val="28"/>
          <w:lang w:val="en-US" w:eastAsia="ru-RU"/>
        </w:rPr>
        <w:t xml:space="preserve"> appears to be confined to man; b) She complained that her master used</w:t>
      </w:r>
      <w:r>
        <w:rPr>
          <w:rFonts w:ascii="Times New Roman" w:hAnsi="Times New Roman" w:eastAsia="Times New Roman" w:cs="Times New Roman"/>
          <w:i/>
          <w:iCs/>
          <w:sz w:val="28"/>
          <w:szCs w:val="28"/>
          <w:lang w:val="en-US" w:eastAsia="ru-RU"/>
        </w:rPr>
        <w:t xml:space="preserve"> language</w:t>
      </w:r>
      <w:r>
        <w:rPr>
          <w:rFonts w:ascii="Times New Roman" w:hAnsi="Times New Roman" w:eastAsia="Times New Roman" w:cs="Times New Roman"/>
          <w:sz w:val="28"/>
          <w:szCs w:val="28"/>
          <w:lang w:val="en-US" w:eastAsia="ru-RU"/>
        </w:rPr>
        <w:t xml:space="preserve"> to her; c) He knew five </w:t>
      </w:r>
      <w:r>
        <w:rPr>
          <w:rFonts w:ascii="Times New Roman" w:hAnsi="Times New Roman" w:eastAsia="Times New Roman" w:cs="Times New Roman"/>
          <w:i/>
          <w:iCs/>
          <w:sz w:val="28"/>
          <w:szCs w:val="28"/>
          <w:lang w:val="en-US" w:eastAsia="ru-RU"/>
        </w:rPr>
        <w:t xml:space="preserve">languages; </w:t>
      </w:r>
      <w:r>
        <w:rPr>
          <w:rFonts w:ascii="Times New Roman" w:hAnsi="Times New Roman" w:eastAsia="Times New Roman" w:cs="Times New Roman"/>
          <w:sz w:val="28"/>
          <w:szCs w:val="28"/>
          <w:lang w:val="en-US" w:eastAsia="ru-RU"/>
        </w:rPr>
        <w:t xml:space="preserve">d) He had to use strong </w:t>
      </w:r>
      <w:r>
        <w:rPr>
          <w:rFonts w:ascii="Times New Roman" w:hAnsi="Times New Roman" w:eastAsia="Times New Roman" w:cs="Times New Roman"/>
          <w:i/>
          <w:iCs/>
          <w:sz w:val="28"/>
          <w:szCs w:val="28"/>
          <w:lang w:val="en-US" w:eastAsia="ru-RU"/>
        </w:rPr>
        <w:t>language</w:t>
      </w:r>
      <w:r>
        <w:rPr>
          <w:rFonts w:ascii="Times New Roman" w:hAnsi="Times New Roman" w:eastAsia="Times New Roman" w:cs="Times New Roman"/>
          <w:sz w:val="28"/>
          <w:szCs w:val="28"/>
          <w:lang w:val="en-US" w:eastAsia="ru-RU"/>
        </w:rPr>
        <w:t xml:space="preserve"> to make them listen to him; e) They are deaf and dumb and use sign </w:t>
      </w:r>
      <w:r>
        <w:rPr>
          <w:rFonts w:ascii="Times New Roman" w:hAnsi="Times New Roman" w:eastAsia="Times New Roman" w:cs="Times New Roman"/>
          <w:i/>
          <w:iCs/>
          <w:sz w:val="28"/>
          <w:szCs w:val="28"/>
          <w:lang w:val="en-US" w:eastAsia="ru-RU"/>
        </w:rPr>
        <w:t xml:space="preserve">language; </w:t>
      </w:r>
      <w:r>
        <w:rPr>
          <w:rFonts w:ascii="Times New Roman" w:hAnsi="Times New Roman" w:eastAsia="Times New Roman" w:cs="Times New Roman"/>
          <w:sz w:val="28"/>
          <w:szCs w:val="28"/>
          <w:lang w:val="en-US" w:eastAsia="ru-RU"/>
        </w:rPr>
        <w:t xml:space="preserve">f) Classical Greek and Latin are dead </w:t>
      </w:r>
      <w:r>
        <w:rPr>
          <w:rFonts w:ascii="Times New Roman" w:hAnsi="Times New Roman" w:eastAsia="Times New Roman" w:cs="Times New Roman"/>
          <w:i/>
          <w:iCs/>
          <w:sz w:val="28"/>
          <w:szCs w:val="28"/>
          <w:lang w:val="en-US" w:eastAsia="ru-RU"/>
        </w:rPr>
        <w:t>languages;</w:t>
      </w:r>
      <w:r>
        <w:rPr>
          <w:rFonts w:ascii="Times New Roman" w:hAnsi="Times New Roman" w:eastAsia="Times New Roman" w:cs="Times New Roman"/>
          <w:sz w:val="28"/>
          <w:szCs w:val="28"/>
          <w:lang w:val="en-US" w:eastAsia="ru-RU"/>
        </w:rPr>
        <w:t xml:space="preserve"> g) He has a strong command of the </w:t>
      </w:r>
      <w:r>
        <w:rPr>
          <w:rFonts w:ascii="Times New Roman" w:hAnsi="Times New Roman" w:eastAsia="Times New Roman" w:cs="Times New Roman"/>
          <w:i/>
          <w:iCs/>
          <w:sz w:val="28"/>
          <w:szCs w:val="28"/>
          <w:lang w:val="en-US" w:eastAsia="ru-RU"/>
        </w:rPr>
        <w:t xml:space="preserve">language; </w:t>
      </w:r>
      <w:r>
        <w:rPr>
          <w:rFonts w:ascii="Times New Roman" w:hAnsi="Times New Roman" w:eastAsia="Times New Roman" w:cs="Times New Roman"/>
          <w:sz w:val="28"/>
          <w:szCs w:val="28"/>
          <w:lang w:val="en-US" w:eastAsia="ru-RU"/>
        </w:rPr>
        <w:t xml:space="preserve">h) To translate this you have to know the </w:t>
      </w:r>
      <w:r>
        <w:rPr>
          <w:rFonts w:ascii="Times New Roman" w:hAnsi="Times New Roman" w:eastAsia="Times New Roman" w:cs="Times New Roman"/>
          <w:i/>
          <w:iCs/>
          <w:sz w:val="28"/>
          <w:szCs w:val="28"/>
          <w:lang w:val="en-US" w:eastAsia="ru-RU"/>
        </w:rPr>
        <w:t xml:space="preserve">language </w:t>
      </w:r>
      <w:r>
        <w:rPr>
          <w:rFonts w:ascii="Times New Roman" w:hAnsi="Times New Roman" w:eastAsia="Times New Roman" w:cs="Times New Roman"/>
          <w:sz w:val="28"/>
          <w:szCs w:val="28"/>
          <w:lang w:val="en-US" w:eastAsia="ru-RU"/>
        </w:rPr>
        <w:t xml:space="preserve">of chemistry. </w:t>
      </w:r>
    </w:p>
    <w:p w14:paraId="3F49E2BA">
      <w:pPr>
        <w:numPr>
          <w:ilvl w:val="0"/>
          <w:numId w:val="3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She set a delicious </w:t>
      </w:r>
      <w:r>
        <w:rPr>
          <w:rFonts w:ascii="Times New Roman" w:hAnsi="Times New Roman" w:eastAsia="Times New Roman" w:cs="Times New Roman"/>
          <w:i/>
          <w:iCs/>
          <w:sz w:val="28"/>
          <w:szCs w:val="28"/>
          <w:lang w:val="en-US" w:eastAsia="ru-RU"/>
        </w:rPr>
        <w:t xml:space="preserve">table; </w:t>
      </w:r>
      <w:r>
        <w:rPr>
          <w:rFonts w:ascii="Times New Roman" w:hAnsi="Times New Roman" w:eastAsia="Times New Roman" w:cs="Times New Roman"/>
          <w:sz w:val="28"/>
          <w:szCs w:val="28"/>
          <w:lang w:val="en-US" w:eastAsia="ru-RU"/>
        </w:rPr>
        <w:t xml:space="preserve">b) There is a </w:t>
      </w:r>
      <w:r>
        <w:rPr>
          <w:rFonts w:ascii="Times New Roman" w:hAnsi="Times New Roman" w:eastAsia="Times New Roman" w:cs="Times New Roman"/>
          <w:i/>
          <w:iCs/>
          <w:sz w:val="28"/>
          <w:szCs w:val="28"/>
          <w:lang w:val="en-US" w:eastAsia="ru-RU"/>
        </w:rPr>
        <w:t xml:space="preserve">table </w:t>
      </w:r>
      <w:r>
        <w:rPr>
          <w:rFonts w:ascii="Times New Roman" w:hAnsi="Times New Roman" w:eastAsia="Times New Roman" w:cs="Times New Roman"/>
          <w:sz w:val="28"/>
          <w:szCs w:val="28"/>
          <w:lang w:val="en-US" w:eastAsia="ru-RU"/>
        </w:rPr>
        <w:t xml:space="preserve">of weights and measures at the end of the dictionary; c) I need a bigger </w:t>
      </w:r>
      <w:r>
        <w:rPr>
          <w:rFonts w:ascii="Times New Roman" w:hAnsi="Times New Roman" w:eastAsia="Times New Roman" w:cs="Times New Roman"/>
          <w:i/>
          <w:iCs/>
          <w:sz w:val="28"/>
          <w:szCs w:val="28"/>
          <w:lang w:val="en-US" w:eastAsia="ru-RU"/>
        </w:rPr>
        <w:t xml:space="preserve">table </w:t>
      </w:r>
      <w:r>
        <w:rPr>
          <w:rFonts w:ascii="Times New Roman" w:hAnsi="Times New Roman" w:eastAsia="Times New Roman" w:cs="Times New Roman"/>
          <w:sz w:val="28"/>
          <w:szCs w:val="28"/>
          <w:lang w:val="en-US" w:eastAsia="ru-RU"/>
        </w:rPr>
        <w:t xml:space="preserve">for my dinning-room. </w:t>
      </w:r>
    </w:p>
    <w:p w14:paraId="2057CD48">
      <w:pPr>
        <w:numPr>
          <w:ilvl w:val="0"/>
          <w:numId w:val="3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w:t>
      </w:r>
      <w:r>
        <w:rPr>
          <w:rFonts w:ascii="Times New Roman" w:hAnsi="Times New Roman" w:eastAsia="Times New Roman" w:cs="Times New Roman"/>
          <w:i/>
          <w:iCs/>
          <w:sz w:val="28"/>
          <w:szCs w:val="28"/>
          <w:lang w:val="en-US" w:eastAsia="ru-RU"/>
        </w:rPr>
        <w:t>Charges</w:t>
      </w:r>
      <w:r>
        <w:rPr>
          <w:rFonts w:ascii="Times New Roman" w:hAnsi="Times New Roman" w:eastAsia="Times New Roman" w:cs="Times New Roman"/>
          <w:sz w:val="28"/>
          <w:szCs w:val="28"/>
          <w:lang w:val="en-US" w:eastAsia="ru-RU"/>
        </w:rPr>
        <w:t xml:space="preserve"> are to go up from $ 150 to $ 180 a year; b) If board and lodging </w:t>
      </w:r>
      <w:r>
        <w:rPr>
          <w:rFonts w:ascii="Times New Roman" w:hAnsi="Times New Roman" w:eastAsia="Times New Roman" w:cs="Times New Roman"/>
          <w:i/>
          <w:iCs/>
          <w:sz w:val="28"/>
          <w:szCs w:val="28"/>
          <w:lang w:val="en-US" w:eastAsia="ru-RU"/>
        </w:rPr>
        <w:t>charges</w:t>
      </w:r>
      <w:r>
        <w:rPr>
          <w:rFonts w:ascii="Times New Roman" w:hAnsi="Times New Roman" w:eastAsia="Times New Roman" w:cs="Times New Roman"/>
          <w:sz w:val="28"/>
          <w:szCs w:val="28"/>
          <w:lang w:val="en-US" w:eastAsia="ru-RU"/>
        </w:rPr>
        <w:t xml:space="preserve"> rise, parents in a similar position will be in  great difficulties; c) We were sort of men on account of the war and I was put in</w:t>
      </w:r>
      <w:r>
        <w:rPr>
          <w:rFonts w:ascii="Times New Roman" w:hAnsi="Times New Roman" w:eastAsia="Times New Roman" w:cs="Times New Roman"/>
          <w:i/>
          <w:iCs/>
          <w:sz w:val="28"/>
          <w:szCs w:val="28"/>
          <w:lang w:val="en-US" w:eastAsia="ru-RU"/>
        </w:rPr>
        <w:t xml:space="preserve"> charge</w:t>
      </w:r>
      <w:r>
        <w:rPr>
          <w:rFonts w:ascii="Times New Roman" w:hAnsi="Times New Roman" w:eastAsia="Times New Roman" w:cs="Times New Roman"/>
          <w:sz w:val="28"/>
          <w:szCs w:val="28"/>
          <w:lang w:val="en-US" w:eastAsia="ru-RU"/>
        </w:rPr>
        <w:t xml:space="preserve"> of this place; c) In 1956 he was arrested on a treason </w:t>
      </w:r>
      <w:r>
        <w:rPr>
          <w:rFonts w:ascii="Times New Roman" w:hAnsi="Times New Roman" w:eastAsia="Times New Roman" w:cs="Times New Roman"/>
          <w:i/>
          <w:iCs/>
          <w:sz w:val="28"/>
          <w:szCs w:val="28"/>
          <w:lang w:val="en-US" w:eastAsia="ru-RU"/>
        </w:rPr>
        <w:t xml:space="preserve">charge; </w:t>
      </w:r>
      <w:r>
        <w:rPr>
          <w:rFonts w:ascii="Times New Roman" w:hAnsi="Times New Roman" w:eastAsia="Times New Roman" w:cs="Times New Roman"/>
          <w:sz w:val="28"/>
          <w:szCs w:val="28"/>
          <w:lang w:val="en-US" w:eastAsia="ru-RU"/>
        </w:rPr>
        <w:t xml:space="preserve">d) His father put him in </w:t>
      </w:r>
      <w:r>
        <w:rPr>
          <w:rFonts w:ascii="Times New Roman" w:hAnsi="Times New Roman" w:eastAsia="Times New Roman" w:cs="Times New Roman"/>
          <w:i/>
          <w:iCs/>
          <w:sz w:val="28"/>
          <w:szCs w:val="28"/>
          <w:lang w:val="en-US" w:eastAsia="ru-RU"/>
        </w:rPr>
        <w:t xml:space="preserve">charge </w:t>
      </w:r>
      <w:r>
        <w:rPr>
          <w:rFonts w:ascii="Times New Roman" w:hAnsi="Times New Roman" w:eastAsia="Times New Roman" w:cs="Times New Roman"/>
          <w:sz w:val="28"/>
          <w:szCs w:val="28"/>
          <w:lang w:val="en-US" w:eastAsia="ru-RU"/>
        </w:rPr>
        <w:t>of the estate.</w:t>
      </w:r>
    </w:p>
    <w:p w14:paraId="621B6D73">
      <w:pPr>
        <w:numPr>
          <w:ilvl w:val="0"/>
          <w:numId w:val="3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At the end of the long </w:t>
      </w:r>
      <w:r>
        <w:rPr>
          <w:rFonts w:ascii="Times New Roman" w:hAnsi="Times New Roman" w:eastAsia="Times New Roman" w:cs="Times New Roman"/>
          <w:i/>
          <w:iCs/>
          <w:sz w:val="28"/>
          <w:szCs w:val="28"/>
          <w:lang w:val="en-US" w:eastAsia="ru-RU"/>
        </w:rPr>
        <w:t>bar</w:t>
      </w:r>
      <w:r>
        <w:rPr>
          <w:rFonts w:ascii="Times New Roman" w:hAnsi="Times New Roman" w:eastAsia="Times New Roman" w:cs="Times New Roman"/>
          <w:sz w:val="28"/>
          <w:szCs w:val="28"/>
          <w:lang w:val="en-US" w:eastAsia="ru-RU"/>
        </w:rPr>
        <w:t xml:space="preserve"> leaning against the counter was a slim pale man wearing a red bow-tie; b) ‘Hello,’ I said, and thrust my hand through the </w:t>
      </w:r>
      <w:r>
        <w:rPr>
          <w:rFonts w:ascii="Times New Roman" w:hAnsi="Times New Roman" w:eastAsia="Times New Roman" w:cs="Times New Roman"/>
          <w:i/>
          <w:iCs/>
          <w:sz w:val="28"/>
          <w:szCs w:val="28"/>
          <w:lang w:val="en-US" w:eastAsia="ru-RU"/>
        </w:rPr>
        <w:t xml:space="preserve">bars, </w:t>
      </w:r>
      <w:r>
        <w:rPr>
          <w:rFonts w:ascii="Times New Roman" w:hAnsi="Times New Roman" w:eastAsia="Times New Roman" w:cs="Times New Roman"/>
          <w:sz w:val="28"/>
          <w:szCs w:val="28"/>
          <w:lang w:val="en-US" w:eastAsia="ru-RU"/>
        </w:rPr>
        <w:t>whereon the dog  became silent and licked me prodigiously.</w:t>
      </w:r>
    </w:p>
    <w:p w14:paraId="47E1A8C2">
      <w:pPr>
        <w:numPr>
          <w:ilvl w:val="0"/>
          <w:numId w:val="3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I began to search the flat, looking in drawers and boxes to see if I could find a </w:t>
      </w:r>
      <w:r>
        <w:rPr>
          <w:rFonts w:ascii="Times New Roman" w:hAnsi="Times New Roman" w:eastAsia="Times New Roman" w:cs="Times New Roman"/>
          <w:i/>
          <w:iCs/>
          <w:sz w:val="28"/>
          <w:szCs w:val="28"/>
          <w:lang w:val="en-US" w:eastAsia="ru-RU"/>
        </w:rPr>
        <w:t>key.</w:t>
      </w:r>
      <w:r>
        <w:rPr>
          <w:rFonts w:ascii="Times New Roman" w:hAnsi="Times New Roman" w:eastAsia="Times New Roman" w:cs="Times New Roman"/>
          <w:sz w:val="28"/>
          <w:szCs w:val="28"/>
          <w:lang w:val="en-US" w:eastAsia="ru-RU"/>
        </w:rPr>
        <w:t xml:space="preserve"> I tumbled with a sort of splash upon the </w:t>
      </w:r>
      <w:r>
        <w:rPr>
          <w:rFonts w:ascii="Times New Roman" w:hAnsi="Times New Roman" w:eastAsia="Times New Roman" w:cs="Times New Roman"/>
          <w:i/>
          <w:iCs/>
          <w:sz w:val="28"/>
          <w:szCs w:val="28"/>
          <w:lang w:val="en-US" w:eastAsia="ru-RU"/>
        </w:rPr>
        <w:t xml:space="preserve">keys </w:t>
      </w:r>
      <w:r>
        <w:rPr>
          <w:rFonts w:ascii="Times New Roman" w:hAnsi="Times New Roman" w:eastAsia="Times New Roman" w:cs="Times New Roman"/>
          <w:sz w:val="28"/>
          <w:szCs w:val="28"/>
          <w:lang w:val="en-US" w:eastAsia="ru-RU"/>
        </w:rPr>
        <w:t xml:space="preserve">of a ghostly piano; b) Now the orchestra is playing yellow cocktail music and the opera of voices pitched a </w:t>
      </w:r>
      <w:r>
        <w:rPr>
          <w:rFonts w:ascii="Times New Roman" w:hAnsi="Times New Roman" w:eastAsia="Times New Roman" w:cs="Times New Roman"/>
          <w:i/>
          <w:iCs/>
          <w:sz w:val="28"/>
          <w:szCs w:val="28"/>
          <w:lang w:val="en-US" w:eastAsia="ru-RU"/>
        </w:rPr>
        <w:t>key</w:t>
      </w:r>
      <w:r>
        <w:rPr>
          <w:rFonts w:ascii="Times New Roman" w:hAnsi="Times New Roman" w:eastAsia="Times New Roman" w:cs="Times New Roman"/>
          <w:sz w:val="28"/>
          <w:szCs w:val="28"/>
          <w:lang w:val="en-US" w:eastAsia="ru-RU"/>
        </w:rPr>
        <w:t xml:space="preserve"> higher: c) Someone with a positive manner, perhaps a detective, used the expression ‘madman’ as he bent over Wilson’s body that afternoon, and the authority of his voice set the </w:t>
      </w:r>
      <w:r>
        <w:rPr>
          <w:rFonts w:ascii="Times New Roman" w:hAnsi="Times New Roman" w:eastAsia="Times New Roman" w:cs="Times New Roman"/>
          <w:i/>
          <w:iCs/>
          <w:sz w:val="28"/>
          <w:szCs w:val="28"/>
          <w:lang w:val="en-US" w:eastAsia="ru-RU"/>
        </w:rPr>
        <w:t xml:space="preserve">key </w:t>
      </w:r>
      <w:r>
        <w:rPr>
          <w:rFonts w:ascii="Times New Roman" w:hAnsi="Times New Roman" w:eastAsia="Times New Roman" w:cs="Times New Roman"/>
          <w:sz w:val="28"/>
          <w:szCs w:val="28"/>
          <w:lang w:val="en-US" w:eastAsia="ru-RU"/>
        </w:rPr>
        <w:t>for the newspaper report next morning.</w:t>
      </w:r>
    </w:p>
    <w:p w14:paraId="5B194E17">
      <w:pPr>
        <w:numPr>
          <w:ilvl w:val="0"/>
          <w:numId w:val="3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Her </w:t>
      </w:r>
      <w:r>
        <w:rPr>
          <w:rFonts w:ascii="Times New Roman" w:hAnsi="Times New Roman" w:eastAsia="Times New Roman" w:cs="Times New Roman"/>
          <w:i/>
          <w:iCs/>
          <w:sz w:val="28"/>
          <w:szCs w:val="28"/>
          <w:lang w:val="en-US" w:eastAsia="ru-RU"/>
        </w:rPr>
        <w:t>mouth</w:t>
      </w:r>
      <w:r>
        <w:rPr>
          <w:rFonts w:ascii="Times New Roman" w:hAnsi="Times New Roman" w:eastAsia="Times New Roman" w:cs="Times New Roman"/>
          <w:sz w:val="28"/>
          <w:szCs w:val="28"/>
          <w:lang w:val="en-US" w:eastAsia="ru-RU"/>
        </w:rPr>
        <w:t xml:space="preserve"> opened crookedly half an inch and she shot a few words like pebbles; b) Would you like me to come to the </w:t>
      </w:r>
      <w:r>
        <w:rPr>
          <w:rFonts w:ascii="Times New Roman" w:hAnsi="Times New Roman" w:eastAsia="Times New Roman" w:cs="Times New Roman"/>
          <w:i/>
          <w:iCs/>
          <w:sz w:val="28"/>
          <w:szCs w:val="28"/>
          <w:lang w:val="en-US" w:eastAsia="ru-RU"/>
        </w:rPr>
        <w:t>mouth</w:t>
      </w:r>
      <w:r>
        <w:rPr>
          <w:rFonts w:ascii="Times New Roman" w:hAnsi="Times New Roman" w:eastAsia="Times New Roman" w:cs="Times New Roman"/>
          <w:sz w:val="28"/>
          <w:szCs w:val="28"/>
          <w:lang w:val="en-US" w:eastAsia="ru-RU"/>
        </w:rPr>
        <w:t xml:space="preserve"> of the river with you?</w:t>
      </w:r>
    </w:p>
    <w:p w14:paraId="7BB8F6A3">
      <w:pPr>
        <w:numPr>
          <w:ilvl w:val="0"/>
          <w:numId w:val="3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I sat down for a few minutes with my head in my </w:t>
      </w:r>
      <w:r>
        <w:rPr>
          <w:rFonts w:ascii="Times New Roman" w:hAnsi="Times New Roman" w:eastAsia="Times New Roman" w:cs="Times New Roman"/>
          <w:i/>
          <w:iCs/>
          <w:sz w:val="28"/>
          <w:szCs w:val="28"/>
          <w:lang w:val="en-US" w:eastAsia="ru-RU"/>
        </w:rPr>
        <w:t>hands</w:t>
      </w:r>
      <w:r>
        <w:rPr>
          <w:rFonts w:ascii="Times New Roman" w:hAnsi="Times New Roman" w:eastAsia="Times New Roman" w:cs="Times New Roman"/>
          <w:sz w:val="28"/>
          <w:szCs w:val="28"/>
          <w:lang w:val="en-US" w:eastAsia="ru-RU"/>
        </w:rPr>
        <w:t xml:space="preserve"> until I heard the phone taken up inside and the butler’s voice calling a taxi; b) The minute</w:t>
      </w:r>
      <w:r>
        <w:rPr>
          <w:rFonts w:ascii="Times New Roman" w:hAnsi="Times New Roman" w:eastAsia="Times New Roman" w:cs="Times New Roman"/>
          <w:i/>
          <w:iCs/>
          <w:sz w:val="28"/>
          <w:szCs w:val="28"/>
          <w:lang w:val="en-US" w:eastAsia="ru-RU"/>
        </w:rPr>
        <w:t xml:space="preserve"> hand</w:t>
      </w:r>
      <w:r>
        <w:rPr>
          <w:rFonts w:ascii="Times New Roman" w:hAnsi="Times New Roman" w:eastAsia="Times New Roman" w:cs="Times New Roman"/>
          <w:sz w:val="28"/>
          <w:szCs w:val="28"/>
          <w:lang w:val="en-US" w:eastAsia="ru-RU"/>
        </w:rPr>
        <w:t xml:space="preserve"> of the electric clock jumped in to figure twelve and simultaneously the steeple of St. Mary’s whose vicar always kept his clock by the wireless began its feeble imitation of Big Ben.</w:t>
      </w:r>
    </w:p>
    <w:p w14:paraId="52AC2184">
      <w:pPr>
        <w:numPr>
          <w:ilvl w:val="0"/>
          <w:numId w:val="39"/>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a) My </w:t>
      </w:r>
      <w:r>
        <w:rPr>
          <w:rFonts w:ascii="Times New Roman" w:hAnsi="Times New Roman" w:eastAsia="Times New Roman" w:cs="Times New Roman"/>
          <w:i/>
          <w:iCs/>
          <w:sz w:val="28"/>
          <w:szCs w:val="28"/>
          <w:lang w:val="en-US" w:eastAsia="ru-RU"/>
        </w:rPr>
        <w:t>head</w:t>
      </w:r>
      <w:r>
        <w:rPr>
          <w:rFonts w:ascii="Times New Roman" w:hAnsi="Times New Roman" w:eastAsia="Times New Roman" w:cs="Times New Roman"/>
          <w:sz w:val="28"/>
          <w:szCs w:val="28"/>
          <w:lang w:val="en-US" w:eastAsia="ru-RU"/>
        </w:rPr>
        <w:t xml:space="preserve"> felt as if it were on a string and someone was trying to pull it off; b) Mr Woodstock, board chairman and chief executive of Supernational Corporation, was a bull of a man who possessed more power than many </w:t>
      </w:r>
      <w:r>
        <w:rPr>
          <w:rFonts w:ascii="Times New Roman" w:hAnsi="Times New Roman" w:eastAsia="Times New Roman" w:cs="Times New Roman"/>
          <w:i/>
          <w:iCs/>
          <w:sz w:val="28"/>
          <w:szCs w:val="28"/>
          <w:lang w:val="en-US" w:eastAsia="ru-RU"/>
        </w:rPr>
        <w:t>heads</w:t>
      </w:r>
      <w:r>
        <w:rPr>
          <w:rFonts w:ascii="Times New Roman" w:hAnsi="Times New Roman" w:eastAsia="Times New Roman" w:cs="Times New Roman"/>
          <w:sz w:val="28"/>
          <w:szCs w:val="28"/>
          <w:lang w:val="en-US" w:eastAsia="ru-RU"/>
        </w:rPr>
        <w:t xml:space="preserve"> of the state and exercised it like a king.</w:t>
      </w:r>
    </w:p>
    <w:p w14:paraId="691629A5">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0854F2E5">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 xml:space="preserve">III. Copy out the following pairs of words grouping together the ones which represent the same meaning of each word. Explain the differences in meaning: </w:t>
      </w:r>
    </w:p>
    <w:p w14:paraId="09F7A73B">
      <w:pPr>
        <w:spacing w:beforeAutospacing="1"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 xml:space="preserve">Smart:  </w:t>
      </w:r>
      <w:r>
        <w:rPr>
          <w:rFonts w:ascii="Times New Roman" w:hAnsi="Times New Roman" w:eastAsia="Times New Roman" w:cs="Times New Roman"/>
          <w:sz w:val="28"/>
          <w:szCs w:val="28"/>
          <w:lang w:val="en-US" w:eastAsia="ru-RU"/>
        </w:rPr>
        <w:t>smart clothes, a smart answer, a smart house, a smart garden, a smart officer, a smart blow, a smart punishment</w:t>
      </w:r>
    </w:p>
    <w:p w14:paraId="717D5064">
      <w:pPr>
        <w:spacing w:beforeAutospacing="1"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 xml:space="preserve">Stubborn: </w:t>
      </w:r>
      <w:r>
        <w:rPr>
          <w:rFonts w:ascii="Times New Roman" w:hAnsi="Times New Roman" w:eastAsia="Times New Roman" w:cs="Times New Roman"/>
          <w:sz w:val="28"/>
          <w:szCs w:val="28"/>
          <w:lang w:val="en-US" w:eastAsia="ru-RU"/>
        </w:rPr>
        <w:t>a stubborn child, a stubborn look, a stubborn horse, a stubborn fighting, a stubborn depression, a stubborn resistance, a stubborn cough.</w:t>
      </w:r>
    </w:p>
    <w:p w14:paraId="264EEAE4">
      <w:pPr>
        <w:spacing w:beforeAutospacing="1"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 xml:space="preserve">Sound: </w:t>
      </w:r>
      <w:r>
        <w:rPr>
          <w:rFonts w:ascii="Times New Roman" w:hAnsi="Times New Roman" w:eastAsia="Times New Roman" w:cs="Times New Roman"/>
          <w:sz w:val="28"/>
          <w:szCs w:val="28"/>
          <w:lang w:val="en-US" w:eastAsia="ru-RU"/>
        </w:rPr>
        <w:t xml:space="preserve">sound lungs, a sound scholar, a sound tennis-player, sound views, sound advice, sound criticism, a sound ship, a sound whipping. </w:t>
      </w:r>
    </w:p>
    <w:p w14:paraId="4DF6E132">
      <w:pPr>
        <w:spacing w:beforeAutospacing="1"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 xml:space="preserve">Root: </w:t>
      </w:r>
      <w:r>
        <w:rPr>
          <w:rFonts w:ascii="Times New Roman" w:hAnsi="Times New Roman" w:eastAsia="Times New Roman" w:cs="Times New Roman"/>
          <w:sz w:val="28"/>
          <w:szCs w:val="28"/>
          <w:lang w:val="en-US" w:eastAsia="ru-RU"/>
        </w:rPr>
        <w:t xml:space="preserve">edible roots, the root of the tooth, the root of the matter, the root of all evil, square root, cube root. </w:t>
      </w:r>
    </w:p>
    <w:p w14:paraId="5793FF66">
      <w:pPr>
        <w:spacing w:beforeAutospacing="1" w:afterAutospacing="1" w:line="240" w:lineRule="auto"/>
        <w:contextualSpacing/>
        <w:jc w:val="both"/>
        <w:rPr>
          <w:lang w:val="en-US"/>
        </w:rPr>
      </w:pPr>
      <w:r>
        <w:rPr>
          <w:rFonts w:ascii="Times New Roman" w:hAnsi="Times New Roman" w:eastAsia="Times New Roman" w:cs="Times New Roman"/>
          <w:b/>
          <w:bCs/>
          <w:i/>
          <w:iCs/>
          <w:sz w:val="28"/>
          <w:szCs w:val="28"/>
          <w:lang w:val="en-US" w:eastAsia="ru-RU"/>
        </w:rPr>
        <w:t xml:space="preserve">Perform: </w:t>
      </w:r>
      <w:r>
        <w:rPr>
          <w:rFonts w:ascii="Times New Roman" w:hAnsi="Times New Roman" w:eastAsia="Times New Roman" w:cs="Times New Roman"/>
          <w:sz w:val="28"/>
          <w:szCs w:val="28"/>
          <w:lang w:val="en-US" w:eastAsia="ru-RU"/>
        </w:rPr>
        <w:t xml:space="preserve">to perform one’s duty, to perform an operation, to perform a dance, to perform a play. </w:t>
      </w:r>
    </w:p>
    <w:p w14:paraId="768AC881">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159E9C3E">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IY. Explain the basis for the following jokes. State the meanings of polysemantic words:</w:t>
      </w:r>
    </w:p>
    <w:p w14:paraId="682A6F5F">
      <w:pPr>
        <w:numPr>
          <w:ilvl w:val="0"/>
          <w:numId w:val="40"/>
        </w:numPr>
        <w:spacing w:beforeAutospacing="1" w:after="0" w:line="240" w:lineRule="auto"/>
        <w:contextualSpacing/>
        <w:jc w:val="both"/>
      </w:pPr>
      <w:r>
        <w:rPr>
          <w:rFonts w:ascii="Times New Roman" w:hAnsi="Times New Roman" w:eastAsia="Times New Roman" w:cs="Times New Roman"/>
          <w:i/>
          <w:iCs/>
          <w:sz w:val="28"/>
          <w:szCs w:val="28"/>
          <w:lang w:val="en-US" w:eastAsia="ru-RU"/>
        </w:rPr>
        <w:t>Visitor</w:t>
      </w:r>
      <w:r>
        <w:rPr>
          <w:rFonts w:ascii="Times New Roman" w:hAnsi="Times New Roman" w:eastAsia="Times New Roman" w:cs="Times New Roman"/>
          <w:sz w:val="28"/>
          <w:szCs w:val="28"/>
          <w:lang w:val="en-US" w:eastAsia="ru-RU"/>
        </w:rPr>
        <w:t xml:space="preserve">: I wonder, if I can see your mother, little boy? Is she engaged? </w:t>
      </w:r>
      <w:r>
        <w:rPr>
          <w:rFonts w:ascii="Times New Roman" w:hAnsi="Times New Roman" w:eastAsia="Times New Roman" w:cs="Times New Roman"/>
          <w:i/>
          <w:iCs/>
          <w:sz w:val="28"/>
          <w:szCs w:val="28"/>
          <w:lang w:val="en-US" w:eastAsia="ru-RU"/>
        </w:rPr>
        <w:t xml:space="preserve"> Willy: </w:t>
      </w:r>
      <w:r>
        <w:rPr>
          <w:rFonts w:ascii="Times New Roman" w:hAnsi="Times New Roman" w:eastAsia="Times New Roman" w:cs="Times New Roman"/>
          <w:sz w:val="28"/>
          <w:szCs w:val="28"/>
          <w:lang w:val="en-US" w:eastAsia="ru-RU"/>
        </w:rPr>
        <w:t>Engaged? She is married!</w:t>
      </w:r>
    </w:p>
    <w:p w14:paraId="759546DA">
      <w:pPr>
        <w:numPr>
          <w:ilvl w:val="0"/>
          <w:numId w:val="40"/>
        </w:numPr>
        <w:spacing w:before="0" w:after="0" w:line="240" w:lineRule="auto"/>
        <w:contextualSpacing/>
        <w:jc w:val="both"/>
        <w:rPr>
          <w:lang w:val="en-US"/>
        </w:rPr>
      </w:pPr>
      <w:r>
        <w:rPr>
          <w:rFonts w:ascii="Times New Roman" w:hAnsi="Times New Roman" w:eastAsia="Times New Roman" w:cs="Times New Roman"/>
          <w:i/>
          <w:iCs/>
          <w:sz w:val="28"/>
          <w:szCs w:val="28"/>
          <w:lang w:val="en-US" w:eastAsia="ru-RU"/>
        </w:rPr>
        <w:t>Booking clerk</w:t>
      </w:r>
      <w:r>
        <w:rPr>
          <w:rFonts w:ascii="Times New Roman" w:hAnsi="Times New Roman" w:eastAsia="Times New Roman" w:cs="Times New Roman"/>
          <w:sz w:val="28"/>
          <w:szCs w:val="28"/>
          <w:lang w:val="en-US" w:eastAsia="ru-RU"/>
        </w:rPr>
        <w:t xml:space="preserve"> (at a small village station): You’ll have to change twice before you get to York.</w:t>
      </w:r>
      <w:r>
        <w:rPr>
          <w:rFonts w:ascii="Times New Roman" w:hAnsi="Times New Roman" w:eastAsia="Times New Roman" w:cs="Times New Roman"/>
          <w:i/>
          <w:iCs/>
          <w:sz w:val="28"/>
          <w:szCs w:val="28"/>
          <w:lang w:val="en-US" w:eastAsia="ru-RU"/>
        </w:rPr>
        <w:t xml:space="preserve"> Villager </w:t>
      </w:r>
      <w:r>
        <w:rPr>
          <w:rFonts w:ascii="Times New Roman" w:hAnsi="Times New Roman" w:eastAsia="Times New Roman" w:cs="Times New Roman"/>
          <w:sz w:val="28"/>
          <w:szCs w:val="28"/>
          <w:lang w:val="en-US" w:eastAsia="ru-RU"/>
        </w:rPr>
        <w:t>(unused to traveling): Goodness me! And I’ve only brought the clothes I’m wearing.</w:t>
      </w:r>
    </w:p>
    <w:p w14:paraId="5234BB7D">
      <w:pPr>
        <w:numPr>
          <w:ilvl w:val="0"/>
          <w:numId w:val="40"/>
        </w:numPr>
        <w:spacing w:before="0" w:after="0" w:line="240" w:lineRule="auto"/>
        <w:contextualSpacing/>
        <w:jc w:val="both"/>
        <w:rPr>
          <w:lang w:val="en-US"/>
        </w:rPr>
      </w:pPr>
      <w:r>
        <w:rPr>
          <w:rFonts w:ascii="Times New Roman" w:hAnsi="Times New Roman" w:eastAsia="Times New Roman" w:cs="Times New Roman"/>
          <w:i/>
          <w:iCs/>
          <w:sz w:val="28"/>
          <w:szCs w:val="28"/>
          <w:lang w:val="en-US" w:eastAsia="ru-RU"/>
        </w:rPr>
        <w:t xml:space="preserve">Professor: </w:t>
      </w:r>
      <w:r>
        <w:rPr>
          <w:rFonts w:ascii="Times New Roman" w:hAnsi="Times New Roman" w:eastAsia="Times New Roman" w:cs="Times New Roman"/>
          <w:sz w:val="28"/>
          <w:szCs w:val="28"/>
          <w:lang w:val="en-US" w:eastAsia="ru-RU"/>
        </w:rPr>
        <w:t xml:space="preserve">You missed my class yesterday, didn’t you!? </w:t>
      </w:r>
      <w:r>
        <w:rPr>
          <w:rFonts w:ascii="Times New Roman" w:hAnsi="Times New Roman" w:eastAsia="Times New Roman" w:cs="Times New Roman"/>
          <w:i/>
          <w:iCs/>
          <w:sz w:val="28"/>
          <w:szCs w:val="28"/>
          <w:lang w:val="en-US" w:eastAsia="ru-RU"/>
        </w:rPr>
        <w:t>Student:</w:t>
      </w:r>
      <w:r>
        <w:rPr>
          <w:rFonts w:ascii="Times New Roman" w:hAnsi="Times New Roman" w:eastAsia="Times New Roman" w:cs="Times New Roman"/>
          <w:sz w:val="28"/>
          <w:szCs w:val="28"/>
          <w:lang w:val="en-US" w:eastAsia="ru-RU"/>
        </w:rPr>
        <w:t xml:space="preserve"> Not in the least, sir, not in the least.</w:t>
      </w:r>
    </w:p>
    <w:p w14:paraId="3606612A">
      <w:pPr>
        <w:numPr>
          <w:ilvl w:val="0"/>
          <w:numId w:val="40"/>
        </w:numPr>
        <w:spacing w:before="0" w:after="0" w:line="240" w:lineRule="auto"/>
        <w:contextualSpacing/>
        <w:jc w:val="both"/>
        <w:rPr>
          <w:lang w:val="en-US"/>
        </w:rPr>
      </w:pPr>
      <w:r>
        <w:rPr>
          <w:rFonts w:ascii="Times New Roman" w:hAnsi="Times New Roman" w:eastAsia="Times New Roman" w:cs="Times New Roman"/>
          <w:i/>
          <w:iCs/>
          <w:sz w:val="28"/>
          <w:szCs w:val="28"/>
          <w:lang w:val="en-US" w:eastAsia="ru-RU"/>
        </w:rPr>
        <w:t xml:space="preserve">Child: </w:t>
      </w:r>
      <w:r>
        <w:rPr>
          <w:rFonts w:ascii="Times New Roman" w:hAnsi="Times New Roman" w:eastAsia="Times New Roman" w:cs="Times New Roman"/>
          <w:sz w:val="28"/>
          <w:szCs w:val="28"/>
          <w:lang w:val="en-US" w:eastAsia="ru-RU"/>
        </w:rPr>
        <w:t>Daddy, what kind of a robber is a page?</w:t>
      </w:r>
      <w:r>
        <w:rPr>
          <w:rFonts w:ascii="Times New Roman" w:hAnsi="Times New Roman" w:eastAsia="Times New Roman" w:cs="Times New Roman"/>
          <w:i/>
          <w:iCs/>
          <w:sz w:val="28"/>
          <w:szCs w:val="28"/>
          <w:lang w:val="en-US" w:eastAsia="ru-RU"/>
        </w:rPr>
        <w:t xml:space="preserve"> Daddy:</w:t>
      </w:r>
      <w:r>
        <w:rPr>
          <w:rFonts w:ascii="Times New Roman" w:hAnsi="Times New Roman" w:eastAsia="Times New Roman" w:cs="Times New Roman"/>
          <w:sz w:val="28"/>
          <w:szCs w:val="28"/>
          <w:lang w:val="en-US" w:eastAsia="ru-RU"/>
        </w:rPr>
        <w:t xml:space="preserve"> A what? </w:t>
      </w:r>
      <w:r>
        <w:rPr>
          <w:rFonts w:ascii="Times New Roman" w:hAnsi="Times New Roman" w:eastAsia="Times New Roman" w:cs="Times New Roman"/>
          <w:i/>
          <w:iCs/>
          <w:sz w:val="28"/>
          <w:szCs w:val="28"/>
          <w:lang w:val="en-US" w:eastAsia="ru-RU"/>
        </w:rPr>
        <w:t>Child:</w:t>
      </w:r>
      <w:r>
        <w:rPr>
          <w:rFonts w:ascii="Times New Roman" w:hAnsi="Times New Roman" w:eastAsia="Times New Roman" w:cs="Times New Roman"/>
          <w:sz w:val="28"/>
          <w:szCs w:val="28"/>
          <w:lang w:val="en-US" w:eastAsia="ru-RU"/>
        </w:rPr>
        <w:t xml:space="preserve"> It says here that two pages held up the bride’s train.</w:t>
      </w:r>
    </w:p>
    <w:p w14:paraId="019EA70C">
      <w:pPr>
        <w:numPr>
          <w:ilvl w:val="0"/>
          <w:numId w:val="40"/>
        </w:numPr>
        <w:spacing w:before="0" w:after="0" w:line="240" w:lineRule="auto"/>
        <w:contextualSpacing/>
        <w:jc w:val="both"/>
        <w:rPr>
          <w:lang w:val="en-US"/>
        </w:rPr>
      </w:pPr>
      <w:r>
        <w:rPr>
          <w:rFonts w:ascii="Times New Roman" w:hAnsi="Times New Roman" w:eastAsia="Times New Roman" w:cs="Times New Roman"/>
          <w:i/>
          <w:iCs/>
          <w:sz w:val="28"/>
          <w:szCs w:val="28"/>
          <w:lang w:val="en-US" w:eastAsia="ru-RU"/>
        </w:rPr>
        <w:t>Lady</w:t>
      </w:r>
      <w:r>
        <w:rPr>
          <w:rFonts w:ascii="Times New Roman" w:hAnsi="Times New Roman" w:eastAsia="Times New Roman" w:cs="Times New Roman"/>
          <w:sz w:val="28"/>
          <w:szCs w:val="28"/>
          <w:lang w:val="en-US" w:eastAsia="ru-RU"/>
        </w:rPr>
        <w:t xml:space="preserve"> (at a party): Where is that pretty maid who was passing our cocktails a while ago? </w:t>
      </w:r>
      <w:r>
        <w:rPr>
          <w:rFonts w:ascii="Times New Roman" w:hAnsi="Times New Roman" w:eastAsia="Times New Roman" w:cs="Times New Roman"/>
          <w:i/>
          <w:iCs/>
          <w:sz w:val="28"/>
          <w:szCs w:val="28"/>
          <w:lang w:val="en-US" w:eastAsia="ru-RU"/>
        </w:rPr>
        <w:t>Hostess:</w:t>
      </w:r>
      <w:r>
        <w:rPr>
          <w:rFonts w:ascii="Times New Roman" w:hAnsi="Times New Roman" w:eastAsia="Times New Roman" w:cs="Times New Roman"/>
          <w:sz w:val="28"/>
          <w:szCs w:val="28"/>
          <w:lang w:val="en-US" w:eastAsia="ru-RU"/>
        </w:rPr>
        <w:t xml:space="preserve"> Oh, you are looking for a drink? </w:t>
      </w:r>
      <w:r>
        <w:rPr>
          <w:rFonts w:ascii="Times New Roman" w:hAnsi="Times New Roman" w:eastAsia="Times New Roman" w:cs="Times New Roman"/>
          <w:i/>
          <w:iCs/>
          <w:sz w:val="28"/>
          <w:szCs w:val="28"/>
          <w:lang w:val="en-US" w:eastAsia="ru-RU"/>
        </w:rPr>
        <w:t>Lady</w:t>
      </w:r>
      <w:r>
        <w:rPr>
          <w:rFonts w:ascii="Times New Roman" w:hAnsi="Times New Roman" w:eastAsia="Times New Roman" w:cs="Times New Roman"/>
          <w:sz w:val="28"/>
          <w:szCs w:val="28"/>
          <w:lang w:val="en-US" w:eastAsia="ru-RU"/>
        </w:rPr>
        <w:t>: No, I’m looking for my husband.</w:t>
      </w:r>
    </w:p>
    <w:p w14:paraId="7FCA3925">
      <w:pPr>
        <w:numPr>
          <w:ilvl w:val="0"/>
          <w:numId w:val="40"/>
        </w:numPr>
        <w:spacing w:before="0" w:after="0" w:line="240" w:lineRule="auto"/>
        <w:contextualSpacing/>
        <w:jc w:val="both"/>
        <w:rPr>
          <w:lang w:val="en-US"/>
        </w:rPr>
      </w:pPr>
      <w:r>
        <w:rPr>
          <w:rFonts w:ascii="Times New Roman" w:hAnsi="Times New Roman" w:eastAsia="Times New Roman" w:cs="Times New Roman"/>
          <w:i/>
          <w:iCs/>
          <w:sz w:val="28"/>
          <w:szCs w:val="28"/>
          <w:lang w:val="en-US" w:eastAsia="ru-RU"/>
        </w:rPr>
        <w:t>Peggy:</w:t>
      </w:r>
      <w:r>
        <w:rPr>
          <w:rFonts w:ascii="Times New Roman" w:hAnsi="Times New Roman" w:eastAsia="Times New Roman" w:cs="Times New Roman"/>
          <w:sz w:val="28"/>
          <w:szCs w:val="28"/>
          <w:lang w:val="en-US" w:eastAsia="ru-RU"/>
        </w:rPr>
        <w:t xml:space="preserve"> I want to help you, Dad. I shall get the dress-maker to teach me to cut out gowns. </w:t>
      </w:r>
      <w:r>
        <w:rPr>
          <w:rFonts w:ascii="Times New Roman" w:hAnsi="Times New Roman" w:eastAsia="Times New Roman" w:cs="Times New Roman"/>
          <w:i/>
          <w:iCs/>
          <w:sz w:val="28"/>
          <w:szCs w:val="28"/>
          <w:lang w:val="en-US" w:eastAsia="ru-RU"/>
        </w:rPr>
        <w:t>Dad:</w:t>
      </w:r>
      <w:r>
        <w:rPr>
          <w:rFonts w:ascii="Times New Roman" w:hAnsi="Times New Roman" w:eastAsia="Times New Roman" w:cs="Times New Roman"/>
          <w:sz w:val="28"/>
          <w:szCs w:val="28"/>
          <w:lang w:val="en-US" w:eastAsia="ru-RU"/>
        </w:rPr>
        <w:t xml:space="preserve"> I don’t want you to go that far, Peg, but you might cut out cigarettes and taxi bills.</w:t>
      </w:r>
    </w:p>
    <w:p w14:paraId="1C41E7F4">
      <w:pPr>
        <w:numPr>
          <w:ilvl w:val="0"/>
          <w:numId w:val="40"/>
        </w:numPr>
        <w:spacing w:before="0" w:afterAutospacing="1" w:line="240" w:lineRule="auto"/>
        <w:contextualSpacing/>
        <w:jc w:val="both"/>
        <w:rPr>
          <w:lang w:val="en-US"/>
        </w:rPr>
      </w:pPr>
      <w:r>
        <w:rPr>
          <w:rFonts w:ascii="Times New Roman" w:hAnsi="Times New Roman" w:eastAsia="Times New Roman" w:cs="Times New Roman"/>
          <w:i/>
          <w:iCs/>
          <w:sz w:val="28"/>
          <w:szCs w:val="28"/>
          <w:lang w:val="en-US" w:eastAsia="ru-RU"/>
        </w:rPr>
        <w:t xml:space="preserve">Kitty: </w:t>
      </w:r>
      <w:r>
        <w:rPr>
          <w:rFonts w:ascii="Times New Roman" w:hAnsi="Times New Roman" w:eastAsia="Times New Roman" w:cs="Times New Roman"/>
          <w:sz w:val="28"/>
          <w:szCs w:val="28"/>
          <w:lang w:val="en-US" w:eastAsia="ru-RU"/>
        </w:rPr>
        <w:t>Is your wound sore, Mr Pup?</w:t>
      </w:r>
      <w:r>
        <w:rPr>
          <w:rFonts w:ascii="Times New Roman" w:hAnsi="Times New Roman" w:eastAsia="Times New Roman" w:cs="Times New Roman"/>
          <w:i/>
          <w:iCs/>
          <w:sz w:val="28"/>
          <w:szCs w:val="28"/>
          <w:lang w:val="en-US" w:eastAsia="ru-RU"/>
        </w:rPr>
        <w:t xml:space="preserve"> Mr Pup</w:t>
      </w:r>
      <w:r>
        <w:rPr>
          <w:rFonts w:ascii="Times New Roman" w:hAnsi="Times New Roman" w:eastAsia="Times New Roman" w:cs="Times New Roman"/>
          <w:sz w:val="28"/>
          <w:szCs w:val="28"/>
          <w:lang w:val="en-US" w:eastAsia="ru-RU"/>
        </w:rPr>
        <w:t>: Wound? What wound?</w:t>
      </w:r>
      <w:r>
        <w:rPr>
          <w:rFonts w:ascii="Times New Roman" w:hAnsi="Times New Roman" w:eastAsia="Times New Roman" w:cs="Times New Roman"/>
          <w:i/>
          <w:iCs/>
          <w:sz w:val="28"/>
          <w:szCs w:val="28"/>
          <w:lang w:val="en-US" w:eastAsia="ru-RU"/>
        </w:rPr>
        <w:t xml:space="preserve"> Kitty:</w:t>
      </w:r>
      <w:r>
        <w:rPr>
          <w:rFonts w:ascii="Times New Roman" w:hAnsi="Times New Roman" w:eastAsia="Times New Roman" w:cs="Times New Roman"/>
          <w:sz w:val="28"/>
          <w:szCs w:val="28"/>
          <w:lang w:val="en-US" w:eastAsia="ru-RU"/>
        </w:rPr>
        <w:t xml:space="preserve"> Why, sister said she cut you at the dinner last night.</w:t>
      </w:r>
    </w:p>
    <w:p w14:paraId="2EA21BE9">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D5094F1">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Y. Analyze the process of development of new meanings in the italicized words in the examples below:</w:t>
      </w:r>
    </w:p>
    <w:p w14:paraId="5EDB9096">
      <w:pPr>
        <w:pStyle w:val="21"/>
        <w:numPr>
          <w:ilvl w:val="0"/>
          <w:numId w:val="41"/>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I put the letter well into the</w:t>
      </w:r>
      <w:r>
        <w:rPr>
          <w:rFonts w:ascii="Times New Roman" w:hAnsi="Times New Roman" w:eastAsia="Times New Roman" w:cs="Times New Roman"/>
          <w:i/>
          <w:iCs/>
          <w:sz w:val="28"/>
          <w:szCs w:val="28"/>
          <w:lang w:val="en-US" w:eastAsia="ru-RU"/>
        </w:rPr>
        <w:t xml:space="preserve"> mouth </w:t>
      </w:r>
      <w:r>
        <w:rPr>
          <w:rFonts w:ascii="Times New Roman" w:hAnsi="Times New Roman" w:eastAsia="Times New Roman" w:cs="Times New Roman"/>
          <w:sz w:val="28"/>
          <w:szCs w:val="28"/>
          <w:lang w:val="en-US" w:eastAsia="ru-RU"/>
        </w:rPr>
        <w:t>of the box and let it go and it fell turning over and over like an autumn leaf.</w:t>
      </w:r>
    </w:p>
    <w:p w14:paraId="1AA3AB37">
      <w:pPr>
        <w:pStyle w:val="21"/>
        <w:numPr>
          <w:ilvl w:val="0"/>
          <w:numId w:val="4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Those who had been the </w:t>
      </w:r>
      <w:r>
        <w:rPr>
          <w:rFonts w:ascii="Times New Roman" w:hAnsi="Times New Roman" w:eastAsia="Times New Roman" w:cs="Times New Roman"/>
          <w:i/>
          <w:iCs/>
          <w:sz w:val="28"/>
          <w:szCs w:val="28"/>
          <w:lang w:val="en-US" w:eastAsia="ru-RU"/>
        </w:rPr>
        <w:t xml:space="preserve">head </w:t>
      </w:r>
      <w:r>
        <w:rPr>
          <w:rFonts w:ascii="Times New Roman" w:hAnsi="Times New Roman" w:eastAsia="Times New Roman" w:cs="Times New Roman"/>
          <w:sz w:val="28"/>
          <w:szCs w:val="28"/>
          <w:lang w:val="en-US" w:eastAsia="ru-RU"/>
        </w:rPr>
        <w:t>of the line paused momentarily on entry and looked around curiously.</w:t>
      </w:r>
    </w:p>
    <w:p w14:paraId="6ACB5F2E">
      <w:pPr>
        <w:pStyle w:val="21"/>
        <w:numPr>
          <w:ilvl w:val="0"/>
          <w:numId w:val="4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cheerful-looking girl in blue </w:t>
      </w:r>
      <w:r>
        <w:rPr>
          <w:rFonts w:ascii="Times New Roman" w:hAnsi="Times New Roman" w:eastAsia="Times New Roman" w:cs="Times New Roman"/>
          <w:i/>
          <w:iCs/>
          <w:sz w:val="28"/>
          <w:szCs w:val="28"/>
          <w:lang w:val="en-US" w:eastAsia="ru-RU"/>
        </w:rPr>
        <w:t>jeans</w:t>
      </w:r>
      <w:r>
        <w:rPr>
          <w:rFonts w:ascii="Times New Roman" w:hAnsi="Times New Roman" w:eastAsia="Times New Roman" w:cs="Times New Roman"/>
          <w:sz w:val="28"/>
          <w:szCs w:val="28"/>
          <w:lang w:val="en-US" w:eastAsia="ru-RU"/>
        </w:rPr>
        <w:t xml:space="preserve"> came up to the stairs whistling.</w:t>
      </w:r>
    </w:p>
    <w:p w14:paraId="119649F9">
      <w:pPr>
        <w:pStyle w:val="21"/>
        <w:numPr>
          <w:ilvl w:val="0"/>
          <w:numId w:val="4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Seated behind a desk, he wore a light pattered suit, switch from his usual </w:t>
      </w:r>
      <w:r>
        <w:rPr>
          <w:rFonts w:ascii="Times New Roman" w:hAnsi="Times New Roman" w:eastAsia="Times New Roman" w:cs="Times New Roman"/>
          <w:i/>
          <w:iCs/>
          <w:sz w:val="28"/>
          <w:szCs w:val="28"/>
          <w:lang w:val="en-US" w:eastAsia="ru-RU"/>
        </w:rPr>
        <w:t>tweeds.</w:t>
      </w:r>
    </w:p>
    <w:p w14:paraId="0A01E6A2">
      <w:pPr>
        <w:pStyle w:val="21"/>
        <w:numPr>
          <w:ilvl w:val="0"/>
          <w:numId w:val="41"/>
        </w:numPr>
        <w:spacing w:before="0" w:after="0" w:line="240" w:lineRule="auto"/>
        <w:contextualSpacing/>
        <w:jc w:val="both"/>
      </w:pPr>
      <w:r>
        <w:rPr>
          <w:rFonts w:ascii="Times New Roman" w:hAnsi="Times New Roman" w:eastAsia="Times New Roman" w:cs="Times New Roman"/>
          <w:sz w:val="28"/>
          <w:szCs w:val="28"/>
          <w:lang w:val="en-US" w:eastAsia="ru-RU"/>
        </w:rPr>
        <w:t xml:space="preserve">I read </w:t>
      </w:r>
      <w:r>
        <w:rPr>
          <w:rFonts w:ascii="Times New Roman" w:hAnsi="Times New Roman" w:eastAsia="Times New Roman" w:cs="Times New Roman"/>
          <w:i/>
          <w:iCs/>
          <w:sz w:val="28"/>
          <w:szCs w:val="28"/>
          <w:lang w:val="en-US" w:eastAsia="ru-RU"/>
        </w:rPr>
        <w:t>a Dickens</w:t>
      </w:r>
      <w:r>
        <w:rPr>
          <w:rFonts w:ascii="Times New Roman" w:hAnsi="Times New Roman" w:eastAsia="Times New Roman" w:cs="Times New Roman"/>
          <w:sz w:val="28"/>
          <w:szCs w:val="28"/>
          <w:lang w:val="en-US" w:eastAsia="ru-RU"/>
        </w:rPr>
        <w:t xml:space="preserve"> the other day. It was awfully funny.</w:t>
      </w:r>
    </w:p>
    <w:p w14:paraId="6ABC5E9D">
      <w:pPr>
        <w:pStyle w:val="21"/>
        <w:numPr>
          <w:ilvl w:val="0"/>
          <w:numId w:val="4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They sat on the rug before the fireplace, savouring its warmth, watching the raising</w:t>
      </w:r>
      <w:r>
        <w:rPr>
          <w:rFonts w:ascii="Times New Roman" w:hAnsi="Times New Roman" w:eastAsia="Times New Roman" w:cs="Times New Roman"/>
          <w:i/>
          <w:iCs/>
          <w:sz w:val="28"/>
          <w:szCs w:val="28"/>
          <w:lang w:val="en-US" w:eastAsia="ru-RU"/>
        </w:rPr>
        <w:t xml:space="preserve"> tongues</w:t>
      </w:r>
      <w:r>
        <w:rPr>
          <w:rFonts w:ascii="Times New Roman" w:hAnsi="Times New Roman" w:eastAsia="Times New Roman" w:cs="Times New Roman"/>
          <w:sz w:val="28"/>
          <w:szCs w:val="28"/>
          <w:lang w:val="en-US" w:eastAsia="ru-RU"/>
        </w:rPr>
        <w:t xml:space="preserve"> of flame.</w:t>
      </w:r>
    </w:p>
    <w:p w14:paraId="3C3181BB">
      <w:pPr>
        <w:pStyle w:val="21"/>
        <w:numPr>
          <w:ilvl w:val="0"/>
          <w:numId w:val="4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He inspired universal confidence and had an </w:t>
      </w:r>
      <w:r>
        <w:rPr>
          <w:rFonts w:ascii="Times New Roman" w:hAnsi="Times New Roman" w:eastAsia="Times New Roman" w:cs="Times New Roman"/>
          <w:i/>
          <w:iCs/>
          <w:sz w:val="28"/>
          <w:szCs w:val="28"/>
          <w:lang w:val="en-US" w:eastAsia="ru-RU"/>
        </w:rPr>
        <w:t>iron</w:t>
      </w:r>
      <w:r>
        <w:rPr>
          <w:rFonts w:ascii="Times New Roman" w:hAnsi="Times New Roman" w:eastAsia="Times New Roman" w:cs="Times New Roman"/>
          <w:sz w:val="28"/>
          <w:szCs w:val="28"/>
          <w:lang w:val="en-US" w:eastAsia="ru-RU"/>
        </w:rPr>
        <w:t xml:space="preserve"> nerve.</w:t>
      </w:r>
    </w:p>
    <w:p w14:paraId="552606BC">
      <w:pPr>
        <w:pStyle w:val="21"/>
        <w:numPr>
          <w:ilvl w:val="0"/>
          <w:numId w:val="4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very small boy in a green </w:t>
      </w:r>
      <w:r>
        <w:rPr>
          <w:rFonts w:ascii="Times New Roman" w:hAnsi="Times New Roman" w:eastAsia="Times New Roman" w:cs="Times New Roman"/>
          <w:i/>
          <w:iCs/>
          <w:sz w:val="28"/>
          <w:szCs w:val="28"/>
          <w:lang w:val="en-US" w:eastAsia="ru-RU"/>
        </w:rPr>
        <w:t xml:space="preserve">jersey </w:t>
      </w:r>
      <w:r>
        <w:rPr>
          <w:rFonts w:ascii="Times New Roman" w:hAnsi="Times New Roman" w:eastAsia="Times New Roman" w:cs="Times New Roman"/>
          <w:sz w:val="28"/>
          <w:szCs w:val="28"/>
          <w:lang w:val="en-US" w:eastAsia="ru-RU"/>
        </w:rPr>
        <w:t>with light red hair cut square across his forehead was peering at Steve between the electric fire and the side of the fireplace.</w:t>
      </w:r>
    </w:p>
    <w:p w14:paraId="4FE1F9F4">
      <w:pPr>
        <w:pStyle w:val="21"/>
        <w:numPr>
          <w:ilvl w:val="0"/>
          <w:numId w:val="41"/>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As I walked past Hugo’s house on the other side they were already carrying out </w:t>
      </w:r>
      <w:r>
        <w:rPr>
          <w:rFonts w:ascii="Times New Roman" w:hAnsi="Times New Roman" w:eastAsia="Times New Roman" w:cs="Times New Roman"/>
          <w:i/>
          <w:iCs/>
          <w:sz w:val="28"/>
          <w:szCs w:val="28"/>
          <w:lang w:val="en-US" w:eastAsia="ru-RU"/>
        </w:rPr>
        <w:t>the Renoirs</w:t>
      </w:r>
      <w:r>
        <w:rPr>
          <w:rFonts w:ascii="Times New Roman" w:hAnsi="Times New Roman" w:eastAsia="Times New Roman" w:cs="Times New Roman"/>
          <w:sz w:val="28"/>
          <w:szCs w:val="28"/>
          <w:lang w:val="en-US" w:eastAsia="ru-RU"/>
        </w:rPr>
        <w:t>.</w:t>
      </w:r>
    </w:p>
    <w:p w14:paraId="7C42C99C">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YI. Find the examples of widening and narrowing of meaning in the following sentences:</w:t>
      </w:r>
    </w:p>
    <w:p w14:paraId="72EDD53D">
      <w:pPr>
        <w:numPr>
          <w:ilvl w:val="0"/>
          <w:numId w:val="42"/>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While the others waited the elderly executive filled his pipe and lit it.</w:t>
      </w:r>
    </w:p>
    <w:p w14:paraId="69DB4917">
      <w:pPr>
        <w:numPr>
          <w:ilvl w:val="0"/>
          <w:numId w:val="42"/>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Finn was watching the birds.</w:t>
      </w:r>
    </w:p>
    <w:p w14:paraId="1A6E1442">
      <w:pPr>
        <w:numPr>
          <w:ilvl w:val="0"/>
          <w:numId w:val="42"/>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 two girls took hold of one another, one acting gentleman, the other lady; three or four more pairs of girls immediately joined them and began a waltz.</w:t>
      </w:r>
    </w:p>
    <w:p w14:paraId="2B7CBAE1">
      <w:pPr>
        <w:numPr>
          <w:ilvl w:val="0"/>
          <w:numId w:val="42"/>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He was informed that the president had not arrived at the bank, but was on his way.</w:t>
      </w:r>
    </w:p>
    <w:p w14:paraId="3B623268">
      <w:pPr>
        <w:numPr>
          <w:ilvl w:val="0"/>
          <w:numId w:val="42"/>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Smokey had followed a dictum all his life: if you want a woman to stick beside you, pick an ugly one. Ugly ones stay to slice the meat and stir the gravy.</w:t>
      </w:r>
    </w:p>
    <w:p w14:paraId="19E1E10C">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30F568AD">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 xml:space="preserve">Questions and exercises to Unit 2: </w:t>
      </w:r>
    </w:p>
    <w:p w14:paraId="69B36240">
      <w:pPr>
        <w:spacing w:beforeAutospacing="1" w:afterAutospacing="1" w:line="240" w:lineRule="auto"/>
        <w:contextualSpacing/>
        <w:jc w:val="center"/>
        <w:rPr>
          <w:rFonts w:ascii="Times New Roman" w:hAnsi="Times New Roman" w:eastAsia="Times New Roman" w:cs="Times New Roman"/>
          <w:b/>
          <w:bCs/>
          <w:sz w:val="28"/>
          <w:szCs w:val="28"/>
          <w:lang w:val="en-US" w:eastAsia="ru-RU"/>
        </w:rPr>
      </w:pPr>
    </w:p>
    <w:p w14:paraId="7841B198">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 Consider your answers to the following:</w:t>
      </w:r>
    </w:p>
    <w:p w14:paraId="11BA2743">
      <w:pPr>
        <w:numPr>
          <w:ilvl w:val="0"/>
          <w:numId w:val="43"/>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What are the main word-building models in the English vocabulary?</w:t>
      </w:r>
    </w:p>
    <w:p w14:paraId="14EA79BA">
      <w:pPr>
        <w:numPr>
          <w:ilvl w:val="0"/>
          <w:numId w:val="4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What type of affixes function in the modern English language?</w:t>
      </w:r>
    </w:p>
    <w:p w14:paraId="1F591B4B">
      <w:pPr>
        <w:numPr>
          <w:ilvl w:val="0"/>
          <w:numId w:val="4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What is the difference between the frequency and productivity of an affix?</w:t>
      </w:r>
    </w:p>
    <w:p w14:paraId="7D26AF00">
      <w:pPr>
        <w:numPr>
          <w:ilvl w:val="0"/>
          <w:numId w:val="4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What is understood by composition? Into what groups can compound words be subdivided structurally?</w:t>
      </w:r>
    </w:p>
    <w:p w14:paraId="5AD2758A">
      <w:pPr>
        <w:numPr>
          <w:ilvl w:val="0"/>
          <w:numId w:val="4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What are the criteria for distinguishing between a compound word and the meanings of its constituent parts?</w:t>
      </w:r>
    </w:p>
    <w:p w14:paraId="315DD422">
      <w:pPr>
        <w:numPr>
          <w:ilvl w:val="0"/>
          <w:numId w:val="4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What features of modern English have determined the high productivity of conversion? What logical associations can arise in the pairs of converted words.</w:t>
      </w:r>
    </w:p>
    <w:p w14:paraId="0B8CE6F6">
      <w:pPr>
        <w:numPr>
          <w:ilvl w:val="0"/>
          <w:numId w:val="4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What are the main processes of making shortenings in English? Explain the productivity of this type of word building.</w:t>
      </w:r>
    </w:p>
    <w:p w14:paraId="3AB9EB21">
      <w:pPr>
        <w:numPr>
          <w:ilvl w:val="0"/>
          <w:numId w:val="4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What are the main types of sound imitation?</w:t>
      </w:r>
    </w:p>
    <w:p w14:paraId="29FDCE24">
      <w:pPr>
        <w:numPr>
          <w:ilvl w:val="0"/>
          <w:numId w:val="43"/>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What is understood by reduplication?</w:t>
      </w:r>
    </w:p>
    <w:p w14:paraId="3318EDC2">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55BD0C1">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II. Pick out derivatives in the following sentences. Comment on the meanings of the prefixes:</w:t>
      </w:r>
    </w:p>
    <w:p w14:paraId="04A5422D">
      <w:pPr>
        <w:numPr>
          <w:ilvl w:val="0"/>
          <w:numId w:val="44"/>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We agreed that there would have to be a pre-election meeting, but we saw no reason why there should be more than one.</w:t>
      </w:r>
    </w:p>
    <w:p w14:paraId="703A4652">
      <w:pPr>
        <w:numPr>
          <w:ilvl w:val="0"/>
          <w:numId w:val="44"/>
        </w:numPr>
        <w:spacing w:before="0" w:after="0" w:line="240" w:lineRule="auto"/>
        <w:contextualSpacing/>
        <w:jc w:val="both"/>
      </w:pPr>
      <w:r>
        <w:rPr>
          <w:rFonts w:ascii="Times New Roman" w:hAnsi="Times New Roman" w:eastAsia="Times New Roman" w:cs="Times New Roman"/>
          <w:sz w:val="28"/>
          <w:szCs w:val="28"/>
          <w:lang w:val="en-US" w:eastAsia="ru-RU"/>
        </w:rPr>
        <w:t>Tom looked at her with something like appeal. I thought she got him down. Then I realized that I had underrated him.</w:t>
      </w:r>
    </w:p>
    <w:p w14:paraId="70933E41">
      <w:pPr>
        <w:numPr>
          <w:ilvl w:val="0"/>
          <w:numId w:val="4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He was silent while he knocked the ashes out of his pipe and refilled it.</w:t>
      </w:r>
    </w:p>
    <w:p w14:paraId="3C7EA0DA">
      <w:pPr>
        <w:numPr>
          <w:ilvl w:val="0"/>
          <w:numId w:val="4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I had got used to his excessive apologies and his over-cordial greetings.</w:t>
      </w:r>
    </w:p>
    <w:p w14:paraId="6BD6B4FE">
      <w:pPr>
        <w:numPr>
          <w:ilvl w:val="0"/>
          <w:numId w:val="4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Don’s admiration for Mor was another thing which irritated Mor. It was so totally non-rational.</w:t>
      </w:r>
    </w:p>
    <w:p w14:paraId="508BC472">
      <w:pPr>
        <w:numPr>
          <w:ilvl w:val="0"/>
          <w:numId w:val="4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He had done little unpacking last night.</w:t>
      </w:r>
    </w:p>
    <w:p w14:paraId="38AF87C6">
      <w:pPr>
        <w:numPr>
          <w:ilvl w:val="0"/>
          <w:numId w:val="4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If there was fog in London, he supposed they would re-route the plane to Prestwick.</w:t>
      </w:r>
    </w:p>
    <w:p w14:paraId="35C32627">
      <w:pPr>
        <w:numPr>
          <w:ilvl w:val="0"/>
          <w:numId w:val="4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Mike was a moustached ex-service student.</w:t>
      </w:r>
    </w:p>
    <w:p w14:paraId="63F6BB74">
      <w:pPr>
        <w:numPr>
          <w:ilvl w:val="0"/>
          <w:numId w:val="4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Uncle Elliot said it was most improper and Mama said she thought it was unnecessary; when Mama says something is unnecessary it means she thoroughly disapproves.</w:t>
      </w:r>
    </w:p>
    <w:p w14:paraId="097E6B11">
      <w:pPr>
        <w:numPr>
          <w:ilvl w:val="0"/>
          <w:numId w:val="4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Of course, you are not irresponsible man.</w:t>
      </w:r>
    </w:p>
    <w:p w14:paraId="5F31A54E">
      <w:pPr>
        <w:numPr>
          <w:ilvl w:val="0"/>
          <w:numId w:val="4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Many of them disliked his love of display.</w:t>
      </w:r>
    </w:p>
    <w:p w14:paraId="70AA5F0B">
      <w:pPr>
        <w:numPr>
          <w:ilvl w:val="0"/>
          <w:numId w:val="44"/>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He was unwilling to leave Paris unvisited since each year he found it socially more unsatisfactory.</w:t>
      </w:r>
    </w:p>
    <w:p w14:paraId="50D5BF54">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6E30C7C">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III. Pick out derivatives in the following sentences. Comment on the meanings of the suffixes:</w:t>
      </w:r>
    </w:p>
    <w:p w14:paraId="3518FDF0">
      <w:pPr>
        <w:numPr>
          <w:ilvl w:val="0"/>
          <w:numId w:val="45"/>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He is an idealist, he is a dreamer of a beautiful dream; and even if the dream does not come true it’s rather thrilling to have dreamt it.</w:t>
      </w:r>
    </w:p>
    <w:p w14:paraId="34E1780A">
      <w:pPr>
        <w:numPr>
          <w:ilvl w:val="0"/>
          <w:numId w:val="4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 house was in fact so well furnished in the middle of the 20</w:t>
      </w:r>
      <w:r>
        <w:rPr>
          <w:rFonts w:ascii="Times New Roman" w:hAnsi="Times New Roman" w:eastAsia="Times New Roman" w:cs="Times New Roman"/>
          <w:sz w:val="28"/>
          <w:szCs w:val="28"/>
          <w:vertAlign w:val="superscript"/>
          <w:lang w:val="en-US" w:eastAsia="ru-RU"/>
        </w:rPr>
        <w:t>th</w:t>
      </w:r>
      <w:r>
        <w:rPr>
          <w:rFonts w:ascii="Times New Roman" w:hAnsi="Times New Roman" w:eastAsia="Times New Roman" w:cs="Times New Roman"/>
          <w:sz w:val="28"/>
          <w:szCs w:val="28"/>
          <w:lang w:val="en-US" w:eastAsia="ru-RU"/>
        </w:rPr>
        <w:t xml:space="preserve"> century that it stands unaltered to this day and is still quite presentable.</w:t>
      </w:r>
    </w:p>
    <w:p w14:paraId="16AD5CFD">
      <w:pPr>
        <w:numPr>
          <w:ilvl w:val="0"/>
          <w:numId w:val="4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He treated Isabel with the same comradely affectionateness with which he had always treated her.</w:t>
      </w:r>
    </w:p>
    <w:p w14:paraId="5A267425">
      <w:pPr>
        <w:numPr>
          <w:ilvl w:val="0"/>
          <w:numId w:val="4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From the top left hand drawer of her chest she brought out a handful of sweets known as ‘imperials’.</w:t>
      </w:r>
    </w:p>
    <w:p w14:paraId="7F7E83BD">
      <w:pPr>
        <w:numPr>
          <w:ilvl w:val="0"/>
          <w:numId w:val="4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She was a talkative girl with an ample fund of chit-chat.</w:t>
      </w:r>
    </w:p>
    <w:p w14:paraId="3D5A21B4">
      <w:pPr>
        <w:numPr>
          <w:ilvl w:val="0"/>
          <w:numId w:val="4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He had a charming smile, almost womanish in sweetness.</w:t>
      </w:r>
    </w:p>
    <w:p w14:paraId="5BDBB34D">
      <w:pPr>
        <w:numPr>
          <w:ilvl w:val="0"/>
          <w:numId w:val="4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I had a delightful conversation with my old chum Lord Wisbeach.</w:t>
      </w:r>
    </w:p>
    <w:p w14:paraId="6E999A4A">
      <w:pPr>
        <w:numPr>
          <w:ilvl w:val="0"/>
          <w:numId w:val="4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 platform was a confused mass of travelers, porters, baggage trucks, boys with magazines, friends, relatives.</w:t>
      </w:r>
    </w:p>
    <w:p w14:paraId="0DBD9354">
      <w:pPr>
        <w:numPr>
          <w:ilvl w:val="0"/>
          <w:numId w:val="4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He was a boy, not a man yet, but he spoke in a manly way.</w:t>
      </w:r>
    </w:p>
    <w:p w14:paraId="793C18BE">
      <w:pPr>
        <w:numPr>
          <w:ilvl w:val="0"/>
          <w:numId w:val="45"/>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It may be a responsible occupation, but it sounds rather criminal to me.</w:t>
      </w:r>
    </w:p>
    <w:p w14:paraId="47CA71FE">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5F8A6726">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IY. Explain the difference between the meanings of the following words:</w:t>
      </w:r>
    </w:p>
    <w:p w14:paraId="214993A8">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Watery</w:t>
      </w:r>
      <w:r>
        <w:rPr>
          <w:rFonts w:ascii="Times New Roman" w:hAnsi="Times New Roman" w:eastAsia="Times New Roman" w:cs="Times New Roman"/>
          <w:b/>
          <w:bCs/>
          <w:i/>
          <w:iCs/>
          <w:kern w:val="2"/>
          <w:sz w:val="28"/>
          <w:szCs w:val="28"/>
          <w:lang w:val="en-US" w:eastAsia="ru-RU"/>
        </w:rPr>
        <w:t xml:space="preserve"> </w:t>
      </w:r>
      <w:r>
        <w:rPr>
          <w:rFonts w:ascii="Times New Roman" w:hAnsi="Times New Roman" w:eastAsia="Times New Roman" w:cs="Times New Roman"/>
          <w:kern w:val="2"/>
          <w:sz w:val="28"/>
          <w:szCs w:val="28"/>
          <w:lang w:val="en-US" w:eastAsia="ru-RU"/>
        </w:rPr>
        <w:t>–</w:t>
      </w:r>
      <w:r>
        <w:rPr>
          <w:rFonts w:ascii="Times New Roman" w:hAnsi="Times New Roman" w:eastAsia="Times New Roman" w:cs="Times New Roman"/>
          <w:sz w:val="28"/>
          <w:szCs w:val="28"/>
          <w:lang w:val="en-US" w:eastAsia="ru-RU"/>
        </w:rPr>
        <w:t xml:space="preserve"> waterish, embarrassed</w:t>
      </w:r>
      <w:r>
        <w:rPr>
          <w:rFonts w:ascii="Times New Roman" w:hAnsi="Times New Roman" w:eastAsia="Times New Roman" w:cs="Times New Roman"/>
          <w:b/>
          <w:bCs/>
          <w:i/>
          <w:iCs/>
          <w:kern w:val="2"/>
          <w:sz w:val="28"/>
          <w:szCs w:val="28"/>
          <w:lang w:val="en-US" w:eastAsia="ru-RU"/>
        </w:rPr>
        <w:t xml:space="preserve"> </w:t>
      </w:r>
      <w:r>
        <w:rPr>
          <w:rFonts w:ascii="Times New Roman" w:hAnsi="Times New Roman" w:eastAsia="Times New Roman" w:cs="Times New Roman"/>
          <w:kern w:val="2"/>
          <w:sz w:val="28"/>
          <w:szCs w:val="28"/>
          <w:lang w:val="en-US" w:eastAsia="ru-RU"/>
        </w:rPr>
        <w:t>–</w:t>
      </w:r>
      <w:r>
        <w:rPr>
          <w:rFonts w:ascii="Times New Roman" w:hAnsi="Times New Roman" w:eastAsia="Times New Roman" w:cs="Times New Roman"/>
          <w:sz w:val="28"/>
          <w:szCs w:val="28"/>
          <w:lang w:val="en-US" w:eastAsia="ru-RU"/>
        </w:rPr>
        <w:t xml:space="preserve"> embarrassing, manly</w:t>
      </w:r>
      <w:r>
        <w:rPr>
          <w:rFonts w:ascii="Times New Roman" w:hAnsi="Times New Roman" w:eastAsia="Times New Roman" w:cs="Times New Roman"/>
          <w:b/>
          <w:bCs/>
          <w:i/>
          <w:iCs/>
          <w:kern w:val="2"/>
          <w:sz w:val="28"/>
          <w:szCs w:val="28"/>
          <w:lang w:val="en-US" w:eastAsia="ru-RU"/>
        </w:rPr>
        <w:t xml:space="preserve"> </w:t>
      </w:r>
      <w:r>
        <w:rPr>
          <w:rFonts w:ascii="Times New Roman" w:hAnsi="Times New Roman" w:eastAsia="Times New Roman" w:cs="Times New Roman"/>
          <w:kern w:val="2"/>
          <w:sz w:val="28"/>
          <w:szCs w:val="28"/>
          <w:lang w:val="en-US" w:eastAsia="ru-RU"/>
        </w:rPr>
        <w:t>–</w:t>
      </w:r>
      <w:r>
        <w:rPr>
          <w:rFonts w:ascii="Times New Roman" w:hAnsi="Times New Roman" w:eastAsia="Times New Roman" w:cs="Times New Roman"/>
          <w:sz w:val="28"/>
          <w:szCs w:val="28"/>
          <w:lang w:val="en-US" w:eastAsia="ru-RU"/>
        </w:rPr>
        <w:t xml:space="preserve"> mannish, colourful</w:t>
      </w:r>
      <w:r>
        <w:rPr>
          <w:rFonts w:ascii="Times New Roman" w:hAnsi="Times New Roman" w:eastAsia="Times New Roman" w:cs="Times New Roman"/>
          <w:b/>
          <w:bCs/>
          <w:i/>
          <w:iCs/>
          <w:kern w:val="2"/>
          <w:sz w:val="28"/>
          <w:szCs w:val="28"/>
          <w:lang w:val="en-US" w:eastAsia="ru-RU"/>
        </w:rPr>
        <w:t xml:space="preserve"> </w:t>
      </w:r>
      <w:r>
        <w:rPr>
          <w:rFonts w:ascii="Times New Roman" w:hAnsi="Times New Roman" w:eastAsia="Times New Roman" w:cs="Times New Roman"/>
          <w:kern w:val="2"/>
          <w:sz w:val="28"/>
          <w:szCs w:val="28"/>
          <w:lang w:val="en-US" w:eastAsia="ru-RU"/>
        </w:rPr>
        <w:t>– coloured,</w:t>
      </w:r>
      <w:r>
        <w:rPr>
          <w:rFonts w:ascii="Times New Roman" w:hAnsi="Times New Roman" w:eastAsia="Times New Roman" w:cs="Times New Roman"/>
          <w:sz w:val="28"/>
          <w:szCs w:val="28"/>
          <w:lang w:val="en-US" w:eastAsia="ru-RU"/>
        </w:rPr>
        <w:t xml:space="preserve"> distressed</w:t>
      </w:r>
      <w:r>
        <w:rPr>
          <w:rFonts w:ascii="Times New Roman" w:hAnsi="Times New Roman" w:eastAsia="Times New Roman" w:cs="Times New Roman"/>
          <w:b/>
          <w:bCs/>
          <w:i/>
          <w:iCs/>
          <w:kern w:val="2"/>
          <w:sz w:val="28"/>
          <w:szCs w:val="28"/>
          <w:lang w:val="en-US" w:eastAsia="ru-RU"/>
        </w:rPr>
        <w:t xml:space="preserve"> </w:t>
      </w:r>
      <w:r>
        <w:rPr>
          <w:rFonts w:ascii="Times New Roman" w:hAnsi="Times New Roman" w:eastAsia="Times New Roman" w:cs="Times New Roman"/>
          <w:kern w:val="2"/>
          <w:sz w:val="28"/>
          <w:szCs w:val="28"/>
          <w:lang w:val="en-US" w:eastAsia="ru-RU"/>
        </w:rPr>
        <w:t>–</w:t>
      </w:r>
      <w:r>
        <w:rPr>
          <w:rFonts w:ascii="Times New Roman" w:hAnsi="Times New Roman" w:eastAsia="Times New Roman" w:cs="Times New Roman"/>
          <w:sz w:val="28"/>
          <w:szCs w:val="28"/>
          <w:lang w:val="en-US" w:eastAsia="ru-RU"/>
        </w:rPr>
        <w:t xml:space="preserve"> distressing, respected</w:t>
      </w:r>
      <w:r>
        <w:rPr>
          <w:rFonts w:ascii="Times New Roman" w:hAnsi="Times New Roman" w:eastAsia="Times New Roman" w:cs="Times New Roman"/>
          <w:b/>
          <w:bCs/>
          <w:i/>
          <w:iCs/>
          <w:kern w:val="2"/>
          <w:sz w:val="28"/>
          <w:szCs w:val="28"/>
          <w:lang w:val="en-US" w:eastAsia="ru-RU"/>
        </w:rPr>
        <w:t xml:space="preserve"> </w:t>
      </w:r>
      <w:r>
        <w:rPr>
          <w:rFonts w:ascii="Times New Roman" w:hAnsi="Times New Roman" w:eastAsia="Times New Roman" w:cs="Times New Roman"/>
          <w:kern w:val="2"/>
          <w:sz w:val="28"/>
          <w:szCs w:val="28"/>
          <w:lang w:val="en-US" w:eastAsia="ru-RU"/>
        </w:rPr>
        <w:t>–</w:t>
      </w:r>
      <w:r>
        <w:rPr>
          <w:rFonts w:ascii="Times New Roman" w:hAnsi="Times New Roman" w:eastAsia="Times New Roman" w:cs="Times New Roman"/>
          <w:sz w:val="28"/>
          <w:szCs w:val="28"/>
          <w:lang w:val="en-US" w:eastAsia="ru-RU"/>
        </w:rPr>
        <w:t xml:space="preserve"> respectful</w:t>
      </w:r>
      <w:r>
        <w:rPr>
          <w:rFonts w:ascii="Times New Roman" w:hAnsi="Times New Roman" w:eastAsia="Times New Roman" w:cs="Times New Roman"/>
          <w:b/>
          <w:bCs/>
          <w:i/>
          <w:iCs/>
          <w:kern w:val="2"/>
          <w:sz w:val="28"/>
          <w:szCs w:val="28"/>
          <w:lang w:val="en-US" w:eastAsia="ru-RU"/>
        </w:rPr>
        <w:t xml:space="preserve"> </w:t>
      </w:r>
      <w:r>
        <w:rPr>
          <w:rFonts w:ascii="Times New Roman" w:hAnsi="Times New Roman" w:eastAsia="Times New Roman" w:cs="Times New Roman"/>
          <w:kern w:val="2"/>
          <w:sz w:val="28"/>
          <w:szCs w:val="28"/>
          <w:lang w:val="en-US" w:eastAsia="ru-RU"/>
        </w:rPr>
        <w:t>–</w:t>
      </w:r>
      <w:r>
        <w:rPr>
          <w:rFonts w:ascii="Times New Roman" w:hAnsi="Times New Roman" w:eastAsia="Times New Roman" w:cs="Times New Roman"/>
          <w:sz w:val="28"/>
          <w:szCs w:val="28"/>
          <w:lang w:val="en-US" w:eastAsia="ru-RU"/>
        </w:rPr>
        <w:t xml:space="preserve"> respectable, exhaustive</w:t>
      </w:r>
      <w:r>
        <w:rPr>
          <w:rFonts w:ascii="Times New Roman" w:hAnsi="Times New Roman" w:eastAsia="Times New Roman" w:cs="Times New Roman"/>
          <w:b/>
          <w:bCs/>
          <w:i/>
          <w:iCs/>
          <w:kern w:val="2"/>
          <w:sz w:val="28"/>
          <w:szCs w:val="28"/>
          <w:lang w:val="en-US" w:eastAsia="ru-RU"/>
        </w:rPr>
        <w:t xml:space="preserve"> </w:t>
      </w:r>
      <w:r>
        <w:rPr>
          <w:rFonts w:ascii="Times New Roman" w:hAnsi="Times New Roman" w:eastAsia="Times New Roman" w:cs="Times New Roman"/>
          <w:kern w:val="2"/>
          <w:sz w:val="28"/>
          <w:szCs w:val="28"/>
          <w:lang w:val="en-US" w:eastAsia="ru-RU"/>
        </w:rPr>
        <w:t xml:space="preserve">– </w:t>
      </w:r>
      <w:r>
        <w:rPr>
          <w:rFonts w:ascii="Times New Roman" w:hAnsi="Times New Roman" w:eastAsia="Times New Roman" w:cs="Times New Roman"/>
          <w:sz w:val="28"/>
          <w:szCs w:val="28"/>
          <w:lang w:val="en-US" w:eastAsia="ru-RU"/>
        </w:rPr>
        <w:t xml:space="preserve"> exhausting</w:t>
      </w:r>
      <w:r>
        <w:rPr>
          <w:rFonts w:ascii="Times New Roman" w:hAnsi="Times New Roman" w:eastAsia="Times New Roman" w:cs="Times New Roman"/>
          <w:b/>
          <w:bCs/>
          <w:i/>
          <w:iCs/>
          <w:kern w:val="2"/>
          <w:sz w:val="28"/>
          <w:szCs w:val="28"/>
          <w:lang w:val="en-US" w:eastAsia="ru-RU"/>
        </w:rPr>
        <w:t xml:space="preserve"> </w:t>
      </w:r>
      <w:r>
        <w:rPr>
          <w:rFonts w:ascii="Times New Roman" w:hAnsi="Times New Roman" w:eastAsia="Times New Roman" w:cs="Times New Roman"/>
          <w:kern w:val="2"/>
          <w:sz w:val="28"/>
          <w:szCs w:val="28"/>
          <w:lang w:val="en-US" w:eastAsia="ru-RU"/>
        </w:rPr>
        <w:t>–</w:t>
      </w:r>
      <w:r>
        <w:rPr>
          <w:rFonts w:ascii="Times New Roman" w:hAnsi="Times New Roman" w:eastAsia="Times New Roman" w:cs="Times New Roman"/>
          <w:sz w:val="28"/>
          <w:szCs w:val="28"/>
          <w:lang w:val="en-US" w:eastAsia="ru-RU"/>
        </w:rPr>
        <w:t xml:space="preserve"> exhausted, bored</w:t>
      </w:r>
      <w:r>
        <w:rPr>
          <w:rFonts w:ascii="Times New Roman" w:hAnsi="Times New Roman" w:eastAsia="Times New Roman" w:cs="Times New Roman"/>
          <w:b/>
          <w:bCs/>
          <w:i/>
          <w:iCs/>
          <w:kern w:val="2"/>
          <w:sz w:val="28"/>
          <w:szCs w:val="28"/>
          <w:lang w:val="en-US" w:eastAsia="ru-RU"/>
        </w:rPr>
        <w:t xml:space="preserve"> </w:t>
      </w:r>
      <w:r>
        <w:rPr>
          <w:rFonts w:ascii="Times New Roman" w:hAnsi="Times New Roman" w:eastAsia="Times New Roman" w:cs="Times New Roman"/>
          <w:kern w:val="2"/>
          <w:sz w:val="28"/>
          <w:szCs w:val="28"/>
          <w:lang w:val="en-US" w:eastAsia="ru-RU"/>
        </w:rPr>
        <w:t>–</w:t>
      </w:r>
      <w:r>
        <w:rPr>
          <w:rFonts w:ascii="Times New Roman" w:hAnsi="Times New Roman" w:eastAsia="Times New Roman" w:cs="Times New Roman"/>
          <w:sz w:val="28"/>
          <w:szCs w:val="28"/>
          <w:lang w:val="en-US" w:eastAsia="ru-RU"/>
        </w:rPr>
        <w:t xml:space="preserve"> boring, touchy</w:t>
      </w:r>
      <w:r>
        <w:rPr>
          <w:rFonts w:ascii="Times New Roman" w:hAnsi="Times New Roman" w:eastAsia="Times New Roman" w:cs="Times New Roman"/>
          <w:b/>
          <w:bCs/>
          <w:i/>
          <w:iCs/>
          <w:kern w:val="2"/>
          <w:sz w:val="28"/>
          <w:szCs w:val="28"/>
          <w:lang w:val="en-US" w:eastAsia="ru-RU"/>
        </w:rPr>
        <w:t xml:space="preserve"> </w:t>
      </w:r>
      <w:r>
        <w:rPr>
          <w:rFonts w:ascii="Times New Roman" w:hAnsi="Times New Roman" w:eastAsia="Times New Roman" w:cs="Times New Roman"/>
          <w:kern w:val="2"/>
          <w:sz w:val="28"/>
          <w:szCs w:val="28"/>
          <w:lang w:val="en-US" w:eastAsia="ru-RU"/>
        </w:rPr>
        <w:t xml:space="preserve">– </w:t>
      </w:r>
      <w:r>
        <w:rPr>
          <w:rFonts w:ascii="Times New Roman" w:hAnsi="Times New Roman" w:eastAsia="Times New Roman" w:cs="Times New Roman"/>
          <w:sz w:val="28"/>
          <w:szCs w:val="28"/>
          <w:lang w:val="en-US" w:eastAsia="ru-RU"/>
        </w:rPr>
        <w:t>touched</w:t>
      </w:r>
      <w:r>
        <w:rPr>
          <w:rFonts w:ascii="Times New Roman" w:hAnsi="Times New Roman" w:eastAsia="Times New Roman" w:cs="Times New Roman"/>
          <w:b/>
          <w:bCs/>
          <w:i/>
          <w:iCs/>
          <w:kern w:val="2"/>
          <w:sz w:val="28"/>
          <w:szCs w:val="28"/>
          <w:lang w:val="en-US" w:eastAsia="ru-RU"/>
        </w:rPr>
        <w:t xml:space="preserve"> </w:t>
      </w:r>
      <w:r>
        <w:rPr>
          <w:rFonts w:ascii="Times New Roman" w:hAnsi="Times New Roman" w:eastAsia="Times New Roman" w:cs="Times New Roman"/>
          <w:kern w:val="2"/>
          <w:sz w:val="28"/>
          <w:szCs w:val="28"/>
          <w:lang w:val="en-US" w:eastAsia="ru-RU"/>
        </w:rPr>
        <w:t>–</w:t>
      </w:r>
      <w:r>
        <w:rPr>
          <w:rFonts w:ascii="Times New Roman" w:hAnsi="Times New Roman" w:eastAsia="Times New Roman" w:cs="Times New Roman"/>
          <w:sz w:val="28"/>
          <w:szCs w:val="28"/>
          <w:lang w:val="en-US" w:eastAsia="ru-RU"/>
        </w:rPr>
        <w:t xml:space="preserve"> touching.</w:t>
      </w:r>
    </w:p>
    <w:p w14:paraId="3F494CB2">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EBF3EBD">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IY. Translate the following compounds and classify them according to their structure and meaning:</w:t>
      </w:r>
    </w:p>
    <w:p w14:paraId="6E344E1D">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to baby-sit, bloodthirsty, a bluebell, a classroom, crystal-clear, a daybreak, a dog-ear, forget-me-not, a fountain-pen, hot-blooded, ice-cold, a lady-killer, a son-in-law, a school-building, a sky-scraper, a sweetheart, up-to-date, a walking-stick, a glass-walled room, a high-pitched voice, a car’s windshield, a snow-white handkerchief, gold-seekers, a hunting-knife, to sun-bathe, a wisdom-tooth, a waterfall, an eyelash, kill-time, a sunset, tiptoe, a chatterbox, a cut-throat.</w:t>
      </w:r>
    </w:p>
    <w:p w14:paraId="2693E7CD">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D77241F">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Y. Translate the following sentences. Analyze the compound words; define their structure and meaning:</w:t>
      </w:r>
    </w:p>
    <w:p w14:paraId="6BC619D1">
      <w:pPr>
        <w:numPr>
          <w:ilvl w:val="0"/>
          <w:numId w:val="46"/>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Neither of us is a great letter-writer.</w:t>
      </w:r>
    </w:p>
    <w:p w14:paraId="0904E41C">
      <w:pPr>
        <w:numPr>
          <w:ilvl w:val="0"/>
          <w:numId w:val="4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I am not prepared to see other people blackguarded for the sake of that.</w:t>
      </w:r>
    </w:p>
    <w:p w14:paraId="7B497257">
      <w:pPr>
        <w:numPr>
          <w:ilvl w:val="0"/>
          <w:numId w:val="4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“Aren’t we baby-sitting?”, Susan asked.</w:t>
      </w:r>
    </w:p>
    <w:p w14:paraId="01EA460D">
      <w:pPr>
        <w:numPr>
          <w:ilvl w:val="0"/>
          <w:numId w:val="4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I couldn’t even afford to go to hairdresser to have my hair properly done.</w:t>
      </w:r>
    </w:p>
    <w:p w14:paraId="2AC32209">
      <w:pPr>
        <w:numPr>
          <w:ilvl w:val="0"/>
          <w:numId w:val="4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There was a single bed in the room with a bed-side-table beside it.</w:t>
      </w:r>
    </w:p>
    <w:p w14:paraId="2DAA3E3C">
      <w:pPr>
        <w:numPr>
          <w:ilvl w:val="0"/>
          <w:numId w:val="4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Her well-wishers were more worried about her than she was herself.</w:t>
      </w:r>
    </w:p>
    <w:p w14:paraId="027F4335">
      <w:pPr>
        <w:numPr>
          <w:ilvl w:val="0"/>
          <w:numId w:val="4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During her holidays she was a tireless cinema-goer.</w:t>
      </w:r>
    </w:p>
    <w:p w14:paraId="25DE4A49">
      <w:pPr>
        <w:numPr>
          <w:ilvl w:val="0"/>
          <w:numId w:val="4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 smoking-room was large and furnished with new modern leather arm-chairs.</w:t>
      </w:r>
    </w:p>
    <w:p w14:paraId="1CC5BBB0">
      <w:pPr>
        <w:numPr>
          <w:ilvl w:val="0"/>
          <w:numId w:val="4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string of muscles jerked in the shadow of his cheekbone.</w:t>
      </w:r>
    </w:p>
    <w:p w14:paraId="7298157B">
      <w:pPr>
        <w:numPr>
          <w:ilvl w:val="0"/>
          <w:numId w:val="4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little brown-haired girl, in a silk party frock sticking out all round her legs like a lamp-shade, came in at the door, stopped and stared at her host.</w:t>
      </w:r>
    </w:p>
    <w:p w14:paraId="774B722F">
      <w:pPr>
        <w:numPr>
          <w:ilvl w:val="0"/>
          <w:numId w:val="4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She capped a lipstick and put it down carefully.</w:t>
      </w:r>
    </w:p>
    <w:p w14:paraId="0395CE7A">
      <w:pPr>
        <w:numPr>
          <w:ilvl w:val="0"/>
          <w:numId w:val="4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Dr Nelson helped himself to another highball. He took a long drink and  then looked at his friends.</w:t>
      </w:r>
    </w:p>
    <w:p w14:paraId="33FC8383">
      <w:pPr>
        <w:numPr>
          <w:ilvl w:val="0"/>
          <w:numId w:val="4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 noise was coming through the extension loud-keeper on the wall.</w:t>
      </w:r>
    </w:p>
    <w:p w14:paraId="467CDFF1">
      <w:pPr>
        <w:numPr>
          <w:ilvl w:val="0"/>
          <w:numId w:val="4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 police-man, a tall bottle-shouldered man, was very young.</w:t>
      </w:r>
    </w:p>
    <w:p w14:paraId="6ED944B4">
      <w:pPr>
        <w:numPr>
          <w:ilvl w:val="0"/>
          <w:numId w:val="4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She was a great chatter-box but he always enjoyed her visits.</w:t>
      </w:r>
    </w:p>
    <w:p w14:paraId="2B4F18B3">
      <w:pPr>
        <w:numPr>
          <w:ilvl w:val="0"/>
          <w:numId w:val="46"/>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You can find it in the bottom drawer of your tallboy.</w:t>
      </w:r>
    </w:p>
    <w:p w14:paraId="46F9BA81">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0F092A4">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VI. Pick out occasional compounds. Translate the sentences: </w:t>
      </w:r>
    </w:p>
    <w:p w14:paraId="2DBC11CC">
      <w:pPr>
        <w:numPr>
          <w:ilvl w:val="0"/>
          <w:numId w:val="47"/>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The still-waters-run-deep women were often hardest to solve in this matter.</w:t>
      </w:r>
    </w:p>
    <w:p w14:paraId="038A7EA8">
      <w:pPr>
        <w:numPr>
          <w:ilvl w:val="0"/>
          <w:numId w:val="4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 midnight passenger-to-be-picked-up flare sputtered on the tracks.</w:t>
      </w:r>
    </w:p>
    <w:p w14:paraId="0BE37595">
      <w:pPr>
        <w:numPr>
          <w:ilvl w:val="0"/>
          <w:numId w:val="4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This I’ll-go-where-you-go-do-what-you-do-be-what-you-are-and-I’ll-be-happy philosophy worked out splendid for my mother, for she followed my mining-engineer father all over the United States.</w:t>
      </w:r>
    </w:p>
    <w:p w14:paraId="278FBD6A">
      <w:pPr>
        <w:numPr>
          <w:ilvl w:val="0"/>
          <w:numId w:val="4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“What’s your name?”, she inquired at the end of the interview. “Plover, madam”, I answered, making a bad-smell-under-the-nose face.</w:t>
      </w:r>
    </w:p>
    <w:p w14:paraId="41ED34E9">
      <w:pPr>
        <w:numPr>
          <w:ilvl w:val="0"/>
          <w:numId w:val="4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Then mouth worked silently, rhythmically – chew-pause-chew-pause-swallow-chew-pause.</w:t>
      </w:r>
    </w:p>
    <w:p w14:paraId="398C4AB9">
      <w:pPr>
        <w:numPr>
          <w:ilvl w:val="0"/>
          <w:numId w:val="4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There was none of Richard’s get-together live-and-let-live attitude about Henry.</w:t>
      </w:r>
    </w:p>
    <w:p w14:paraId="4BC0CBEF">
      <w:pPr>
        <w:numPr>
          <w:ilvl w:val="0"/>
          <w:numId w:val="4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And the process was all-or-nothing one: either you failed to modify at all, or else you modified the whole way.</w:t>
      </w:r>
    </w:p>
    <w:p w14:paraId="03E37CD3">
      <w:pPr>
        <w:numPr>
          <w:ilvl w:val="0"/>
          <w:numId w:val="47"/>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Mr Wainright certainly understands what motivates power-crazy-big-shops who are prepared to stop at nothing. </w:t>
      </w:r>
    </w:p>
    <w:p w14:paraId="5BB18831">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3CA5F7F">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VII. Find cases of conversion in the following sentences:</w:t>
      </w:r>
    </w:p>
    <w:p w14:paraId="160AF3B4">
      <w:pPr>
        <w:numPr>
          <w:ilvl w:val="0"/>
          <w:numId w:val="48"/>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The clerk was eyeing him expectantly.</w:t>
      </w:r>
    </w:p>
    <w:p w14:paraId="36B6DD65">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An aggressive man battled his way to Stout’s side.</w:t>
      </w:r>
    </w:p>
    <w:p w14:paraId="3008EE60">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What are you doing here? – I am tidying your room.</w:t>
      </w:r>
    </w:p>
    <w:p w14:paraId="6DB58384">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My seat was in the middle of the row. I could not leave without inconveniencing a great many people.</w:t>
      </w:r>
    </w:p>
    <w:p w14:paraId="46684B37">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Ten minutes later I was speeding along in the direction of Cape Town.</w:t>
      </w:r>
    </w:p>
    <w:p w14:paraId="192F5082">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Restaurants in all large cities have their ups and downs.</w:t>
      </w:r>
    </w:p>
    <w:p w14:paraId="626302AB">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man could be very happy in a house like this if he didn’t have to poison his days with work”, said Jimmy.</w:t>
      </w:r>
    </w:p>
    <w:p w14:paraId="3E476C85">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At last he came into the open. </w:t>
      </w:r>
    </w:p>
    <w:p w14:paraId="123D169C">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She capped the lipstick and put it down carefully.</w:t>
      </w:r>
    </w:p>
    <w:p w14:paraId="35D33CC0">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They were camping on a sand bank.</w:t>
      </w:r>
    </w:p>
    <w:p w14:paraId="6346F7CD">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This is a small street sandwiched between two larger streets in the neighborhood of Oxford. </w:t>
      </w:r>
    </w:p>
    <w:p w14:paraId="732DEC77">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Then they went to the club and found it peopled by strangers.</w:t>
      </w:r>
    </w:p>
    <w:p w14:paraId="541A81F5">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His yellow face was deeply lined.</w:t>
      </w:r>
    </w:p>
    <w:p w14:paraId="6578470D">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Jimmy is singing as he milks the goat, I think, the Dutch song.</w:t>
      </w:r>
    </w:p>
    <w:p w14:paraId="28715138">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 appointment was timed for ten o’clock.</w:t>
      </w:r>
    </w:p>
    <w:p w14:paraId="2BA57CA0">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My wife was dogged by ill health for twelve years.</w:t>
      </w:r>
    </w:p>
    <w:p w14:paraId="333881FD">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He raised his hands palms together and snaked them through imaginary valleys.</w:t>
      </w:r>
    </w:p>
    <w:p w14:paraId="2612444E">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Then Bob joined them and shouldering their guns, they disappeared in  the woods.</w:t>
      </w:r>
    </w:p>
    <w:p w14:paraId="0C678E51">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He had stationed himself in the bar.</w:t>
      </w:r>
    </w:p>
    <w:p w14:paraId="082134EC">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She fingered a lace scarf.</w:t>
      </w:r>
    </w:p>
    <w:p w14:paraId="52F74471">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My thoughts were occupied by ups and downs, fortunes and misfortunes of married life.</w:t>
      </w:r>
    </w:p>
    <w:p w14:paraId="301A5FD6">
      <w:pPr>
        <w:numPr>
          <w:ilvl w:val="0"/>
          <w:numId w:val="4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That was Mrs Rolt who had submarined.</w:t>
      </w:r>
    </w:p>
    <w:p w14:paraId="2870AF4B">
      <w:pPr>
        <w:numPr>
          <w:ilvl w:val="0"/>
          <w:numId w:val="48"/>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You are not down. Nothing will down you.</w:t>
      </w:r>
    </w:p>
    <w:p w14:paraId="29084EA5">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1761155A">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VIII. Translate the sentences. Find the cases of shortening in them:</w:t>
      </w:r>
    </w:p>
    <w:p w14:paraId="579E9784">
      <w:pPr>
        <w:numPr>
          <w:ilvl w:val="0"/>
          <w:numId w:val="49"/>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I suppose I can find her address in the phone book.</w:t>
      </w:r>
    </w:p>
    <w:p w14:paraId="1CB873EE">
      <w:pPr>
        <w:numPr>
          <w:ilvl w:val="0"/>
          <w:numId w:val="4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Wishing you congrats and all the best from my wife and me.</w:t>
      </w:r>
    </w:p>
    <w:p w14:paraId="60AB4879">
      <w:pPr>
        <w:numPr>
          <w:ilvl w:val="0"/>
          <w:numId w:val="4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She had given Reggie a good education, sent him to reading lessons and pushed him through his professional exams in the property business.</w:t>
      </w:r>
    </w:p>
    <w:p w14:paraId="10CF8F70">
      <w:pPr>
        <w:numPr>
          <w:ilvl w:val="0"/>
          <w:numId w:val="4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After pop music he felt real pleasure – trained voices, not shouting. </w:t>
      </w:r>
    </w:p>
    <w:p w14:paraId="3D7C4848">
      <w:pPr>
        <w:numPr>
          <w:ilvl w:val="0"/>
          <w:numId w:val="4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He asked how many TV-sets those people had bought.</w:t>
      </w:r>
    </w:p>
    <w:p w14:paraId="0C5F9DB4">
      <w:pPr>
        <w:numPr>
          <w:ilvl w:val="0"/>
          <w:numId w:val="4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June had just gone downstairs with our family doctor – a middle-aged GP, who had never seen me ill before.</w:t>
      </w:r>
    </w:p>
    <w:p w14:paraId="54775072">
      <w:pPr>
        <w:numPr>
          <w:ilvl w:val="0"/>
          <w:numId w:val="4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“Are you going to be an M.P.?” – “I am going to be a candidate, whether I’ll be an M.P. depends on electorate”.</w:t>
      </w:r>
    </w:p>
    <w:p w14:paraId="2E249EF1">
      <w:pPr>
        <w:numPr>
          <w:ilvl w:val="0"/>
          <w:numId w:val="4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“I’ll leave you these mags”, she said. “You ought to read them sometime”.</w:t>
      </w:r>
    </w:p>
    <w:p w14:paraId="64FBB778">
      <w:pPr>
        <w:numPr>
          <w:ilvl w:val="0"/>
          <w:numId w:val="4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Well, you know we are going to Spain these hols.</w:t>
      </w:r>
    </w:p>
    <w:p w14:paraId="61E3B6A4">
      <w:pPr>
        <w:numPr>
          <w:ilvl w:val="0"/>
          <w:numId w:val="4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Fetch me an A.B.C., will you?</w:t>
      </w:r>
    </w:p>
    <w:p w14:paraId="14004198">
      <w:pPr>
        <w:numPr>
          <w:ilvl w:val="0"/>
          <w:numId w:val="4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He looked neat in his white T-shirt.</w:t>
      </w:r>
    </w:p>
    <w:p w14:paraId="0A27E492">
      <w:pPr>
        <w:numPr>
          <w:ilvl w:val="0"/>
          <w:numId w:val="4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I told the old lady not to make any more sandwiches, ‘cos I was off to the great metropolis.</w:t>
      </w:r>
    </w:p>
    <w:p w14:paraId="376047FA">
      <w:pPr>
        <w:numPr>
          <w:ilvl w:val="0"/>
          <w:numId w:val="49"/>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I learnt nothing in my prep school, anyway.</w:t>
      </w:r>
    </w:p>
    <w:p w14:paraId="5D99F579">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266EE10">
      <w:pPr>
        <w:spacing w:beforeAutospacing="1" w:afterAutospacing="1" w:line="240" w:lineRule="auto"/>
        <w:contextualSpacing/>
        <w:jc w:val="both"/>
        <w:rPr>
          <w:b/>
          <w:bCs/>
          <w:lang w:val="en-US"/>
        </w:rPr>
      </w:pPr>
      <w:r>
        <w:rPr>
          <w:rFonts w:ascii="Times New Roman" w:hAnsi="Times New Roman" w:eastAsia="Times New Roman" w:cs="Times New Roman"/>
          <w:b/>
          <w:bCs/>
          <w:sz w:val="28"/>
          <w:szCs w:val="28"/>
          <w:lang w:val="en-US" w:eastAsia="ru-RU"/>
        </w:rPr>
        <w:t>IX. Be sure that you know the meanings of the following shortenings:</w:t>
      </w:r>
    </w:p>
    <w:p w14:paraId="4D8C29F9">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BBC, F.B.I., ABC, A-bomb, a.m., chap., Dec., D.M., doc., Mon., M.P., N.Y., Prof., V-day, etc., lab., versity, medico, COD, JP, auto, B.A., Capt., Dr., G.P., Lat., NATO, tec., UNO, Wed.</w:t>
      </w:r>
    </w:p>
    <w:p w14:paraId="14EF72F5">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80B4D52">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X. Read the following words and try to guess what sounds of surrounding nature they imitate:</w:t>
      </w:r>
    </w:p>
    <w:p w14:paraId="542B482E">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babble, flush, splash, bang, crash, murmur, whisper, hiss, mew (meow, miaow), moo (loo, low), crow, buzz, howl, cuckoo, bark, croak, boo, cock-a-doodle-do, quack, cheep, fizz, giggle, hum, mumble, simmer, sizzle, whirr, whiz.</w:t>
      </w:r>
    </w:p>
    <w:p w14:paraId="1EB47069">
      <w:pPr>
        <w:spacing w:beforeAutospacing="1" w:afterAutospacing="1" w:line="240" w:lineRule="auto"/>
        <w:contextualSpacing/>
        <w:jc w:val="center"/>
        <w:rPr>
          <w:rFonts w:ascii="Times New Roman" w:hAnsi="Times New Roman" w:eastAsia="Times New Roman" w:cs="Times New Roman"/>
          <w:b/>
          <w:bCs/>
          <w:sz w:val="28"/>
          <w:szCs w:val="28"/>
          <w:lang w:val="en-US" w:eastAsia="ru-RU"/>
        </w:rPr>
      </w:pPr>
    </w:p>
    <w:p w14:paraId="0E0C3F8D">
      <w:pPr>
        <w:spacing w:beforeAutospacing="1" w:afterAutospacing="1" w:line="240" w:lineRule="auto"/>
        <w:contextualSpacing/>
        <w:jc w:val="center"/>
        <w:rPr>
          <w:rFonts w:ascii="Times New Roman" w:hAnsi="Times New Roman" w:eastAsia="Times New Roman" w:cs="Times New Roman"/>
          <w:b/>
          <w:bCs/>
          <w:sz w:val="28"/>
          <w:szCs w:val="28"/>
          <w:lang w:val="en-US" w:eastAsia="ru-RU"/>
        </w:rPr>
      </w:pPr>
    </w:p>
    <w:p w14:paraId="7CD26E0B">
      <w:pPr>
        <w:spacing w:beforeAutospacing="1" w:afterAutospacing="1" w:line="240" w:lineRule="auto"/>
        <w:contextualSpacing/>
        <w:jc w:val="center"/>
        <w:rPr>
          <w:rFonts w:ascii="Times New Roman" w:hAnsi="Times New Roman" w:eastAsia="Times New Roman" w:cs="Times New Roman"/>
          <w:b/>
          <w:bCs/>
          <w:sz w:val="28"/>
          <w:szCs w:val="28"/>
          <w:lang w:val="en-US" w:eastAsia="ru-RU"/>
        </w:rPr>
      </w:pPr>
    </w:p>
    <w:p w14:paraId="0FF0CADF">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Questions and exercises to Unit 3:</w:t>
      </w:r>
    </w:p>
    <w:p w14:paraId="663CD7BA">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9C7AFF9">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 Consider your answers to the following:</w:t>
      </w:r>
    </w:p>
    <w:p w14:paraId="03C2341F">
      <w:pPr>
        <w:numPr>
          <w:ilvl w:val="0"/>
          <w:numId w:val="50"/>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What words are called homonyms?</w:t>
      </w:r>
    </w:p>
    <w:p w14:paraId="78C97F13">
      <w:pPr>
        <w:numPr>
          <w:ilvl w:val="0"/>
          <w:numId w:val="5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What is the traditional classification of homonyms? Illustrate your answer with the examples.</w:t>
      </w:r>
    </w:p>
    <w:p w14:paraId="2CC1AFEF">
      <w:pPr>
        <w:numPr>
          <w:ilvl w:val="0"/>
          <w:numId w:val="5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What are the features of classification of homonyms suggested by professor A. Smirnitsky?</w:t>
      </w:r>
    </w:p>
    <w:p w14:paraId="37B404E0">
      <w:pPr>
        <w:numPr>
          <w:ilvl w:val="0"/>
          <w:numId w:val="5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What are the main sources of homonyms in the English language?</w:t>
      </w:r>
    </w:p>
    <w:p w14:paraId="0F334D51">
      <w:pPr>
        <w:numPr>
          <w:ilvl w:val="0"/>
          <w:numId w:val="50"/>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What is the difference between homonymy and polysemy? What do they have in common?</w:t>
      </w:r>
    </w:p>
    <w:p w14:paraId="029F967F">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392CC6CA">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II. Find homonyms in the following sentences. Classify them into homonyms proper, homographs and homophones:</w:t>
      </w:r>
    </w:p>
    <w:p w14:paraId="6FDBE9FF">
      <w:pPr>
        <w:numPr>
          <w:ilvl w:val="0"/>
          <w:numId w:val="51"/>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a) They were camping on a sand river bank; b) He kept all his money in a bank.</w:t>
      </w:r>
    </w:p>
    <w:p w14:paraId="5D24A070">
      <w:pPr>
        <w:numPr>
          <w:ilvl w:val="0"/>
          <w:numId w:val="5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Sitting by him I found it impossible to feel any true sense of the past at all; b) With a look past Portia that said that no thing should alter his habits, he rose, withdrew from the breakfast table and locked himself somewhere behind the curtain.</w:t>
      </w:r>
    </w:p>
    <w:p w14:paraId="789F73F9">
      <w:pPr>
        <w:numPr>
          <w:ilvl w:val="0"/>
          <w:numId w:val="5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It’s not the first time the man has loved the human race so much he’s left his own family to starve; b) He was breathing as if he had just run a race.</w:t>
      </w:r>
    </w:p>
    <w:p w14:paraId="5146258C">
      <w:pPr>
        <w:numPr>
          <w:ilvl w:val="0"/>
          <w:numId w:val="5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Can you spare me half an hour one day this week; b) He concentrated so much on his pupils and then in his spare time went off in search for botanical species.</w:t>
      </w:r>
    </w:p>
    <w:p w14:paraId="225D69F8">
      <w:pPr>
        <w:numPr>
          <w:ilvl w:val="0"/>
          <w:numId w:val="5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I heard another sound at my shoulder – Tom was whispering to me a story about Mrs. Skeffington; b) “I can’t take my own point of view”, I said trying to sound impersonal; c) Whether the old man was pleasant or not, most of his scientific work was sound.</w:t>
      </w:r>
    </w:p>
    <w:p w14:paraId="286D3EA7">
      <w:pPr>
        <w:numPr>
          <w:ilvl w:val="0"/>
          <w:numId w:val="5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I thought there might be a scene; b) He hadn’t seen his father in a state as dark as that before.</w:t>
      </w:r>
    </w:p>
    <w:p w14:paraId="17BDA699">
      <w:pPr>
        <w:numPr>
          <w:ilvl w:val="0"/>
          <w:numId w:val="5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It took three whole days; b) One and a half million people read his first novel ‘Out of a hole’.</w:t>
      </w:r>
    </w:p>
    <w:p w14:paraId="7AE4689F">
      <w:pPr>
        <w:numPr>
          <w:ilvl w:val="0"/>
          <w:numId w:val="5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Our University football team got a challenge to a match from another team and we accepted it; b) Somebody struck a match so that we could see each other.</w:t>
      </w:r>
    </w:p>
    <w:p w14:paraId="2AE35EEB">
      <w:pPr>
        <w:numPr>
          <w:ilvl w:val="0"/>
          <w:numId w:val="5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Do you sometime forget to wind up your watch? b) He had an old Ford without a top, it rattled so much and the wind made so much noise.</w:t>
      </w:r>
    </w:p>
    <w:p w14:paraId="6AF4D1C2">
      <w:pPr>
        <w:numPr>
          <w:ilvl w:val="0"/>
          <w:numId w:val="5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 a) In Britain once there was a knight called Eliduc; b) She looked up through the window into the night.</w:t>
      </w:r>
    </w:p>
    <w:p w14:paraId="0B506AFD">
      <w:pPr>
        <w:numPr>
          <w:ilvl w:val="0"/>
          <w:numId w:val="5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 a) He had a funny round face; b) How does your house face? – It faces the South.</w:t>
      </w:r>
    </w:p>
    <w:p w14:paraId="12F7C954">
      <w:pPr>
        <w:numPr>
          <w:ilvl w:val="0"/>
          <w:numId w:val="5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Iron and lead are base metals; b) Where does this road lead?</w:t>
      </w:r>
    </w:p>
    <w:p w14:paraId="49D99DA5">
      <w:pPr>
        <w:numPr>
          <w:ilvl w:val="0"/>
          <w:numId w:val="5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Eliduc was the king of Britain, who was very fond of knights; b) I haven’t slept a wink all night.</w:t>
      </w:r>
    </w:p>
    <w:p w14:paraId="38358F76">
      <w:pPr>
        <w:numPr>
          <w:ilvl w:val="0"/>
          <w:numId w:val="5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He gave her good advice: no need to give up hope so soon; b) The verb ‘to knead’ means to mix into mass with the hands or by machinery, especially mix flour and water into dough for making bread.</w:t>
      </w:r>
    </w:p>
    <w:p w14:paraId="4E76DA24">
      <w:pPr>
        <w:numPr>
          <w:ilvl w:val="0"/>
          <w:numId w:val="5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He should give a ball in your honour as the bride; b) The boy was playing with a ball.</w:t>
      </w:r>
    </w:p>
    <w:p w14:paraId="7D6A6E47">
      <w:pPr>
        <w:numPr>
          <w:ilvl w:val="0"/>
          <w:numId w:val="5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I wish you could stop lying; b) The yellow mouse was still dead, lying as it had fallen in the crystal clear liquid.</w:t>
      </w:r>
    </w:p>
    <w:p w14:paraId="520E8E07">
      <w:pPr>
        <w:numPr>
          <w:ilvl w:val="0"/>
          <w:numId w:val="5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When he was at the door of her castle, he sent the page ahead; b) Open your books at page twenty.</w:t>
      </w:r>
    </w:p>
    <w:p w14:paraId="45FCC13A">
      <w:pPr>
        <w:numPr>
          <w:ilvl w:val="0"/>
          <w:numId w:val="51"/>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a) He was bound to keep the peace for six months; b. You should bound your desires by reason.</w:t>
      </w:r>
    </w:p>
    <w:p w14:paraId="550FA96E">
      <w:pPr>
        <w:spacing w:beforeAutospacing="1" w:afterAutospacing="1" w:line="240" w:lineRule="auto"/>
        <w:ind w:left="720" w:firstLine="0"/>
        <w:contextualSpacing/>
        <w:jc w:val="both"/>
        <w:rPr>
          <w:rFonts w:ascii="Times New Roman" w:hAnsi="Times New Roman" w:eastAsia="Times New Roman" w:cs="Times New Roman"/>
          <w:b/>
          <w:bCs/>
          <w:sz w:val="28"/>
          <w:szCs w:val="28"/>
          <w:lang w:val="en-US" w:eastAsia="ru-RU"/>
        </w:rPr>
      </w:pPr>
    </w:p>
    <w:p w14:paraId="6BB05652">
      <w:pPr>
        <w:spacing w:beforeAutospacing="1" w:afterAutospacing="1" w:line="240" w:lineRule="auto"/>
        <w:ind w:left="720" w:firstLine="0"/>
        <w:contextualSpacing/>
        <w:jc w:val="both"/>
        <w:rPr>
          <w:lang w:val="en-US"/>
        </w:rPr>
      </w:pPr>
      <w:r>
        <w:rPr>
          <w:rFonts w:ascii="Times New Roman" w:hAnsi="Times New Roman" w:eastAsia="Times New Roman" w:cs="Times New Roman"/>
          <w:b/>
          <w:bCs/>
          <w:sz w:val="28"/>
          <w:szCs w:val="28"/>
          <w:lang w:val="en-US" w:eastAsia="ru-RU"/>
        </w:rPr>
        <w:t>III. Explain the meanings of the homonyms which form the basis for the following jokes:</w:t>
      </w:r>
    </w:p>
    <w:p w14:paraId="51A24F23">
      <w:pPr>
        <w:numPr>
          <w:ilvl w:val="0"/>
          <w:numId w:val="52"/>
        </w:numPr>
        <w:spacing w:beforeAutospacing="1" w:afterAutospacing="1" w:line="240" w:lineRule="auto"/>
        <w:contextualSpacing/>
        <w:jc w:val="both"/>
        <w:rPr>
          <w:lang w:val="en-US"/>
        </w:rPr>
      </w:pPr>
      <w:r>
        <w:rPr>
          <w:rFonts w:ascii="Times New Roman" w:hAnsi="Times New Roman" w:eastAsia="Times New Roman" w:cs="Times New Roman"/>
          <w:i/>
          <w:iCs/>
          <w:sz w:val="28"/>
          <w:szCs w:val="28"/>
          <w:lang w:val="en-US" w:eastAsia="ru-RU"/>
        </w:rPr>
        <w:t>Child</w:t>
      </w:r>
      <w:r>
        <w:rPr>
          <w:rFonts w:ascii="Times New Roman" w:hAnsi="Times New Roman" w:eastAsia="Times New Roman" w:cs="Times New Roman"/>
          <w:sz w:val="28"/>
          <w:szCs w:val="28"/>
          <w:lang w:val="en-US" w:eastAsia="ru-RU"/>
        </w:rPr>
        <w:t>: Mummy, what makes the Tower of Piza lean?</w:t>
      </w:r>
    </w:p>
    <w:p w14:paraId="44E78644">
      <w:pPr>
        <w:spacing w:beforeAutospacing="1" w:afterAutospacing="1" w:line="240" w:lineRule="auto"/>
        <w:ind w:left="720" w:firstLine="0"/>
        <w:contextualSpacing/>
        <w:jc w:val="both"/>
        <w:rPr>
          <w:lang w:val="en-US"/>
        </w:rPr>
      </w:pPr>
      <w:r>
        <w:rPr>
          <w:rFonts w:ascii="Times New Roman" w:hAnsi="Times New Roman" w:eastAsia="Times New Roman" w:cs="Times New Roman"/>
          <w:i/>
          <w:iCs/>
          <w:sz w:val="28"/>
          <w:szCs w:val="28"/>
          <w:lang w:val="en-US" w:eastAsia="ru-RU"/>
        </w:rPr>
        <w:t>Fat Mother</w:t>
      </w:r>
      <w:r>
        <w:rPr>
          <w:rFonts w:ascii="Times New Roman" w:hAnsi="Times New Roman" w:eastAsia="Times New Roman" w:cs="Times New Roman"/>
          <w:sz w:val="28"/>
          <w:szCs w:val="28"/>
          <w:lang w:val="en-US" w:eastAsia="ru-RU"/>
        </w:rPr>
        <w:t>: I have no idea dear, or I’d take some myself.</w:t>
      </w:r>
    </w:p>
    <w:p w14:paraId="4392B9C7">
      <w:pPr>
        <w:numPr>
          <w:ilvl w:val="0"/>
          <w:numId w:val="52"/>
        </w:num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I got thick last night eating eggs.</w:t>
      </w:r>
    </w:p>
    <w:p w14:paraId="31B52FAF">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Too bad.</w:t>
      </w:r>
    </w:p>
    <w:p w14:paraId="57476E98">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No, only one.</w:t>
      </w:r>
    </w:p>
    <w:p w14:paraId="6F2D7E2A">
      <w:pPr>
        <w:numPr>
          <w:ilvl w:val="0"/>
          <w:numId w:val="52"/>
        </w:num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Are your father and mother in, boy? – asked a visitor of a small boy who opened the door.</w:t>
      </w:r>
    </w:p>
    <w:p w14:paraId="7348EFEC">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They was in, – said the child – but they is out.</w:t>
      </w:r>
    </w:p>
    <w:p w14:paraId="67F0BF03">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They was in. They is out....Where is your grammar?</w:t>
      </w:r>
    </w:p>
    <w:p w14:paraId="270C26E4">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 She is upstairs, –  said the boy, – for a nap. </w:t>
      </w:r>
    </w:p>
    <w:p w14:paraId="339DBCF2">
      <w:pPr>
        <w:numPr>
          <w:ilvl w:val="0"/>
          <w:numId w:val="52"/>
        </w:numPr>
        <w:spacing w:beforeAutospacing="1" w:afterAutospacing="1" w:line="240" w:lineRule="auto"/>
        <w:contextualSpacing/>
        <w:jc w:val="both"/>
      </w:pPr>
      <w:r>
        <w:rPr>
          <w:rFonts w:ascii="Times New Roman" w:hAnsi="Times New Roman" w:eastAsia="Times New Roman" w:cs="Times New Roman"/>
          <w:sz w:val="28"/>
          <w:szCs w:val="28"/>
          <w:lang w:val="en-US" w:eastAsia="ru-RU"/>
        </w:rPr>
        <w:t>A husband and a wife were enjoying a quite evening by their fireside, he deep in a book and she in a crossword puzzle. Suddenly she questioned him:</w:t>
      </w:r>
    </w:p>
    <w:p w14:paraId="02A408C2">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 Darling, what is a female sheep? </w:t>
      </w:r>
    </w:p>
    <w:p w14:paraId="23FA0C53">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Ewe [</w:t>
      </w:r>
      <w:r>
        <w:rPr>
          <w:rFonts w:ascii="Times New Roman" w:hAnsi="Times New Roman" w:eastAsia="Times New Roman" w:cs="Times New Roman"/>
          <w:color w:val="000000"/>
          <w:sz w:val="28"/>
          <w:szCs w:val="28"/>
          <w:lang w:val="en-US" w:eastAsia="ru-RU"/>
        </w:rPr>
        <w:t>ju:</w:t>
      </w:r>
      <w:r>
        <w:rPr>
          <w:rFonts w:ascii="Times New Roman" w:hAnsi="Times New Roman" w:eastAsia="Times New Roman" w:cs="Times New Roman"/>
          <w:sz w:val="28"/>
          <w:szCs w:val="28"/>
          <w:lang w:val="en-US" w:eastAsia="ru-RU"/>
        </w:rPr>
        <w:t xml:space="preserve"> ], – he replied. His further explanation hardly soothed her. </w:t>
      </w:r>
    </w:p>
    <w:p w14:paraId="100A8E82">
      <w:pPr>
        <w:numPr>
          <w:ilvl w:val="0"/>
          <w:numId w:val="52"/>
        </w:num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I spent last summer in a very pretty city in Switzerland.</w:t>
      </w:r>
    </w:p>
    <w:p w14:paraId="2ED662A8">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Berne?</w:t>
      </w:r>
    </w:p>
    <w:p w14:paraId="024ED5D9">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No, I almost froze!?</w:t>
      </w:r>
    </w:p>
    <w:p w14:paraId="37260064">
      <w:pPr>
        <w:numPr>
          <w:ilvl w:val="0"/>
          <w:numId w:val="52"/>
        </w:numPr>
        <w:spacing w:beforeAutospacing="1" w:after="0" w:line="240" w:lineRule="auto"/>
        <w:contextualSpacing/>
        <w:jc w:val="both"/>
      </w:pPr>
      <w:r>
        <w:rPr>
          <w:rFonts w:ascii="Times New Roman" w:hAnsi="Times New Roman" w:eastAsia="Times New Roman" w:cs="Times New Roman"/>
          <w:i/>
          <w:iCs/>
          <w:sz w:val="28"/>
          <w:szCs w:val="28"/>
          <w:lang w:val="en-US" w:eastAsia="ru-RU"/>
        </w:rPr>
        <w:t>Officer</w:t>
      </w:r>
      <w:r>
        <w:rPr>
          <w:rFonts w:ascii="Times New Roman" w:hAnsi="Times New Roman" w:eastAsia="Times New Roman" w:cs="Times New Roman"/>
          <w:sz w:val="28"/>
          <w:szCs w:val="28"/>
          <w:lang w:val="en-US" w:eastAsia="ru-RU"/>
        </w:rPr>
        <w:t xml:space="preserve"> (to a driver in a parked car): Don’t you see that sign ‘Fine for parking’? </w:t>
      </w:r>
      <w:r>
        <w:rPr>
          <w:rFonts w:ascii="Times New Roman" w:hAnsi="Times New Roman" w:eastAsia="Times New Roman" w:cs="Times New Roman"/>
          <w:i/>
          <w:iCs/>
          <w:sz w:val="28"/>
          <w:szCs w:val="28"/>
          <w:lang w:val="en-US" w:eastAsia="ru-RU"/>
        </w:rPr>
        <w:t>Driver</w:t>
      </w:r>
      <w:r>
        <w:rPr>
          <w:rFonts w:ascii="Times New Roman" w:hAnsi="Times New Roman" w:eastAsia="Times New Roman" w:cs="Times New Roman"/>
          <w:sz w:val="28"/>
          <w:szCs w:val="28"/>
          <w:lang w:val="en-US" w:eastAsia="ru-RU"/>
        </w:rPr>
        <w:t>: Yes, officer. I see and agree with it.</w:t>
      </w:r>
    </w:p>
    <w:p w14:paraId="25A4A1D7">
      <w:pPr>
        <w:numPr>
          <w:ilvl w:val="0"/>
          <w:numId w:val="52"/>
        </w:numPr>
        <w:spacing w:before="0" w:afterAutospacing="1" w:line="240" w:lineRule="auto"/>
        <w:contextualSpacing/>
        <w:jc w:val="both"/>
        <w:rPr>
          <w:lang w:val="en-US"/>
        </w:rPr>
      </w:pPr>
      <w:r>
        <w:rPr>
          <w:rFonts w:ascii="Times New Roman" w:hAnsi="Times New Roman" w:eastAsia="Times New Roman" w:cs="Times New Roman"/>
          <w:i/>
          <w:iCs/>
          <w:sz w:val="28"/>
          <w:szCs w:val="28"/>
          <w:lang w:val="en-US" w:eastAsia="ru-RU"/>
        </w:rPr>
        <w:t>Teache</w:t>
      </w:r>
      <w:r>
        <w:rPr>
          <w:rFonts w:ascii="Times New Roman" w:hAnsi="Times New Roman" w:eastAsia="Times New Roman" w:cs="Times New Roman"/>
          <w:sz w:val="28"/>
          <w:szCs w:val="28"/>
          <w:lang w:val="en-US" w:eastAsia="ru-RU"/>
        </w:rPr>
        <w:t>r: Here is a map. Who can show us America?</w:t>
      </w:r>
    </w:p>
    <w:p w14:paraId="1F960CFA">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Nick goes to the map and finds America on it.</w:t>
      </w:r>
    </w:p>
    <w:p w14:paraId="0C4F4376">
      <w:pPr>
        <w:spacing w:beforeAutospacing="1" w:afterAutospacing="1" w:line="240" w:lineRule="auto"/>
        <w:ind w:left="720" w:firstLine="0"/>
        <w:contextualSpacing/>
        <w:jc w:val="both"/>
        <w:rPr>
          <w:lang w:val="en-US"/>
        </w:rPr>
      </w:pPr>
      <w:r>
        <w:rPr>
          <w:rFonts w:ascii="Times New Roman" w:hAnsi="Times New Roman" w:eastAsia="Times New Roman" w:cs="Times New Roman"/>
          <w:i/>
          <w:iCs/>
          <w:sz w:val="28"/>
          <w:szCs w:val="28"/>
          <w:lang w:val="en-US" w:eastAsia="ru-RU"/>
        </w:rPr>
        <w:t>Teacher:</w:t>
      </w:r>
      <w:r>
        <w:rPr>
          <w:rFonts w:ascii="Times New Roman" w:hAnsi="Times New Roman" w:eastAsia="Times New Roman" w:cs="Times New Roman"/>
          <w:sz w:val="28"/>
          <w:szCs w:val="28"/>
          <w:lang w:val="en-US" w:eastAsia="ru-RU"/>
        </w:rPr>
        <w:t xml:space="preserve"> Now, tell me, boys, who found America?</w:t>
      </w:r>
    </w:p>
    <w:p w14:paraId="78C1F252">
      <w:pPr>
        <w:spacing w:beforeAutospacing="1" w:afterAutospacing="1" w:line="240" w:lineRule="auto"/>
        <w:ind w:left="720" w:firstLine="0"/>
        <w:contextualSpacing/>
        <w:jc w:val="both"/>
      </w:pPr>
      <w:r>
        <w:rPr>
          <w:rFonts w:ascii="Times New Roman" w:hAnsi="Times New Roman" w:eastAsia="Times New Roman" w:cs="Times New Roman"/>
          <w:i/>
          <w:iCs/>
          <w:sz w:val="28"/>
          <w:szCs w:val="28"/>
          <w:lang w:val="en-US" w:eastAsia="ru-RU"/>
        </w:rPr>
        <w:t>All boys:</w:t>
      </w:r>
      <w:r>
        <w:rPr>
          <w:rFonts w:ascii="Times New Roman" w:hAnsi="Times New Roman" w:eastAsia="Times New Roman" w:cs="Times New Roman"/>
          <w:sz w:val="28"/>
          <w:szCs w:val="28"/>
          <w:lang w:val="en-US" w:eastAsia="ru-RU"/>
        </w:rPr>
        <w:t xml:space="preserve"> Nick did.</w:t>
      </w:r>
    </w:p>
    <w:p w14:paraId="553A547B">
      <w:pPr>
        <w:numPr>
          <w:ilvl w:val="0"/>
          <w:numId w:val="52"/>
        </w:num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What time do you get up in summer?</w:t>
      </w:r>
    </w:p>
    <w:p w14:paraId="6284E081">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As soon as the first ray of the sun comes into my window.</w:t>
      </w:r>
    </w:p>
    <w:p w14:paraId="393ED13B">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Isn’t that rather early?</w:t>
      </w:r>
    </w:p>
    <w:p w14:paraId="71453362">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No, my room faces the west.</w:t>
      </w:r>
    </w:p>
    <w:p w14:paraId="6C615B51">
      <w:pPr>
        <w:numPr>
          <w:ilvl w:val="0"/>
          <w:numId w:val="52"/>
        </w:num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Here, waiter, it seems to me that this fish is not so fresh as the fish you served us last Sunday.</w:t>
      </w:r>
    </w:p>
    <w:p w14:paraId="7C1AEF35">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Pardon, sir, but it is the very same fish.</w:t>
      </w:r>
    </w:p>
    <w:p w14:paraId="10D0A683">
      <w:pPr>
        <w:spacing w:beforeAutospacing="1" w:afterAutospacing="1" w:line="240" w:lineRule="auto"/>
        <w:ind w:left="720" w:firstLine="0"/>
        <w:contextualSpacing/>
        <w:jc w:val="both"/>
        <w:rPr>
          <w:rFonts w:ascii="Times New Roman" w:hAnsi="Times New Roman" w:eastAsia="Times New Roman" w:cs="Times New Roman"/>
          <w:sz w:val="28"/>
          <w:szCs w:val="28"/>
          <w:lang w:val="en-US" w:eastAsia="ru-RU"/>
        </w:rPr>
      </w:pPr>
    </w:p>
    <w:p w14:paraId="248C5D1F">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 xml:space="preserve">IY. Find homonyms for the following words. Make up sentences with both words: </w:t>
      </w:r>
    </w:p>
    <w:p w14:paraId="52D4590F">
      <w:pPr>
        <w:numPr>
          <w:ilvl w:val="0"/>
          <w:numId w:val="53"/>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band – a company of musicians;</w:t>
      </w:r>
    </w:p>
    <w:p w14:paraId="7F2F89BD">
      <w:pPr>
        <w:numPr>
          <w:ilvl w:val="0"/>
          <w:numId w:val="5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seal – a warm-blooded fish eating sea animals, found in cold regions;</w:t>
      </w:r>
    </w:p>
    <w:p w14:paraId="5D2BE309">
      <w:pPr>
        <w:numPr>
          <w:ilvl w:val="0"/>
          <w:numId w:val="5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ear – the grain bearing spike of a certain plant as in corn;</w:t>
      </w:r>
    </w:p>
    <w:p w14:paraId="44A50FF2">
      <w:pPr>
        <w:numPr>
          <w:ilvl w:val="0"/>
          <w:numId w:val="5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to bore – to make a long round hole, especially with a pointed tool that is turned around;</w:t>
      </w:r>
    </w:p>
    <w:p w14:paraId="6500ACDE">
      <w:pPr>
        <w:numPr>
          <w:ilvl w:val="0"/>
          <w:numId w:val="5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corn – a hard horny thickening of the skin, especially on the foot;</w:t>
      </w:r>
    </w:p>
    <w:p w14:paraId="577A6721">
      <w:pPr>
        <w:numPr>
          <w:ilvl w:val="0"/>
          <w:numId w:val="5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cut – the result of cutting;</w:t>
      </w:r>
    </w:p>
    <w:p w14:paraId="5BCF5609">
      <w:pPr>
        <w:numPr>
          <w:ilvl w:val="0"/>
          <w:numId w:val="5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fall – the act of falling, dropping or coming down;</w:t>
      </w:r>
    </w:p>
    <w:p w14:paraId="6455F6FC">
      <w:pPr>
        <w:numPr>
          <w:ilvl w:val="0"/>
          <w:numId w:val="5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ray – any of several cartilaginous fishes, as the stingray, skate, etc.;</w:t>
      </w:r>
    </w:p>
    <w:p w14:paraId="66E38E17">
      <w:pPr>
        <w:numPr>
          <w:ilvl w:val="0"/>
          <w:numId w:val="53"/>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draw – something that attracts attention.</w:t>
      </w:r>
    </w:p>
    <w:p w14:paraId="078017AC">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1E48837">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Y. Find homophones to the following words. Explain their meanings in English:</w:t>
      </w:r>
    </w:p>
    <w:p w14:paraId="1A4640E8">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heir, dye, cent, tale, sea, week, peace, sun, meat, steel, knight, sum, coarse, write, sight, hare.</w:t>
      </w:r>
    </w:p>
    <w:p w14:paraId="323B50BB">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1B4DEB66">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 xml:space="preserve">YI. Give homonyms to the italicized words: </w:t>
      </w:r>
    </w:p>
    <w:p w14:paraId="50EACB76">
      <w:pPr>
        <w:numPr>
          <w:ilvl w:val="0"/>
          <w:numId w:val="54"/>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Using</w:t>
      </w:r>
      <w:r>
        <w:rPr>
          <w:rFonts w:ascii="Times New Roman" w:hAnsi="Times New Roman" w:eastAsia="Times New Roman" w:cs="Times New Roman"/>
          <w:i/>
          <w:iCs/>
          <w:sz w:val="28"/>
          <w:szCs w:val="28"/>
          <w:lang w:val="en-US" w:eastAsia="ru-RU"/>
        </w:rPr>
        <w:t xml:space="preserve"> capital</w:t>
      </w:r>
      <w:r>
        <w:rPr>
          <w:rFonts w:ascii="Times New Roman" w:hAnsi="Times New Roman" w:eastAsia="Times New Roman" w:cs="Times New Roman"/>
          <w:sz w:val="28"/>
          <w:szCs w:val="28"/>
          <w:lang w:val="en-US" w:eastAsia="ru-RU"/>
        </w:rPr>
        <w:t xml:space="preserve"> transferred to him by his mother, he had bought himself an advertising agency.</w:t>
      </w:r>
    </w:p>
    <w:p w14:paraId="5D310D58">
      <w:pPr>
        <w:numPr>
          <w:ilvl w:val="0"/>
          <w:numId w:val="5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The buildings were a pleasant colour in the strong </w:t>
      </w:r>
      <w:r>
        <w:rPr>
          <w:rFonts w:ascii="Times New Roman" w:hAnsi="Times New Roman" w:eastAsia="Times New Roman" w:cs="Times New Roman"/>
          <w:i/>
          <w:iCs/>
          <w:sz w:val="28"/>
          <w:szCs w:val="28"/>
          <w:lang w:val="en-US" w:eastAsia="ru-RU"/>
        </w:rPr>
        <w:t>sun</w:t>
      </w:r>
      <w:r>
        <w:rPr>
          <w:rFonts w:ascii="Times New Roman" w:hAnsi="Times New Roman" w:eastAsia="Times New Roman" w:cs="Times New Roman"/>
          <w:sz w:val="28"/>
          <w:szCs w:val="28"/>
          <w:lang w:val="en-US" w:eastAsia="ru-RU"/>
        </w:rPr>
        <w:t xml:space="preserve">, bright green trees showed among them, and the </w:t>
      </w:r>
      <w:r>
        <w:rPr>
          <w:rFonts w:ascii="Times New Roman" w:hAnsi="Times New Roman" w:eastAsia="Times New Roman" w:cs="Times New Roman"/>
          <w:i/>
          <w:iCs/>
          <w:sz w:val="28"/>
          <w:szCs w:val="28"/>
          <w:lang w:val="en-US" w:eastAsia="ru-RU"/>
        </w:rPr>
        <w:t>whole</w:t>
      </w:r>
      <w:r>
        <w:rPr>
          <w:rFonts w:ascii="Times New Roman" w:hAnsi="Times New Roman" w:eastAsia="Times New Roman" w:cs="Times New Roman"/>
          <w:sz w:val="28"/>
          <w:szCs w:val="28"/>
          <w:lang w:val="en-US" w:eastAsia="ru-RU"/>
        </w:rPr>
        <w:t xml:space="preserve"> thing looked veryhistorical.</w:t>
      </w:r>
    </w:p>
    <w:p w14:paraId="558AB769">
      <w:pPr>
        <w:numPr>
          <w:ilvl w:val="0"/>
          <w:numId w:val="5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From the scraps of their conversation he gathered that they had no intention of breaking any of the dates they had </w:t>
      </w:r>
      <w:r>
        <w:rPr>
          <w:rFonts w:ascii="Times New Roman" w:hAnsi="Times New Roman" w:eastAsia="Times New Roman" w:cs="Times New Roman"/>
          <w:i/>
          <w:iCs/>
          <w:sz w:val="28"/>
          <w:szCs w:val="28"/>
          <w:lang w:val="en-US" w:eastAsia="ru-RU"/>
        </w:rPr>
        <w:t>made.</w:t>
      </w:r>
    </w:p>
    <w:p w14:paraId="282A910E">
      <w:pPr>
        <w:numPr>
          <w:ilvl w:val="0"/>
          <w:numId w:val="5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Of these </w:t>
      </w:r>
      <w:r>
        <w:rPr>
          <w:rFonts w:ascii="Times New Roman" w:hAnsi="Times New Roman" w:eastAsia="Times New Roman" w:cs="Times New Roman"/>
          <w:i/>
          <w:iCs/>
          <w:sz w:val="28"/>
          <w:szCs w:val="28"/>
          <w:lang w:val="en-US" w:eastAsia="ru-RU"/>
        </w:rPr>
        <w:t>four</w:t>
      </w:r>
      <w:r>
        <w:rPr>
          <w:rFonts w:ascii="Times New Roman" w:hAnsi="Times New Roman" w:eastAsia="Times New Roman" w:cs="Times New Roman"/>
          <w:sz w:val="28"/>
          <w:szCs w:val="28"/>
          <w:lang w:val="en-US" w:eastAsia="ru-RU"/>
        </w:rPr>
        <w:t>, I was thinking, Martin was by a long way the most realistic.</w:t>
      </w:r>
    </w:p>
    <w:p w14:paraId="2EFF2FD7">
      <w:pPr>
        <w:numPr>
          <w:ilvl w:val="0"/>
          <w:numId w:val="5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An inch of a </w:t>
      </w:r>
      <w:r>
        <w:rPr>
          <w:rFonts w:ascii="Times New Roman" w:hAnsi="Times New Roman" w:eastAsia="Times New Roman" w:cs="Times New Roman"/>
          <w:i/>
          <w:iCs/>
          <w:sz w:val="28"/>
          <w:szCs w:val="28"/>
          <w:lang w:val="en-US" w:eastAsia="ru-RU"/>
        </w:rPr>
        <w:t>park</w:t>
      </w:r>
      <w:r>
        <w:rPr>
          <w:rFonts w:ascii="Times New Roman" w:hAnsi="Times New Roman" w:eastAsia="Times New Roman" w:cs="Times New Roman"/>
          <w:sz w:val="28"/>
          <w:szCs w:val="28"/>
          <w:lang w:val="en-US" w:eastAsia="ru-RU"/>
        </w:rPr>
        <w:t xml:space="preserve"> gate was open for them alone and a keeper waited with such impatience that St. Quentin broke into a stately trot.</w:t>
      </w:r>
    </w:p>
    <w:p w14:paraId="7A64F952">
      <w:pPr>
        <w:numPr>
          <w:ilvl w:val="0"/>
          <w:numId w:val="5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I’ll go </w:t>
      </w:r>
      <w:r>
        <w:rPr>
          <w:rFonts w:ascii="Times New Roman" w:hAnsi="Times New Roman" w:eastAsia="Times New Roman" w:cs="Times New Roman"/>
          <w:i/>
          <w:iCs/>
          <w:sz w:val="28"/>
          <w:szCs w:val="28"/>
          <w:lang w:val="en-US" w:eastAsia="ru-RU"/>
        </w:rPr>
        <w:t>see</w:t>
      </w:r>
      <w:r>
        <w:rPr>
          <w:rFonts w:ascii="Times New Roman" w:hAnsi="Times New Roman" w:eastAsia="Times New Roman" w:cs="Times New Roman"/>
          <w:sz w:val="28"/>
          <w:szCs w:val="28"/>
          <w:lang w:val="en-US" w:eastAsia="ru-RU"/>
        </w:rPr>
        <w:t xml:space="preserve"> them in the morning and get all the details.</w:t>
      </w:r>
    </w:p>
    <w:p w14:paraId="375E81AF">
      <w:pPr>
        <w:numPr>
          <w:ilvl w:val="0"/>
          <w:numId w:val="5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She was a big woman with a </w:t>
      </w:r>
      <w:r>
        <w:rPr>
          <w:rFonts w:ascii="Times New Roman" w:hAnsi="Times New Roman" w:eastAsia="Times New Roman" w:cs="Times New Roman"/>
          <w:i/>
          <w:iCs/>
          <w:sz w:val="28"/>
          <w:szCs w:val="28"/>
          <w:lang w:val="en-US" w:eastAsia="ru-RU"/>
        </w:rPr>
        <w:t>plain</w:t>
      </w:r>
      <w:r>
        <w:rPr>
          <w:rFonts w:ascii="Times New Roman" w:hAnsi="Times New Roman" w:eastAsia="Times New Roman" w:cs="Times New Roman"/>
          <w:sz w:val="28"/>
          <w:szCs w:val="28"/>
          <w:lang w:val="en-US" w:eastAsia="ru-RU"/>
        </w:rPr>
        <w:t xml:space="preserve"> white anxious </w:t>
      </w:r>
      <w:r>
        <w:rPr>
          <w:rFonts w:ascii="Times New Roman" w:hAnsi="Times New Roman" w:eastAsia="Times New Roman" w:cs="Times New Roman"/>
          <w:i/>
          <w:iCs/>
          <w:sz w:val="28"/>
          <w:szCs w:val="28"/>
          <w:lang w:val="en-US" w:eastAsia="ru-RU"/>
        </w:rPr>
        <w:t>face</w:t>
      </w:r>
      <w:r>
        <w:rPr>
          <w:rFonts w:ascii="Times New Roman" w:hAnsi="Times New Roman" w:eastAsia="Times New Roman" w:cs="Times New Roman"/>
          <w:sz w:val="28"/>
          <w:szCs w:val="28"/>
          <w:lang w:val="en-US" w:eastAsia="ru-RU"/>
        </w:rPr>
        <w:t>.</w:t>
      </w:r>
    </w:p>
    <w:p w14:paraId="7C183011">
      <w:pPr>
        <w:numPr>
          <w:ilvl w:val="0"/>
          <w:numId w:val="5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After all, darling, she is a human </w:t>
      </w:r>
      <w:r>
        <w:rPr>
          <w:rFonts w:ascii="Times New Roman" w:hAnsi="Times New Roman" w:eastAsia="Times New Roman" w:cs="Times New Roman"/>
          <w:i/>
          <w:iCs/>
          <w:sz w:val="28"/>
          <w:szCs w:val="28"/>
          <w:lang w:val="en-US" w:eastAsia="ru-RU"/>
        </w:rPr>
        <w:t>soul</w:t>
      </w:r>
      <w:r>
        <w:rPr>
          <w:rFonts w:ascii="Times New Roman" w:hAnsi="Times New Roman" w:eastAsia="Times New Roman" w:cs="Times New Roman"/>
          <w:sz w:val="28"/>
          <w:szCs w:val="28"/>
          <w:lang w:val="en-US" w:eastAsia="ru-RU"/>
        </w:rPr>
        <w:t xml:space="preserve"> !</w:t>
      </w:r>
    </w:p>
    <w:p w14:paraId="4344CDBD">
      <w:pPr>
        <w:numPr>
          <w:ilvl w:val="0"/>
          <w:numId w:val="5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I have never </w:t>
      </w:r>
      <w:r>
        <w:rPr>
          <w:rFonts w:ascii="Times New Roman" w:hAnsi="Times New Roman" w:eastAsia="Times New Roman" w:cs="Times New Roman"/>
          <w:i/>
          <w:iCs/>
          <w:sz w:val="28"/>
          <w:szCs w:val="28"/>
          <w:lang w:val="en-US" w:eastAsia="ru-RU"/>
        </w:rPr>
        <w:t>seen</w:t>
      </w:r>
      <w:r>
        <w:rPr>
          <w:rFonts w:ascii="Times New Roman" w:hAnsi="Times New Roman" w:eastAsia="Times New Roman" w:cs="Times New Roman"/>
          <w:sz w:val="28"/>
          <w:szCs w:val="28"/>
          <w:lang w:val="en-US" w:eastAsia="ru-RU"/>
        </w:rPr>
        <w:t xml:space="preserve"> so many mountain </w:t>
      </w:r>
      <w:r>
        <w:rPr>
          <w:rFonts w:ascii="Times New Roman" w:hAnsi="Times New Roman" w:eastAsia="Times New Roman" w:cs="Times New Roman"/>
          <w:i/>
          <w:iCs/>
          <w:sz w:val="28"/>
          <w:szCs w:val="28"/>
          <w:lang w:val="en-US" w:eastAsia="ru-RU"/>
        </w:rPr>
        <w:t>springs.</w:t>
      </w:r>
    </w:p>
    <w:p w14:paraId="41459860">
      <w:pPr>
        <w:numPr>
          <w:ilvl w:val="0"/>
          <w:numId w:val="5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His voice </w:t>
      </w:r>
      <w:r>
        <w:rPr>
          <w:rFonts w:ascii="Times New Roman" w:hAnsi="Times New Roman" w:eastAsia="Times New Roman" w:cs="Times New Roman"/>
          <w:i/>
          <w:iCs/>
          <w:sz w:val="28"/>
          <w:szCs w:val="28"/>
          <w:lang w:val="en-US" w:eastAsia="ru-RU"/>
        </w:rPr>
        <w:t>rose</w:t>
      </w:r>
      <w:r>
        <w:rPr>
          <w:rFonts w:ascii="Times New Roman" w:hAnsi="Times New Roman" w:eastAsia="Times New Roman" w:cs="Times New Roman"/>
          <w:sz w:val="28"/>
          <w:szCs w:val="28"/>
          <w:lang w:val="en-US" w:eastAsia="ru-RU"/>
        </w:rPr>
        <w:t xml:space="preserve"> for the first time.</w:t>
      </w:r>
    </w:p>
    <w:p w14:paraId="38AFAAFA">
      <w:pPr>
        <w:numPr>
          <w:ilvl w:val="0"/>
          <w:numId w:val="54"/>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Catch the </w:t>
      </w:r>
      <w:r>
        <w:rPr>
          <w:rFonts w:ascii="Times New Roman" w:hAnsi="Times New Roman" w:eastAsia="Times New Roman" w:cs="Times New Roman"/>
          <w:i/>
          <w:iCs/>
          <w:sz w:val="28"/>
          <w:szCs w:val="28"/>
          <w:lang w:val="en-US" w:eastAsia="ru-RU"/>
        </w:rPr>
        <w:t xml:space="preserve">bear </w:t>
      </w:r>
      <w:r>
        <w:rPr>
          <w:rFonts w:ascii="Times New Roman" w:hAnsi="Times New Roman" w:eastAsia="Times New Roman" w:cs="Times New Roman"/>
          <w:sz w:val="28"/>
          <w:szCs w:val="28"/>
          <w:lang w:val="en-US" w:eastAsia="ru-RU"/>
        </w:rPr>
        <w:t>before you sell his skin.</w:t>
      </w:r>
    </w:p>
    <w:p w14:paraId="47C50169">
      <w:pPr>
        <w:spacing w:beforeAutospacing="1" w:afterAutospacing="1" w:line="240" w:lineRule="auto"/>
        <w:contextualSpacing/>
        <w:jc w:val="center"/>
        <w:rPr>
          <w:rFonts w:ascii="Times New Roman" w:hAnsi="Times New Roman" w:eastAsia="Times New Roman" w:cs="Times New Roman"/>
          <w:sz w:val="28"/>
          <w:szCs w:val="28"/>
          <w:lang w:val="en-US" w:eastAsia="ru-RU"/>
        </w:rPr>
      </w:pPr>
    </w:p>
    <w:p w14:paraId="16B154BA">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 xml:space="preserve">Questions and exercises to Unit 4:  </w:t>
      </w:r>
    </w:p>
    <w:p w14:paraId="50450DE8">
      <w:pPr>
        <w:spacing w:beforeAutospacing="1" w:afterAutospacing="1" w:line="240" w:lineRule="auto"/>
        <w:contextualSpacing/>
        <w:jc w:val="center"/>
        <w:rPr>
          <w:rFonts w:ascii="Times New Roman" w:hAnsi="Times New Roman"/>
          <w:sz w:val="28"/>
          <w:szCs w:val="28"/>
          <w:lang w:val="en-US"/>
        </w:rPr>
      </w:pPr>
    </w:p>
    <w:p w14:paraId="5FFB1F4E">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 Consider your answers to the following:</w:t>
      </w:r>
    </w:p>
    <w:p w14:paraId="7290E121">
      <w:pPr>
        <w:numPr>
          <w:ilvl w:val="0"/>
          <w:numId w:val="55"/>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What is the traditional definition of synonyms?</w:t>
      </w:r>
    </w:p>
    <w:p w14:paraId="469D823A">
      <w:pPr>
        <w:numPr>
          <w:ilvl w:val="0"/>
          <w:numId w:val="55"/>
        </w:numPr>
        <w:spacing w:before="0" w:after="0" w:line="240" w:lineRule="auto"/>
        <w:contextualSpacing/>
        <w:jc w:val="both"/>
      </w:pPr>
      <w:r>
        <w:rPr>
          <w:rFonts w:ascii="Times New Roman" w:hAnsi="Times New Roman" w:eastAsia="Times New Roman" w:cs="Times New Roman"/>
          <w:sz w:val="28"/>
          <w:szCs w:val="28"/>
          <w:lang w:val="en-US" w:eastAsia="ru-RU"/>
        </w:rPr>
        <w:t>Are synonyms one of the language’s most important expressive means? Illustrate your answer with some examples.</w:t>
      </w:r>
    </w:p>
    <w:p w14:paraId="760DC5B2">
      <w:pPr>
        <w:numPr>
          <w:ilvl w:val="0"/>
          <w:numId w:val="55"/>
        </w:numPr>
        <w:spacing w:before="0" w:after="0" w:line="240" w:lineRule="auto"/>
        <w:contextualSpacing/>
        <w:jc w:val="both"/>
      </w:pPr>
      <w:r>
        <w:rPr>
          <w:rFonts w:ascii="Times New Roman" w:hAnsi="Times New Roman" w:eastAsia="Times New Roman" w:cs="Times New Roman"/>
          <w:sz w:val="28"/>
          <w:szCs w:val="28"/>
          <w:lang w:val="en-US" w:eastAsia="ru-RU"/>
        </w:rPr>
        <w:t>What types of synonyms were defined in the classification suggested by academician V.Vinogradov? In what way this classification is not precise?</w:t>
      </w:r>
    </w:p>
    <w:p w14:paraId="0CB0D0F2">
      <w:pPr>
        <w:numPr>
          <w:ilvl w:val="0"/>
          <w:numId w:val="55"/>
        </w:numPr>
        <w:spacing w:before="0" w:after="0" w:line="240" w:lineRule="auto"/>
        <w:contextualSpacing/>
        <w:jc w:val="both"/>
      </w:pPr>
      <w:r>
        <w:rPr>
          <w:rFonts w:ascii="Times New Roman" w:hAnsi="Times New Roman" w:eastAsia="Times New Roman" w:cs="Times New Roman"/>
          <w:sz w:val="28"/>
          <w:szCs w:val="28"/>
          <w:lang w:val="en-US" w:eastAsia="ru-RU"/>
        </w:rPr>
        <w:t>What is the essence of the approach to classification of synonyms based on the type of connotation? Illustrate your answer with some examples.</w:t>
      </w:r>
    </w:p>
    <w:p w14:paraId="2A3A927E">
      <w:pPr>
        <w:numPr>
          <w:ilvl w:val="0"/>
          <w:numId w:val="5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Which word in the synonymic group is called a dominant synonym? What are its characteristic features?</w:t>
      </w:r>
    </w:p>
    <w:p w14:paraId="3CA4204E">
      <w:pPr>
        <w:numPr>
          <w:ilvl w:val="0"/>
          <w:numId w:val="55"/>
        </w:numPr>
        <w:spacing w:before="0" w:after="0" w:line="240" w:lineRule="auto"/>
        <w:contextualSpacing/>
        <w:jc w:val="both"/>
      </w:pPr>
      <w:r>
        <w:rPr>
          <w:rFonts w:ascii="Times New Roman" w:hAnsi="Times New Roman" w:eastAsia="Times New Roman" w:cs="Times New Roman"/>
          <w:sz w:val="28"/>
          <w:szCs w:val="28"/>
          <w:lang w:val="en-US" w:eastAsia="ru-RU"/>
        </w:rPr>
        <w:t>Which words are called euphemisms? What functions do they perform in speech? Can euphemisms be regarded a subtype of synonyms? Why?</w:t>
      </w:r>
    </w:p>
    <w:p w14:paraId="30E916A0">
      <w:pPr>
        <w:numPr>
          <w:ilvl w:val="0"/>
          <w:numId w:val="5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What are antonyms? Why are they called one of the important groups of the language’s expressive means?</w:t>
      </w:r>
    </w:p>
    <w:p w14:paraId="7502322C">
      <w:pPr>
        <w:numPr>
          <w:ilvl w:val="0"/>
          <w:numId w:val="55"/>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What are the classifications and the types of antonyms?</w:t>
      </w:r>
    </w:p>
    <w:p w14:paraId="20B5C27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28BFEFA">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II. The sentences given below contain synonyms. Write down the synonymic groups and explain the difference in meaning:</w:t>
      </w:r>
    </w:p>
    <w:p w14:paraId="51B2B6D6">
      <w:pPr>
        <w:numPr>
          <w:ilvl w:val="0"/>
          <w:numId w:val="56"/>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a) She began to shake with silent laughter because it was so funny; b) She opened the window and a stream of cold air blew down across the room; c) She shivered and moved towards the fireplace; d) Her mouth was quivering and she was in panic; e) He was trembling with cold; f) It makes me shudder to think of them; g) Her lips trembled so that she could hardly frame the words; h) He shuddered with disgust. </w:t>
      </w:r>
    </w:p>
    <w:p w14:paraId="3F06FE5D">
      <w:pPr>
        <w:numPr>
          <w:ilvl w:val="0"/>
          <w:numId w:val="5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While Kitty chattered gaily with her neighbours she watched Walter; b) Ashenden knew that Ron had not sent for him to talk about weather and crops; c) As he spoke he rose from the bed; d) He is said to be honest; e) He’ll tell you all about himself; f) If you wish to converse with me define your terms; g) Kitty chattered gaily with her neighbours.</w:t>
      </w:r>
    </w:p>
    <w:p w14:paraId="429274CF">
      <w:pPr>
        <w:numPr>
          <w:ilvl w:val="0"/>
          <w:numId w:val="5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He gave his wrist-watch a glance; b) Tommy gave her a look out of the corner of his eye; c) But her abstract gaze scarcely noticed the blue sea and the crowded shipping in the harbour; d) Let me have just one peep at the letter.</w:t>
      </w:r>
    </w:p>
    <w:p w14:paraId="638E650A">
      <w:pPr>
        <w:numPr>
          <w:ilvl w:val="0"/>
          <w:numId w:val="5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Bessie got up and walked towards the window; b) He did nothing from morning till night but wandering at random; c) I saw a man strolling along; d) The men sauntered over to the next room.</w:t>
      </w:r>
    </w:p>
    <w:p w14:paraId="29309E9D">
      <w:pPr>
        <w:numPr>
          <w:ilvl w:val="0"/>
          <w:numId w:val="5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The next witness was Dr. Burnett, a thin middle-aged man; b) The woman was tall with reddish curly hair and held a scarlet kimono round her slender figure; c) The girl was slim and dark; d) Studying him, Mrs Page saw a spare young man with high cheekbones and blue eyes.</w:t>
      </w:r>
    </w:p>
    <w:p w14:paraId="7FDA3D13">
      <w:pPr>
        <w:numPr>
          <w:ilvl w:val="0"/>
          <w:numId w:val="5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There was a thick woman, who gasped when she talked; b) She came in like a ship at full sail, an imposing creature, tall and stout; c) She was twenty-seven perhaps, plump, and in a coarse fashion pretty; d) He was a person of perhaps forty, red-faced, cheerful, thick.</w:t>
      </w:r>
    </w:p>
    <w:p w14:paraId="486B5634">
      <w:pPr>
        <w:numPr>
          <w:ilvl w:val="0"/>
          <w:numId w:val="5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I began to meditate upon the writer’s life; b) You’d better reflect a little; c) The more he thought of it the less he liked the idea; d) I am sure that a little walk will keep you from breeding.</w:t>
      </w:r>
    </w:p>
    <w:p w14:paraId="08B1445D">
      <w:pPr>
        <w:numPr>
          <w:ilvl w:val="0"/>
          <w:numId w:val="5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Maria leaped from rock to rock down on the shore; b) She bounced about on a little seat facing the driver; c) They came out always at this time and shouted and called to one another and skipped with skipping ropes and hopped and played; d) “Jane”, cried Mrs Tower, springing to his feet, “I wasn’t expecting you today”.</w:t>
      </w:r>
    </w:p>
    <w:p w14:paraId="1E0E5C4D">
      <w:pPr>
        <w:numPr>
          <w:ilvl w:val="0"/>
          <w:numId w:val="56"/>
        </w:numPr>
        <w:spacing w:before="0" w:after="0" w:line="240" w:lineRule="auto"/>
        <w:contextualSpacing/>
        <w:jc w:val="both"/>
      </w:pPr>
      <w:r>
        <w:rPr>
          <w:rFonts w:ascii="Times New Roman" w:hAnsi="Times New Roman" w:eastAsia="Times New Roman" w:cs="Times New Roman"/>
          <w:sz w:val="28"/>
          <w:szCs w:val="28"/>
          <w:lang w:val="en-US" w:eastAsia="ru-RU"/>
        </w:rPr>
        <w:t>a) “It was a horrible evening, that awful party at the Green Park or whatever that hotel was called”; b) “It’s queer,” she said, “but I don’t feel this is happening to me at all. It’s a dreadful feeling, I cannot explain that”; c) “I feel terrible,” she said; d) “I began to feel pains. Something shocking, Doctor”.</w:t>
      </w:r>
    </w:p>
    <w:p w14:paraId="459F8689">
      <w:pPr>
        <w:numPr>
          <w:ilvl w:val="0"/>
          <w:numId w:val="56"/>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a) The room shone and glistened with the spotlessness of a house without children; b)The grass, wet with dew, sparkled on the sun; c) Through the branches glittered the lake; d) A sarcastic smile played upon his thin lips and his eyes gleamed; e) Tom lifted up a diamond and swung it gently to and fro. The stone flashed; f) I watched their heads, grouped round the desk, their faces glowing with their purpose.</w:t>
      </w:r>
    </w:p>
    <w:p w14:paraId="26ED81BE">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5E7AD37C">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III. With the help of the dictionary try to give the explanation of each synonym in the following synonymic series. Point out the dominant synonym:</w:t>
      </w:r>
    </w:p>
    <w:p w14:paraId="0DEE01FC">
      <w:pPr>
        <w:numPr>
          <w:ilvl w:val="0"/>
          <w:numId w:val="57"/>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to shake – to tremble – to shiver – to shudder </w:t>
      </w:r>
    </w:p>
    <w:p w14:paraId="6DA2E0B1">
      <w:pPr>
        <w:numPr>
          <w:ilvl w:val="0"/>
          <w:numId w:val="57"/>
        </w:numPr>
        <w:spacing w:before="0" w:after="0" w:line="240" w:lineRule="auto"/>
        <w:contextualSpacing/>
        <w:jc w:val="both"/>
      </w:pPr>
      <w:r>
        <w:rPr>
          <w:rFonts w:ascii="Times New Roman" w:hAnsi="Times New Roman" w:eastAsia="Times New Roman" w:cs="Times New Roman"/>
          <w:sz w:val="28"/>
          <w:szCs w:val="28"/>
          <w:lang w:val="en-US" w:eastAsia="ru-RU"/>
        </w:rPr>
        <w:t>smell – scent – odour – aroma</w:t>
      </w:r>
    </w:p>
    <w:p w14:paraId="63801F42">
      <w:pPr>
        <w:numPr>
          <w:ilvl w:val="0"/>
          <w:numId w:val="5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to walk – to stroll – to saunter – to wander</w:t>
      </w:r>
    </w:p>
    <w:p w14:paraId="2584F237">
      <w:pPr>
        <w:numPr>
          <w:ilvl w:val="0"/>
          <w:numId w:val="5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to want – to wish – to desire – to yearn – to long</w:t>
      </w:r>
    </w:p>
    <w:p w14:paraId="63BDC282">
      <w:pPr>
        <w:numPr>
          <w:ilvl w:val="0"/>
          <w:numId w:val="57"/>
        </w:numPr>
        <w:spacing w:before="0" w:after="0" w:line="240" w:lineRule="auto"/>
        <w:contextualSpacing/>
        <w:jc w:val="both"/>
      </w:pPr>
      <w:r>
        <w:rPr>
          <w:rFonts w:ascii="Times New Roman" w:hAnsi="Times New Roman" w:eastAsia="Times New Roman" w:cs="Times New Roman"/>
          <w:sz w:val="28"/>
          <w:szCs w:val="28"/>
          <w:lang w:val="en-US" w:eastAsia="ru-RU"/>
        </w:rPr>
        <w:t>weak – feeble – frail – fragile</w:t>
      </w:r>
    </w:p>
    <w:p w14:paraId="6C1BBBD4">
      <w:pPr>
        <w:numPr>
          <w:ilvl w:val="0"/>
          <w:numId w:val="57"/>
        </w:numPr>
        <w:spacing w:before="0" w:after="0" w:line="240" w:lineRule="auto"/>
        <w:contextualSpacing/>
        <w:jc w:val="both"/>
      </w:pPr>
      <w:r>
        <w:rPr>
          <w:rFonts w:ascii="Times New Roman" w:hAnsi="Times New Roman" w:eastAsia="Times New Roman" w:cs="Times New Roman"/>
          <w:sz w:val="28"/>
          <w:szCs w:val="28"/>
          <w:lang w:val="en-US" w:eastAsia="ru-RU"/>
        </w:rPr>
        <w:t>large – big – great</w:t>
      </w:r>
    </w:p>
    <w:p w14:paraId="5F7F225A">
      <w:pPr>
        <w:numPr>
          <w:ilvl w:val="0"/>
          <w:numId w:val="5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to jump – to leap – to spring – to skip – to hop</w:t>
      </w:r>
    </w:p>
    <w:p w14:paraId="66AB942F">
      <w:pPr>
        <w:numPr>
          <w:ilvl w:val="0"/>
          <w:numId w:val="57"/>
        </w:numPr>
        <w:spacing w:before="0" w:after="0" w:line="240" w:lineRule="auto"/>
        <w:contextualSpacing/>
        <w:jc w:val="both"/>
      </w:pPr>
      <w:r>
        <w:rPr>
          <w:rFonts w:ascii="Times New Roman" w:hAnsi="Times New Roman" w:eastAsia="Times New Roman" w:cs="Times New Roman"/>
          <w:sz w:val="28"/>
          <w:szCs w:val="28"/>
          <w:lang w:val="en-US" w:eastAsia="ru-RU"/>
        </w:rPr>
        <w:t>pain – ache – pang – twinge</w:t>
      </w:r>
    </w:p>
    <w:p w14:paraId="2C8B8ABC">
      <w:pPr>
        <w:numPr>
          <w:ilvl w:val="0"/>
          <w:numId w:val="5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to discuss – to argue – to debate – to dispute</w:t>
      </w:r>
    </w:p>
    <w:p w14:paraId="7B27E1A4">
      <w:pPr>
        <w:numPr>
          <w:ilvl w:val="0"/>
          <w:numId w:val="57"/>
        </w:numPr>
        <w:spacing w:before="0" w:after="0" w:line="240" w:lineRule="auto"/>
        <w:contextualSpacing/>
        <w:jc w:val="both"/>
      </w:pPr>
      <w:r>
        <w:rPr>
          <w:rFonts w:ascii="Times New Roman" w:hAnsi="Times New Roman" w:eastAsia="Times New Roman" w:cs="Times New Roman"/>
          <w:sz w:val="28"/>
          <w:szCs w:val="28"/>
          <w:lang w:val="en-US" w:eastAsia="ru-RU"/>
        </w:rPr>
        <w:t>dim – dusky – obscure</w:t>
      </w:r>
    </w:p>
    <w:p w14:paraId="161C02A0">
      <w:pPr>
        <w:numPr>
          <w:ilvl w:val="0"/>
          <w:numId w:val="57"/>
        </w:numPr>
        <w:spacing w:before="0" w:after="0" w:line="240" w:lineRule="auto"/>
        <w:contextualSpacing/>
        <w:jc w:val="both"/>
      </w:pPr>
      <w:r>
        <w:rPr>
          <w:rFonts w:ascii="Times New Roman" w:hAnsi="Times New Roman" w:eastAsia="Times New Roman" w:cs="Times New Roman"/>
          <w:sz w:val="28"/>
          <w:szCs w:val="28"/>
          <w:lang w:val="en-US" w:eastAsia="ru-RU"/>
        </w:rPr>
        <w:t xml:space="preserve">fear – horror – terror </w:t>
      </w:r>
    </w:p>
    <w:p w14:paraId="13470D16">
      <w:pPr>
        <w:numPr>
          <w:ilvl w:val="0"/>
          <w:numId w:val="5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to shout – to cry – to yell – to roar – to weep – to sob – to wail – to whimper </w:t>
      </w:r>
    </w:p>
    <w:p w14:paraId="030F30A8">
      <w:pPr>
        <w:numPr>
          <w:ilvl w:val="0"/>
          <w:numId w:val="5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to like – to love – to admire – to warship</w:t>
      </w:r>
    </w:p>
    <w:p w14:paraId="626C50FF">
      <w:pPr>
        <w:numPr>
          <w:ilvl w:val="0"/>
          <w:numId w:val="5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to look – to stare – to glance – to gaze – to glare – to peep</w:t>
      </w:r>
    </w:p>
    <w:p w14:paraId="56CAE56C">
      <w:pPr>
        <w:numPr>
          <w:ilvl w:val="0"/>
          <w:numId w:val="57"/>
        </w:numPr>
        <w:spacing w:before="0" w:after="0" w:line="240" w:lineRule="auto"/>
        <w:contextualSpacing/>
        <w:jc w:val="both"/>
      </w:pPr>
      <w:r>
        <w:rPr>
          <w:rFonts w:ascii="Times New Roman" w:hAnsi="Times New Roman" w:eastAsia="Times New Roman" w:cs="Times New Roman"/>
          <w:sz w:val="28"/>
          <w:szCs w:val="28"/>
          <w:lang w:val="en-US" w:eastAsia="ru-RU"/>
        </w:rPr>
        <w:t>single – alone –lonely – solitary</w:t>
      </w:r>
    </w:p>
    <w:p w14:paraId="76EE8675">
      <w:pPr>
        <w:numPr>
          <w:ilvl w:val="0"/>
          <w:numId w:val="57"/>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well-known – famous – celebrated – notorious – great – noted – illustrious – eminent – distinguished</w:t>
      </w:r>
    </w:p>
    <w:p w14:paraId="480A7F1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6D9C048">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IY. Say why the italicized synonyms in the examples below are not interchangeable:</w:t>
      </w:r>
    </w:p>
    <w:p w14:paraId="1E6BF90D">
      <w:pPr>
        <w:numPr>
          <w:ilvl w:val="0"/>
          <w:numId w:val="58"/>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a) The little boys stood </w:t>
      </w:r>
      <w:r>
        <w:rPr>
          <w:rFonts w:ascii="Times New Roman" w:hAnsi="Times New Roman" w:eastAsia="Times New Roman" w:cs="Times New Roman"/>
          <w:i/>
          <w:iCs/>
          <w:sz w:val="28"/>
          <w:szCs w:val="28"/>
          <w:lang w:val="en-US" w:eastAsia="ru-RU"/>
        </w:rPr>
        <w:t xml:space="preserve">glaring </w:t>
      </w:r>
      <w:r>
        <w:rPr>
          <w:rFonts w:ascii="Times New Roman" w:hAnsi="Times New Roman" w:eastAsia="Times New Roman" w:cs="Times New Roman"/>
          <w:sz w:val="28"/>
          <w:szCs w:val="28"/>
          <w:lang w:val="en-US" w:eastAsia="ru-RU"/>
        </w:rPr>
        <w:t>at each other ready to start a fight; The Greek myth runs that Narcissus</w:t>
      </w:r>
      <w:r>
        <w:rPr>
          <w:rFonts w:ascii="Times New Roman" w:hAnsi="Times New Roman" w:eastAsia="Times New Roman" w:cs="Times New Roman"/>
          <w:i/>
          <w:iCs/>
          <w:sz w:val="28"/>
          <w:szCs w:val="28"/>
          <w:lang w:val="en-US" w:eastAsia="ru-RU"/>
        </w:rPr>
        <w:t xml:space="preserve"> gazed </w:t>
      </w:r>
      <w:r>
        <w:rPr>
          <w:rFonts w:ascii="Times New Roman" w:hAnsi="Times New Roman" w:eastAsia="Times New Roman" w:cs="Times New Roman"/>
          <w:sz w:val="28"/>
          <w:szCs w:val="28"/>
          <w:lang w:val="en-US" w:eastAsia="ru-RU"/>
        </w:rPr>
        <w:t>at his own reflection in the water until he fell in love with it and died.</w:t>
      </w:r>
    </w:p>
    <w:p w14:paraId="395FFE75">
      <w:pPr>
        <w:numPr>
          <w:ilvl w:val="0"/>
          <w:numId w:val="5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She is a</w:t>
      </w:r>
      <w:r>
        <w:rPr>
          <w:rFonts w:ascii="Times New Roman" w:hAnsi="Times New Roman" w:eastAsia="Times New Roman" w:cs="Times New Roman"/>
          <w:i/>
          <w:iCs/>
          <w:sz w:val="28"/>
          <w:szCs w:val="28"/>
          <w:lang w:val="en-US" w:eastAsia="ru-RU"/>
        </w:rPr>
        <w:t xml:space="preserve"> pretty </w:t>
      </w:r>
      <w:r>
        <w:rPr>
          <w:rFonts w:ascii="Times New Roman" w:hAnsi="Times New Roman" w:eastAsia="Times New Roman" w:cs="Times New Roman"/>
          <w:sz w:val="28"/>
          <w:szCs w:val="28"/>
          <w:lang w:val="en-US" w:eastAsia="ru-RU"/>
        </w:rPr>
        <w:t xml:space="preserve">American girl of twenty-two, with fair hair and blue eyes; She was a tall blonde woman, slender and stately and </w:t>
      </w:r>
      <w:r>
        <w:rPr>
          <w:rFonts w:ascii="Times New Roman" w:hAnsi="Times New Roman" w:eastAsia="Times New Roman" w:cs="Times New Roman"/>
          <w:i/>
          <w:iCs/>
          <w:sz w:val="28"/>
          <w:szCs w:val="28"/>
          <w:lang w:val="en-US" w:eastAsia="ru-RU"/>
        </w:rPr>
        <w:t>beautiful.</w:t>
      </w:r>
    </w:p>
    <w:p w14:paraId="0F1237FD">
      <w:pPr>
        <w:numPr>
          <w:ilvl w:val="0"/>
          <w:numId w:val="5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You don’t know what a shock it was, Constance, I was shocked endways. I’d been </w:t>
      </w:r>
      <w:r>
        <w:rPr>
          <w:rFonts w:ascii="Times New Roman" w:hAnsi="Times New Roman" w:eastAsia="Times New Roman" w:cs="Times New Roman"/>
          <w:i/>
          <w:iCs/>
          <w:sz w:val="28"/>
          <w:szCs w:val="28"/>
          <w:lang w:val="en-US" w:eastAsia="ru-RU"/>
        </w:rPr>
        <w:t>brooding</w:t>
      </w:r>
      <w:r>
        <w:rPr>
          <w:rFonts w:ascii="Times New Roman" w:hAnsi="Times New Roman" w:eastAsia="Times New Roman" w:cs="Times New Roman"/>
          <w:sz w:val="28"/>
          <w:szCs w:val="28"/>
          <w:lang w:val="en-US" w:eastAsia="ru-RU"/>
        </w:rPr>
        <w:t xml:space="preserve"> over it ever since till I was afraid I should go mad; b) She’d evidently had time </w:t>
      </w:r>
      <w:r>
        <w:rPr>
          <w:rFonts w:ascii="Times New Roman" w:hAnsi="Times New Roman" w:eastAsia="Times New Roman" w:cs="Times New Roman"/>
          <w:i/>
          <w:iCs/>
          <w:sz w:val="28"/>
          <w:szCs w:val="28"/>
          <w:lang w:val="en-US" w:eastAsia="ru-RU"/>
        </w:rPr>
        <w:t>to reflect</w:t>
      </w:r>
      <w:r>
        <w:rPr>
          <w:rFonts w:ascii="Times New Roman" w:hAnsi="Times New Roman" w:eastAsia="Times New Roman" w:cs="Times New Roman"/>
          <w:sz w:val="28"/>
          <w:szCs w:val="28"/>
          <w:lang w:val="en-US" w:eastAsia="ru-RU"/>
        </w:rPr>
        <w:t xml:space="preserve"> because when I came again she asked me quite calmly what it was exactly that I proposed.</w:t>
      </w:r>
    </w:p>
    <w:p w14:paraId="000FD112">
      <w:pPr>
        <w:numPr>
          <w:ilvl w:val="0"/>
          <w:numId w:val="5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She began to </w:t>
      </w:r>
      <w:r>
        <w:rPr>
          <w:rFonts w:ascii="Times New Roman" w:hAnsi="Times New Roman" w:eastAsia="Times New Roman" w:cs="Times New Roman"/>
          <w:i/>
          <w:iCs/>
          <w:sz w:val="28"/>
          <w:szCs w:val="28"/>
          <w:lang w:val="en-US" w:eastAsia="ru-RU"/>
        </w:rPr>
        <w:t xml:space="preserve">sob </w:t>
      </w:r>
      <w:r>
        <w:rPr>
          <w:rFonts w:ascii="Times New Roman" w:hAnsi="Times New Roman" w:eastAsia="Times New Roman" w:cs="Times New Roman"/>
          <w:sz w:val="28"/>
          <w:szCs w:val="28"/>
          <w:lang w:val="en-US" w:eastAsia="ru-RU"/>
        </w:rPr>
        <w:t xml:space="preserve">hysterically; b) Mortimer looks from Marie Louise who is quietly </w:t>
      </w:r>
      <w:r>
        <w:rPr>
          <w:rFonts w:ascii="Times New Roman" w:hAnsi="Times New Roman" w:eastAsia="Times New Roman" w:cs="Times New Roman"/>
          <w:i/>
          <w:iCs/>
          <w:sz w:val="28"/>
          <w:szCs w:val="28"/>
          <w:lang w:val="en-US" w:eastAsia="ru-RU"/>
        </w:rPr>
        <w:t xml:space="preserve">weeping </w:t>
      </w:r>
      <w:r>
        <w:rPr>
          <w:rFonts w:ascii="Times New Roman" w:hAnsi="Times New Roman" w:eastAsia="Times New Roman" w:cs="Times New Roman"/>
          <w:sz w:val="28"/>
          <w:szCs w:val="28"/>
          <w:lang w:val="en-US" w:eastAsia="ru-RU"/>
        </w:rPr>
        <w:t>to Constance with the utmost bewilderment.</w:t>
      </w:r>
    </w:p>
    <w:p w14:paraId="50B09852">
      <w:pPr>
        <w:numPr>
          <w:ilvl w:val="0"/>
          <w:numId w:val="5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You only </w:t>
      </w:r>
      <w:r>
        <w:rPr>
          <w:rFonts w:ascii="Times New Roman" w:hAnsi="Times New Roman" w:eastAsia="Times New Roman" w:cs="Times New Roman"/>
          <w:i/>
          <w:iCs/>
          <w:sz w:val="28"/>
          <w:szCs w:val="28"/>
          <w:lang w:val="en-US" w:eastAsia="ru-RU"/>
        </w:rPr>
        <w:t>want</w:t>
      </w:r>
      <w:r>
        <w:rPr>
          <w:rFonts w:ascii="Times New Roman" w:hAnsi="Times New Roman" w:eastAsia="Times New Roman" w:cs="Times New Roman"/>
          <w:sz w:val="28"/>
          <w:szCs w:val="28"/>
          <w:lang w:val="en-US" w:eastAsia="ru-RU"/>
        </w:rPr>
        <w:t xml:space="preserve"> a car so that you can be independent of me; b) She </w:t>
      </w:r>
      <w:r>
        <w:rPr>
          <w:rFonts w:ascii="Times New Roman" w:hAnsi="Times New Roman" w:eastAsia="Times New Roman" w:cs="Times New Roman"/>
          <w:i/>
          <w:iCs/>
          <w:sz w:val="28"/>
          <w:szCs w:val="28"/>
          <w:lang w:val="en-US" w:eastAsia="ru-RU"/>
        </w:rPr>
        <w:t>longed</w:t>
      </w:r>
      <w:r>
        <w:rPr>
          <w:rFonts w:ascii="Times New Roman" w:hAnsi="Times New Roman" w:eastAsia="Times New Roman" w:cs="Times New Roman"/>
          <w:sz w:val="28"/>
          <w:szCs w:val="28"/>
          <w:lang w:val="en-US" w:eastAsia="ru-RU"/>
        </w:rPr>
        <w:t xml:space="preserve"> with all her heart for him to take her in his arms so that she could lay her head on his breast.</w:t>
      </w:r>
    </w:p>
    <w:p w14:paraId="2C180E6E">
      <w:pPr>
        <w:numPr>
          <w:ilvl w:val="0"/>
          <w:numId w:val="5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People turned in the street and </w:t>
      </w:r>
      <w:r>
        <w:rPr>
          <w:rFonts w:ascii="Times New Roman" w:hAnsi="Times New Roman" w:eastAsia="Times New Roman" w:cs="Times New Roman"/>
          <w:i/>
          <w:iCs/>
          <w:sz w:val="28"/>
          <w:szCs w:val="28"/>
          <w:lang w:val="en-US" w:eastAsia="ru-RU"/>
        </w:rPr>
        <w:t>stared</w:t>
      </w:r>
      <w:r>
        <w:rPr>
          <w:rFonts w:ascii="Times New Roman" w:hAnsi="Times New Roman" w:eastAsia="Times New Roman" w:cs="Times New Roman"/>
          <w:sz w:val="28"/>
          <w:szCs w:val="28"/>
          <w:lang w:val="en-US" w:eastAsia="ru-RU"/>
        </w:rPr>
        <w:t xml:space="preserve"> at her with open mouths; b) Ron got up and strolled slowly about the room and when he passed the windows as though in idle curiosity, </w:t>
      </w:r>
      <w:r>
        <w:rPr>
          <w:rFonts w:ascii="Times New Roman" w:hAnsi="Times New Roman" w:eastAsia="Times New Roman" w:cs="Times New Roman"/>
          <w:i/>
          <w:iCs/>
          <w:sz w:val="28"/>
          <w:szCs w:val="28"/>
          <w:lang w:val="en-US" w:eastAsia="ru-RU"/>
        </w:rPr>
        <w:t xml:space="preserve">peeped </w:t>
      </w:r>
      <w:r>
        <w:rPr>
          <w:rFonts w:ascii="Times New Roman" w:hAnsi="Times New Roman" w:eastAsia="Times New Roman" w:cs="Times New Roman"/>
          <w:sz w:val="28"/>
          <w:szCs w:val="28"/>
          <w:lang w:val="en-US" w:eastAsia="ru-RU"/>
        </w:rPr>
        <w:t>through the heavy crep curtains that covered them, and then returning to his chair once more comfortably put his feet up.</w:t>
      </w:r>
    </w:p>
    <w:p w14:paraId="41AD36D1">
      <w:pPr>
        <w:numPr>
          <w:ilvl w:val="0"/>
          <w:numId w:val="5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He was </w:t>
      </w:r>
      <w:r>
        <w:rPr>
          <w:rFonts w:ascii="Times New Roman" w:hAnsi="Times New Roman" w:eastAsia="Times New Roman" w:cs="Times New Roman"/>
          <w:i/>
          <w:iCs/>
          <w:sz w:val="28"/>
          <w:szCs w:val="28"/>
          <w:lang w:val="en-US" w:eastAsia="ru-RU"/>
        </w:rPr>
        <w:t xml:space="preserve">puzzled </w:t>
      </w:r>
      <w:r>
        <w:rPr>
          <w:rFonts w:ascii="Times New Roman" w:hAnsi="Times New Roman" w:eastAsia="Times New Roman" w:cs="Times New Roman"/>
          <w:sz w:val="28"/>
          <w:szCs w:val="28"/>
          <w:lang w:val="en-US" w:eastAsia="ru-RU"/>
        </w:rPr>
        <w:t xml:space="preserve">at the letter; b) I was </w:t>
      </w:r>
      <w:r>
        <w:rPr>
          <w:rFonts w:ascii="Times New Roman" w:hAnsi="Times New Roman" w:eastAsia="Times New Roman" w:cs="Times New Roman"/>
          <w:i/>
          <w:iCs/>
          <w:sz w:val="28"/>
          <w:szCs w:val="28"/>
          <w:lang w:val="en-US" w:eastAsia="ru-RU"/>
        </w:rPr>
        <w:t>astonished</w:t>
      </w:r>
      <w:r>
        <w:rPr>
          <w:rFonts w:ascii="Times New Roman" w:hAnsi="Times New Roman" w:eastAsia="Times New Roman" w:cs="Times New Roman"/>
          <w:sz w:val="28"/>
          <w:szCs w:val="28"/>
          <w:lang w:val="en-US" w:eastAsia="ru-RU"/>
        </w:rPr>
        <w:t xml:space="preserve"> at seeing him changed so much.</w:t>
      </w:r>
    </w:p>
    <w:p w14:paraId="4502B954">
      <w:pPr>
        <w:numPr>
          <w:ilvl w:val="0"/>
          <w:numId w:val="5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Many of them had their sleeves rolled up, revealing </w:t>
      </w:r>
      <w:r>
        <w:rPr>
          <w:rFonts w:ascii="Times New Roman" w:hAnsi="Times New Roman" w:eastAsia="Times New Roman" w:cs="Times New Roman"/>
          <w:i/>
          <w:iCs/>
          <w:sz w:val="28"/>
          <w:szCs w:val="28"/>
          <w:lang w:val="en-US" w:eastAsia="ru-RU"/>
        </w:rPr>
        <w:t>bare</w:t>
      </w:r>
      <w:r>
        <w:rPr>
          <w:rFonts w:ascii="Times New Roman" w:hAnsi="Times New Roman" w:eastAsia="Times New Roman" w:cs="Times New Roman"/>
          <w:sz w:val="28"/>
          <w:szCs w:val="28"/>
          <w:lang w:val="en-US" w:eastAsia="ru-RU"/>
        </w:rPr>
        <w:t xml:space="preserve"> arms; b) He saw </w:t>
      </w:r>
      <w:r>
        <w:rPr>
          <w:rFonts w:ascii="Times New Roman" w:hAnsi="Times New Roman" w:eastAsia="Times New Roman" w:cs="Times New Roman"/>
          <w:i/>
          <w:iCs/>
          <w:sz w:val="28"/>
          <w:szCs w:val="28"/>
          <w:lang w:val="en-US" w:eastAsia="ru-RU"/>
        </w:rPr>
        <w:t>naked</w:t>
      </w:r>
      <w:r>
        <w:rPr>
          <w:rFonts w:ascii="Times New Roman" w:hAnsi="Times New Roman" w:eastAsia="Times New Roman" w:cs="Times New Roman"/>
          <w:sz w:val="28"/>
          <w:szCs w:val="28"/>
          <w:lang w:val="en-US" w:eastAsia="ru-RU"/>
        </w:rPr>
        <w:t xml:space="preserve"> children playing on the heaps of rubbish.</w:t>
      </w:r>
    </w:p>
    <w:p w14:paraId="0BF583A6">
      <w:pPr>
        <w:numPr>
          <w:ilvl w:val="0"/>
          <w:numId w:val="5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There was a</w:t>
      </w:r>
      <w:r>
        <w:rPr>
          <w:rFonts w:ascii="Times New Roman" w:hAnsi="Times New Roman" w:eastAsia="Times New Roman" w:cs="Times New Roman"/>
          <w:i/>
          <w:iCs/>
          <w:sz w:val="28"/>
          <w:szCs w:val="28"/>
          <w:lang w:val="en-US" w:eastAsia="ru-RU"/>
        </w:rPr>
        <w:t xml:space="preserve"> scent</w:t>
      </w:r>
      <w:r>
        <w:rPr>
          <w:rFonts w:ascii="Times New Roman" w:hAnsi="Times New Roman" w:eastAsia="Times New Roman" w:cs="Times New Roman"/>
          <w:sz w:val="28"/>
          <w:szCs w:val="28"/>
          <w:lang w:val="en-US" w:eastAsia="ru-RU"/>
        </w:rPr>
        <w:t xml:space="preserve"> of honey from the lime-trees in flowers; b) The room was permeated with a familiar </w:t>
      </w:r>
      <w:r>
        <w:rPr>
          <w:rFonts w:ascii="Times New Roman" w:hAnsi="Times New Roman" w:eastAsia="Times New Roman" w:cs="Times New Roman"/>
          <w:i/>
          <w:iCs/>
          <w:sz w:val="28"/>
          <w:szCs w:val="28"/>
          <w:lang w:val="en-US" w:eastAsia="ru-RU"/>
        </w:rPr>
        <w:t>smells</w:t>
      </w:r>
      <w:r>
        <w:rPr>
          <w:rFonts w:ascii="Times New Roman" w:hAnsi="Times New Roman" w:eastAsia="Times New Roman" w:cs="Times New Roman"/>
          <w:sz w:val="28"/>
          <w:szCs w:val="28"/>
          <w:lang w:val="en-US" w:eastAsia="ru-RU"/>
        </w:rPr>
        <w:t xml:space="preserve"> of dust and yesterday’s cooking.</w:t>
      </w:r>
    </w:p>
    <w:p w14:paraId="37D82178">
      <w:pPr>
        <w:numPr>
          <w:ilvl w:val="0"/>
          <w:numId w:val="58"/>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a) Questions are never indiscreet. </w:t>
      </w:r>
      <w:r>
        <w:rPr>
          <w:rFonts w:ascii="Times New Roman" w:hAnsi="Times New Roman" w:eastAsia="Times New Roman" w:cs="Times New Roman"/>
          <w:i/>
          <w:iCs/>
          <w:sz w:val="28"/>
          <w:szCs w:val="28"/>
          <w:lang w:val="en-US" w:eastAsia="ru-RU"/>
        </w:rPr>
        <w:t>Answers</w:t>
      </w:r>
      <w:r>
        <w:rPr>
          <w:rFonts w:ascii="Times New Roman" w:hAnsi="Times New Roman" w:eastAsia="Times New Roman" w:cs="Times New Roman"/>
          <w:sz w:val="28"/>
          <w:szCs w:val="28"/>
          <w:lang w:val="en-US" w:eastAsia="ru-RU"/>
        </w:rPr>
        <w:t xml:space="preserve"> sometimes are; b) He sought for a crushing phrase, some final and intimidation </w:t>
      </w:r>
      <w:r>
        <w:rPr>
          <w:rFonts w:ascii="Times New Roman" w:hAnsi="Times New Roman" w:eastAsia="Times New Roman" w:cs="Times New Roman"/>
          <w:i/>
          <w:iCs/>
          <w:sz w:val="28"/>
          <w:szCs w:val="28"/>
          <w:lang w:val="en-US" w:eastAsia="ru-RU"/>
        </w:rPr>
        <w:t>repartee.</w:t>
      </w:r>
    </w:p>
    <w:p w14:paraId="6274C8E1">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02A34CD">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Y. Give synonyms to the italicized words:</w:t>
      </w:r>
    </w:p>
    <w:p w14:paraId="5C2F0573">
      <w:pPr>
        <w:numPr>
          <w:ilvl w:val="0"/>
          <w:numId w:val="59"/>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He tried to make his legs go </w:t>
      </w:r>
      <w:r>
        <w:rPr>
          <w:rFonts w:ascii="Times New Roman" w:hAnsi="Times New Roman" w:eastAsia="Times New Roman" w:cs="Times New Roman"/>
          <w:i/>
          <w:iCs/>
          <w:sz w:val="28"/>
          <w:szCs w:val="28"/>
          <w:lang w:val="en-US" w:eastAsia="ru-RU"/>
        </w:rPr>
        <w:t xml:space="preserve">quicker </w:t>
      </w:r>
      <w:r>
        <w:rPr>
          <w:rFonts w:ascii="Times New Roman" w:hAnsi="Times New Roman" w:eastAsia="Times New Roman" w:cs="Times New Roman"/>
          <w:sz w:val="28"/>
          <w:szCs w:val="28"/>
          <w:lang w:val="en-US" w:eastAsia="ru-RU"/>
        </w:rPr>
        <w:t>than they could.</w:t>
      </w:r>
    </w:p>
    <w:p w14:paraId="43EF5890">
      <w:pPr>
        <w:numPr>
          <w:ilvl w:val="0"/>
          <w:numId w:val="5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He </w:t>
      </w:r>
      <w:r>
        <w:rPr>
          <w:rFonts w:ascii="Times New Roman" w:hAnsi="Times New Roman" w:eastAsia="Times New Roman" w:cs="Times New Roman"/>
          <w:i/>
          <w:iCs/>
          <w:sz w:val="28"/>
          <w:szCs w:val="28"/>
          <w:lang w:val="en-US" w:eastAsia="ru-RU"/>
        </w:rPr>
        <w:t>returned</w:t>
      </w:r>
      <w:r>
        <w:rPr>
          <w:rFonts w:ascii="Times New Roman" w:hAnsi="Times New Roman" w:eastAsia="Times New Roman" w:cs="Times New Roman"/>
          <w:sz w:val="28"/>
          <w:szCs w:val="28"/>
          <w:lang w:val="en-US" w:eastAsia="ru-RU"/>
        </w:rPr>
        <w:t xml:space="preserve"> to his lodging where Piero was waiting for him.</w:t>
      </w:r>
    </w:p>
    <w:p w14:paraId="0A16A051">
      <w:pPr>
        <w:numPr>
          <w:ilvl w:val="0"/>
          <w:numId w:val="5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She must in her youth have been very </w:t>
      </w:r>
      <w:r>
        <w:rPr>
          <w:rFonts w:ascii="Times New Roman" w:hAnsi="Times New Roman" w:eastAsia="Times New Roman" w:cs="Times New Roman"/>
          <w:i/>
          <w:iCs/>
          <w:sz w:val="28"/>
          <w:szCs w:val="28"/>
          <w:lang w:val="en-US" w:eastAsia="ru-RU"/>
        </w:rPr>
        <w:t>handsome.</w:t>
      </w:r>
    </w:p>
    <w:p w14:paraId="58B282B9">
      <w:pPr>
        <w:numPr>
          <w:ilvl w:val="0"/>
          <w:numId w:val="5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It was astonishing how </w:t>
      </w:r>
      <w:r>
        <w:rPr>
          <w:rFonts w:ascii="Times New Roman" w:hAnsi="Times New Roman" w:eastAsia="Times New Roman" w:cs="Times New Roman"/>
          <w:i/>
          <w:iCs/>
          <w:sz w:val="28"/>
          <w:szCs w:val="28"/>
          <w:lang w:val="en-US" w:eastAsia="ru-RU"/>
        </w:rPr>
        <w:t xml:space="preserve">amusing </w:t>
      </w:r>
      <w:r>
        <w:rPr>
          <w:rFonts w:ascii="Times New Roman" w:hAnsi="Times New Roman" w:eastAsia="Times New Roman" w:cs="Times New Roman"/>
          <w:sz w:val="28"/>
          <w:szCs w:val="28"/>
          <w:lang w:val="en-US" w:eastAsia="ru-RU"/>
        </w:rPr>
        <w:t>life could be.</w:t>
      </w:r>
    </w:p>
    <w:p w14:paraId="183E8C47">
      <w:pPr>
        <w:numPr>
          <w:ilvl w:val="0"/>
          <w:numId w:val="5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That was better than </w:t>
      </w:r>
      <w:r>
        <w:rPr>
          <w:rFonts w:ascii="Times New Roman" w:hAnsi="Times New Roman" w:eastAsia="Times New Roman" w:cs="Times New Roman"/>
          <w:i/>
          <w:iCs/>
          <w:sz w:val="28"/>
          <w:szCs w:val="28"/>
          <w:lang w:val="en-US" w:eastAsia="ru-RU"/>
        </w:rPr>
        <w:t>boring</w:t>
      </w:r>
      <w:r>
        <w:rPr>
          <w:rFonts w:ascii="Times New Roman" w:hAnsi="Times New Roman" w:eastAsia="Times New Roman" w:cs="Times New Roman"/>
          <w:sz w:val="28"/>
          <w:szCs w:val="28"/>
          <w:lang w:val="en-US" w:eastAsia="ru-RU"/>
        </w:rPr>
        <w:t xml:space="preserve"> conferences of his political life.</w:t>
      </w:r>
    </w:p>
    <w:p w14:paraId="688806B1">
      <w:pPr>
        <w:numPr>
          <w:ilvl w:val="0"/>
          <w:numId w:val="5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With the sigh he </w:t>
      </w:r>
      <w:r>
        <w:rPr>
          <w:rFonts w:ascii="Times New Roman" w:hAnsi="Times New Roman" w:eastAsia="Times New Roman" w:cs="Times New Roman"/>
          <w:i/>
          <w:iCs/>
          <w:sz w:val="28"/>
          <w:szCs w:val="28"/>
          <w:lang w:val="en-US" w:eastAsia="ru-RU"/>
        </w:rPr>
        <w:t xml:space="preserve">tossed </w:t>
      </w:r>
      <w:r>
        <w:rPr>
          <w:rFonts w:ascii="Times New Roman" w:hAnsi="Times New Roman" w:eastAsia="Times New Roman" w:cs="Times New Roman"/>
          <w:sz w:val="28"/>
          <w:szCs w:val="28"/>
          <w:lang w:val="en-US" w:eastAsia="ru-RU"/>
        </w:rPr>
        <w:t>the programme back on to the table.</w:t>
      </w:r>
    </w:p>
    <w:p w14:paraId="09A564C1">
      <w:pPr>
        <w:numPr>
          <w:ilvl w:val="0"/>
          <w:numId w:val="5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The expression on his face was very </w:t>
      </w:r>
      <w:r>
        <w:rPr>
          <w:rFonts w:ascii="Times New Roman" w:hAnsi="Times New Roman" w:eastAsia="Times New Roman" w:cs="Times New Roman"/>
          <w:i/>
          <w:iCs/>
          <w:sz w:val="28"/>
          <w:szCs w:val="28"/>
          <w:lang w:val="en-US" w:eastAsia="ru-RU"/>
        </w:rPr>
        <w:t>gloomy.</w:t>
      </w:r>
    </w:p>
    <w:p w14:paraId="0DEDB294">
      <w:pPr>
        <w:numPr>
          <w:ilvl w:val="0"/>
          <w:numId w:val="5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He had been </w:t>
      </w:r>
      <w:r>
        <w:rPr>
          <w:rFonts w:ascii="Times New Roman" w:hAnsi="Times New Roman" w:eastAsia="Times New Roman" w:cs="Times New Roman"/>
          <w:i/>
          <w:iCs/>
          <w:sz w:val="28"/>
          <w:szCs w:val="28"/>
          <w:lang w:val="en-US" w:eastAsia="ru-RU"/>
        </w:rPr>
        <w:t xml:space="preserve">occupied </w:t>
      </w:r>
      <w:r>
        <w:rPr>
          <w:rFonts w:ascii="Times New Roman" w:hAnsi="Times New Roman" w:eastAsia="Times New Roman" w:cs="Times New Roman"/>
          <w:sz w:val="28"/>
          <w:szCs w:val="28"/>
          <w:lang w:val="en-US" w:eastAsia="ru-RU"/>
        </w:rPr>
        <w:t>with that the whole day.</w:t>
      </w:r>
    </w:p>
    <w:p w14:paraId="261DD646">
      <w:pPr>
        <w:numPr>
          <w:ilvl w:val="0"/>
          <w:numId w:val="5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I want to be quite </w:t>
      </w:r>
      <w:r>
        <w:rPr>
          <w:rFonts w:ascii="Times New Roman" w:hAnsi="Times New Roman" w:eastAsia="Times New Roman" w:cs="Times New Roman"/>
          <w:i/>
          <w:iCs/>
          <w:sz w:val="28"/>
          <w:szCs w:val="28"/>
          <w:lang w:val="en-US" w:eastAsia="ru-RU"/>
        </w:rPr>
        <w:t>frank</w:t>
      </w:r>
      <w:r>
        <w:rPr>
          <w:rFonts w:ascii="Times New Roman" w:hAnsi="Times New Roman" w:eastAsia="Times New Roman" w:cs="Times New Roman"/>
          <w:sz w:val="28"/>
          <w:szCs w:val="28"/>
          <w:lang w:val="en-US" w:eastAsia="ru-RU"/>
        </w:rPr>
        <w:t xml:space="preserve"> with you.</w:t>
      </w:r>
    </w:p>
    <w:p w14:paraId="71F9A740">
      <w:pPr>
        <w:numPr>
          <w:ilvl w:val="0"/>
          <w:numId w:val="5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He was calm, and even </w:t>
      </w:r>
      <w:r>
        <w:rPr>
          <w:rFonts w:ascii="Times New Roman" w:hAnsi="Times New Roman" w:eastAsia="Times New Roman" w:cs="Times New Roman"/>
          <w:i/>
          <w:iCs/>
          <w:sz w:val="28"/>
          <w:szCs w:val="28"/>
          <w:lang w:val="en-US" w:eastAsia="ru-RU"/>
        </w:rPr>
        <w:t>gay.</w:t>
      </w:r>
    </w:p>
    <w:p w14:paraId="6702B655">
      <w:pPr>
        <w:numPr>
          <w:ilvl w:val="0"/>
          <w:numId w:val="59"/>
        </w:numPr>
        <w:spacing w:before="0" w:after="0" w:line="240" w:lineRule="auto"/>
        <w:contextualSpacing/>
        <w:jc w:val="both"/>
      </w:pPr>
      <w:r>
        <w:rPr>
          <w:rFonts w:ascii="Times New Roman" w:hAnsi="Times New Roman" w:eastAsia="Times New Roman" w:cs="Times New Roman"/>
          <w:sz w:val="28"/>
          <w:szCs w:val="28"/>
          <w:lang w:val="en-US" w:eastAsia="ru-RU"/>
        </w:rPr>
        <w:t xml:space="preserve">There was a great crowd </w:t>
      </w:r>
      <w:r>
        <w:rPr>
          <w:rFonts w:ascii="Times New Roman" w:hAnsi="Times New Roman" w:eastAsia="Times New Roman" w:cs="Times New Roman"/>
          <w:i/>
          <w:iCs/>
          <w:sz w:val="28"/>
          <w:szCs w:val="28"/>
          <w:lang w:val="en-US" w:eastAsia="ru-RU"/>
        </w:rPr>
        <w:t>assembled.</w:t>
      </w:r>
      <w:r>
        <w:rPr>
          <w:rFonts w:ascii="Times New Roman" w:hAnsi="Times New Roman" w:eastAsia="Times New Roman" w:cs="Times New Roman"/>
          <w:sz w:val="28"/>
          <w:szCs w:val="28"/>
          <w:lang w:val="en-US" w:eastAsia="ru-RU"/>
        </w:rPr>
        <w:t xml:space="preserve"> Everyone was </w:t>
      </w:r>
      <w:r>
        <w:rPr>
          <w:rFonts w:ascii="Times New Roman" w:hAnsi="Times New Roman" w:eastAsia="Times New Roman" w:cs="Times New Roman"/>
          <w:i/>
          <w:iCs/>
          <w:sz w:val="28"/>
          <w:szCs w:val="28"/>
          <w:lang w:val="en-US" w:eastAsia="ru-RU"/>
        </w:rPr>
        <w:t>amazed.</w:t>
      </w:r>
    </w:p>
    <w:p w14:paraId="570B5E61">
      <w:pPr>
        <w:numPr>
          <w:ilvl w:val="0"/>
          <w:numId w:val="5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He noticed something at the foot of the page but didn’t </w:t>
      </w:r>
      <w:r>
        <w:rPr>
          <w:rFonts w:ascii="Times New Roman" w:hAnsi="Times New Roman" w:eastAsia="Times New Roman" w:cs="Times New Roman"/>
          <w:i/>
          <w:iCs/>
          <w:sz w:val="28"/>
          <w:szCs w:val="28"/>
          <w:lang w:val="en-US" w:eastAsia="ru-RU"/>
        </w:rPr>
        <w:t>attempt</w:t>
      </w:r>
      <w:r>
        <w:rPr>
          <w:rFonts w:ascii="Times New Roman" w:hAnsi="Times New Roman" w:eastAsia="Times New Roman" w:cs="Times New Roman"/>
          <w:sz w:val="28"/>
          <w:szCs w:val="28"/>
          <w:lang w:val="en-US" w:eastAsia="ru-RU"/>
        </w:rPr>
        <w:t xml:space="preserve"> to read it</w:t>
      </w:r>
    </w:p>
    <w:p w14:paraId="6EF9D2AA">
      <w:pPr>
        <w:numPr>
          <w:ilvl w:val="0"/>
          <w:numId w:val="5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He got cold and his teeth began to </w:t>
      </w:r>
      <w:r>
        <w:rPr>
          <w:rFonts w:ascii="Times New Roman" w:hAnsi="Times New Roman" w:eastAsia="Times New Roman" w:cs="Times New Roman"/>
          <w:i/>
          <w:iCs/>
          <w:sz w:val="28"/>
          <w:szCs w:val="28"/>
          <w:lang w:val="en-US" w:eastAsia="ru-RU"/>
        </w:rPr>
        <w:t>chatter.</w:t>
      </w:r>
    </w:p>
    <w:p w14:paraId="11C16310">
      <w:pPr>
        <w:numPr>
          <w:ilvl w:val="0"/>
          <w:numId w:val="59"/>
        </w:numPr>
        <w:spacing w:before="0" w:after="0" w:line="240" w:lineRule="auto"/>
        <w:contextualSpacing/>
        <w:jc w:val="both"/>
      </w:pPr>
      <w:r>
        <w:rPr>
          <w:rFonts w:ascii="Times New Roman" w:hAnsi="Times New Roman" w:eastAsia="Times New Roman" w:cs="Times New Roman"/>
          <w:sz w:val="28"/>
          <w:szCs w:val="28"/>
          <w:lang w:val="en-US" w:eastAsia="ru-RU"/>
        </w:rPr>
        <w:t>“Where is he”, she</w:t>
      </w:r>
      <w:r>
        <w:rPr>
          <w:rFonts w:ascii="Times New Roman" w:hAnsi="Times New Roman" w:eastAsia="Times New Roman" w:cs="Times New Roman"/>
          <w:i/>
          <w:iCs/>
          <w:sz w:val="28"/>
          <w:szCs w:val="28"/>
          <w:lang w:val="en-US" w:eastAsia="ru-RU"/>
        </w:rPr>
        <w:t xml:space="preserve"> shouted</w:t>
      </w:r>
      <w:r>
        <w:rPr>
          <w:rFonts w:ascii="Times New Roman" w:hAnsi="Times New Roman" w:eastAsia="Times New Roman" w:cs="Times New Roman"/>
          <w:sz w:val="28"/>
          <w:szCs w:val="28"/>
          <w:lang w:val="en-US" w:eastAsia="ru-RU"/>
        </w:rPr>
        <w:t>. “Which way did he go? Look for him!”.</w:t>
      </w:r>
    </w:p>
    <w:p w14:paraId="6F499A5C">
      <w:pPr>
        <w:numPr>
          <w:ilvl w:val="0"/>
          <w:numId w:val="59"/>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People </w:t>
      </w:r>
      <w:r>
        <w:rPr>
          <w:rFonts w:ascii="Times New Roman" w:hAnsi="Times New Roman" w:eastAsia="Times New Roman" w:cs="Times New Roman"/>
          <w:i/>
          <w:iCs/>
          <w:sz w:val="28"/>
          <w:szCs w:val="28"/>
          <w:lang w:val="en-US" w:eastAsia="ru-RU"/>
        </w:rPr>
        <w:t xml:space="preserve">stared </w:t>
      </w:r>
      <w:r>
        <w:rPr>
          <w:rFonts w:ascii="Times New Roman" w:hAnsi="Times New Roman" w:eastAsia="Times New Roman" w:cs="Times New Roman"/>
          <w:sz w:val="28"/>
          <w:szCs w:val="28"/>
          <w:lang w:val="en-US" w:eastAsia="ru-RU"/>
        </w:rPr>
        <w:t>in astonishment when they saw that.</w:t>
      </w:r>
    </w:p>
    <w:p w14:paraId="7921CE31">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AB7C72C">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r>
        <w:rPr>
          <w:rFonts w:ascii="Times New Roman" w:hAnsi="Times New Roman" w:eastAsia="Times New Roman" w:cs="Times New Roman"/>
          <w:b/>
          <w:bCs/>
          <w:sz w:val="28"/>
          <w:szCs w:val="28"/>
          <w:lang w:val="en-US" w:eastAsia="ru-RU"/>
        </w:rPr>
        <w:t>YI. From the following sentences write out the synonyms in groups and classify them into: a) synonyms differentiated by the connotation of duration; b) synonyms differentiated by the connotation of degree or intensity; c) synonyms differentiated by the causative connotation:</w:t>
      </w:r>
    </w:p>
    <w:p w14:paraId="31CAE9EF">
      <w:pPr>
        <w:numPr>
          <w:ilvl w:val="0"/>
          <w:numId w:val="60"/>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He </w:t>
      </w:r>
      <w:r>
        <w:rPr>
          <w:rFonts w:ascii="Times New Roman" w:hAnsi="Times New Roman" w:eastAsia="Times New Roman" w:cs="Times New Roman"/>
          <w:i/>
          <w:iCs/>
          <w:sz w:val="28"/>
          <w:szCs w:val="28"/>
          <w:lang w:val="en-US" w:eastAsia="ru-RU"/>
        </w:rPr>
        <w:t>shuddered</w:t>
      </w:r>
      <w:r>
        <w:rPr>
          <w:rFonts w:ascii="Times New Roman" w:hAnsi="Times New Roman" w:eastAsia="Times New Roman" w:cs="Times New Roman"/>
          <w:sz w:val="28"/>
          <w:szCs w:val="28"/>
          <w:lang w:val="en-US" w:eastAsia="ru-RU"/>
        </w:rPr>
        <w:t xml:space="preserve"> at the thought of a meeting that lay before him.</w:t>
      </w:r>
    </w:p>
    <w:p w14:paraId="4A5B4A87">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The whole situation, he </w:t>
      </w:r>
      <w:r>
        <w:rPr>
          <w:rFonts w:ascii="Times New Roman" w:hAnsi="Times New Roman" w:eastAsia="Times New Roman" w:cs="Times New Roman"/>
          <w:i/>
          <w:iCs/>
          <w:sz w:val="28"/>
          <w:szCs w:val="28"/>
          <w:lang w:val="en-US" w:eastAsia="ru-RU"/>
        </w:rPr>
        <w:t xml:space="preserve">tells </w:t>
      </w:r>
      <w:r>
        <w:rPr>
          <w:rFonts w:ascii="Times New Roman" w:hAnsi="Times New Roman" w:eastAsia="Times New Roman" w:cs="Times New Roman"/>
          <w:sz w:val="28"/>
          <w:szCs w:val="28"/>
          <w:lang w:val="en-US" w:eastAsia="ru-RU"/>
        </w:rPr>
        <w:t xml:space="preserve">me, was extraordinary, like that of an African explorer who, endeavouring to ignore one of the local serpents, finds himself exchanging </w:t>
      </w:r>
      <w:r>
        <w:rPr>
          <w:rFonts w:ascii="Times New Roman" w:hAnsi="Times New Roman" w:eastAsia="Times New Roman" w:cs="Times New Roman"/>
          <w:i/>
          <w:iCs/>
          <w:sz w:val="28"/>
          <w:szCs w:val="28"/>
          <w:lang w:val="en-US" w:eastAsia="ru-RU"/>
        </w:rPr>
        <w:t>glances</w:t>
      </w:r>
      <w:r>
        <w:rPr>
          <w:rFonts w:ascii="Times New Roman" w:hAnsi="Times New Roman" w:eastAsia="Times New Roman" w:cs="Times New Roman"/>
          <w:sz w:val="28"/>
          <w:szCs w:val="28"/>
          <w:lang w:val="en-US" w:eastAsia="ru-RU"/>
        </w:rPr>
        <w:t xml:space="preserve"> with a man-eating tiger.</w:t>
      </w:r>
    </w:p>
    <w:p w14:paraId="3AD1B561">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He merely </w:t>
      </w:r>
      <w:r>
        <w:rPr>
          <w:rFonts w:ascii="Times New Roman" w:hAnsi="Times New Roman" w:eastAsia="Times New Roman" w:cs="Times New Roman"/>
          <w:i/>
          <w:iCs/>
          <w:sz w:val="28"/>
          <w:szCs w:val="28"/>
          <w:lang w:val="en-US" w:eastAsia="ru-RU"/>
        </w:rPr>
        <w:t>blushed</w:t>
      </w:r>
      <w:r>
        <w:rPr>
          <w:rFonts w:ascii="Times New Roman" w:hAnsi="Times New Roman" w:eastAsia="Times New Roman" w:cs="Times New Roman"/>
          <w:sz w:val="28"/>
          <w:szCs w:val="28"/>
          <w:lang w:val="en-US" w:eastAsia="ru-RU"/>
        </w:rPr>
        <w:t xml:space="preserve"> and said that he was jolly well going to go, because this girl was in Cannes.</w:t>
      </w:r>
    </w:p>
    <w:p w14:paraId="1EEFF13E">
      <w:pPr>
        <w:numPr>
          <w:ilvl w:val="0"/>
          <w:numId w:val="60"/>
        </w:numPr>
        <w:spacing w:before="0" w:after="0" w:line="240" w:lineRule="auto"/>
        <w:contextualSpacing/>
        <w:jc w:val="both"/>
      </w:pPr>
      <w:r>
        <w:rPr>
          <w:rFonts w:ascii="Times New Roman" w:hAnsi="Times New Roman" w:eastAsia="Times New Roman" w:cs="Times New Roman"/>
          <w:sz w:val="28"/>
          <w:szCs w:val="28"/>
          <w:lang w:val="en-US" w:eastAsia="ru-RU"/>
        </w:rPr>
        <w:t xml:space="preserve">Gosh, how I used </w:t>
      </w:r>
      <w:r>
        <w:rPr>
          <w:rFonts w:ascii="Times New Roman" w:hAnsi="Times New Roman" w:eastAsia="Times New Roman" w:cs="Times New Roman"/>
          <w:i/>
          <w:iCs/>
          <w:sz w:val="28"/>
          <w:szCs w:val="28"/>
          <w:lang w:val="en-US" w:eastAsia="ru-RU"/>
        </w:rPr>
        <w:t>to admire</w:t>
      </w:r>
      <w:r>
        <w:rPr>
          <w:rFonts w:ascii="Times New Roman" w:hAnsi="Times New Roman" w:eastAsia="Times New Roman" w:cs="Times New Roman"/>
          <w:sz w:val="28"/>
          <w:szCs w:val="28"/>
          <w:lang w:val="en-US" w:eastAsia="ru-RU"/>
        </w:rPr>
        <w:t xml:space="preserve"> you at the dear old school. You were my hero.</w:t>
      </w:r>
    </w:p>
    <w:p w14:paraId="4CA3F79D">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What I really </w:t>
      </w:r>
      <w:r>
        <w:rPr>
          <w:rFonts w:ascii="Times New Roman" w:hAnsi="Times New Roman" w:eastAsia="Times New Roman" w:cs="Times New Roman"/>
          <w:i/>
          <w:iCs/>
          <w:sz w:val="28"/>
          <w:szCs w:val="28"/>
          <w:lang w:val="en-US" w:eastAsia="ru-RU"/>
        </w:rPr>
        <w:t>want</w:t>
      </w:r>
      <w:r>
        <w:rPr>
          <w:rFonts w:ascii="Times New Roman" w:hAnsi="Times New Roman" w:eastAsia="Times New Roman" w:cs="Times New Roman"/>
          <w:sz w:val="28"/>
          <w:szCs w:val="28"/>
          <w:lang w:val="en-US" w:eastAsia="ru-RU"/>
        </w:rPr>
        <w:t xml:space="preserve"> is a meal.</w:t>
      </w:r>
    </w:p>
    <w:p w14:paraId="66C14AC7">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That is the trouble about Cannes in August – it becomes very mixed. You get there splendid chaps who were </w:t>
      </w:r>
      <w:r>
        <w:rPr>
          <w:rFonts w:ascii="Times New Roman" w:hAnsi="Times New Roman" w:eastAsia="Times New Roman" w:cs="Times New Roman"/>
          <w:i/>
          <w:iCs/>
          <w:sz w:val="28"/>
          <w:szCs w:val="28"/>
          <w:lang w:val="en-US" w:eastAsia="ru-RU"/>
        </w:rPr>
        <w:t>worshiped</w:t>
      </w:r>
      <w:r>
        <w:rPr>
          <w:rFonts w:ascii="Times New Roman" w:hAnsi="Times New Roman" w:eastAsia="Times New Roman" w:cs="Times New Roman"/>
          <w:sz w:val="28"/>
          <w:szCs w:val="28"/>
          <w:lang w:val="en-US" w:eastAsia="ru-RU"/>
        </w:rPr>
        <w:t xml:space="preserve"> by their schoolmates – and you also get men like this bookie.</w:t>
      </w:r>
    </w:p>
    <w:p w14:paraId="285878B7">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He resents their old </w:t>
      </w:r>
      <w:r>
        <w:rPr>
          <w:rFonts w:ascii="Times New Roman" w:hAnsi="Times New Roman" w:eastAsia="Times New Roman" w:cs="Times New Roman"/>
          <w:i/>
          <w:iCs/>
          <w:sz w:val="28"/>
          <w:szCs w:val="28"/>
          <w:lang w:val="en-US" w:eastAsia="ru-RU"/>
        </w:rPr>
        <w:t>stare.</w:t>
      </w:r>
    </w:p>
    <w:p w14:paraId="6F684DDB">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Her voice was </w:t>
      </w:r>
      <w:r>
        <w:rPr>
          <w:rFonts w:ascii="Times New Roman" w:hAnsi="Times New Roman" w:eastAsia="Times New Roman" w:cs="Times New Roman"/>
          <w:i/>
          <w:iCs/>
          <w:sz w:val="28"/>
          <w:szCs w:val="28"/>
          <w:lang w:val="en-US" w:eastAsia="ru-RU"/>
        </w:rPr>
        <w:t>trembling</w:t>
      </w:r>
      <w:r>
        <w:rPr>
          <w:rFonts w:ascii="Times New Roman" w:hAnsi="Times New Roman" w:eastAsia="Times New Roman" w:cs="Times New Roman"/>
          <w:sz w:val="28"/>
          <w:szCs w:val="28"/>
          <w:lang w:val="en-US" w:eastAsia="ru-RU"/>
        </w:rPr>
        <w:t xml:space="preserve"> with excitement.</w:t>
      </w:r>
    </w:p>
    <w:p w14:paraId="7867DACB">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He made a short speech in French, and the mothers all applauded, and the babies all </w:t>
      </w:r>
      <w:r>
        <w:rPr>
          <w:rFonts w:ascii="Times New Roman" w:hAnsi="Times New Roman" w:eastAsia="Times New Roman" w:cs="Times New Roman"/>
          <w:i/>
          <w:iCs/>
          <w:sz w:val="28"/>
          <w:szCs w:val="28"/>
          <w:lang w:val="en-US" w:eastAsia="ru-RU"/>
        </w:rPr>
        <w:t>yelled.</w:t>
      </w:r>
    </w:p>
    <w:p w14:paraId="31832AFC">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The girl was </w:t>
      </w:r>
      <w:r>
        <w:rPr>
          <w:rFonts w:ascii="Times New Roman" w:hAnsi="Times New Roman" w:eastAsia="Times New Roman" w:cs="Times New Roman"/>
          <w:i/>
          <w:iCs/>
          <w:sz w:val="28"/>
          <w:szCs w:val="28"/>
          <w:lang w:val="en-US" w:eastAsia="ru-RU"/>
        </w:rPr>
        <w:t xml:space="preserve">shivering </w:t>
      </w:r>
      <w:r>
        <w:rPr>
          <w:rFonts w:ascii="Times New Roman" w:hAnsi="Times New Roman" w:eastAsia="Times New Roman" w:cs="Times New Roman"/>
          <w:sz w:val="28"/>
          <w:szCs w:val="28"/>
          <w:lang w:val="en-US" w:eastAsia="ru-RU"/>
        </w:rPr>
        <w:t>with cold.</w:t>
      </w:r>
    </w:p>
    <w:p w14:paraId="3EE513FD">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I must confess I am a little </w:t>
      </w:r>
      <w:r>
        <w:rPr>
          <w:rFonts w:ascii="Times New Roman" w:hAnsi="Times New Roman" w:eastAsia="Times New Roman" w:cs="Times New Roman"/>
          <w:i/>
          <w:iCs/>
          <w:sz w:val="28"/>
          <w:szCs w:val="28"/>
          <w:lang w:val="en-US" w:eastAsia="ru-RU"/>
        </w:rPr>
        <w:t>surprised.</w:t>
      </w:r>
    </w:p>
    <w:p w14:paraId="048BAB91">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truck driver,”</w:t>
      </w:r>
      <w:r>
        <w:rPr>
          <w:rFonts w:ascii="Times New Roman" w:hAnsi="Times New Roman" w:eastAsia="Times New Roman" w:cs="Times New Roman"/>
          <w:i/>
          <w:iCs/>
          <w:sz w:val="28"/>
          <w:szCs w:val="28"/>
          <w:lang w:val="en-US" w:eastAsia="ru-RU"/>
        </w:rPr>
        <w:t xml:space="preserve"> shouted </w:t>
      </w:r>
      <w:r>
        <w:rPr>
          <w:rFonts w:ascii="Times New Roman" w:hAnsi="Times New Roman" w:eastAsia="Times New Roman" w:cs="Times New Roman"/>
          <w:sz w:val="28"/>
          <w:szCs w:val="28"/>
          <w:lang w:val="en-US" w:eastAsia="ru-RU"/>
        </w:rPr>
        <w:t>someone from the audience.</w:t>
      </w:r>
    </w:p>
    <w:p w14:paraId="69C4CB97">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“You have settled it!” </w:t>
      </w:r>
      <w:r>
        <w:rPr>
          <w:rFonts w:ascii="Times New Roman" w:hAnsi="Times New Roman" w:eastAsia="Times New Roman" w:cs="Times New Roman"/>
          <w:i/>
          <w:iCs/>
          <w:sz w:val="28"/>
          <w:szCs w:val="28"/>
          <w:lang w:val="en-US" w:eastAsia="ru-RU"/>
        </w:rPr>
        <w:t xml:space="preserve">cried </w:t>
      </w:r>
      <w:r>
        <w:rPr>
          <w:rFonts w:ascii="Times New Roman" w:hAnsi="Times New Roman" w:eastAsia="Times New Roman" w:cs="Times New Roman"/>
          <w:sz w:val="28"/>
          <w:szCs w:val="28"/>
          <w:lang w:val="en-US" w:eastAsia="ru-RU"/>
        </w:rPr>
        <w:t xml:space="preserve">the </w:t>
      </w:r>
      <w:r>
        <w:rPr>
          <w:rFonts w:ascii="Times New Roman" w:hAnsi="Times New Roman" w:eastAsia="Times New Roman" w:cs="Times New Roman"/>
          <w:i/>
          <w:iCs/>
          <w:sz w:val="28"/>
          <w:szCs w:val="28"/>
          <w:lang w:val="en-US" w:eastAsia="ru-RU"/>
        </w:rPr>
        <w:t>astonished</w:t>
      </w:r>
      <w:r>
        <w:rPr>
          <w:rFonts w:ascii="Times New Roman" w:hAnsi="Times New Roman" w:eastAsia="Times New Roman" w:cs="Times New Roman"/>
          <w:sz w:val="28"/>
          <w:szCs w:val="28"/>
          <w:lang w:val="en-US" w:eastAsia="ru-RU"/>
        </w:rPr>
        <w:t xml:space="preserve"> parent.</w:t>
      </w:r>
    </w:p>
    <w:p w14:paraId="4DA636EB">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The audience </w:t>
      </w:r>
      <w:r>
        <w:rPr>
          <w:rFonts w:ascii="Times New Roman" w:hAnsi="Times New Roman" w:eastAsia="Times New Roman" w:cs="Times New Roman"/>
          <w:i/>
          <w:iCs/>
          <w:sz w:val="28"/>
          <w:szCs w:val="28"/>
          <w:lang w:val="en-US" w:eastAsia="ru-RU"/>
        </w:rPr>
        <w:t xml:space="preserve">roared </w:t>
      </w:r>
      <w:r>
        <w:rPr>
          <w:rFonts w:ascii="Times New Roman" w:hAnsi="Times New Roman" w:eastAsia="Times New Roman" w:cs="Times New Roman"/>
          <w:sz w:val="28"/>
          <w:szCs w:val="28"/>
          <w:lang w:val="en-US" w:eastAsia="ru-RU"/>
        </w:rPr>
        <w:t>with laughter.</w:t>
      </w:r>
    </w:p>
    <w:p w14:paraId="70EF21BB">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He was </w:t>
      </w:r>
      <w:r>
        <w:rPr>
          <w:rFonts w:ascii="Times New Roman" w:hAnsi="Times New Roman" w:eastAsia="Times New Roman" w:cs="Times New Roman"/>
          <w:i/>
          <w:iCs/>
          <w:sz w:val="28"/>
          <w:szCs w:val="28"/>
          <w:lang w:val="en-US" w:eastAsia="ru-RU"/>
        </w:rPr>
        <w:t xml:space="preserve">speaking </w:t>
      </w:r>
      <w:r>
        <w:rPr>
          <w:rFonts w:ascii="Times New Roman" w:hAnsi="Times New Roman" w:eastAsia="Times New Roman" w:cs="Times New Roman"/>
          <w:sz w:val="28"/>
          <w:szCs w:val="28"/>
          <w:lang w:val="en-US" w:eastAsia="ru-RU"/>
        </w:rPr>
        <w:t>for half an hour or so.</w:t>
      </w:r>
    </w:p>
    <w:p w14:paraId="4D46F151">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His face </w:t>
      </w:r>
      <w:r>
        <w:rPr>
          <w:rFonts w:ascii="Times New Roman" w:hAnsi="Times New Roman" w:eastAsia="Times New Roman" w:cs="Times New Roman"/>
          <w:i/>
          <w:iCs/>
          <w:sz w:val="28"/>
          <w:szCs w:val="28"/>
          <w:lang w:val="en-US" w:eastAsia="ru-RU"/>
        </w:rPr>
        <w:t>reddened</w:t>
      </w:r>
      <w:r>
        <w:rPr>
          <w:rFonts w:ascii="Times New Roman" w:hAnsi="Times New Roman" w:eastAsia="Times New Roman" w:cs="Times New Roman"/>
          <w:sz w:val="28"/>
          <w:szCs w:val="28"/>
          <w:lang w:val="en-US" w:eastAsia="ru-RU"/>
        </w:rPr>
        <w:t>, he could hardly keep his temper.</w:t>
      </w:r>
    </w:p>
    <w:p w14:paraId="3C550C91">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“I </w:t>
      </w:r>
      <w:r>
        <w:rPr>
          <w:rFonts w:ascii="Times New Roman" w:hAnsi="Times New Roman" w:eastAsia="Times New Roman" w:cs="Times New Roman"/>
          <w:i/>
          <w:iCs/>
          <w:sz w:val="28"/>
          <w:szCs w:val="28"/>
          <w:lang w:val="en-US" w:eastAsia="ru-RU"/>
        </w:rPr>
        <w:t>adore</w:t>
      </w:r>
      <w:r>
        <w:rPr>
          <w:rFonts w:ascii="Times New Roman" w:hAnsi="Times New Roman" w:eastAsia="Times New Roman" w:cs="Times New Roman"/>
          <w:sz w:val="28"/>
          <w:szCs w:val="28"/>
          <w:lang w:val="en-US" w:eastAsia="ru-RU"/>
        </w:rPr>
        <w:t xml:space="preserve"> you, Mary”, he said.</w:t>
      </w:r>
    </w:p>
    <w:p w14:paraId="7D9BDC07">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His eyes </w:t>
      </w:r>
      <w:r>
        <w:rPr>
          <w:rFonts w:ascii="Times New Roman" w:hAnsi="Times New Roman" w:eastAsia="Times New Roman" w:cs="Times New Roman"/>
          <w:i/>
          <w:iCs/>
          <w:sz w:val="28"/>
          <w:szCs w:val="28"/>
          <w:lang w:val="en-US" w:eastAsia="ru-RU"/>
        </w:rPr>
        <w:t>glittered</w:t>
      </w:r>
      <w:r>
        <w:rPr>
          <w:rFonts w:ascii="Times New Roman" w:hAnsi="Times New Roman" w:eastAsia="Times New Roman" w:cs="Times New Roman"/>
          <w:sz w:val="28"/>
          <w:szCs w:val="28"/>
          <w:lang w:val="en-US" w:eastAsia="ru-RU"/>
        </w:rPr>
        <w:t xml:space="preserve"> with malice.</w:t>
      </w:r>
    </w:p>
    <w:p w14:paraId="0B3B85AD">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She would have </w:t>
      </w:r>
      <w:r>
        <w:rPr>
          <w:rFonts w:ascii="Times New Roman" w:hAnsi="Times New Roman" w:eastAsia="Times New Roman" w:cs="Times New Roman"/>
          <w:i/>
          <w:iCs/>
          <w:sz w:val="28"/>
          <w:szCs w:val="28"/>
          <w:lang w:val="en-US" w:eastAsia="ru-RU"/>
        </w:rPr>
        <w:t>liked</w:t>
      </w:r>
      <w:r>
        <w:rPr>
          <w:rFonts w:ascii="Times New Roman" w:hAnsi="Times New Roman" w:eastAsia="Times New Roman" w:cs="Times New Roman"/>
          <w:sz w:val="28"/>
          <w:szCs w:val="28"/>
          <w:lang w:val="en-US" w:eastAsia="ru-RU"/>
        </w:rPr>
        <w:t xml:space="preserve"> to go there herself but couldn’t.</w:t>
      </w:r>
    </w:p>
    <w:p w14:paraId="4159F88F">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His eyes were </w:t>
      </w:r>
      <w:r>
        <w:rPr>
          <w:rFonts w:ascii="Times New Roman" w:hAnsi="Times New Roman" w:eastAsia="Times New Roman" w:cs="Times New Roman"/>
          <w:i/>
          <w:iCs/>
          <w:sz w:val="28"/>
          <w:szCs w:val="28"/>
          <w:lang w:val="en-US" w:eastAsia="ru-RU"/>
        </w:rPr>
        <w:t xml:space="preserve">blazing </w:t>
      </w:r>
      <w:r>
        <w:rPr>
          <w:rFonts w:ascii="Times New Roman" w:hAnsi="Times New Roman" w:eastAsia="Times New Roman" w:cs="Times New Roman"/>
          <w:sz w:val="28"/>
          <w:szCs w:val="28"/>
          <w:lang w:val="en-US" w:eastAsia="ru-RU"/>
        </w:rPr>
        <w:t>as he heard how cruelly the children had been treated.</w:t>
      </w:r>
    </w:p>
    <w:p w14:paraId="7E302F1B">
      <w:pPr>
        <w:numPr>
          <w:ilvl w:val="0"/>
          <w:numId w:val="60"/>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I was perfectly </w:t>
      </w:r>
      <w:r>
        <w:rPr>
          <w:rFonts w:ascii="Times New Roman" w:hAnsi="Times New Roman" w:eastAsia="Times New Roman" w:cs="Times New Roman"/>
          <w:i/>
          <w:iCs/>
          <w:sz w:val="28"/>
          <w:szCs w:val="28"/>
          <w:lang w:val="en-US" w:eastAsia="ru-RU"/>
        </w:rPr>
        <w:t xml:space="preserve">amazed </w:t>
      </w:r>
      <w:r>
        <w:rPr>
          <w:rFonts w:ascii="Times New Roman" w:hAnsi="Times New Roman" w:eastAsia="Times New Roman" w:cs="Times New Roman"/>
          <w:sz w:val="28"/>
          <w:szCs w:val="28"/>
          <w:lang w:val="en-US" w:eastAsia="ru-RU"/>
        </w:rPr>
        <w:t>that one man, all by himself, should have been able to beat down and capture such battalions of practiced fighters.</w:t>
      </w:r>
    </w:p>
    <w:p w14:paraId="4B02FCCA">
      <w:pPr>
        <w:numPr>
          <w:ilvl w:val="0"/>
          <w:numId w:val="60"/>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His eyes </w:t>
      </w:r>
      <w:r>
        <w:rPr>
          <w:rFonts w:ascii="Times New Roman" w:hAnsi="Times New Roman" w:eastAsia="Times New Roman" w:cs="Times New Roman"/>
          <w:i/>
          <w:iCs/>
          <w:sz w:val="28"/>
          <w:szCs w:val="28"/>
          <w:lang w:val="en-US" w:eastAsia="ru-RU"/>
        </w:rPr>
        <w:t>sparkled</w:t>
      </w:r>
      <w:r>
        <w:rPr>
          <w:rFonts w:ascii="Times New Roman" w:hAnsi="Times New Roman" w:eastAsia="Times New Roman" w:cs="Times New Roman"/>
          <w:sz w:val="28"/>
          <w:szCs w:val="28"/>
          <w:lang w:val="en-US" w:eastAsia="ru-RU"/>
        </w:rPr>
        <w:t xml:space="preserve"> with happiness.</w:t>
      </w:r>
    </w:p>
    <w:p w14:paraId="7267EB45">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8F96867">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YII. Write out synonymic groups and classify them into: A. synonyms differentiated by evaluative connotation; B. synonyms differentiated by connotation of manner:</w:t>
      </w:r>
    </w:p>
    <w:p w14:paraId="38BB5930">
      <w:pPr>
        <w:numPr>
          <w:ilvl w:val="0"/>
          <w:numId w:val="61"/>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Besides, Jack was a </w:t>
      </w:r>
      <w:r>
        <w:rPr>
          <w:rFonts w:ascii="Times New Roman" w:hAnsi="Times New Roman" w:eastAsia="Times New Roman" w:cs="Times New Roman"/>
          <w:i/>
          <w:iCs/>
          <w:sz w:val="28"/>
          <w:szCs w:val="28"/>
          <w:lang w:val="en-US" w:eastAsia="ru-RU"/>
        </w:rPr>
        <w:t xml:space="preserve">notorious </w:t>
      </w:r>
      <w:r>
        <w:rPr>
          <w:rFonts w:ascii="Times New Roman" w:hAnsi="Times New Roman" w:eastAsia="Times New Roman" w:cs="Times New Roman"/>
          <w:sz w:val="28"/>
          <w:szCs w:val="28"/>
          <w:lang w:val="en-US" w:eastAsia="ru-RU"/>
        </w:rPr>
        <w:t>domesticity for John !</w:t>
      </w:r>
    </w:p>
    <w:p w14:paraId="56917B73">
      <w:pPr>
        <w:numPr>
          <w:ilvl w:val="0"/>
          <w:numId w:val="6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His eyes </w:t>
      </w:r>
      <w:r>
        <w:rPr>
          <w:rFonts w:ascii="Times New Roman" w:hAnsi="Times New Roman" w:eastAsia="Times New Roman" w:cs="Times New Roman"/>
          <w:i/>
          <w:iCs/>
          <w:sz w:val="28"/>
          <w:szCs w:val="28"/>
          <w:lang w:val="en-US" w:eastAsia="ru-RU"/>
        </w:rPr>
        <w:t xml:space="preserve">sparkled </w:t>
      </w:r>
      <w:r>
        <w:rPr>
          <w:rFonts w:ascii="Times New Roman" w:hAnsi="Times New Roman" w:eastAsia="Times New Roman" w:cs="Times New Roman"/>
          <w:sz w:val="28"/>
          <w:szCs w:val="28"/>
          <w:lang w:val="en-US" w:eastAsia="ru-RU"/>
        </w:rPr>
        <w:t>with amusement.</w:t>
      </w:r>
    </w:p>
    <w:p w14:paraId="0A3712D3">
      <w:pPr>
        <w:numPr>
          <w:ilvl w:val="0"/>
          <w:numId w:val="6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“Joey-Joey…..!” I said </w:t>
      </w:r>
      <w:r>
        <w:rPr>
          <w:rFonts w:ascii="Times New Roman" w:hAnsi="Times New Roman" w:eastAsia="Times New Roman" w:cs="Times New Roman"/>
          <w:i/>
          <w:iCs/>
          <w:sz w:val="28"/>
          <w:szCs w:val="28"/>
          <w:lang w:val="en-US" w:eastAsia="ru-RU"/>
        </w:rPr>
        <w:t>staggering</w:t>
      </w:r>
      <w:r>
        <w:rPr>
          <w:rFonts w:ascii="Times New Roman" w:hAnsi="Times New Roman" w:eastAsia="Times New Roman" w:cs="Times New Roman"/>
          <w:sz w:val="28"/>
          <w:szCs w:val="28"/>
          <w:lang w:val="en-US" w:eastAsia="ru-RU"/>
        </w:rPr>
        <w:t xml:space="preserve"> unevenly towards the peacock.</w:t>
      </w:r>
    </w:p>
    <w:p w14:paraId="0C3AF5E0">
      <w:pPr>
        <w:numPr>
          <w:ilvl w:val="0"/>
          <w:numId w:val="6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Betty would have liked</w:t>
      </w:r>
      <w:r>
        <w:rPr>
          <w:rFonts w:ascii="Times New Roman" w:hAnsi="Times New Roman" w:eastAsia="Times New Roman" w:cs="Times New Roman"/>
          <w:i/>
          <w:iCs/>
          <w:sz w:val="28"/>
          <w:szCs w:val="28"/>
          <w:lang w:val="en-US" w:eastAsia="ru-RU"/>
        </w:rPr>
        <w:t xml:space="preserve"> to peep</w:t>
      </w:r>
      <w:r>
        <w:rPr>
          <w:rFonts w:ascii="Times New Roman" w:hAnsi="Times New Roman" w:eastAsia="Times New Roman" w:cs="Times New Roman"/>
          <w:sz w:val="28"/>
          <w:szCs w:val="28"/>
          <w:lang w:val="en-US" w:eastAsia="ru-RU"/>
        </w:rPr>
        <w:t xml:space="preserve"> in but could not.</w:t>
      </w:r>
    </w:p>
    <w:p w14:paraId="7A97A5C0">
      <w:pPr>
        <w:numPr>
          <w:ilvl w:val="0"/>
          <w:numId w:val="6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Presently I saw a man </w:t>
      </w:r>
      <w:r>
        <w:rPr>
          <w:rFonts w:ascii="Times New Roman" w:hAnsi="Times New Roman" w:eastAsia="Times New Roman" w:cs="Times New Roman"/>
          <w:i/>
          <w:iCs/>
          <w:sz w:val="28"/>
          <w:szCs w:val="28"/>
          <w:lang w:val="en-US" w:eastAsia="ru-RU"/>
        </w:rPr>
        <w:t xml:space="preserve">strolling </w:t>
      </w:r>
      <w:r>
        <w:rPr>
          <w:rFonts w:ascii="Times New Roman" w:hAnsi="Times New Roman" w:eastAsia="Times New Roman" w:cs="Times New Roman"/>
          <w:sz w:val="28"/>
          <w:szCs w:val="28"/>
          <w:lang w:val="en-US" w:eastAsia="ru-RU"/>
        </w:rPr>
        <w:t>along.</w:t>
      </w:r>
    </w:p>
    <w:p w14:paraId="77F9D870">
      <w:pPr>
        <w:numPr>
          <w:ilvl w:val="0"/>
          <w:numId w:val="6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Her eyes </w:t>
      </w:r>
      <w:r>
        <w:rPr>
          <w:rFonts w:ascii="Times New Roman" w:hAnsi="Times New Roman" w:eastAsia="Times New Roman" w:cs="Times New Roman"/>
          <w:i/>
          <w:iCs/>
          <w:sz w:val="28"/>
          <w:szCs w:val="28"/>
          <w:lang w:val="en-US" w:eastAsia="ru-RU"/>
        </w:rPr>
        <w:t>glittered</w:t>
      </w:r>
      <w:r>
        <w:rPr>
          <w:rFonts w:ascii="Times New Roman" w:hAnsi="Times New Roman" w:eastAsia="Times New Roman" w:cs="Times New Roman"/>
          <w:sz w:val="28"/>
          <w:szCs w:val="28"/>
          <w:lang w:val="en-US" w:eastAsia="ru-RU"/>
        </w:rPr>
        <w:t xml:space="preserve"> with hatred.</w:t>
      </w:r>
    </w:p>
    <w:p w14:paraId="50427410">
      <w:pPr>
        <w:numPr>
          <w:ilvl w:val="0"/>
          <w:numId w:val="6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Those artisans </w:t>
      </w:r>
      <w:r>
        <w:rPr>
          <w:rFonts w:ascii="Times New Roman" w:hAnsi="Times New Roman" w:eastAsia="Times New Roman" w:cs="Times New Roman"/>
          <w:i/>
          <w:iCs/>
          <w:sz w:val="28"/>
          <w:szCs w:val="28"/>
          <w:lang w:val="en-US" w:eastAsia="ru-RU"/>
        </w:rPr>
        <w:t>produce</w:t>
      </w:r>
      <w:r>
        <w:rPr>
          <w:rFonts w:ascii="Times New Roman" w:hAnsi="Times New Roman" w:eastAsia="Times New Roman" w:cs="Times New Roman"/>
          <w:sz w:val="28"/>
          <w:szCs w:val="28"/>
          <w:lang w:val="en-US" w:eastAsia="ru-RU"/>
        </w:rPr>
        <w:t xml:space="preserve"> pottery with great skill.</w:t>
      </w:r>
    </w:p>
    <w:p w14:paraId="75BC8707">
      <w:pPr>
        <w:numPr>
          <w:ilvl w:val="0"/>
          <w:numId w:val="6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He was </w:t>
      </w:r>
      <w:r>
        <w:rPr>
          <w:rFonts w:ascii="Times New Roman" w:hAnsi="Times New Roman" w:eastAsia="Times New Roman" w:cs="Times New Roman"/>
          <w:i/>
          <w:iCs/>
          <w:sz w:val="28"/>
          <w:szCs w:val="28"/>
          <w:lang w:val="en-US" w:eastAsia="ru-RU"/>
        </w:rPr>
        <w:t>a well-known</w:t>
      </w:r>
      <w:r>
        <w:rPr>
          <w:rFonts w:ascii="Times New Roman" w:hAnsi="Times New Roman" w:eastAsia="Times New Roman" w:cs="Times New Roman"/>
          <w:sz w:val="28"/>
          <w:szCs w:val="28"/>
          <w:lang w:val="en-US" w:eastAsia="ru-RU"/>
        </w:rPr>
        <w:t xml:space="preserve"> scientist.</w:t>
      </w:r>
    </w:p>
    <w:p w14:paraId="13909B24">
      <w:pPr>
        <w:numPr>
          <w:ilvl w:val="0"/>
          <w:numId w:val="6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It’s getting late, so I must</w:t>
      </w:r>
      <w:r>
        <w:rPr>
          <w:rFonts w:ascii="Times New Roman" w:hAnsi="Times New Roman" w:eastAsia="Times New Roman" w:cs="Times New Roman"/>
          <w:i/>
          <w:iCs/>
          <w:sz w:val="28"/>
          <w:szCs w:val="28"/>
          <w:lang w:val="en-US" w:eastAsia="ru-RU"/>
        </w:rPr>
        <w:t xml:space="preserve"> trot</w:t>
      </w:r>
      <w:r>
        <w:rPr>
          <w:rFonts w:ascii="Times New Roman" w:hAnsi="Times New Roman" w:eastAsia="Times New Roman" w:cs="Times New Roman"/>
          <w:sz w:val="28"/>
          <w:szCs w:val="28"/>
          <w:lang w:val="en-US" w:eastAsia="ru-RU"/>
        </w:rPr>
        <w:t xml:space="preserve"> away.</w:t>
      </w:r>
    </w:p>
    <w:p w14:paraId="7E748E02">
      <w:pPr>
        <w:numPr>
          <w:ilvl w:val="0"/>
          <w:numId w:val="6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The boy was </w:t>
      </w:r>
      <w:r>
        <w:rPr>
          <w:rFonts w:ascii="Times New Roman" w:hAnsi="Times New Roman" w:eastAsia="Times New Roman" w:cs="Times New Roman"/>
          <w:i/>
          <w:iCs/>
          <w:sz w:val="28"/>
          <w:szCs w:val="28"/>
          <w:lang w:val="en-US" w:eastAsia="ru-RU"/>
        </w:rPr>
        <w:t xml:space="preserve">peering </w:t>
      </w:r>
      <w:r>
        <w:rPr>
          <w:rFonts w:ascii="Times New Roman" w:hAnsi="Times New Roman" w:eastAsia="Times New Roman" w:cs="Times New Roman"/>
          <w:sz w:val="28"/>
          <w:szCs w:val="28"/>
          <w:lang w:val="en-US" w:eastAsia="ru-RU"/>
        </w:rPr>
        <w:t>into a dark room.</w:t>
      </w:r>
    </w:p>
    <w:p w14:paraId="4765C9CA">
      <w:pPr>
        <w:numPr>
          <w:ilvl w:val="0"/>
          <w:numId w:val="6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He </w:t>
      </w:r>
      <w:r>
        <w:rPr>
          <w:rFonts w:ascii="Times New Roman" w:hAnsi="Times New Roman" w:eastAsia="Times New Roman" w:cs="Times New Roman"/>
          <w:i/>
          <w:iCs/>
          <w:sz w:val="28"/>
          <w:szCs w:val="28"/>
          <w:lang w:val="en-US" w:eastAsia="ru-RU"/>
        </w:rPr>
        <w:t>swaggered</w:t>
      </w:r>
      <w:r>
        <w:rPr>
          <w:rFonts w:ascii="Times New Roman" w:hAnsi="Times New Roman" w:eastAsia="Times New Roman" w:cs="Times New Roman"/>
          <w:sz w:val="28"/>
          <w:szCs w:val="28"/>
          <w:lang w:val="en-US" w:eastAsia="ru-RU"/>
        </w:rPr>
        <w:t xml:space="preserve"> along the corridor, evidently in high spirits.</w:t>
      </w:r>
    </w:p>
    <w:p w14:paraId="6929C190">
      <w:pPr>
        <w:numPr>
          <w:ilvl w:val="0"/>
          <w:numId w:val="61"/>
        </w:numPr>
        <w:spacing w:before="0" w:after="0" w:line="240" w:lineRule="auto"/>
        <w:contextualSpacing/>
        <w:jc w:val="both"/>
      </w:pPr>
      <w:r>
        <w:rPr>
          <w:rFonts w:ascii="Times New Roman" w:hAnsi="Times New Roman" w:eastAsia="Times New Roman" w:cs="Times New Roman"/>
          <w:sz w:val="28"/>
          <w:szCs w:val="28"/>
          <w:lang w:val="en-US" w:eastAsia="ru-RU"/>
        </w:rPr>
        <w:t xml:space="preserve">The will was </w:t>
      </w:r>
      <w:r>
        <w:rPr>
          <w:rFonts w:ascii="Times New Roman" w:hAnsi="Times New Roman" w:eastAsia="Times New Roman" w:cs="Times New Roman"/>
          <w:i/>
          <w:iCs/>
          <w:sz w:val="28"/>
          <w:szCs w:val="28"/>
          <w:lang w:val="en-US" w:eastAsia="ru-RU"/>
        </w:rPr>
        <w:t>fabricated.</w:t>
      </w:r>
    </w:p>
    <w:p w14:paraId="1BFD68A0">
      <w:pPr>
        <w:numPr>
          <w:ilvl w:val="0"/>
          <w:numId w:val="61"/>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There was a picture of a </w:t>
      </w:r>
      <w:r>
        <w:rPr>
          <w:rFonts w:ascii="Times New Roman" w:hAnsi="Times New Roman" w:eastAsia="Times New Roman" w:cs="Times New Roman"/>
          <w:i/>
          <w:iCs/>
          <w:sz w:val="28"/>
          <w:szCs w:val="28"/>
          <w:lang w:val="en-US" w:eastAsia="ru-RU"/>
        </w:rPr>
        <w:t xml:space="preserve">celebrated </w:t>
      </w:r>
      <w:r>
        <w:rPr>
          <w:rFonts w:ascii="Times New Roman" w:hAnsi="Times New Roman" w:eastAsia="Times New Roman" w:cs="Times New Roman"/>
          <w:sz w:val="28"/>
          <w:szCs w:val="28"/>
          <w:lang w:val="en-US" w:eastAsia="ru-RU"/>
        </w:rPr>
        <w:t>painter on the wall.</w:t>
      </w:r>
    </w:p>
    <w:p w14:paraId="1795CE31">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178A8F08">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 xml:space="preserve">YIII. Do the italicized words possess stylistic connotations? What are their </w:t>
      </w:r>
    </w:p>
    <w:p w14:paraId="7CF661C0">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stylistic characteristics?’</w:t>
      </w:r>
    </w:p>
    <w:p w14:paraId="45DF568B">
      <w:pPr>
        <w:numPr>
          <w:ilvl w:val="0"/>
          <w:numId w:val="62"/>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a) I was a very young </w:t>
      </w:r>
      <w:r>
        <w:rPr>
          <w:rFonts w:ascii="Times New Roman" w:hAnsi="Times New Roman" w:eastAsia="Times New Roman" w:cs="Times New Roman"/>
          <w:i/>
          <w:iCs/>
          <w:sz w:val="28"/>
          <w:szCs w:val="28"/>
          <w:lang w:val="en-US" w:eastAsia="ru-RU"/>
        </w:rPr>
        <w:t>man</w:t>
      </w:r>
      <w:r>
        <w:rPr>
          <w:rFonts w:ascii="Times New Roman" w:hAnsi="Times New Roman" w:eastAsia="Times New Roman" w:cs="Times New Roman"/>
          <w:sz w:val="28"/>
          <w:szCs w:val="28"/>
          <w:lang w:val="en-US" w:eastAsia="ru-RU"/>
        </w:rPr>
        <w:t xml:space="preserve"> when I first came to London and I made mistakes; b) I’ve found him very useful. Not a bad </w:t>
      </w:r>
      <w:r>
        <w:rPr>
          <w:rFonts w:ascii="Times New Roman" w:hAnsi="Times New Roman" w:eastAsia="Times New Roman" w:cs="Times New Roman"/>
          <w:i/>
          <w:iCs/>
          <w:sz w:val="28"/>
          <w:szCs w:val="28"/>
          <w:lang w:val="en-US" w:eastAsia="ru-RU"/>
        </w:rPr>
        <w:t xml:space="preserve">chap; </w:t>
      </w:r>
      <w:r>
        <w:rPr>
          <w:rFonts w:ascii="Times New Roman" w:hAnsi="Times New Roman" w:eastAsia="Times New Roman" w:cs="Times New Roman"/>
          <w:sz w:val="28"/>
          <w:szCs w:val="28"/>
          <w:lang w:val="en-US" w:eastAsia="ru-RU"/>
        </w:rPr>
        <w:t>c) I put a very smart</w:t>
      </w:r>
      <w:r>
        <w:rPr>
          <w:rFonts w:ascii="Times New Roman" w:hAnsi="Times New Roman" w:eastAsia="Times New Roman" w:cs="Times New Roman"/>
          <w:i/>
          <w:iCs/>
          <w:sz w:val="28"/>
          <w:szCs w:val="28"/>
          <w:lang w:val="en-US" w:eastAsia="ru-RU"/>
        </w:rPr>
        <w:t xml:space="preserve"> lad</w:t>
      </w:r>
      <w:r>
        <w:rPr>
          <w:rFonts w:ascii="Times New Roman" w:hAnsi="Times New Roman" w:eastAsia="Times New Roman" w:cs="Times New Roman"/>
          <w:sz w:val="28"/>
          <w:szCs w:val="28"/>
          <w:lang w:val="en-US" w:eastAsia="ru-RU"/>
        </w:rPr>
        <w:t xml:space="preserve"> on the job; d) He is a very nice </w:t>
      </w:r>
      <w:r>
        <w:rPr>
          <w:rFonts w:ascii="Times New Roman" w:hAnsi="Times New Roman" w:eastAsia="Times New Roman" w:cs="Times New Roman"/>
          <w:i/>
          <w:iCs/>
          <w:sz w:val="28"/>
          <w:szCs w:val="28"/>
          <w:lang w:val="en-US" w:eastAsia="ru-RU"/>
        </w:rPr>
        <w:t>fellow.</w:t>
      </w:r>
    </w:p>
    <w:p w14:paraId="099F8EC4">
      <w:pPr>
        <w:numPr>
          <w:ilvl w:val="0"/>
          <w:numId w:val="62"/>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The sister drew back the cloth and displayed four tiny, naked </w:t>
      </w:r>
      <w:r>
        <w:rPr>
          <w:rFonts w:ascii="Times New Roman" w:hAnsi="Times New Roman" w:eastAsia="Times New Roman" w:cs="Times New Roman"/>
          <w:i/>
          <w:iCs/>
          <w:sz w:val="28"/>
          <w:szCs w:val="28"/>
          <w:lang w:val="en-US" w:eastAsia="ru-RU"/>
        </w:rPr>
        <w:t xml:space="preserve">infants; </w:t>
      </w:r>
      <w:r>
        <w:rPr>
          <w:rFonts w:ascii="Times New Roman" w:hAnsi="Times New Roman" w:eastAsia="Times New Roman" w:cs="Times New Roman"/>
          <w:sz w:val="28"/>
          <w:szCs w:val="28"/>
          <w:lang w:val="en-US" w:eastAsia="ru-RU"/>
        </w:rPr>
        <w:t xml:space="preserve">b) She knew that he had desperately wanted her to bear a </w:t>
      </w:r>
      <w:r>
        <w:rPr>
          <w:rFonts w:ascii="Times New Roman" w:hAnsi="Times New Roman" w:eastAsia="Times New Roman" w:cs="Times New Roman"/>
          <w:i/>
          <w:iCs/>
          <w:sz w:val="28"/>
          <w:szCs w:val="28"/>
          <w:lang w:val="en-US" w:eastAsia="ru-RU"/>
        </w:rPr>
        <w:t xml:space="preserve">child; </w:t>
      </w:r>
      <w:r>
        <w:rPr>
          <w:rFonts w:ascii="Times New Roman" w:hAnsi="Times New Roman" w:eastAsia="Times New Roman" w:cs="Times New Roman"/>
          <w:sz w:val="28"/>
          <w:szCs w:val="28"/>
          <w:lang w:val="en-US" w:eastAsia="ru-RU"/>
        </w:rPr>
        <w:t xml:space="preserve">c) You ought to have a </w:t>
      </w:r>
      <w:r>
        <w:rPr>
          <w:rFonts w:ascii="Times New Roman" w:hAnsi="Times New Roman" w:eastAsia="Times New Roman" w:cs="Times New Roman"/>
          <w:i/>
          <w:iCs/>
          <w:sz w:val="28"/>
          <w:szCs w:val="28"/>
          <w:lang w:val="en-US" w:eastAsia="ru-RU"/>
        </w:rPr>
        <w:t>kid</w:t>
      </w:r>
      <w:r>
        <w:rPr>
          <w:rFonts w:ascii="Times New Roman" w:hAnsi="Times New Roman" w:eastAsia="Times New Roman" w:cs="Times New Roman"/>
          <w:sz w:val="28"/>
          <w:szCs w:val="28"/>
          <w:lang w:val="en-US" w:eastAsia="ru-RU"/>
        </w:rPr>
        <w:t xml:space="preserve"> or two.</w:t>
      </w:r>
    </w:p>
    <w:p w14:paraId="15A19897">
      <w:pPr>
        <w:numPr>
          <w:ilvl w:val="0"/>
          <w:numId w:val="62"/>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What I really want is a </w:t>
      </w:r>
      <w:r>
        <w:rPr>
          <w:rFonts w:ascii="Times New Roman" w:hAnsi="Times New Roman" w:eastAsia="Times New Roman" w:cs="Times New Roman"/>
          <w:i/>
          <w:iCs/>
          <w:sz w:val="28"/>
          <w:szCs w:val="28"/>
          <w:lang w:val="en-US" w:eastAsia="ru-RU"/>
        </w:rPr>
        <w:t xml:space="preserve">meal; </w:t>
      </w:r>
      <w:r>
        <w:rPr>
          <w:rFonts w:ascii="Times New Roman" w:hAnsi="Times New Roman" w:eastAsia="Times New Roman" w:cs="Times New Roman"/>
          <w:sz w:val="28"/>
          <w:szCs w:val="28"/>
          <w:lang w:val="en-US" w:eastAsia="ru-RU"/>
        </w:rPr>
        <w:t xml:space="preserve">b) I could do with a </w:t>
      </w:r>
      <w:r>
        <w:rPr>
          <w:rFonts w:ascii="Times New Roman" w:hAnsi="Times New Roman" w:eastAsia="Times New Roman" w:cs="Times New Roman"/>
          <w:i/>
          <w:iCs/>
          <w:sz w:val="28"/>
          <w:szCs w:val="28"/>
          <w:lang w:val="en-US" w:eastAsia="ru-RU"/>
        </w:rPr>
        <w:t xml:space="preserve">snack; </w:t>
      </w:r>
      <w:r>
        <w:rPr>
          <w:rFonts w:ascii="Times New Roman" w:hAnsi="Times New Roman" w:eastAsia="Times New Roman" w:cs="Times New Roman"/>
          <w:sz w:val="28"/>
          <w:szCs w:val="28"/>
          <w:lang w:val="en-US" w:eastAsia="ru-RU"/>
        </w:rPr>
        <w:t xml:space="preserve">c) Let’s have a </w:t>
      </w:r>
      <w:r>
        <w:rPr>
          <w:rFonts w:ascii="Times New Roman" w:hAnsi="Times New Roman" w:eastAsia="Times New Roman" w:cs="Times New Roman"/>
          <w:i/>
          <w:iCs/>
          <w:sz w:val="28"/>
          <w:szCs w:val="28"/>
          <w:lang w:val="en-US" w:eastAsia="ru-RU"/>
        </w:rPr>
        <w:t xml:space="preserve">bite; </w:t>
      </w:r>
      <w:r>
        <w:rPr>
          <w:rFonts w:ascii="Times New Roman" w:hAnsi="Times New Roman" w:eastAsia="Times New Roman" w:cs="Times New Roman"/>
          <w:sz w:val="28"/>
          <w:szCs w:val="28"/>
          <w:lang w:val="en-US" w:eastAsia="ru-RU"/>
        </w:rPr>
        <w:t xml:space="preserve">d) They decided to order some </w:t>
      </w:r>
      <w:r>
        <w:rPr>
          <w:rFonts w:ascii="Times New Roman" w:hAnsi="Times New Roman" w:eastAsia="Times New Roman" w:cs="Times New Roman"/>
          <w:i/>
          <w:iCs/>
          <w:sz w:val="28"/>
          <w:szCs w:val="28"/>
          <w:lang w:val="en-US" w:eastAsia="ru-RU"/>
        </w:rPr>
        <w:t>refreshment.</w:t>
      </w:r>
    </w:p>
    <w:p w14:paraId="1D28B82B">
      <w:pPr>
        <w:numPr>
          <w:ilvl w:val="0"/>
          <w:numId w:val="62"/>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“Now </w:t>
      </w:r>
      <w:r>
        <w:rPr>
          <w:rFonts w:ascii="Times New Roman" w:hAnsi="Times New Roman" w:eastAsia="Times New Roman" w:cs="Times New Roman"/>
          <w:i/>
          <w:iCs/>
          <w:sz w:val="28"/>
          <w:szCs w:val="28"/>
          <w:lang w:val="en-US" w:eastAsia="ru-RU"/>
        </w:rPr>
        <w:t>clear out</w:t>
      </w:r>
      <w:r>
        <w:rPr>
          <w:rFonts w:ascii="Times New Roman" w:hAnsi="Times New Roman" w:eastAsia="Times New Roman" w:cs="Times New Roman"/>
          <w:sz w:val="28"/>
          <w:szCs w:val="28"/>
          <w:lang w:val="en-US" w:eastAsia="ru-RU"/>
        </w:rPr>
        <w:t xml:space="preserve">,” Althrope says, “both of you”; b) He nodded, grinned again at her, then </w:t>
      </w:r>
      <w:r>
        <w:rPr>
          <w:rFonts w:ascii="Times New Roman" w:hAnsi="Times New Roman" w:eastAsia="Times New Roman" w:cs="Times New Roman"/>
          <w:i/>
          <w:iCs/>
          <w:sz w:val="28"/>
          <w:szCs w:val="28"/>
          <w:lang w:val="en-US" w:eastAsia="ru-RU"/>
        </w:rPr>
        <w:t>withdrew</w:t>
      </w:r>
      <w:r>
        <w:rPr>
          <w:rFonts w:ascii="Times New Roman" w:hAnsi="Times New Roman" w:eastAsia="Times New Roman" w:cs="Times New Roman"/>
          <w:sz w:val="28"/>
          <w:szCs w:val="28"/>
          <w:lang w:val="en-US" w:eastAsia="ru-RU"/>
        </w:rPr>
        <w:t xml:space="preserve"> and went out to the main deck; c) In silence the widow </w:t>
      </w:r>
      <w:r>
        <w:rPr>
          <w:rFonts w:ascii="Times New Roman" w:hAnsi="Times New Roman" w:eastAsia="Times New Roman" w:cs="Times New Roman"/>
          <w:i/>
          <w:iCs/>
          <w:sz w:val="28"/>
          <w:szCs w:val="28"/>
          <w:lang w:val="en-US" w:eastAsia="ru-RU"/>
        </w:rPr>
        <w:t xml:space="preserve">departed; </w:t>
      </w:r>
      <w:r>
        <w:rPr>
          <w:rFonts w:ascii="Times New Roman" w:hAnsi="Times New Roman" w:eastAsia="Times New Roman" w:cs="Times New Roman"/>
          <w:sz w:val="28"/>
          <w:szCs w:val="28"/>
          <w:lang w:val="en-US" w:eastAsia="ru-RU"/>
        </w:rPr>
        <w:t>d) When he left the house he promised to</w:t>
      </w:r>
      <w:r>
        <w:rPr>
          <w:rFonts w:ascii="Times New Roman" w:hAnsi="Times New Roman" w:eastAsia="Times New Roman" w:cs="Times New Roman"/>
          <w:i/>
          <w:iCs/>
          <w:sz w:val="28"/>
          <w:szCs w:val="28"/>
          <w:lang w:val="en-US" w:eastAsia="ru-RU"/>
        </w:rPr>
        <w:t xml:space="preserve"> return </w:t>
      </w:r>
      <w:r>
        <w:rPr>
          <w:rFonts w:ascii="Times New Roman" w:hAnsi="Times New Roman" w:eastAsia="Times New Roman" w:cs="Times New Roman"/>
          <w:sz w:val="28"/>
          <w:szCs w:val="28"/>
          <w:lang w:val="en-US" w:eastAsia="ru-RU"/>
        </w:rPr>
        <w:t xml:space="preserve">at nine o’clock that night; I am busy. </w:t>
      </w:r>
      <w:r>
        <w:rPr>
          <w:rFonts w:ascii="Times New Roman" w:hAnsi="Times New Roman" w:eastAsia="Times New Roman" w:cs="Times New Roman"/>
          <w:i/>
          <w:iCs/>
          <w:sz w:val="28"/>
          <w:szCs w:val="28"/>
          <w:lang w:val="en-US" w:eastAsia="ru-RU"/>
        </w:rPr>
        <w:t>Clear off</w:t>
      </w:r>
      <w:r>
        <w:rPr>
          <w:rFonts w:ascii="Times New Roman" w:hAnsi="Times New Roman" w:eastAsia="Times New Roman" w:cs="Times New Roman"/>
          <w:sz w:val="28"/>
          <w:szCs w:val="28"/>
          <w:lang w:val="en-US" w:eastAsia="ru-RU"/>
        </w:rPr>
        <w:t xml:space="preserve"> quickly; She liked to read before </w:t>
      </w:r>
      <w:r>
        <w:rPr>
          <w:rFonts w:ascii="Times New Roman" w:hAnsi="Times New Roman" w:eastAsia="Times New Roman" w:cs="Times New Roman"/>
          <w:i/>
          <w:iCs/>
          <w:sz w:val="28"/>
          <w:szCs w:val="28"/>
          <w:lang w:val="en-US" w:eastAsia="ru-RU"/>
        </w:rPr>
        <w:t>retiring</w:t>
      </w:r>
      <w:r>
        <w:rPr>
          <w:rFonts w:ascii="Times New Roman" w:hAnsi="Times New Roman" w:eastAsia="Times New Roman" w:cs="Times New Roman"/>
          <w:sz w:val="28"/>
          <w:szCs w:val="28"/>
          <w:lang w:val="en-US" w:eastAsia="ru-RU"/>
        </w:rPr>
        <w:t xml:space="preserve"> for the night.</w:t>
      </w:r>
    </w:p>
    <w:p w14:paraId="1B77C612">
      <w:pPr>
        <w:numPr>
          <w:ilvl w:val="0"/>
          <w:numId w:val="62"/>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a) “Fool around with chalk and crayons. It’ll be fun”. “</w:t>
      </w:r>
      <w:r>
        <w:rPr>
          <w:rFonts w:ascii="Times New Roman" w:hAnsi="Times New Roman" w:eastAsia="Times New Roman" w:cs="Times New Roman"/>
          <w:i/>
          <w:iCs/>
          <w:sz w:val="28"/>
          <w:szCs w:val="28"/>
          <w:lang w:val="en-US" w:eastAsia="ru-RU"/>
        </w:rPr>
        <w:t>Bosh!</w:t>
      </w:r>
      <w:r>
        <w:rPr>
          <w:rFonts w:ascii="Times New Roman" w:hAnsi="Times New Roman" w:eastAsia="Times New Roman" w:cs="Times New Roman"/>
          <w:sz w:val="28"/>
          <w:szCs w:val="28"/>
          <w:lang w:val="en-US" w:eastAsia="ru-RU"/>
        </w:rPr>
        <w:t xml:space="preserve">”; b) “There it is, young man”, he snapped. “Such </w:t>
      </w:r>
      <w:r>
        <w:rPr>
          <w:rFonts w:ascii="Times New Roman" w:hAnsi="Times New Roman" w:eastAsia="Times New Roman" w:cs="Times New Roman"/>
          <w:i/>
          <w:iCs/>
          <w:sz w:val="28"/>
          <w:szCs w:val="28"/>
          <w:lang w:val="en-US" w:eastAsia="ru-RU"/>
        </w:rPr>
        <w:t>foolishness.</w:t>
      </w:r>
      <w:r>
        <w:rPr>
          <w:rFonts w:ascii="Times New Roman" w:hAnsi="Times New Roman" w:eastAsia="Times New Roman" w:cs="Times New Roman"/>
          <w:sz w:val="28"/>
          <w:szCs w:val="28"/>
          <w:lang w:val="en-US" w:eastAsia="ru-RU"/>
        </w:rPr>
        <w:t xml:space="preserve"> Poppy</w:t>
      </w:r>
      <w:r>
        <w:rPr>
          <w:rFonts w:ascii="Times New Roman" w:hAnsi="Times New Roman" w:eastAsia="Times New Roman" w:cs="Times New Roman"/>
          <w:i/>
          <w:iCs/>
          <w:sz w:val="28"/>
          <w:szCs w:val="28"/>
          <w:lang w:val="en-US" w:eastAsia="ru-RU"/>
        </w:rPr>
        <w:t>-cock</w:t>
      </w:r>
      <w:r>
        <w:rPr>
          <w:rFonts w:ascii="Times New Roman" w:hAnsi="Times New Roman" w:eastAsia="Times New Roman" w:cs="Times New Roman"/>
          <w:sz w:val="28"/>
          <w:szCs w:val="28"/>
          <w:lang w:val="en-US" w:eastAsia="ru-RU"/>
        </w:rPr>
        <w:t xml:space="preserve">!”; c) He said he wouldn’t stand that </w:t>
      </w:r>
      <w:r>
        <w:rPr>
          <w:rFonts w:ascii="Times New Roman" w:hAnsi="Times New Roman" w:eastAsia="Times New Roman" w:cs="Times New Roman"/>
          <w:i/>
          <w:iCs/>
          <w:sz w:val="28"/>
          <w:szCs w:val="28"/>
          <w:lang w:val="en-US" w:eastAsia="ru-RU"/>
        </w:rPr>
        <w:t>nonsense</w:t>
      </w:r>
      <w:r>
        <w:rPr>
          <w:rFonts w:ascii="Times New Roman" w:hAnsi="Times New Roman" w:eastAsia="Times New Roman" w:cs="Times New Roman"/>
          <w:sz w:val="28"/>
          <w:szCs w:val="28"/>
          <w:lang w:val="en-US" w:eastAsia="ru-RU"/>
        </w:rPr>
        <w:t xml:space="preserve"> of yours.</w:t>
      </w:r>
    </w:p>
    <w:p w14:paraId="2943805F">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ADCC2FA">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IX. Identify stylistic connotation for the following italicized words in the jokes below and think of their synonyms with other stylistic connotations:</w:t>
      </w:r>
    </w:p>
    <w:p w14:paraId="082D6ED3">
      <w:pPr>
        <w:numPr>
          <w:ilvl w:val="0"/>
          <w:numId w:val="63"/>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“Willie,” said his mother, “I wish you would run across the street and see how old Mrs Brown is this morning.” “Yes’m”, replied Willie and a few minutes later he returned and </w:t>
      </w:r>
      <w:r>
        <w:rPr>
          <w:rFonts w:ascii="Times New Roman" w:hAnsi="Times New Roman" w:eastAsia="Times New Roman" w:cs="Times New Roman"/>
          <w:i/>
          <w:iCs/>
          <w:sz w:val="28"/>
          <w:szCs w:val="28"/>
          <w:lang w:val="en-US" w:eastAsia="ru-RU"/>
        </w:rPr>
        <w:t>reported</w:t>
      </w:r>
      <w:r>
        <w:rPr>
          <w:rFonts w:ascii="Times New Roman" w:hAnsi="Times New Roman" w:eastAsia="Times New Roman" w:cs="Times New Roman"/>
          <w:sz w:val="28"/>
          <w:szCs w:val="28"/>
          <w:lang w:val="en-US" w:eastAsia="ru-RU"/>
        </w:rPr>
        <w:t>: “Mrs Brown says it’s none of your business how old she is”.</w:t>
      </w:r>
    </w:p>
    <w:p w14:paraId="32F762CC">
      <w:pPr>
        <w:numPr>
          <w:ilvl w:val="0"/>
          <w:numId w:val="63"/>
        </w:numPr>
        <w:spacing w:before="0" w:after="0" w:line="240" w:lineRule="auto"/>
        <w:contextualSpacing/>
        <w:jc w:val="both"/>
      </w:pPr>
      <w:r>
        <w:rPr>
          <w:rFonts w:ascii="Times New Roman" w:hAnsi="Times New Roman" w:eastAsia="Times New Roman" w:cs="Times New Roman"/>
          <w:sz w:val="28"/>
          <w:szCs w:val="28"/>
          <w:lang w:val="en-US" w:eastAsia="ru-RU"/>
        </w:rPr>
        <w:t xml:space="preserve">“Yes, she’s married to a real-estate agent and a good, honest </w:t>
      </w:r>
      <w:r>
        <w:rPr>
          <w:rFonts w:ascii="Times New Roman" w:hAnsi="Times New Roman" w:eastAsia="Times New Roman" w:cs="Times New Roman"/>
          <w:i/>
          <w:iCs/>
          <w:sz w:val="28"/>
          <w:szCs w:val="28"/>
          <w:lang w:val="en-US" w:eastAsia="ru-RU"/>
        </w:rPr>
        <w:t xml:space="preserve">fellow, </w:t>
      </w:r>
      <w:r>
        <w:rPr>
          <w:rFonts w:ascii="Times New Roman" w:hAnsi="Times New Roman" w:eastAsia="Times New Roman" w:cs="Times New Roman"/>
          <w:sz w:val="28"/>
          <w:szCs w:val="28"/>
          <w:lang w:val="en-US" w:eastAsia="ru-RU"/>
        </w:rPr>
        <w:t>too”. “My gracious! Bigamy!”</w:t>
      </w:r>
    </w:p>
    <w:p w14:paraId="3C84F3C1">
      <w:pPr>
        <w:numPr>
          <w:ilvl w:val="0"/>
          <w:numId w:val="63"/>
        </w:numPr>
        <w:spacing w:before="0" w:after="0" w:line="240" w:lineRule="auto"/>
        <w:contextualSpacing/>
        <w:jc w:val="both"/>
        <w:rPr>
          <w:lang w:val="en-US"/>
        </w:rPr>
      </w:pPr>
      <w:r>
        <w:rPr>
          <w:rFonts w:ascii="Times New Roman" w:hAnsi="Times New Roman" w:eastAsia="Times New Roman" w:cs="Times New Roman"/>
          <w:i/>
          <w:iCs/>
          <w:sz w:val="28"/>
          <w:szCs w:val="28"/>
          <w:lang w:val="en-US" w:eastAsia="ru-RU"/>
        </w:rPr>
        <w:t xml:space="preserve">Willie: </w:t>
      </w:r>
      <w:r>
        <w:rPr>
          <w:rFonts w:ascii="Times New Roman" w:hAnsi="Times New Roman" w:eastAsia="Times New Roman" w:cs="Times New Roman"/>
          <w:sz w:val="28"/>
          <w:szCs w:val="28"/>
          <w:lang w:val="en-US" w:eastAsia="ru-RU"/>
        </w:rPr>
        <w:t xml:space="preserve">Won’t your pa spank you for staying out so late? </w:t>
      </w:r>
      <w:r>
        <w:rPr>
          <w:rFonts w:ascii="Times New Roman" w:hAnsi="Times New Roman" w:eastAsia="Times New Roman" w:cs="Times New Roman"/>
          <w:i/>
          <w:iCs/>
          <w:sz w:val="28"/>
          <w:szCs w:val="28"/>
          <w:lang w:val="en-US" w:eastAsia="ru-RU"/>
        </w:rPr>
        <w:t>Tommy</w:t>
      </w:r>
      <w:r>
        <w:rPr>
          <w:rFonts w:ascii="Times New Roman" w:hAnsi="Times New Roman" w:eastAsia="Times New Roman" w:cs="Times New Roman"/>
          <w:sz w:val="28"/>
          <w:szCs w:val="28"/>
          <w:lang w:val="en-US" w:eastAsia="ru-RU"/>
        </w:rPr>
        <w:t xml:space="preserve"> (whose father is a lawyer): No, I’ll get an injunction from ma  </w:t>
      </w:r>
      <w:r>
        <w:rPr>
          <w:rFonts w:ascii="Times New Roman" w:hAnsi="Times New Roman" w:eastAsia="Times New Roman" w:cs="Times New Roman"/>
          <w:i/>
          <w:iCs/>
          <w:sz w:val="28"/>
          <w:szCs w:val="28"/>
          <w:lang w:val="en-US" w:eastAsia="ru-RU"/>
        </w:rPr>
        <w:t xml:space="preserve">postponing </w:t>
      </w:r>
      <w:r>
        <w:rPr>
          <w:rFonts w:ascii="Times New Roman" w:hAnsi="Times New Roman" w:eastAsia="Times New Roman" w:cs="Times New Roman"/>
          <w:sz w:val="28"/>
          <w:szCs w:val="28"/>
          <w:lang w:val="en-US" w:eastAsia="ru-RU"/>
        </w:rPr>
        <w:t xml:space="preserve">the spanking, and then I’ll </w:t>
      </w:r>
      <w:r>
        <w:rPr>
          <w:rFonts w:ascii="Times New Roman" w:hAnsi="Times New Roman" w:eastAsia="Times New Roman" w:cs="Times New Roman"/>
          <w:i/>
          <w:iCs/>
          <w:sz w:val="28"/>
          <w:szCs w:val="28"/>
          <w:lang w:val="en-US" w:eastAsia="ru-RU"/>
        </w:rPr>
        <w:t xml:space="preserve">appeal </w:t>
      </w:r>
      <w:r>
        <w:rPr>
          <w:rFonts w:ascii="Times New Roman" w:hAnsi="Times New Roman" w:eastAsia="Times New Roman" w:cs="Times New Roman"/>
          <w:sz w:val="28"/>
          <w:szCs w:val="28"/>
          <w:lang w:val="en-US" w:eastAsia="ru-RU"/>
        </w:rPr>
        <w:t xml:space="preserve">to grandma and she’ll have it made </w:t>
      </w:r>
      <w:r>
        <w:rPr>
          <w:rFonts w:ascii="Times New Roman" w:hAnsi="Times New Roman" w:eastAsia="Times New Roman" w:cs="Times New Roman"/>
          <w:i/>
          <w:iCs/>
          <w:sz w:val="28"/>
          <w:szCs w:val="28"/>
          <w:lang w:val="en-US" w:eastAsia="ru-RU"/>
        </w:rPr>
        <w:t>permanent.</w:t>
      </w:r>
    </w:p>
    <w:p w14:paraId="487E2F69">
      <w:pPr>
        <w:numPr>
          <w:ilvl w:val="0"/>
          <w:numId w:val="6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foreigner was </w:t>
      </w:r>
      <w:r>
        <w:rPr>
          <w:rFonts w:ascii="Times New Roman" w:hAnsi="Times New Roman" w:eastAsia="Times New Roman" w:cs="Times New Roman"/>
          <w:i/>
          <w:iCs/>
          <w:sz w:val="28"/>
          <w:szCs w:val="28"/>
          <w:lang w:val="en-US" w:eastAsia="ru-RU"/>
        </w:rPr>
        <w:t>relating</w:t>
      </w:r>
      <w:r>
        <w:rPr>
          <w:rFonts w:ascii="Times New Roman" w:hAnsi="Times New Roman" w:eastAsia="Times New Roman" w:cs="Times New Roman"/>
          <w:sz w:val="28"/>
          <w:szCs w:val="28"/>
          <w:lang w:val="en-US" w:eastAsia="ru-RU"/>
        </w:rPr>
        <w:t xml:space="preserve"> his experience in studying the English language. He said: “When I first </w:t>
      </w:r>
      <w:r>
        <w:rPr>
          <w:rFonts w:ascii="Times New Roman" w:hAnsi="Times New Roman" w:eastAsia="Times New Roman" w:cs="Times New Roman"/>
          <w:i/>
          <w:iCs/>
          <w:sz w:val="28"/>
          <w:szCs w:val="28"/>
          <w:lang w:val="en-US" w:eastAsia="ru-RU"/>
        </w:rPr>
        <w:t>discovered</w:t>
      </w:r>
      <w:r>
        <w:rPr>
          <w:rFonts w:ascii="Times New Roman" w:hAnsi="Times New Roman" w:eastAsia="Times New Roman" w:cs="Times New Roman"/>
          <w:sz w:val="28"/>
          <w:szCs w:val="28"/>
          <w:lang w:val="en-US" w:eastAsia="ru-RU"/>
        </w:rPr>
        <w:t xml:space="preserve"> that if I was quick I was fast; that if I was tied I was fast; and that not to eat was fast, I was discouraged. But when I came across the sentence, ‘The first one won one-dollar prize’ - I </w:t>
      </w:r>
      <w:r>
        <w:rPr>
          <w:rFonts w:ascii="Times New Roman" w:hAnsi="Times New Roman" w:eastAsia="Times New Roman" w:cs="Times New Roman"/>
          <w:i/>
          <w:iCs/>
          <w:sz w:val="28"/>
          <w:szCs w:val="28"/>
          <w:lang w:val="en-US" w:eastAsia="ru-RU"/>
        </w:rPr>
        <w:t>gave up</w:t>
      </w:r>
      <w:r>
        <w:rPr>
          <w:rFonts w:ascii="Times New Roman" w:hAnsi="Times New Roman" w:eastAsia="Times New Roman" w:cs="Times New Roman"/>
          <w:sz w:val="28"/>
          <w:szCs w:val="28"/>
          <w:lang w:val="en-US" w:eastAsia="ru-RU"/>
        </w:rPr>
        <w:t xml:space="preserve"> trying.</w:t>
      </w:r>
    </w:p>
    <w:p w14:paraId="5FCE3706">
      <w:pPr>
        <w:numPr>
          <w:ilvl w:val="0"/>
          <w:numId w:val="63"/>
        </w:numPr>
        <w:spacing w:before="0" w:after="0" w:line="240" w:lineRule="auto"/>
        <w:contextualSpacing/>
        <w:jc w:val="both"/>
      </w:pPr>
      <w:r>
        <w:rPr>
          <w:rFonts w:ascii="Times New Roman" w:hAnsi="Times New Roman" w:eastAsia="Times New Roman" w:cs="Times New Roman"/>
          <w:i/>
          <w:iCs/>
          <w:sz w:val="28"/>
          <w:szCs w:val="28"/>
          <w:lang w:val="en-US" w:eastAsia="ru-RU"/>
        </w:rPr>
        <w:t xml:space="preserve">Jane: </w:t>
      </w:r>
      <w:r>
        <w:rPr>
          <w:rFonts w:ascii="Times New Roman" w:hAnsi="Times New Roman" w:eastAsia="Times New Roman" w:cs="Times New Roman"/>
          <w:sz w:val="28"/>
          <w:szCs w:val="28"/>
          <w:lang w:val="en-US" w:eastAsia="ru-RU"/>
        </w:rPr>
        <w:t xml:space="preserve">Would you be </w:t>
      </w:r>
      <w:r>
        <w:rPr>
          <w:rFonts w:ascii="Times New Roman" w:hAnsi="Times New Roman" w:eastAsia="Times New Roman" w:cs="Times New Roman"/>
          <w:i/>
          <w:iCs/>
          <w:sz w:val="28"/>
          <w:szCs w:val="28"/>
          <w:lang w:val="en-US" w:eastAsia="ru-RU"/>
        </w:rPr>
        <w:t>insulted</w:t>
      </w:r>
      <w:r>
        <w:rPr>
          <w:rFonts w:ascii="Times New Roman" w:hAnsi="Times New Roman" w:eastAsia="Times New Roman" w:cs="Times New Roman"/>
          <w:sz w:val="28"/>
          <w:szCs w:val="28"/>
          <w:lang w:val="en-US" w:eastAsia="ru-RU"/>
        </w:rPr>
        <w:t xml:space="preserve"> if that good-looking stranger offered you some champagne? </w:t>
      </w:r>
      <w:r>
        <w:rPr>
          <w:rFonts w:ascii="Times New Roman" w:hAnsi="Times New Roman" w:eastAsia="Times New Roman" w:cs="Times New Roman"/>
          <w:i/>
          <w:iCs/>
          <w:sz w:val="28"/>
          <w:szCs w:val="28"/>
          <w:lang w:val="en-US" w:eastAsia="ru-RU"/>
        </w:rPr>
        <w:t xml:space="preserve">Joan: </w:t>
      </w:r>
      <w:r>
        <w:rPr>
          <w:rFonts w:ascii="Times New Roman" w:hAnsi="Times New Roman" w:eastAsia="Times New Roman" w:cs="Times New Roman"/>
          <w:sz w:val="28"/>
          <w:szCs w:val="28"/>
          <w:lang w:val="en-US" w:eastAsia="ru-RU"/>
        </w:rPr>
        <w:t>Yes, but I’d probably swallow the insult.</w:t>
      </w:r>
    </w:p>
    <w:p w14:paraId="1831FD08">
      <w:pPr>
        <w:numPr>
          <w:ilvl w:val="0"/>
          <w:numId w:val="6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little boy who had been used to receiving his old brother’s old toys and clothes once remarked: “Ma, will I have to marry his widow when he </w:t>
      </w:r>
      <w:r>
        <w:rPr>
          <w:rFonts w:ascii="Times New Roman" w:hAnsi="Times New Roman" w:eastAsia="Times New Roman" w:cs="Times New Roman"/>
          <w:i/>
          <w:iCs/>
          <w:sz w:val="28"/>
          <w:szCs w:val="28"/>
          <w:lang w:val="en-US" w:eastAsia="ru-RU"/>
        </w:rPr>
        <w:t>dies</w:t>
      </w:r>
      <w:r>
        <w:rPr>
          <w:rFonts w:ascii="Times New Roman" w:hAnsi="Times New Roman" w:eastAsia="Times New Roman" w:cs="Times New Roman"/>
          <w:sz w:val="28"/>
          <w:szCs w:val="28"/>
          <w:lang w:val="en-US" w:eastAsia="ru-RU"/>
        </w:rPr>
        <w:t>?”</w:t>
      </w:r>
    </w:p>
    <w:p w14:paraId="3B488465">
      <w:pPr>
        <w:numPr>
          <w:ilvl w:val="0"/>
          <w:numId w:val="63"/>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 </w:t>
      </w:r>
      <w:r>
        <w:rPr>
          <w:rFonts w:ascii="Times New Roman" w:hAnsi="Times New Roman" w:eastAsia="Times New Roman" w:cs="Times New Roman"/>
          <w:i/>
          <w:iCs/>
          <w:sz w:val="28"/>
          <w:szCs w:val="28"/>
          <w:lang w:val="en-US" w:eastAsia="ru-RU"/>
        </w:rPr>
        <w:t>celebrated</w:t>
      </w:r>
      <w:r>
        <w:rPr>
          <w:rFonts w:ascii="Times New Roman" w:hAnsi="Times New Roman" w:eastAsia="Times New Roman" w:cs="Times New Roman"/>
          <w:sz w:val="28"/>
          <w:szCs w:val="28"/>
          <w:lang w:val="en-US" w:eastAsia="ru-RU"/>
        </w:rPr>
        <w:t xml:space="preserve"> lawyer once said that the three most troublesome clients he ever had were a young lady who </w:t>
      </w:r>
      <w:r>
        <w:rPr>
          <w:rFonts w:ascii="Times New Roman" w:hAnsi="Times New Roman" w:eastAsia="Times New Roman" w:cs="Times New Roman"/>
          <w:i/>
          <w:iCs/>
          <w:sz w:val="28"/>
          <w:szCs w:val="28"/>
          <w:lang w:val="en-US" w:eastAsia="ru-RU"/>
        </w:rPr>
        <w:t>wanted</w:t>
      </w:r>
      <w:r>
        <w:rPr>
          <w:rFonts w:ascii="Times New Roman" w:hAnsi="Times New Roman" w:eastAsia="Times New Roman" w:cs="Times New Roman"/>
          <w:sz w:val="28"/>
          <w:szCs w:val="28"/>
          <w:lang w:val="en-US" w:eastAsia="ru-RU"/>
        </w:rPr>
        <w:t xml:space="preserve"> to be married, a married woman who wanted a divorce and an old </w:t>
      </w:r>
      <w:r>
        <w:rPr>
          <w:rFonts w:ascii="Times New Roman" w:hAnsi="Times New Roman" w:eastAsia="Times New Roman" w:cs="Times New Roman"/>
          <w:i/>
          <w:iCs/>
          <w:sz w:val="28"/>
          <w:szCs w:val="28"/>
          <w:lang w:val="en-US" w:eastAsia="ru-RU"/>
        </w:rPr>
        <w:t xml:space="preserve">maid </w:t>
      </w:r>
      <w:r>
        <w:rPr>
          <w:rFonts w:ascii="Times New Roman" w:hAnsi="Times New Roman" w:eastAsia="Times New Roman" w:cs="Times New Roman"/>
          <w:sz w:val="28"/>
          <w:szCs w:val="28"/>
          <w:lang w:val="en-US" w:eastAsia="ru-RU"/>
        </w:rPr>
        <w:t>who didn’t know what she wanted.</w:t>
      </w:r>
    </w:p>
    <w:p w14:paraId="327EA6D9">
      <w:pPr>
        <w:numPr>
          <w:ilvl w:val="0"/>
          <w:numId w:val="63"/>
        </w:numPr>
        <w:spacing w:before="0" w:after="0" w:line="240" w:lineRule="auto"/>
        <w:contextualSpacing/>
        <w:jc w:val="both"/>
        <w:rPr>
          <w:lang w:val="en-US"/>
        </w:rPr>
      </w:pPr>
      <w:r>
        <w:rPr>
          <w:rFonts w:ascii="Times New Roman" w:hAnsi="Times New Roman" w:eastAsia="Times New Roman" w:cs="Times New Roman"/>
          <w:i/>
          <w:iCs/>
          <w:sz w:val="28"/>
          <w:szCs w:val="28"/>
          <w:lang w:val="en-US" w:eastAsia="ru-RU"/>
        </w:rPr>
        <w:t>Boss:</w:t>
      </w:r>
      <w:r>
        <w:rPr>
          <w:rFonts w:ascii="Times New Roman" w:hAnsi="Times New Roman" w:eastAsia="Times New Roman" w:cs="Times New Roman"/>
          <w:sz w:val="28"/>
          <w:szCs w:val="28"/>
          <w:lang w:val="en-US" w:eastAsia="ru-RU"/>
        </w:rPr>
        <w:t xml:space="preserve"> You are twenty minutes late again. Don’t you know what time we </w:t>
      </w:r>
      <w:r>
        <w:rPr>
          <w:rFonts w:ascii="Times New Roman" w:hAnsi="Times New Roman" w:eastAsia="Times New Roman" w:cs="Times New Roman"/>
          <w:i/>
          <w:iCs/>
          <w:sz w:val="28"/>
          <w:szCs w:val="28"/>
          <w:lang w:val="en-US" w:eastAsia="ru-RU"/>
        </w:rPr>
        <w:t>start</w:t>
      </w:r>
      <w:r>
        <w:rPr>
          <w:rFonts w:ascii="Times New Roman" w:hAnsi="Times New Roman" w:eastAsia="Times New Roman" w:cs="Times New Roman"/>
          <w:sz w:val="28"/>
          <w:szCs w:val="28"/>
          <w:lang w:val="en-US" w:eastAsia="ru-RU"/>
        </w:rPr>
        <w:t xml:space="preserve"> to work in this office?</w:t>
      </w:r>
      <w:r>
        <w:rPr>
          <w:rFonts w:ascii="Times New Roman" w:hAnsi="Times New Roman" w:eastAsia="Times New Roman" w:cs="Times New Roman"/>
          <w:i/>
          <w:iCs/>
          <w:sz w:val="28"/>
          <w:szCs w:val="28"/>
          <w:lang w:val="en-US" w:eastAsia="ru-RU"/>
        </w:rPr>
        <w:t xml:space="preserve"> New employer:</w:t>
      </w:r>
      <w:r>
        <w:rPr>
          <w:rFonts w:ascii="Times New Roman" w:hAnsi="Times New Roman" w:eastAsia="Times New Roman" w:cs="Times New Roman"/>
          <w:sz w:val="28"/>
          <w:szCs w:val="28"/>
          <w:lang w:val="en-US" w:eastAsia="ru-RU"/>
        </w:rPr>
        <w:t xml:space="preserve"> No, sir, they are always at it when I get here. </w:t>
      </w:r>
    </w:p>
    <w:p w14:paraId="3395550F">
      <w:pPr>
        <w:numPr>
          <w:ilvl w:val="0"/>
          <w:numId w:val="63"/>
        </w:numPr>
        <w:spacing w:before="0" w:after="0" w:line="240" w:lineRule="auto"/>
        <w:contextualSpacing/>
        <w:jc w:val="both"/>
        <w:rPr>
          <w:lang w:val="en-US"/>
        </w:rPr>
      </w:pPr>
      <w:r>
        <w:rPr>
          <w:rFonts w:ascii="Times New Roman" w:hAnsi="Times New Roman" w:eastAsia="Times New Roman" w:cs="Times New Roman"/>
          <w:i/>
          <w:iCs/>
          <w:sz w:val="28"/>
          <w:szCs w:val="28"/>
          <w:lang w:val="en-US" w:eastAsia="ru-RU"/>
        </w:rPr>
        <w:t xml:space="preserve">Husband </w:t>
      </w:r>
      <w:r>
        <w:rPr>
          <w:rFonts w:ascii="Times New Roman" w:hAnsi="Times New Roman" w:eastAsia="Times New Roman" w:cs="Times New Roman"/>
          <w:sz w:val="28"/>
          <w:szCs w:val="28"/>
          <w:lang w:val="en-US" w:eastAsia="ru-RU"/>
        </w:rPr>
        <w:t xml:space="preserve">(shouting upstairs to his wife): For the last time, Mary, are you coming?! </w:t>
      </w:r>
      <w:r>
        <w:rPr>
          <w:rFonts w:ascii="Times New Roman" w:hAnsi="Times New Roman" w:eastAsia="Times New Roman" w:cs="Times New Roman"/>
          <w:i/>
          <w:iCs/>
          <w:sz w:val="28"/>
          <w:szCs w:val="28"/>
          <w:lang w:val="en-US" w:eastAsia="ru-RU"/>
        </w:rPr>
        <w:t>Wife:</w:t>
      </w:r>
      <w:r>
        <w:rPr>
          <w:rFonts w:ascii="Times New Roman" w:hAnsi="Times New Roman" w:eastAsia="Times New Roman" w:cs="Times New Roman"/>
          <w:sz w:val="28"/>
          <w:szCs w:val="28"/>
          <w:lang w:val="en-US" w:eastAsia="ru-RU"/>
        </w:rPr>
        <w:t xml:space="preserve"> Haven’t I been </w:t>
      </w:r>
      <w:r>
        <w:rPr>
          <w:rFonts w:ascii="Times New Roman" w:hAnsi="Times New Roman" w:eastAsia="Times New Roman" w:cs="Times New Roman"/>
          <w:i/>
          <w:iCs/>
          <w:sz w:val="28"/>
          <w:szCs w:val="28"/>
          <w:lang w:val="en-US" w:eastAsia="ru-RU"/>
        </w:rPr>
        <w:t xml:space="preserve">telling </w:t>
      </w:r>
      <w:r>
        <w:rPr>
          <w:rFonts w:ascii="Times New Roman" w:hAnsi="Times New Roman" w:eastAsia="Times New Roman" w:cs="Times New Roman"/>
          <w:sz w:val="28"/>
          <w:szCs w:val="28"/>
          <w:lang w:val="en-US" w:eastAsia="ru-RU"/>
        </w:rPr>
        <w:t>you for the last hour that I’ll be down in a minute!?</w:t>
      </w:r>
    </w:p>
    <w:p w14:paraId="396882B5">
      <w:pPr>
        <w:numPr>
          <w:ilvl w:val="0"/>
          <w:numId w:val="63"/>
        </w:numPr>
        <w:spacing w:before="0" w:afterAutospacing="1" w:line="240" w:lineRule="auto"/>
        <w:contextualSpacing/>
        <w:jc w:val="both"/>
      </w:pPr>
      <w:r>
        <w:rPr>
          <w:rFonts w:ascii="Times New Roman" w:hAnsi="Times New Roman" w:eastAsia="Times New Roman" w:cs="Times New Roman"/>
          <w:i/>
          <w:iCs/>
          <w:sz w:val="28"/>
          <w:szCs w:val="28"/>
          <w:lang w:val="en-US" w:eastAsia="ru-RU"/>
        </w:rPr>
        <w:t>Janey</w:t>
      </w:r>
      <w:r>
        <w:rPr>
          <w:rFonts w:ascii="Times New Roman" w:hAnsi="Times New Roman" w:eastAsia="Times New Roman" w:cs="Times New Roman"/>
          <w:sz w:val="28"/>
          <w:szCs w:val="28"/>
          <w:lang w:val="en-US" w:eastAsia="ru-RU"/>
        </w:rPr>
        <w:t xml:space="preserve">: “Oh, Mummy, I hurt my toe!” </w:t>
      </w:r>
      <w:r>
        <w:rPr>
          <w:rFonts w:ascii="Times New Roman" w:hAnsi="Times New Roman" w:eastAsia="Times New Roman" w:cs="Times New Roman"/>
          <w:i/>
          <w:iCs/>
          <w:sz w:val="28"/>
          <w:szCs w:val="28"/>
          <w:lang w:val="en-US" w:eastAsia="ru-RU"/>
        </w:rPr>
        <w:t xml:space="preserve">cried small </w:t>
      </w:r>
      <w:r>
        <w:rPr>
          <w:rFonts w:ascii="Times New Roman" w:hAnsi="Times New Roman" w:eastAsia="Times New Roman" w:cs="Times New Roman"/>
          <w:sz w:val="28"/>
          <w:szCs w:val="28"/>
          <w:lang w:val="en-US" w:eastAsia="ru-RU"/>
        </w:rPr>
        <w:t xml:space="preserve">Janey, who was playing in the garden. </w:t>
      </w:r>
      <w:r>
        <w:rPr>
          <w:rFonts w:ascii="Times New Roman" w:hAnsi="Times New Roman" w:eastAsia="Times New Roman" w:cs="Times New Roman"/>
          <w:i/>
          <w:iCs/>
          <w:sz w:val="28"/>
          <w:szCs w:val="28"/>
          <w:lang w:val="en-US" w:eastAsia="ru-RU"/>
        </w:rPr>
        <w:t xml:space="preserve">Mum: </w:t>
      </w:r>
      <w:r>
        <w:rPr>
          <w:rFonts w:ascii="Times New Roman" w:hAnsi="Times New Roman" w:eastAsia="Times New Roman" w:cs="Times New Roman"/>
          <w:sz w:val="28"/>
          <w:szCs w:val="28"/>
          <w:lang w:val="en-US" w:eastAsia="ru-RU"/>
        </w:rPr>
        <w:t xml:space="preserve">“Which toe, my dear?” mother </w:t>
      </w:r>
      <w:r>
        <w:rPr>
          <w:rFonts w:ascii="Times New Roman" w:hAnsi="Times New Roman" w:eastAsia="Times New Roman" w:cs="Times New Roman"/>
          <w:i/>
          <w:iCs/>
          <w:sz w:val="28"/>
          <w:szCs w:val="28"/>
          <w:lang w:val="en-US" w:eastAsia="ru-RU"/>
        </w:rPr>
        <w:t xml:space="preserve">inquired </w:t>
      </w:r>
      <w:r>
        <w:rPr>
          <w:rFonts w:ascii="Times New Roman" w:hAnsi="Times New Roman" w:eastAsia="Times New Roman" w:cs="Times New Roman"/>
          <w:sz w:val="28"/>
          <w:szCs w:val="28"/>
          <w:lang w:val="en-US" w:eastAsia="ru-RU"/>
        </w:rPr>
        <w:t xml:space="preserve">as she was </w:t>
      </w:r>
      <w:r>
        <w:rPr>
          <w:rFonts w:ascii="Times New Roman" w:hAnsi="Times New Roman" w:eastAsia="Times New Roman" w:cs="Times New Roman"/>
          <w:i/>
          <w:iCs/>
          <w:sz w:val="28"/>
          <w:szCs w:val="28"/>
          <w:lang w:val="en-US" w:eastAsia="ru-RU"/>
        </w:rPr>
        <w:t>examining</w:t>
      </w:r>
      <w:r>
        <w:rPr>
          <w:rFonts w:ascii="Times New Roman" w:hAnsi="Times New Roman" w:eastAsia="Times New Roman" w:cs="Times New Roman"/>
          <w:sz w:val="28"/>
          <w:szCs w:val="28"/>
          <w:lang w:val="en-US" w:eastAsia="ru-RU"/>
        </w:rPr>
        <w:t xml:space="preserve"> her foot. “My youngest one,” Janey </w:t>
      </w:r>
      <w:r>
        <w:rPr>
          <w:rFonts w:ascii="Times New Roman" w:hAnsi="Times New Roman" w:eastAsia="Times New Roman" w:cs="Times New Roman"/>
          <w:i/>
          <w:iCs/>
          <w:sz w:val="28"/>
          <w:szCs w:val="28"/>
          <w:lang w:val="en-US" w:eastAsia="ru-RU"/>
        </w:rPr>
        <w:t>sobbed</w:t>
      </w:r>
      <w:r>
        <w:rPr>
          <w:rFonts w:ascii="Times New Roman" w:hAnsi="Times New Roman" w:eastAsia="Times New Roman" w:cs="Times New Roman"/>
          <w:sz w:val="28"/>
          <w:szCs w:val="28"/>
          <w:lang w:val="en-US" w:eastAsia="ru-RU"/>
        </w:rPr>
        <w:t>.</w:t>
      </w:r>
    </w:p>
    <w:p w14:paraId="6BE2692E">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9C96C6F">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r>
        <w:rPr>
          <w:rFonts w:ascii="Times New Roman" w:hAnsi="Times New Roman" w:eastAsia="Times New Roman" w:cs="Times New Roman"/>
          <w:b/>
          <w:bCs/>
          <w:sz w:val="28"/>
          <w:szCs w:val="28"/>
          <w:lang w:val="en-US" w:eastAsia="ru-RU"/>
        </w:rPr>
        <w:t>IX. Find the euphemisms in the following sentences and jokes. Name the words for which they serve as euphemistic substitutions:</w:t>
      </w:r>
    </w:p>
    <w:p w14:paraId="756EC017">
      <w:pPr>
        <w:numPr>
          <w:ilvl w:val="0"/>
          <w:numId w:val="64"/>
        </w:num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Policeman (to intoxicated man who is trying to fit his key to a lamp-post): I’m v afraid there’s nobody home there tonight.</w:t>
      </w:r>
    </w:p>
    <w:p w14:paraId="70BE915A">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Man: Mus’ be. Mus’ be. Theresh a light upstairsh.</w:t>
      </w:r>
    </w:p>
    <w:p w14:paraId="03C07B13">
      <w:pPr>
        <w:numPr>
          <w:ilvl w:val="0"/>
          <w:numId w:val="64"/>
        </w:numPr>
        <w:spacing w:beforeAutospacing="1" w:after="0" w:line="240" w:lineRule="auto"/>
        <w:contextualSpacing/>
        <w:jc w:val="both"/>
      </w:pPr>
      <w:r>
        <w:rPr>
          <w:rFonts w:ascii="Times New Roman" w:hAnsi="Times New Roman" w:eastAsia="Times New Roman" w:cs="Times New Roman"/>
          <w:sz w:val="28"/>
          <w:szCs w:val="28"/>
          <w:lang w:val="en-US" w:eastAsia="ru-RU"/>
        </w:rPr>
        <w:t>“Johnny, where do you think God is this morning?” asked the Sunday-school teacher.  “In our bathroom”, was a reply. “What on earth makes you say that?” asked amazed teacher. “Because just before I left I heard pa say, ‘My Lord! How long are you going to be in there?”.</w:t>
      </w:r>
    </w:p>
    <w:p w14:paraId="7C0EF8CF">
      <w:pPr>
        <w:numPr>
          <w:ilvl w:val="0"/>
          <w:numId w:val="6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 doctor had an inveterate punster and wit among his patients. One day he was late in making his rounds, and explained to the incorrigible humourist that he had stopped to attend a man who had fallen down a well. With a groan of agony, the wit mustered up strength enough to murmur: “Did he kick the bucket, doctor?”.</w:t>
      </w:r>
    </w:p>
    <w:p w14:paraId="6A64F17B">
      <w:pPr>
        <w:numPr>
          <w:ilvl w:val="0"/>
          <w:numId w:val="6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 girl was to visit her serviceman brother at a military hospital. While stopping at the desk of the officer of the day for directions to the patient’s ward she asked: “Would you kindly tell me where the powder room is?” “Miss”, the corpsman on duty replied with dignity, “this is a hospital, not an arsenal”.</w:t>
      </w:r>
    </w:p>
    <w:p w14:paraId="1350EB53">
      <w:pPr>
        <w:numPr>
          <w:ilvl w:val="0"/>
          <w:numId w:val="6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First Student: Great Scott! I’ve forgotten who wrote Ivanhoe. Second Ditto: I’ll tell you if you tell me who the dickens wrote </w:t>
      </w:r>
      <w:r>
        <w:rPr>
          <w:rFonts w:ascii="Times New Roman" w:hAnsi="Times New Roman" w:eastAsia="Times New Roman" w:cs="Times New Roman"/>
          <w:i/>
          <w:iCs/>
          <w:sz w:val="28"/>
          <w:szCs w:val="28"/>
          <w:lang w:val="en-US" w:eastAsia="ru-RU"/>
        </w:rPr>
        <w:t>The Tale of Two Cities.</w:t>
      </w:r>
    </w:p>
    <w:p w14:paraId="0817679B">
      <w:pPr>
        <w:numPr>
          <w:ilvl w:val="0"/>
          <w:numId w:val="6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So, for the love of Mike, come across to our table and help things along.</w:t>
      </w:r>
    </w:p>
    <w:p w14:paraId="23871F39">
      <w:pPr>
        <w:numPr>
          <w:ilvl w:val="0"/>
          <w:numId w:val="6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He was high and didn’t know what he was saying.</w:t>
      </w:r>
    </w:p>
    <w:p w14:paraId="5088468C">
      <w:pPr>
        <w:numPr>
          <w:ilvl w:val="0"/>
          <w:numId w:val="6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“You never know with lunatics”, said the young man chattily. “They don’t always look balmy, you know”.</w:t>
      </w:r>
    </w:p>
    <w:p w14:paraId="73C802E8">
      <w:pPr>
        <w:numPr>
          <w:ilvl w:val="0"/>
          <w:numId w:val="6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“But what I mean was, it sounds more like a rather idiotic kind of hoax. Perhaps some convivial idiot who had had one over the eight”. “Nine? Nine what?”. “Nothing – just an expression. I meant a fellow who was tight”.</w:t>
      </w:r>
    </w:p>
    <w:p w14:paraId="238697ED">
      <w:pPr>
        <w:numPr>
          <w:ilvl w:val="0"/>
          <w:numId w:val="64"/>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“Funny old thing”, said Lily Marbury indulgently. “Looks half batty to my mind”.</w:t>
      </w:r>
    </w:p>
    <w:p w14:paraId="3387CA84">
      <w:pPr>
        <w:numPr>
          <w:ilvl w:val="0"/>
          <w:numId w:val="64"/>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“I think the fellow’s half a loony. He needs some one to look after him”.</w:t>
      </w:r>
    </w:p>
    <w:p w14:paraId="07E5A915">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0DC2289">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IX. Translate the following sentences. Pick out and state the meaning of the antonyms:</w:t>
      </w:r>
    </w:p>
    <w:p w14:paraId="573F5705">
      <w:pPr>
        <w:numPr>
          <w:ilvl w:val="0"/>
          <w:numId w:val="65"/>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It’s difficult to fix a tent in dry weather, in wet the task becomes Herculean.</w:t>
      </w:r>
    </w:p>
    <w:p w14:paraId="58016CEA">
      <w:pPr>
        <w:numPr>
          <w:ilvl w:val="0"/>
          <w:numId w:val="6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I’m telling you the truth. Why should I tell you a lie?</w:t>
      </w:r>
    </w:p>
    <w:p w14:paraId="25D638E5">
      <w:pPr>
        <w:numPr>
          <w:ilvl w:val="0"/>
          <w:numId w:val="6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To her all men were good or bad.</w:t>
      </w:r>
    </w:p>
    <w:p w14:paraId="2F58097D">
      <w:pPr>
        <w:numPr>
          <w:ilvl w:val="0"/>
          <w:numId w:val="6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Her soul which was black as night, is now pure and white like the new fallen snow.</w:t>
      </w:r>
    </w:p>
    <w:p w14:paraId="628ED400">
      <w:pPr>
        <w:numPr>
          <w:ilvl w:val="0"/>
          <w:numId w:val="6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Such a clock was the real master of the house; he ordered the comings and goings, the downsittings and uprisings of his votaries.</w:t>
      </w:r>
    </w:p>
    <w:p w14:paraId="6FA17285">
      <w:pPr>
        <w:numPr>
          <w:ilvl w:val="0"/>
          <w:numId w:val="6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This is the anniversary of my wedding day and my thoughts have been occupied with the ups and downs, fortunes and misfortunes of married life.</w:t>
      </w:r>
    </w:p>
    <w:p w14:paraId="0C28D09F">
      <w:pPr>
        <w:numPr>
          <w:ilvl w:val="0"/>
          <w:numId w:val="6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I can’t quite believe all this till I see everything in black and white.</w:t>
      </w:r>
    </w:p>
    <w:p w14:paraId="497361F2">
      <w:pPr>
        <w:numPr>
          <w:ilvl w:val="0"/>
          <w:numId w:val="6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Quick to feel, slow to learn – that’s me.</w:t>
      </w:r>
    </w:p>
    <w:p w14:paraId="0B3F0393">
      <w:pPr>
        <w:numPr>
          <w:ilvl w:val="0"/>
          <w:numId w:val="6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He is a man of fifty with a thin lined face and a thick grey moustache.</w:t>
      </w:r>
    </w:p>
    <w:p w14:paraId="541EED43">
      <w:pPr>
        <w:numPr>
          <w:ilvl w:val="0"/>
          <w:numId w:val="6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He opened his mouth again, closed it and turned into the wood.</w:t>
      </w:r>
    </w:p>
    <w:p w14:paraId="7155B817">
      <w:pPr>
        <w:numPr>
          <w:ilvl w:val="0"/>
          <w:numId w:val="65"/>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The fact remains that she is poor and he is rich.</w:t>
      </w:r>
    </w:p>
    <w:p w14:paraId="5E3E3CA6">
      <w:pPr>
        <w:numPr>
          <w:ilvl w:val="0"/>
          <w:numId w:val="65"/>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Following the fashion of the day her hair, naturally dark, was  dyed very fair.</w:t>
      </w:r>
    </w:p>
    <w:p w14:paraId="71F61DCA">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5D9B841C">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XII. Give antonyms to the following words:</w:t>
      </w:r>
    </w:p>
    <w:p w14:paraId="071DAF07">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Good, deep, narrow, clever, young, to love, to reject, to give, strong, to laugh, joy, evil, up, slowly, black, sad, to die, to open, clean, darkness, big, to add, correct, despair, different, deep, exclude, high, to laugh.</w:t>
      </w:r>
    </w:p>
    <w:p w14:paraId="79A398E5">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91CD9EB">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XIII. Give antonyms to the italicized words. Mind the meanings of the words in the context:</w:t>
      </w:r>
    </w:p>
    <w:p w14:paraId="3D04D0A6">
      <w:pPr>
        <w:numPr>
          <w:ilvl w:val="1"/>
          <w:numId w:val="66"/>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He was </w:t>
      </w:r>
      <w:r>
        <w:rPr>
          <w:rFonts w:ascii="Times New Roman" w:hAnsi="Times New Roman" w:eastAsia="Times New Roman" w:cs="Times New Roman"/>
          <w:i/>
          <w:iCs/>
          <w:sz w:val="28"/>
          <w:szCs w:val="28"/>
          <w:lang w:val="en-US" w:eastAsia="ru-RU"/>
        </w:rPr>
        <w:t>pleasant attentive</w:t>
      </w:r>
      <w:r>
        <w:rPr>
          <w:rFonts w:ascii="Times New Roman" w:hAnsi="Times New Roman" w:eastAsia="Times New Roman" w:cs="Times New Roman"/>
          <w:sz w:val="28"/>
          <w:szCs w:val="28"/>
          <w:lang w:val="en-US" w:eastAsia="ru-RU"/>
        </w:rPr>
        <w:t xml:space="preserve"> and soberly gay as usual.</w:t>
      </w:r>
    </w:p>
    <w:p w14:paraId="088618EF">
      <w:pPr>
        <w:numPr>
          <w:ilvl w:val="1"/>
          <w:numId w:val="6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He had a </w:t>
      </w:r>
      <w:r>
        <w:rPr>
          <w:rFonts w:ascii="Times New Roman" w:hAnsi="Times New Roman" w:eastAsia="Times New Roman" w:cs="Times New Roman"/>
          <w:i/>
          <w:iCs/>
          <w:sz w:val="28"/>
          <w:szCs w:val="28"/>
          <w:lang w:val="en-US" w:eastAsia="ru-RU"/>
        </w:rPr>
        <w:t>fleshy</w:t>
      </w:r>
      <w:r>
        <w:rPr>
          <w:rFonts w:ascii="Times New Roman" w:hAnsi="Times New Roman" w:eastAsia="Times New Roman" w:cs="Times New Roman"/>
          <w:sz w:val="28"/>
          <w:szCs w:val="28"/>
          <w:lang w:val="en-US" w:eastAsia="ru-RU"/>
        </w:rPr>
        <w:t xml:space="preserve"> face with broad short nose and a big mouth.</w:t>
      </w:r>
    </w:p>
    <w:p w14:paraId="17088398">
      <w:pPr>
        <w:numPr>
          <w:ilvl w:val="1"/>
          <w:numId w:val="6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I often cursed Kosti because he was so </w:t>
      </w:r>
      <w:r>
        <w:rPr>
          <w:rFonts w:ascii="Times New Roman" w:hAnsi="Times New Roman" w:eastAsia="Times New Roman" w:cs="Times New Roman"/>
          <w:i/>
          <w:iCs/>
          <w:sz w:val="28"/>
          <w:szCs w:val="28"/>
          <w:lang w:val="en-US" w:eastAsia="ru-RU"/>
        </w:rPr>
        <w:t xml:space="preserve">hard </w:t>
      </w:r>
      <w:r>
        <w:rPr>
          <w:rFonts w:ascii="Times New Roman" w:hAnsi="Times New Roman" w:eastAsia="Times New Roman" w:cs="Times New Roman"/>
          <w:sz w:val="28"/>
          <w:szCs w:val="28"/>
          <w:lang w:val="en-US" w:eastAsia="ru-RU"/>
        </w:rPr>
        <w:t>to wake.</w:t>
      </w:r>
    </w:p>
    <w:p w14:paraId="58971C87">
      <w:pPr>
        <w:numPr>
          <w:ilvl w:val="1"/>
          <w:numId w:val="6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If we wait till it’s </w:t>
      </w:r>
      <w:r>
        <w:rPr>
          <w:rFonts w:ascii="Times New Roman" w:hAnsi="Times New Roman" w:eastAsia="Times New Roman" w:cs="Times New Roman"/>
          <w:i/>
          <w:iCs/>
          <w:sz w:val="28"/>
          <w:szCs w:val="28"/>
          <w:lang w:val="en-US" w:eastAsia="ru-RU"/>
        </w:rPr>
        <w:t xml:space="preserve">dark, </w:t>
      </w:r>
      <w:r>
        <w:rPr>
          <w:rFonts w:ascii="Times New Roman" w:hAnsi="Times New Roman" w:eastAsia="Times New Roman" w:cs="Times New Roman"/>
          <w:sz w:val="28"/>
          <w:szCs w:val="28"/>
          <w:lang w:val="en-US" w:eastAsia="ru-RU"/>
        </w:rPr>
        <w:t xml:space="preserve">we shall be </w:t>
      </w:r>
      <w:r>
        <w:rPr>
          <w:rFonts w:ascii="Times New Roman" w:hAnsi="Times New Roman" w:eastAsia="Times New Roman" w:cs="Times New Roman"/>
          <w:i/>
          <w:iCs/>
          <w:sz w:val="28"/>
          <w:szCs w:val="28"/>
          <w:lang w:val="en-US" w:eastAsia="ru-RU"/>
        </w:rPr>
        <w:t>late.</w:t>
      </w:r>
    </w:p>
    <w:p w14:paraId="437506AD">
      <w:pPr>
        <w:numPr>
          <w:ilvl w:val="1"/>
          <w:numId w:val="6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It was so pleasant to discover that he was very glad to see me. He seemed to be </w:t>
      </w:r>
      <w:r>
        <w:rPr>
          <w:rFonts w:ascii="Times New Roman" w:hAnsi="Times New Roman" w:eastAsia="Times New Roman" w:cs="Times New Roman"/>
          <w:i/>
          <w:iCs/>
          <w:sz w:val="28"/>
          <w:szCs w:val="28"/>
          <w:lang w:val="en-US" w:eastAsia="ru-RU"/>
        </w:rPr>
        <w:t>in great spirits</w:t>
      </w:r>
      <w:r>
        <w:rPr>
          <w:rFonts w:ascii="Times New Roman" w:hAnsi="Times New Roman" w:eastAsia="Times New Roman" w:cs="Times New Roman"/>
          <w:sz w:val="28"/>
          <w:szCs w:val="28"/>
          <w:lang w:val="en-US" w:eastAsia="ru-RU"/>
        </w:rPr>
        <w:t xml:space="preserve"> and extremely </w:t>
      </w:r>
      <w:r>
        <w:rPr>
          <w:rFonts w:ascii="Times New Roman" w:hAnsi="Times New Roman" w:eastAsia="Times New Roman" w:cs="Times New Roman"/>
          <w:i/>
          <w:iCs/>
          <w:sz w:val="28"/>
          <w:szCs w:val="28"/>
          <w:lang w:val="en-US" w:eastAsia="ru-RU"/>
        </w:rPr>
        <w:t>happy.</w:t>
      </w:r>
    </w:p>
    <w:p w14:paraId="0072F8F8">
      <w:pPr>
        <w:numPr>
          <w:ilvl w:val="1"/>
          <w:numId w:val="6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Cartrige looked rather</w:t>
      </w:r>
      <w:r>
        <w:rPr>
          <w:rFonts w:ascii="Times New Roman" w:hAnsi="Times New Roman" w:eastAsia="Times New Roman" w:cs="Times New Roman"/>
          <w:i/>
          <w:iCs/>
          <w:sz w:val="28"/>
          <w:szCs w:val="28"/>
          <w:lang w:val="en-US" w:eastAsia="ru-RU"/>
        </w:rPr>
        <w:t xml:space="preserve"> tired </w:t>
      </w:r>
      <w:r>
        <w:rPr>
          <w:rFonts w:ascii="Times New Roman" w:hAnsi="Times New Roman" w:eastAsia="Times New Roman" w:cs="Times New Roman"/>
          <w:sz w:val="28"/>
          <w:szCs w:val="28"/>
          <w:lang w:val="en-US" w:eastAsia="ru-RU"/>
        </w:rPr>
        <w:t xml:space="preserve">and </w:t>
      </w:r>
      <w:r>
        <w:rPr>
          <w:rFonts w:ascii="Times New Roman" w:hAnsi="Times New Roman" w:eastAsia="Times New Roman" w:cs="Times New Roman"/>
          <w:i/>
          <w:iCs/>
          <w:sz w:val="28"/>
          <w:szCs w:val="28"/>
          <w:lang w:val="en-US" w:eastAsia="ru-RU"/>
        </w:rPr>
        <w:t>old.</w:t>
      </w:r>
    </w:p>
    <w:p w14:paraId="0A48D10B">
      <w:pPr>
        <w:numPr>
          <w:ilvl w:val="1"/>
          <w:numId w:val="6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She was </w:t>
      </w:r>
      <w:r>
        <w:rPr>
          <w:rFonts w:ascii="Times New Roman" w:hAnsi="Times New Roman" w:eastAsia="Times New Roman" w:cs="Times New Roman"/>
          <w:i/>
          <w:iCs/>
          <w:sz w:val="28"/>
          <w:szCs w:val="28"/>
          <w:lang w:val="en-US" w:eastAsia="ru-RU"/>
        </w:rPr>
        <w:t>quick</w:t>
      </w:r>
      <w:r>
        <w:rPr>
          <w:rFonts w:ascii="Times New Roman" w:hAnsi="Times New Roman" w:eastAsia="Times New Roman" w:cs="Times New Roman"/>
          <w:sz w:val="28"/>
          <w:szCs w:val="28"/>
          <w:lang w:val="en-US" w:eastAsia="ru-RU"/>
        </w:rPr>
        <w:t xml:space="preserve"> at learning.</w:t>
      </w:r>
    </w:p>
    <w:p w14:paraId="79468979">
      <w:pPr>
        <w:numPr>
          <w:ilvl w:val="1"/>
          <w:numId w:val="6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He watched the </w:t>
      </w:r>
      <w:r>
        <w:rPr>
          <w:rFonts w:ascii="Times New Roman" w:hAnsi="Times New Roman" w:eastAsia="Times New Roman" w:cs="Times New Roman"/>
          <w:i/>
          <w:iCs/>
          <w:sz w:val="28"/>
          <w:szCs w:val="28"/>
          <w:lang w:val="en-US" w:eastAsia="ru-RU"/>
        </w:rPr>
        <w:t>strong</w:t>
      </w:r>
      <w:r>
        <w:rPr>
          <w:rFonts w:ascii="Times New Roman" w:hAnsi="Times New Roman" w:eastAsia="Times New Roman" w:cs="Times New Roman"/>
          <w:sz w:val="28"/>
          <w:szCs w:val="28"/>
          <w:lang w:val="en-US" w:eastAsia="ru-RU"/>
        </w:rPr>
        <w:t xml:space="preserve"> easy </w:t>
      </w:r>
      <w:r>
        <w:rPr>
          <w:rFonts w:ascii="Times New Roman" w:hAnsi="Times New Roman" w:eastAsia="Times New Roman" w:cs="Times New Roman"/>
          <w:i/>
          <w:iCs/>
          <w:sz w:val="28"/>
          <w:szCs w:val="28"/>
          <w:lang w:val="en-US" w:eastAsia="ru-RU"/>
        </w:rPr>
        <w:t xml:space="preserve">young </w:t>
      </w:r>
      <w:r>
        <w:rPr>
          <w:rFonts w:ascii="Times New Roman" w:hAnsi="Times New Roman" w:eastAsia="Times New Roman" w:cs="Times New Roman"/>
          <w:sz w:val="28"/>
          <w:szCs w:val="28"/>
          <w:lang w:val="en-US" w:eastAsia="ru-RU"/>
        </w:rPr>
        <w:t xml:space="preserve">figure, the fine eyebrows and </w:t>
      </w:r>
      <w:r>
        <w:rPr>
          <w:rFonts w:ascii="Times New Roman" w:hAnsi="Times New Roman" w:eastAsia="Times New Roman" w:cs="Times New Roman"/>
          <w:i/>
          <w:iCs/>
          <w:sz w:val="28"/>
          <w:szCs w:val="28"/>
          <w:lang w:val="en-US" w:eastAsia="ru-RU"/>
        </w:rPr>
        <w:t>thick</w:t>
      </w:r>
      <w:r>
        <w:rPr>
          <w:rFonts w:ascii="Times New Roman" w:hAnsi="Times New Roman" w:eastAsia="Times New Roman" w:cs="Times New Roman"/>
          <w:sz w:val="28"/>
          <w:szCs w:val="28"/>
          <w:lang w:val="en-US" w:eastAsia="ru-RU"/>
        </w:rPr>
        <w:t xml:space="preserve"> black hair.</w:t>
      </w:r>
    </w:p>
    <w:p w14:paraId="585C59A9">
      <w:pPr>
        <w:numPr>
          <w:ilvl w:val="1"/>
          <w:numId w:val="6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The light was </w:t>
      </w:r>
      <w:r>
        <w:rPr>
          <w:rFonts w:ascii="Times New Roman" w:hAnsi="Times New Roman" w:eastAsia="Times New Roman" w:cs="Times New Roman"/>
          <w:i/>
          <w:iCs/>
          <w:sz w:val="28"/>
          <w:szCs w:val="28"/>
          <w:lang w:val="en-US" w:eastAsia="ru-RU"/>
        </w:rPr>
        <w:t>dim</w:t>
      </w:r>
      <w:r>
        <w:rPr>
          <w:rFonts w:ascii="Times New Roman" w:hAnsi="Times New Roman" w:eastAsia="Times New Roman" w:cs="Times New Roman"/>
          <w:sz w:val="28"/>
          <w:szCs w:val="28"/>
          <w:lang w:val="en-US" w:eastAsia="ru-RU"/>
        </w:rPr>
        <w:t xml:space="preserve"> because the blinds were drawn to keep out the </w:t>
      </w:r>
      <w:r>
        <w:rPr>
          <w:rFonts w:ascii="Times New Roman" w:hAnsi="Times New Roman" w:eastAsia="Times New Roman" w:cs="Times New Roman"/>
          <w:i/>
          <w:iCs/>
          <w:sz w:val="28"/>
          <w:szCs w:val="28"/>
          <w:lang w:val="en-US" w:eastAsia="ru-RU"/>
        </w:rPr>
        <w:t>heat.</w:t>
      </w:r>
    </w:p>
    <w:p w14:paraId="10F01E27">
      <w:pPr>
        <w:numPr>
          <w:ilvl w:val="1"/>
          <w:numId w:val="6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The weather was </w:t>
      </w:r>
      <w:r>
        <w:rPr>
          <w:rFonts w:ascii="Times New Roman" w:hAnsi="Times New Roman" w:eastAsia="Times New Roman" w:cs="Times New Roman"/>
          <w:i/>
          <w:iCs/>
          <w:sz w:val="28"/>
          <w:szCs w:val="28"/>
          <w:lang w:val="en-US" w:eastAsia="ru-RU"/>
        </w:rPr>
        <w:t>dry</w:t>
      </w:r>
      <w:r>
        <w:rPr>
          <w:rFonts w:ascii="Times New Roman" w:hAnsi="Times New Roman" w:eastAsia="Times New Roman" w:cs="Times New Roman"/>
          <w:sz w:val="28"/>
          <w:szCs w:val="28"/>
          <w:lang w:val="en-US" w:eastAsia="ru-RU"/>
        </w:rPr>
        <w:t xml:space="preserve"> and </w:t>
      </w:r>
      <w:r>
        <w:rPr>
          <w:rFonts w:ascii="Times New Roman" w:hAnsi="Times New Roman" w:eastAsia="Times New Roman" w:cs="Times New Roman"/>
          <w:i/>
          <w:iCs/>
          <w:sz w:val="28"/>
          <w:szCs w:val="28"/>
          <w:lang w:val="en-US" w:eastAsia="ru-RU"/>
        </w:rPr>
        <w:t>hot.</w:t>
      </w:r>
    </w:p>
    <w:p w14:paraId="52EDD75B">
      <w:pPr>
        <w:numPr>
          <w:ilvl w:val="1"/>
          <w:numId w:val="6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He was </w:t>
      </w:r>
      <w:r>
        <w:rPr>
          <w:rFonts w:ascii="Times New Roman" w:hAnsi="Times New Roman" w:eastAsia="Times New Roman" w:cs="Times New Roman"/>
          <w:i/>
          <w:iCs/>
          <w:sz w:val="28"/>
          <w:szCs w:val="28"/>
          <w:lang w:val="en-US" w:eastAsia="ru-RU"/>
        </w:rPr>
        <w:t>rich</w:t>
      </w:r>
      <w:r>
        <w:rPr>
          <w:rFonts w:ascii="Times New Roman" w:hAnsi="Times New Roman" w:eastAsia="Times New Roman" w:cs="Times New Roman"/>
          <w:sz w:val="28"/>
          <w:szCs w:val="28"/>
          <w:lang w:val="en-US" w:eastAsia="ru-RU"/>
        </w:rPr>
        <w:t xml:space="preserve"> and </w:t>
      </w:r>
      <w:r>
        <w:rPr>
          <w:rFonts w:ascii="Times New Roman" w:hAnsi="Times New Roman" w:eastAsia="Times New Roman" w:cs="Times New Roman"/>
          <w:i/>
          <w:iCs/>
          <w:sz w:val="28"/>
          <w:szCs w:val="28"/>
          <w:lang w:val="en-US" w:eastAsia="ru-RU"/>
        </w:rPr>
        <w:t>good-natured.</w:t>
      </w:r>
    </w:p>
    <w:p w14:paraId="4F663C41">
      <w:pPr>
        <w:numPr>
          <w:ilvl w:val="1"/>
          <w:numId w:val="6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After that I saw </w:t>
      </w:r>
      <w:r>
        <w:rPr>
          <w:rFonts w:ascii="Times New Roman" w:hAnsi="Times New Roman" w:eastAsia="Times New Roman" w:cs="Times New Roman"/>
          <w:i/>
          <w:iCs/>
          <w:sz w:val="28"/>
          <w:szCs w:val="28"/>
          <w:lang w:val="en-US" w:eastAsia="ru-RU"/>
        </w:rPr>
        <w:t>much</w:t>
      </w:r>
      <w:r>
        <w:rPr>
          <w:rFonts w:ascii="Times New Roman" w:hAnsi="Times New Roman" w:eastAsia="Times New Roman" w:cs="Times New Roman"/>
          <w:sz w:val="28"/>
          <w:szCs w:val="28"/>
          <w:lang w:val="en-US" w:eastAsia="ru-RU"/>
        </w:rPr>
        <w:t xml:space="preserve"> of her.</w:t>
      </w:r>
    </w:p>
    <w:p w14:paraId="39AA99F2">
      <w:pPr>
        <w:numPr>
          <w:ilvl w:val="1"/>
          <w:numId w:val="66"/>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Even the flowers looked </w:t>
      </w:r>
      <w:r>
        <w:rPr>
          <w:rFonts w:ascii="Times New Roman" w:hAnsi="Times New Roman" w:eastAsia="Times New Roman" w:cs="Times New Roman"/>
          <w:i/>
          <w:iCs/>
          <w:sz w:val="28"/>
          <w:szCs w:val="28"/>
          <w:lang w:val="en-US" w:eastAsia="ru-RU"/>
        </w:rPr>
        <w:t xml:space="preserve">dull </w:t>
      </w:r>
      <w:r>
        <w:rPr>
          <w:rFonts w:ascii="Times New Roman" w:hAnsi="Times New Roman" w:eastAsia="Times New Roman" w:cs="Times New Roman"/>
          <w:sz w:val="28"/>
          <w:szCs w:val="28"/>
          <w:lang w:val="en-US" w:eastAsia="ru-RU"/>
        </w:rPr>
        <w:t>in the kitchen.</w:t>
      </w:r>
    </w:p>
    <w:p w14:paraId="5356CB57">
      <w:pPr>
        <w:numPr>
          <w:ilvl w:val="1"/>
          <w:numId w:val="66"/>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It was a </w:t>
      </w:r>
      <w:r>
        <w:rPr>
          <w:rFonts w:ascii="Times New Roman" w:hAnsi="Times New Roman" w:eastAsia="Times New Roman" w:cs="Times New Roman"/>
          <w:i/>
          <w:iCs/>
          <w:sz w:val="28"/>
          <w:szCs w:val="28"/>
          <w:lang w:val="en-US" w:eastAsia="ru-RU"/>
        </w:rPr>
        <w:t xml:space="preserve">hot </w:t>
      </w:r>
      <w:r>
        <w:rPr>
          <w:rFonts w:ascii="Times New Roman" w:hAnsi="Times New Roman" w:eastAsia="Times New Roman" w:cs="Times New Roman"/>
          <w:sz w:val="28"/>
          <w:szCs w:val="28"/>
          <w:lang w:val="en-US" w:eastAsia="ru-RU"/>
        </w:rPr>
        <w:t xml:space="preserve">afternoon, the first period after lunch, a time which Mor </w:t>
      </w:r>
      <w:r>
        <w:rPr>
          <w:rFonts w:ascii="Times New Roman" w:hAnsi="Times New Roman" w:eastAsia="Times New Roman" w:cs="Times New Roman"/>
          <w:i/>
          <w:iCs/>
          <w:sz w:val="28"/>
          <w:szCs w:val="28"/>
          <w:lang w:val="en-US" w:eastAsia="ru-RU"/>
        </w:rPr>
        <w:t>hated.</w:t>
      </w:r>
    </w:p>
    <w:p w14:paraId="24F6815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38DC4D0A">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r>
        <w:rPr>
          <w:rFonts w:ascii="Times New Roman" w:hAnsi="Times New Roman" w:eastAsia="Times New Roman" w:cs="Times New Roman"/>
          <w:b/>
          <w:bCs/>
          <w:sz w:val="28"/>
          <w:szCs w:val="28"/>
          <w:lang w:val="en-US" w:eastAsia="ru-RU"/>
        </w:rPr>
        <w:t>XIY. Find antonyms in the following jokes and extracts. Comment on their stylistic effect:</w:t>
      </w:r>
    </w:p>
    <w:p w14:paraId="6167C6D1">
      <w:pPr>
        <w:numPr>
          <w:ilvl w:val="0"/>
          <w:numId w:val="67"/>
        </w:num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Policeman (holding up his hand): Stop!</w:t>
      </w:r>
    </w:p>
    <w:p w14:paraId="57BF85E6">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Driver: What’s the matter?</w:t>
      </w:r>
    </w:p>
    <w:p w14:paraId="4DF99E9F">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Policeman: Why are you driving on the right side of the road?</w:t>
      </w:r>
    </w:p>
    <w:p w14:paraId="59039662">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Driver: Do you want me to drive on the wrong side?</w:t>
      </w:r>
    </w:p>
    <w:p w14:paraId="09CA2354">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Policeman: You are driving on the wrong side.</w:t>
      </w:r>
    </w:p>
    <w:p w14:paraId="165E7EF9">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Driver: But you said that I was driving on the right side.</w:t>
      </w:r>
    </w:p>
    <w:p w14:paraId="50461894">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Policeman: That’s right. You are on the right, and that’s wrong.</w:t>
      </w:r>
    </w:p>
    <w:p w14:paraId="36E30C8D">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Driver: A strange country! If right is wrong, I am right when I am on the wrong side. So why did you stop me?</w:t>
      </w:r>
    </w:p>
    <w:p w14:paraId="5D43109C">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Policeman: My dear sir, you must keep to the left. The right side is  the left. Driver: It’s like a looking-glass! I’ll try to remember. Well, I want to go to Bellwood. Will you kindly tell me the way?</w:t>
      </w:r>
    </w:p>
    <w:p w14:paraId="540896AD">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Policeman: Certainly. At the end of this road turn left.</w:t>
      </w:r>
    </w:p>
    <w:p w14:paraId="43B9BDCC">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Driver: Now, let me think. Turn left! In England left is right and right  is wrong. Am I right?</w:t>
      </w:r>
    </w:p>
    <w:p w14:paraId="20D8B6AE">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Policeman: You’ll be right if you turn left. But if you turn right, you’ll be wrong.</w:t>
      </w:r>
    </w:p>
    <w:p w14:paraId="7470A1A8">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Driver: Thank you. It’s clear as daylight.</w:t>
      </w:r>
    </w:p>
    <w:p w14:paraId="71BDD82A">
      <w:pPr>
        <w:numPr>
          <w:ilvl w:val="0"/>
          <w:numId w:val="67"/>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Flying instructors say that pilot trainees are divided into optimists and pessimist when reporting the amount of fuel during the flight. Optimists report that their fuel tank is half full, while pessimists say it’s half empty.</w:t>
      </w:r>
    </w:p>
    <w:p w14:paraId="51D18661">
      <w:pPr>
        <w:numPr>
          <w:ilvl w:val="0"/>
          <w:numId w:val="6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He is my friend but he is also my bitter enemy.</w:t>
      </w:r>
    </w:p>
    <w:p w14:paraId="1CF684AA">
      <w:pPr>
        <w:numPr>
          <w:ilvl w:val="0"/>
          <w:numId w:val="67"/>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Every man has feminine qualities and every woman has masculine ones.</w:t>
      </w:r>
    </w:p>
    <w:p w14:paraId="554B1DBE">
      <w:pPr>
        <w:numPr>
          <w:ilvl w:val="0"/>
          <w:numId w:val="67"/>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He hated to be exposed to strangers, to be accepted or rejected.</w:t>
      </w:r>
    </w:p>
    <w:p w14:paraId="06259337">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15B1992">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 xml:space="preserve">Questions and exercises to Unit 5: </w:t>
      </w:r>
    </w:p>
    <w:p w14:paraId="4024CBA4">
      <w:pPr>
        <w:spacing w:beforeAutospacing="1" w:afterAutospacing="1" w:line="240" w:lineRule="auto"/>
        <w:contextualSpacing/>
        <w:rPr>
          <w:rFonts w:ascii="Times New Roman" w:hAnsi="Times New Roman" w:eastAsia="Times New Roman" w:cs="Times New Roman"/>
          <w:b/>
          <w:bCs/>
          <w:sz w:val="28"/>
          <w:szCs w:val="28"/>
          <w:lang w:val="en-US" w:eastAsia="ru-RU"/>
        </w:rPr>
      </w:pPr>
    </w:p>
    <w:p w14:paraId="1D11763C">
      <w:pPr>
        <w:spacing w:beforeAutospacing="1" w:afterAutospacing="1" w:line="240" w:lineRule="auto"/>
        <w:contextualSpacing/>
        <w:rPr>
          <w:lang w:val="en-US"/>
        </w:rPr>
      </w:pPr>
      <w:r>
        <w:rPr>
          <w:rFonts w:ascii="Times New Roman" w:hAnsi="Times New Roman" w:eastAsia="Times New Roman" w:cs="Times New Roman"/>
          <w:b/>
          <w:bCs/>
          <w:sz w:val="28"/>
          <w:szCs w:val="28"/>
          <w:lang w:val="en-US" w:eastAsia="ru-RU"/>
        </w:rPr>
        <w:t>I. Consider your answers to the following:</w:t>
      </w:r>
    </w:p>
    <w:p w14:paraId="34EAD3C0">
      <w:pPr>
        <w:numPr>
          <w:ilvl w:val="0"/>
          <w:numId w:val="68"/>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What is understood by the adoptive character of the language? </w:t>
      </w:r>
    </w:p>
    <w:p w14:paraId="42FC0F48">
      <w:pPr>
        <w:numPr>
          <w:ilvl w:val="0"/>
          <w:numId w:val="6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What are the reasons neologisms appear in the language? What are their characteristic features? </w:t>
      </w:r>
    </w:p>
    <w:p w14:paraId="64AF7B38">
      <w:pPr>
        <w:numPr>
          <w:ilvl w:val="0"/>
          <w:numId w:val="6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What are the main ways of creating neologisms in the English language </w:t>
      </w:r>
    </w:p>
    <w:p w14:paraId="4326AD20">
      <w:pPr>
        <w:numPr>
          <w:ilvl w:val="0"/>
          <w:numId w:val="68"/>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What is the difference between archaisms and historisms? </w:t>
      </w:r>
    </w:p>
    <w:p w14:paraId="2FCCCECF">
      <w:pPr>
        <w:numPr>
          <w:ilvl w:val="0"/>
          <w:numId w:val="68"/>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What are the characteristic features of professional terminology? What are the ways of building terms? </w:t>
      </w:r>
    </w:p>
    <w:p w14:paraId="3D6487CF">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764464A">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r>
        <w:rPr>
          <w:rFonts w:ascii="Times New Roman" w:hAnsi="Times New Roman" w:eastAsia="Times New Roman" w:cs="Times New Roman"/>
          <w:b/>
          <w:bCs/>
          <w:sz w:val="28"/>
          <w:szCs w:val="28"/>
          <w:lang w:val="en-US" w:eastAsia="ru-RU"/>
        </w:rPr>
        <w:t>II. Find terms in the following sentences; state what sphere of human activity do they belong to:</w:t>
      </w:r>
    </w:p>
    <w:p w14:paraId="4ED77EFB">
      <w:pPr>
        <w:numPr>
          <w:ilvl w:val="0"/>
          <w:numId w:val="69"/>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Although chemists, physicists and mathematicians had been learning about the atomic structure of matter for generations, a short thirty years ago the neutron had no place in their thinking, for it was unknown. But so important is this particle in to-day’s physics that a whole field of research – neutron physics – is based on its properties. And this new branch of science, young as it is, touches on so many important practical applications, that it actually is much more than a single field of endeavour.  How can it be that within thirty years this bit of matter has proved to be so versatile? Another and very similar particle, the proton, although known much longer, has produced nothing comparable to the feat of neutron. There is no field of research called ‘proton physics’ in spite of the fact that the fundamental properties of the proton have been familiar for a long time. </w:t>
      </w:r>
    </w:p>
    <w:p w14:paraId="610217FA">
      <w:pPr>
        <w:numPr>
          <w:ilvl w:val="0"/>
          <w:numId w:val="6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Rapidly advancing technology, especially that related to missiles, satellites and electronic computers has been made critical the need for smaller electronic components. Tubes have been miniaturized, printed circuits have replaced wiring on a chassis and crystal triodes ad tetrodes referred to as transistors are performing many jobs formerly done by vacuum or gas tubes. Before 1848 transistor was unknown and electronics with a few exceptions was based chiefly on the vacuum tube which in various ways supplied us with the indispensable stream of electrons for our instrumentation.</w:t>
      </w:r>
    </w:p>
    <w:p w14:paraId="30BFFADA">
      <w:pPr>
        <w:numPr>
          <w:ilvl w:val="0"/>
          <w:numId w:val="69"/>
        </w:numPr>
        <w:spacing w:before="0" w:after="0" w:line="240" w:lineRule="auto"/>
        <w:contextualSpacing/>
        <w:jc w:val="both"/>
        <w:rPr>
          <w:lang w:val="en-US"/>
        </w:rPr>
      </w:pPr>
      <w:r>
        <w:rPr>
          <w:rFonts w:ascii="Times New Roman" w:hAnsi="Times New Roman" w:eastAsia="Times New Roman" w:cs="Times New Roman"/>
          <w:color w:val="000000"/>
          <w:sz w:val="28"/>
          <w:szCs w:val="28"/>
          <w:lang w:val="en-US" w:eastAsia="ru-RU"/>
        </w:rPr>
        <w:t xml:space="preserve">Each year, a substantial portion of educational institutions’ budgets are allocated to supporting the integration of computers into instruction under the assumption that computers benefit teaching and learning, and can improve student academic performance. Educational research and practice, however, demonstrate that different ways of integrating computer technology and the context in which computers are used have varied effects on student learning. This article explores computer-assisted instruction (CAI), a learning environment that supports a one-on-one interaction between a learner (or several learners) and a computer program. It also demonstrates how the two polar characteristics of CAI, which indicate whether the learner or the program has primary control over the content and direction of instruction-learner control (LC) and program control (PC) - affect instructional delivery and outcomes. While trying to explain the inconsistency of research findings, the article argues that LC theory needs a stronger theoretical framework in order for LC studies to yield more definitive conclusions about the effectiveness of LC and CAI in general. </w:t>
      </w:r>
    </w:p>
    <w:p w14:paraId="675FA649">
      <w:pPr>
        <w:numPr>
          <w:ilvl w:val="0"/>
          <w:numId w:val="6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Any linguistic description may have a practical or theoretical purpose. A practical description is aimed at providing the student with a manual of practical mastery of the corresponding part of language (within the limits determined by various factors of educational destination and scientific possibilities). Since the practice of lingual intercourse, however, can only be realized by employing language as a unity of all its constituent parts, practical linguistic manuals more often than not to comprise the three types of description presented in a complex. As for theoretical linguistic descriptions, they pursue analytical aims and therefore present the studied parts of language in relative isolation, so as to gain insights into their inner structure and expose the intrinsic mechanisms of their functioning. Hence, the aim of theoretical grammar of a language is to present a theoretical description of its grammatical system, i.e. to scientifically analyse and define its grammatical categories and study the mechanisms of grammatical formation of utterances out of words in the process of speech making.</w:t>
      </w:r>
    </w:p>
    <w:p w14:paraId="788A085B">
      <w:pPr>
        <w:numPr>
          <w:ilvl w:val="0"/>
          <w:numId w:val="69"/>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Use of various aromatic hydrocarbons in industrial processes of organic and petrochemical synthesis is diverse enough. At their processing the sewage containing impurity of these connections are formed. Many derivatives of aromatic hydrocarbons are rather harmful and dangerous substances, in particular, benzene concerns to connections I of a class of danger, maximum-permissible concentration in water of some aromatic hydrocarbons have following values: benzene of 0,01 mg/l; toluene of 0,5 mg/l; phenol of 0,001 mg/l. Besides high power stability of aromatic structure slows down process of their biochemical oxidability by bacteria and microorganisms at biological sewage treatment. The purpose of the research is to develop a method of sewage treatment from impurity of aromatic connections with the use of process of ozonization.</w:t>
      </w:r>
    </w:p>
    <w:p w14:paraId="0A4272C2">
      <w:pPr>
        <w:numPr>
          <w:ilvl w:val="0"/>
          <w:numId w:val="69"/>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The problems of religion are value problems. Religion, which as an area of belief and practice is distinguishable from ethics, aesthetics, economics and politics, shares with them concerns for values. All pertain to man’s desire to increase good and reduce evil. All value-interests may overlap and interdepend, but the terms ‘religion’, ‘ethics’, ‘aesthetics’, ‘economics’ and ‘politics’ designate different emphases in men’s ways of creating, conserving and consuming values. For example, when concerned with the nature of ‘oughtness’ as an ethician, a person can and should then see how business ethics, political ethics and religious ethics all constituent parts or branches of ethics as a general science having its own problems, standards of evaluation, and ways for reaching its own conclusions.</w:t>
      </w:r>
    </w:p>
    <w:p w14:paraId="455A2862">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1A96412">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III. Think about any terms of phonetics, grammar and literature.</w:t>
      </w:r>
    </w:p>
    <w:p w14:paraId="4155459C">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F26734F">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IY. Analyze the following extracts. Find any examples of archaic words:</w:t>
      </w:r>
    </w:p>
    <w:p w14:paraId="12936893">
      <w:pPr>
        <w:numPr>
          <w:ilvl w:val="0"/>
          <w:numId w:val="70"/>
        </w:num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There is a fair bahaviour in thee, Captain,</w:t>
      </w:r>
    </w:p>
    <w:p w14:paraId="4CA7E7C8">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And though that nature with a beauteous wall</w:t>
      </w:r>
    </w:p>
    <w:p w14:paraId="6ADC1F5C">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Doth oft close in pollution, yet of thee</w:t>
      </w:r>
    </w:p>
    <w:p w14:paraId="521A3118">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I will believe thou hast a mind that suits </w:t>
      </w:r>
    </w:p>
    <w:p w14:paraId="41671C31">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With this thy fair and outward character</w:t>
      </w:r>
    </w:p>
    <w:p w14:paraId="529E745D">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I prithee – and I’ll pay thee bounteously – </w:t>
      </w:r>
    </w:p>
    <w:p w14:paraId="5615BCB9">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Conceal me what I am, and be my aid </w:t>
      </w:r>
    </w:p>
    <w:p w14:paraId="6327735B">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For such disguise as haply shall become </w:t>
      </w:r>
    </w:p>
    <w:p w14:paraId="6696B1C4">
      <w:pPr>
        <w:spacing w:beforeAutospacing="1" w:afterAutospacing="1" w:line="240" w:lineRule="auto"/>
        <w:ind w:left="720" w:firstLine="0"/>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The form of my intent………</w:t>
      </w:r>
    </w:p>
    <w:p w14:paraId="69DB640B">
      <w:pPr>
        <w:numPr>
          <w:ilvl w:val="0"/>
          <w:numId w:val="70"/>
        </w:num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You are welcome, masters; welcome all. I am glad to see thee well: welcome, good friends. – O, my old friend! Why, thy face is valanced since I saw thee last; comest thou to beard me in Denmark? – What, my young lady and mistress! By’r lady, your ladyship is nearer to heaven than when I saw you last, by the altitude of a chopine. Pray God, your voice, like a piece of uncurrent gold, be not cracked within the ring – Masters, you are all welcome. We’ll e’en to ‘t like French falconers, fly at any thing we see: we’ll have a speech straight; come, give us a taste of your quality; come, a passionate speech.</w:t>
      </w:r>
    </w:p>
    <w:p w14:paraId="1D3B363D">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0E7C9C0">
      <w:pPr>
        <w:spacing w:beforeAutospacing="1" w:afterAutospacing="1" w:line="240" w:lineRule="auto"/>
        <w:contextualSpacing/>
        <w:jc w:val="center"/>
        <w:rPr>
          <w:lang w:val="en-US"/>
        </w:rPr>
      </w:pPr>
      <w:r>
        <w:rPr>
          <w:rFonts w:ascii="Times New Roman" w:hAnsi="Times New Roman" w:eastAsia="Times New Roman" w:cs="Times New Roman"/>
          <w:b/>
          <w:bCs/>
          <w:sz w:val="28"/>
          <w:szCs w:val="28"/>
          <w:lang w:val="en-US" w:eastAsia="ru-RU"/>
        </w:rPr>
        <w:t xml:space="preserve">Questions and exercises to Unit 6: </w:t>
      </w:r>
    </w:p>
    <w:p w14:paraId="00D1ECF5">
      <w:pPr>
        <w:spacing w:beforeAutospacing="1" w:afterAutospacing="1" w:line="240" w:lineRule="auto"/>
        <w:contextualSpacing/>
        <w:jc w:val="center"/>
        <w:rPr>
          <w:rFonts w:ascii="Times New Roman" w:hAnsi="Times New Roman"/>
          <w:sz w:val="28"/>
          <w:szCs w:val="28"/>
          <w:lang w:val="en-US"/>
        </w:rPr>
      </w:pPr>
    </w:p>
    <w:p w14:paraId="15F416D1">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 Consider your answers to the following:</w:t>
      </w:r>
    </w:p>
    <w:p w14:paraId="00F9E2E1">
      <w:pPr>
        <w:numPr>
          <w:ilvl w:val="0"/>
          <w:numId w:val="71"/>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What determines the choice of a word in each particular situation? </w:t>
      </w:r>
    </w:p>
    <w:p w14:paraId="0E3F6ECB">
      <w:pPr>
        <w:numPr>
          <w:ilvl w:val="0"/>
          <w:numId w:val="7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Where are formal words used? What classes of words refer to formal vocabulary? </w:t>
      </w:r>
    </w:p>
    <w:p w14:paraId="4A341237">
      <w:pPr>
        <w:numPr>
          <w:ilvl w:val="0"/>
          <w:numId w:val="7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Are learned (bookish) words used only in books? Are they suitable for verbal communication?</w:t>
      </w:r>
    </w:p>
    <w:p w14:paraId="4417FD5F">
      <w:pPr>
        <w:numPr>
          <w:ilvl w:val="0"/>
          <w:numId w:val="7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What are the basic characteristics of archaic words and terms? What is their role in the text?</w:t>
      </w:r>
    </w:p>
    <w:p w14:paraId="31B52739">
      <w:pPr>
        <w:numPr>
          <w:ilvl w:val="0"/>
          <w:numId w:val="7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In what situations are informal words used?</w:t>
      </w:r>
    </w:p>
    <w:p w14:paraId="0C3FDA34">
      <w:pPr>
        <w:numPr>
          <w:ilvl w:val="0"/>
          <w:numId w:val="7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What are the main kinds of informal words? Give a brief description of each group.</w:t>
      </w:r>
    </w:p>
    <w:p w14:paraId="1BDE28B1">
      <w:pPr>
        <w:numPr>
          <w:ilvl w:val="0"/>
          <w:numId w:val="71"/>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What is the difference between colloquialisms and slang words? What are their common features?</w:t>
      </w:r>
    </w:p>
    <w:p w14:paraId="00B1A64C">
      <w:pPr>
        <w:numPr>
          <w:ilvl w:val="0"/>
          <w:numId w:val="71"/>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What are the basic characteristics of dialect words? </w:t>
      </w:r>
    </w:p>
    <w:p w14:paraId="4B192995">
      <w:pPr>
        <w:spacing w:beforeAutospacing="1" w:afterAutospacing="1" w:line="240" w:lineRule="auto"/>
        <w:ind w:left="720" w:firstLine="0"/>
        <w:contextualSpacing/>
        <w:jc w:val="both"/>
        <w:rPr>
          <w:rFonts w:ascii="Times New Roman" w:hAnsi="Times New Roman" w:eastAsia="Times New Roman" w:cs="Times New Roman"/>
          <w:sz w:val="28"/>
          <w:szCs w:val="28"/>
          <w:lang w:val="en-US" w:eastAsia="ru-RU"/>
        </w:rPr>
      </w:pPr>
    </w:p>
    <w:p w14:paraId="437902E9">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 xml:space="preserve">II. The italicized words and word groups in the following extracts belong to </w:t>
      </w:r>
    </w:p>
    <w:p w14:paraId="3CD0197B">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formal style. Describe their stylistic peculiarities and say whether they</w:t>
      </w:r>
    </w:p>
    <w:p w14:paraId="26797A1E">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represent learned words, terms or archaic words:</w:t>
      </w:r>
    </w:p>
    <w:p w14:paraId="08E1B4C8">
      <w:pPr>
        <w:numPr>
          <w:ilvl w:val="0"/>
          <w:numId w:val="72"/>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“Sir,  In re: Miss Ernestina Freeman. We are</w:t>
      </w:r>
      <w:r>
        <w:rPr>
          <w:rFonts w:ascii="Times New Roman" w:hAnsi="Times New Roman" w:eastAsia="Times New Roman" w:cs="Times New Roman"/>
          <w:i/>
          <w:iCs/>
          <w:sz w:val="28"/>
          <w:szCs w:val="28"/>
          <w:lang w:val="en-US" w:eastAsia="ru-RU"/>
        </w:rPr>
        <w:t xml:space="preserve"> instructed </w:t>
      </w:r>
      <w:r>
        <w:rPr>
          <w:rFonts w:ascii="Times New Roman" w:hAnsi="Times New Roman" w:eastAsia="Times New Roman" w:cs="Times New Roman"/>
          <w:sz w:val="28"/>
          <w:szCs w:val="28"/>
          <w:lang w:val="en-US" w:eastAsia="ru-RU"/>
        </w:rPr>
        <w:t xml:space="preserve">by Mr. Earnest Freeman, father of the </w:t>
      </w:r>
      <w:r>
        <w:rPr>
          <w:rFonts w:ascii="Times New Roman" w:hAnsi="Times New Roman" w:eastAsia="Times New Roman" w:cs="Times New Roman"/>
          <w:i/>
          <w:iCs/>
          <w:sz w:val="28"/>
          <w:szCs w:val="28"/>
          <w:lang w:val="en-US" w:eastAsia="ru-RU"/>
        </w:rPr>
        <w:t>above-mentioned</w:t>
      </w:r>
      <w:r>
        <w:rPr>
          <w:rFonts w:ascii="Times New Roman" w:hAnsi="Times New Roman" w:eastAsia="Times New Roman" w:cs="Times New Roman"/>
          <w:sz w:val="28"/>
          <w:szCs w:val="28"/>
          <w:lang w:val="en-US" w:eastAsia="ru-RU"/>
        </w:rPr>
        <w:t xml:space="preserve"> Miss Ernestina Freeman, </w:t>
      </w:r>
      <w:r>
        <w:rPr>
          <w:rFonts w:ascii="Times New Roman" w:hAnsi="Times New Roman" w:eastAsia="Times New Roman" w:cs="Times New Roman"/>
          <w:i/>
          <w:iCs/>
          <w:sz w:val="28"/>
          <w:szCs w:val="28"/>
          <w:lang w:val="en-US" w:eastAsia="ru-RU"/>
        </w:rPr>
        <w:t xml:space="preserve">to request </w:t>
      </w:r>
      <w:r>
        <w:rPr>
          <w:rFonts w:ascii="Times New Roman" w:hAnsi="Times New Roman" w:eastAsia="Times New Roman" w:cs="Times New Roman"/>
          <w:sz w:val="28"/>
          <w:szCs w:val="28"/>
          <w:lang w:val="en-US" w:eastAsia="ru-RU"/>
        </w:rPr>
        <w:t xml:space="preserve">you </w:t>
      </w:r>
      <w:r>
        <w:rPr>
          <w:rFonts w:ascii="Times New Roman" w:hAnsi="Times New Roman" w:eastAsia="Times New Roman" w:cs="Times New Roman"/>
          <w:i/>
          <w:iCs/>
          <w:sz w:val="28"/>
          <w:szCs w:val="28"/>
          <w:lang w:val="en-US" w:eastAsia="ru-RU"/>
        </w:rPr>
        <w:t xml:space="preserve">to attend </w:t>
      </w:r>
      <w:r>
        <w:rPr>
          <w:rFonts w:ascii="Times New Roman" w:hAnsi="Times New Roman" w:eastAsia="Times New Roman" w:cs="Times New Roman"/>
          <w:sz w:val="28"/>
          <w:szCs w:val="28"/>
          <w:lang w:val="en-US" w:eastAsia="ru-RU"/>
        </w:rPr>
        <w:t>at these</w:t>
      </w:r>
      <w:r>
        <w:rPr>
          <w:rFonts w:ascii="Times New Roman" w:hAnsi="Times New Roman" w:eastAsia="Times New Roman" w:cs="Times New Roman"/>
          <w:i/>
          <w:iCs/>
          <w:sz w:val="28"/>
          <w:szCs w:val="28"/>
          <w:lang w:val="en-US" w:eastAsia="ru-RU"/>
        </w:rPr>
        <w:t xml:space="preserve"> chambers </w:t>
      </w:r>
      <w:r>
        <w:rPr>
          <w:rFonts w:ascii="Times New Roman" w:hAnsi="Times New Roman" w:eastAsia="Times New Roman" w:cs="Times New Roman"/>
          <w:sz w:val="28"/>
          <w:szCs w:val="28"/>
          <w:lang w:val="en-US" w:eastAsia="ru-RU"/>
        </w:rPr>
        <w:t xml:space="preserve">at 3 o’clock this coming Friday. Your failure to attend will be regarded as an acknowledgement of our client’s right </w:t>
      </w:r>
      <w:r>
        <w:rPr>
          <w:rFonts w:ascii="Times New Roman" w:hAnsi="Times New Roman" w:eastAsia="Times New Roman" w:cs="Times New Roman"/>
          <w:i/>
          <w:iCs/>
          <w:sz w:val="28"/>
          <w:szCs w:val="28"/>
          <w:lang w:val="en-US" w:eastAsia="ru-RU"/>
        </w:rPr>
        <w:t>to proceed”.</w:t>
      </w:r>
    </w:p>
    <w:p w14:paraId="5FF8A17A">
      <w:pPr>
        <w:numPr>
          <w:ilvl w:val="0"/>
          <w:numId w:val="72"/>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“I have, with </w:t>
      </w:r>
      <w:r>
        <w:rPr>
          <w:rFonts w:ascii="Times New Roman" w:hAnsi="Times New Roman" w:eastAsia="Times New Roman" w:cs="Times New Roman"/>
          <w:i/>
          <w:iCs/>
          <w:sz w:val="28"/>
          <w:szCs w:val="28"/>
          <w:lang w:val="en-US" w:eastAsia="ru-RU"/>
        </w:rPr>
        <w:t xml:space="preserve">esteemed </w:t>
      </w:r>
      <w:r>
        <w:rPr>
          <w:rFonts w:ascii="Times New Roman" w:hAnsi="Times New Roman" w:eastAsia="Times New Roman" w:cs="Times New Roman"/>
          <w:sz w:val="28"/>
          <w:szCs w:val="28"/>
          <w:lang w:val="en-US" w:eastAsia="ru-RU"/>
        </w:rPr>
        <w:t xml:space="preserve">advice…..” Mr. Aubrey bowed briefly towards the sergeant…. “…prepared </w:t>
      </w:r>
      <w:r>
        <w:rPr>
          <w:rFonts w:ascii="Times New Roman" w:hAnsi="Times New Roman" w:eastAsia="Times New Roman" w:cs="Times New Roman"/>
          <w:i/>
          <w:iCs/>
          <w:sz w:val="28"/>
          <w:szCs w:val="28"/>
          <w:lang w:val="en-US" w:eastAsia="ru-RU"/>
        </w:rPr>
        <w:t>an admission</w:t>
      </w:r>
      <w:r>
        <w:rPr>
          <w:rFonts w:ascii="Times New Roman" w:hAnsi="Times New Roman" w:eastAsia="Times New Roman" w:cs="Times New Roman"/>
          <w:sz w:val="28"/>
          <w:szCs w:val="28"/>
          <w:lang w:val="en-US" w:eastAsia="ru-RU"/>
        </w:rPr>
        <w:t xml:space="preserve"> of </w:t>
      </w:r>
      <w:r>
        <w:rPr>
          <w:rFonts w:ascii="Times New Roman" w:hAnsi="Times New Roman" w:eastAsia="Times New Roman" w:cs="Times New Roman"/>
          <w:i/>
          <w:iCs/>
          <w:sz w:val="28"/>
          <w:szCs w:val="28"/>
          <w:lang w:val="en-US" w:eastAsia="ru-RU"/>
        </w:rPr>
        <w:t>guilt.</w:t>
      </w:r>
      <w:r>
        <w:rPr>
          <w:rFonts w:ascii="Times New Roman" w:hAnsi="Times New Roman" w:eastAsia="Times New Roman" w:cs="Times New Roman"/>
          <w:sz w:val="28"/>
          <w:szCs w:val="28"/>
          <w:lang w:val="en-US" w:eastAsia="ru-RU"/>
        </w:rPr>
        <w:t xml:space="preserve"> I should </w:t>
      </w:r>
      <w:r>
        <w:rPr>
          <w:rFonts w:ascii="Times New Roman" w:hAnsi="Times New Roman" w:eastAsia="Times New Roman" w:cs="Times New Roman"/>
          <w:i/>
          <w:iCs/>
          <w:sz w:val="28"/>
          <w:szCs w:val="28"/>
          <w:lang w:val="en-US" w:eastAsia="ru-RU"/>
        </w:rPr>
        <w:t xml:space="preserve">instruct </w:t>
      </w:r>
      <w:r>
        <w:rPr>
          <w:rFonts w:ascii="Times New Roman" w:hAnsi="Times New Roman" w:eastAsia="Times New Roman" w:cs="Times New Roman"/>
          <w:sz w:val="28"/>
          <w:szCs w:val="28"/>
          <w:lang w:val="en-US" w:eastAsia="ru-RU"/>
        </w:rPr>
        <w:t xml:space="preserve">you that Mr. Freeman’s decision not to proceed immediately is most strictly </w:t>
      </w:r>
      <w:r>
        <w:rPr>
          <w:rFonts w:ascii="Times New Roman" w:hAnsi="Times New Roman" w:eastAsia="Times New Roman" w:cs="Times New Roman"/>
          <w:i/>
          <w:iCs/>
          <w:sz w:val="28"/>
          <w:szCs w:val="28"/>
          <w:lang w:val="en-US" w:eastAsia="ru-RU"/>
        </w:rPr>
        <w:t>contingent</w:t>
      </w:r>
      <w:r>
        <w:rPr>
          <w:rFonts w:ascii="Times New Roman" w:hAnsi="Times New Roman" w:eastAsia="Times New Roman" w:cs="Times New Roman"/>
          <w:sz w:val="28"/>
          <w:szCs w:val="28"/>
          <w:lang w:val="en-US" w:eastAsia="ru-RU"/>
        </w:rPr>
        <w:t xml:space="preserve"> upon your client’s signing, on this occasion and in our presence, and witnessed by </w:t>
      </w:r>
      <w:r>
        <w:rPr>
          <w:rFonts w:ascii="Times New Roman" w:hAnsi="Times New Roman" w:eastAsia="Times New Roman" w:cs="Times New Roman"/>
          <w:i/>
          <w:iCs/>
          <w:sz w:val="28"/>
          <w:szCs w:val="28"/>
          <w:lang w:val="en-US" w:eastAsia="ru-RU"/>
        </w:rPr>
        <w:t>all present,</w:t>
      </w:r>
      <w:r>
        <w:rPr>
          <w:rFonts w:ascii="Times New Roman" w:hAnsi="Times New Roman" w:eastAsia="Times New Roman" w:cs="Times New Roman"/>
          <w:sz w:val="28"/>
          <w:szCs w:val="28"/>
          <w:lang w:val="en-US" w:eastAsia="ru-RU"/>
        </w:rPr>
        <w:t xml:space="preserve"> this document”.</w:t>
      </w:r>
    </w:p>
    <w:p w14:paraId="4FA1981D">
      <w:pPr>
        <w:numPr>
          <w:ilvl w:val="0"/>
          <w:numId w:val="72"/>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“….I want you to keep an eye on that </w:t>
      </w:r>
      <w:r>
        <w:rPr>
          <w:rFonts w:ascii="Times New Roman" w:hAnsi="Times New Roman" w:eastAsia="Times New Roman" w:cs="Times New Roman"/>
          <w:i/>
          <w:iCs/>
          <w:sz w:val="28"/>
          <w:szCs w:val="28"/>
          <w:lang w:val="en-US" w:eastAsia="ru-RU"/>
        </w:rPr>
        <w:t xml:space="preserve">air-speed indicator. </w:t>
      </w:r>
      <w:r>
        <w:rPr>
          <w:rFonts w:ascii="Times New Roman" w:hAnsi="Times New Roman" w:eastAsia="Times New Roman" w:cs="Times New Roman"/>
          <w:sz w:val="28"/>
          <w:szCs w:val="28"/>
          <w:lang w:val="en-US" w:eastAsia="ru-RU"/>
        </w:rPr>
        <w:t xml:space="preserve">Remember that an airplane stays in the air because of its </w:t>
      </w:r>
      <w:r>
        <w:rPr>
          <w:rFonts w:ascii="Times New Roman" w:hAnsi="Times New Roman" w:eastAsia="Times New Roman" w:cs="Times New Roman"/>
          <w:i/>
          <w:iCs/>
          <w:sz w:val="28"/>
          <w:szCs w:val="28"/>
          <w:lang w:val="en-US" w:eastAsia="ru-RU"/>
        </w:rPr>
        <w:t>forward speed</w:t>
      </w:r>
      <w:r>
        <w:rPr>
          <w:rFonts w:ascii="Times New Roman" w:hAnsi="Times New Roman" w:eastAsia="Times New Roman" w:cs="Times New Roman"/>
          <w:sz w:val="28"/>
          <w:szCs w:val="28"/>
          <w:lang w:val="en-US" w:eastAsia="ru-RU"/>
        </w:rPr>
        <w:t xml:space="preserve">. If you let the speed drop too low, it stalls – and falls out of the air. Any time the </w:t>
      </w:r>
      <w:r>
        <w:rPr>
          <w:rFonts w:ascii="Times New Roman" w:hAnsi="Times New Roman" w:eastAsia="Times New Roman" w:cs="Times New Roman"/>
          <w:i/>
          <w:iCs/>
          <w:sz w:val="28"/>
          <w:szCs w:val="28"/>
          <w:lang w:val="en-US" w:eastAsia="ru-RU"/>
        </w:rPr>
        <w:t>ASI shows a reading</w:t>
      </w:r>
      <w:r>
        <w:rPr>
          <w:rFonts w:ascii="Times New Roman" w:hAnsi="Times New Roman" w:eastAsia="Times New Roman" w:cs="Times New Roman"/>
          <w:sz w:val="28"/>
          <w:szCs w:val="28"/>
          <w:lang w:val="en-US" w:eastAsia="ru-RU"/>
        </w:rPr>
        <w:t xml:space="preserve"> near 120, you tell George instantly. Is that clear?” “Yes, Captain. I understand”. “Back to you, George…. I want you</w:t>
      </w:r>
      <w:r>
        <w:rPr>
          <w:rFonts w:ascii="Times New Roman" w:hAnsi="Times New Roman" w:eastAsia="Times New Roman" w:cs="Times New Roman"/>
          <w:i/>
          <w:iCs/>
          <w:sz w:val="28"/>
          <w:szCs w:val="28"/>
          <w:lang w:val="en-US" w:eastAsia="ru-RU"/>
        </w:rPr>
        <w:t xml:space="preserve"> to unlock the autopilot </w:t>
      </w:r>
      <w:r>
        <w:rPr>
          <w:rFonts w:ascii="Times New Roman" w:hAnsi="Times New Roman" w:eastAsia="Times New Roman" w:cs="Times New Roman"/>
          <w:sz w:val="28"/>
          <w:szCs w:val="28"/>
          <w:lang w:val="en-US" w:eastAsia="ru-RU"/>
        </w:rPr>
        <w:t xml:space="preserve">– it’s clearly marked on </w:t>
      </w:r>
      <w:r>
        <w:rPr>
          <w:rFonts w:ascii="Times New Roman" w:hAnsi="Times New Roman" w:eastAsia="Times New Roman" w:cs="Times New Roman"/>
          <w:i/>
          <w:iCs/>
          <w:sz w:val="28"/>
          <w:szCs w:val="28"/>
          <w:lang w:val="en-US" w:eastAsia="ru-RU"/>
        </w:rPr>
        <w:t xml:space="preserve">the control column </w:t>
      </w:r>
      <w:r>
        <w:rPr>
          <w:rFonts w:ascii="Times New Roman" w:hAnsi="Times New Roman" w:eastAsia="Times New Roman" w:cs="Times New Roman"/>
          <w:sz w:val="28"/>
          <w:szCs w:val="28"/>
          <w:lang w:val="en-US" w:eastAsia="ru-RU"/>
        </w:rPr>
        <w:t xml:space="preserve">- and take the airplane yourself. ….George, you watch </w:t>
      </w:r>
      <w:r>
        <w:rPr>
          <w:rFonts w:ascii="Times New Roman" w:hAnsi="Times New Roman" w:eastAsia="Times New Roman" w:cs="Times New Roman"/>
          <w:i/>
          <w:iCs/>
          <w:sz w:val="28"/>
          <w:szCs w:val="28"/>
          <w:lang w:val="en-US" w:eastAsia="ru-RU"/>
        </w:rPr>
        <w:t xml:space="preserve">the artificial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horizon</w:t>
      </w:r>
      <w:r>
        <w:rPr>
          <w:rFonts w:ascii="Times New Roman" w:hAnsi="Times New Roman" w:eastAsia="Times New Roman" w:cs="Times New Roman"/>
          <w:sz w:val="28"/>
          <w:szCs w:val="28"/>
          <w:lang w:val="en-US" w:eastAsia="ru-RU"/>
        </w:rPr>
        <w:t>…C</w:t>
      </w:r>
      <w:r>
        <w:rPr>
          <w:rFonts w:ascii="Times New Roman" w:hAnsi="Times New Roman" w:eastAsia="Times New Roman" w:cs="Times New Roman"/>
          <w:i/>
          <w:iCs/>
          <w:sz w:val="28"/>
          <w:szCs w:val="28"/>
          <w:lang w:val="en-US" w:eastAsia="ru-RU"/>
        </w:rPr>
        <w:t xml:space="preserve">limb and descend indicator </w:t>
      </w:r>
      <w:r>
        <w:rPr>
          <w:rFonts w:ascii="Times New Roman" w:hAnsi="Times New Roman" w:eastAsia="Times New Roman" w:cs="Times New Roman"/>
          <w:sz w:val="28"/>
          <w:szCs w:val="28"/>
          <w:lang w:val="en-US" w:eastAsia="ru-RU"/>
        </w:rPr>
        <w:t>should stay at zero.”</w:t>
      </w:r>
    </w:p>
    <w:p w14:paraId="1E5CCCC1">
      <w:pPr>
        <w:numPr>
          <w:ilvl w:val="0"/>
          <w:numId w:val="72"/>
        </w:numPr>
        <w:spacing w:before="0" w:after="0" w:line="240" w:lineRule="auto"/>
        <w:contextualSpacing/>
        <w:jc w:val="both"/>
        <w:rPr>
          <w:lang w:val="en-US"/>
        </w:rPr>
      </w:pPr>
      <w:r>
        <w:rPr>
          <w:rFonts w:ascii="Times New Roman" w:hAnsi="Times New Roman" w:eastAsia="Times New Roman" w:cs="Times New Roman"/>
          <w:sz w:val="28"/>
          <w:szCs w:val="28"/>
          <w:lang w:val="en-US" w:eastAsia="ru-RU"/>
        </w:rPr>
        <w:t xml:space="preserve">Mrs Claud Gurney’s production of </w:t>
      </w:r>
      <w:r>
        <w:rPr>
          <w:rFonts w:ascii="Times New Roman" w:hAnsi="Times New Roman" w:eastAsia="Times New Roman" w:cs="Times New Roman"/>
          <w:i/>
          <w:iCs/>
          <w:sz w:val="28"/>
          <w:szCs w:val="28"/>
          <w:lang w:val="en-US" w:eastAsia="ru-RU"/>
        </w:rPr>
        <w:t xml:space="preserve">The Taming of the Shrew </w:t>
      </w:r>
      <w:r>
        <w:rPr>
          <w:rFonts w:ascii="Times New Roman" w:hAnsi="Times New Roman" w:eastAsia="Times New Roman" w:cs="Times New Roman"/>
          <w:sz w:val="28"/>
          <w:szCs w:val="28"/>
          <w:lang w:val="en-US" w:eastAsia="ru-RU"/>
        </w:rPr>
        <w:t>shows a violent</w:t>
      </w:r>
      <w:r>
        <w:rPr>
          <w:rFonts w:ascii="Times New Roman" w:hAnsi="Times New Roman" w:eastAsia="Times New Roman" w:cs="Times New Roman"/>
          <w:i/>
          <w:iCs/>
          <w:sz w:val="28"/>
          <w:szCs w:val="28"/>
          <w:lang w:val="en-US" w:eastAsia="ru-RU"/>
        </w:rPr>
        <w:t xml:space="preserve"> ingenuity. </w:t>
      </w:r>
      <w:r>
        <w:rPr>
          <w:rFonts w:ascii="Times New Roman" w:hAnsi="Times New Roman" w:eastAsia="Times New Roman" w:cs="Times New Roman"/>
          <w:sz w:val="28"/>
          <w:szCs w:val="28"/>
          <w:lang w:val="en-US" w:eastAsia="ru-RU"/>
        </w:rPr>
        <w:t xml:space="preserve">He has learnt much from Mr Cochran; there is also a touch of Hammersmith in his </w:t>
      </w:r>
      <w:r>
        <w:rPr>
          <w:rFonts w:ascii="Times New Roman" w:hAnsi="Times New Roman" w:eastAsia="Times New Roman" w:cs="Times New Roman"/>
          <w:i/>
          <w:iCs/>
          <w:sz w:val="28"/>
          <w:szCs w:val="28"/>
          <w:lang w:val="en-US" w:eastAsia="ru-RU"/>
        </w:rPr>
        <w:t>ebullient</w:t>
      </w:r>
      <w:r>
        <w:rPr>
          <w:rFonts w:ascii="Times New Roman" w:hAnsi="Times New Roman" w:eastAsia="Times New Roman" w:cs="Times New Roman"/>
          <w:sz w:val="28"/>
          <w:szCs w:val="28"/>
          <w:lang w:val="en-US" w:eastAsia="ru-RU"/>
        </w:rPr>
        <w:t xml:space="preserve"> days. </w:t>
      </w:r>
      <w:r>
        <w:rPr>
          <w:rFonts w:ascii="Times New Roman" w:hAnsi="Times New Roman" w:eastAsia="Times New Roman" w:cs="Times New Roman"/>
          <w:i/>
          <w:iCs/>
          <w:sz w:val="28"/>
          <w:szCs w:val="28"/>
          <w:lang w:val="en-US" w:eastAsia="ru-RU"/>
        </w:rPr>
        <w:t xml:space="preserve">The speed, the light, the noise, the deployment </w:t>
      </w:r>
      <w:r>
        <w:rPr>
          <w:rFonts w:ascii="Times New Roman" w:hAnsi="Times New Roman" w:eastAsia="Times New Roman" w:cs="Times New Roman"/>
          <w:sz w:val="28"/>
          <w:szCs w:val="28"/>
          <w:lang w:val="en-US" w:eastAsia="ru-RU"/>
        </w:rPr>
        <w:t xml:space="preserve">of expensively coloured figures … amuse the senses and sometimes </w:t>
      </w:r>
      <w:r>
        <w:rPr>
          <w:rFonts w:ascii="Times New Roman" w:hAnsi="Times New Roman" w:eastAsia="Times New Roman" w:cs="Times New Roman"/>
          <w:i/>
          <w:iCs/>
          <w:sz w:val="28"/>
          <w:szCs w:val="28"/>
          <w:lang w:val="en-US" w:eastAsia="ru-RU"/>
        </w:rPr>
        <w:t>divert</w:t>
      </w:r>
      <w:r>
        <w:rPr>
          <w:rFonts w:ascii="Times New Roman" w:hAnsi="Times New Roman" w:eastAsia="Times New Roman" w:cs="Times New Roman"/>
          <w:sz w:val="28"/>
          <w:szCs w:val="28"/>
          <w:lang w:val="en-US" w:eastAsia="ru-RU"/>
        </w:rPr>
        <w:t xml:space="preserve"> the mind from the unfunny brutality of the play, which </w:t>
      </w:r>
      <w:r>
        <w:rPr>
          <w:rFonts w:ascii="Times New Roman" w:hAnsi="Times New Roman" w:eastAsia="Times New Roman" w:cs="Times New Roman"/>
          <w:i/>
          <w:iCs/>
          <w:sz w:val="28"/>
          <w:szCs w:val="28"/>
          <w:lang w:val="en-US" w:eastAsia="ru-RU"/>
        </w:rPr>
        <w:t xml:space="preserve">evokes </w:t>
      </w:r>
      <w:r>
        <w:rPr>
          <w:rFonts w:ascii="Times New Roman" w:hAnsi="Times New Roman" w:eastAsia="Times New Roman" w:cs="Times New Roman"/>
          <w:sz w:val="28"/>
          <w:szCs w:val="28"/>
          <w:lang w:val="en-US" w:eastAsia="ru-RU"/>
        </w:rPr>
        <w:t>not one natural smile.</w:t>
      </w:r>
    </w:p>
    <w:p w14:paraId="4456EB11">
      <w:pPr>
        <w:numPr>
          <w:ilvl w:val="0"/>
          <w:numId w:val="72"/>
        </w:numPr>
        <w:spacing w:before="0" w:after="0" w:line="240" w:lineRule="auto"/>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 xml:space="preserve">It was none other than Grimes, the Utility </w:t>
      </w:r>
      <w:r>
        <w:rPr>
          <w:rFonts w:ascii="Times New Roman" w:hAnsi="Times New Roman" w:eastAsia="Times New Roman" w:cs="Times New Roman"/>
          <w:i/>
          <w:iCs/>
          <w:sz w:val="28"/>
          <w:szCs w:val="28"/>
          <w:lang w:val="en-US" w:eastAsia="ru-RU"/>
        </w:rPr>
        <w:t xml:space="preserve">outfielder, </w:t>
      </w:r>
      <w:r>
        <w:rPr>
          <w:rFonts w:ascii="Times New Roman" w:hAnsi="Times New Roman" w:eastAsia="Times New Roman" w:cs="Times New Roman"/>
          <w:sz w:val="28"/>
          <w:szCs w:val="28"/>
          <w:lang w:val="en-US" w:eastAsia="ru-RU"/>
        </w:rPr>
        <w:t xml:space="preserve">Connie hadbeen forced to use in the last game because of the injury to Joyce – Grimes whose miraculous </w:t>
      </w:r>
      <w:r>
        <w:rPr>
          <w:rFonts w:ascii="Times New Roman" w:hAnsi="Times New Roman" w:eastAsia="Times New Roman" w:cs="Times New Roman"/>
          <w:i/>
          <w:iCs/>
          <w:sz w:val="28"/>
          <w:szCs w:val="28"/>
          <w:lang w:val="en-US" w:eastAsia="ru-RU"/>
        </w:rPr>
        <w:t>catch</w:t>
      </w:r>
      <w:r>
        <w:rPr>
          <w:rFonts w:ascii="Times New Roman" w:hAnsi="Times New Roman" w:eastAsia="Times New Roman" w:cs="Times New Roman"/>
          <w:sz w:val="28"/>
          <w:szCs w:val="28"/>
          <w:lang w:val="en-US" w:eastAsia="ru-RU"/>
        </w:rPr>
        <w:t xml:space="preserve"> in the eleventh </w:t>
      </w:r>
      <w:r>
        <w:rPr>
          <w:rFonts w:ascii="Times New Roman" w:hAnsi="Times New Roman" w:eastAsia="Times New Roman" w:cs="Times New Roman"/>
          <w:i/>
          <w:iCs/>
          <w:sz w:val="28"/>
          <w:szCs w:val="28"/>
          <w:lang w:val="en-US" w:eastAsia="ru-RU"/>
        </w:rPr>
        <w:t>inning</w:t>
      </w:r>
      <w:r>
        <w:rPr>
          <w:rFonts w:ascii="Times New Roman" w:hAnsi="Times New Roman" w:eastAsia="Times New Roman" w:cs="Times New Roman"/>
          <w:sz w:val="28"/>
          <w:szCs w:val="28"/>
          <w:lang w:val="en-US" w:eastAsia="ru-RU"/>
        </w:rPr>
        <w:t xml:space="preserve"> had robbed Parker of a </w:t>
      </w:r>
      <w:r>
        <w:rPr>
          <w:rFonts w:ascii="Times New Roman" w:hAnsi="Times New Roman" w:eastAsia="Times New Roman" w:cs="Times New Roman"/>
          <w:i/>
          <w:iCs/>
          <w:sz w:val="28"/>
          <w:szCs w:val="28"/>
          <w:lang w:val="en-US" w:eastAsia="ru-RU"/>
        </w:rPr>
        <w:t>home run,</w:t>
      </w:r>
      <w:r>
        <w:rPr>
          <w:rFonts w:ascii="Times New Roman" w:hAnsi="Times New Roman" w:eastAsia="Times New Roman" w:cs="Times New Roman"/>
          <w:sz w:val="28"/>
          <w:szCs w:val="28"/>
          <w:lang w:val="en-US" w:eastAsia="ru-RU"/>
        </w:rPr>
        <w:t xml:space="preserve"> and whose own </w:t>
      </w:r>
      <w:r>
        <w:rPr>
          <w:rFonts w:ascii="Times New Roman" w:hAnsi="Times New Roman" w:eastAsia="Times New Roman" w:cs="Times New Roman"/>
          <w:i/>
          <w:iCs/>
          <w:sz w:val="28"/>
          <w:szCs w:val="28"/>
          <w:lang w:val="en-US" w:eastAsia="ru-RU"/>
        </w:rPr>
        <w:t>homer –</w:t>
      </w:r>
      <w:r>
        <w:rPr>
          <w:rFonts w:ascii="Times New Roman" w:hAnsi="Times New Roman" w:eastAsia="Times New Roman" w:cs="Times New Roman"/>
          <w:sz w:val="28"/>
          <w:szCs w:val="28"/>
          <w:lang w:val="en-US" w:eastAsia="ru-RU"/>
        </w:rPr>
        <w:t xml:space="preserve"> a fluky one - had given the Athletics another World’s Championship.</w:t>
      </w:r>
    </w:p>
    <w:p w14:paraId="7710D2F7">
      <w:pPr>
        <w:numPr>
          <w:ilvl w:val="0"/>
          <w:numId w:val="72"/>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Romeo: …So shows a snowy dove trooping with crows,</w:t>
      </w:r>
    </w:p>
    <w:p w14:paraId="66209F02">
      <w:pPr>
        <w:spacing w:beforeAutospacing="1" w:afterAutospacing="1" w:line="240" w:lineRule="auto"/>
        <w:ind w:left="720" w:firstLine="0"/>
        <w:contextualSpacing/>
        <w:jc w:val="both"/>
        <w:rPr>
          <w:lang w:val="en-US"/>
        </w:rPr>
      </w:pPr>
      <w:r>
        <w:rPr>
          <w:rFonts w:ascii="Times New Roman" w:hAnsi="Times New Roman" w:eastAsia="Times New Roman" w:cs="Times New Roman"/>
          <w:i/>
          <w:iCs/>
          <w:sz w:val="28"/>
          <w:szCs w:val="28"/>
          <w:lang w:val="en-US" w:eastAsia="ru-RU"/>
        </w:rPr>
        <w:t>As yonder</w:t>
      </w:r>
      <w:r>
        <w:rPr>
          <w:rFonts w:ascii="Times New Roman" w:hAnsi="Times New Roman" w:eastAsia="Times New Roman" w:cs="Times New Roman"/>
          <w:sz w:val="28"/>
          <w:szCs w:val="28"/>
          <w:lang w:val="en-US" w:eastAsia="ru-RU"/>
        </w:rPr>
        <w:t xml:space="preserve"> lady o’er her fellows shows.</w:t>
      </w:r>
    </w:p>
    <w:p w14:paraId="48A07462">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The </w:t>
      </w:r>
      <w:r>
        <w:rPr>
          <w:rFonts w:ascii="Times New Roman" w:hAnsi="Times New Roman" w:eastAsia="Times New Roman" w:cs="Times New Roman"/>
          <w:i/>
          <w:iCs/>
          <w:sz w:val="28"/>
          <w:szCs w:val="28"/>
          <w:lang w:val="en-US" w:eastAsia="ru-RU"/>
        </w:rPr>
        <w:t>measure</w:t>
      </w:r>
      <w:r>
        <w:rPr>
          <w:rFonts w:ascii="Times New Roman" w:hAnsi="Times New Roman" w:eastAsia="Times New Roman" w:cs="Times New Roman"/>
          <w:sz w:val="28"/>
          <w:szCs w:val="28"/>
          <w:lang w:val="en-US" w:eastAsia="ru-RU"/>
        </w:rPr>
        <w:t xml:space="preserve"> done, I’ll watch her place of stand,</w:t>
      </w:r>
    </w:p>
    <w:p w14:paraId="7EBC824D">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And, touching hers, make blessed my rude hand.</w:t>
      </w:r>
    </w:p>
    <w:p w14:paraId="19436130">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Did my heart love till now? </w:t>
      </w:r>
      <w:r>
        <w:rPr>
          <w:rFonts w:ascii="Times New Roman" w:hAnsi="Times New Roman" w:eastAsia="Times New Roman" w:cs="Times New Roman"/>
          <w:i/>
          <w:iCs/>
          <w:sz w:val="28"/>
          <w:szCs w:val="28"/>
          <w:lang w:val="en-US" w:eastAsia="ru-RU"/>
        </w:rPr>
        <w:t>Forswear</w:t>
      </w:r>
      <w:r>
        <w:rPr>
          <w:rFonts w:ascii="Times New Roman" w:hAnsi="Times New Roman" w:eastAsia="Times New Roman" w:cs="Times New Roman"/>
          <w:sz w:val="28"/>
          <w:szCs w:val="28"/>
          <w:lang w:val="en-US" w:eastAsia="ru-RU"/>
        </w:rPr>
        <w:t xml:space="preserve"> it, sight!</w:t>
      </w:r>
    </w:p>
    <w:p w14:paraId="614E8425">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For I ne’er saw true beauty till this night.</w:t>
      </w:r>
    </w:p>
    <w:p w14:paraId="2B535082">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Tybalt: This, by his voice should be a Montague. Fetch me my repier, boy. What! dares the slave.</w:t>
      </w:r>
    </w:p>
    <w:p w14:paraId="27C0A81E">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Come </w:t>
      </w:r>
      <w:r>
        <w:rPr>
          <w:rFonts w:ascii="Times New Roman" w:hAnsi="Times New Roman" w:eastAsia="Times New Roman" w:cs="Times New Roman"/>
          <w:i/>
          <w:iCs/>
          <w:sz w:val="28"/>
          <w:szCs w:val="28"/>
          <w:lang w:val="en-US" w:eastAsia="ru-RU"/>
        </w:rPr>
        <w:t>hither,</w:t>
      </w:r>
      <w:r>
        <w:rPr>
          <w:rFonts w:ascii="Times New Roman" w:hAnsi="Times New Roman" w:eastAsia="Times New Roman" w:cs="Times New Roman"/>
          <w:sz w:val="28"/>
          <w:szCs w:val="28"/>
          <w:lang w:val="en-US" w:eastAsia="ru-RU"/>
        </w:rPr>
        <w:t xml:space="preserve"> cover’d with an </w:t>
      </w:r>
      <w:r>
        <w:rPr>
          <w:rFonts w:ascii="Times New Roman" w:hAnsi="Times New Roman" w:eastAsia="Times New Roman" w:cs="Times New Roman"/>
          <w:i/>
          <w:iCs/>
          <w:sz w:val="28"/>
          <w:szCs w:val="28"/>
          <w:lang w:val="en-US" w:eastAsia="ru-RU"/>
        </w:rPr>
        <w:t xml:space="preserve">antick </w:t>
      </w:r>
      <w:r>
        <w:rPr>
          <w:rFonts w:ascii="Times New Roman" w:hAnsi="Times New Roman" w:eastAsia="Times New Roman" w:cs="Times New Roman"/>
          <w:sz w:val="28"/>
          <w:szCs w:val="28"/>
          <w:lang w:val="en-US" w:eastAsia="ru-RU"/>
        </w:rPr>
        <w:t xml:space="preserve">face, To </w:t>
      </w:r>
      <w:r>
        <w:rPr>
          <w:rFonts w:ascii="Times New Roman" w:hAnsi="Times New Roman" w:eastAsia="Times New Roman" w:cs="Times New Roman"/>
          <w:i/>
          <w:iCs/>
          <w:sz w:val="28"/>
          <w:szCs w:val="28"/>
          <w:lang w:val="en-US" w:eastAsia="ru-RU"/>
        </w:rPr>
        <w:t xml:space="preserve">fleer </w:t>
      </w:r>
      <w:r>
        <w:rPr>
          <w:rFonts w:ascii="Times New Roman" w:hAnsi="Times New Roman" w:eastAsia="Times New Roman" w:cs="Times New Roman"/>
          <w:sz w:val="28"/>
          <w:szCs w:val="28"/>
          <w:lang w:val="en-US" w:eastAsia="ru-RU"/>
        </w:rPr>
        <w:t xml:space="preserve">and scorn at our </w:t>
      </w:r>
      <w:r>
        <w:rPr>
          <w:rFonts w:ascii="Times New Roman" w:hAnsi="Times New Roman" w:eastAsia="Times New Roman" w:cs="Times New Roman"/>
          <w:i/>
          <w:iCs/>
          <w:sz w:val="28"/>
          <w:szCs w:val="28"/>
          <w:lang w:val="en-US" w:eastAsia="ru-RU"/>
        </w:rPr>
        <w:t>solemnity</w:t>
      </w:r>
      <w:r>
        <w:rPr>
          <w:rFonts w:ascii="Times New Roman" w:hAnsi="Times New Roman" w:eastAsia="Times New Roman" w:cs="Times New Roman"/>
          <w:sz w:val="28"/>
          <w:szCs w:val="28"/>
          <w:lang w:val="en-US" w:eastAsia="ru-RU"/>
        </w:rPr>
        <w:t xml:space="preserve">? Now, by the stock and honour of my </w:t>
      </w:r>
      <w:r>
        <w:rPr>
          <w:rFonts w:ascii="Times New Roman" w:hAnsi="Times New Roman" w:eastAsia="Times New Roman" w:cs="Times New Roman"/>
          <w:i/>
          <w:iCs/>
          <w:sz w:val="28"/>
          <w:szCs w:val="28"/>
          <w:lang w:val="en-US" w:eastAsia="ru-RU"/>
        </w:rPr>
        <w:t>kin,</w:t>
      </w:r>
    </w:p>
    <w:p w14:paraId="028BE1C9">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To strike him dead I hold it not a sin.</w:t>
      </w:r>
    </w:p>
    <w:p w14:paraId="5A6D745E">
      <w:pPr>
        <w:numPr>
          <w:ilvl w:val="0"/>
          <w:numId w:val="72"/>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Arthur: Jack! Jack! Where’s the </w:t>
      </w:r>
      <w:r>
        <w:rPr>
          <w:rFonts w:ascii="Times New Roman" w:hAnsi="Times New Roman" w:eastAsia="Times New Roman" w:cs="Times New Roman"/>
          <w:i/>
          <w:iCs/>
          <w:sz w:val="28"/>
          <w:szCs w:val="28"/>
          <w:lang w:val="en-US" w:eastAsia="ru-RU"/>
        </w:rPr>
        <w:t>stage manager?</w:t>
      </w:r>
    </w:p>
    <w:p w14:paraId="0D36597F">
      <w:pPr>
        <w:numPr>
          <w:ilvl w:val="0"/>
          <w:numId w:val="72"/>
        </w:numPr>
        <w:spacing w:before="0" w:after="0" w:line="240" w:lineRule="auto"/>
        <w:contextualSpacing/>
        <w:jc w:val="both"/>
      </w:pPr>
      <w:r>
        <w:rPr>
          <w:rFonts w:ascii="Times New Roman" w:hAnsi="Times New Roman" w:eastAsia="Times New Roman" w:cs="Times New Roman"/>
          <w:sz w:val="28"/>
          <w:szCs w:val="28"/>
          <w:lang w:val="en-US" w:eastAsia="ru-RU"/>
        </w:rPr>
        <w:t>Jack: Yes, Mr Gosport?</w:t>
      </w:r>
    </w:p>
    <w:p w14:paraId="1AAD9890">
      <w:pPr>
        <w:numPr>
          <w:ilvl w:val="0"/>
          <w:numId w:val="72"/>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Arthur: </w:t>
      </w:r>
      <w:r>
        <w:rPr>
          <w:rFonts w:ascii="Times New Roman" w:hAnsi="Times New Roman" w:eastAsia="Times New Roman" w:cs="Times New Roman"/>
          <w:i/>
          <w:iCs/>
          <w:sz w:val="28"/>
          <w:szCs w:val="28"/>
          <w:lang w:val="en-US" w:eastAsia="ru-RU"/>
        </w:rPr>
        <w:t>The lighting</w:t>
      </w:r>
      <w:r>
        <w:rPr>
          <w:rFonts w:ascii="Times New Roman" w:hAnsi="Times New Roman" w:eastAsia="Times New Roman" w:cs="Times New Roman"/>
          <w:sz w:val="28"/>
          <w:szCs w:val="28"/>
          <w:lang w:val="en-US" w:eastAsia="ru-RU"/>
        </w:rPr>
        <w:t xml:space="preserve"> for this scene has gone mad. This isn’t </w:t>
      </w:r>
      <w:r>
        <w:rPr>
          <w:rFonts w:ascii="Times New Roman" w:hAnsi="Times New Roman" w:eastAsia="Times New Roman" w:cs="Times New Roman"/>
          <w:i/>
          <w:iCs/>
          <w:sz w:val="28"/>
          <w:szCs w:val="28"/>
          <w:lang w:val="en-US" w:eastAsia="ru-RU"/>
        </w:rPr>
        <w:t>our plot.</w:t>
      </w:r>
      <w:r>
        <w:rPr>
          <w:rFonts w:ascii="Times New Roman" w:hAnsi="Times New Roman" w:eastAsia="Times New Roman" w:cs="Times New Roman"/>
          <w:sz w:val="28"/>
          <w:szCs w:val="28"/>
          <w:lang w:val="en-US" w:eastAsia="ru-RU"/>
        </w:rPr>
        <w:t xml:space="preserve"> There’s far too much light. What’s gone wrong with it? </w:t>
      </w:r>
    </w:p>
    <w:p w14:paraId="473A57E8">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Jack: I think the trouble is they have crept in numbers two and three too early. (Calling up to the files). Will, check your plot, please. Number two and three </w:t>
      </w:r>
      <w:r>
        <w:rPr>
          <w:rFonts w:ascii="Times New Roman" w:hAnsi="Times New Roman" w:eastAsia="Times New Roman" w:cs="Times New Roman"/>
          <w:i/>
          <w:iCs/>
          <w:sz w:val="28"/>
          <w:szCs w:val="28"/>
          <w:lang w:val="en-US" w:eastAsia="ru-RU"/>
        </w:rPr>
        <w:t xml:space="preserve">spots </w:t>
      </w:r>
      <w:r>
        <w:rPr>
          <w:rFonts w:ascii="Times New Roman" w:hAnsi="Times New Roman" w:eastAsia="Times New Roman" w:cs="Times New Roman"/>
          <w:sz w:val="28"/>
          <w:szCs w:val="28"/>
          <w:lang w:val="en-US" w:eastAsia="ru-RU"/>
        </w:rPr>
        <w:t xml:space="preserve">should be </w:t>
      </w:r>
      <w:r>
        <w:rPr>
          <w:rFonts w:ascii="Times New Roman" w:hAnsi="Times New Roman" w:eastAsia="Times New Roman" w:cs="Times New Roman"/>
          <w:i/>
          <w:iCs/>
          <w:sz w:val="28"/>
          <w:szCs w:val="28"/>
          <w:lang w:val="en-US" w:eastAsia="ru-RU"/>
        </w:rPr>
        <w:t xml:space="preserve">down to a quarter </w:t>
      </w:r>
      <w:r>
        <w:rPr>
          <w:rFonts w:ascii="Times New Roman" w:hAnsi="Times New Roman" w:eastAsia="Times New Roman" w:cs="Times New Roman"/>
          <w:sz w:val="28"/>
          <w:szCs w:val="28"/>
          <w:lang w:val="en-US" w:eastAsia="ru-RU"/>
        </w:rPr>
        <w:t xml:space="preserve">instead of full….And you’ve got </w:t>
      </w:r>
      <w:r>
        <w:rPr>
          <w:rFonts w:ascii="Times New Roman" w:hAnsi="Times New Roman" w:eastAsia="Times New Roman" w:cs="Times New Roman"/>
          <w:i/>
          <w:iCs/>
          <w:sz w:val="28"/>
          <w:szCs w:val="28"/>
          <w:lang w:val="en-US" w:eastAsia="ru-RU"/>
        </w:rPr>
        <w:t xml:space="preserve">your floats </w:t>
      </w:r>
      <w:r>
        <w:rPr>
          <w:rFonts w:ascii="Times New Roman" w:hAnsi="Times New Roman" w:eastAsia="Times New Roman" w:cs="Times New Roman"/>
          <w:sz w:val="28"/>
          <w:szCs w:val="28"/>
          <w:lang w:val="en-US" w:eastAsia="ru-RU"/>
        </w:rPr>
        <w:t>too high, too.</w:t>
      </w:r>
    </w:p>
    <w:p w14:paraId="57089312">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1E91E582">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r>
        <w:rPr>
          <w:rFonts w:ascii="Times New Roman" w:hAnsi="Times New Roman" w:eastAsia="Times New Roman" w:cs="Times New Roman"/>
          <w:b/>
          <w:bCs/>
          <w:sz w:val="28"/>
          <w:szCs w:val="28"/>
          <w:lang w:val="en-US" w:eastAsia="ru-RU"/>
        </w:rPr>
        <w:t>III. Make up a list of literary learned words picked up from the following:</w:t>
      </w:r>
    </w:p>
    <w:p w14:paraId="1D751BFE">
      <w:pPr>
        <w:numPr>
          <w:ilvl w:val="0"/>
          <w:numId w:val="73"/>
        </w:numPr>
        <w:spacing w:beforeAutospacing="1" w:after="0" w:line="240" w:lineRule="auto"/>
        <w:contextualSpacing/>
        <w:jc w:val="both"/>
      </w:pPr>
      <w:r>
        <w:rPr>
          <w:rFonts w:ascii="Times New Roman" w:hAnsi="Times New Roman" w:eastAsia="Times New Roman" w:cs="Times New Roman"/>
          <w:sz w:val="28"/>
          <w:szCs w:val="28"/>
          <w:lang w:val="en-US" w:eastAsia="ru-RU"/>
        </w:rPr>
        <w:t>Absent, he was still unescapably with her, like a guilty conscience. Her solitudes were endless meditations on the theme of him. Sometimes the longing for his tangible presence was too achingly painful to be borne. Disobeying all his injunctions, breaking all her promises, she would drive off in search of him. Once, at about midnight, Tonino was called down from his room at the hotel by a message that a lady wanted to speak to him. He found her sitting in the car. “But I couldn’t help it, I simply couldn’t help it,” she cried, to excuse herself and to mollify his anger. Tonino refused to be propitiated. Coming like this in the middle of the night! It was madness, it was scandalous! …..</w:t>
      </w:r>
    </w:p>
    <w:p w14:paraId="6640F7A3">
      <w:pPr>
        <w:numPr>
          <w:ilvl w:val="0"/>
          <w:numId w:val="73"/>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To one who has been long in city pent, </w:t>
      </w:r>
    </w:p>
    <w:p w14:paraId="43021210">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‘Tis very sweet to look into the fair</w:t>
      </w:r>
    </w:p>
    <w:p w14:paraId="35C5ED08">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And open face of heaven, - to breathe a prayer</w:t>
      </w:r>
    </w:p>
    <w:p w14:paraId="19FFBB05">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Who is more happy, when, with heart’s content, </w:t>
      </w:r>
    </w:p>
    <w:p w14:paraId="1CFF1BB2">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Fatigued he sinks into some pleasant lair</w:t>
      </w:r>
    </w:p>
    <w:p w14:paraId="54D01489">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Of wavy grass, and reads a debonair</w:t>
      </w:r>
    </w:p>
    <w:p w14:paraId="559305D8">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And gentle tale of love and languishment? </w:t>
      </w:r>
    </w:p>
    <w:p w14:paraId="55398C99">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C0B8118">
      <w:pPr>
        <w:spacing w:beforeAutospacing="1" w:afterAutospacing="1" w:line="240" w:lineRule="auto"/>
        <w:contextualSpacing/>
        <w:jc w:val="both"/>
        <w:rPr>
          <w:lang w:val="en-US"/>
        </w:rPr>
      </w:pPr>
      <w:r>
        <w:rPr>
          <w:rFonts w:ascii="Times New Roman" w:hAnsi="Times New Roman" w:eastAsia="Times New Roman" w:cs="Times New Roman"/>
          <w:b/>
          <w:bCs/>
          <w:sz w:val="28"/>
          <w:szCs w:val="28"/>
          <w:lang w:val="en-US" w:eastAsia="ru-RU"/>
        </w:rPr>
        <w:t>IY. Read the following jokes. Be sure that you know the meanings of the italicized words. Say what sphere of human activity do these terms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b/>
          <w:bCs/>
          <w:sz w:val="28"/>
          <w:szCs w:val="28"/>
          <w:lang w:val="en-US" w:eastAsia="ru-RU"/>
        </w:rPr>
        <w:t xml:space="preserve">belong to: </w:t>
      </w:r>
    </w:p>
    <w:p w14:paraId="07A87C65">
      <w:pPr>
        <w:numPr>
          <w:ilvl w:val="0"/>
          <w:numId w:val="74"/>
        </w:num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A sailor was called into the witness-box to give evidence. “Well, sir,” said the lawyer, “do you know the </w:t>
      </w:r>
      <w:r>
        <w:rPr>
          <w:rFonts w:ascii="Times New Roman" w:hAnsi="Times New Roman" w:eastAsia="Times New Roman" w:cs="Times New Roman"/>
          <w:i/>
          <w:iCs/>
          <w:sz w:val="28"/>
          <w:szCs w:val="28"/>
          <w:lang w:val="en-US" w:eastAsia="ru-RU"/>
        </w:rPr>
        <w:t xml:space="preserve">plaintiff </w:t>
      </w:r>
      <w:r>
        <w:rPr>
          <w:rFonts w:ascii="Times New Roman" w:hAnsi="Times New Roman" w:eastAsia="Times New Roman" w:cs="Times New Roman"/>
          <w:sz w:val="28"/>
          <w:szCs w:val="28"/>
          <w:lang w:val="en-US" w:eastAsia="ru-RU"/>
        </w:rPr>
        <w:t xml:space="preserve">and  </w:t>
      </w:r>
      <w:r>
        <w:rPr>
          <w:rFonts w:ascii="Times New Roman" w:hAnsi="Times New Roman" w:eastAsia="Times New Roman" w:cs="Times New Roman"/>
          <w:i/>
          <w:iCs/>
          <w:sz w:val="28"/>
          <w:szCs w:val="28"/>
          <w:lang w:val="en-US" w:eastAsia="ru-RU"/>
        </w:rPr>
        <w:t>defendant</w:t>
      </w:r>
      <w:r>
        <w:rPr>
          <w:rFonts w:ascii="Times New Roman" w:hAnsi="Times New Roman" w:eastAsia="Times New Roman" w:cs="Times New Roman"/>
          <w:sz w:val="28"/>
          <w:szCs w:val="28"/>
          <w:lang w:val="en-US" w:eastAsia="ru-RU"/>
        </w:rPr>
        <w:t xml:space="preserve">?” </w:t>
      </w:r>
    </w:p>
    <w:p w14:paraId="33F45849">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“I don’t know the drift of these words”, answered the sailor. </w:t>
      </w:r>
    </w:p>
    <w:p w14:paraId="792025BA">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“What! Not know the meaning of ‘plaintiff’ and ‘defendant’?” continued the lawyer. “A pretty fellow you to come here as a witness! Can you tell me where on board the ship the man struck the other?”</w:t>
      </w:r>
    </w:p>
    <w:p w14:paraId="6D48F79A">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w:t>
      </w:r>
      <w:r>
        <w:rPr>
          <w:rFonts w:ascii="Times New Roman" w:hAnsi="Times New Roman" w:eastAsia="Times New Roman" w:cs="Times New Roman"/>
          <w:i/>
          <w:iCs/>
          <w:sz w:val="28"/>
          <w:szCs w:val="28"/>
          <w:lang w:val="en-US" w:eastAsia="ru-RU"/>
        </w:rPr>
        <w:t>Abaft the binnacle</w:t>
      </w:r>
      <w:r>
        <w:rPr>
          <w:rFonts w:ascii="Times New Roman" w:hAnsi="Times New Roman" w:eastAsia="Times New Roman" w:cs="Times New Roman"/>
          <w:sz w:val="28"/>
          <w:szCs w:val="28"/>
          <w:lang w:val="en-US" w:eastAsia="ru-RU"/>
        </w:rPr>
        <w:t>,” said the sailor.</w:t>
      </w:r>
    </w:p>
    <w:p w14:paraId="1DF25900">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“Abaft the binnacle?” said the lawyer. “What do you mean by that?”</w:t>
      </w:r>
    </w:p>
    <w:p w14:paraId="315A7858">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“A pretty fellow you,” responded the sailor, “to come here as a lawyer, and don’t know what ‘abaft the binnacle’ means!”</w:t>
      </w:r>
    </w:p>
    <w:p w14:paraId="4595AC1C">
      <w:pPr>
        <w:numPr>
          <w:ilvl w:val="0"/>
          <w:numId w:val="74"/>
        </w:num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“Where did the car hit him?” asked the coroner.</w:t>
      </w:r>
    </w:p>
    <w:p w14:paraId="1C9B57F6">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“At the junction of </w:t>
      </w:r>
      <w:r>
        <w:rPr>
          <w:rFonts w:ascii="Times New Roman" w:hAnsi="Times New Roman" w:eastAsia="Times New Roman" w:cs="Times New Roman"/>
          <w:i/>
          <w:iCs/>
          <w:sz w:val="28"/>
          <w:szCs w:val="28"/>
          <w:lang w:val="en-US" w:eastAsia="ru-RU"/>
        </w:rPr>
        <w:t>the dorsal and cervical vertebrae</w:t>
      </w:r>
      <w:r>
        <w:rPr>
          <w:rFonts w:ascii="Times New Roman" w:hAnsi="Times New Roman" w:eastAsia="Times New Roman" w:cs="Times New Roman"/>
          <w:sz w:val="28"/>
          <w:szCs w:val="28"/>
          <w:lang w:val="en-US" w:eastAsia="ru-RU"/>
        </w:rPr>
        <w:t xml:space="preserve">”, replied the medical witness. </w:t>
      </w:r>
    </w:p>
    <w:p w14:paraId="2723F883">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The burly foreman rose from his seat. “Man and boy, I’ve lived in these parts for fifty years”, he protested ponderously, “and I have never heard of the place”.</w:t>
      </w:r>
    </w:p>
    <w:p w14:paraId="3A714D7D">
      <w:pPr>
        <w:numPr>
          <w:ilvl w:val="0"/>
          <w:numId w:val="74"/>
        </w:num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The doctor’s new secretary, a conscientious girl, was puzzled by an entry in the doctor’s notes on an emergency case: “</w:t>
      </w:r>
      <w:r>
        <w:rPr>
          <w:rFonts w:ascii="Times New Roman" w:hAnsi="Times New Roman" w:eastAsia="Times New Roman" w:cs="Times New Roman"/>
          <w:i/>
          <w:iCs/>
          <w:sz w:val="28"/>
          <w:szCs w:val="28"/>
          <w:lang w:val="en-US" w:eastAsia="ru-RU"/>
        </w:rPr>
        <w:t xml:space="preserve">Shot in the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lumbar region</w:t>
      </w:r>
      <w:r>
        <w:rPr>
          <w:rFonts w:ascii="Times New Roman" w:hAnsi="Times New Roman" w:eastAsia="Times New Roman" w:cs="Times New Roman"/>
          <w:sz w:val="28"/>
          <w:szCs w:val="28"/>
          <w:lang w:val="en-US" w:eastAsia="ru-RU"/>
        </w:rPr>
        <w:t>”, it read. After a moment she brightened and, in the interest of clarity, typed into the record: “Shot in the woods”.</w:t>
      </w:r>
    </w:p>
    <w:p w14:paraId="03E22CA9">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BB5A3DE">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Y. The italicized words and word groups in the following extract are informal. Classify them into colloquial and slang words:</w:t>
      </w:r>
    </w:p>
    <w:p w14:paraId="5891213F">
      <w:pPr>
        <w:numPr>
          <w:ilvl w:val="0"/>
          <w:numId w:val="75"/>
        </w:numPr>
        <w:spacing w:beforeAutospacing="1" w:after="0" w:line="240" w:lineRule="auto"/>
        <w:contextualSpacing/>
        <w:jc w:val="both"/>
        <w:rPr>
          <w:lang w:val="en-US"/>
        </w:rPr>
      </w:pPr>
      <w:r>
        <w:rPr>
          <w:rFonts w:ascii="Times New Roman" w:hAnsi="Times New Roman" w:eastAsia="Times New Roman" w:cs="Times New Roman"/>
          <w:sz w:val="28"/>
          <w:szCs w:val="28"/>
          <w:lang w:val="en-US" w:eastAsia="ru-RU"/>
        </w:rPr>
        <w:t xml:space="preserve">The flower girl: </w:t>
      </w:r>
      <w:r>
        <w:rPr>
          <w:rFonts w:ascii="Times New Roman" w:hAnsi="Times New Roman" w:eastAsia="Times New Roman" w:cs="Times New Roman"/>
          <w:i/>
          <w:iCs/>
          <w:sz w:val="28"/>
          <w:szCs w:val="28"/>
          <w:lang w:val="en-US" w:eastAsia="ru-RU"/>
        </w:rPr>
        <w:t>Now you are talking</w:t>
      </w:r>
      <w:r>
        <w:rPr>
          <w:rFonts w:ascii="Times New Roman" w:hAnsi="Times New Roman" w:eastAsia="Times New Roman" w:cs="Times New Roman"/>
          <w:sz w:val="28"/>
          <w:szCs w:val="28"/>
          <w:lang w:val="en-US" w:eastAsia="ru-RU"/>
        </w:rPr>
        <w:t xml:space="preserve">! I thought you’d </w:t>
      </w:r>
      <w:r>
        <w:rPr>
          <w:rFonts w:ascii="Times New Roman" w:hAnsi="Times New Roman" w:eastAsia="Times New Roman" w:cs="Times New Roman"/>
          <w:i/>
          <w:iCs/>
          <w:sz w:val="28"/>
          <w:szCs w:val="28"/>
          <w:lang w:val="en-US" w:eastAsia="ru-RU"/>
        </w:rPr>
        <w:t>come off it</w:t>
      </w:r>
      <w:r>
        <w:rPr>
          <w:rFonts w:ascii="Times New Roman" w:hAnsi="Times New Roman" w:eastAsia="Times New Roman" w:cs="Times New Roman"/>
          <w:sz w:val="28"/>
          <w:szCs w:val="28"/>
          <w:lang w:val="en-US" w:eastAsia="ru-RU"/>
        </w:rPr>
        <w:t xml:space="preserve"> when you saw a chance of getting back </w:t>
      </w:r>
      <w:r>
        <w:rPr>
          <w:rFonts w:ascii="Times New Roman" w:hAnsi="Times New Roman" w:eastAsia="Times New Roman" w:cs="Times New Roman"/>
          <w:i/>
          <w:iCs/>
          <w:sz w:val="28"/>
          <w:szCs w:val="28"/>
          <w:lang w:val="en-US" w:eastAsia="ru-RU"/>
        </w:rPr>
        <w:t xml:space="preserve">a bit of </w:t>
      </w:r>
      <w:r>
        <w:rPr>
          <w:rFonts w:ascii="Times New Roman" w:hAnsi="Times New Roman" w:eastAsia="Times New Roman" w:cs="Times New Roman"/>
          <w:sz w:val="28"/>
          <w:szCs w:val="28"/>
          <w:lang w:val="en-US" w:eastAsia="ru-RU"/>
        </w:rPr>
        <w:t xml:space="preserve">what you </w:t>
      </w:r>
      <w:r>
        <w:rPr>
          <w:rFonts w:ascii="Times New Roman" w:hAnsi="Times New Roman" w:eastAsia="Times New Roman" w:cs="Times New Roman"/>
          <w:i/>
          <w:iCs/>
          <w:sz w:val="28"/>
          <w:szCs w:val="28"/>
          <w:lang w:val="en-US" w:eastAsia="ru-RU"/>
        </w:rPr>
        <w:t xml:space="preserve">chucked </w:t>
      </w:r>
      <w:r>
        <w:rPr>
          <w:rFonts w:ascii="Times New Roman" w:hAnsi="Times New Roman" w:eastAsia="Times New Roman" w:cs="Times New Roman"/>
          <w:sz w:val="28"/>
          <w:szCs w:val="28"/>
          <w:lang w:val="en-US" w:eastAsia="ru-RU"/>
        </w:rPr>
        <w:t>at me last night (</w:t>
      </w:r>
      <w:r>
        <w:rPr>
          <w:rFonts w:ascii="Times New Roman" w:hAnsi="Times New Roman" w:eastAsia="Times New Roman" w:cs="Times New Roman"/>
          <w:i/>
          <w:iCs/>
          <w:sz w:val="28"/>
          <w:szCs w:val="28"/>
          <w:lang w:val="en-US" w:eastAsia="ru-RU"/>
        </w:rPr>
        <w:t>Confidentially</w:t>
      </w:r>
      <w:r>
        <w:rPr>
          <w:rFonts w:ascii="Times New Roman" w:hAnsi="Times New Roman" w:eastAsia="Times New Roman" w:cs="Times New Roman"/>
          <w:sz w:val="28"/>
          <w:szCs w:val="28"/>
          <w:lang w:val="en-US" w:eastAsia="ru-RU"/>
        </w:rPr>
        <w:t xml:space="preserve">) You </w:t>
      </w:r>
      <w:r>
        <w:rPr>
          <w:rFonts w:ascii="Times New Roman" w:hAnsi="Times New Roman" w:eastAsia="Times New Roman" w:cs="Times New Roman"/>
          <w:i/>
          <w:iCs/>
          <w:sz w:val="28"/>
          <w:szCs w:val="28"/>
          <w:lang w:val="en-US" w:eastAsia="ru-RU"/>
        </w:rPr>
        <w:t>had a drop in</w:t>
      </w:r>
      <w:r>
        <w:rPr>
          <w:rFonts w:ascii="Times New Roman" w:hAnsi="Times New Roman" w:eastAsia="Times New Roman" w:cs="Times New Roman"/>
          <w:sz w:val="28"/>
          <w:szCs w:val="28"/>
          <w:lang w:val="en-US" w:eastAsia="ru-RU"/>
        </w:rPr>
        <w:t>, hadn’t you?</w:t>
      </w:r>
    </w:p>
    <w:p w14:paraId="752DD154">
      <w:pPr>
        <w:numPr>
          <w:ilvl w:val="0"/>
          <w:numId w:val="75"/>
        </w:numPr>
        <w:spacing w:before="0"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Higgins: I’ve </w:t>
      </w:r>
      <w:r>
        <w:rPr>
          <w:rFonts w:ascii="Times New Roman" w:hAnsi="Times New Roman" w:eastAsia="Times New Roman" w:cs="Times New Roman"/>
          <w:i/>
          <w:iCs/>
          <w:sz w:val="28"/>
          <w:szCs w:val="28"/>
          <w:lang w:val="en-US" w:eastAsia="ru-RU"/>
        </w:rPr>
        <w:t>picked up</w:t>
      </w:r>
      <w:r>
        <w:rPr>
          <w:rFonts w:ascii="Times New Roman" w:hAnsi="Times New Roman" w:eastAsia="Times New Roman" w:cs="Times New Roman"/>
          <w:sz w:val="28"/>
          <w:szCs w:val="28"/>
          <w:lang w:val="en-US" w:eastAsia="ru-RU"/>
        </w:rPr>
        <w:t xml:space="preserve"> a girl.</w:t>
      </w:r>
    </w:p>
    <w:p w14:paraId="2AB4F8C3">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Mrs Higgins: Does that mean that some girl has picked you up? </w:t>
      </w:r>
    </w:p>
    <w:p w14:paraId="25C1C58B">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Higgins: </w:t>
      </w:r>
      <w:r>
        <w:rPr>
          <w:rFonts w:ascii="Times New Roman" w:hAnsi="Times New Roman" w:eastAsia="Times New Roman" w:cs="Times New Roman"/>
          <w:i/>
          <w:iCs/>
          <w:sz w:val="28"/>
          <w:szCs w:val="28"/>
          <w:lang w:val="en-US" w:eastAsia="ru-RU"/>
        </w:rPr>
        <w:t xml:space="preserve">Not at all. </w:t>
      </w:r>
      <w:r>
        <w:rPr>
          <w:rFonts w:ascii="Times New Roman" w:hAnsi="Times New Roman" w:eastAsia="Times New Roman" w:cs="Times New Roman"/>
          <w:sz w:val="28"/>
          <w:szCs w:val="28"/>
          <w:lang w:val="en-US" w:eastAsia="ru-RU"/>
        </w:rPr>
        <w:t>I don’t mean a love affair.</w:t>
      </w:r>
    </w:p>
    <w:p w14:paraId="78F72D61">
      <w:pPr>
        <w:spacing w:beforeAutospacing="1" w:afterAutospacing="1" w:line="240" w:lineRule="auto"/>
        <w:ind w:left="720" w:firstLine="0"/>
        <w:contextualSpacing/>
        <w:jc w:val="both"/>
        <w:rPr>
          <w:lang w:val="en-US"/>
        </w:rPr>
      </w:pPr>
      <w:r>
        <w:rPr>
          <w:rFonts w:ascii="Times New Roman" w:hAnsi="Times New Roman" w:eastAsia="Times New Roman" w:cs="Times New Roman"/>
          <w:sz w:val="28"/>
          <w:szCs w:val="28"/>
          <w:lang w:val="en-US" w:eastAsia="ru-RU"/>
        </w:rPr>
        <w:t xml:space="preserve">Mrs Higgins: </w:t>
      </w:r>
      <w:r>
        <w:rPr>
          <w:rFonts w:ascii="Times New Roman" w:hAnsi="Times New Roman" w:eastAsia="Times New Roman" w:cs="Times New Roman"/>
          <w:i/>
          <w:iCs/>
          <w:sz w:val="28"/>
          <w:szCs w:val="28"/>
          <w:lang w:val="en-US" w:eastAsia="ru-RU"/>
        </w:rPr>
        <w:t>What a pity</w:t>
      </w:r>
      <w:r>
        <w:rPr>
          <w:rFonts w:ascii="Times New Roman" w:hAnsi="Times New Roman" w:eastAsia="Times New Roman" w:cs="Times New Roman"/>
          <w:sz w:val="28"/>
          <w:szCs w:val="28"/>
          <w:lang w:val="en-US" w:eastAsia="ru-RU"/>
        </w:rPr>
        <w:t>!</w:t>
      </w:r>
    </w:p>
    <w:p w14:paraId="3D41455C">
      <w:pPr>
        <w:numPr>
          <w:ilvl w:val="0"/>
          <w:numId w:val="75"/>
        </w:num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Jack (urgently): Mrs Palmer, if I ask you a straight question, will you please give me a straight answer?</w:t>
      </w:r>
    </w:p>
    <w:p w14:paraId="53AF003D">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           Muriel: </w:t>
      </w:r>
      <w:r>
        <w:rPr>
          <w:rFonts w:ascii="Times New Roman" w:hAnsi="Times New Roman" w:eastAsia="Times New Roman" w:cs="Times New Roman"/>
          <w:i/>
          <w:iCs/>
          <w:sz w:val="28"/>
          <w:szCs w:val="28"/>
          <w:lang w:val="en-US" w:eastAsia="ru-RU"/>
        </w:rPr>
        <w:t>All right. Fire away.</w:t>
      </w:r>
    </w:p>
    <w:p w14:paraId="56A0851C">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           Jack: Is your mother divorced?</w:t>
      </w:r>
    </w:p>
    <w:p w14:paraId="540B3645">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           Muriel: Divorced? </w:t>
      </w:r>
      <w:r>
        <w:rPr>
          <w:rFonts w:ascii="Times New Roman" w:hAnsi="Times New Roman" w:eastAsia="Times New Roman" w:cs="Times New Roman"/>
          <w:i/>
          <w:iCs/>
          <w:sz w:val="28"/>
          <w:szCs w:val="28"/>
          <w:lang w:val="en-US" w:eastAsia="ru-RU"/>
        </w:rPr>
        <w:t>Mum</w:t>
      </w:r>
      <w:r>
        <w:rPr>
          <w:rFonts w:ascii="Times New Roman" w:hAnsi="Times New Roman" w:eastAsia="Times New Roman" w:cs="Times New Roman"/>
          <w:sz w:val="28"/>
          <w:szCs w:val="28"/>
          <w:lang w:val="en-US" w:eastAsia="ru-RU"/>
        </w:rPr>
        <w:t>? Of course not.</w:t>
      </w:r>
    </w:p>
    <w:p w14:paraId="0DFE5C61">
      <w:pPr>
        <w:spacing w:beforeAutospacing="1" w:afterAutospacing="1" w:line="240" w:lineRule="auto"/>
        <w:contextualSpacing/>
        <w:jc w:val="both"/>
        <w:rPr>
          <w:lang w:val="en-US"/>
        </w:rPr>
      </w:pPr>
      <w:r>
        <w:rPr>
          <w:rFonts w:ascii="Times New Roman" w:hAnsi="Times New Roman" w:eastAsia="Times New Roman" w:cs="Times New Roman"/>
          <w:sz w:val="28"/>
          <w:szCs w:val="28"/>
          <w:lang w:val="en-US" w:eastAsia="ru-RU"/>
        </w:rPr>
        <w:t xml:space="preserve">           Jack (quietly): Thank you. That was what I had already gathered.</w:t>
      </w:r>
    </w:p>
    <w:p w14:paraId="68E78DA6">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          Muriel: </w:t>
      </w:r>
      <w:r>
        <w:rPr>
          <w:rFonts w:ascii="Times New Roman" w:hAnsi="Times New Roman" w:eastAsia="Times New Roman" w:cs="Times New Roman"/>
          <w:i/>
          <w:iCs/>
          <w:sz w:val="28"/>
          <w:szCs w:val="28"/>
          <w:lang w:val="en-US" w:eastAsia="ru-RU"/>
        </w:rPr>
        <w:t>Mind you</w:t>
      </w:r>
      <w:r>
        <w:rPr>
          <w:rFonts w:ascii="Times New Roman" w:hAnsi="Times New Roman" w:eastAsia="Times New Roman" w:cs="Times New Roman"/>
          <w:sz w:val="28"/>
          <w:szCs w:val="28"/>
          <w:lang w:val="en-US" w:eastAsia="ru-RU"/>
        </w:rPr>
        <w:t xml:space="preserve">, she’s often thought of divorcing </w:t>
      </w:r>
      <w:r>
        <w:rPr>
          <w:rFonts w:ascii="Times New Roman" w:hAnsi="Times New Roman" w:eastAsia="Times New Roman" w:cs="Times New Roman"/>
          <w:i/>
          <w:iCs/>
          <w:sz w:val="28"/>
          <w:szCs w:val="28"/>
          <w:lang w:val="en-US" w:eastAsia="ru-RU"/>
        </w:rPr>
        <w:t>Dad,</w:t>
      </w:r>
      <w:r>
        <w:rPr>
          <w:rFonts w:ascii="Times New Roman" w:hAnsi="Times New Roman" w:eastAsia="Times New Roman" w:cs="Times New Roman"/>
          <w:sz w:val="28"/>
          <w:szCs w:val="28"/>
          <w:lang w:val="en-US" w:eastAsia="ru-RU"/>
        </w:rPr>
        <w:t xml:space="preserve"> but somehow never </w:t>
      </w:r>
      <w:r>
        <w:rPr>
          <w:rFonts w:ascii="Times New Roman" w:hAnsi="Times New Roman" w:eastAsia="Times New Roman" w:cs="Times New Roman"/>
          <w:i/>
          <w:iCs/>
          <w:sz w:val="28"/>
          <w:szCs w:val="28"/>
          <w:lang w:val="en-US" w:eastAsia="ru-RU"/>
        </w:rPr>
        <w:t xml:space="preserve">got round to </w:t>
      </w:r>
      <w:r>
        <w:rPr>
          <w:rFonts w:ascii="Times New Roman" w:hAnsi="Times New Roman" w:eastAsia="Times New Roman" w:cs="Times New Roman"/>
          <w:sz w:val="28"/>
          <w:szCs w:val="28"/>
          <w:lang w:val="en-US" w:eastAsia="ru-RU"/>
        </w:rPr>
        <w:t xml:space="preserve">doing it. Not that she’s </w:t>
      </w:r>
      <w:r>
        <w:rPr>
          <w:rFonts w:ascii="Times New Roman" w:hAnsi="Times New Roman" w:eastAsia="Times New Roman" w:cs="Times New Roman"/>
          <w:i/>
          <w:iCs/>
          <w:sz w:val="28"/>
          <w:szCs w:val="28"/>
          <w:lang w:val="en-US" w:eastAsia="ru-RU"/>
        </w:rPr>
        <w:t>got a good  word to say for him, mind you</w:t>
      </w:r>
      <w:r>
        <w:rPr>
          <w:rFonts w:ascii="Times New Roman" w:hAnsi="Times New Roman" w:eastAsia="Times New Roman" w:cs="Times New Roman"/>
          <w:sz w:val="28"/>
          <w:szCs w:val="28"/>
          <w:lang w:val="en-US" w:eastAsia="ru-RU"/>
        </w:rPr>
        <w:t xml:space="preserve">. She says he was the laziest, </w:t>
      </w:r>
      <w:r>
        <w:rPr>
          <w:rFonts w:ascii="Times New Roman" w:hAnsi="Times New Roman" w:eastAsia="Times New Roman" w:cs="Times New Roman"/>
          <w:i/>
          <w:iCs/>
          <w:sz w:val="28"/>
          <w:szCs w:val="28"/>
          <w:lang w:val="en-US" w:eastAsia="ru-RU"/>
        </w:rPr>
        <w:t>pottiest</w:t>
      </w:r>
      <w:r>
        <w:rPr>
          <w:rFonts w:ascii="Times New Roman" w:hAnsi="Times New Roman" w:eastAsia="Times New Roman" w:cs="Times New Roman"/>
          <w:sz w:val="28"/>
          <w:szCs w:val="28"/>
          <w:lang w:val="en-US" w:eastAsia="ru-RU"/>
        </w:rPr>
        <w:t xml:space="preserve">, most selfish </w:t>
      </w:r>
      <w:r>
        <w:rPr>
          <w:rFonts w:ascii="Times New Roman" w:hAnsi="Times New Roman" w:eastAsia="Times New Roman" w:cs="Times New Roman"/>
          <w:i/>
          <w:iCs/>
          <w:sz w:val="28"/>
          <w:szCs w:val="28"/>
          <w:lang w:val="en-US" w:eastAsia="ru-RU"/>
        </w:rPr>
        <w:t xml:space="preserve">chap </w:t>
      </w:r>
      <w:r>
        <w:rPr>
          <w:rFonts w:ascii="Times New Roman" w:hAnsi="Times New Roman" w:eastAsia="Times New Roman" w:cs="Times New Roman"/>
          <w:sz w:val="28"/>
          <w:szCs w:val="28"/>
          <w:lang w:val="en-US" w:eastAsia="ru-RU"/>
        </w:rPr>
        <w:t xml:space="preserve">she’s ever </w:t>
      </w:r>
      <w:r>
        <w:rPr>
          <w:rFonts w:ascii="Times New Roman" w:hAnsi="Times New Roman" w:eastAsia="Times New Roman" w:cs="Times New Roman"/>
          <w:i/>
          <w:iCs/>
          <w:sz w:val="28"/>
          <w:szCs w:val="28"/>
          <w:lang w:val="en-US" w:eastAsia="ru-RU"/>
        </w:rPr>
        <w:t>come across</w:t>
      </w:r>
      <w:r>
        <w:rPr>
          <w:rFonts w:ascii="Times New Roman" w:hAnsi="Times New Roman" w:eastAsia="Times New Roman" w:cs="Times New Roman"/>
          <w:sz w:val="28"/>
          <w:szCs w:val="28"/>
          <w:lang w:val="en-US" w:eastAsia="ru-RU"/>
        </w:rPr>
        <w:t xml:space="preserve"> in all her life. “He’ll </w:t>
      </w:r>
      <w:r>
        <w:rPr>
          <w:rFonts w:ascii="Times New Roman" w:hAnsi="Times New Roman" w:eastAsia="Times New Roman" w:cs="Times New Roman"/>
          <w:i/>
          <w:iCs/>
          <w:sz w:val="28"/>
          <w:szCs w:val="28"/>
          <w:lang w:val="en-US" w:eastAsia="ru-RU"/>
        </w:rPr>
        <w:t>come to a sticky end</w:t>
      </w:r>
      <w:r>
        <w:rPr>
          <w:rFonts w:ascii="Times New Roman" w:hAnsi="Times New Roman" w:eastAsia="Times New Roman" w:cs="Times New Roman"/>
          <w:sz w:val="28"/>
          <w:szCs w:val="28"/>
          <w:lang w:val="en-US" w:eastAsia="ru-RU"/>
        </w:rPr>
        <w:t>”, she used to say to me, when I was a little girl. “</w:t>
      </w:r>
      <w:r>
        <w:rPr>
          <w:rFonts w:ascii="Times New Roman" w:hAnsi="Times New Roman" w:eastAsia="Times New Roman" w:cs="Times New Roman"/>
          <w:i/>
          <w:iCs/>
          <w:sz w:val="28"/>
          <w:szCs w:val="28"/>
          <w:lang w:val="en-US" w:eastAsia="ru-RU"/>
        </w:rPr>
        <w:t>You mark my words</w:t>
      </w:r>
      <w:r>
        <w:rPr>
          <w:rFonts w:ascii="Times New Roman" w:hAnsi="Times New Roman" w:eastAsia="Times New Roman" w:cs="Times New Roman"/>
          <w:sz w:val="28"/>
          <w:szCs w:val="28"/>
          <w:lang w:val="en-US" w:eastAsia="ru-RU"/>
        </w:rPr>
        <w:t>, Mu”, she used to say, “if your  Dad doesn’t end his days in jail my name’s not Flossie Gosport”.</w:t>
      </w:r>
    </w:p>
    <w:p w14:paraId="697D75E2">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134B870F">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YI. Read the following extract. Write out all the informal words and</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b/>
          <w:bCs/>
          <w:sz w:val="28"/>
          <w:szCs w:val="28"/>
          <w:lang w:val="en-US" w:eastAsia="ru-RU"/>
        </w:rPr>
        <w:t>word groups which occur in the passage:</w:t>
      </w:r>
    </w:p>
    <w:p w14:paraId="6CBA1A49">
      <w:pPr>
        <w:spacing w:beforeAutospacing="1" w:afterAutospacing="1" w:line="240" w:lineRule="auto"/>
        <w:contextualSpacing/>
        <w:jc w:val="both"/>
      </w:pPr>
      <w:r>
        <w:rPr>
          <w:rFonts w:ascii="Times New Roman" w:hAnsi="Times New Roman" w:eastAsia="Times New Roman" w:cs="Times New Roman"/>
          <w:i/>
          <w:iCs/>
          <w:sz w:val="28"/>
          <w:szCs w:val="28"/>
          <w:lang w:val="en-US" w:eastAsia="ru-RU"/>
        </w:rPr>
        <w:t xml:space="preserve">(A young man, Freddie by name, had invited a pretty young girl April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 xml:space="preserve">to a riverside picnic. April could not come and sent her little sister to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i/>
          <w:iCs/>
          <w:sz w:val="28"/>
          <w:szCs w:val="28"/>
          <w:lang w:val="en-US" w:eastAsia="ru-RU"/>
        </w:rPr>
        <w:t>keep Freddie company)</w:t>
      </w:r>
    </w:p>
    <w:p w14:paraId="1805924E">
      <w:pPr>
        <w:spacing w:beforeAutospacing="1" w:afterAutospacing="1" w:line="240" w:lineRule="auto"/>
        <w:contextualSpacing/>
        <w:jc w:val="both"/>
      </w:pPr>
      <w:r>
        <w:rPr>
          <w:rFonts w:ascii="Times New Roman" w:hAnsi="Times New Roman" w:eastAsia="Times New Roman" w:cs="Times New Roman"/>
          <w:sz w:val="28"/>
          <w:szCs w:val="28"/>
          <w:lang w:val="en-US" w:eastAsia="ru-RU"/>
        </w:rPr>
        <w:t>It was naturally with something of a pang that Freddie tied the boat up at their destination. …The only living thing for miles around appeared to be an elderly horse which was taking a snack on the river-bank. In  other words, if only April had been there and the kid hadn’t, they would have been alone together with no human eye to intrude upon their sacred solitude. They could have read Tennyson to each other till they were blue in the face, and not a squawk from a soul.</w:t>
      </w:r>
    </w:p>
    <w:p w14:paraId="541691DE">
      <w:pPr>
        <w:spacing w:beforeAutospacing="1" w:afterAutospacing="1" w:line="240" w:lineRule="auto"/>
        <w:contextualSpacing/>
        <w:jc w:val="both"/>
      </w:pPr>
      <w:r>
        <w:rPr>
          <w:rFonts w:ascii="Times New Roman" w:hAnsi="Times New Roman" w:eastAsia="Times New Roman" w:cs="Times New Roman"/>
          <w:sz w:val="28"/>
          <w:szCs w:val="28"/>
          <w:lang w:val="en-US" w:eastAsia="ru-RU"/>
        </w:rPr>
        <w:t>…..Still, as the row had given him a nice appetite, he soon dismissed these wistful yearnings and started unpacking t</w:t>
      </w:r>
    </w:p>
    <w:p w14:paraId="27A3AF07">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he luncheon-basket. And at the end of about twenty minutes he felt that it would not be amiss to chat with his little guest. </w:t>
      </w:r>
    </w:p>
    <w:p w14:paraId="59566FA6">
      <w:pPr>
        <w:spacing w:beforeAutospacing="1" w:afterAutospacing="1" w:line="240" w:lineRule="auto"/>
        <w:contextualSpacing/>
        <w:jc w:val="both"/>
      </w:pPr>
      <w:r>
        <w:rPr>
          <w:rFonts w:ascii="Times New Roman" w:hAnsi="Times New Roman" w:eastAsia="Times New Roman" w:cs="Times New Roman"/>
          <w:sz w:val="28"/>
          <w:szCs w:val="28"/>
          <w:lang w:val="en-US" w:eastAsia="ru-RU"/>
        </w:rPr>
        <w:t>“Had enough?” he asked.</w:t>
      </w:r>
    </w:p>
    <w:p w14:paraId="148E11AB">
      <w:pPr>
        <w:spacing w:beforeAutospacing="1" w:afterAutospacing="1" w:line="240" w:lineRule="auto"/>
        <w:contextualSpacing/>
        <w:jc w:val="both"/>
      </w:pPr>
      <w:r>
        <w:rPr>
          <w:rFonts w:ascii="Times New Roman" w:hAnsi="Times New Roman" w:eastAsia="Times New Roman" w:cs="Times New Roman"/>
          <w:sz w:val="28"/>
          <w:szCs w:val="28"/>
          <w:lang w:val="en-US" w:eastAsia="ru-RU"/>
        </w:rPr>
        <w:t>“No,” said the kid. “But there isn’t any more”.</w:t>
      </w:r>
    </w:p>
    <w:p w14:paraId="4A660E41">
      <w:pPr>
        <w:spacing w:beforeAutospacing="1" w:afterAutospacing="1" w:line="240" w:lineRule="auto"/>
        <w:contextualSpacing/>
        <w:jc w:val="both"/>
      </w:pPr>
      <w:r>
        <w:rPr>
          <w:rFonts w:ascii="Times New Roman" w:hAnsi="Times New Roman" w:eastAsia="Times New Roman" w:cs="Times New Roman"/>
          <w:sz w:val="28"/>
          <w:szCs w:val="28"/>
          <w:lang w:val="en-US" w:eastAsia="ru-RU"/>
        </w:rPr>
        <w:t>“You seem to tuck away your food all right”.</w:t>
      </w:r>
    </w:p>
    <w:p w14:paraId="387F9338">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“The girls at school used to call me Teresa the Tapeworm”, said the kid with a touch of pride. </w:t>
      </w:r>
    </w:p>
    <w:p w14:paraId="1A99F85D">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It suddenly struck Feddie as a little odd that with July only half over this child should be at large. The summer holidays, as he remembered it, always used to start round about the first of August. </w:t>
      </w:r>
    </w:p>
    <w:p w14:paraId="1C81F532">
      <w:pPr>
        <w:spacing w:beforeAutospacing="1" w:afterAutospacing="1" w:line="240" w:lineRule="auto"/>
        <w:contextualSpacing/>
        <w:jc w:val="both"/>
      </w:pPr>
      <w:r>
        <w:rPr>
          <w:rFonts w:ascii="Times New Roman" w:hAnsi="Times New Roman" w:eastAsia="Times New Roman" w:cs="Times New Roman"/>
          <w:sz w:val="28"/>
          <w:szCs w:val="28"/>
          <w:lang w:val="en-US" w:eastAsia="ru-RU"/>
        </w:rPr>
        <w:t>“Why aren’t you at school now?”</w:t>
      </w:r>
    </w:p>
    <w:p w14:paraId="2A1E13E4">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“I was bunked last month”. </w:t>
      </w:r>
    </w:p>
    <w:p w14:paraId="6BDA7366">
      <w:pPr>
        <w:spacing w:beforeAutospacing="1" w:afterAutospacing="1" w:line="240" w:lineRule="auto"/>
        <w:contextualSpacing/>
        <w:jc w:val="both"/>
      </w:pPr>
      <w:r>
        <w:rPr>
          <w:rFonts w:ascii="Times New Roman" w:hAnsi="Times New Roman" w:eastAsia="Times New Roman" w:cs="Times New Roman"/>
          <w:sz w:val="28"/>
          <w:szCs w:val="28"/>
          <w:lang w:val="en-US" w:eastAsia="ru-RU"/>
        </w:rPr>
        <w:t>“Really?” said Freddie, interested. “They gave you the push, did they? What for?”</w:t>
      </w:r>
    </w:p>
    <w:p w14:paraId="3F0E758A">
      <w:pPr>
        <w:spacing w:beforeAutospacing="1" w:afterAutospacing="1" w:line="240" w:lineRule="auto"/>
        <w:contextualSpacing/>
        <w:jc w:val="both"/>
      </w:pPr>
      <w:r>
        <w:rPr>
          <w:rFonts w:ascii="Times New Roman" w:hAnsi="Times New Roman" w:eastAsia="Times New Roman" w:cs="Times New Roman"/>
          <w:sz w:val="28"/>
          <w:szCs w:val="28"/>
          <w:lang w:val="en-US" w:eastAsia="ru-RU"/>
        </w:rPr>
        <w:t>“Shooting pigs.”</w:t>
      </w:r>
    </w:p>
    <w:p w14:paraId="428B69F0">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“Shooting pigs?” </w:t>
      </w:r>
    </w:p>
    <w:p w14:paraId="3DB13BB5">
      <w:pPr>
        <w:spacing w:beforeAutospacing="1" w:afterAutospacing="1" w:line="240" w:lineRule="auto"/>
        <w:contextualSpacing/>
        <w:jc w:val="both"/>
      </w:pPr>
      <w:r>
        <w:rPr>
          <w:rFonts w:ascii="Times New Roman" w:hAnsi="Times New Roman" w:eastAsia="Times New Roman" w:cs="Times New Roman"/>
          <w:sz w:val="28"/>
          <w:szCs w:val="28"/>
          <w:lang w:val="en-US" w:eastAsia="ru-RU"/>
        </w:rPr>
        <w:t>“With a bow and arrow. One pig, that is to say. Percival. He belonged to Miss Maitland, the headmistress. Do you ever pretend to be people in books?”</w:t>
      </w:r>
    </w:p>
    <w:p w14:paraId="5024DA72">
      <w:pPr>
        <w:spacing w:beforeAutospacing="1" w:afterAutospacing="1" w:line="240" w:lineRule="auto"/>
        <w:contextualSpacing/>
        <w:jc w:val="both"/>
      </w:pPr>
      <w:r>
        <w:rPr>
          <w:rFonts w:ascii="Times New Roman" w:hAnsi="Times New Roman" w:eastAsia="Times New Roman" w:cs="Times New Roman"/>
          <w:sz w:val="28"/>
          <w:szCs w:val="28"/>
          <w:lang w:val="en-US" w:eastAsia="ru-RU"/>
        </w:rPr>
        <w:t>“Never. And don’t stray from the point at issue. I want to get to the bottom of this thing about the pig.”</w:t>
      </w:r>
    </w:p>
    <w:p w14:paraId="2804879F">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“I’m not straying from the point at issue. I was playing William </w:t>
      </w:r>
    </w:p>
    <w:p w14:paraId="6B33E5EC">
      <w:pPr>
        <w:spacing w:beforeAutospacing="1" w:afterAutospacing="1" w:line="240" w:lineRule="auto"/>
        <w:contextualSpacing/>
        <w:jc w:val="both"/>
      </w:pPr>
      <w:r>
        <w:rPr>
          <w:rFonts w:ascii="Times New Roman" w:hAnsi="Times New Roman" w:eastAsia="Times New Roman" w:cs="Times New Roman"/>
          <w:sz w:val="28"/>
          <w:szCs w:val="28"/>
          <w:lang w:val="en-US" w:eastAsia="ru-RU"/>
        </w:rPr>
        <w:t>Tell”.</w:t>
      </w:r>
    </w:p>
    <w:p w14:paraId="309F980B">
      <w:pPr>
        <w:spacing w:beforeAutospacing="1" w:afterAutospacing="1" w:line="240" w:lineRule="auto"/>
        <w:contextualSpacing/>
        <w:jc w:val="both"/>
      </w:pPr>
      <w:r>
        <w:rPr>
          <w:rFonts w:ascii="Times New Roman" w:hAnsi="Times New Roman" w:eastAsia="Times New Roman" w:cs="Times New Roman"/>
          <w:sz w:val="28"/>
          <w:szCs w:val="28"/>
          <w:lang w:val="en-US" w:eastAsia="ru-RU"/>
        </w:rPr>
        <w:t>“The old apple-knocker, you mean?”</w:t>
      </w:r>
    </w:p>
    <w:p w14:paraId="189E6C36">
      <w:pPr>
        <w:spacing w:beforeAutospacing="1" w:afterAutospacing="1" w:line="240" w:lineRule="auto"/>
        <w:contextualSpacing/>
        <w:jc w:val="both"/>
      </w:pPr>
      <w:r>
        <w:rPr>
          <w:rFonts w:ascii="Times New Roman" w:hAnsi="Times New Roman" w:eastAsia="Times New Roman" w:cs="Times New Roman"/>
          <w:sz w:val="28"/>
          <w:szCs w:val="28"/>
          <w:lang w:val="en-US" w:eastAsia="ru-RU"/>
        </w:rPr>
        <w:t>“The man who shot an apple off his son’s head. I tried to get one of the girls to put the apple on her head, but she wouldn’t, so I went down to the pigsty and put it on Percival’s. And the silly goop shook it off and started to eat it just as I was shooting, which spoiled my aim and I got him on the left ear. He was rather vexed about it. So was Mrs Maitland. Especially as I was supposed to be in disgrace at the time, because I had set the dormitory on fire the night before”.</w:t>
      </w:r>
    </w:p>
    <w:p w14:paraId="399A8E4F">
      <w:pPr>
        <w:spacing w:beforeAutospacing="1" w:afterAutospacing="1" w:line="240" w:lineRule="auto"/>
        <w:contextualSpacing/>
        <w:jc w:val="both"/>
      </w:pPr>
      <w:r>
        <w:rPr>
          <w:rFonts w:ascii="Times New Roman" w:hAnsi="Times New Roman" w:eastAsia="Times New Roman" w:cs="Times New Roman"/>
          <w:sz w:val="28"/>
          <w:szCs w:val="28"/>
          <w:lang w:val="en-US" w:eastAsia="ru-RU"/>
        </w:rPr>
        <w:t>“Freddie blinked a bit”.</w:t>
      </w:r>
    </w:p>
    <w:p w14:paraId="77F987FE">
      <w:pPr>
        <w:spacing w:beforeAutospacing="1" w:afterAutospacing="1" w:line="240" w:lineRule="auto"/>
        <w:contextualSpacing/>
        <w:jc w:val="both"/>
      </w:pPr>
      <w:r>
        <w:rPr>
          <w:rFonts w:ascii="Times New Roman" w:hAnsi="Times New Roman" w:eastAsia="Times New Roman" w:cs="Times New Roman"/>
          <w:sz w:val="28"/>
          <w:szCs w:val="28"/>
          <w:lang w:val="en-US" w:eastAsia="ru-RU"/>
        </w:rPr>
        <w:t>“You set the dormitory on fire?”</w:t>
      </w:r>
    </w:p>
    <w:p w14:paraId="1DA3AD5A">
      <w:pPr>
        <w:spacing w:beforeAutospacing="1" w:afterAutospacing="1" w:line="240" w:lineRule="auto"/>
        <w:contextualSpacing/>
        <w:jc w:val="both"/>
      </w:pPr>
      <w:r>
        <w:rPr>
          <w:rFonts w:ascii="Times New Roman" w:hAnsi="Times New Roman" w:eastAsia="Times New Roman" w:cs="Times New Roman"/>
          <w:sz w:val="28"/>
          <w:szCs w:val="28"/>
          <w:lang w:val="en-US" w:eastAsia="ru-RU"/>
        </w:rPr>
        <w:t>“Yes.”</w:t>
      </w:r>
    </w:p>
    <w:p w14:paraId="1421CBF4">
      <w:pPr>
        <w:spacing w:beforeAutospacing="1" w:afterAutospacing="1" w:line="240" w:lineRule="auto"/>
        <w:contextualSpacing/>
        <w:jc w:val="both"/>
      </w:pPr>
      <w:r>
        <w:rPr>
          <w:rFonts w:ascii="Times New Roman" w:hAnsi="Times New Roman" w:eastAsia="Times New Roman" w:cs="Times New Roman"/>
          <w:sz w:val="28"/>
          <w:szCs w:val="28"/>
          <w:lang w:val="en-US" w:eastAsia="ru-RU"/>
        </w:rPr>
        <w:t>“Any special reason, or just a passing whim?”</w:t>
      </w:r>
    </w:p>
    <w:p w14:paraId="301671E1">
      <w:pPr>
        <w:spacing w:beforeAutospacing="1" w:afterAutospacing="1" w:line="240" w:lineRule="auto"/>
        <w:contextualSpacing/>
        <w:jc w:val="both"/>
      </w:pPr>
      <w:r>
        <w:rPr>
          <w:rFonts w:ascii="Times New Roman" w:hAnsi="Times New Roman" w:eastAsia="Times New Roman" w:cs="Times New Roman"/>
          <w:sz w:val="28"/>
          <w:szCs w:val="28"/>
          <w:lang w:val="en-US" w:eastAsia="ru-RU"/>
        </w:rPr>
        <w:t>“I was playing Florence Nightingale.”</w:t>
      </w:r>
    </w:p>
    <w:p w14:paraId="35725D1F">
      <w:pPr>
        <w:spacing w:beforeAutospacing="1" w:afterAutospacing="1" w:line="240" w:lineRule="auto"/>
        <w:contextualSpacing/>
        <w:jc w:val="both"/>
      </w:pPr>
      <w:r>
        <w:rPr>
          <w:rFonts w:ascii="Times New Roman" w:hAnsi="Times New Roman" w:eastAsia="Times New Roman" w:cs="Times New Roman"/>
          <w:sz w:val="28"/>
          <w:szCs w:val="28"/>
          <w:lang w:val="en-US" w:eastAsia="ru-RU"/>
        </w:rPr>
        <w:t>“Florence Nightingale?”</w:t>
      </w:r>
    </w:p>
    <w:p w14:paraId="6B3D0A61">
      <w:pPr>
        <w:spacing w:beforeAutospacing="1" w:afterAutospacing="1" w:line="240" w:lineRule="auto"/>
        <w:contextualSpacing/>
        <w:jc w:val="both"/>
      </w:pPr>
      <w:r>
        <w:rPr>
          <w:rFonts w:ascii="Times New Roman" w:hAnsi="Times New Roman" w:eastAsia="Times New Roman" w:cs="Times New Roman"/>
          <w:sz w:val="28"/>
          <w:szCs w:val="28"/>
          <w:lang w:val="en-US" w:eastAsia="ru-RU"/>
        </w:rPr>
        <w:t>“The Lady with the Lamp. I dropped the lamp.”</w:t>
      </w:r>
    </w:p>
    <w:p w14:paraId="0A7A1DE5">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“Tell me,” said Freddie. “This Miss Maitland of yours. What colour is her hair?” </w:t>
      </w:r>
    </w:p>
    <w:p w14:paraId="010D75A5">
      <w:pPr>
        <w:spacing w:beforeAutospacing="1" w:afterAutospacing="1" w:line="240" w:lineRule="auto"/>
        <w:contextualSpacing/>
        <w:jc w:val="both"/>
      </w:pPr>
      <w:r>
        <w:rPr>
          <w:rFonts w:ascii="Times New Roman" w:hAnsi="Times New Roman" w:eastAsia="Times New Roman" w:cs="Times New Roman"/>
          <w:sz w:val="28"/>
          <w:szCs w:val="28"/>
          <w:lang w:val="en-US" w:eastAsia="ru-RU"/>
        </w:rPr>
        <w:t>“Grey”.</w:t>
      </w:r>
    </w:p>
    <w:p w14:paraId="77B79D12">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“I thought as much”. </w:t>
      </w:r>
    </w:p>
    <w:p w14:paraId="087276E9">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5FB74D5">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r>
        <w:rPr>
          <w:rFonts w:ascii="Times New Roman" w:hAnsi="Times New Roman" w:eastAsia="Times New Roman" w:cs="Times New Roman"/>
          <w:b/>
          <w:bCs/>
          <w:sz w:val="28"/>
          <w:szCs w:val="28"/>
          <w:lang w:val="en-US" w:eastAsia="ru-RU"/>
        </w:rPr>
        <w:t>YII. Read the following jokes. Write out the informal words and word groups and say whether they are colloquial, slang or dialect:</w:t>
      </w:r>
    </w:p>
    <w:p w14:paraId="241355E0">
      <w:pPr>
        <w:numPr>
          <w:ilvl w:val="0"/>
          <w:numId w:val="76"/>
        </w:numPr>
        <w:spacing w:beforeAutospacing="1" w:after="0" w:line="240" w:lineRule="auto"/>
        <w:contextualSpacing/>
        <w:jc w:val="both"/>
      </w:pPr>
      <w:r>
        <w:rPr>
          <w:rFonts w:ascii="Times New Roman" w:hAnsi="Times New Roman" w:eastAsia="Times New Roman" w:cs="Times New Roman"/>
          <w:sz w:val="28"/>
          <w:szCs w:val="28"/>
          <w:lang w:val="en-US" w:eastAsia="ru-RU"/>
        </w:rPr>
        <w:t>A Yankee passenger in an English train was beguiling his fellow passengers with tall stories</w:t>
      </w:r>
      <w:r>
        <w:fldChar w:fldCharType="begin"/>
      </w:r>
      <w:r>
        <w:instrText xml:space="preserve"> HYPERLINK \l "sdfootnote1sym" \h </w:instrText>
      </w:r>
      <w:r>
        <w:fldChar w:fldCharType="separate"/>
      </w:r>
      <w:bookmarkStart w:id="1" w:name="sdfootnote1anc"/>
      <w:r>
        <w:rPr>
          <w:rFonts w:ascii="Times New Roman" w:hAnsi="Times New Roman" w:eastAsia="Times New Roman" w:cs="Times New Roman"/>
          <w:color w:val="000080"/>
          <w:sz w:val="28"/>
          <w:szCs w:val="28"/>
          <w:u w:val="single"/>
          <w:vertAlign w:val="superscript"/>
          <w:lang w:val="en-US" w:eastAsia="ru-RU"/>
        </w:rPr>
        <w:t>1</w:t>
      </w:r>
      <w:r>
        <w:rPr>
          <w:rFonts w:ascii="Times New Roman" w:hAnsi="Times New Roman" w:eastAsia="Times New Roman" w:cs="Times New Roman"/>
          <w:color w:val="000080"/>
          <w:sz w:val="28"/>
          <w:szCs w:val="28"/>
          <w:u w:val="single"/>
          <w:vertAlign w:val="superscript"/>
          <w:lang w:val="en-US" w:eastAsia="ru-RU"/>
        </w:rPr>
        <w:fldChar w:fldCharType="end"/>
      </w:r>
      <w:bookmarkEnd w:id="1"/>
      <w:r>
        <w:rPr>
          <w:rFonts w:ascii="Times New Roman" w:hAnsi="Times New Roman" w:eastAsia="Times New Roman" w:cs="Times New Roman"/>
          <w:sz w:val="28"/>
          <w:szCs w:val="28"/>
          <w:lang w:val="en-US" w:eastAsia="ru-RU"/>
        </w:rPr>
        <w:t xml:space="preserve"> and remarked: “We can start with a twenty-story apartment house this month, and have it finished by next”.  This was too much for the burly Yorkshireman, who sat next to him. “Man, that’s nowt”, he said. “I’ve seen ‘em in Yorkshire when I’ve been going to work just laying the foundation stone and when I’ve been coming home at neet they’ve been putting the folk out for back rent”. </w:t>
      </w:r>
    </w:p>
    <w:p w14:paraId="1EF2826D">
      <w:pPr>
        <w:numPr>
          <w:ilvl w:val="0"/>
          <w:numId w:val="76"/>
        </w:numPr>
        <w:spacing w:before="0" w:afterAutospacing="1" w:line="240" w:lineRule="auto"/>
        <w:contextualSpacing/>
        <w:jc w:val="both"/>
      </w:pPr>
      <w:r>
        <w:rPr>
          <w:rFonts w:ascii="Times New Roman" w:hAnsi="Times New Roman" w:eastAsia="Times New Roman" w:cs="Times New Roman"/>
          <w:sz w:val="28"/>
          <w:szCs w:val="28"/>
          <w:lang w:val="en-US" w:eastAsia="ru-RU"/>
        </w:rPr>
        <w:t>A driver and his family had gathered bluebells, primrose roots, budding twigs and so on from a country lane. Just before they piled into the car to move off Father approached a farmer who was standing nearby and asked: “Can we take this road to Sheffield?” The farmer eyed the car and its contents sourly, then: “Aye, you mun as well, you’ve takken nigh everything else around here”.</w:t>
      </w:r>
    </w:p>
    <w:p w14:paraId="0891D134">
      <w:pPr>
        <w:spacing w:beforeAutospacing="1" w:afterAutospacing="1" w:line="240" w:lineRule="auto"/>
        <w:contextualSpacing/>
        <w:jc w:val="center"/>
        <w:rPr>
          <w:rFonts w:ascii="Times New Roman" w:hAnsi="Times New Roman" w:eastAsia="Times New Roman" w:cs="Times New Roman"/>
          <w:b/>
          <w:bCs/>
          <w:sz w:val="28"/>
          <w:szCs w:val="28"/>
          <w:lang w:val="en-US" w:eastAsia="ru-RU"/>
        </w:rPr>
      </w:pPr>
    </w:p>
    <w:p w14:paraId="4AA23F3D">
      <w:pPr>
        <w:spacing w:beforeAutospacing="1" w:afterAutospacing="1" w:line="240" w:lineRule="auto"/>
        <w:contextualSpacing/>
        <w:jc w:val="center"/>
      </w:pPr>
      <w:r>
        <w:rPr>
          <w:rFonts w:ascii="Times New Roman" w:hAnsi="Times New Roman" w:eastAsia="Times New Roman" w:cs="Times New Roman"/>
          <w:b/>
          <w:bCs/>
          <w:sz w:val="28"/>
          <w:szCs w:val="28"/>
          <w:lang w:val="en-US" w:eastAsia="ru-RU"/>
        </w:rPr>
        <w:t>Questions and exercises to Unit 7:</w:t>
      </w:r>
    </w:p>
    <w:p w14:paraId="5EF6AB33">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3F409830">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I. Consider your answers to the following:</w:t>
      </w:r>
    </w:p>
    <w:p w14:paraId="19E0905F">
      <w:pPr>
        <w:numPr>
          <w:ilvl w:val="1"/>
          <w:numId w:val="77"/>
        </w:numPr>
        <w:spacing w:beforeAutospacing="1" w:after="0" w:line="240" w:lineRule="auto"/>
        <w:ind w:left="227" w:hanging="340"/>
        <w:contextualSpacing/>
        <w:jc w:val="both"/>
      </w:pPr>
      <w:r>
        <w:rPr>
          <w:rFonts w:ascii="Times New Roman" w:hAnsi="Times New Roman" w:eastAsia="Times New Roman" w:cs="Times New Roman"/>
          <w:sz w:val="28"/>
          <w:szCs w:val="28"/>
          <w:lang w:val="en-US" w:eastAsia="ru-RU"/>
        </w:rPr>
        <w:t xml:space="preserve">What is meant by the native elements of English vocabulary? </w:t>
      </w:r>
    </w:p>
    <w:p w14:paraId="3A317741">
      <w:pPr>
        <w:numPr>
          <w:ilvl w:val="1"/>
          <w:numId w:val="77"/>
        </w:numPr>
        <w:spacing w:before="0" w:after="0" w:line="240" w:lineRule="auto"/>
        <w:ind w:left="227" w:hanging="340"/>
        <w:contextualSpacing/>
        <w:jc w:val="both"/>
      </w:pPr>
      <w:r>
        <w:rPr>
          <w:rFonts w:ascii="Times New Roman" w:hAnsi="Times New Roman" w:eastAsia="Times New Roman" w:cs="Times New Roman"/>
          <w:sz w:val="28"/>
          <w:szCs w:val="28"/>
          <w:lang w:val="en-US" w:eastAsia="ru-RU"/>
        </w:rPr>
        <w:t>How can we account for the fact that the English vocabulary contains a lot of words of foreign origin?</w:t>
      </w:r>
    </w:p>
    <w:p w14:paraId="125796AB">
      <w:pPr>
        <w:numPr>
          <w:ilvl w:val="1"/>
          <w:numId w:val="77"/>
        </w:numPr>
        <w:spacing w:before="0" w:after="0" w:line="240" w:lineRule="auto"/>
        <w:ind w:left="227" w:hanging="340"/>
        <w:contextualSpacing/>
        <w:jc w:val="both"/>
      </w:pPr>
      <w:r>
        <w:rPr>
          <w:rFonts w:ascii="Times New Roman" w:hAnsi="Times New Roman" w:eastAsia="Times New Roman" w:cs="Times New Roman"/>
          <w:sz w:val="28"/>
          <w:szCs w:val="28"/>
          <w:lang w:val="en-US" w:eastAsia="ru-RU"/>
        </w:rPr>
        <w:t>What classes of words formed the bulk of the English vocabulary?</w:t>
      </w:r>
    </w:p>
    <w:p w14:paraId="60229E23">
      <w:pPr>
        <w:numPr>
          <w:ilvl w:val="1"/>
          <w:numId w:val="77"/>
        </w:numPr>
        <w:spacing w:before="0" w:after="0" w:line="240" w:lineRule="auto"/>
        <w:ind w:left="227" w:hanging="340"/>
        <w:contextualSpacing/>
        <w:jc w:val="both"/>
      </w:pPr>
      <w:r>
        <w:rPr>
          <w:rFonts w:ascii="Times New Roman" w:hAnsi="Times New Roman" w:eastAsia="Times New Roman" w:cs="Times New Roman"/>
          <w:sz w:val="28"/>
          <w:szCs w:val="28"/>
          <w:lang w:val="en-US" w:eastAsia="ru-RU"/>
        </w:rPr>
        <w:t xml:space="preserve">What are the earliest groups of borrowings in English? </w:t>
      </w:r>
    </w:p>
    <w:p w14:paraId="27C18321">
      <w:pPr>
        <w:numPr>
          <w:ilvl w:val="1"/>
          <w:numId w:val="77"/>
        </w:numPr>
        <w:spacing w:before="0" w:after="0" w:line="240" w:lineRule="auto"/>
        <w:ind w:left="227" w:hanging="340"/>
        <w:contextualSpacing/>
        <w:jc w:val="both"/>
      </w:pPr>
      <w:r>
        <w:rPr>
          <w:rFonts w:ascii="Times New Roman" w:hAnsi="Times New Roman" w:eastAsia="Times New Roman" w:cs="Times New Roman"/>
          <w:sz w:val="28"/>
          <w:szCs w:val="28"/>
          <w:lang w:val="en-US" w:eastAsia="ru-RU"/>
        </w:rPr>
        <w:t xml:space="preserve">What Celtic borrowings can be found in English? When did they come into the language? </w:t>
      </w:r>
    </w:p>
    <w:p w14:paraId="439B9AF7">
      <w:pPr>
        <w:numPr>
          <w:ilvl w:val="1"/>
          <w:numId w:val="77"/>
        </w:numPr>
        <w:spacing w:before="0" w:after="0" w:line="240" w:lineRule="auto"/>
        <w:ind w:left="227" w:hanging="340"/>
        <w:contextualSpacing/>
        <w:jc w:val="both"/>
      </w:pPr>
      <w:r>
        <w:rPr>
          <w:rFonts w:ascii="Times New Roman" w:hAnsi="Times New Roman" w:eastAsia="Times New Roman" w:cs="Times New Roman"/>
          <w:sz w:val="28"/>
          <w:szCs w:val="28"/>
          <w:lang w:val="en-US" w:eastAsia="ru-RU"/>
        </w:rPr>
        <w:t xml:space="preserve">Which words were introduced into the English vocabulary during the period of Christianization? </w:t>
      </w:r>
    </w:p>
    <w:p w14:paraId="00CA36EC">
      <w:pPr>
        <w:numPr>
          <w:ilvl w:val="1"/>
          <w:numId w:val="77"/>
        </w:numPr>
        <w:spacing w:before="0" w:after="0" w:line="240" w:lineRule="auto"/>
        <w:ind w:left="227" w:hanging="340"/>
        <w:contextualSpacing/>
        <w:jc w:val="both"/>
      </w:pPr>
      <w:r>
        <w:rPr>
          <w:rFonts w:ascii="Times New Roman" w:hAnsi="Times New Roman" w:eastAsia="Times New Roman" w:cs="Times New Roman"/>
          <w:sz w:val="28"/>
          <w:szCs w:val="28"/>
          <w:lang w:val="en-US" w:eastAsia="ru-RU"/>
        </w:rPr>
        <w:t xml:space="preserve">What are the characteristic features of Scandinavian borrowings? </w:t>
      </w:r>
    </w:p>
    <w:p w14:paraId="0E1DE5EE">
      <w:pPr>
        <w:numPr>
          <w:ilvl w:val="1"/>
          <w:numId w:val="77"/>
        </w:numPr>
        <w:spacing w:before="0" w:after="0" w:line="240" w:lineRule="auto"/>
        <w:ind w:left="227" w:hanging="340"/>
        <w:contextualSpacing/>
        <w:jc w:val="both"/>
      </w:pPr>
      <w:r>
        <w:rPr>
          <w:rFonts w:ascii="Times New Roman" w:hAnsi="Times New Roman" w:eastAsia="Times New Roman" w:cs="Times New Roman"/>
          <w:sz w:val="28"/>
          <w:szCs w:val="28"/>
          <w:lang w:val="en-US" w:eastAsia="ru-RU"/>
        </w:rPr>
        <w:t>What was the historical period when England became a bilingual country? What were the main features of the vocabulary at that time?</w:t>
      </w:r>
    </w:p>
    <w:p w14:paraId="2336A35F">
      <w:pPr>
        <w:numPr>
          <w:ilvl w:val="1"/>
          <w:numId w:val="77"/>
        </w:numPr>
        <w:spacing w:before="0" w:after="0" w:line="240" w:lineRule="auto"/>
        <w:ind w:left="227" w:hanging="340"/>
        <w:contextualSpacing/>
        <w:jc w:val="both"/>
      </w:pPr>
      <w:r>
        <w:rPr>
          <w:rFonts w:ascii="Times New Roman" w:hAnsi="Times New Roman" w:eastAsia="Times New Roman" w:cs="Times New Roman"/>
          <w:sz w:val="28"/>
          <w:szCs w:val="28"/>
          <w:lang w:val="en-US" w:eastAsia="ru-RU"/>
        </w:rPr>
        <w:t>What are the characteristic features of words borrowed into English during the Renaissance period?</w:t>
      </w:r>
    </w:p>
    <w:p w14:paraId="27622FED">
      <w:pPr>
        <w:numPr>
          <w:ilvl w:val="1"/>
          <w:numId w:val="77"/>
        </w:numPr>
        <w:spacing w:before="0" w:after="0" w:line="240" w:lineRule="auto"/>
        <w:ind w:left="227" w:hanging="340"/>
        <w:contextualSpacing/>
        <w:jc w:val="both"/>
      </w:pPr>
      <w:r>
        <w:rPr>
          <w:rFonts w:ascii="Times New Roman" w:hAnsi="Times New Roman" w:eastAsia="Times New Roman" w:cs="Times New Roman"/>
          <w:sz w:val="28"/>
          <w:szCs w:val="28"/>
          <w:lang w:val="en-US" w:eastAsia="ru-RU"/>
        </w:rPr>
        <w:t xml:space="preserve">Which suffixes and prefixes can help us to recognize words of Latin and French origin in the English language? </w:t>
      </w:r>
    </w:p>
    <w:p w14:paraId="1A16D97B">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9255FA3">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II. Subdivide the following words of native origin into: a. Indo-European, b. Germanic, c. English proper:</w:t>
      </w:r>
    </w:p>
    <w:p w14:paraId="65FFF258">
      <w:pPr>
        <w:spacing w:beforeAutospacing="1" w:afterAutospacing="1" w:line="240" w:lineRule="auto"/>
        <w:contextualSpacing/>
        <w:jc w:val="both"/>
      </w:pPr>
      <w:r>
        <w:rPr>
          <w:rFonts w:ascii="Times New Roman" w:hAnsi="Times New Roman" w:eastAsia="Times New Roman" w:cs="Times New Roman"/>
          <w:sz w:val="28"/>
          <w:szCs w:val="28"/>
          <w:lang w:val="en-US" w:eastAsia="ru-RU"/>
        </w:rPr>
        <w:t>Daughter, woman, room, land, cow, moon, sea, red, spring, three, lady, I, always, goose, bear, fox, lord, tree, nose, birch, grey, old, glad, hand, daisy, heart, night, to eat, to see, to make.</w:t>
      </w:r>
    </w:p>
    <w:p w14:paraId="0D258E84">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96B4651">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III. Read the following jokes. Explain the etymology of the italicized words:</w:t>
      </w:r>
    </w:p>
    <w:p w14:paraId="11B84220">
      <w:pPr>
        <w:numPr>
          <w:ilvl w:val="0"/>
          <w:numId w:val="78"/>
        </w:num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He dropped around to the girl’s house and as he ran up the steps he was confronted by her </w:t>
      </w:r>
      <w:r>
        <w:rPr>
          <w:rFonts w:ascii="Times New Roman" w:hAnsi="Times New Roman" w:eastAsia="Times New Roman" w:cs="Times New Roman"/>
          <w:i/>
          <w:iCs/>
          <w:sz w:val="28"/>
          <w:szCs w:val="28"/>
          <w:lang w:val="en-US" w:eastAsia="ru-RU"/>
        </w:rPr>
        <w:t xml:space="preserve">little brother.  </w:t>
      </w:r>
    </w:p>
    <w:p w14:paraId="17FFE495">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“Hi, Billy.” </w:t>
      </w:r>
    </w:p>
    <w:p w14:paraId="53AECFA4">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“Hi,” said the brat.  </w:t>
      </w:r>
    </w:p>
    <w:p w14:paraId="37D985F5">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“Is your </w:t>
      </w:r>
      <w:r>
        <w:rPr>
          <w:rFonts w:ascii="Times New Roman" w:hAnsi="Times New Roman" w:eastAsia="Times New Roman" w:cs="Times New Roman"/>
          <w:i/>
          <w:iCs/>
          <w:sz w:val="28"/>
          <w:szCs w:val="28"/>
          <w:lang w:val="en-US" w:eastAsia="ru-RU"/>
        </w:rPr>
        <w:t>sister</w:t>
      </w:r>
      <w:r>
        <w:rPr>
          <w:rFonts w:ascii="Times New Roman" w:hAnsi="Times New Roman" w:eastAsia="Times New Roman" w:cs="Times New Roman"/>
          <w:sz w:val="28"/>
          <w:szCs w:val="28"/>
          <w:lang w:val="en-US" w:eastAsia="ru-RU"/>
        </w:rPr>
        <w:t xml:space="preserve"> expecting me?” </w:t>
      </w:r>
    </w:p>
    <w:p w14:paraId="31FE5C67">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“Yeah.”  </w:t>
      </w:r>
    </w:p>
    <w:p w14:paraId="46EB8AB1">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“How do you know that?” </w:t>
      </w:r>
    </w:p>
    <w:p w14:paraId="4DA5C91C">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“She’s gone out.” </w:t>
      </w:r>
    </w:p>
    <w:p w14:paraId="5C5F0494">
      <w:pPr>
        <w:numPr>
          <w:ilvl w:val="0"/>
          <w:numId w:val="78"/>
        </w:num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 man was at the theatre. He was sitting behind two women whose continuous chatter became more than he could bear. Leaning forward, he tapped one of them on the shoulder: </w:t>
      </w:r>
    </w:p>
    <w:p w14:paraId="15D6FDF5">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‘Pardon me, madam,’ he said. “but I can’t hear.’ </w:t>
      </w:r>
    </w:p>
    <w:p w14:paraId="2A4D31F8">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‘You are not supposed to – it is a private conversation’, she hit back. ‘</w:t>
      </w:r>
    </w:p>
    <w:p w14:paraId="7333C58B">
      <w:pPr>
        <w:numPr>
          <w:ilvl w:val="0"/>
          <w:numId w:val="78"/>
        </w:num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Sonny: Father, what do they make asphalt roads of ? </w:t>
      </w:r>
    </w:p>
    <w:p w14:paraId="0F1C64F2">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Father: That makes a thousand question you’ve asked today. Do give me a little peace. What do you think would happen if I had asked my father so many questions? </w:t>
      </w:r>
    </w:p>
    <w:p w14:paraId="4E3BBEA7">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Sonny: You might have learnt how to answer some of mine. </w:t>
      </w:r>
    </w:p>
    <w:p w14:paraId="1D1A3EFE">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75187BA">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IY. Identify the period of the following Latin borrowings. Point out </w:t>
      </w:r>
    </w:p>
    <w:p w14:paraId="630C9BEB">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peculiarities of the words of each period: </w:t>
      </w:r>
    </w:p>
    <w:p w14:paraId="0ACAC0D0">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Wall, cheese, intelligent, candle, major, moderate, priest, school, street, cherry, music, phenomenon, nun, kitchen, plum, pear, pepper, datum, cup, status, wine, philosophy, method. </w:t>
      </w:r>
    </w:p>
    <w:p w14:paraId="4C4543E0">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A3680E3">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Y. Find examples of Latin borrowings in the following sentences; identify the period of borrowing:</w:t>
      </w:r>
    </w:p>
    <w:p w14:paraId="4AB96377">
      <w:pPr>
        <w:numPr>
          <w:ilvl w:val="0"/>
          <w:numId w:val="79"/>
        </w:numPr>
        <w:spacing w:beforeAutospacing="1" w:after="0" w:line="240" w:lineRule="auto"/>
        <w:contextualSpacing/>
        <w:jc w:val="both"/>
      </w:pPr>
      <w:r>
        <w:rPr>
          <w:rFonts w:ascii="Times New Roman" w:hAnsi="Times New Roman" w:eastAsia="Times New Roman" w:cs="Times New Roman"/>
          <w:sz w:val="28"/>
          <w:szCs w:val="28"/>
          <w:lang w:val="en-US" w:eastAsia="ru-RU"/>
        </w:rPr>
        <w:t xml:space="preserve">The garden here consisted of long smooth lawn with two rows of cherry trees planted in the grass. </w:t>
      </w:r>
    </w:p>
    <w:p w14:paraId="5BF26E90">
      <w:pPr>
        <w:numPr>
          <w:ilvl w:val="0"/>
          <w:numId w:val="79"/>
        </w:numPr>
        <w:spacing w:before="0" w:after="0" w:line="240" w:lineRule="auto"/>
        <w:contextualSpacing/>
        <w:jc w:val="both"/>
      </w:pPr>
      <w:r>
        <w:rPr>
          <w:rFonts w:ascii="Times New Roman" w:hAnsi="Times New Roman" w:eastAsia="Times New Roman" w:cs="Times New Roman"/>
          <w:sz w:val="28"/>
          <w:szCs w:val="28"/>
          <w:lang w:val="en-US" w:eastAsia="ru-RU"/>
        </w:rPr>
        <w:t xml:space="preserve">They set to pork-pies, cold potatoes, hard-boiled eggs, cold bacon, ham, crabs, cheese, butter, gooseberry-tarts, cherry-tarts, bread, more sausages and yet again pork-pies. </w:t>
      </w:r>
    </w:p>
    <w:p w14:paraId="4CAD05D6">
      <w:pPr>
        <w:numPr>
          <w:ilvl w:val="0"/>
          <w:numId w:val="79"/>
        </w:numPr>
        <w:spacing w:before="0" w:after="0" w:line="240" w:lineRule="auto"/>
        <w:contextualSpacing/>
        <w:jc w:val="both"/>
      </w:pPr>
      <w:r>
        <w:rPr>
          <w:rFonts w:ascii="Times New Roman" w:hAnsi="Times New Roman" w:eastAsia="Times New Roman" w:cs="Times New Roman"/>
          <w:sz w:val="28"/>
          <w:szCs w:val="28"/>
          <w:lang w:val="en-US" w:eastAsia="ru-RU"/>
        </w:rPr>
        <w:t xml:space="preserve">Instead of commendation, all we got was a tirade about the condition of the mackintosh sheets which Matron had said were a disgrace both to the hospital and the nursing profession. </w:t>
      </w:r>
    </w:p>
    <w:p w14:paraId="2934B61E">
      <w:pPr>
        <w:numPr>
          <w:ilvl w:val="0"/>
          <w:numId w:val="79"/>
        </w:numPr>
        <w:spacing w:before="0" w:after="0" w:line="240" w:lineRule="auto"/>
        <w:contextualSpacing/>
        <w:jc w:val="both"/>
      </w:pPr>
      <w:r>
        <w:rPr>
          <w:rFonts w:ascii="Times New Roman" w:hAnsi="Times New Roman" w:eastAsia="Times New Roman" w:cs="Times New Roman"/>
          <w:sz w:val="28"/>
          <w:szCs w:val="28"/>
          <w:lang w:val="en-US" w:eastAsia="ru-RU"/>
        </w:rPr>
        <w:t xml:space="preserve">A cold wind knifing through downtown streets penetrated the thin coat she had on. </w:t>
      </w:r>
    </w:p>
    <w:p w14:paraId="615CBE87">
      <w:pPr>
        <w:numPr>
          <w:ilvl w:val="0"/>
          <w:numId w:val="79"/>
        </w:numPr>
        <w:spacing w:before="0" w:after="0" w:line="240" w:lineRule="auto"/>
        <w:contextualSpacing/>
        <w:jc w:val="both"/>
      </w:pPr>
      <w:r>
        <w:rPr>
          <w:rFonts w:ascii="Times New Roman" w:hAnsi="Times New Roman" w:eastAsia="Times New Roman" w:cs="Times New Roman"/>
          <w:sz w:val="28"/>
          <w:szCs w:val="28"/>
          <w:lang w:val="en-US" w:eastAsia="ru-RU"/>
        </w:rPr>
        <w:t xml:space="preserve">The substance of my life is a private conversation with myself which to turn into a dialogue would be equivalent to self-destruction. </w:t>
      </w:r>
    </w:p>
    <w:p w14:paraId="710A3C0A">
      <w:pPr>
        <w:numPr>
          <w:ilvl w:val="0"/>
          <w:numId w:val="79"/>
        </w:numPr>
        <w:spacing w:before="0" w:after="0" w:line="240" w:lineRule="auto"/>
        <w:contextualSpacing/>
        <w:jc w:val="both"/>
      </w:pPr>
      <w:r>
        <w:rPr>
          <w:rFonts w:ascii="Times New Roman" w:hAnsi="Times New Roman" w:eastAsia="Times New Roman" w:cs="Times New Roman"/>
          <w:sz w:val="28"/>
          <w:szCs w:val="28"/>
          <w:lang w:val="en-US" w:eastAsia="ru-RU"/>
        </w:rPr>
        <w:t xml:space="preserve">It was the money, of course; money which did strange things to human beings, making them greedy, panicked, at times sub-human. </w:t>
      </w:r>
    </w:p>
    <w:p w14:paraId="71C6F049">
      <w:pPr>
        <w:numPr>
          <w:ilvl w:val="0"/>
          <w:numId w:val="79"/>
        </w:numPr>
        <w:spacing w:before="0" w:after="0" w:line="240" w:lineRule="auto"/>
        <w:contextualSpacing/>
        <w:jc w:val="both"/>
      </w:pPr>
      <w:r>
        <w:rPr>
          <w:rFonts w:ascii="Times New Roman" w:hAnsi="Times New Roman" w:eastAsia="Times New Roman" w:cs="Times New Roman"/>
          <w:sz w:val="28"/>
          <w:szCs w:val="28"/>
          <w:lang w:val="en-US" w:eastAsia="ru-RU"/>
        </w:rPr>
        <w:t xml:space="preserve">On the morning of burial – taking no chances – an archbishop, a bishop and a monsignor concelebrated a Mass of the Resurrection. A full choir intoned responses to prayers with reassuring volume. Within the cathedral which was filled, a section near the altar had been reserved for Rosselli relatives and friends. </w:t>
      </w:r>
    </w:p>
    <w:p w14:paraId="6704D4EC">
      <w:pPr>
        <w:numPr>
          <w:ilvl w:val="0"/>
          <w:numId w:val="79"/>
        </w:numPr>
        <w:spacing w:before="0" w:after="0" w:line="240" w:lineRule="auto"/>
        <w:contextualSpacing/>
        <w:jc w:val="both"/>
      </w:pPr>
      <w:r>
        <w:rPr>
          <w:rFonts w:ascii="Times New Roman" w:hAnsi="Times New Roman" w:eastAsia="Times New Roman" w:cs="Times New Roman"/>
          <w:sz w:val="28"/>
          <w:szCs w:val="28"/>
          <w:lang w:val="en-US" w:eastAsia="ru-RU"/>
        </w:rPr>
        <w:t xml:space="preserve">The room was full of young men, all talking at once and drinking cups of tea. </w:t>
      </w:r>
    </w:p>
    <w:p w14:paraId="20EE2FE1">
      <w:pPr>
        <w:numPr>
          <w:ilvl w:val="0"/>
          <w:numId w:val="79"/>
        </w:numPr>
        <w:spacing w:before="0" w:after="0" w:line="240" w:lineRule="auto"/>
        <w:contextualSpacing/>
        <w:jc w:val="both"/>
      </w:pPr>
      <w:r>
        <w:rPr>
          <w:rFonts w:ascii="Times New Roman" w:hAnsi="Times New Roman" w:eastAsia="Times New Roman" w:cs="Times New Roman"/>
          <w:sz w:val="28"/>
          <w:szCs w:val="28"/>
          <w:lang w:val="en-US" w:eastAsia="ru-RU"/>
        </w:rPr>
        <w:t xml:space="preserve">I made way to the kitchen and tried the kitchen door which gave on to the fire-escape. </w:t>
      </w:r>
    </w:p>
    <w:p w14:paraId="1843DD93">
      <w:pPr>
        <w:numPr>
          <w:ilvl w:val="0"/>
          <w:numId w:val="79"/>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All Anna’s life worked to schedule; like a nun, she would have been lost without her watch. </w:t>
      </w:r>
    </w:p>
    <w:p w14:paraId="2268251A">
      <w:pPr>
        <w:spacing w:beforeAutospacing="1" w:afterAutospacing="1" w:line="240" w:lineRule="auto"/>
        <w:ind w:left="720" w:firstLine="0"/>
        <w:contextualSpacing/>
        <w:jc w:val="both"/>
        <w:rPr>
          <w:rFonts w:ascii="Times New Roman" w:hAnsi="Times New Roman" w:eastAsia="Times New Roman" w:cs="Times New Roman"/>
          <w:sz w:val="28"/>
          <w:szCs w:val="28"/>
          <w:lang w:val="en-US" w:eastAsia="ru-RU"/>
        </w:rPr>
      </w:pPr>
    </w:p>
    <w:p w14:paraId="24647730">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YI. In the sentences and jokes given below find the examples of Scandinavian borrowings. How can Scandinavian borrowings</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b/>
          <w:bCs/>
          <w:sz w:val="28"/>
          <w:szCs w:val="28"/>
          <w:lang w:val="en-US" w:eastAsia="ru-RU"/>
        </w:rPr>
        <w:t>be identified:</w:t>
      </w:r>
    </w:p>
    <w:p w14:paraId="34F8005A">
      <w:pPr>
        <w:numPr>
          <w:ilvl w:val="0"/>
          <w:numId w:val="80"/>
        </w:numPr>
        <w:spacing w:beforeAutospacing="1" w:after="0" w:line="240" w:lineRule="auto"/>
        <w:contextualSpacing/>
        <w:jc w:val="both"/>
      </w:pPr>
      <w:r>
        <w:rPr>
          <w:rFonts w:ascii="Times New Roman" w:hAnsi="Times New Roman" w:eastAsia="Times New Roman" w:cs="Times New Roman"/>
          <w:sz w:val="28"/>
          <w:szCs w:val="28"/>
          <w:lang w:val="en-US" w:eastAsia="ru-RU"/>
        </w:rPr>
        <w:t xml:space="preserve">He went on to say that he was sorry to hear that I had been ill. </w:t>
      </w:r>
    </w:p>
    <w:p w14:paraId="3A449323">
      <w:pPr>
        <w:numPr>
          <w:ilvl w:val="0"/>
          <w:numId w:val="80"/>
        </w:numPr>
        <w:spacing w:before="0" w:after="0" w:line="240" w:lineRule="auto"/>
        <w:contextualSpacing/>
        <w:jc w:val="both"/>
      </w:pPr>
      <w:r>
        <w:rPr>
          <w:rFonts w:ascii="Times New Roman" w:hAnsi="Times New Roman" w:eastAsia="Times New Roman" w:cs="Times New Roman"/>
          <w:sz w:val="28"/>
          <w:szCs w:val="28"/>
          <w:lang w:val="en-US" w:eastAsia="ru-RU"/>
        </w:rPr>
        <w:t xml:space="preserve">She was wearing a long blue skirt and a white blouse. </w:t>
      </w:r>
    </w:p>
    <w:p w14:paraId="4B3B195E">
      <w:pPr>
        <w:numPr>
          <w:ilvl w:val="0"/>
          <w:numId w:val="80"/>
        </w:numPr>
        <w:spacing w:before="0" w:after="0" w:line="240" w:lineRule="auto"/>
        <w:contextualSpacing/>
        <w:jc w:val="both"/>
      </w:pPr>
      <w:r>
        <w:rPr>
          <w:rFonts w:ascii="Times New Roman" w:hAnsi="Times New Roman" w:eastAsia="Times New Roman" w:cs="Times New Roman"/>
          <w:sz w:val="28"/>
          <w:szCs w:val="28"/>
          <w:lang w:val="en-US" w:eastAsia="ru-RU"/>
        </w:rPr>
        <w:t xml:space="preserve">Two eyes - eyes like winter windows, glared at him with ruthless impersonality. </w:t>
      </w:r>
    </w:p>
    <w:p w14:paraId="11D5EE03">
      <w:pPr>
        <w:numPr>
          <w:ilvl w:val="0"/>
          <w:numId w:val="80"/>
        </w:numPr>
        <w:spacing w:before="0" w:after="0" w:line="240" w:lineRule="auto"/>
        <w:contextualSpacing/>
        <w:jc w:val="both"/>
      </w:pPr>
      <w:r>
        <w:rPr>
          <w:rFonts w:ascii="Times New Roman" w:hAnsi="Times New Roman" w:eastAsia="Times New Roman" w:cs="Times New Roman"/>
          <w:sz w:val="28"/>
          <w:szCs w:val="28"/>
          <w:lang w:val="en-US" w:eastAsia="ru-RU"/>
        </w:rPr>
        <w:t xml:space="preserve">The sun was high, the sky unclouded, the air warm with a dry fresh breeze. </w:t>
      </w:r>
    </w:p>
    <w:p w14:paraId="4C0B3349">
      <w:pPr>
        <w:numPr>
          <w:ilvl w:val="0"/>
          <w:numId w:val="80"/>
        </w:numPr>
        <w:spacing w:before="0" w:after="0" w:line="240" w:lineRule="auto"/>
        <w:contextualSpacing/>
        <w:jc w:val="both"/>
      </w:pPr>
      <w:r>
        <w:rPr>
          <w:rFonts w:ascii="Times New Roman" w:hAnsi="Times New Roman" w:eastAsia="Times New Roman" w:cs="Times New Roman"/>
          <w:sz w:val="28"/>
          <w:szCs w:val="28"/>
          <w:lang w:val="en-US" w:eastAsia="ru-RU"/>
        </w:rPr>
        <w:t xml:space="preserve">If Eastin were right, Wainwright reasoned, the presence of the husband could tie in with Wainwright’s own theory of an outside accomplice. </w:t>
      </w:r>
    </w:p>
    <w:p w14:paraId="60D14FD5">
      <w:pPr>
        <w:numPr>
          <w:ilvl w:val="0"/>
          <w:numId w:val="80"/>
        </w:numPr>
        <w:spacing w:before="0" w:after="0" w:line="240" w:lineRule="auto"/>
        <w:contextualSpacing/>
        <w:jc w:val="both"/>
      </w:pPr>
      <w:r>
        <w:rPr>
          <w:rFonts w:ascii="Times New Roman" w:hAnsi="Times New Roman" w:eastAsia="Times New Roman" w:cs="Times New Roman"/>
          <w:sz w:val="28"/>
          <w:szCs w:val="28"/>
          <w:lang w:val="en-US" w:eastAsia="ru-RU"/>
        </w:rPr>
        <w:t xml:space="preserve">It’s not such a bad thing to be unsure sometimes. It takes us away from rigid thinking. </w:t>
      </w:r>
    </w:p>
    <w:p w14:paraId="5FE6DD0A">
      <w:pPr>
        <w:numPr>
          <w:ilvl w:val="0"/>
          <w:numId w:val="80"/>
        </w:numPr>
        <w:spacing w:before="0" w:afterAutospacing="1" w:line="240" w:lineRule="auto"/>
        <w:contextualSpacing/>
        <w:jc w:val="both"/>
      </w:pPr>
      <w:r>
        <w:rPr>
          <w:rFonts w:ascii="Times New Roman" w:hAnsi="Times New Roman" w:eastAsia="Times New Roman" w:cs="Times New Roman"/>
          <w:sz w:val="28"/>
          <w:szCs w:val="28"/>
          <w:lang w:val="en-US" w:eastAsia="ru-RU"/>
        </w:rPr>
        <w:t>“Very sorry, Mr. Brown, but the coffee is exhausted”, the landlady announced. “Not at all surprised,” came back Mr. Brown. “I’ve seen it growing weaker and weaker every morning”.</w:t>
      </w:r>
    </w:p>
    <w:p w14:paraId="1D98B365">
      <w:pPr>
        <w:numPr>
          <w:ilvl w:val="0"/>
          <w:numId w:val="81"/>
        </w:numPr>
        <w:spacing w:beforeAutospacing="1" w:afterAutospacing="1" w:line="240" w:lineRule="auto"/>
        <w:contextualSpacing/>
        <w:jc w:val="both"/>
      </w:pPr>
      <w:r>
        <w:rPr>
          <w:rFonts w:ascii="Times New Roman" w:hAnsi="Times New Roman" w:eastAsia="Times New Roman" w:cs="Times New Roman"/>
          <w:i/>
          <w:iCs/>
          <w:sz w:val="28"/>
          <w:szCs w:val="28"/>
          <w:lang w:val="en-US" w:eastAsia="ru-RU"/>
        </w:rPr>
        <w:t>Little boy:</w:t>
      </w:r>
      <w:r>
        <w:rPr>
          <w:rFonts w:ascii="Times New Roman" w:hAnsi="Times New Roman" w:eastAsia="Times New Roman" w:cs="Times New Roman"/>
          <w:sz w:val="28"/>
          <w:szCs w:val="28"/>
          <w:lang w:val="en-US" w:eastAsia="ru-RU"/>
        </w:rPr>
        <w:t xml:space="preserve"> I say, daddy, teacher said this morning that the law of  gravity kept us on the earth. Is that right? </w:t>
      </w:r>
    </w:p>
    <w:p w14:paraId="1C01302C">
      <w:pPr>
        <w:spacing w:beforeAutospacing="1" w:afterAutospacing="1" w:line="240" w:lineRule="auto"/>
        <w:ind w:firstLine="360"/>
        <w:contextualSpacing/>
        <w:jc w:val="both"/>
      </w:pPr>
      <w:r>
        <w:rPr>
          <w:rFonts w:ascii="Times New Roman" w:hAnsi="Times New Roman" w:eastAsia="Times New Roman" w:cs="Times New Roman"/>
          <w:i/>
          <w:iCs/>
          <w:sz w:val="28"/>
          <w:szCs w:val="28"/>
          <w:lang w:val="en-US" w:eastAsia="ru-RU"/>
        </w:rPr>
        <w:t xml:space="preserve">      Father:</w:t>
      </w:r>
      <w:r>
        <w:rPr>
          <w:rFonts w:ascii="Times New Roman" w:hAnsi="Times New Roman" w:eastAsia="Times New Roman" w:cs="Times New Roman"/>
          <w:sz w:val="28"/>
          <w:szCs w:val="28"/>
          <w:lang w:val="en-US" w:eastAsia="ru-RU"/>
        </w:rPr>
        <w:t xml:space="preserve"> Yes, my boy, that’s correct.</w:t>
      </w:r>
    </w:p>
    <w:p w14:paraId="730A4361">
      <w:pPr>
        <w:spacing w:beforeAutospacing="1" w:afterAutospacing="1" w:line="240" w:lineRule="auto"/>
        <w:ind w:firstLine="360"/>
        <w:contextualSpacing/>
        <w:jc w:val="both"/>
      </w:pPr>
      <w:r>
        <w:rPr>
          <w:rFonts w:ascii="Times New Roman" w:hAnsi="Times New Roman" w:eastAsia="Times New Roman" w:cs="Times New Roman"/>
          <w:i/>
          <w:iCs/>
          <w:sz w:val="28"/>
          <w:szCs w:val="28"/>
          <w:lang w:val="en-US" w:eastAsia="ru-RU"/>
        </w:rPr>
        <w:t xml:space="preserve">      Little boy:</w:t>
      </w:r>
      <w:r>
        <w:rPr>
          <w:rFonts w:ascii="Times New Roman" w:hAnsi="Times New Roman" w:eastAsia="Times New Roman" w:cs="Times New Roman"/>
          <w:sz w:val="28"/>
          <w:szCs w:val="28"/>
          <w:lang w:val="en-US" w:eastAsia="ru-RU"/>
        </w:rPr>
        <w:t xml:space="preserve"> Well, how did we get on before the law was passed? </w:t>
      </w:r>
    </w:p>
    <w:p w14:paraId="2B3BE0A6">
      <w:pPr>
        <w:numPr>
          <w:ilvl w:val="0"/>
          <w:numId w:val="82"/>
        </w:num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“I want a man to do odd jobs about the house, run errands, one who never answers back and is  always ready to do my bidding”, explained a lady to a applicant for a post in the household. </w:t>
      </w:r>
    </w:p>
    <w:p w14:paraId="013FA6AE">
      <w:pPr>
        <w:spacing w:beforeAutospacing="1" w:afterAutospacing="1" w:line="240" w:lineRule="auto"/>
        <w:ind w:firstLine="360"/>
        <w:contextualSpacing/>
        <w:jc w:val="both"/>
      </w:pPr>
      <w:r>
        <w:rPr>
          <w:rFonts w:ascii="Times New Roman" w:hAnsi="Times New Roman" w:eastAsia="Times New Roman" w:cs="Times New Roman"/>
          <w:sz w:val="28"/>
          <w:szCs w:val="28"/>
          <w:lang w:val="en-US" w:eastAsia="ru-RU"/>
        </w:rPr>
        <w:t xml:space="preserve">      “You’re looking for a husband, ma’am, not a servant”, said the seeker for work.</w:t>
      </w:r>
    </w:p>
    <w:p w14:paraId="32DB9A3C">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4BBF6674">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YII. In the following sentences find the examples of Norman borrowings, state their distinctive features: </w:t>
      </w:r>
    </w:p>
    <w:p w14:paraId="2629B56B">
      <w:pPr>
        <w:numPr>
          <w:ilvl w:val="0"/>
          <w:numId w:val="83"/>
        </w:numPr>
        <w:spacing w:beforeAutospacing="1" w:after="0" w:line="240" w:lineRule="auto"/>
        <w:contextualSpacing/>
        <w:jc w:val="both"/>
      </w:pPr>
      <w:r>
        <w:rPr>
          <w:rFonts w:ascii="Times New Roman" w:hAnsi="Times New Roman" w:eastAsia="Times New Roman" w:cs="Times New Roman"/>
          <w:sz w:val="28"/>
          <w:szCs w:val="28"/>
          <w:lang w:val="en-US" w:eastAsia="ru-RU"/>
        </w:rPr>
        <w:t xml:space="preserve">It was while they were having coffee that a waitress brought a message to their table. </w:t>
      </w:r>
    </w:p>
    <w:p w14:paraId="74F1C400">
      <w:pPr>
        <w:numPr>
          <w:ilvl w:val="0"/>
          <w:numId w:val="83"/>
        </w:numPr>
        <w:spacing w:before="0" w:after="0" w:line="240" w:lineRule="auto"/>
        <w:contextualSpacing/>
        <w:jc w:val="both"/>
      </w:pPr>
      <w:r>
        <w:rPr>
          <w:rFonts w:ascii="Times New Roman" w:hAnsi="Times New Roman" w:eastAsia="Times New Roman" w:cs="Times New Roman"/>
          <w:sz w:val="28"/>
          <w:szCs w:val="28"/>
          <w:lang w:val="en-US" w:eastAsia="ru-RU"/>
        </w:rPr>
        <w:t xml:space="preserve">A limousine and chauffeur, available at any time from the bank’s poor of cars, were perquisites of the executive vice-president’s job, and Alex enjoyed them. </w:t>
      </w:r>
    </w:p>
    <w:p w14:paraId="54B8F5D9">
      <w:pPr>
        <w:numPr>
          <w:ilvl w:val="0"/>
          <w:numId w:val="83"/>
        </w:numPr>
        <w:spacing w:before="0" w:after="0" w:line="240" w:lineRule="auto"/>
        <w:contextualSpacing/>
        <w:jc w:val="both"/>
      </w:pPr>
      <w:r>
        <w:rPr>
          <w:rFonts w:ascii="Times New Roman" w:hAnsi="Times New Roman" w:eastAsia="Times New Roman" w:cs="Times New Roman"/>
          <w:sz w:val="28"/>
          <w:szCs w:val="28"/>
          <w:lang w:val="en-US" w:eastAsia="ru-RU"/>
        </w:rPr>
        <w:t xml:space="preserve">He would have dinner quickly and then get down to work. But as he opened the door he smelt Eau-de-Cologne and there was Ruth in a chair by the grate. </w:t>
      </w:r>
    </w:p>
    <w:p w14:paraId="3F691E7E">
      <w:pPr>
        <w:numPr>
          <w:ilvl w:val="0"/>
          <w:numId w:val="83"/>
        </w:numPr>
        <w:spacing w:before="0" w:after="0" w:line="240" w:lineRule="auto"/>
        <w:contextualSpacing/>
        <w:jc w:val="both"/>
      </w:pPr>
      <w:r>
        <w:rPr>
          <w:rFonts w:ascii="Times New Roman" w:hAnsi="Times New Roman" w:eastAsia="Times New Roman" w:cs="Times New Roman"/>
          <w:sz w:val="28"/>
          <w:szCs w:val="28"/>
          <w:lang w:val="en-US" w:eastAsia="ru-RU"/>
        </w:rPr>
        <w:t xml:space="preserve">His bandaged head was silhouetted in the light from the little window. </w:t>
      </w:r>
    </w:p>
    <w:p w14:paraId="3C556AEF">
      <w:pPr>
        <w:numPr>
          <w:ilvl w:val="0"/>
          <w:numId w:val="83"/>
        </w:numPr>
        <w:spacing w:before="0" w:after="0" w:line="240" w:lineRule="auto"/>
        <w:contextualSpacing/>
        <w:jc w:val="both"/>
      </w:pPr>
      <w:r>
        <w:rPr>
          <w:rFonts w:ascii="Times New Roman" w:hAnsi="Times New Roman" w:eastAsia="Times New Roman" w:cs="Times New Roman"/>
          <w:sz w:val="28"/>
          <w:szCs w:val="28"/>
          <w:lang w:val="en-US" w:eastAsia="ru-RU"/>
        </w:rPr>
        <w:t xml:space="preserve">Apart from being and unforgivable break of etiquette, you only make yourself extremely ridiculous. </w:t>
      </w:r>
    </w:p>
    <w:p w14:paraId="68BEE301">
      <w:pPr>
        <w:numPr>
          <w:ilvl w:val="0"/>
          <w:numId w:val="83"/>
        </w:numPr>
        <w:spacing w:before="0" w:after="0" w:line="240" w:lineRule="auto"/>
        <w:contextualSpacing/>
        <w:jc w:val="both"/>
      </w:pPr>
      <w:r>
        <w:rPr>
          <w:rFonts w:ascii="Times New Roman" w:hAnsi="Times New Roman" w:eastAsia="Times New Roman" w:cs="Times New Roman"/>
          <w:sz w:val="28"/>
          <w:szCs w:val="28"/>
          <w:lang w:val="en-US" w:eastAsia="ru-RU"/>
        </w:rPr>
        <w:t xml:space="preserve">However this man evidently knew more about the army and commerce that either of them. </w:t>
      </w:r>
    </w:p>
    <w:p w14:paraId="4C89A7CF">
      <w:pPr>
        <w:numPr>
          <w:ilvl w:val="0"/>
          <w:numId w:val="83"/>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At last I began to want my breakfast, I began walking in the direction of Madge’s hotel and set down the route at a café not far from the Opera. </w:t>
      </w:r>
    </w:p>
    <w:p w14:paraId="2317EEE4">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5F249D5B">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YIII. Explain the etymology of the following words. Group them into</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b/>
          <w:bCs/>
          <w:sz w:val="28"/>
          <w:szCs w:val="28"/>
          <w:lang w:val="en-US" w:eastAsia="ru-RU"/>
        </w:rPr>
        <w:t xml:space="preserve">three classes: a. fully assimilate; b. partially assimilated; c. unassimilated. </w:t>
      </w:r>
    </w:p>
    <w:p w14:paraId="079710A5">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pen, ballet, beet, butter, skin, take, cup, police, distance, monk, garage, phenomenon, wine, large, justice, lesson, criterion, nice, cup, sequence, gay, port, river, loose, autumn, low, uncle, bishop, convenient, experiment, skirt, regime, eau-de-Cologne. </w:t>
      </w:r>
    </w:p>
    <w:p w14:paraId="166BCAFD">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3D64E6D4">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IX. Comment on the degree of assimilation in the underlined words: </w:t>
      </w:r>
    </w:p>
    <w:p w14:paraId="65011CBC">
      <w:pPr>
        <w:numPr>
          <w:ilvl w:val="0"/>
          <w:numId w:val="84"/>
        </w:numPr>
        <w:spacing w:beforeAutospacing="1" w:after="0" w:line="240" w:lineRule="auto"/>
        <w:contextualSpacing/>
        <w:jc w:val="both"/>
      </w:pPr>
      <w:r>
        <w:rPr>
          <w:rFonts w:ascii="Times New Roman" w:hAnsi="Times New Roman" w:eastAsia="Times New Roman" w:cs="Times New Roman"/>
          <w:sz w:val="28"/>
          <w:szCs w:val="28"/>
          <w:lang w:val="en-US" w:eastAsia="ru-RU"/>
        </w:rPr>
        <w:t xml:space="preserve">He sent a note to his sister, </w:t>
      </w:r>
      <w:r>
        <w:rPr>
          <w:rFonts w:ascii="Times New Roman" w:hAnsi="Times New Roman" w:eastAsia="Times New Roman" w:cs="Times New Roman"/>
          <w:i/>
          <w:iCs/>
          <w:sz w:val="28"/>
          <w:szCs w:val="28"/>
          <w:u w:val="single"/>
          <w:lang w:val="en-US" w:eastAsia="ru-RU"/>
        </w:rPr>
        <w:t xml:space="preserve">via </w:t>
      </w:r>
      <w:r>
        <w:rPr>
          <w:rFonts w:ascii="Times New Roman" w:hAnsi="Times New Roman" w:eastAsia="Times New Roman" w:cs="Times New Roman"/>
          <w:sz w:val="28"/>
          <w:szCs w:val="28"/>
          <w:lang w:val="en-US" w:eastAsia="ru-RU"/>
        </w:rPr>
        <w:t xml:space="preserve">his man Joseph and her maid Antoinette to ask her to come to the library so that they could have a talk. </w:t>
      </w:r>
    </w:p>
    <w:p w14:paraId="655F0F42">
      <w:pPr>
        <w:numPr>
          <w:ilvl w:val="0"/>
          <w:numId w:val="84"/>
        </w:numPr>
        <w:spacing w:before="0" w:after="0" w:line="240" w:lineRule="auto"/>
        <w:contextualSpacing/>
        <w:jc w:val="both"/>
      </w:pPr>
      <w:r>
        <w:rPr>
          <w:rFonts w:ascii="Times New Roman" w:hAnsi="Times New Roman" w:eastAsia="Times New Roman" w:cs="Times New Roman"/>
          <w:sz w:val="28"/>
          <w:szCs w:val="28"/>
          <w:lang w:val="en-US" w:eastAsia="ru-RU"/>
        </w:rPr>
        <w:t xml:space="preserve">I lit my lantern and dressed, bundled my things into my </w:t>
      </w:r>
      <w:r>
        <w:rPr>
          <w:rFonts w:ascii="Times New Roman" w:hAnsi="Times New Roman" w:eastAsia="Times New Roman" w:cs="Times New Roman"/>
          <w:i/>
          <w:iCs/>
          <w:sz w:val="28"/>
          <w:szCs w:val="28"/>
          <w:u w:val="single"/>
          <w:lang w:val="en-US" w:eastAsia="ru-RU"/>
        </w:rPr>
        <w:t>rucksack.</w:t>
      </w:r>
      <w:r>
        <w:rPr>
          <w:rFonts w:ascii="Times New Roman" w:hAnsi="Times New Roman" w:eastAsia="Times New Roman" w:cs="Times New Roman"/>
          <w:sz w:val="28"/>
          <w:szCs w:val="28"/>
          <w:lang w:val="en-US" w:eastAsia="ru-RU"/>
        </w:rPr>
        <w:t xml:space="preserve"> </w:t>
      </w:r>
    </w:p>
    <w:p w14:paraId="312DB598">
      <w:pPr>
        <w:numPr>
          <w:ilvl w:val="0"/>
          <w:numId w:val="84"/>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We had a drink and walked along to a </w:t>
      </w:r>
      <w:r>
        <w:rPr>
          <w:rFonts w:ascii="Times New Roman" w:hAnsi="Times New Roman" w:eastAsia="Times New Roman" w:cs="Times New Roman"/>
          <w:i/>
          <w:iCs/>
          <w:sz w:val="28"/>
          <w:szCs w:val="28"/>
          <w:u w:val="single"/>
          <w:lang w:val="en-US" w:eastAsia="ru-RU"/>
        </w:rPr>
        <w:t>restaurant</w:t>
      </w:r>
      <w:r>
        <w:rPr>
          <w:rFonts w:ascii="Times New Roman" w:hAnsi="Times New Roman" w:eastAsia="Times New Roman" w:cs="Times New Roman"/>
          <w:sz w:val="28"/>
          <w:szCs w:val="28"/>
          <w:lang w:val="en-US" w:eastAsia="ru-RU"/>
        </w:rPr>
        <w:t xml:space="preserve"> where he could lunch in the open air. </w:t>
      </w:r>
    </w:p>
    <w:p w14:paraId="7C857C05">
      <w:pPr>
        <w:numPr>
          <w:ilvl w:val="0"/>
          <w:numId w:val="85"/>
        </w:num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He took her through narrow streets and after a while stopped at a small hotel with a pretentious </w:t>
      </w:r>
      <w:r>
        <w:rPr>
          <w:rFonts w:ascii="Times New Roman" w:hAnsi="Times New Roman" w:eastAsia="Times New Roman" w:cs="Times New Roman"/>
          <w:i/>
          <w:iCs/>
          <w:sz w:val="28"/>
          <w:szCs w:val="28"/>
          <w:u w:val="single"/>
          <w:lang w:val="en-US" w:eastAsia="ru-RU"/>
        </w:rPr>
        <w:t xml:space="preserve">facade. </w:t>
      </w:r>
    </w:p>
    <w:p w14:paraId="10926C30">
      <w:pPr>
        <w:numPr>
          <w:ilvl w:val="0"/>
          <w:numId w:val="86"/>
        </w:num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I had to spend at least a couple of days in Clarnface’s or his brothers’ </w:t>
      </w:r>
      <w:r>
        <w:rPr>
          <w:rFonts w:ascii="Times New Roman" w:hAnsi="Times New Roman" w:eastAsia="Times New Roman" w:cs="Times New Roman"/>
          <w:i/>
          <w:iCs/>
          <w:sz w:val="28"/>
          <w:szCs w:val="28"/>
          <w:u w:val="single"/>
          <w:lang w:val="en-US" w:eastAsia="ru-RU"/>
        </w:rPr>
        <w:t>wigwams</w:t>
      </w:r>
      <w:r>
        <w:rPr>
          <w:rFonts w:ascii="Times New Roman" w:hAnsi="Times New Roman" w:eastAsia="Times New Roman" w:cs="Times New Roman"/>
          <w:sz w:val="28"/>
          <w:szCs w:val="28"/>
          <w:lang w:val="en-US" w:eastAsia="ru-RU"/>
        </w:rPr>
        <w:t xml:space="preserve">. </w:t>
      </w:r>
    </w:p>
    <w:p w14:paraId="3E2B20D5">
      <w:pPr>
        <w:numPr>
          <w:ilvl w:val="0"/>
          <w:numId w:val="87"/>
        </w:num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The orchestra of </w:t>
      </w:r>
      <w:r>
        <w:rPr>
          <w:rFonts w:ascii="Times New Roman" w:hAnsi="Times New Roman" w:eastAsia="Times New Roman" w:cs="Times New Roman"/>
          <w:i/>
          <w:iCs/>
          <w:sz w:val="28"/>
          <w:szCs w:val="28"/>
          <w:u w:val="single"/>
          <w:lang w:val="en-US" w:eastAsia="ru-RU"/>
        </w:rPr>
        <w:t>piano, accordion, violin trumpet</w:t>
      </w:r>
      <w:r>
        <w:rPr>
          <w:rFonts w:ascii="Times New Roman" w:hAnsi="Times New Roman" w:eastAsia="Times New Roman" w:cs="Times New Roman"/>
          <w:sz w:val="28"/>
          <w:szCs w:val="28"/>
          <w:lang w:val="en-US" w:eastAsia="ru-RU"/>
        </w:rPr>
        <w:t xml:space="preserve"> and </w:t>
      </w:r>
      <w:r>
        <w:rPr>
          <w:rFonts w:ascii="Times New Roman" w:hAnsi="Times New Roman" w:eastAsia="Times New Roman" w:cs="Times New Roman"/>
          <w:i/>
          <w:iCs/>
          <w:sz w:val="28"/>
          <w:szCs w:val="28"/>
          <w:u w:val="single"/>
          <w:lang w:val="en-US" w:eastAsia="ru-RU"/>
        </w:rPr>
        <w:t>saxophone</w:t>
      </w:r>
      <w:r>
        <w:rPr>
          <w:rFonts w:ascii="Times New Roman" w:hAnsi="Times New Roman" w:eastAsia="Times New Roman" w:cs="Times New Roman"/>
          <w:sz w:val="28"/>
          <w:szCs w:val="28"/>
          <w:lang w:val="en-US" w:eastAsia="ru-RU"/>
        </w:rPr>
        <w:t xml:space="preserve"> manned by hard-working sweaty musicians. </w:t>
      </w:r>
    </w:p>
    <w:p w14:paraId="5E6A50EE">
      <w:pPr>
        <w:spacing w:beforeAutospacing="1" w:afterAutospacing="1" w:line="240" w:lineRule="auto"/>
        <w:ind w:left="720" w:firstLine="0"/>
        <w:contextualSpacing/>
        <w:jc w:val="both"/>
        <w:rPr>
          <w:rFonts w:ascii="Times New Roman" w:hAnsi="Times New Roman" w:eastAsia="Times New Roman" w:cs="Times New Roman"/>
          <w:sz w:val="28"/>
          <w:szCs w:val="28"/>
          <w:lang w:val="en-US" w:eastAsia="ru-RU"/>
        </w:rPr>
      </w:pPr>
    </w:p>
    <w:p w14:paraId="3263303B">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X. Read the following sentences and a text. Identify the international words. State what sphere of human activity they belong to:</w:t>
      </w:r>
    </w:p>
    <w:p w14:paraId="6D4DE5D6">
      <w:pPr>
        <w:numPr>
          <w:ilvl w:val="0"/>
          <w:numId w:val="88"/>
        </w:num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Genius is one percent inspiration and ninety-nine percent perspiration. </w:t>
      </w:r>
    </w:p>
    <w:p w14:paraId="01C66F05">
      <w:pPr>
        <w:numPr>
          <w:ilvl w:val="0"/>
          <w:numId w:val="89"/>
        </w:num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 psychologist is a man who watches everybody rise when a beautiful girl enters a room. </w:t>
      </w:r>
    </w:p>
    <w:p w14:paraId="23A641E8">
      <w:pPr>
        <w:numPr>
          <w:ilvl w:val="0"/>
          <w:numId w:val="90"/>
        </w:num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An expert is a man who knows a great deal about very little; and who goes on knowing more and more about less until finally he knows practically everything about nothing; whereas a reviewer is a man who knows very little about a great deal and keeps on knowing less and less about more and more until finally he knows practically nothing about everything. </w:t>
      </w:r>
    </w:p>
    <w:p w14:paraId="2E669B84">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553399F5">
      <w:pPr>
        <w:spacing w:beforeAutospacing="1" w:afterAutospacing="1" w:line="240" w:lineRule="auto"/>
        <w:contextualSpacing/>
        <w:jc w:val="center"/>
      </w:pPr>
      <w:r>
        <w:rPr>
          <w:rFonts w:ascii="Times New Roman" w:hAnsi="Times New Roman" w:eastAsia="Times New Roman" w:cs="Times New Roman"/>
          <w:b/>
          <w:bCs/>
          <w:sz w:val="28"/>
          <w:szCs w:val="28"/>
          <w:lang w:val="en-US" w:eastAsia="ru-RU"/>
        </w:rPr>
        <w:t xml:space="preserve">Questions and exercises to Unit 8: </w:t>
      </w:r>
    </w:p>
    <w:p w14:paraId="19700126">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0F7EAF6">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I. Consider your answers to the following:</w:t>
      </w:r>
    </w:p>
    <w:p w14:paraId="15F177C4">
      <w:pPr>
        <w:numPr>
          <w:ilvl w:val="0"/>
          <w:numId w:val="91"/>
        </w:numPr>
        <w:spacing w:beforeAutospacing="1" w:after="0" w:line="240" w:lineRule="auto"/>
        <w:contextualSpacing/>
        <w:jc w:val="both"/>
      </w:pPr>
      <w:r>
        <w:rPr>
          <w:rFonts w:ascii="Times New Roman" w:hAnsi="Times New Roman" w:eastAsia="Times New Roman" w:cs="Times New Roman"/>
          <w:sz w:val="28"/>
          <w:szCs w:val="28"/>
          <w:lang w:val="en-US" w:eastAsia="ru-RU"/>
        </w:rPr>
        <w:t>What do we mean when we say that an idiom has a ‘double’ character (meaning)?</w:t>
      </w:r>
    </w:p>
    <w:p w14:paraId="77E20EC7">
      <w:pPr>
        <w:numPr>
          <w:ilvl w:val="0"/>
          <w:numId w:val="91"/>
        </w:numPr>
        <w:spacing w:before="0" w:after="0" w:line="240" w:lineRule="auto"/>
        <w:contextualSpacing/>
        <w:jc w:val="both"/>
      </w:pPr>
      <w:r>
        <w:rPr>
          <w:rFonts w:ascii="Times New Roman" w:hAnsi="Times New Roman" w:eastAsia="Times New Roman" w:cs="Times New Roman"/>
          <w:sz w:val="28"/>
          <w:szCs w:val="28"/>
          <w:lang w:val="en-US" w:eastAsia="ru-RU"/>
        </w:rPr>
        <w:t xml:space="preserve">What are the main characteristic features of idioms in comparison to simple word combinations? </w:t>
      </w:r>
    </w:p>
    <w:p w14:paraId="52F08914">
      <w:pPr>
        <w:numPr>
          <w:ilvl w:val="0"/>
          <w:numId w:val="91"/>
        </w:numPr>
        <w:spacing w:before="0" w:after="0" w:line="240" w:lineRule="auto"/>
        <w:contextualSpacing/>
        <w:jc w:val="both"/>
      </w:pPr>
      <w:r>
        <w:rPr>
          <w:rFonts w:ascii="Times New Roman" w:hAnsi="Times New Roman" w:eastAsia="Times New Roman" w:cs="Times New Roman"/>
          <w:sz w:val="28"/>
          <w:szCs w:val="28"/>
          <w:lang w:val="en-US" w:eastAsia="ru-RU"/>
        </w:rPr>
        <w:t xml:space="preserve">What are the advantages and disadvantages of the thematic principle of classification of the phraseological units? </w:t>
      </w:r>
    </w:p>
    <w:p w14:paraId="2A8F9DC6">
      <w:pPr>
        <w:numPr>
          <w:ilvl w:val="0"/>
          <w:numId w:val="91"/>
        </w:numPr>
        <w:spacing w:before="0" w:after="0" w:line="240" w:lineRule="auto"/>
        <w:contextualSpacing/>
        <w:jc w:val="both"/>
      </w:pPr>
      <w:r>
        <w:rPr>
          <w:rFonts w:ascii="Times New Roman" w:hAnsi="Times New Roman" w:eastAsia="Times New Roman" w:cs="Times New Roman"/>
          <w:sz w:val="28"/>
          <w:szCs w:val="28"/>
          <w:lang w:val="en-US" w:eastAsia="ru-RU"/>
        </w:rPr>
        <w:t>What classes of phraseological unit are distinguished according to V. Vinogradov’s classification?</w:t>
      </w:r>
    </w:p>
    <w:p w14:paraId="2E7A47FB">
      <w:pPr>
        <w:numPr>
          <w:ilvl w:val="0"/>
          <w:numId w:val="91"/>
        </w:numPr>
        <w:spacing w:before="0" w:after="0" w:line="240" w:lineRule="auto"/>
        <w:contextualSpacing/>
        <w:jc w:val="both"/>
      </w:pPr>
      <w:r>
        <w:rPr>
          <w:rFonts w:ascii="Times New Roman" w:hAnsi="Times New Roman" w:eastAsia="Times New Roman" w:cs="Times New Roman"/>
          <w:sz w:val="28"/>
          <w:szCs w:val="28"/>
          <w:lang w:val="en-US" w:eastAsia="ru-RU"/>
        </w:rPr>
        <w:t>What other classifications of phraseological units are worth mentioning?</w:t>
      </w:r>
    </w:p>
    <w:p w14:paraId="27C8F3E3">
      <w:pPr>
        <w:numPr>
          <w:ilvl w:val="0"/>
          <w:numId w:val="91"/>
        </w:numPr>
        <w:spacing w:before="0" w:after="0" w:line="240" w:lineRule="auto"/>
        <w:contextualSpacing/>
        <w:jc w:val="both"/>
      </w:pPr>
      <w:r>
        <w:rPr>
          <w:rFonts w:ascii="Times New Roman" w:hAnsi="Times New Roman" w:eastAsia="Times New Roman" w:cs="Times New Roman"/>
          <w:sz w:val="28"/>
          <w:szCs w:val="28"/>
          <w:lang w:val="en-US" w:eastAsia="ru-RU"/>
        </w:rPr>
        <w:t>What is the basis of the structural principle of classification of  phraseological units?</w:t>
      </w:r>
    </w:p>
    <w:p w14:paraId="45185BE6">
      <w:pPr>
        <w:numPr>
          <w:ilvl w:val="0"/>
          <w:numId w:val="91"/>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What are proverbs and what is their place in the phraseological fund of the language? </w:t>
      </w:r>
    </w:p>
    <w:p w14:paraId="60A1E353">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73515CBE">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II. Translate the following sentences into Russian. Pick out idioms and find their Russian equivalents. State the type of each phraseological unit: </w:t>
      </w:r>
    </w:p>
    <w:p w14:paraId="1D8625D6">
      <w:pPr>
        <w:numPr>
          <w:ilvl w:val="0"/>
          <w:numId w:val="92"/>
        </w:numPr>
        <w:spacing w:beforeAutospacing="1" w:after="0" w:line="240" w:lineRule="auto"/>
        <w:contextualSpacing/>
        <w:jc w:val="both"/>
      </w:pPr>
      <w:r>
        <w:rPr>
          <w:rFonts w:ascii="Times New Roman" w:hAnsi="Times New Roman" w:eastAsia="Times New Roman" w:cs="Times New Roman"/>
          <w:sz w:val="28"/>
          <w:szCs w:val="28"/>
          <w:lang w:val="en-US" w:eastAsia="ru-RU"/>
        </w:rPr>
        <w:t xml:space="preserve">She was the life and soul of the company. </w:t>
      </w:r>
    </w:p>
    <w:p w14:paraId="2789752D">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“Got anything for me to read? What’s that?” – “Oh, I don’t think that’s your cup of tea”. </w:t>
      </w:r>
    </w:p>
    <w:p w14:paraId="6FD520E4">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He’d been a fish out of water in England. </w:t>
      </w:r>
    </w:p>
    <w:p w14:paraId="29DB9BA1">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After all, what’s eight thousand pounds? A drop in the ocean.</w:t>
      </w:r>
    </w:p>
    <w:p w14:paraId="45477F5F">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There was a time when the black sheep of the family was sent from my country to America. </w:t>
      </w:r>
    </w:p>
    <w:p w14:paraId="28E16E86">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Don’t be a dog in the manger, Sheppy. </w:t>
      </w:r>
    </w:p>
    <w:p w14:paraId="61904712">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Tell me all. I am eager to know. </w:t>
      </w:r>
    </w:p>
    <w:p w14:paraId="4E1C5E87">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“You’ve come from Wales? Are you Welsh?” – “Good Lord, no! English to the backbone, thank God!” </w:t>
      </w:r>
    </w:p>
    <w:p w14:paraId="47678CCD">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After all, he is a nice boy and I can’t give him the cold shoulder. </w:t>
      </w:r>
    </w:p>
    <w:p w14:paraId="322F322E">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I suppose he knows which side the bread is buttered. </w:t>
      </w:r>
    </w:p>
    <w:p w14:paraId="758F859A">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Then I can publish a paper or two by hook or by crook. </w:t>
      </w:r>
    </w:p>
    <w:p w14:paraId="6A201EFC">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He seemed to be in a brown study and I thought he hardly could hear what we were saying.</w:t>
      </w:r>
    </w:p>
    <w:p w14:paraId="4EB67583">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More than once I had been within a hair’s breadth of death. </w:t>
      </w:r>
    </w:p>
    <w:p w14:paraId="3D225358">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I regard it desirable to strike while the iron is hot. </w:t>
      </w:r>
    </w:p>
    <w:p w14:paraId="258771F2">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I can’t understand how George can make both ends meet. </w:t>
      </w:r>
    </w:p>
    <w:p w14:paraId="6E71595F">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Had I been her mother I should have thought it high time she was married. </w:t>
      </w:r>
    </w:p>
    <w:p w14:paraId="2DE85FE4">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Nevertheless, I thought she had a soft spot for him. </w:t>
      </w:r>
    </w:p>
    <w:p w14:paraId="4B2A8779">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I want to stay and talk shop with Tim. </w:t>
      </w:r>
    </w:p>
    <w:p w14:paraId="423CDA15">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He takes everything so much to heart. </w:t>
      </w:r>
    </w:p>
    <w:p w14:paraId="590D43E5">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I know a man who would love meeting you. The perfect nun for you to crack your teeth on.</w:t>
      </w:r>
    </w:p>
    <w:p w14:paraId="25FBB410">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I wish I had you for Maths (my favourite subject). But, alas, we cannot have our cake and eat it too.</w:t>
      </w:r>
    </w:p>
    <w:p w14:paraId="019D6DCD">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Did you know that 50 % of the time I’ve been barking up all the wrong trees. </w:t>
      </w:r>
    </w:p>
    <w:p w14:paraId="630753ED">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Don’t let the pupils lead you by the nose.</w:t>
      </w:r>
    </w:p>
    <w:p w14:paraId="6B369B0E">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Poor Eleanor – what a mess she’s made of her life, marrying that man Grey!</w:t>
      </w:r>
    </w:p>
    <w:p w14:paraId="72E05D9A">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There was a list of diets up in the kitchen, but Auntie had it all at her finger-tips. </w:t>
      </w:r>
    </w:p>
    <w:p w14:paraId="2EF70BEE">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My common sense tells me that I am making a mountain out of a molehill. </w:t>
      </w:r>
    </w:p>
    <w:p w14:paraId="06A68C0A">
      <w:pPr>
        <w:numPr>
          <w:ilvl w:val="0"/>
          <w:numId w:val="92"/>
        </w:numPr>
        <w:spacing w:before="0" w:after="0" w:line="240" w:lineRule="auto"/>
        <w:contextualSpacing/>
        <w:jc w:val="both"/>
      </w:pPr>
      <w:r>
        <w:rPr>
          <w:rFonts w:ascii="Times New Roman" w:hAnsi="Times New Roman" w:eastAsia="Times New Roman" w:cs="Times New Roman"/>
          <w:sz w:val="28"/>
          <w:szCs w:val="28"/>
          <w:lang w:val="en-US" w:eastAsia="ru-RU"/>
        </w:rPr>
        <w:t xml:space="preserve">She thought, he’s obviously a very sensitive man, he can read between the lines. </w:t>
      </w:r>
    </w:p>
    <w:p w14:paraId="2B02586D">
      <w:pPr>
        <w:numPr>
          <w:ilvl w:val="0"/>
          <w:numId w:val="92"/>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“I played like a fool,” said Guy, breaking a silence. “I’m feeling a bit under the weather”. </w:t>
      </w:r>
    </w:p>
    <w:p w14:paraId="3C105446">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093070F">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III. Read the following text. Compile a list of phraseological units used in it. Classify them according to Vinogradov’s classification: </w:t>
      </w:r>
    </w:p>
    <w:p w14:paraId="07D4922C">
      <w:pPr>
        <w:spacing w:beforeAutospacing="1" w:afterAutospacing="1" w:line="240" w:lineRule="auto"/>
        <w:contextualSpacing/>
        <w:jc w:val="both"/>
      </w:pPr>
      <w:r>
        <w:rPr>
          <w:rFonts w:ascii="Times New Roman" w:hAnsi="Times New Roman" w:eastAsia="Times New Roman" w:cs="Times New Roman"/>
          <w:sz w:val="28"/>
          <w:szCs w:val="28"/>
          <w:lang w:val="en-US" w:eastAsia="ru-RU"/>
        </w:rPr>
        <w:tab/>
      </w:r>
      <w:r>
        <w:rPr>
          <w:rFonts w:ascii="Times New Roman" w:hAnsi="Times New Roman" w:eastAsia="Times New Roman" w:cs="Times New Roman"/>
          <w:sz w:val="28"/>
          <w:szCs w:val="28"/>
          <w:lang w:val="en-US" w:eastAsia="ru-RU"/>
        </w:rPr>
        <w:t xml:space="preserve">English has many colloquial expressions to do with parts of the human body - from head to toe! Here are some of the common ones: </w:t>
      </w:r>
    </w:p>
    <w:p w14:paraId="3B8C6C20">
      <w:pPr>
        <w:spacing w:beforeAutospacing="1" w:afterAutospacing="1" w:line="240" w:lineRule="auto"/>
        <w:contextualSpacing/>
        <w:jc w:val="both"/>
      </w:pPr>
      <w:r>
        <w:rPr>
          <w:rFonts w:ascii="Times New Roman" w:hAnsi="Times New Roman" w:eastAsia="Times New Roman" w:cs="Times New Roman"/>
          <w:i/>
          <w:iCs/>
          <w:sz w:val="28"/>
          <w:szCs w:val="28"/>
          <w:lang w:val="en-US" w:eastAsia="ru-RU"/>
        </w:rPr>
        <w:tab/>
      </w:r>
      <w:r>
        <w:rPr>
          <w:rFonts w:ascii="Times New Roman" w:hAnsi="Times New Roman" w:eastAsia="Times New Roman" w:cs="Times New Roman"/>
          <w:i/>
          <w:iCs/>
          <w:sz w:val="28"/>
          <w:szCs w:val="28"/>
          <w:lang w:val="en-US" w:eastAsia="ru-RU"/>
        </w:rPr>
        <w:t>To keep your head</w:t>
      </w:r>
      <w:r>
        <w:rPr>
          <w:rFonts w:ascii="Times New Roman" w:hAnsi="Times New Roman" w:eastAsia="Times New Roman" w:cs="Times New Roman"/>
          <w:sz w:val="28"/>
          <w:szCs w:val="28"/>
          <w:lang w:val="en-US" w:eastAsia="ru-RU"/>
        </w:rPr>
        <w:t xml:space="preserve"> is to remain calm, but to lose your head is to panic and do something foolish. If </w:t>
      </w:r>
      <w:r>
        <w:rPr>
          <w:rFonts w:ascii="Times New Roman" w:hAnsi="Times New Roman" w:eastAsia="Times New Roman" w:cs="Times New Roman"/>
          <w:i/>
          <w:iCs/>
          <w:sz w:val="28"/>
          <w:szCs w:val="28"/>
          <w:lang w:val="en-US" w:eastAsia="ru-RU"/>
        </w:rPr>
        <w:t>something is above or over your head</w:t>
      </w:r>
      <w:r>
        <w:rPr>
          <w:rFonts w:ascii="Times New Roman" w:hAnsi="Times New Roman" w:eastAsia="Times New Roman" w:cs="Times New Roman"/>
          <w:sz w:val="28"/>
          <w:szCs w:val="28"/>
          <w:lang w:val="en-US" w:eastAsia="ru-RU"/>
        </w:rPr>
        <w:t xml:space="preserve">, it is too difficult for you to understand. </w:t>
      </w:r>
      <w:r>
        <w:rPr>
          <w:rFonts w:ascii="Times New Roman" w:hAnsi="Times New Roman" w:eastAsia="Times New Roman" w:cs="Times New Roman"/>
          <w:i/>
          <w:iCs/>
          <w:sz w:val="28"/>
          <w:szCs w:val="28"/>
          <w:lang w:val="en-US" w:eastAsia="ru-RU"/>
        </w:rPr>
        <w:t xml:space="preserve">An egg-head </w:t>
      </w:r>
      <w:r>
        <w:rPr>
          <w:rFonts w:ascii="Times New Roman" w:hAnsi="Times New Roman" w:eastAsia="Times New Roman" w:cs="Times New Roman"/>
          <w:sz w:val="28"/>
          <w:szCs w:val="28"/>
          <w:lang w:val="en-US" w:eastAsia="ru-RU"/>
        </w:rPr>
        <w:t xml:space="preserve">is an intellectual, and </w:t>
      </w:r>
      <w:r>
        <w:rPr>
          <w:rFonts w:ascii="Times New Roman" w:hAnsi="Times New Roman" w:eastAsia="Times New Roman" w:cs="Times New Roman"/>
          <w:i/>
          <w:iCs/>
          <w:sz w:val="28"/>
          <w:szCs w:val="28"/>
          <w:lang w:val="en-US" w:eastAsia="ru-RU"/>
        </w:rPr>
        <w:t>someone who has their head screwed on</w:t>
      </w:r>
      <w:r>
        <w:rPr>
          <w:rFonts w:ascii="Times New Roman" w:hAnsi="Times New Roman" w:eastAsia="Times New Roman" w:cs="Times New Roman"/>
          <w:sz w:val="28"/>
          <w:szCs w:val="28"/>
          <w:lang w:val="en-US" w:eastAsia="ru-RU"/>
        </w:rPr>
        <w:t>, is very sensible.</w:t>
      </w:r>
    </w:p>
    <w:p w14:paraId="515735DF">
      <w:pPr>
        <w:spacing w:beforeAutospacing="1" w:afterAutospacing="1" w:line="240" w:lineRule="auto"/>
        <w:contextualSpacing/>
        <w:jc w:val="both"/>
      </w:pPr>
      <w:r>
        <w:rPr>
          <w:rFonts w:ascii="Times New Roman" w:hAnsi="Times New Roman" w:eastAsia="Times New Roman" w:cs="Times New Roman"/>
          <w:sz w:val="28"/>
          <w:szCs w:val="28"/>
          <w:lang w:val="en-US" w:eastAsia="ru-RU"/>
        </w:rPr>
        <w:tab/>
      </w:r>
      <w:r>
        <w:rPr>
          <w:rFonts w:ascii="Times New Roman" w:hAnsi="Times New Roman" w:eastAsia="Times New Roman" w:cs="Times New Roman"/>
          <w:sz w:val="28"/>
          <w:szCs w:val="28"/>
          <w:lang w:val="en-US" w:eastAsia="ru-RU"/>
        </w:rPr>
        <w:t xml:space="preserve">If you </w:t>
      </w:r>
      <w:r>
        <w:rPr>
          <w:rFonts w:ascii="Times New Roman" w:hAnsi="Times New Roman" w:eastAsia="Times New Roman" w:cs="Times New Roman"/>
          <w:i/>
          <w:iCs/>
          <w:sz w:val="28"/>
          <w:szCs w:val="28"/>
          <w:lang w:val="en-US" w:eastAsia="ru-RU"/>
        </w:rPr>
        <w:t xml:space="preserve">split hairs, </w:t>
      </w:r>
      <w:r>
        <w:rPr>
          <w:rFonts w:ascii="Times New Roman" w:hAnsi="Times New Roman" w:eastAsia="Times New Roman" w:cs="Times New Roman"/>
          <w:sz w:val="28"/>
          <w:szCs w:val="28"/>
          <w:lang w:val="en-US" w:eastAsia="ru-RU"/>
        </w:rPr>
        <w:t xml:space="preserve">you are very pedantic, but if you </w:t>
      </w:r>
      <w:r>
        <w:rPr>
          <w:rFonts w:ascii="Times New Roman" w:hAnsi="Times New Roman" w:eastAsia="Times New Roman" w:cs="Times New Roman"/>
          <w:i/>
          <w:iCs/>
          <w:sz w:val="28"/>
          <w:szCs w:val="28"/>
          <w:lang w:val="en-US" w:eastAsia="ru-RU"/>
        </w:rPr>
        <w:t xml:space="preserve">don’t turn a hair </w:t>
      </w:r>
      <w:r>
        <w:rPr>
          <w:rFonts w:ascii="Times New Roman" w:hAnsi="Times New Roman" w:eastAsia="Times New Roman" w:cs="Times New Roman"/>
          <w:sz w:val="28"/>
          <w:szCs w:val="28"/>
          <w:lang w:val="en-US" w:eastAsia="ru-RU"/>
        </w:rPr>
        <w:t xml:space="preserve">you are very calm. </w:t>
      </w:r>
    </w:p>
    <w:p w14:paraId="36D69838">
      <w:pPr>
        <w:spacing w:beforeAutospacing="1" w:afterAutospacing="1" w:line="240" w:lineRule="auto"/>
        <w:contextualSpacing/>
        <w:jc w:val="both"/>
      </w:pPr>
      <w:r>
        <w:rPr>
          <w:rFonts w:ascii="Times New Roman" w:hAnsi="Times New Roman" w:eastAsia="Times New Roman" w:cs="Times New Roman"/>
          <w:i/>
          <w:iCs/>
          <w:sz w:val="28"/>
          <w:szCs w:val="28"/>
          <w:lang w:val="en-US" w:eastAsia="ru-RU"/>
        </w:rPr>
        <w:tab/>
      </w:r>
      <w:r>
        <w:rPr>
          <w:rFonts w:ascii="Times New Roman" w:hAnsi="Times New Roman" w:eastAsia="Times New Roman" w:cs="Times New Roman"/>
          <w:i/>
          <w:iCs/>
          <w:sz w:val="28"/>
          <w:szCs w:val="28"/>
          <w:lang w:val="en-US" w:eastAsia="ru-RU"/>
        </w:rPr>
        <w:t xml:space="preserve">To pay through the nose </w:t>
      </w:r>
      <w:r>
        <w:rPr>
          <w:rFonts w:ascii="Times New Roman" w:hAnsi="Times New Roman" w:eastAsia="Times New Roman" w:cs="Times New Roman"/>
          <w:sz w:val="28"/>
          <w:szCs w:val="28"/>
          <w:lang w:val="en-US" w:eastAsia="ru-RU"/>
        </w:rPr>
        <w:t xml:space="preserve">is to pay a very high price for something, but if </w:t>
      </w:r>
      <w:r>
        <w:rPr>
          <w:rFonts w:ascii="Times New Roman" w:hAnsi="Times New Roman" w:eastAsia="Times New Roman" w:cs="Times New Roman"/>
          <w:i/>
          <w:iCs/>
          <w:sz w:val="28"/>
          <w:szCs w:val="28"/>
          <w:lang w:val="en-US" w:eastAsia="ru-RU"/>
        </w:rPr>
        <w:t xml:space="preserve">you turn up your nose at something </w:t>
      </w:r>
      <w:r>
        <w:rPr>
          <w:rFonts w:ascii="Times New Roman" w:hAnsi="Times New Roman" w:eastAsia="Times New Roman" w:cs="Times New Roman"/>
          <w:sz w:val="28"/>
          <w:szCs w:val="28"/>
          <w:lang w:val="en-US" w:eastAsia="ru-RU"/>
        </w:rPr>
        <w:t xml:space="preserve">you despise it. If you </w:t>
      </w:r>
      <w:r>
        <w:rPr>
          <w:rFonts w:ascii="Times New Roman" w:hAnsi="Times New Roman" w:eastAsia="Times New Roman" w:cs="Times New Roman"/>
          <w:i/>
          <w:iCs/>
          <w:sz w:val="28"/>
          <w:szCs w:val="28"/>
          <w:lang w:val="en-US" w:eastAsia="ru-RU"/>
        </w:rPr>
        <w:t>are all ears</w:t>
      </w:r>
      <w:r>
        <w:rPr>
          <w:rFonts w:ascii="Times New Roman" w:hAnsi="Times New Roman" w:eastAsia="Times New Roman" w:cs="Times New Roman"/>
          <w:sz w:val="28"/>
          <w:szCs w:val="28"/>
          <w:lang w:val="en-US" w:eastAsia="ru-RU"/>
        </w:rPr>
        <w:t xml:space="preserve">, you listen very attentively, and if you </w:t>
      </w:r>
      <w:r>
        <w:rPr>
          <w:rFonts w:ascii="Times New Roman" w:hAnsi="Times New Roman" w:eastAsia="Times New Roman" w:cs="Times New Roman"/>
          <w:i/>
          <w:iCs/>
          <w:sz w:val="28"/>
          <w:szCs w:val="28"/>
          <w:lang w:val="en-US" w:eastAsia="ru-RU"/>
        </w:rPr>
        <w:t>keep your ear to the ground</w:t>
      </w:r>
      <w:r>
        <w:rPr>
          <w:rFonts w:ascii="Times New Roman" w:hAnsi="Times New Roman" w:eastAsia="Times New Roman" w:cs="Times New Roman"/>
          <w:sz w:val="28"/>
          <w:szCs w:val="28"/>
          <w:lang w:val="en-US" w:eastAsia="ru-RU"/>
        </w:rPr>
        <w:t xml:space="preserve">, you listen and watch out for signs of future events. </w:t>
      </w:r>
      <w:r>
        <w:rPr>
          <w:rFonts w:ascii="Times New Roman" w:hAnsi="Times New Roman" w:eastAsia="Times New Roman" w:cs="Times New Roman"/>
          <w:i/>
          <w:iCs/>
          <w:sz w:val="28"/>
          <w:szCs w:val="28"/>
          <w:lang w:val="en-US" w:eastAsia="ru-RU"/>
        </w:rPr>
        <w:t>To see eye to eye with someone</w:t>
      </w:r>
      <w:r>
        <w:rPr>
          <w:rFonts w:ascii="Times New Roman" w:hAnsi="Times New Roman" w:eastAsia="Times New Roman" w:cs="Times New Roman"/>
          <w:sz w:val="28"/>
          <w:szCs w:val="28"/>
          <w:lang w:val="en-US" w:eastAsia="ru-RU"/>
        </w:rPr>
        <w:t xml:space="preserve"> is to agree with them, and if you </w:t>
      </w:r>
      <w:r>
        <w:rPr>
          <w:rFonts w:ascii="Times New Roman" w:hAnsi="Times New Roman" w:eastAsia="Times New Roman" w:cs="Times New Roman"/>
          <w:i/>
          <w:iCs/>
          <w:sz w:val="28"/>
          <w:szCs w:val="28"/>
          <w:lang w:val="en-US" w:eastAsia="ru-RU"/>
        </w:rPr>
        <w:t>don’t bat an eyelid</w:t>
      </w:r>
      <w:r>
        <w:rPr>
          <w:rFonts w:ascii="Times New Roman" w:hAnsi="Times New Roman" w:eastAsia="Times New Roman" w:cs="Times New Roman"/>
          <w:sz w:val="28"/>
          <w:szCs w:val="28"/>
          <w:lang w:val="en-US" w:eastAsia="ru-RU"/>
        </w:rPr>
        <w:t xml:space="preserve">, you show no surprise or excitement. </w:t>
      </w:r>
      <w:r>
        <w:rPr>
          <w:rFonts w:ascii="Times New Roman" w:hAnsi="Times New Roman" w:eastAsia="Times New Roman" w:cs="Times New Roman"/>
          <w:i/>
          <w:iCs/>
          <w:sz w:val="28"/>
          <w:szCs w:val="28"/>
          <w:lang w:val="en-US" w:eastAsia="ru-RU"/>
        </w:rPr>
        <w:t>If you are down in the mouth,</w:t>
      </w:r>
      <w:r>
        <w:rPr>
          <w:rFonts w:ascii="Times New Roman" w:hAnsi="Times New Roman" w:eastAsia="Times New Roman" w:cs="Times New Roman"/>
          <w:sz w:val="28"/>
          <w:szCs w:val="28"/>
          <w:lang w:val="en-US" w:eastAsia="ru-RU"/>
        </w:rPr>
        <w:t xml:space="preserve"> you’re rather depressed. </w:t>
      </w:r>
      <w:r>
        <w:rPr>
          <w:rFonts w:ascii="Times New Roman" w:hAnsi="Times New Roman" w:eastAsia="Times New Roman" w:cs="Times New Roman"/>
          <w:i/>
          <w:iCs/>
          <w:sz w:val="28"/>
          <w:szCs w:val="28"/>
          <w:lang w:val="en-US" w:eastAsia="ru-RU"/>
        </w:rPr>
        <w:t xml:space="preserve">A stiff upper lip </w:t>
      </w:r>
      <w:r>
        <w:rPr>
          <w:rFonts w:ascii="Times New Roman" w:hAnsi="Times New Roman" w:eastAsia="Times New Roman" w:cs="Times New Roman"/>
          <w:sz w:val="28"/>
          <w:szCs w:val="28"/>
          <w:lang w:val="en-US" w:eastAsia="ru-RU"/>
        </w:rPr>
        <w:t xml:space="preserve">is the traditionally British quality of not showing any emotions in time of trouble. </w:t>
      </w:r>
    </w:p>
    <w:p w14:paraId="327F27F9">
      <w:pPr>
        <w:spacing w:beforeAutospacing="1" w:afterAutospacing="1" w:line="240" w:lineRule="auto"/>
        <w:contextualSpacing/>
        <w:jc w:val="both"/>
      </w:pPr>
      <w:r>
        <w:rPr>
          <w:rFonts w:ascii="Times New Roman" w:hAnsi="Times New Roman" w:eastAsia="Times New Roman" w:cs="Times New Roman"/>
          <w:i/>
          <w:iCs/>
          <w:sz w:val="28"/>
          <w:szCs w:val="28"/>
          <w:lang w:val="en-US" w:eastAsia="ru-RU"/>
        </w:rPr>
        <w:tab/>
      </w:r>
      <w:r>
        <w:rPr>
          <w:rFonts w:ascii="Times New Roman" w:hAnsi="Times New Roman" w:eastAsia="Times New Roman" w:cs="Times New Roman"/>
          <w:i/>
          <w:iCs/>
          <w:sz w:val="28"/>
          <w:szCs w:val="28"/>
          <w:lang w:val="en-US" w:eastAsia="ru-RU"/>
        </w:rPr>
        <w:t>To have your tongue in your cheek</w:t>
      </w:r>
      <w:r>
        <w:rPr>
          <w:rFonts w:ascii="Times New Roman" w:hAnsi="Times New Roman" w:eastAsia="Times New Roman" w:cs="Times New Roman"/>
          <w:sz w:val="28"/>
          <w:szCs w:val="28"/>
          <w:lang w:val="en-US" w:eastAsia="ru-RU"/>
        </w:rPr>
        <w:t xml:space="preserve"> is to say one thing and mean something else. </w:t>
      </w:r>
      <w:r>
        <w:rPr>
          <w:rFonts w:ascii="Times New Roman" w:hAnsi="Times New Roman" w:eastAsia="Times New Roman" w:cs="Times New Roman"/>
          <w:i/>
          <w:iCs/>
          <w:sz w:val="28"/>
          <w:szCs w:val="28"/>
          <w:lang w:val="en-US" w:eastAsia="ru-RU"/>
        </w:rPr>
        <w:t xml:space="preserve">To have a sweet tooth </w:t>
      </w:r>
      <w:r>
        <w:rPr>
          <w:rFonts w:ascii="Times New Roman" w:hAnsi="Times New Roman" w:eastAsia="Times New Roman" w:cs="Times New Roman"/>
          <w:sz w:val="28"/>
          <w:szCs w:val="28"/>
          <w:lang w:val="en-US" w:eastAsia="ru-RU"/>
        </w:rPr>
        <w:t xml:space="preserve">is to have a taste for sweet food, and to do something by the skin of your teeth is to just manage to do it. </w:t>
      </w:r>
    </w:p>
    <w:p w14:paraId="39E1BC0C">
      <w:pPr>
        <w:spacing w:beforeAutospacing="1" w:afterAutospacing="1" w:line="240" w:lineRule="auto"/>
        <w:contextualSpacing/>
        <w:jc w:val="both"/>
      </w:pPr>
      <w:r>
        <w:rPr>
          <w:rFonts w:ascii="Times New Roman" w:hAnsi="Times New Roman" w:eastAsia="Times New Roman" w:cs="Times New Roman"/>
          <w:i/>
          <w:iCs/>
          <w:sz w:val="28"/>
          <w:szCs w:val="28"/>
          <w:lang w:val="en-US" w:eastAsia="ru-RU"/>
        </w:rPr>
        <w:tab/>
      </w:r>
      <w:r>
        <w:rPr>
          <w:rFonts w:ascii="Times New Roman" w:hAnsi="Times New Roman" w:eastAsia="Times New Roman" w:cs="Times New Roman"/>
          <w:i/>
          <w:iCs/>
          <w:sz w:val="28"/>
          <w:szCs w:val="28"/>
          <w:lang w:val="en-US" w:eastAsia="ru-RU"/>
        </w:rPr>
        <w:t xml:space="preserve">To stick your neck out </w:t>
      </w:r>
      <w:r>
        <w:rPr>
          <w:rFonts w:ascii="Times New Roman" w:hAnsi="Times New Roman" w:eastAsia="Times New Roman" w:cs="Times New Roman"/>
          <w:sz w:val="28"/>
          <w:szCs w:val="28"/>
          <w:lang w:val="en-US" w:eastAsia="ru-RU"/>
        </w:rPr>
        <w:t xml:space="preserve">is to do something risky or dangerous, and </w:t>
      </w:r>
      <w:r>
        <w:rPr>
          <w:rFonts w:ascii="Times New Roman" w:hAnsi="Times New Roman" w:eastAsia="Times New Roman" w:cs="Times New Roman"/>
          <w:i/>
          <w:iCs/>
          <w:sz w:val="28"/>
          <w:szCs w:val="28"/>
          <w:lang w:val="en-US" w:eastAsia="ru-RU"/>
        </w:rPr>
        <w:t>to keep someone at arm’s length</w:t>
      </w:r>
      <w:r>
        <w:rPr>
          <w:rFonts w:ascii="Times New Roman" w:hAnsi="Times New Roman" w:eastAsia="Times New Roman" w:cs="Times New Roman"/>
          <w:sz w:val="28"/>
          <w:szCs w:val="28"/>
          <w:lang w:val="en-US" w:eastAsia="ru-RU"/>
        </w:rPr>
        <w:t xml:space="preserve"> is to avoid getting too friendly with them. </w:t>
      </w:r>
      <w:r>
        <w:rPr>
          <w:rFonts w:ascii="Times New Roman" w:hAnsi="Times New Roman" w:eastAsia="Times New Roman" w:cs="Times New Roman"/>
          <w:i/>
          <w:iCs/>
          <w:sz w:val="28"/>
          <w:szCs w:val="28"/>
          <w:lang w:val="en-US" w:eastAsia="ru-RU"/>
        </w:rPr>
        <w:t>To be high-handed</w:t>
      </w:r>
      <w:r>
        <w:rPr>
          <w:rFonts w:ascii="Times New Roman" w:hAnsi="Times New Roman" w:eastAsia="Times New Roman" w:cs="Times New Roman"/>
          <w:sz w:val="28"/>
          <w:szCs w:val="28"/>
          <w:lang w:val="en-US" w:eastAsia="ru-RU"/>
        </w:rPr>
        <w:t xml:space="preserve"> is to behave in a superior fashion, but </w:t>
      </w:r>
      <w:r>
        <w:rPr>
          <w:rFonts w:ascii="Times New Roman" w:hAnsi="Times New Roman" w:eastAsia="Times New Roman" w:cs="Times New Roman"/>
          <w:i/>
          <w:iCs/>
          <w:sz w:val="28"/>
          <w:szCs w:val="28"/>
          <w:lang w:val="en-US" w:eastAsia="ru-RU"/>
        </w:rPr>
        <w:t>to lend someone a hand</w:t>
      </w:r>
      <w:r>
        <w:rPr>
          <w:rFonts w:ascii="Times New Roman" w:hAnsi="Times New Roman" w:eastAsia="Times New Roman" w:cs="Times New Roman"/>
          <w:sz w:val="28"/>
          <w:szCs w:val="28"/>
          <w:lang w:val="en-US" w:eastAsia="ru-RU"/>
        </w:rPr>
        <w:t xml:space="preserve"> is to help them. If you </w:t>
      </w:r>
      <w:r>
        <w:rPr>
          <w:rFonts w:ascii="Times New Roman" w:hAnsi="Times New Roman" w:eastAsia="Times New Roman" w:cs="Times New Roman"/>
          <w:i/>
          <w:iCs/>
          <w:sz w:val="28"/>
          <w:szCs w:val="28"/>
          <w:lang w:val="en-US" w:eastAsia="ru-RU"/>
        </w:rPr>
        <w:t>have a finger in every pie</w:t>
      </w:r>
      <w:r>
        <w:rPr>
          <w:rFonts w:ascii="Times New Roman" w:hAnsi="Times New Roman" w:eastAsia="Times New Roman" w:cs="Times New Roman"/>
          <w:sz w:val="28"/>
          <w:szCs w:val="28"/>
          <w:lang w:val="en-US" w:eastAsia="ru-RU"/>
        </w:rPr>
        <w:t>, you are involved in a lot of different projects, and if you</w:t>
      </w:r>
      <w:r>
        <w:rPr>
          <w:rFonts w:ascii="Times New Roman" w:hAnsi="Times New Roman" w:eastAsia="Times New Roman" w:cs="Times New Roman"/>
          <w:i/>
          <w:iCs/>
          <w:sz w:val="28"/>
          <w:szCs w:val="28"/>
          <w:lang w:val="en-US" w:eastAsia="ru-RU"/>
        </w:rPr>
        <w:t xml:space="preserve"> have green fingers, </w:t>
      </w:r>
      <w:r>
        <w:rPr>
          <w:rFonts w:ascii="Times New Roman" w:hAnsi="Times New Roman" w:eastAsia="Times New Roman" w:cs="Times New Roman"/>
          <w:sz w:val="28"/>
          <w:szCs w:val="28"/>
          <w:lang w:val="en-US" w:eastAsia="ru-RU"/>
        </w:rPr>
        <w:t xml:space="preserve">you are very good at gardening. </w:t>
      </w:r>
      <w:r>
        <w:rPr>
          <w:rFonts w:ascii="Times New Roman" w:hAnsi="Times New Roman" w:eastAsia="Times New Roman" w:cs="Times New Roman"/>
          <w:i/>
          <w:iCs/>
          <w:sz w:val="28"/>
          <w:szCs w:val="28"/>
          <w:lang w:val="en-US" w:eastAsia="ru-RU"/>
        </w:rPr>
        <w:t>To be all fingers and thumbs</w:t>
      </w:r>
      <w:r>
        <w:rPr>
          <w:rFonts w:ascii="Times New Roman" w:hAnsi="Times New Roman" w:eastAsia="Times New Roman" w:cs="Times New Roman"/>
          <w:sz w:val="28"/>
          <w:szCs w:val="28"/>
          <w:lang w:val="en-US" w:eastAsia="ru-RU"/>
        </w:rPr>
        <w:t xml:space="preserve"> is to be very clumsy, and </w:t>
      </w:r>
      <w:r>
        <w:rPr>
          <w:rFonts w:ascii="Times New Roman" w:hAnsi="Times New Roman" w:eastAsia="Times New Roman" w:cs="Times New Roman"/>
          <w:i/>
          <w:iCs/>
          <w:sz w:val="28"/>
          <w:szCs w:val="28"/>
          <w:lang w:val="en-US" w:eastAsia="ru-RU"/>
        </w:rPr>
        <w:t>to be under someone’s thumb</w:t>
      </w:r>
      <w:r>
        <w:rPr>
          <w:rFonts w:ascii="Times New Roman" w:hAnsi="Times New Roman" w:eastAsia="Times New Roman" w:cs="Times New Roman"/>
          <w:sz w:val="28"/>
          <w:szCs w:val="28"/>
          <w:lang w:val="en-US" w:eastAsia="ru-RU"/>
        </w:rPr>
        <w:t xml:space="preserve"> is to be under their influence. If you </w:t>
      </w:r>
      <w:r>
        <w:rPr>
          <w:rFonts w:ascii="Times New Roman" w:hAnsi="Times New Roman" w:eastAsia="Times New Roman" w:cs="Times New Roman"/>
          <w:i/>
          <w:iCs/>
          <w:sz w:val="28"/>
          <w:szCs w:val="28"/>
          <w:lang w:val="en-US" w:eastAsia="ru-RU"/>
        </w:rPr>
        <w:t>pull someone’s leg</w:t>
      </w:r>
      <w:r>
        <w:rPr>
          <w:rFonts w:ascii="Times New Roman" w:hAnsi="Times New Roman" w:eastAsia="Times New Roman" w:cs="Times New Roman"/>
          <w:sz w:val="28"/>
          <w:szCs w:val="28"/>
          <w:lang w:val="en-US" w:eastAsia="ru-RU"/>
        </w:rPr>
        <w:t xml:space="preserve">, you tease them, and if you </w:t>
      </w:r>
      <w:r>
        <w:rPr>
          <w:rFonts w:ascii="Times New Roman" w:hAnsi="Times New Roman" w:eastAsia="Times New Roman" w:cs="Times New Roman"/>
          <w:i/>
          <w:iCs/>
          <w:sz w:val="28"/>
          <w:szCs w:val="28"/>
          <w:lang w:val="en-US" w:eastAsia="ru-RU"/>
        </w:rPr>
        <w:t>haven’t a leg to stand on</w:t>
      </w:r>
      <w:r>
        <w:rPr>
          <w:rFonts w:ascii="Times New Roman" w:hAnsi="Times New Roman" w:eastAsia="Times New Roman" w:cs="Times New Roman"/>
          <w:sz w:val="28"/>
          <w:szCs w:val="28"/>
          <w:lang w:val="en-US" w:eastAsia="ru-RU"/>
        </w:rPr>
        <w:t xml:space="preserve">, you have no reason or justification for what you do. </w:t>
      </w:r>
      <w:r>
        <w:rPr>
          <w:rFonts w:ascii="Times New Roman" w:hAnsi="Times New Roman" w:eastAsia="Times New Roman" w:cs="Times New Roman"/>
          <w:i/>
          <w:iCs/>
          <w:sz w:val="28"/>
          <w:szCs w:val="28"/>
          <w:lang w:val="en-US" w:eastAsia="ru-RU"/>
        </w:rPr>
        <w:t>To put your foot down</w:t>
      </w:r>
      <w:r>
        <w:rPr>
          <w:rFonts w:ascii="Times New Roman" w:hAnsi="Times New Roman" w:eastAsia="Times New Roman" w:cs="Times New Roman"/>
          <w:sz w:val="28"/>
          <w:szCs w:val="28"/>
          <w:lang w:val="en-US" w:eastAsia="ru-RU"/>
        </w:rPr>
        <w:t xml:space="preserve"> is to insist on something and </w:t>
      </w:r>
      <w:r>
        <w:rPr>
          <w:rFonts w:ascii="Times New Roman" w:hAnsi="Times New Roman" w:eastAsia="Times New Roman" w:cs="Times New Roman"/>
          <w:i/>
          <w:iCs/>
          <w:sz w:val="28"/>
          <w:szCs w:val="28"/>
          <w:lang w:val="en-US" w:eastAsia="ru-RU"/>
        </w:rPr>
        <w:t>to fall on your feet</w:t>
      </w:r>
      <w:r>
        <w:rPr>
          <w:rFonts w:ascii="Times New Roman" w:hAnsi="Times New Roman" w:eastAsia="Times New Roman" w:cs="Times New Roman"/>
          <w:sz w:val="28"/>
          <w:szCs w:val="28"/>
          <w:lang w:val="en-US" w:eastAsia="ru-RU"/>
        </w:rPr>
        <w:t xml:space="preserve"> is to be very fortunate. </w:t>
      </w:r>
      <w:r>
        <w:rPr>
          <w:rFonts w:ascii="Times New Roman" w:hAnsi="Times New Roman" w:eastAsia="Times New Roman" w:cs="Times New Roman"/>
          <w:i/>
          <w:iCs/>
          <w:sz w:val="28"/>
          <w:szCs w:val="28"/>
          <w:lang w:val="en-US" w:eastAsia="ru-RU"/>
        </w:rPr>
        <w:t>To find your feet</w:t>
      </w:r>
      <w:r>
        <w:rPr>
          <w:rFonts w:ascii="Times New Roman" w:hAnsi="Times New Roman" w:eastAsia="Times New Roman" w:cs="Times New Roman"/>
          <w:sz w:val="28"/>
          <w:szCs w:val="28"/>
          <w:lang w:val="en-US" w:eastAsia="ru-RU"/>
        </w:rPr>
        <w:t xml:space="preserve"> is to become used to a new situation, but </w:t>
      </w:r>
      <w:r>
        <w:rPr>
          <w:rFonts w:ascii="Times New Roman" w:hAnsi="Times New Roman" w:eastAsia="Times New Roman" w:cs="Times New Roman"/>
          <w:i/>
          <w:iCs/>
          <w:sz w:val="28"/>
          <w:szCs w:val="28"/>
          <w:lang w:val="en-US" w:eastAsia="ru-RU"/>
        </w:rPr>
        <w:t>to get cold feet</w:t>
      </w:r>
      <w:r>
        <w:rPr>
          <w:rFonts w:ascii="Times New Roman" w:hAnsi="Times New Roman" w:eastAsia="Times New Roman" w:cs="Times New Roman"/>
          <w:sz w:val="28"/>
          <w:szCs w:val="28"/>
          <w:lang w:val="en-US" w:eastAsia="ru-RU"/>
        </w:rPr>
        <w:t xml:space="preserve"> is to become frightened or nervous about something. If you </w:t>
      </w:r>
      <w:r>
        <w:rPr>
          <w:rFonts w:ascii="Times New Roman" w:hAnsi="Times New Roman" w:eastAsia="Times New Roman" w:cs="Times New Roman"/>
          <w:i/>
          <w:iCs/>
          <w:sz w:val="28"/>
          <w:szCs w:val="28"/>
          <w:lang w:val="en-US" w:eastAsia="ru-RU"/>
        </w:rPr>
        <w:t xml:space="preserve">put your foot in it, </w:t>
      </w:r>
      <w:r>
        <w:rPr>
          <w:rFonts w:ascii="Times New Roman" w:hAnsi="Times New Roman" w:eastAsia="Times New Roman" w:cs="Times New Roman"/>
          <w:sz w:val="28"/>
          <w:szCs w:val="28"/>
          <w:lang w:val="en-US" w:eastAsia="ru-RU"/>
        </w:rPr>
        <w:t xml:space="preserve">you say or do something to upset or annoy someone else, and if you </w:t>
      </w:r>
      <w:r>
        <w:rPr>
          <w:rFonts w:ascii="Times New Roman" w:hAnsi="Times New Roman" w:eastAsia="Times New Roman" w:cs="Times New Roman"/>
          <w:i/>
          <w:iCs/>
          <w:sz w:val="28"/>
          <w:szCs w:val="28"/>
          <w:lang w:val="en-US" w:eastAsia="ru-RU"/>
        </w:rPr>
        <w:t>tread on someone’s toes</w:t>
      </w:r>
      <w:r>
        <w:rPr>
          <w:rFonts w:ascii="Times New Roman" w:hAnsi="Times New Roman" w:eastAsia="Times New Roman" w:cs="Times New Roman"/>
          <w:sz w:val="28"/>
          <w:szCs w:val="28"/>
          <w:lang w:val="en-US" w:eastAsia="ru-RU"/>
        </w:rPr>
        <w:t xml:space="preserve"> you do the same without meaning to. </w:t>
      </w:r>
    </w:p>
    <w:p w14:paraId="12B5E0DE">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107E82D5">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IY. Complete the following sentences, using the phraseological units given in the list below. Translate them into Russian:</w:t>
      </w:r>
    </w:p>
    <w:p w14:paraId="0662D00B">
      <w:pPr>
        <w:numPr>
          <w:ilvl w:val="0"/>
          <w:numId w:val="93"/>
        </w:numPr>
        <w:spacing w:beforeAutospacing="1" w:after="0" w:line="240" w:lineRule="auto"/>
        <w:contextualSpacing/>
        <w:jc w:val="both"/>
      </w:pPr>
      <w:r>
        <w:rPr>
          <w:rFonts w:ascii="Times New Roman" w:hAnsi="Times New Roman" w:eastAsia="Times New Roman" w:cs="Times New Roman"/>
          <w:sz w:val="28"/>
          <w:szCs w:val="28"/>
          <w:lang w:val="en-US" w:eastAsia="ru-RU"/>
        </w:rPr>
        <w:t>If I pay my rent, I won’t have any money to buy food. I am between ____.</w:t>
      </w:r>
    </w:p>
    <w:p w14:paraId="025616D3">
      <w:pPr>
        <w:numPr>
          <w:ilvl w:val="0"/>
          <w:numId w:val="93"/>
        </w:numPr>
        <w:spacing w:before="0" w:after="0" w:line="240" w:lineRule="auto"/>
        <w:contextualSpacing/>
        <w:jc w:val="both"/>
      </w:pPr>
      <w:r>
        <w:rPr>
          <w:rFonts w:ascii="Times New Roman" w:hAnsi="Times New Roman" w:eastAsia="Times New Roman" w:cs="Times New Roman"/>
          <w:sz w:val="28"/>
          <w:szCs w:val="28"/>
          <w:lang w:val="en-US" w:eastAsia="ru-RU"/>
        </w:rPr>
        <w:t>It’s no use grumbling about your problems – we are all _____.</w:t>
      </w:r>
    </w:p>
    <w:p w14:paraId="3DA8E445">
      <w:pPr>
        <w:numPr>
          <w:ilvl w:val="0"/>
          <w:numId w:val="93"/>
        </w:numPr>
        <w:spacing w:before="0" w:after="0" w:line="240" w:lineRule="auto"/>
        <w:contextualSpacing/>
        <w:jc w:val="both"/>
      </w:pPr>
      <w:r>
        <w:rPr>
          <w:rFonts w:ascii="Times New Roman" w:hAnsi="Times New Roman" w:eastAsia="Times New Roman" w:cs="Times New Roman"/>
          <w:sz w:val="28"/>
          <w:szCs w:val="28"/>
          <w:lang w:val="en-US" w:eastAsia="ru-RU"/>
        </w:rPr>
        <w:t xml:space="preserve">He’s sold his house and his business to go to Australia, so he’s really_____. </w:t>
      </w:r>
    </w:p>
    <w:p w14:paraId="0A45A095">
      <w:pPr>
        <w:numPr>
          <w:ilvl w:val="0"/>
          <w:numId w:val="93"/>
        </w:numPr>
        <w:spacing w:before="0" w:after="0" w:line="240" w:lineRule="auto"/>
        <w:contextualSpacing/>
        <w:jc w:val="both"/>
      </w:pPr>
      <w:r>
        <w:rPr>
          <w:rFonts w:ascii="Times New Roman" w:hAnsi="Times New Roman" w:eastAsia="Times New Roman" w:cs="Times New Roman"/>
          <w:sz w:val="28"/>
          <w:szCs w:val="28"/>
          <w:lang w:val="en-US" w:eastAsia="ru-RU"/>
        </w:rPr>
        <w:t>She prefers not to rely on anyone else, she likes to______.</w:t>
      </w:r>
    </w:p>
    <w:p w14:paraId="79F4F26A">
      <w:pPr>
        <w:numPr>
          <w:ilvl w:val="0"/>
          <w:numId w:val="93"/>
        </w:numPr>
        <w:spacing w:before="0" w:after="0" w:line="240" w:lineRule="auto"/>
        <w:contextualSpacing/>
        <w:jc w:val="both"/>
      </w:pPr>
      <w:r>
        <w:rPr>
          <w:rFonts w:ascii="Times New Roman" w:hAnsi="Times New Roman" w:eastAsia="Times New Roman" w:cs="Times New Roman"/>
          <w:sz w:val="28"/>
          <w:szCs w:val="28"/>
          <w:lang w:val="en-US" w:eastAsia="ru-RU"/>
        </w:rPr>
        <w:t xml:space="preserve">They didn’t know whether to get married or not, but they finally ______. </w:t>
      </w:r>
    </w:p>
    <w:p w14:paraId="355BB820">
      <w:pPr>
        <w:numPr>
          <w:ilvl w:val="0"/>
          <w:numId w:val="93"/>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You can’t expect everything to go right all the time, you must learn to_____. </w:t>
      </w:r>
    </w:p>
    <w:p w14:paraId="0C59684A">
      <w:pPr>
        <w:spacing w:beforeAutospacing="1" w:afterAutospacing="1" w:line="240" w:lineRule="auto"/>
        <w:ind w:left="720" w:firstLine="0"/>
        <w:contextualSpacing/>
        <w:jc w:val="both"/>
        <w:rPr>
          <w:rFonts w:ascii="Times New Roman" w:hAnsi="Times New Roman" w:eastAsia="Times New Roman" w:cs="Times New Roman"/>
          <w:sz w:val="28"/>
          <w:szCs w:val="28"/>
          <w:lang w:val="en-US" w:eastAsia="ru-RU"/>
        </w:rPr>
      </w:pPr>
    </w:p>
    <w:p w14:paraId="507CF5A5">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take the rough with the smooth; between the devil and the deep sea; to take the plunge; in the same boat; to paddle one’s own canoe; to burn one’s boats) </w:t>
      </w:r>
    </w:p>
    <w:p w14:paraId="7E79734B">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3BBA5F3">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Y. Combining parts given in A and B, complete the similes. Translate these phraseological units into Russian:</w:t>
      </w:r>
    </w:p>
    <w:p w14:paraId="5C657ADD">
      <w:pPr>
        <w:spacing w:beforeAutospacing="1" w:afterAutospacing="1" w:line="240" w:lineRule="auto"/>
        <w:contextualSpacing/>
        <w:jc w:val="both"/>
      </w:pPr>
      <w:r>
        <w:rPr>
          <w:rFonts w:ascii="Times New Roman" w:hAnsi="Times New Roman" w:eastAsia="Times New Roman" w:cs="Times New Roman"/>
          <w:sz w:val="28"/>
          <w:szCs w:val="28"/>
          <w:lang w:val="en-US" w:eastAsia="ru-RU"/>
        </w:rPr>
        <w:t>as black as ____ ____ as a lion</w:t>
      </w:r>
    </w:p>
    <w:p w14:paraId="26C3267F">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green as ____ ____ as a lamb </w:t>
      </w:r>
    </w:p>
    <w:p w14:paraId="10C3A2EA">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cold as ____ ____ as a mouse </w:t>
      </w:r>
    </w:p>
    <w:p w14:paraId="078B2B74">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white as ____ ____ as a cat </w:t>
      </w:r>
    </w:p>
    <w:p w14:paraId="5AB8A866">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old as ____ ____ as a kitten </w:t>
      </w:r>
    </w:p>
    <w:p w14:paraId="4F47C522">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changeable as ____ ____ as an eel </w:t>
      </w:r>
    </w:p>
    <w:p w14:paraId="69D7F79D">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safe as ____ ____ as an owl </w:t>
      </w:r>
    </w:p>
    <w:p w14:paraId="68265408">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brown as ____ ____ as a wolf </w:t>
      </w:r>
    </w:p>
    <w:p w14:paraId="7740C365">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clean as ____ ____ as a cricket </w:t>
      </w:r>
    </w:p>
    <w:p w14:paraId="14A7F9BD">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dull as ____ ____ as a bee </w:t>
      </w:r>
    </w:p>
    <w:p w14:paraId="75ACAB50">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112132D3">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YI. Complete the following sentences using the words from the list below. Translate the sentences into Russian:</w:t>
      </w:r>
    </w:p>
    <w:p w14:paraId="1B1EA833">
      <w:pPr>
        <w:numPr>
          <w:ilvl w:val="0"/>
          <w:numId w:val="94"/>
        </w:numPr>
        <w:spacing w:beforeAutospacing="1" w:after="0" w:line="240" w:lineRule="auto"/>
        <w:contextualSpacing/>
        <w:jc w:val="both"/>
      </w:pPr>
      <w:r>
        <w:rPr>
          <w:rFonts w:ascii="Times New Roman" w:hAnsi="Times New Roman" w:eastAsia="Times New Roman" w:cs="Times New Roman"/>
          <w:sz w:val="28"/>
          <w:szCs w:val="28"/>
          <w:lang w:val="en-US" w:eastAsia="ru-RU"/>
        </w:rPr>
        <w:t>She was so embarrassed that she went as red as a ________.</w:t>
      </w:r>
    </w:p>
    <w:p w14:paraId="486A1881">
      <w:pPr>
        <w:numPr>
          <w:ilvl w:val="0"/>
          <w:numId w:val="94"/>
        </w:numPr>
        <w:spacing w:before="0" w:after="0" w:line="240" w:lineRule="auto"/>
        <w:contextualSpacing/>
        <w:jc w:val="both"/>
      </w:pPr>
      <w:r>
        <w:rPr>
          <w:rFonts w:ascii="Times New Roman" w:hAnsi="Times New Roman" w:eastAsia="Times New Roman" w:cs="Times New Roman"/>
          <w:sz w:val="28"/>
          <w:szCs w:val="28"/>
          <w:lang w:val="en-US" w:eastAsia="ru-RU"/>
        </w:rPr>
        <w:t xml:space="preserve">I can carry the suitcase easily, it’s as light as a ________. </w:t>
      </w:r>
    </w:p>
    <w:p w14:paraId="68B40F26">
      <w:pPr>
        <w:numPr>
          <w:ilvl w:val="0"/>
          <w:numId w:val="94"/>
        </w:numPr>
        <w:spacing w:before="0" w:after="0" w:line="240" w:lineRule="auto"/>
        <w:contextualSpacing/>
        <w:jc w:val="both"/>
      </w:pPr>
      <w:r>
        <w:rPr>
          <w:rFonts w:ascii="Times New Roman" w:hAnsi="Times New Roman" w:eastAsia="Times New Roman" w:cs="Times New Roman"/>
          <w:sz w:val="28"/>
          <w:szCs w:val="28"/>
          <w:lang w:val="en-US" w:eastAsia="ru-RU"/>
        </w:rPr>
        <w:t>The room is as warm as _______.</w:t>
      </w:r>
    </w:p>
    <w:p w14:paraId="05C1C0D1">
      <w:pPr>
        <w:numPr>
          <w:ilvl w:val="0"/>
          <w:numId w:val="94"/>
        </w:numPr>
        <w:spacing w:before="0" w:after="0" w:line="240" w:lineRule="auto"/>
        <w:contextualSpacing/>
        <w:jc w:val="both"/>
      </w:pPr>
      <w:r>
        <w:rPr>
          <w:rFonts w:ascii="Times New Roman" w:hAnsi="Times New Roman" w:eastAsia="Times New Roman" w:cs="Times New Roman"/>
          <w:sz w:val="28"/>
          <w:szCs w:val="28"/>
          <w:lang w:val="en-US" w:eastAsia="ru-RU"/>
        </w:rPr>
        <w:t>My sister does so many things that she’s always as busy as a ______.</w:t>
      </w:r>
    </w:p>
    <w:p w14:paraId="0B57F2AC">
      <w:pPr>
        <w:numPr>
          <w:ilvl w:val="0"/>
          <w:numId w:val="94"/>
        </w:numPr>
        <w:spacing w:before="0" w:after="0" w:line="240" w:lineRule="auto"/>
        <w:contextualSpacing/>
        <w:jc w:val="both"/>
      </w:pPr>
      <w:r>
        <w:rPr>
          <w:rFonts w:ascii="Times New Roman" w:hAnsi="Times New Roman" w:eastAsia="Times New Roman" w:cs="Times New Roman"/>
          <w:sz w:val="28"/>
          <w:szCs w:val="28"/>
          <w:lang w:val="en-US" w:eastAsia="ru-RU"/>
        </w:rPr>
        <w:t xml:space="preserve">He is as proud as a ______ of his new car. </w:t>
      </w:r>
    </w:p>
    <w:p w14:paraId="3E497CA1">
      <w:pPr>
        <w:numPr>
          <w:ilvl w:val="0"/>
          <w:numId w:val="94"/>
        </w:numPr>
        <w:spacing w:before="0" w:after="0" w:line="240" w:lineRule="auto"/>
        <w:contextualSpacing/>
        <w:jc w:val="both"/>
      </w:pPr>
      <w:r>
        <w:rPr>
          <w:rFonts w:ascii="Times New Roman" w:hAnsi="Times New Roman" w:eastAsia="Times New Roman" w:cs="Times New Roman"/>
          <w:sz w:val="28"/>
          <w:szCs w:val="28"/>
          <w:lang w:val="en-US" w:eastAsia="ru-RU"/>
        </w:rPr>
        <w:t xml:space="preserve">It’s as cold as _______ in that office. </w:t>
      </w:r>
    </w:p>
    <w:p w14:paraId="4B0B1894">
      <w:pPr>
        <w:numPr>
          <w:ilvl w:val="0"/>
          <w:numId w:val="94"/>
        </w:numPr>
        <w:spacing w:before="0" w:after="0" w:line="240" w:lineRule="auto"/>
        <w:contextualSpacing/>
        <w:jc w:val="both"/>
      </w:pPr>
      <w:r>
        <w:rPr>
          <w:rFonts w:ascii="Times New Roman" w:hAnsi="Times New Roman" w:eastAsia="Times New Roman" w:cs="Times New Roman"/>
          <w:sz w:val="28"/>
          <w:szCs w:val="28"/>
          <w:lang w:val="en-US" w:eastAsia="ru-RU"/>
        </w:rPr>
        <w:t>Once he’s made up his mind, he’ll never change it, he’s as stubborn as a ______.</w:t>
      </w:r>
    </w:p>
    <w:p w14:paraId="024A16D0">
      <w:pPr>
        <w:numPr>
          <w:ilvl w:val="0"/>
          <w:numId w:val="94"/>
        </w:numPr>
        <w:spacing w:before="0" w:after="0" w:line="240" w:lineRule="auto"/>
        <w:contextualSpacing/>
        <w:jc w:val="both"/>
      </w:pPr>
      <w:r>
        <w:rPr>
          <w:rFonts w:ascii="Times New Roman" w:hAnsi="Times New Roman" w:eastAsia="Times New Roman" w:cs="Times New Roman"/>
          <w:sz w:val="28"/>
          <w:szCs w:val="28"/>
          <w:lang w:val="en-US" w:eastAsia="ru-RU"/>
        </w:rPr>
        <w:t>She was so frightened that her face went as white as a ______.</w:t>
      </w:r>
    </w:p>
    <w:p w14:paraId="79522A2D">
      <w:pPr>
        <w:numPr>
          <w:ilvl w:val="0"/>
          <w:numId w:val="94"/>
        </w:numPr>
        <w:spacing w:before="0" w:after="0" w:line="240" w:lineRule="auto"/>
        <w:contextualSpacing/>
        <w:jc w:val="both"/>
      </w:pPr>
      <w:r>
        <w:rPr>
          <w:rFonts w:ascii="Times New Roman" w:hAnsi="Times New Roman" w:eastAsia="Times New Roman" w:cs="Times New Roman"/>
          <w:sz w:val="28"/>
          <w:szCs w:val="28"/>
          <w:lang w:val="en-US" w:eastAsia="ru-RU"/>
        </w:rPr>
        <w:t xml:space="preserve">The postman always calls at 8 o’clock, he’s as regular as ________. </w:t>
      </w:r>
    </w:p>
    <w:p w14:paraId="2B6026FB">
      <w:pPr>
        <w:numPr>
          <w:ilvl w:val="0"/>
          <w:numId w:val="94"/>
        </w:numPr>
        <w:spacing w:before="0" w:afterAutospacing="1" w:line="240" w:lineRule="auto"/>
        <w:contextualSpacing/>
        <w:jc w:val="both"/>
      </w:pPr>
      <w:r>
        <w:rPr>
          <w:rFonts w:ascii="Times New Roman" w:hAnsi="Times New Roman" w:eastAsia="Times New Roman" w:cs="Times New Roman"/>
          <w:sz w:val="28"/>
          <w:szCs w:val="28"/>
          <w:lang w:val="en-US" w:eastAsia="ru-RU"/>
        </w:rPr>
        <w:t>However much he eats, he’s always as thin as a _________.</w:t>
      </w:r>
    </w:p>
    <w:p w14:paraId="48831221">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57B64789">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(ice, beetroot, mule, feather, sheet, toast, clockwork, bee, rail, peacock) </w:t>
      </w:r>
    </w:p>
    <w:p w14:paraId="3D0EF09B">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5BFB34A7">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YII. Find phraseological units in the following sentences. Classify them on</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b/>
          <w:bCs/>
          <w:sz w:val="28"/>
          <w:szCs w:val="28"/>
          <w:lang w:val="en-US" w:eastAsia="ru-RU"/>
        </w:rPr>
        <w:t>the structural principle:</w:t>
      </w:r>
    </w:p>
    <w:p w14:paraId="23F703A7">
      <w:pPr>
        <w:numPr>
          <w:ilvl w:val="0"/>
          <w:numId w:val="95"/>
        </w:numPr>
        <w:spacing w:beforeAutospacing="1" w:after="0" w:line="240" w:lineRule="auto"/>
        <w:contextualSpacing/>
        <w:jc w:val="both"/>
      </w:pPr>
      <w:r>
        <w:rPr>
          <w:rFonts w:ascii="Times New Roman" w:hAnsi="Times New Roman" w:eastAsia="Times New Roman" w:cs="Times New Roman"/>
          <w:sz w:val="28"/>
          <w:szCs w:val="28"/>
          <w:lang w:val="en-US" w:eastAsia="ru-RU"/>
        </w:rPr>
        <w:t xml:space="preserve">Ella Friedenberg thinks she’s Freud, but actually she’s Peeping Tom. </w:t>
      </w:r>
    </w:p>
    <w:p w14:paraId="2F35B4E5">
      <w:pPr>
        <w:numPr>
          <w:ilvl w:val="0"/>
          <w:numId w:val="95"/>
        </w:numPr>
        <w:spacing w:before="0" w:after="0" w:line="240" w:lineRule="auto"/>
        <w:contextualSpacing/>
        <w:jc w:val="both"/>
      </w:pPr>
      <w:r>
        <w:rPr>
          <w:rFonts w:ascii="Times New Roman" w:hAnsi="Times New Roman" w:eastAsia="Times New Roman" w:cs="Times New Roman"/>
          <w:sz w:val="28"/>
          <w:szCs w:val="28"/>
          <w:lang w:val="en-US" w:eastAsia="ru-RU"/>
        </w:rPr>
        <w:t xml:space="preserve">What is symbolized was a fact of banking-corporate life: You scratch my back and I’ll scratch yours. </w:t>
      </w:r>
    </w:p>
    <w:p w14:paraId="691C6F30">
      <w:pPr>
        <w:numPr>
          <w:ilvl w:val="0"/>
          <w:numId w:val="95"/>
        </w:numPr>
        <w:spacing w:before="0" w:after="0" w:line="240" w:lineRule="auto"/>
        <w:contextualSpacing/>
        <w:jc w:val="both"/>
      </w:pPr>
      <w:r>
        <w:rPr>
          <w:rFonts w:ascii="Times New Roman" w:hAnsi="Times New Roman" w:eastAsia="Times New Roman" w:cs="Times New Roman"/>
          <w:sz w:val="28"/>
          <w:szCs w:val="28"/>
          <w:lang w:val="en-US" w:eastAsia="ru-RU"/>
        </w:rPr>
        <w:t xml:space="preserve">There was a man I cared about, and this afternoon he told me out of a clear sky that he was poor as churchmouse. </w:t>
      </w:r>
    </w:p>
    <w:p w14:paraId="624237F7">
      <w:pPr>
        <w:numPr>
          <w:ilvl w:val="0"/>
          <w:numId w:val="95"/>
        </w:numPr>
        <w:spacing w:before="0" w:after="0" w:line="240" w:lineRule="auto"/>
        <w:contextualSpacing/>
        <w:jc w:val="both"/>
      </w:pPr>
      <w:r>
        <w:rPr>
          <w:rFonts w:ascii="Times New Roman" w:hAnsi="Times New Roman" w:eastAsia="Times New Roman" w:cs="Times New Roman"/>
          <w:sz w:val="28"/>
          <w:szCs w:val="28"/>
          <w:lang w:val="en-US" w:eastAsia="ru-RU"/>
        </w:rPr>
        <w:t xml:space="preserve">Finally he asked me out of the blue if I could drive a car. </w:t>
      </w:r>
    </w:p>
    <w:p w14:paraId="73D06353">
      <w:pPr>
        <w:numPr>
          <w:ilvl w:val="0"/>
          <w:numId w:val="95"/>
        </w:numPr>
        <w:spacing w:before="0" w:after="0" w:line="240" w:lineRule="auto"/>
        <w:contextualSpacing/>
        <w:jc w:val="both"/>
      </w:pPr>
      <w:r>
        <w:rPr>
          <w:rFonts w:ascii="Times New Roman" w:hAnsi="Times New Roman" w:eastAsia="Times New Roman" w:cs="Times New Roman"/>
          <w:sz w:val="28"/>
          <w:szCs w:val="28"/>
          <w:lang w:val="en-US" w:eastAsia="ru-RU"/>
        </w:rPr>
        <w:t xml:space="preserve">But Nelson did not believe in letting the grass grow under his feet and applied for the headmastership of a Mission School that was being started in New Guinea. </w:t>
      </w:r>
    </w:p>
    <w:p w14:paraId="5CF24370">
      <w:pPr>
        <w:numPr>
          <w:ilvl w:val="0"/>
          <w:numId w:val="95"/>
        </w:numPr>
        <w:spacing w:before="0" w:after="0" w:line="240" w:lineRule="auto"/>
        <w:contextualSpacing/>
        <w:jc w:val="both"/>
      </w:pPr>
      <w:r>
        <w:rPr>
          <w:rFonts w:ascii="Times New Roman" w:hAnsi="Times New Roman" w:eastAsia="Times New Roman" w:cs="Times New Roman"/>
          <w:sz w:val="28"/>
          <w:szCs w:val="28"/>
          <w:lang w:val="en-US" w:eastAsia="ru-RU"/>
        </w:rPr>
        <w:t xml:space="preserve">He took his ideas from ‘Daily Telegraph’ and the books in prep-school library, and his guiding rule in life was to play safe. </w:t>
      </w:r>
    </w:p>
    <w:p w14:paraId="7B3C8DE1">
      <w:pPr>
        <w:numPr>
          <w:ilvl w:val="0"/>
          <w:numId w:val="95"/>
        </w:numPr>
        <w:spacing w:before="0" w:after="0" w:line="240" w:lineRule="auto"/>
        <w:contextualSpacing/>
        <w:jc w:val="both"/>
      </w:pPr>
      <w:r>
        <w:rPr>
          <w:rFonts w:ascii="Times New Roman" w:hAnsi="Times New Roman" w:eastAsia="Times New Roman" w:cs="Times New Roman"/>
          <w:sz w:val="28"/>
          <w:szCs w:val="28"/>
          <w:lang w:val="en-US" w:eastAsia="ru-RU"/>
        </w:rPr>
        <w:t xml:space="preserve">By God! I may be old-fashioned in my ideas, but women run around too much these days to suit me. They meet all kinds of crazy fish. </w:t>
      </w:r>
    </w:p>
    <w:p w14:paraId="6499D533">
      <w:pPr>
        <w:numPr>
          <w:ilvl w:val="0"/>
          <w:numId w:val="95"/>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Then I got a shock that stiffened me from head to toe. </w:t>
      </w:r>
    </w:p>
    <w:p w14:paraId="0C3A00D2">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3C8CFD25">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YII. Find phraseological units in the following sentences. Classify them using professor Koonin’s classification:</w:t>
      </w:r>
    </w:p>
    <w:p w14:paraId="6F810324">
      <w:pPr>
        <w:numPr>
          <w:ilvl w:val="0"/>
          <w:numId w:val="96"/>
        </w:numPr>
        <w:spacing w:beforeAutospacing="1" w:after="0" w:line="240" w:lineRule="auto"/>
        <w:contextualSpacing/>
        <w:jc w:val="both"/>
      </w:pPr>
      <w:r>
        <w:rPr>
          <w:rFonts w:ascii="Times New Roman" w:hAnsi="Times New Roman" w:eastAsia="Times New Roman" w:cs="Times New Roman"/>
          <w:sz w:val="28"/>
          <w:szCs w:val="28"/>
          <w:lang w:val="en-US" w:eastAsia="ru-RU"/>
        </w:rPr>
        <w:t>Margot brightened: “Now you are talking! That would be a step up for women’s lib (liberation)”.</w:t>
      </w:r>
    </w:p>
    <w:p w14:paraId="5D8E0CAA">
      <w:pPr>
        <w:numPr>
          <w:ilvl w:val="0"/>
          <w:numId w:val="96"/>
        </w:numPr>
        <w:spacing w:before="0" w:after="0" w:line="240" w:lineRule="auto"/>
        <w:contextualSpacing/>
        <w:jc w:val="both"/>
      </w:pPr>
      <w:r>
        <w:rPr>
          <w:rFonts w:ascii="Times New Roman" w:hAnsi="Times New Roman" w:eastAsia="Times New Roman" w:cs="Times New Roman"/>
          <w:sz w:val="28"/>
          <w:szCs w:val="28"/>
          <w:lang w:val="en-US" w:eastAsia="ru-RU"/>
        </w:rPr>
        <w:t xml:space="preserve">Why was I more interested in the one black sheep than in all the white lambs in my care? </w:t>
      </w:r>
    </w:p>
    <w:p w14:paraId="1AB91902">
      <w:pPr>
        <w:numPr>
          <w:ilvl w:val="0"/>
          <w:numId w:val="96"/>
        </w:numPr>
        <w:spacing w:before="0" w:after="0" w:line="240" w:lineRule="auto"/>
        <w:contextualSpacing/>
        <w:jc w:val="both"/>
      </w:pPr>
      <w:r>
        <w:rPr>
          <w:rFonts w:ascii="Times New Roman" w:hAnsi="Times New Roman" w:eastAsia="Times New Roman" w:cs="Times New Roman"/>
          <w:sz w:val="28"/>
          <w:szCs w:val="28"/>
          <w:lang w:val="en-US" w:eastAsia="ru-RU"/>
        </w:rPr>
        <w:t>To the young, clichés seem freshly minted. Hitch your wagon to the star!</w:t>
      </w:r>
    </w:p>
    <w:p w14:paraId="185E71CD">
      <w:pPr>
        <w:numPr>
          <w:ilvl w:val="0"/>
          <w:numId w:val="96"/>
        </w:numPr>
        <w:spacing w:before="0" w:after="0" w:line="240" w:lineRule="auto"/>
        <w:contextualSpacing/>
        <w:jc w:val="both"/>
      </w:pPr>
      <w:r>
        <w:rPr>
          <w:rFonts w:ascii="Times New Roman" w:hAnsi="Times New Roman" w:eastAsia="Times New Roman" w:cs="Times New Roman"/>
          <w:sz w:val="28"/>
          <w:szCs w:val="28"/>
          <w:lang w:val="en-US" w:eastAsia="ru-RU"/>
        </w:rPr>
        <w:t xml:space="preserve">Out of sight, out of mind. Anyway it’ll do you good to have a rest from me. </w:t>
      </w:r>
    </w:p>
    <w:p w14:paraId="4643C3F4">
      <w:pPr>
        <w:numPr>
          <w:ilvl w:val="0"/>
          <w:numId w:val="96"/>
        </w:numPr>
        <w:spacing w:before="0" w:after="0" w:line="240" w:lineRule="auto"/>
        <w:contextualSpacing/>
        <w:jc w:val="both"/>
      </w:pPr>
      <w:r>
        <w:rPr>
          <w:rFonts w:ascii="Times New Roman" w:hAnsi="Times New Roman" w:eastAsia="Times New Roman" w:cs="Times New Roman"/>
          <w:sz w:val="28"/>
          <w:szCs w:val="28"/>
          <w:lang w:val="en-US" w:eastAsia="ru-RU"/>
        </w:rPr>
        <w:t xml:space="preserve">In a sense it could be said that the ice was broken between us. </w:t>
      </w:r>
    </w:p>
    <w:p w14:paraId="6BDAF625">
      <w:pPr>
        <w:numPr>
          <w:ilvl w:val="0"/>
          <w:numId w:val="96"/>
        </w:numPr>
        <w:spacing w:before="0" w:after="0" w:line="240" w:lineRule="auto"/>
        <w:contextualSpacing/>
        <w:jc w:val="both"/>
      </w:pPr>
      <w:r>
        <w:rPr>
          <w:rFonts w:ascii="Times New Roman" w:hAnsi="Times New Roman" w:eastAsia="Times New Roman" w:cs="Times New Roman"/>
          <w:sz w:val="28"/>
          <w:szCs w:val="28"/>
          <w:lang w:val="en-US" w:eastAsia="ru-RU"/>
        </w:rPr>
        <w:t xml:space="preserve">Rose Waterford smothered a giggle, but the others preserved a stony silence. Mrs Forrester’s smile froze on her lips. Albert had dropped a brick. </w:t>
      </w:r>
    </w:p>
    <w:p w14:paraId="7ECE6EB3">
      <w:pPr>
        <w:numPr>
          <w:ilvl w:val="0"/>
          <w:numId w:val="96"/>
        </w:numPr>
        <w:spacing w:before="0" w:after="0" w:line="240" w:lineRule="auto"/>
        <w:contextualSpacing/>
        <w:jc w:val="both"/>
      </w:pPr>
      <w:r>
        <w:rPr>
          <w:rFonts w:ascii="Times New Roman" w:hAnsi="Times New Roman" w:eastAsia="Times New Roman" w:cs="Times New Roman"/>
          <w:sz w:val="28"/>
          <w:szCs w:val="28"/>
          <w:lang w:val="en-US" w:eastAsia="ru-RU"/>
        </w:rPr>
        <w:t xml:space="preserve">“The fact is that Albert Forrester has made you all look a lot of damned fools”. “All”, said Clifford Boyleston. “We’re all in the same boat”. </w:t>
      </w:r>
    </w:p>
    <w:p w14:paraId="5EB515A9">
      <w:pPr>
        <w:numPr>
          <w:ilvl w:val="0"/>
          <w:numId w:val="96"/>
        </w:numPr>
        <w:spacing w:before="0" w:after="0" w:line="240" w:lineRule="auto"/>
        <w:contextualSpacing/>
        <w:jc w:val="both"/>
      </w:pPr>
      <w:r>
        <w:rPr>
          <w:rFonts w:ascii="Times New Roman" w:hAnsi="Times New Roman" w:eastAsia="Times New Roman" w:cs="Times New Roman"/>
          <w:sz w:val="28"/>
          <w:szCs w:val="28"/>
          <w:lang w:val="en-US" w:eastAsia="ru-RU"/>
        </w:rPr>
        <w:t xml:space="preserve">It’s no good crying over spilt milk. </w:t>
      </w:r>
    </w:p>
    <w:p w14:paraId="3A92793C">
      <w:pPr>
        <w:numPr>
          <w:ilvl w:val="0"/>
          <w:numId w:val="96"/>
        </w:numPr>
        <w:spacing w:before="0" w:after="0" w:line="240" w:lineRule="auto"/>
        <w:contextualSpacing/>
        <w:jc w:val="both"/>
      </w:pPr>
      <w:r>
        <w:rPr>
          <w:rFonts w:ascii="Times New Roman" w:hAnsi="Times New Roman" w:eastAsia="Times New Roman" w:cs="Times New Roman"/>
          <w:sz w:val="28"/>
          <w:szCs w:val="28"/>
          <w:lang w:val="en-US" w:eastAsia="ru-RU"/>
        </w:rPr>
        <w:t>Like many serious patriots, in her inability to know for certain which way the cat would jump she held her political opinions in suspense.</w:t>
      </w:r>
    </w:p>
    <w:p w14:paraId="3A2D1B90">
      <w:pPr>
        <w:numPr>
          <w:ilvl w:val="0"/>
          <w:numId w:val="96"/>
        </w:numPr>
        <w:spacing w:before="0" w:after="0" w:line="240" w:lineRule="auto"/>
        <w:contextualSpacing/>
        <w:jc w:val="both"/>
      </w:pPr>
      <w:r>
        <w:rPr>
          <w:rFonts w:ascii="Times New Roman" w:hAnsi="Times New Roman" w:eastAsia="Times New Roman" w:cs="Times New Roman"/>
          <w:sz w:val="28"/>
          <w:szCs w:val="28"/>
          <w:lang w:val="en-US" w:eastAsia="ru-RU"/>
        </w:rPr>
        <w:t>“How long do you want to go for? For always?” “Yes, for always”. “Oh, my God!”.</w:t>
      </w:r>
    </w:p>
    <w:p w14:paraId="0B6457F4">
      <w:pPr>
        <w:numPr>
          <w:ilvl w:val="0"/>
          <w:numId w:val="96"/>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That also was a gentleman’s paper, but it had been in its bonnet. Bees in bonnets were respectable things, but personally Soames did not care for them. </w:t>
      </w:r>
    </w:p>
    <w:p w14:paraId="6E7B9603">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CA1008F">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YIII. Try to find English equivalents for the following Russian proverbs. Think of your own situations to illustrate the meaning of the</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b/>
          <w:bCs/>
          <w:sz w:val="28"/>
          <w:szCs w:val="28"/>
          <w:lang w:val="en-US" w:eastAsia="ru-RU"/>
        </w:rPr>
        <w:t>proverb:</w:t>
      </w:r>
    </w:p>
    <w:p w14:paraId="0F3998A3">
      <w:pPr>
        <w:numPr>
          <w:ilvl w:val="0"/>
          <w:numId w:val="97"/>
        </w:numPr>
        <w:spacing w:beforeAutospacing="1" w:after="0" w:line="240" w:lineRule="auto"/>
        <w:contextualSpacing/>
        <w:jc w:val="both"/>
      </w:pPr>
      <w:r>
        <w:rPr>
          <w:rFonts w:ascii="Times New Roman" w:hAnsi="Times New Roman" w:eastAsia="Times New Roman" w:cs="Times New Roman"/>
          <w:sz w:val="28"/>
          <w:szCs w:val="28"/>
          <w:lang w:eastAsia="ru-RU"/>
        </w:rPr>
        <w:t>Лучше синица в руке, чем журавль в небе.</w:t>
      </w:r>
    </w:p>
    <w:p w14:paraId="08C355B0">
      <w:pPr>
        <w:numPr>
          <w:ilvl w:val="0"/>
          <w:numId w:val="97"/>
        </w:numPr>
        <w:spacing w:before="0" w:after="0" w:line="240" w:lineRule="auto"/>
        <w:contextualSpacing/>
        <w:jc w:val="both"/>
      </w:pPr>
      <w:r>
        <w:rPr>
          <w:rFonts w:ascii="Times New Roman" w:hAnsi="Times New Roman" w:eastAsia="Times New Roman" w:cs="Times New Roman"/>
          <w:sz w:val="28"/>
          <w:szCs w:val="28"/>
          <w:lang w:eastAsia="ru-RU"/>
        </w:rPr>
        <w:t>Большому кораблю – большое плавание.</w:t>
      </w:r>
    </w:p>
    <w:p w14:paraId="79D19D89">
      <w:pPr>
        <w:numPr>
          <w:ilvl w:val="0"/>
          <w:numId w:val="97"/>
        </w:numPr>
        <w:spacing w:before="0" w:after="0" w:line="240" w:lineRule="auto"/>
        <w:contextualSpacing/>
        <w:jc w:val="both"/>
      </w:pPr>
      <w:r>
        <w:rPr>
          <w:rFonts w:ascii="Times New Roman" w:hAnsi="Times New Roman" w:eastAsia="Times New Roman" w:cs="Times New Roman"/>
          <w:sz w:val="28"/>
          <w:szCs w:val="28"/>
          <w:lang w:eastAsia="ru-RU"/>
        </w:rPr>
        <w:t xml:space="preserve">Когда ждешь, время тянется бесконечно. </w:t>
      </w:r>
    </w:p>
    <w:p w14:paraId="436389C9">
      <w:pPr>
        <w:numPr>
          <w:ilvl w:val="0"/>
          <w:numId w:val="97"/>
        </w:numPr>
        <w:spacing w:before="0" w:after="0" w:line="240" w:lineRule="auto"/>
        <w:contextualSpacing/>
        <w:jc w:val="both"/>
      </w:pPr>
      <w:r>
        <w:rPr>
          <w:rFonts w:ascii="Times New Roman" w:hAnsi="Times New Roman" w:eastAsia="Times New Roman" w:cs="Times New Roman"/>
          <w:sz w:val="28"/>
          <w:szCs w:val="28"/>
          <w:lang w:eastAsia="ru-RU"/>
        </w:rPr>
        <w:t xml:space="preserve">Лень – мать всех пороков. </w:t>
      </w:r>
    </w:p>
    <w:p w14:paraId="4EFF8DA4">
      <w:pPr>
        <w:numPr>
          <w:ilvl w:val="0"/>
          <w:numId w:val="97"/>
        </w:numPr>
        <w:spacing w:before="0" w:after="0" w:line="240" w:lineRule="auto"/>
        <w:contextualSpacing/>
        <w:jc w:val="both"/>
      </w:pPr>
      <w:r>
        <w:rPr>
          <w:rFonts w:ascii="Times New Roman" w:hAnsi="Times New Roman" w:eastAsia="Times New Roman" w:cs="Times New Roman"/>
          <w:sz w:val="28"/>
          <w:szCs w:val="28"/>
          <w:lang w:eastAsia="ru-RU"/>
        </w:rPr>
        <w:t xml:space="preserve">Что посеешь, то и пожнешь. </w:t>
      </w:r>
    </w:p>
    <w:p w14:paraId="53F48351">
      <w:pPr>
        <w:numPr>
          <w:ilvl w:val="0"/>
          <w:numId w:val="97"/>
        </w:numPr>
        <w:spacing w:before="0" w:after="0" w:line="240" w:lineRule="auto"/>
        <w:contextualSpacing/>
        <w:jc w:val="both"/>
      </w:pPr>
      <w:r>
        <w:rPr>
          <w:rFonts w:ascii="Times New Roman" w:hAnsi="Times New Roman" w:eastAsia="Times New Roman" w:cs="Times New Roman"/>
          <w:sz w:val="28"/>
          <w:szCs w:val="28"/>
          <w:lang w:eastAsia="ru-RU"/>
        </w:rPr>
        <w:t xml:space="preserve">Не дал слово крепись, а дал держись. </w:t>
      </w:r>
    </w:p>
    <w:p w14:paraId="6245EEC2">
      <w:pPr>
        <w:numPr>
          <w:ilvl w:val="0"/>
          <w:numId w:val="97"/>
        </w:numPr>
        <w:spacing w:before="0" w:after="0" w:line="240" w:lineRule="auto"/>
        <w:contextualSpacing/>
        <w:jc w:val="both"/>
      </w:pPr>
      <w:r>
        <w:rPr>
          <w:rFonts w:ascii="Times New Roman" w:hAnsi="Times New Roman" w:eastAsia="Times New Roman" w:cs="Times New Roman"/>
          <w:sz w:val="28"/>
          <w:szCs w:val="28"/>
          <w:lang w:eastAsia="ru-RU"/>
        </w:rPr>
        <w:t xml:space="preserve">Ум хорошо, а два – лучше. </w:t>
      </w:r>
    </w:p>
    <w:p w14:paraId="13676107">
      <w:pPr>
        <w:numPr>
          <w:ilvl w:val="0"/>
          <w:numId w:val="97"/>
        </w:numPr>
        <w:spacing w:before="0" w:after="0" w:line="240" w:lineRule="auto"/>
        <w:contextualSpacing/>
        <w:jc w:val="both"/>
      </w:pPr>
      <w:r>
        <w:rPr>
          <w:rFonts w:ascii="Times New Roman" w:hAnsi="Times New Roman" w:eastAsia="Times New Roman" w:cs="Times New Roman"/>
          <w:sz w:val="28"/>
          <w:szCs w:val="28"/>
          <w:lang w:eastAsia="ru-RU"/>
        </w:rPr>
        <w:t>Не ошибается тот, кто ничего не делает.</w:t>
      </w:r>
    </w:p>
    <w:p w14:paraId="01877780">
      <w:pPr>
        <w:numPr>
          <w:ilvl w:val="0"/>
          <w:numId w:val="97"/>
        </w:numPr>
        <w:spacing w:before="0" w:after="0" w:line="240" w:lineRule="auto"/>
        <w:contextualSpacing/>
        <w:jc w:val="both"/>
      </w:pPr>
      <w:r>
        <w:rPr>
          <w:rFonts w:ascii="Times New Roman" w:hAnsi="Times New Roman" w:eastAsia="Times New Roman" w:cs="Times New Roman"/>
          <w:sz w:val="28"/>
          <w:szCs w:val="28"/>
          <w:lang w:eastAsia="ru-RU"/>
        </w:rPr>
        <w:t xml:space="preserve">Беда не приходит одна. </w:t>
      </w:r>
    </w:p>
    <w:p w14:paraId="6479680F">
      <w:pPr>
        <w:numPr>
          <w:ilvl w:val="0"/>
          <w:numId w:val="97"/>
        </w:numPr>
        <w:spacing w:before="0" w:after="0" w:line="240" w:lineRule="auto"/>
        <w:contextualSpacing/>
        <w:jc w:val="both"/>
      </w:pPr>
      <w:r>
        <w:rPr>
          <w:rFonts w:ascii="Times New Roman" w:hAnsi="Times New Roman" w:eastAsia="Times New Roman" w:cs="Times New Roman"/>
          <w:sz w:val="28"/>
          <w:szCs w:val="28"/>
          <w:lang w:eastAsia="ru-RU"/>
        </w:rPr>
        <w:t xml:space="preserve">С глаз долой, из сердца вон. </w:t>
      </w:r>
    </w:p>
    <w:p w14:paraId="43F44FCF">
      <w:pPr>
        <w:numPr>
          <w:ilvl w:val="0"/>
          <w:numId w:val="97"/>
        </w:numPr>
        <w:spacing w:before="0" w:afterAutospacing="1" w:line="240" w:lineRule="auto"/>
        <w:contextualSpacing/>
        <w:jc w:val="both"/>
      </w:pPr>
      <w:r>
        <w:rPr>
          <w:rFonts w:ascii="Times New Roman" w:hAnsi="Times New Roman" w:eastAsia="Times New Roman" w:cs="Times New Roman"/>
          <w:sz w:val="28"/>
          <w:szCs w:val="28"/>
          <w:lang w:eastAsia="ru-RU"/>
        </w:rPr>
        <w:t>Слово – серебро, молчание – золото.</w:t>
      </w:r>
    </w:p>
    <w:p w14:paraId="449E3D19">
      <w:pPr>
        <w:spacing w:beforeAutospacing="1" w:afterAutospacing="1" w:line="240" w:lineRule="auto"/>
        <w:contextualSpacing/>
        <w:jc w:val="both"/>
        <w:rPr>
          <w:rFonts w:ascii="Times New Roman" w:hAnsi="Times New Roman" w:eastAsia="Times New Roman" w:cs="Times New Roman"/>
          <w:sz w:val="28"/>
          <w:szCs w:val="28"/>
          <w:lang w:eastAsia="ru-RU"/>
        </w:rPr>
      </w:pPr>
    </w:p>
    <w:p w14:paraId="69B847D0">
      <w:pPr>
        <w:spacing w:beforeAutospacing="1" w:afterAutospacing="1" w:line="240" w:lineRule="auto"/>
        <w:contextualSpacing/>
        <w:jc w:val="both"/>
        <w:rPr>
          <w:rFonts w:ascii="Times New Roman" w:hAnsi="Times New Roman" w:eastAsia="Times New Roman" w:cs="Times New Roman"/>
          <w:sz w:val="28"/>
          <w:szCs w:val="28"/>
          <w:lang w:eastAsia="ru-RU"/>
        </w:rPr>
      </w:pPr>
    </w:p>
    <w:p w14:paraId="6117EEE5">
      <w:pPr>
        <w:spacing w:beforeAutospacing="1" w:afterAutospacing="1" w:line="240" w:lineRule="auto"/>
        <w:contextualSpacing/>
        <w:jc w:val="both"/>
        <w:rPr>
          <w:rFonts w:ascii="Times New Roman" w:hAnsi="Times New Roman" w:eastAsia="Times New Roman" w:cs="Times New Roman"/>
          <w:sz w:val="28"/>
          <w:szCs w:val="28"/>
          <w:lang w:eastAsia="ru-RU"/>
        </w:rPr>
      </w:pPr>
    </w:p>
    <w:p w14:paraId="70D73253">
      <w:pPr>
        <w:spacing w:beforeAutospacing="1" w:afterAutospacing="1" w:line="240" w:lineRule="auto"/>
        <w:contextualSpacing/>
        <w:jc w:val="both"/>
        <w:rPr>
          <w:rFonts w:ascii="Times New Roman" w:hAnsi="Times New Roman" w:eastAsia="Times New Roman" w:cs="Times New Roman"/>
          <w:sz w:val="28"/>
          <w:szCs w:val="28"/>
          <w:lang w:eastAsia="ru-RU"/>
        </w:rPr>
      </w:pPr>
    </w:p>
    <w:p w14:paraId="5B2FB819">
      <w:pPr>
        <w:spacing w:beforeAutospacing="1" w:afterAutospacing="1" w:line="240" w:lineRule="auto"/>
        <w:contextualSpacing/>
        <w:jc w:val="both"/>
        <w:rPr>
          <w:rFonts w:ascii="Times New Roman" w:hAnsi="Times New Roman" w:eastAsia="Times New Roman" w:cs="Times New Roman"/>
          <w:sz w:val="28"/>
          <w:szCs w:val="28"/>
          <w:lang w:eastAsia="ru-RU"/>
        </w:rPr>
      </w:pPr>
    </w:p>
    <w:p w14:paraId="620C41BE">
      <w:pPr>
        <w:spacing w:beforeAutospacing="1" w:afterAutospacing="1" w:line="240" w:lineRule="auto"/>
        <w:contextualSpacing/>
        <w:jc w:val="both"/>
        <w:rPr>
          <w:rFonts w:ascii="Times New Roman" w:hAnsi="Times New Roman" w:eastAsia="Times New Roman" w:cs="Times New Roman"/>
          <w:sz w:val="28"/>
          <w:szCs w:val="28"/>
          <w:lang w:eastAsia="ru-RU"/>
        </w:rPr>
      </w:pPr>
    </w:p>
    <w:p w14:paraId="6724E730">
      <w:pPr>
        <w:spacing w:beforeAutospacing="1" w:afterAutospacing="1" w:line="240" w:lineRule="auto"/>
        <w:contextualSpacing/>
        <w:jc w:val="both"/>
        <w:rPr>
          <w:rFonts w:ascii="Times New Roman" w:hAnsi="Times New Roman" w:eastAsia="Times New Roman" w:cs="Times New Roman"/>
          <w:sz w:val="28"/>
          <w:szCs w:val="28"/>
          <w:lang w:eastAsia="ru-RU"/>
        </w:rPr>
      </w:pPr>
    </w:p>
    <w:p w14:paraId="1736650B">
      <w:pPr>
        <w:spacing w:beforeAutospacing="1" w:afterAutospacing="1" w:line="240" w:lineRule="auto"/>
        <w:contextualSpacing/>
        <w:jc w:val="both"/>
        <w:rPr>
          <w:rFonts w:ascii="Times New Roman" w:hAnsi="Times New Roman" w:eastAsia="Times New Roman" w:cs="Times New Roman"/>
          <w:sz w:val="28"/>
          <w:szCs w:val="28"/>
          <w:lang w:eastAsia="ru-RU"/>
        </w:rPr>
      </w:pPr>
    </w:p>
    <w:p w14:paraId="28C99083">
      <w:pPr>
        <w:spacing w:beforeAutospacing="1" w:afterAutospacing="1" w:line="240" w:lineRule="auto"/>
        <w:contextualSpacing/>
        <w:jc w:val="both"/>
        <w:rPr>
          <w:rFonts w:ascii="Times New Roman" w:hAnsi="Times New Roman" w:eastAsia="Times New Roman" w:cs="Times New Roman"/>
          <w:sz w:val="28"/>
          <w:szCs w:val="28"/>
          <w:lang w:eastAsia="ru-RU"/>
        </w:rPr>
      </w:pPr>
    </w:p>
    <w:p w14:paraId="242AF1BE">
      <w:pPr>
        <w:spacing w:beforeAutospacing="1" w:afterAutospacing="1" w:line="240" w:lineRule="auto"/>
        <w:contextualSpacing/>
        <w:jc w:val="both"/>
        <w:rPr>
          <w:rFonts w:ascii="Times New Roman" w:hAnsi="Times New Roman" w:eastAsia="Times New Roman" w:cs="Times New Roman"/>
          <w:sz w:val="28"/>
          <w:szCs w:val="28"/>
          <w:lang w:eastAsia="ru-RU"/>
        </w:rPr>
      </w:pPr>
    </w:p>
    <w:p w14:paraId="5ED9A6C0">
      <w:pPr>
        <w:spacing w:beforeAutospacing="1" w:afterAutospacing="1" w:line="240" w:lineRule="auto"/>
        <w:contextualSpacing/>
        <w:jc w:val="both"/>
        <w:rPr>
          <w:rFonts w:ascii="Times New Roman" w:hAnsi="Times New Roman" w:eastAsia="Times New Roman" w:cs="Times New Roman"/>
          <w:sz w:val="28"/>
          <w:szCs w:val="28"/>
          <w:lang w:eastAsia="ru-RU"/>
        </w:rPr>
      </w:pPr>
    </w:p>
    <w:p w14:paraId="21685C3B">
      <w:pPr>
        <w:spacing w:beforeAutospacing="1" w:afterAutospacing="1" w:line="240" w:lineRule="auto"/>
        <w:contextualSpacing/>
        <w:jc w:val="both"/>
        <w:rPr>
          <w:rFonts w:ascii="Times New Roman" w:hAnsi="Times New Roman" w:eastAsia="Times New Roman" w:cs="Times New Roman"/>
          <w:sz w:val="28"/>
          <w:szCs w:val="28"/>
          <w:lang w:eastAsia="ru-RU"/>
        </w:rPr>
      </w:pPr>
    </w:p>
    <w:p w14:paraId="1CA20AE5">
      <w:pPr>
        <w:spacing w:beforeAutospacing="1" w:afterAutospacing="1" w:line="240" w:lineRule="auto"/>
        <w:contextualSpacing/>
        <w:jc w:val="both"/>
        <w:rPr>
          <w:rFonts w:ascii="Times New Roman" w:hAnsi="Times New Roman" w:eastAsia="Times New Roman" w:cs="Times New Roman"/>
          <w:sz w:val="28"/>
          <w:szCs w:val="28"/>
          <w:lang w:eastAsia="ru-RU"/>
        </w:rPr>
      </w:pPr>
    </w:p>
    <w:p w14:paraId="71A733F4">
      <w:pPr>
        <w:spacing w:beforeAutospacing="1" w:afterAutospacing="1" w:line="240" w:lineRule="auto"/>
        <w:contextualSpacing/>
        <w:jc w:val="both"/>
        <w:rPr>
          <w:rFonts w:ascii="Times New Roman" w:hAnsi="Times New Roman" w:eastAsia="Times New Roman" w:cs="Times New Roman"/>
          <w:sz w:val="28"/>
          <w:szCs w:val="28"/>
          <w:lang w:eastAsia="ru-RU"/>
        </w:rPr>
      </w:pPr>
    </w:p>
    <w:p w14:paraId="06B9B456">
      <w:pPr>
        <w:spacing w:beforeAutospacing="1" w:afterAutospacing="1" w:line="240" w:lineRule="auto"/>
        <w:contextualSpacing/>
        <w:jc w:val="both"/>
        <w:rPr>
          <w:rFonts w:ascii="Times New Roman" w:hAnsi="Times New Roman" w:eastAsia="Times New Roman" w:cs="Times New Roman"/>
          <w:sz w:val="28"/>
          <w:szCs w:val="28"/>
          <w:lang w:eastAsia="ru-RU"/>
        </w:rPr>
      </w:pPr>
    </w:p>
    <w:p w14:paraId="0D69655E">
      <w:pPr>
        <w:spacing w:beforeAutospacing="1" w:afterAutospacing="1" w:line="240" w:lineRule="auto"/>
        <w:contextualSpacing/>
        <w:jc w:val="both"/>
        <w:rPr>
          <w:rFonts w:ascii="Times New Roman" w:hAnsi="Times New Roman" w:eastAsia="Times New Roman" w:cs="Times New Roman"/>
          <w:sz w:val="28"/>
          <w:szCs w:val="28"/>
          <w:lang w:eastAsia="ru-RU"/>
        </w:rPr>
      </w:pPr>
    </w:p>
    <w:p w14:paraId="3E04FB6F">
      <w:pPr>
        <w:spacing w:beforeAutospacing="1" w:afterAutospacing="1" w:line="240" w:lineRule="auto"/>
        <w:contextualSpacing/>
        <w:jc w:val="both"/>
        <w:rPr>
          <w:rFonts w:ascii="Times New Roman" w:hAnsi="Times New Roman" w:eastAsia="Times New Roman" w:cs="Times New Roman"/>
          <w:sz w:val="28"/>
          <w:szCs w:val="28"/>
          <w:lang w:eastAsia="ru-RU"/>
        </w:rPr>
      </w:pPr>
    </w:p>
    <w:p w14:paraId="42AFB54B">
      <w:pPr>
        <w:spacing w:beforeAutospacing="1" w:afterAutospacing="1" w:line="240" w:lineRule="auto"/>
        <w:contextualSpacing/>
        <w:jc w:val="both"/>
        <w:rPr>
          <w:rFonts w:ascii="Times New Roman" w:hAnsi="Times New Roman" w:eastAsia="Times New Roman" w:cs="Times New Roman"/>
          <w:sz w:val="28"/>
          <w:szCs w:val="28"/>
          <w:lang w:eastAsia="ru-RU"/>
        </w:rPr>
      </w:pPr>
    </w:p>
    <w:p w14:paraId="2602C7C3">
      <w:pPr>
        <w:spacing w:beforeAutospacing="1" w:afterAutospacing="1" w:line="240" w:lineRule="auto"/>
        <w:contextualSpacing/>
        <w:jc w:val="both"/>
        <w:rPr>
          <w:rFonts w:ascii="Times New Roman" w:hAnsi="Times New Roman" w:eastAsia="Times New Roman" w:cs="Times New Roman"/>
          <w:sz w:val="28"/>
          <w:szCs w:val="28"/>
          <w:lang w:eastAsia="ru-RU"/>
        </w:rPr>
      </w:pPr>
    </w:p>
    <w:p w14:paraId="3AD6008E">
      <w:pPr>
        <w:spacing w:beforeAutospacing="1" w:afterAutospacing="1" w:line="240" w:lineRule="auto"/>
        <w:contextualSpacing/>
        <w:jc w:val="both"/>
        <w:rPr>
          <w:rFonts w:ascii="Times New Roman" w:hAnsi="Times New Roman" w:eastAsia="Times New Roman" w:cs="Times New Roman"/>
          <w:sz w:val="28"/>
          <w:szCs w:val="28"/>
          <w:lang w:eastAsia="ru-RU"/>
        </w:rPr>
      </w:pPr>
    </w:p>
    <w:p w14:paraId="00C0554D">
      <w:pPr>
        <w:spacing w:beforeAutospacing="1" w:afterAutospacing="1" w:line="240" w:lineRule="auto"/>
        <w:contextualSpacing/>
        <w:jc w:val="both"/>
        <w:rPr>
          <w:rFonts w:ascii="Times New Roman" w:hAnsi="Times New Roman" w:eastAsia="Times New Roman" w:cs="Times New Roman"/>
          <w:sz w:val="28"/>
          <w:szCs w:val="28"/>
          <w:lang w:eastAsia="ru-RU"/>
        </w:rPr>
      </w:pPr>
    </w:p>
    <w:p w14:paraId="3EAF4111">
      <w:pPr>
        <w:spacing w:beforeAutospacing="1" w:afterAutospacing="1" w:line="240" w:lineRule="auto"/>
        <w:contextualSpacing/>
        <w:jc w:val="both"/>
        <w:rPr>
          <w:rFonts w:ascii="Times New Roman" w:hAnsi="Times New Roman" w:eastAsia="Times New Roman" w:cs="Times New Roman"/>
          <w:sz w:val="28"/>
          <w:szCs w:val="28"/>
          <w:lang w:eastAsia="ru-RU"/>
        </w:rPr>
      </w:pPr>
    </w:p>
    <w:p w14:paraId="10EF8FA8">
      <w:pPr>
        <w:spacing w:beforeAutospacing="1" w:afterAutospacing="1" w:line="240" w:lineRule="auto"/>
        <w:contextualSpacing/>
        <w:jc w:val="both"/>
        <w:rPr>
          <w:rFonts w:ascii="Times New Roman" w:hAnsi="Times New Roman" w:eastAsia="Times New Roman" w:cs="Times New Roman"/>
          <w:sz w:val="28"/>
          <w:szCs w:val="28"/>
          <w:lang w:eastAsia="ru-RU"/>
        </w:rPr>
      </w:pPr>
    </w:p>
    <w:p w14:paraId="7EF7F509">
      <w:pPr>
        <w:spacing w:beforeAutospacing="1" w:afterAutospacing="1" w:line="240" w:lineRule="auto"/>
        <w:contextualSpacing/>
        <w:jc w:val="both"/>
        <w:rPr>
          <w:rFonts w:ascii="Times New Roman" w:hAnsi="Times New Roman" w:eastAsia="Times New Roman" w:cs="Times New Roman"/>
          <w:sz w:val="28"/>
          <w:szCs w:val="28"/>
          <w:lang w:eastAsia="ru-RU"/>
        </w:rPr>
      </w:pPr>
    </w:p>
    <w:p w14:paraId="3639BAEB">
      <w:pPr>
        <w:spacing w:beforeAutospacing="1" w:afterAutospacing="1" w:line="240" w:lineRule="auto"/>
        <w:contextualSpacing/>
        <w:jc w:val="both"/>
        <w:rPr>
          <w:rFonts w:ascii="Times New Roman" w:hAnsi="Times New Roman" w:eastAsia="Times New Roman" w:cs="Times New Roman"/>
          <w:sz w:val="28"/>
          <w:szCs w:val="28"/>
          <w:lang w:eastAsia="ru-RU"/>
        </w:rPr>
      </w:pPr>
    </w:p>
    <w:p w14:paraId="792C66E2">
      <w:pPr>
        <w:spacing w:beforeAutospacing="1" w:afterAutospacing="1" w:line="240" w:lineRule="auto"/>
        <w:contextualSpacing/>
        <w:jc w:val="both"/>
        <w:rPr>
          <w:rFonts w:ascii="Times New Roman" w:hAnsi="Times New Roman" w:eastAsia="Times New Roman" w:cs="Times New Roman"/>
          <w:sz w:val="28"/>
          <w:szCs w:val="28"/>
          <w:lang w:eastAsia="ru-RU"/>
        </w:rPr>
      </w:pPr>
    </w:p>
    <w:p w14:paraId="785567FE">
      <w:pPr>
        <w:spacing w:beforeAutospacing="1" w:afterAutospacing="1" w:line="240" w:lineRule="auto"/>
        <w:contextualSpacing/>
        <w:jc w:val="both"/>
        <w:rPr>
          <w:rFonts w:ascii="Times New Roman" w:hAnsi="Times New Roman" w:eastAsia="Times New Roman" w:cs="Times New Roman"/>
          <w:sz w:val="28"/>
          <w:szCs w:val="28"/>
          <w:lang w:eastAsia="ru-RU"/>
        </w:rPr>
      </w:pPr>
    </w:p>
    <w:p w14:paraId="70ED8C76">
      <w:pPr>
        <w:spacing w:beforeAutospacing="1" w:afterAutospacing="1" w:line="240" w:lineRule="auto"/>
        <w:contextualSpacing/>
        <w:jc w:val="both"/>
        <w:rPr>
          <w:rFonts w:ascii="Times New Roman" w:hAnsi="Times New Roman" w:eastAsia="Times New Roman" w:cs="Times New Roman"/>
          <w:sz w:val="28"/>
          <w:szCs w:val="28"/>
          <w:lang w:eastAsia="ru-RU"/>
        </w:rPr>
      </w:pPr>
    </w:p>
    <w:p w14:paraId="10D3BB07">
      <w:pPr>
        <w:spacing w:beforeAutospacing="1" w:afterAutospacing="1" w:line="240" w:lineRule="auto"/>
        <w:contextualSpacing/>
        <w:jc w:val="both"/>
        <w:rPr>
          <w:rFonts w:ascii="Times New Roman" w:hAnsi="Times New Roman" w:eastAsia="Times New Roman" w:cs="Times New Roman"/>
          <w:sz w:val="28"/>
          <w:szCs w:val="28"/>
          <w:lang w:eastAsia="ru-RU"/>
        </w:rPr>
      </w:pPr>
    </w:p>
    <w:p w14:paraId="1C4A2864">
      <w:pPr>
        <w:spacing w:beforeAutospacing="1" w:afterAutospacing="1" w:line="240" w:lineRule="auto"/>
        <w:contextualSpacing/>
        <w:jc w:val="both"/>
        <w:rPr>
          <w:rFonts w:ascii="Times New Roman" w:hAnsi="Times New Roman" w:eastAsia="Times New Roman" w:cs="Times New Roman"/>
          <w:sz w:val="28"/>
          <w:szCs w:val="28"/>
          <w:lang w:eastAsia="ru-RU"/>
        </w:rPr>
      </w:pPr>
    </w:p>
    <w:p w14:paraId="4D73D16C">
      <w:pPr>
        <w:spacing w:beforeAutospacing="1" w:afterAutospacing="1" w:line="240" w:lineRule="auto"/>
        <w:contextualSpacing/>
        <w:jc w:val="both"/>
        <w:rPr>
          <w:rFonts w:ascii="Times New Roman" w:hAnsi="Times New Roman" w:eastAsia="Times New Roman" w:cs="Times New Roman"/>
          <w:sz w:val="28"/>
          <w:szCs w:val="28"/>
          <w:lang w:eastAsia="ru-RU"/>
        </w:rPr>
      </w:pPr>
    </w:p>
    <w:p w14:paraId="27A44457">
      <w:pPr>
        <w:spacing w:beforeAutospacing="1" w:afterAutospacing="1" w:line="240" w:lineRule="auto"/>
        <w:contextualSpacing/>
        <w:jc w:val="both"/>
        <w:rPr>
          <w:rFonts w:ascii="Times New Roman" w:hAnsi="Times New Roman" w:eastAsia="Times New Roman" w:cs="Times New Roman"/>
          <w:sz w:val="28"/>
          <w:szCs w:val="28"/>
          <w:lang w:eastAsia="ru-RU"/>
        </w:rPr>
      </w:pPr>
    </w:p>
    <w:p w14:paraId="30B4DF8D">
      <w:pPr>
        <w:spacing w:beforeAutospacing="1" w:afterAutospacing="1" w:line="240" w:lineRule="auto"/>
        <w:contextualSpacing/>
        <w:jc w:val="both"/>
        <w:rPr>
          <w:rFonts w:ascii="Times New Roman" w:hAnsi="Times New Roman" w:eastAsia="Times New Roman" w:cs="Times New Roman"/>
          <w:sz w:val="28"/>
          <w:szCs w:val="28"/>
          <w:lang w:eastAsia="ru-RU"/>
        </w:rPr>
      </w:pPr>
    </w:p>
    <w:p w14:paraId="7305A1A7">
      <w:pPr>
        <w:spacing w:beforeAutospacing="1" w:afterAutospacing="1" w:line="240" w:lineRule="auto"/>
        <w:contextualSpacing/>
        <w:jc w:val="both"/>
        <w:rPr>
          <w:rFonts w:ascii="Times New Roman" w:hAnsi="Times New Roman" w:eastAsia="Times New Roman" w:cs="Times New Roman"/>
          <w:sz w:val="28"/>
          <w:szCs w:val="28"/>
          <w:lang w:eastAsia="ru-RU"/>
        </w:rPr>
      </w:pPr>
    </w:p>
    <w:p w14:paraId="05AD0ADC">
      <w:pPr>
        <w:spacing w:beforeAutospacing="1" w:afterAutospacing="1" w:line="240" w:lineRule="auto"/>
        <w:contextualSpacing/>
        <w:jc w:val="both"/>
        <w:rPr>
          <w:rFonts w:ascii="Times New Roman" w:hAnsi="Times New Roman" w:eastAsia="Times New Roman" w:cs="Times New Roman"/>
          <w:sz w:val="28"/>
          <w:szCs w:val="28"/>
          <w:lang w:eastAsia="ru-RU"/>
        </w:rPr>
      </w:pPr>
    </w:p>
    <w:p w14:paraId="1A7A4217">
      <w:pPr>
        <w:spacing w:beforeAutospacing="1" w:afterAutospacing="1" w:line="240" w:lineRule="auto"/>
        <w:contextualSpacing/>
        <w:jc w:val="both"/>
        <w:rPr>
          <w:rFonts w:ascii="Times New Roman" w:hAnsi="Times New Roman" w:eastAsia="Times New Roman" w:cs="Times New Roman"/>
          <w:sz w:val="28"/>
          <w:szCs w:val="28"/>
          <w:lang w:eastAsia="ru-RU"/>
        </w:rPr>
      </w:pPr>
    </w:p>
    <w:p w14:paraId="75171E84">
      <w:pPr>
        <w:spacing w:beforeAutospacing="1" w:afterAutospacing="1" w:line="240" w:lineRule="auto"/>
        <w:contextualSpacing/>
        <w:jc w:val="both"/>
        <w:rPr>
          <w:rFonts w:ascii="Times New Roman" w:hAnsi="Times New Roman" w:eastAsia="Times New Roman" w:cs="Times New Roman"/>
          <w:sz w:val="28"/>
          <w:szCs w:val="28"/>
          <w:lang w:eastAsia="ru-RU"/>
        </w:rPr>
      </w:pPr>
    </w:p>
    <w:p w14:paraId="4618CCAF">
      <w:pPr>
        <w:spacing w:beforeAutospacing="1" w:afterAutospacing="1" w:line="240" w:lineRule="auto"/>
        <w:contextualSpacing/>
        <w:jc w:val="both"/>
        <w:rPr>
          <w:rFonts w:ascii="Times New Roman" w:hAnsi="Times New Roman" w:eastAsia="Times New Roman" w:cs="Times New Roman"/>
          <w:sz w:val="28"/>
          <w:szCs w:val="28"/>
          <w:lang w:eastAsia="ru-RU"/>
        </w:rPr>
      </w:pPr>
    </w:p>
    <w:p w14:paraId="4CBD7E97">
      <w:pPr>
        <w:spacing w:beforeAutospacing="1" w:afterAutospacing="1" w:line="240" w:lineRule="auto"/>
        <w:contextualSpacing/>
        <w:jc w:val="both"/>
        <w:rPr>
          <w:rFonts w:ascii="Times New Roman" w:hAnsi="Times New Roman" w:eastAsia="Times New Roman" w:cs="Times New Roman"/>
          <w:sz w:val="28"/>
          <w:szCs w:val="28"/>
          <w:lang w:eastAsia="ru-RU"/>
        </w:rPr>
      </w:pPr>
    </w:p>
    <w:p w14:paraId="3F16DE9F">
      <w:pPr>
        <w:spacing w:beforeAutospacing="1" w:afterAutospacing="1" w:line="240" w:lineRule="auto"/>
        <w:contextualSpacing/>
        <w:jc w:val="both"/>
        <w:rPr>
          <w:rFonts w:ascii="Times New Roman" w:hAnsi="Times New Roman" w:eastAsia="Times New Roman" w:cs="Times New Roman"/>
          <w:sz w:val="28"/>
          <w:szCs w:val="28"/>
          <w:lang w:eastAsia="ru-RU"/>
        </w:rPr>
      </w:pPr>
    </w:p>
    <w:p w14:paraId="50CF4501">
      <w:pPr>
        <w:spacing w:beforeAutospacing="1" w:afterAutospacing="1" w:line="240" w:lineRule="auto"/>
        <w:contextualSpacing/>
        <w:jc w:val="both"/>
        <w:rPr>
          <w:rFonts w:ascii="Times New Roman" w:hAnsi="Times New Roman" w:eastAsia="Times New Roman" w:cs="Times New Roman"/>
          <w:sz w:val="28"/>
          <w:szCs w:val="28"/>
          <w:lang w:eastAsia="ru-RU"/>
        </w:rPr>
      </w:pPr>
    </w:p>
    <w:p w14:paraId="045EE96C">
      <w:pPr>
        <w:spacing w:beforeAutospacing="1" w:afterAutospacing="1" w:line="240" w:lineRule="auto"/>
        <w:contextualSpacing/>
        <w:jc w:val="center"/>
        <w:rPr>
          <w:rFonts w:ascii="Times New Roman" w:hAnsi="Times New Roman" w:eastAsia="Times New Roman" w:cs="Times New Roman"/>
          <w:b/>
          <w:bCs/>
          <w:sz w:val="28"/>
          <w:szCs w:val="28"/>
          <w:lang w:val="en-US" w:eastAsia="ru-RU"/>
        </w:rPr>
      </w:pPr>
    </w:p>
    <w:p w14:paraId="6103D87C">
      <w:pPr>
        <w:spacing w:beforeAutospacing="1" w:afterAutospacing="1" w:line="240" w:lineRule="auto"/>
        <w:contextualSpacing/>
        <w:jc w:val="center"/>
      </w:pPr>
      <w:r>
        <w:rPr>
          <w:rFonts w:ascii="Times New Roman" w:hAnsi="Times New Roman" w:eastAsia="Times New Roman" w:cs="Times New Roman"/>
          <w:b/>
          <w:bCs/>
          <w:sz w:val="28"/>
          <w:szCs w:val="28"/>
          <w:lang w:val="en-US" w:eastAsia="ru-RU"/>
        </w:rPr>
        <w:t>APPENDIXES</w:t>
      </w:r>
    </w:p>
    <w:p w14:paraId="12C06074">
      <w:pPr>
        <w:spacing w:beforeAutospacing="1" w:afterAutospacing="1" w:line="240" w:lineRule="auto"/>
        <w:contextualSpacing/>
        <w:jc w:val="center"/>
        <w:rPr>
          <w:rFonts w:ascii="Times New Roman" w:hAnsi="Times New Roman"/>
          <w:sz w:val="28"/>
          <w:szCs w:val="28"/>
        </w:rPr>
      </w:pPr>
    </w:p>
    <w:p w14:paraId="1AB8265A">
      <w:pPr>
        <w:spacing w:beforeAutospacing="1" w:afterAutospacing="1" w:line="240" w:lineRule="auto"/>
        <w:contextualSpacing/>
        <w:jc w:val="center"/>
      </w:pPr>
      <w:r>
        <w:rPr>
          <w:rFonts w:ascii="Times New Roman" w:hAnsi="Times New Roman" w:eastAsia="Times New Roman" w:cs="Times New Roman"/>
          <w:b/>
          <w:bCs/>
          <w:i/>
          <w:sz w:val="28"/>
          <w:szCs w:val="28"/>
          <w:lang w:val="en-US" w:eastAsia="ru-RU"/>
        </w:rPr>
        <w:t>Appendix</w:t>
      </w:r>
      <w:r>
        <w:rPr>
          <w:rFonts w:ascii="Times New Roman" w:hAnsi="Times New Roman" w:eastAsia="Times New Roman" w:cs="Times New Roman"/>
          <w:b/>
          <w:bCs/>
          <w:i/>
          <w:sz w:val="28"/>
          <w:szCs w:val="28"/>
          <w:lang w:eastAsia="ru-RU"/>
        </w:rPr>
        <w:t xml:space="preserve"> 1. </w:t>
      </w:r>
      <w:r>
        <w:rPr>
          <w:rFonts w:ascii="Times New Roman" w:hAnsi="Times New Roman" w:eastAsia="Times New Roman" w:cs="Times New Roman"/>
          <w:b/>
          <w:bCs/>
          <w:sz w:val="28"/>
          <w:szCs w:val="28"/>
          <w:lang w:val="en-US" w:eastAsia="ru-RU"/>
        </w:rPr>
        <w:t xml:space="preserve">POLYSEMY </w:t>
      </w:r>
    </w:p>
    <w:p w14:paraId="5AC22F16">
      <w:pPr>
        <w:spacing w:beforeAutospacing="1" w:afterAutospacing="1" w:line="240" w:lineRule="auto"/>
        <w:contextualSpacing/>
        <w:jc w:val="center"/>
        <w:rPr>
          <w:rFonts w:ascii="Times New Roman" w:hAnsi="Times New Roman" w:eastAsia="Times New Roman" w:cs="Times New Roman"/>
          <w:sz w:val="28"/>
          <w:szCs w:val="28"/>
          <w:lang w:val="en-US" w:eastAsia="ru-RU"/>
        </w:rPr>
      </w:pPr>
    </w:p>
    <w:p w14:paraId="59005068">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Nouns:</w:t>
      </w:r>
    </w:p>
    <w:p w14:paraId="793F7931">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D67687C">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bar:</w:t>
      </w:r>
      <w:r>
        <w:rPr>
          <w:rFonts w:ascii="Times New Roman" w:hAnsi="Times New Roman" w:eastAsia="Times New Roman" w:cs="Times New Roman"/>
          <w:sz w:val="28"/>
          <w:szCs w:val="28"/>
          <w:lang w:val="en-US" w:eastAsia="ru-RU"/>
        </w:rPr>
        <w:t xml:space="preserve"> </w:t>
      </w:r>
    </w:p>
    <w:p w14:paraId="34F94DCA">
      <w:pPr>
        <w:numPr>
          <w:ilvl w:val="0"/>
          <w:numId w:val="98"/>
        </w:numPr>
        <w:spacing w:beforeAutospacing="1" w:after="0" w:line="240" w:lineRule="auto"/>
        <w:contextualSpacing/>
        <w:jc w:val="both"/>
      </w:pPr>
      <w:r>
        <w:rPr>
          <w:rFonts w:ascii="Times New Roman" w:hAnsi="Times New Roman" w:eastAsia="Times New Roman" w:cs="Times New Roman"/>
          <w:sz w:val="28"/>
          <w:szCs w:val="28"/>
          <w:lang w:val="en-US" w:eastAsia="ru-RU"/>
        </w:rPr>
        <w:t>a long-shaped piece of hard, stiff material (metal, wood, chocolate, etc.);</w:t>
      </w:r>
    </w:p>
    <w:p w14:paraId="3906A8F7">
      <w:pPr>
        <w:numPr>
          <w:ilvl w:val="0"/>
          <w:numId w:val="98"/>
        </w:numPr>
        <w:spacing w:before="0" w:after="0" w:line="240" w:lineRule="auto"/>
        <w:contextualSpacing/>
        <w:jc w:val="both"/>
      </w:pPr>
      <w:r>
        <w:rPr>
          <w:rFonts w:ascii="Times New Roman" w:hAnsi="Times New Roman" w:eastAsia="Times New Roman" w:cs="Times New Roman"/>
          <w:sz w:val="28"/>
          <w:szCs w:val="28"/>
          <w:lang w:val="en-US" w:eastAsia="ru-RU"/>
        </w:rPr>
        <w:t xml:space="preserve">a length of wood or metal across a door, a window or a gate; </w:t>
      </w:r>
    </w:p>
    <w:p w14:paraId="19E5A24D">
      <w:pPr>
        <w:numPr>
          <w:ilvl w:val="0"/>
          <w:numId w:val="98"/>
        </w:numPr>
        <w:spacing w:before="0" w:after="0" w:line="240" w:lineRule="auto"/>
        <w:contextualSpacing/>
        <w:jc w:val="both"/>
      </w:pPr>
      <w:r>
        <w:rPr>
          <w:rFonts w:ascii="Times New Roman" w:hAnsi="Times New Roman" w:eastAsia="Times New Roman" w:cs="Times New Roman"/>
          <w:sz w:val="28"/>
          <w:szCs w:val="28"/>
          <w:lang w:val="en-US" w:eastAsia="ru-RU"/>
        </w:rPr>
        <w:t>a room or a counter (in a hotel, pub, etc.) where drinks (such as beer and spirits) are served;</w:t>
      </w:r>
    </w:p>
    <w:p w14:paraId="21749AB3">
      <w:pPr>
        <w:numPr>
          <w:ilvl w:val="0"/>
          <w:numId w:val="98"/>
        </w:numPr>
        <w:spacing w:before="0" w:after="0" w:line="240" w:lineRule="auto"/>
        <w:contextualSpacing/>
        <w:jc w:val="both"/>
      </w:pPr>
      <w:r>
        <w:rPr>
          <w:rFonts w:ascii="Times New Roman" w:hAnsi="Times New Roman" w:eastAsia="Times New Roman" w:cs="Times New Roman"/>
          <w:sz w:val="28"/>
          <w:szCs w:val="28"/>
          <w:lang w:val="en-US" w:eastAsia="ru-RU"/>
        </w:rPr>
        <w:t xml:space="preserve">a counter (at a café) at which meals are served and eaten; </w:t>
      </w:r>
    </w:p>
    <w:p w14:paraId="18656107">
      <w:pPr>
        <w:numPr>
          <w:ilvl w:val="0"/>
          <w:numId w:val="98"/>
        </w:numPr>
        <w:spacing w:before="0" w:after="0" w:line="240" w:lineRule="auto"/>
        <w:contextualSpacing/>
        <w:jc w:val="both"/>
      </w:pPr>
      <w:r>
        <w:rPr>
          <w:rFonts w:ascii="Times New Roman" w:hAnsi="Times New Roman" w:eastAsia="Times New Roman" w:cs="Times New Roman"/>
          <w:sz w:val="28"/>
          <w:szCs w:val="28"/>
          <w:lang w:val="en-US" w:eastAsia="ru-RU"/>
        </w:rPr>
        <w:t xml:space="preserve">a barrier (across a road) that couldn’t be passed (in former times) until a certain sum of money was paid; </w:t>
      </w:r>
    </w:p>
    <w:p w14:paraId="129011AD">
      <w:pPr>
        <w:numPr>
          <w:ilvl w:val="0"/>
          <w:numId w:val="98"/>
        </w:numPr>
        <w:spacing w:before="0" w:after="0" w:line="240" w:lineRule="auto"/>
        <w:contextualSpacing/>
        <w:jc w:val="both"/>
      </w:pPr>
      <w:r>
        <w:rPr>
          <w:rFonts w:ascii="Times New Roman" w:hAnsi="Times New Roman" w:eastAsia="Times New Roman" w:cs="Times New Roman"/>
          <w:sz w:val="28"/>
          <w:szCs w:val="28"/>
          <w:lang w:val="en-US" w:eastAsia="ru-RU"/>
        </w:rPr>
        <w:t xml:space="preserve">a bank or a ridge of sand across a mouth of a river or the entrance to a bay a barrier or an obstacle; </w:t>
      </w:r>
    </w:p>
    <w:p w14:paraId="0F930DC2">
      <w:pPr>
        <w:numPr>
          <w:ilvl w:val="0"/>
          <w:numId w:val="98"/>
        </w:numPr>
        <w:spacing w:before="0" w:after="0" w:line="240" w:lineRule="auto"/>
        <w:contextualSpacing/>
        <w:jc w:val="both"/>
      </w:pPr>
      <w:r>
        <w:rPr>
          <w:rFonts w:ascii="Times New Roman" w:hAnsi="Times New Roman" w:eastAsia="Times New Roman" w:cs="Times New Roman"/>
          <w:sz w:val="28"/>
          <w:szCs w:val="28"/>
          <w:lang w:val="en-US" w:eastAsia="ru-RU"/>
        </w:rPr>
        <w:t>a narrow band of colour or light;</w:t>
      </w:r>
    </w:p>
    <w:p w14:paraId="5B7B5FB4">
      <w:pPr>
        <w:numPr>
          <w:ilvl w:val="0"/>
          <w:numId w:val="98"/>
        </w:numPr>
        <w:spacing w:before="0" w:after="0" w:line="240" w:lineRule="auto"/>
        <w:contextualSpacing/>
        <w:jc w:val="both"/>
      </w:pPr>
      <w:r>
        <w:rPr>
          <w:rFonts w:ascii="Times New Roman" w:hAnsi="Times New Roman" w:eastAsia="Times New Roman" w:cs="Times New Roman"/>
          <w:sz w:val="28"/>
          <w:szCs w:val="28"/>
          <w:lang w:val="en-US" w:eastAsia="ru-RU"/>
        </w:rPr>
        <w:t>(in music) a vertical line across the stave marking divisions of  equal value in time; one of these divisions and the notes in it;</w:t>
      </w:r>
    </w:p>
    <w:p w14:paraId="1A936DA5">
      <w:pPr>
        <w:numPr>
          <w:ilvl w:val="0"/>
          <w:numId w:val="98"/>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 barrier in a law court, separating the part where the business is  carried on from the part for spectators. </w:t>
      </w:r>
    </w:p>
    <w:p w14:paraId="7EA4B679">
      <w:pPr>
        <w:spacing w:beforeAutospacing="1" w:afterAutospacing="1" w:line="240" w:lineRule="auto"/>
        <w:ind w:left="720" w:firstLine="0"/>
        <w:contextualSpacing/>
        <w:jc w:val="both"/>
        <w:rPr>
          <w:rFonts w:ascii="Times New Roman" w:hAnsi="Times New Roman" w:eastAsia="Times New Roman" w:cs="Times New Roman"/>
          <w:sz w:val="28"/>
          <w:szCs w:val="28"/>
          <w:lang w:val="en-US" w:eastAsia="ru-RU"/>
        </w:rPr>
      </w:pPr>
    </w:p>
    <w:p w14:paraId="63B4D3C6">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board</w:t>
      </w:r>
      <w:r>
        <w:rPr>
          <w:rFonts w:ascii="Times New Roman" w:hAnsi="Times New Roman" w:eastAsia="Times New Roman" w:cs="Times New Roman"/>
          <w:sz w:val="28"/>
          <w:szCs w:val="28"/>
          <w:lang w:val="en-US" w:eastAsia="ru-RU"/>
        </w:rPr>
        <w:t xml:space="preserve">: </w:t>
      </w:r>
    </w:p>
    <w:p w14:paraId="432B1EEA">
      <w:pPr>
        <w:numPr>
          <w:ilvl w:val="0"/>
          <w:numId w:val="99"/>
        </w:numPr>
        <w:spacing w:beforeAutospacing="1" w:after="0" w:line="240" w:lineRule="auto"/>
        <w:contextualSpacing/>
        <w:jc w:val="both"/>
      </w:pPr>
      <w:r>
        <w:rPr>
          <w:rFonts w:ascii="Times New Roman" w:hAnsi="Times New Roman" w:eastAsia="Times New Roman" w:cs="Times New Roman"/>
          <w:sz w:val="28"/>
          <w:szCs w:val="28"/>
          <w:lang w:val="en-US" w:eastAsia="ru-RU"/>
        </w:rPr>
        <w:t>a long thin flat piece of wood with square edges, used in building walls, floors, boats, ship’s decks, etc.;</w:t>
      </w:r>
    </w:p>
    <w:p w14:paraId="29DFF12D">
      <w:pPr>
        <w:numPr>
          <w:ilvl w:val="0"/>
          <w:numId w:val="99"/>
        </w:numPr>
        <w:spacing w:before="0" w:after="0" w:line="240" w:lineRule="auto"/>
        <w:contextualSpacing/>
        <w:jc w:val="both"/>
      </w:pPr>
      <w:r>
        <w:rPr>
          <w:rFonts w:ascii="Times New Roman" w:hAnsi="Times New Roman" w:eastAsia="Times New Roman" w:cs="Times New Roman"/>
          <w:sz w:val="28"/>
          <w:szCs w:val="28"/>
          <w:lang w:val="en-US" w:eastAsia="ru-RU"/>
        </w:rPr>
        <w:t xml:space="preserve">a flat piece of wood or some other material for a special purpose; </w:t>
      </w:r>
    </w:p>
    <w:p w14:paraId="28DDC9BE">
      <w:pPr>
        <w:numPr>
          <w:ilvl w:val="0"/>
          <w:numId w:val="99"/>
        </w:numPr>
        <w:spacing w:before="0" w:after="0" w:line="240" w:lineRule="auto"/>
        <w:contextualSpacing/>
        <w:jc w:val="both"/>
      </w:pPr>
      <w:r>
        <w:rPr>
          <w:rFonts w:ascii="Times New Roman" w:hAnsi="Times New Roman" w:eastAsia="Times New Roman" w:cs="Times New Roman"/>
          <w:sz w:val="28"/>
          <w:szCs w:val="28"/>
          <w:lang w:val="en-US" w:eastAsia="ru-RU"/>
        </w:rPr>
        <w:t xml:space="preserve">a flat surface with patterns, etc. on which games (chess game, for example) are played; </w:t>
      </w:r>
    </w:p>
    <w:p w14:paraId="476D33D6">
      <w:pPr>
        <w:numPr>
          <w:ilvl w:val="0"/>
          <w:numId w:val="99"/>
        </w:numPr>
        <w:spacing w:before="0" w:after="0" w:line="240" w:lineRule="auto"/>
        <w:contextualSpacing/>
        <w:jc w:val="both"/>
      </w:pPr>
      <w:r>
        <w:rPr>
          <w:rFonts w:ascii="Times New Roman" w:hAnsi="Times New Roman" w:eastAsia="Times New Roman" w:cs="Times New Roman"/>
          <w:sz w:val="28"/>
          <w:szCs w:val="28"/>
          <w:lang w:val="en-US" w:eastAsia="ru-RU"/>
        </w:rPr>
        <w:t>a ground, foundation of a ship or an airliner (to go on board);</w:t>
      </w:r>
    </w:p>
    <w:p w14:paraId="717D4E9F">
      <w:pPr>
        <w:numPr>
          <w:ilvl w:val="0"/>
          <w:numId w:val="99"/>
        </w:numPr>
        <w:spacing w:before="0" w:after="0" w:line="240" w:lineRule="auto"/>
        <w:contextualSpacing/>
        <w:jc w:val="both"/>
      </w:pPr>
      <w:r>
        <w:rPr>
          <w:rFonts w:ascii="Times New Roman" w:hAnsi="Times New Roman" w:eastAsia="Times New Roman" w:cs="Times New Roman"/>
          <w:sz w:val="28"/>
          <w:szCs w:val="28"/>
          <w:lang w:val="en-US" w:eastAsia="ru-RU"/>
        </w:rPr>
        <w:t xml:space="preserve">a committee, a group of people controlling some business or a government department.; </w:t>
      </w:r>
    </w:p>
    <w:p w14:paraId="60B4F280">
      <w:pPr>
        <w:numPr>
          <w:ilvl w:val="0"/>
          <w:numId w:val="99"/>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food served at table. </w:t>
      </w:r>
    </w:p>
    <w:p w14:paraId="2586F5EC">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5AD346FB">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body</w:t>
      </w:r>
      <w:r>
        <w:rPr>
          <w:rFonts w:ascii="Times New Roman" w:hAnsi="Times New Roman" w:eastAsia="Times New Roman" w:cs="Times New Roman"/>
          <w:sz w:val="28"/>
          <w:szCs w:val="28"/>
          <w:lang w:val="en-US" w:eastAsia="ru-RU"/>
        </w:rPr>
        <w:t xml:space="preserve">: </w:t>
      </w:r>
    </w:p>
    <w:p w14:paraId="5F2732AA">
      <w:pPr>
        <w:numPr>
          <w:ilvl w:val="0"/>
          <w:numId w:val="100"/>
        </w:numPr>
        <w:spacing w:beforeAutospacing="1" w:after="0" w:line="240" w:lineRule="auto"/>
        <w:contextualSpacing/>
        <w:jc w:val="both"/>
      </w:pPr>
      <w:r>
        <w:rPr>
          <w:rFonts w:ascii="Times New Roman" w:hAnsi="Times New Roman" w:eastAsia="Times New Roman" w:cs="Times New Roman"/>
          <w:sz w:val="28"/>
          <w:szCs w:val="28"/>
          <w:lang w:val="en-US" w:eastAsia="ru-RU"/>
        </w:rPr>
        <w:t xml:space="preserve">the whole physical structure of a man or an animal (main proportion of a man or animal without the head, arms and legs); </w:t>
      </w:r>
    </w:p>
    <w:p w14:paraId="5DBADA34">
      <w:pPr>
        <w:numPr>
          <w:ilvl w:val="0"/>
          <w:numId w:val="100"/>
        </w:numPr>
        <w:spacing w:before="0" w:after="0" w:line="240" w:lineRule="auto"/>
        <w:contextualSpacing/>
        <w:jc w:val="both"/>
      </w:pPr>
      <w:r>
        <w:rPr>
          <w:rFonts w:ascii="Times New Roman" w:hAnsi="Times New Roman" w:eastAsia="Times New Roman" w:cs="Times New Roman"/>
          <w:sz w:val="28"/>
          <w:szCs w:val="28"/>
          <w:lang w:val="en-US" w:eastAsia="ru-RU"/>
        </w:rPr>
        <w:t>a dead body, a corpse;</w:t>
      </w:r>
    </w:p>
    <w:p w14:paraId="66E28B41">
      <w:pPr>
        <w:numPr>
          <w:ilvl w:val="0"/>
          <w:numId w:val="100"/>
        </w:numPr>
        <w:spacing w:before="0" w:after="0" w:line="240" w:lineRule="auto"/>
        <w:contextualSpacing/>
        <w:jc w:val="both"/>
      </w:pPr>
      <w:r>
        <w:rPr>
          <w:rFonts w:ascii="Times New Roman" w:hAnsi="Times New Roman" w:eastAsia="Times New Roman" w:cs="Times New Roman"/>
          <w:sz w:val="28"/>
          <w:szCs w:val="28"/>
          <w:lang w:val="en-US" w:eastAsia="ru-RU"/>
        </w:rPr>
        <w:t>main part or structure of something;</w:t>
      </w:r>
    </w:p>
    <w:p w14:paraId="080EA5FD">
      <w:pPr>
        <w:numPr>
          <w:ilvl w:val="0"/>
          <w:numId w:val="100"/>
        </w:numPr>
        <w:spacing w:before="0" w:after="0" w:line="240" w:lineRule="auto"/>
        <w:contextualSpacing/>
        <w:jc w:val="both"/>
      </w:pPr>
      <w:r>
        <w:rPr>
          <w:rFonts w:ascii="Times New Roman" w:hAnsi="Times New Roman" w:eastAsia="Times New Roman" w:cs="Times New Roman"/>
          <w:sz w:val="28"/>
          <w:szCs w:val="28"/>
          <w:lang w:val="en-US" w:eastAsia="ru-RU"/>
        </w:rPr>
        <w:t>a group of people who do something together or are united;</w:t>
      </w:r>
    </w:p>
    <w:p w14:paraId="2BA48DD9">
      <w:pPr>
        <w:numPr>
          <w:ilvl w:val="0"/>
          <w:numId w:val="100"/>
        </w:numPr>
        <w:spacing w:before="0" w:after="0" w:line="240" w:lineRule="auto"/>
        <w:contextualSpacing/>
        <w:jc w:val="both"/>
      </w:pPr>
      <w:r>
        <w:rPr>
          <w:rFonts w:ascii="Times New Roman" w:hAnsi="Times New Roman" w:eastAsia="Times New Roman" w:cs="Times New Roman"/>
          <w:sz w:val="28"/>
          <w:szCs w:val="28"/>
          <w:lang w:val="en-US" w:eastAsia="ru-RU"/>
        </w:rPr>
        <w:t>a mass, a quantity, a collection;</w:t>
      </w:r>
    </w:p>
    <w:p w14:paraId="75F4240C">
      <w:pPr>
        <w:numPr>
          <w:ilvl w:val="0"/>
          <w:numId w:val="100"/>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the sun, the moon and stars (the heavenly bodies). </w:t>
      </w:r>
    </w:p>
    <w:p w14:paraId="71F2B86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51AE4A1">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box:</w:t>
      </w:r>
      <w:r>
        <w:rPr>
          <w:rFonts w:ascii="Times New Roman" w:hAnsi="Times New Roman" w:eastAsia="Times New Roman" w:cs="Times New Roman"/>
          <w:sz w:val="28"/>
          <w:szCs w:val="28"/>
          <w:lang w:val="en-US" w:eastAsia="ru-RU"/>
        </w:rPr>
        <w:t xml:space="preserve"> </w:t>
      </w:r>
    </w:p>
    <w:p w14:paraId="7C725D49">
      <w:pPr>
        <w:numPr>
          <w:ilvl w:val="0"/>
          <w:numId w:val="101"/>
        </w:numPr>
        <w:spacing w:beforeAutospacing="1" w:after="0" w:line="240" w:lineRule="auto"/>
        <w:contextualSpacing/>
        <w:jc w:val="both"/>
      </w:pPr>
      <w:r>
        <w:rPr>
          <w:rFonts w:ascii="Times New Roman" w:hAnsi="Times New Roman" w:eastAsia="Times New Roman" w:cs="Times New Roman"/>
          <w:sz w:val="28"/>
          <w:szCs w:val="28"/>
          <w:lang w:val="en-US" w:eastAsia="ru-RU"/>
        </w:rPr>
        <w:t>a container of wood, plastic, metal used for holding solids;</w:t>
      </w:r>
    </w:p>
    <w:p w14:paraId="740CDB4C">
      <w:pPr>
        <w:numPr>
          <w:ilvl w:val="0"/>
          <w:numId w:val="101"/>
        </w:numPr>
        <w:spacing w:before="0" w:after="0" w:line="240" w:lineRule="auto"/>
        <w:contextualSpacing/>
        <w:jc w:val="both"/>
      </w:pPr>
      <w:r>
        <w:rPr>
          <w:rFonts w:ascii="Times New Roman" w:hAnsi="Times New Roman" w:eastAsia="Times New Roman" w:cs="Times New Roman"/>
          <w:sz w:val="28"/>
          <w:szCs w:val="28"/>
          <w:lang w:val="en-US" w:eastAsia="ru-RU"/>
        </w:rPr>
        <w:t>a separate compartment with seats for several people in the theatre;</w:t>
      </w:r>
    </w:p>
    <w:p w14:paraId="17903783">
      <w:pPr>
        <w:numPr>
          <w:ilvl w:val="0"/>
          <w:numId w:val="101"/>
        </w:numPr>
        <w:spacing w:before="0" w:after="0" w:line="240" w:lineRule="auto"/>
        <w:contextualSpacing/>
        <w:jc w:val="both"/>
      </w:pPr>
      <w:r>
        <w:rPr>
          <w:rFonts w:ascii="Times New Roman" w:hAnsi="Times New Roman" w:eastAsia="Times New Roman" w:cs="Times New Roman"/>
          <w:sz w:val="28"/>
          <w:szCs w:val="28"/>
          <w:lang w:val="en-US" w:eastAsia="ru-RU"/>
        </w:rPr>
        <w:t>a compartment for a law court;</w:t>
      </w:r>
    </w:p>
    <w:p w14:paraId="58A31C91">
      <w:pPr>
        <w:numPr>
          <w:ilvl w:val="0"/>
          <w:numId w:val="101"/>
        </w:numPr>
        <w:spacing w:before="0" w:after="0" w:line="240" w:lineRule="auto"/>
        <w:contextualSpacing/>
        <w:jc w:val="both"/>
      </w:pPr>
      <w:r>
        <w:rPr>
          <w:rFonts w:ascii="Times New Roman" w:hAnsi="Times New Roman" w:eastAsia="Times New Roman" w:cs="Times New Roman"/>
          <w:sz w:val="28"/>
          <w:szCs w:val="28"/>
          <w:lang w:val="en-US" w:eastAsia="ru-RU"/>
        </w:rPr>
        <w:t>a small hut or a shelter;</w:t>
      </w:r>
    </w:p>
    <w:p w14:paraId="49E264BF">
      <w:pPr>
        <w:numPr>
          <w:ilvl w:val="0"/>
          <w:numId w:val="101"/>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 separate compartment in a stable for a horse. </w:t>
      </w:r>
    </w:p>
    <w:p w14:paraId="114035EF">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CB7834C">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break</w:t>
      </w:r>
      <w:r>
        <w:rPr>
          <w:rFonts w:ascii="Times New Roman" w:hAnsi="Times New Roman" w:eastAsia="Times New Roman" w:cs="Times New Roman"/>
          <w:sz w:val="28"/>
          <w:szCs w:val="28"/>
          <w:lang w:val="en-US" w:eastAsia="ru-RU"/>
        </w:rPr>
        <w:t xml:space="preserve">: </w:t>
      </w:r>
    </w:p>
    <w:p w14:paraId="16A01E62">
      <w:pPr>
        <w:numPr>
          <w:ilvl w:val="0"/>
          <w:numId w:val="102"/>
        </w:numPr>
        <w:spacing w:beforeAutospacing="1" w:after="0" w:line="240" w:lineRule="auto"/>
        <w:contextualSpacing/>
        <w:jc w:val="both"/>
      </w:pPr>
      <w:r>
        <w:rPr>
          <w:rFonts w:ascii="Times New Roman" w:hAnsi="Times New Roman" w:eastAsia="Times New Roman" w:cs="Times New Roman"/>
          <w:sz w:val="28"/>
          <w:szCs w:val="28"/>
          <w:lang w:val="en-US" w:eastAsia="ru-RU"/>
        </w:rPr>
        <w:t>a process of coming into pieces;</w:t>
      </w:r>
    </w:p>
    <w:p w14:paraId="5157D485">
      <w:pPr>
        <w:numPr>
          <w:ilvl w:val="0"/>
          <w:numId w:val="102"/>
        </w:numPr>
        <w:spacing w:before="0" w:after="0" w:line="240" w:lineRule="auto"/>
        <w:contextualSpacing/>
        <w:jc w:val="both"/>
      </w:pPr>
      <w:r>
        <w:rPr>
          <w:rFonts w:ascii="Times New Roman" w:hAnsi="Times New Roman" w:eastAsia="Times New Roman" w:cs="Times New Roman"/>
          <w:sz w:val="28"/>
          <w:szCs w:val="28"/>
          <w:lang w:val="en-US" w:eastAsia="ru-RU"/>
        </w:rPr>
        <w:t>an interval in space and time;</w:t>
      </w:r>
    </w:p>
    <w:p w14:paraId="5AC88D7F">
      <w:pPr>
        <w:numPr>
          <w:ilvl w:val="0"/>
          <w:numId w:val="102"/>
        </w:numPr>
        <w:spacing w:before="0" w:after="0" w:line="240" w:lineRule="auto"/>
        <w:contextualSpacing/>
        <w:jc w:val="both"/>
      </w:pPr>
      <w:r>
        <w:rPr>
          <w:rFonts w:ascii="Times New Roman" w:hAnsi="Times New Roman" w:eastAsia="Times New Roman" w:cs="Times New Roman"/>
          <w:sz w:val="28"/>
          <w:szCs w:val="28"/>
          <w:lang w:val="en-US" w:eastAsia="ru-RU"/>
        </w:rPr>
        <w:t>a change or disturbance;</w:t>
      </w:r>
    </w:p>
    <w:p w14:paraId="35821A79">
      <w:pPr>
        <w:numPr>
          <w:ilvl w:val="0"/>
          <w:numId w:val="102"/>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 dawn. </w:t>
      </w:r>
    </w:p>
    <w:p w14:paraId="60743B6A">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5FEB20D">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charge</w:t>
      </w:r>
      <w:r>
        <w:rPr>
          <w:rFonts w:ascii="Times New Roman" w:hAnsi="Times New Roman" w:eastAsia="Times New Roman" w:cs="Times New Roman"/>
          <w:sz w:val="28"/>
          <w:szCs w:val="28"/>
          <w:lang w:val="en-US" w:eastAsia="ru-RU"/>
        </w:rPr>
        <w:t>:</w:t>
      </w:r>
    </w:p>
    <w:p w14:paraId="2682A1C5">
      <w:pPr>
        <w:numPr>
          <w:ilvl w:val="0"/>
          <w:numId w:val="103"/>
        </w:numPr>
        <w:spacing w:beforeAutospacing="1" w:after="0" w:line="240" w:lineRule="auto"/>
        <w:contextualSpacing/>
        <w:jc w:val="both"/>
      </w:pPr>
      <w:r>
        <w:rPr>
          <w:rFonts w:ascii="Times New Roman" w:hAnsi="Times New Roman" w:eastAsia="Times New Roman" w:cs="Times New Roman"/>
          <w:sz w:val="28"/>
          <w:szCs w:val="28"/>
          <w:lang w:val="en-US" w:eastAsia="ru-RU"/>
        </w:rPr>
        <w:t xml:space="preserve"> accusation, a statement that a person has done something wrong, has broken a law;</w:t>
      </w:r>
    </w:p>
    <w:p w14:paraId="2EDBBEF2">
      <w:pPr>
        <w:numPr>
          <w:ilvl w:val="0"/>
          <w:numId w:val="103"/>
        </w:numPr>
        <w:spacing w:before="0" w:after="0" w:line="240" w:lineRule="auto"/>
        <w:contextualSpacing/>
        <w:jc w:val="both"/>
      </w:pPr>
      <w:r>
        <w:rPr>
          <w:rFonts w:ascii="Times New Roman" w:hAnsi="Times New Roman" w:eastAsia="Times New Roman" w:cs="Times New Roman"/>
          <w:sz w:val="28"/>
          <w:szCs w:val="28"/>
          <w:lang w:val="en-US" w:eastAsia="ru-RU"/>
        </w:rPr>
        <w:t>a sudden and violent attack at high speed (by soldiers, animals, football players, etc.);</w:t>
      </w:r>
    </w:p>
    <w:p w14:paraId="74BE58FF">
      <w:pPr>
        <w:numPr>
          <w:ilvl w:val="0"/>
          <w:numId w:val="103"/>
        </w:numPr>
        <w:spacing w:before="0" w:after="0" w:line="240" w:lineRule="auto"/>
        <w:contextualSpacing/>
        <w:jc w:val="both"/>
      </w:pPr>
      <w:r>
        <w:rPr>
          <w:rFonts w:ascii="Times New Roman" w:hAnsi="Times New Roman" w:eastAsia="Times New Roman" w:cs="Times New Roman"/>
          <w:sz w:val="28"/>
          <w:szCs w:val="28"/>
          <w:lang w:val="en-US" w:eastAsia="ru-RU"/>
        </w:rPr>
        <w:t>a price asked for goods or services;</w:t>
      </w:r>
    </w:p>
    <w:p w14:paraId="6E35D331">
      <w:pPr>
        <w:numPr>
          <w:ilvl w:val="0"/>
          <w:numId w:val="103"/>
        </w:numPr>
        <w:spacing w:before="0" w:after="0" w:line="240" w:lineRule="auto"/>
        <w:contextualSpacing/>
        <w:jc w:val="both"/>
      </w:pPr>
      <w:r>
        <w:rPr>
          <w:rFonts w:ascii="Times New Roman" w:hAnsi="Times New Roman" w:eastAsia="Times New Roman" w:cs="Times New Roman"/>
          <w:sz w:val="28"/>
          <w:szCs w:val="28"/>
          <w:lang w:val="en-US" w:eastAsia="ru-RU"/>
        </w:rPr>
        <w:t>an amount of powder to be used in a gun or for causing an explosion; quantity of energy contained in an electrical battery;</w:t>
      </w:r>
    </w:p>
    <w:p w14:paraId="67A97FD9">
      <w:pPr>
        <w:numPr>
          <w:ilvl w:val="0"/>
          <w:numId w:val="103"/>
        </w:numPr>
        <w:spacing w:before="0" w:after="0" w:line="240" w:lineRule="auto"/>
        <w:contextualSpacing/>
        <w:jc w:val="both"/>
      </w:pPr>
      <w:r>
        <w:rPr>
          <w:rFonts w:ascii="Times New Roman" w:hAnsi="Times New Roman" w:eastAsia="Times New Roman" w:cs="Times New Roman"/>
          <w:sz w:val="28"/>
          <w:szCs w:val="28"/>
          <w:lang w:val="en-US" w:eastAsia="ru-RU"/>
        </w:rPr>
        <w:t>work, responsibility given to a person as a duty;</w:t>
      </w:r>
    </w:p>
    <w:p w14:paraId="20BDABAE">
      <w:pPr>
        <w:numPr>
          <w:ilvl w:val="0"/>
          <w:numId w:val="103"/>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some instructions. </w:t>
      </w:r>
    </w:p>
    <w:p w14:paraId="54BD5F51">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6263B49">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class:</w:t>
      </w:r>
      <w:r>
        <w:rPr>
          <w:rFonts w:ascii="Times New Roman" w:hAnsi="Times New Roman" w:eastAsia="Times New Roman" w:cs="Times New Roman"/>
          <w:sz w:val="28"/>
          <w:szCs w:val="28"/>
          <w:lang w:val="en-US" w:eastAsia="ru-RU"/>
        </w:rPr>
        <w:t xml:space="preserve"> </w:t>
      </w:r>
    </w:p>
    <w:p w14:paraId="4AF8894D">
      <w:pPr>
        <w:numPr>
          <w:ilvl w:val="0"/>
          <w:numId w:val="104"/>
        </w:numPr>
        <w:spacing w:beforeAutospacing="1" w:after="0" w:line="240" w:lineRule="auto"/>
        <w:contextualSpacing/>
        <w:jc w:val="both"/>
      </w:pPr>
      <w:r>
        <w:rPr>
          <w:rFonts w:ascii="Times New Roman" w:hAnsi="Times New Roman" w:eastAsia="Times New Roman" w:cs="Times New Roman"/>
          <w:sz w:val="28"/>
          <w:szCs w:val="28"/>
          <w:lang w:val="en-US" w:eastAsia="ru-RU"/>
        </w:rPr>
        <w:t>a group having qualities of the same kind;</w:t>
      </w:r>
    </w:p>
    <w:p w14:paraId="1F6DB76A">
      <w:pPr>
        <w:numPr>
          <w:ilvl w:val="0"/>
          <w:numId w:val="104"/>
        </w:numPr>
        <w:spacing w:before="0" w:after="0" w:line="240" w:lineRule="auto"/>
        <w:contextualSpacing/>
        <w:jc w:val="both"/>
      </w:pPr>
      <w:r>
        <w:rPr>
          <w:rFonts w:ascii="Times New Roman" w:hAnsi="Times New Roman" w:eastAsia="Times New Roman" w:cs="Times New Roman"/>
          <w:sz w:val="28"/>
          <w:szCs w:val="28"/>
          <w:lang w:val="en-US" w:eastAsia="ru-RU"/>
        </w:rPr>
        <w:t>a structure in society of large groups of people differing in their place, in the system of social production;</w:t>
      </w:r>
    </w:p>
    <w:p w14:paraId="02504782">
      <w:pPr>
        <w:numPr>
          <w:ilvl w:val="0"/>
          <w:numId w:val="104"/>
        </w:numPr>
        <w:spacing w:before="0" w:after="0" w:line="240" w:lineRule="auto"/>
        <w:contextualSpacing/>
        <w:jc w:val="both"/>
      </w:pPr>
      <w:r>
        <w:rPr>
          <w:rFonts w:ascii="Times New Roman" w:hAnsi="Times New Roman" w:eastAsia="Times New Roman" w:cs="Times New Roman"/>
          <w:sz w:val="28"/>
          <w:szCs w:val="28"/>
          <w:lang w:val="en-US" w:eastAsia="ru-RU"/>
        </w:rPr>
        <w:t>a group of people taught together or the their course of teaching;</w:t>
      </w:r>
    </w:p>
    <w:p w14:paraId="24DBFEC7">
      <w:pPr>
        <w:numPr>
          <w:ilvl w:val="0"/>
          <w:numId w:val="104"/>
        </w:numPr>
        <w:spacing w:before="0" w:after="0" w:line="240" w:lineRule="auto"/>
        <w:contextualSpacing/>
        <w:jc w:val="both"/>
      </w:pPr>
      <w:r>
        <w:rPr>
          <w:rFonts w:ascii="Times New Roman" w:hAnsi="Times New Roman" w:eastAsia="Times New Roman" w:cs="Times New Roman"/>
          <w:sz w:val="28"/>
          <w:szCs w:val="28"/>
          <w:lang w:val="en-US" w:eastAsia="ru-RU"/>
        </w:rPr>
        <w:t>pupils or students who enter school or college in the same year and leave together;</w:t>
      </w:r>
    </w:p>
    <w:p w14:paraId="32C59B8C">
      <w:pPr>
        <w:numPr>
          <w:ilvl w:val="0"/>
          <w:numId w:val="104"/>
        </w:numPr>
        <w:spacing w:before="0" w:afterAutospacing="1" w:line="240" w:lineRule="auto"/>
        <w:contextualSpacing/>
        <w:jc w:val="both"/>
      </w:pPr>
      <w:r>
        <w:rPr>
          <w:rFonts w:ascii="Times New Roman" w:hAnsi="Times New Roman" w:eastAsia="Times New Roman" w:cs="Times New Roman"/>
          <w:sz w:val="28"/>
          <w:szCs w:val="28"/>
          <w:lang w:val="en-US" w:eastAsia="ru-RU"/>
        </w:rPr>
        <w:t>some distinction or excellence.</w:t>
      </w:r>
    </w:p>
    <w:p w14:paraId="10958B7B">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49461CF">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 xml:space="preserve">course: </w:t>
      </w:r>
    </w:p>
    <w:p w14:paraId="50E85A11">
      <w:pPr>
        <w:numPr>
          <w:ilvl w:val="0"/>
          <w:numId w:val="105"/>
        </w:numPr>
        <w:spacing w:beforeAutospacing="1" w:after="0" w:line="240" w:lineRule="auto"/>
        <w:contextualSpacing/>
        <w:jc w:val="both"/>
      </w:pPr>
      <w:r>
        <w:rPr>
          <w:rFonts w:ascii="Times New Roman" w:hAnsi="Times New Roman" w:eastAsia="Times New Roman" w:cs="Times New Roman"/>
          <w:sz w:val="28"/>
          <w:szCs w:val="28"/>
          <w:lang w:val="en-US" w:eastAsia="ru-RU"/>
        </w:rPr>
        <w:t>1. a forward movement in space or time;</w:t>
      </w:r>
    </w:p>
    <w:p w14:paraId="51972C9B">
      <w:pPr>
        <w:numPr>
          <w:ilvl w:val="0"/>
          <w:numId w:val="105"/>
        </w:numPr>
        <w:spacing w:before="0" w:after="0" w:line="240" w:lineRule="auto"/>
        <w:contextualSpacing/>
        <w:jc w:val="both"/>
      </w:pPr>
      <w:r>
        <w:rPr>
          <w:rFonts w:ascii="Times New Roman" w:hAnsi="Times New Roman" w:eastAsia="Times New Roman" w:cs="Times New Roman"/>
          <w:sz w:val="28"/>
          <w:szCs w:val="28"/>
          <w:lang w:val="en-US" w:eastAsia="ru-RU"/>
        </w:rPr>
        <w:t>a direction taken by something; or a line along which something moves;</w:t>
      </w:r>
    </w:p>
    <w:p w14:paraId="624B1EF9">
      <w:pPr>
        <w:numPr>
          <w:ilvl w:val="0"/>
          <w:numId w:val="105"/>
        </w:numPr>
        <w:spacing w:before="0" w:after="0" w:line="240" w:lineRule="auto"/>
        <w:contextualSpacing/>
        <w:jc w:val="both"/>
      </w:pPr>
      <w:r>
        <w:rPr>
          <w:rFonts w:ascii="Times New Roman" w:hAnsi="Times New Roman" w:eastAsia="Times New Roman" w:cs="Times New Roman"/>
          <w:sz w:val="28"/>
          <w:szCs w:val="28"/>
          <w:lang w:val="en-US" w:eastAsia="ru-RU"/>
        </w:rPr>
        <w:t>a series of talks or lectures;</w:t>
      </w:r>
    </w:p>
    <w:p w14:paraId="31365E80">
      <w:pPr>
        <w:numPr>
          <w:ilvl w:val="0"/>
          <w:numId w:val="105"/>
        </w:numPr>
        <w:spacing w:before="0" w:after="0" w:line="240" w:lineRule="auto"/>
        <w:contextualSpacing/>
        <w:jc w:val="both"/>
      </w:pPr>
      <w:r>
        <w:rPr>
          <w:rFonts w:ascii="Times New Roman" w:hAnsi="Times New Roman" w:eastAsia="Times New Roman" w:cs="Times New Roman"/>
          <w:sz w:val="28"/>
          <w:szCs w:val="28"/>
          <w:lang w:val="en-US" w:eastAsia="ru-RU"/>
        </w:rPr>
        <w:t>a layer of bricks or stones in a wall;</w:t>
      </w:r>
    </w:p>
    <w:p w14:paraId="08204367">
      <w:pPr>
        <w:numPr>
          <w:ilvl w:val="0"/>
          <w:numId w:val="105"/>
        </w:numPr>
        <w:spacing w:before="0" w:afterAutospacing="1" w:line="240" w:lineRule="auto"/>
        <w:contextualSpacing/>
        <w:jc w:val="both"/>
      </w:pPr>
      <w:r>
        <w:rPr>
          <w:rFonts w:ascii="Times New Roman" w:hAnsi="Times New Roman" w:eastAsia="Times New Roman" w:cs="Times New Roman"/>
          <w:sz w:val="28"/>
          <w:szCs w:val="28"/>
          <w:lang w:val="en-US" w:eastAsia="ru-RU"/>
        </w:rPr>
        <w:t>one of several parts of a meal.</w:t>
      </w:r>
    </w:p>
    <w:p w14:paraId="7BC5DD50">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39DF084B">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eye:</w:t>
      </w:r>
      <w:r>
        <w:rPr>
          <w:rFonts w:ascii="Times New Roman" w:hAnsi="Times New Roman" w:eastAsia="Times New Roman" w:cs="Times New Roman"/>
          <w:sz w:val="28"/>
          <w:szCs w:val="28"/>
          <w:lang w:val="en-US" w:eastAsia="ru-RU"/>
        </w:rPr>
        <w:t xml:space="preserve"> </w:t>
      </w:r>
    </w:p>
    <w:p w14:paraId="18F37FE9">
      <w:pPr>
        <w:numPr>
          <w:ilvl w:val="0"/>
          <w:numId w:val="106"/>
        </w:numPr>
        <w:spacing w:beforeAutospacing="1" w:after="0" w:line="240" w:lineRule="auto"/>
        <w:contextualSpacing/>
        <w:jc w:val="both"/>
      </w:pPr>
      <w:r>
        <w:rPr>
          <w:rFonts w:ascii="Times New Roman" w:hAnsi="Times New Roman" w:eastAsia="Times New Roman" w:cs="Times New Roman"/>
          <w:sz w:val="28"/>
          <w:szCs w:val="28"/>
          <w:lang w:val="en-US" w:eastAsia="ru-RU"/>
        </w:rPr>
        <w:t>an organ of sight;</w:t>
      </w:r>
    </w:p>
    <w:p w14:paraId="21658E5C">
      <w:pPr>
        <w:numPr>
          <w:ilvl w:val="0"/>
          <w:numId w:val="106"/>
        </w:numPr>
        <w:spacing w:before="0" w:after="0" w:line="240" w:lineRule="auto"/>
        <w:contextualSpacing/>
        <w:jc w:val="both"/>
      </w:pPr>
      <w:r>
        <w:rPr>
          <w:rFonts w:ascii="Times New Roman" w:hAnsi="Times New Roman" w:eastAsia="Times New Roman" w:cs="Times New Roman"/>
          <w:sz w:val="28"/>
          <w:szCs w:val="28"/>
          <w:lang w:val="en-US" w:eastAsia="ru-RU"/>
        </w:rPr>
        <w:t>a hole for the thread in the needle;</w:t>
      </w:r>
    </w:p>
    <w:p w14:paraId="2C67AB1C">
      <w:pPr>
        <w:numPr>
          <w:ilvl w:val="0"/>
          <w:numId w:val="106"/>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something reminding an eye in shape. </w:t>
      </w:r>
    </w:p>
    <w:p w14:paraId="3F15144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50E7B5C">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face:</w:t>
      </w:r>
      <w:r>
        <w:rPr>
          <w:rFonts w:ascii="Times New Roman" w:hAnsi="Times New Roman" w:eastAsia="Times New Roman" w:cs="Times New Roman"/>
          <w:sz w:val="28"/>
          <w:szCs w:val="28"/>
          <w:lang w:val="en-US" w:eastAsia="ru-RU"/>
        </w:rPr>
        <w:t xml:space="preserve"> </w:t>
      </w:r>
    </w:p>
    <w:p w14:paraId="2AB32927">
      <w:pPr>
        <w:numPr>
          <w:ilvl w:val="0"/>
          <w:numId w:val="107"/>
        </w:numPr>
        <w:spacing w:beforeAutospacing="1" w:after="0" w:line="240" w:lineRule="auto"/>
        <w:contextualSpacing/>
        <w:jc w:val="both"/>
      </w:pPr>
      <w:r>
        <w:rPr>
          <w:rFonts w:ascii="Times New Roman" w:hAnsi="Times New Roman" w:eastAsia="Times New Roman" w:cs="Times New Roman"/>
          <w:sz w:val="28"/>
          <w:szCs w:val="28"/>
          <w:lang w:val="en-US" w:eastAsia="ru-RU"/>
        </w:rPr>
        <w:t>the front part of the head;</w:t>
      </w:r>
    </w:p>
    <w:p w14:paraId="010C9A1B">
      <w:pPr>
        <w:numPr>
          <w:ilvl w:val="0"/>
          <w:numId w:val="107"/>
        </w:numPr>
        <w:spacing w:before="0" w:after="0" w:line="240" w:lineRule="auto"/>
        <w:contextualSpacing/>
        <w:jc w:val="both"/>
      </w:pPr>
      <w:r>
        <w:rPr>
          <w:rFonts w:ascii="Times New Roman" w:hAnsi="Times New Roman" w:eastAsia="Times New Roman" w:cs="Times New Roman"/>
          <w:sz w:val="28"/>
          <w:szCs w:val="28"/>
          <w:lang w:val="en-US" w:eastAsia="ru-RU"/>
        </w:rPr>
        <w:t>a look or expression (as a sad face, a smiling face, etc.);</w:t>
      </w:r>
    </w:p>
    <w:p w14:paraId="07B0CB48">
      <w:pPr>
        <w:numPr>
          <w:ilvl w:val="0"/>
          <w:numId w:val="107"/>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 surface, a façade (of a building), front. </w:t>
      </w:r>
    </w:p>
    <w:p w14:paraId="3180704D">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58B47E8">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foot:</w:t>
      </w:r>
      <w:r>
        <w:rPr>
          <w:rFonts w:ascii="Times New Roman" w:hAnsi="Times New Roman" w:eastAsia="Times New Roman" w:cs="Times New Roman"/>
          <w:sz w:val="28"/>
          <w:szCs w:val="28"/>
          <w:lang w:val="en-US" w:eastAsia="ru-RU"/>
        </w:rPr>
        <w:t xml:space="preserve"> </w:t>
      </w:r>
    </w:p>
    <w:p w14:paraId="712EDE7C">
      <w:pPr>
        <w:numPr>
          <w:ilvl w:val="0"/>
          <w:numId w:val="108"/>
        </w:numPr>
        <w:spacing w:beforeAutospacing="1" w:after="0" w:line="240" w:lineRule="auto"/>
        <w:contextualSpacing/>
        <w:jc w:val="both"/>
      </w:pPr>
      <w:r>
        <w:rPr>
          <w:rFonts w:ascii="Times New Roman" w:hAnsi="Times New Roman" w:eastAsia="Times New Roman" w:cs="Times New Roman"/>
          <w:sz w:val="28"/>
          <w:szCs w:val="28"/>
          <w:lang w:val="en-US" w:eastAsia="ru-RU"/>
        </w:rPr>
        <w:t>a part forming the lower end of the leg, beginning at the ankle;</w:t>
      </w:r>
    </w:p>
    <w:p w14:paraId="41490118">
      <w:pPr>
        <w:numPr>
          <w:ilvl w:val="0"/>
          <w:numId w:val="108"/>
        </w:numPr>
        <w:spacing w:before="0" w:after="0" w:line="240" w:lineRule="auto"/>
        <w:contextualSpacing/>
        <w:jc w:val="both"/>
      </w:pPr>
      <w:r>
        <w:rPr>
          <w:rFonts w:ascii="Times New Roman" w:hAnsi="Times New Roman" w:eastAsia="Times New Roman" w:cs="Times New Roman"/>
          <w:sz w:val="28"/>
          <w:szCs w:val="28"/>
          <w:lang w:val="en-US" w:eastAsia="ru-RU"/>
        </w:rPr>
        <w:t>a step, way of walking;</w:t>
      </w:r>
    </w:p>
    <w:p w14:paraId="567CAED1">
      <w:pPr>
        <w:numPr>
          <w:ilvl w:val="0"/>
          <w:numId w:val="108"/>
        </w:numPr>
        <w:spacing w:before="0" w:after="0" w:line="240" w:lineRule="auto"/>
        <w:contextualSpacing/>
        <w:jc w:val="both"/>
      </w:pPr>
      <w:r>
        <w:rPr>
          <w:rFonts w:ascii="Times New Roman" w:hAnsi="Times New Roman" w:eastAsia="Times New Roman" w:cs="Times New Roman"/>
          <w:sz w:val="28"/>
          <w:szCs w:val="28"/>
          <w:lang w:val="en-US" w:eastAsia="ru-RU"/>
        </w:rPr>
        <w:t>a part of a sock covering the foot;</w:t>
      </w:r>
    </w:p>
    <w:p w14:paraId="52CAB24E">
      <w:pPr>
        <w:numPr>
          <w:ilvl w:val="0"/>
          <w:numId w:val="108"/>
        </w:numPr>
        <w:spacing w:before="0" w:after="0" w:line="240" w:lineRule="auto"/>
        <w:contextualSpacing/>
        <w:jc w:val="both"/>
      </w:pPr>
      <w:r>
        <w:rPr>
          <w:rFonts w:ascii="Times New Roman" w:hAnsi="Times New Roman" w:eastAsia="Times New Roman" w:cs="Times New Roman"/>
          <w:sz w:val="28"/>
          <w:szCs w:val="28"/>
          <w:lang w:val="en-US" w:eastAsia="ru-RU"/>
        </w:rPr>
        <w:t>the lowest part, bottom of something;</w:t>
      </w:r>
    </w:p>
    <w:p w14:paraId="6E89CFB1">
      <w:pPr>
        <w:numPr>
          <w:ilvl w:val="0"/>
          <w:numId w:val="108"/>
        </w:numPr>
        <w:spacing w:before="0" w:after="0" w:line="240" w:lineRule="auto"/>
        <w:contextualSpacing/>
        <w:jc w:val="both"/>
      </w:pPr>
      <w:r>
        <w:rPr>
          <w:rFonts w:ascii="Times New Roman" w:hAnsi="Times New Roman" w:eastAsia="Times New Roman" w:cs="Times New Roman"/>
          <w:sz w:val="28"/>
          <w:szCs w:val="28"/>
          <w:lang w:val="en-US" w:eastAsia="ru-RU"/>
        </w:rPr>
        <w:t>a lower end of a bed or grave;</w:t>
      </w:r>
    </w:p>
    <w:p w14:paraId="7B42A427">
      <w:pPr>
        <w:numPr>
          <w:ilvl w:val="0"/>
          <w:numId w:val="108"/>
        </w:numPr>
        <w:spacing w:before="0" w:after="0" w:line="240" w:lineRule="auto"/>
        <w:contextualSpacing/>
        <w:jc w:val="both"/>
      </w:pPr>
      <w:r>
        <w:rPr>
          <w:rFonts w:ascii="Times New Roman" w:hAnsi="Times New Roman" w:eastAsia="Times New Roman" w:cs="Times New Roman"/>
          <w:sz w:val="28"/>
          <w:szCs w:val="28"/>
          <w:lang w:val="en-US" w:eastAsia="ru-RU"/>
        </w:rPr>
        <w:t>measure of length 12 inches;</w:t>
      </w:r>
    </w:p>
    <w:p w14:paraId="1F6ABC14">
      <w:pPr>
        <w:numPr>
          <w:ilvl w:val="0"/>
          <w:numId w:val="108"/>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 division or unit of verse, each with one strong stress and one or more weak stresses. </w:t>
      </w:r>
    </w:p>
    <w:p w14:paraId="724FB9F4">
      <w:pPr>
        <w:spacing w:beforeAutospacing="1" w:afterAutospacing="1" w:line="240" w:lineRule="auto"/>
        <w:contextualSpacing/>
        <w:jc w:val="both"/>
        <w:rPr>
          <w:rFonts w:ascii="Times New Roman" w:hAnsi="Times New Roman" w:eastAsia="Times New Roman" w:cs="Times New Roman"/>
          <w:b/>
          <w:bCs/>
          <w:i/>
          <w:iCs/>
          <w:sz w:val="28"/>
          <w:szCs w:val="28"/>
          <w:lang w:val="en-US" w:eastAsia="ru-RU"/>
        </w:rPr>
      </w:pPr>
    </w:p>
    <w:p w14:paraId="68B1EDB0">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form:</w:t>
      </w:r>
      <w:r>
        <w:rPr>
          <w:rFonts w:ascii="Times New Roman" w:hAnsi="Times New Roman" w:eastAsia="Times New Roman" w:cs="Times New Roman"/>
          <w:sz w:val="28"/>
          <w:szCs w:val="28"/>
          <w:lang w:val="en-US" w:eastAsia="ru-RU"/>
        </w:rPr>
        <w:t xml:space="preserve"> </w:t>
      </w:r>
    </w:p>
    <w:p w14:paraId="2C2008E8">
      <w:pPr>
        <w:numPr>
          <w:ilvl w:val="0"/>
          <w:numId w:val="109"/>
        </w:numPr>
        <w:spacing w:beforeAutospacing="1" w:after="0" w:line="240" w:lineRule="auto"/>
        <w:contextualSpacing/>
        <w:jc w:val="both"/>
      </w:pPr>
      <w:r>
        <w:rPr>
          <w:rFonts w:ascii="Times New Roman" w:hAnsi="Times New Roman" w:eastAsia="Times New Roman" w:cs="Times New Roman"/>
          <w:sz w:val="28"/>
          <w:szCs w:val="28"/>
          <w:lang w:val="en-US" w:eastAsia="ru-RU"/>
        </w:rPr>
        <w:t>form, outward or visible appearance;</w:t>
      </w:r>
    </w:p>
    <w:p w14:paraId="5D79D667">
      <w:pPr>
        <w:numPr>
          <w:ilvl w:val="0"/>
          <w:numId w:val="109"/>
        </w:numPr>
        <w:spacing w:before="0" w:after="0" w:line="240" w:lineRule="auto"/>
        <w:contextualSpacing/>
        <w:jc w:val="both"/>
      </w:pPr>
      <w:r>
        <w:rPr>
          <w:rFonts w:ascii="Times New Roman" w:hAnsi="Times New Roman" w:eastAsia="Times New Roman" w:cs="Times New Roman"/>
          <w:sz w:val="28"/>
          <w:szCs w:val="28"/>
          <w:lang w:val="en-US" w:eastAsia="ru-RU"/>
        </w:rPr>
        <w:t>general arrangement or structure, way in which parts are put together to make a whole;</w:t>
      </w:r>
    </w:p>
    <w:p w14:paraId="6B11A84C">
      <w:pPr>
        <w:numPr>
          <w:ilvl w:val="0"/>
          <w:numId w:val="109"/>
        </w:numPr>
        <w:spacing w:before="0" w:after="0" w:line="240" w:lineRule="auto"/>
        <w:contextualSpacing/>
        <w:jc w:val="both"/>
      </w:pPr>
      <w:r>
        <w:rPr>
          <w:rFonts w:ascii="Times New Roman" w:hAnsi="Times New Roman" w:eastAsia="Times New Roman" w:cs="Times New Roman"/>
          <w:sz w:val="28"/>
          <w:szCs w:val="28"/>
          <w:lang w:val="en-US" w:eastAsia="ru-RU"/>
        </w:rPr>
        <w:t>a shape taken by a word;</w:t>
      </w:r>
    </w:p>
    <w:p w14:paraId="2CA91FEF">
      <w:pPr>
        <w:numPr>
          <w:ilvl w:val="0"/>
          <w:numId w:val="109"/>
        </w:numPr>
        <w:spacing w:before="0" w:after="0" w:line="240" w:lineRule="auto"/>
        <w:contextualSpacing/>
        <w:jc w:val="both"/>
      </w:pPr>
      <w:r>
        <w:rPr>
          <w:rFonts w:ascii="Times New Roman" w:hAnsi="Times New Roman" w:eastAsia="Times New Roman" w:cs="Times New Roman"/>
          <w:sz w:val="28"/>
          <w:szCs w:val="28"/>
          <w:lang w:val="en-US" w:eastAsia="ru-RU"/>
        </w:rPr>
        <w:t>a manner of behaving or speaking required by etiquette or custom;</w:t>
      </w:r>
    </w:p>
    <w:p w14:paraId="318FB481">
      <w:pPr>
        <w:numPr>
          <w:ilvl w:val="0"/>
          <w:numId w:val="109"/>
        </w:numPr>
        <w:spacing w:before="0" w:after="0" w:line="240" w:lineRule="auto"/>
        <w:contextualSpacing/>
        <w:jc w:val="both"/>
      </w:pPr>
      <w:r>
        <w:rPr>
          <w:rFonts w:ascii="Times New Roman" w:hAnsi="Times New Roman" w:eastAsia="Times New Roman" w:cs="Times New Roman"/>
          <w:sz w:val="28"/>
          <w:szCs w:val="28"/>
          <w:lang w:val="en-US" w:eastAsia="ru-RU"/>
        </w:rPr>
        <w:t>printed paper with space to be filled in;</w:t>
      </w:r>
    </w:p>
    <w:p w14:paraId="35B9134A">
      <w:pPr>
        <w:numPr>
          <w:ilvl w:val="0"/>
          <w:numId w:val="109"/>
        </w:numPr>
        <w:spacing w:before="0" w:after="0" w:line="240" w:lineRule="auto"/>
        <w:contextualSpacing/>
        <w:jc w:val="both"/>
      </w:pPr>
      <w:r>
        <w:rPr>
          <w:rFonts w:ascii="Times New Roman" w:hAnsi="Times New Roman" w:eastAsia="Times New Roman" w:cs="Times New Roman"/>
          <w:sz w:val="28"/>
          <w:szCs w:val="28"/>
          <w:lang w:val="en-US" w:eastAsia="ru-RU"/>
        </w:rPr>
        <w:t>condition of health or training;</w:t>
      </w:r>
    </w:p>
    <w:p w14:paraId="5A0673C4">
      <w:pPr>
        <w:numPr>
          <w:ilvl w:val="0"/>
          <w:numId w:val="109"/>
        </w:numPr>
        <w:spacing w:before="0" w:after="0" w:line="240" w:lineRule="auto"/>
        <w:contextualSpacing/>
        <w:jc w:val="both"/>
      </w:pPr>
      <w:r>
        <w:rPr>
          <w:rFonts w:ascii="Times New Roman" w:hAnsi="Times New Roman" w:eastAsia="Times New Roman" w:cs="Times New Roman"/>
          <w:sz w:val="28"/>
          <w:szCs w:val="28"/>
          <w:lang w:val="en-US" w:eastAsia="ru-RU"/>
        </w:rPr>
        <w:t>spirits;</w:t>
      </w:r>
    </w:p>
    <w:p w14:paraId="13BDD0EB">
      <w:pPr>
        <w:numPr>
          <w:ilvl w:val="0"/>
          <w:numId w:val="109"/>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 class. </w:t>
      </w:r>
    </w:p>
    <w:p w14:paraId="71E0CDF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B2BBA7D">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ground:</w:t>
      </w:r>
      <w:r>
        <w:rPr>
          <w:rFonts w:ascii="Times New Roman" w:hAnsi="Times New Roman" w:eastAsia="Times New Roman" w:cs="Times New Roman"/>
          <w:sz w:val="28"/>
          <w:szCs w:val="28"/>
          <w:lang w:val="en-US" w:eastAsia="ru-RU"/>
        </w:rPr>
        <w:t xml:space="preserve"> </w:t>
      </w:r>
    </w:p>
    <w:p w14:paraId="0A79748B">
      <w:pPr>
        <w:numPr>
          <w:ilvl w:val="0"/>
          <w:numId w:val="110"/>
        </w:numPr>
        <w:spacing w:beforeAutospacing="1" w:after="0" w:line="240" w:lineRule="auto"/>
        <w:contextualSpacing/>
        <w:jc w:val="both"/>
      </w:pPr>
      <w:r>
        <w:rPr>
          <w:rFonts w:ascii="Times New Roman" w:hAnsi="Times New Roman" w:eastAsia="Times New Roman" w:cs="Times New Roman"/>
          <w:sz w:val="28"/>
          <w:szCs w:val="28"/>
          <w:lang w:val="en-US" w:eastAsia="ru-RU"/>
        </w:rPr>
        <w:t>solid surface of the earth;</w:t>
      </w:r>
    </w:p>
    <w:p w14:paraId="18B7E683">
      <w:pPr>
        <w:numPr>
          <w:ilvl w:val="0"/>
          <w:numId w:val="110"/>
        </w:numPr>
        <w:spacing w:before="0" w:after="0" w:line="240" w:lineRule="auto"/>
        <w:contextualSpacing/>
        <w:jc w:val="both"/>
      </w:pPr>
      <w:r>
        <w:rPr>
          <w:rFonts w:ascii="Times New Roman" w:hAnsi="Times New Roman" w:eastAsia="Times New Roman" w:cs="Times New Roman"/>
          <w:sz w:val="28"/>
          <w:szCs w:val="28"/>
          <w:lang w:val="en-US" w:eastAsia="ru-RU"/>
        </w:rPr>
        <w:t>a position area or distance on the surface of the earth;</w:t>
      </w:r>
    </w:p>
    <w:p w14:paraId="71391A5D">
      <w:pPr>
        <w:numPr>
          <w:ilvl w:val="0"/>
          <w:numId w:val="110"/>
        </w:numPr>
        <w:spacing w:before="0" w:after="0" w:line="240" w:lineRule="auto"/>
        <w:contextualSpacing/>
        <w:jc w:val="both"/>
      </w:pPr>
      <w:r>
        <w:rPr>
          <w:rFonts w:ascii="Times New Roman" w:hAnsi="Times New Roman" w:eastAsia="Times New Roman" w:cs="Times New Roman"/>
          <w:sz w:val="28"/>
          <w:szCs w:val="28"/>
          <w:lang w:val="en-US" w:eastAsia="ru-RU"/>
        </w:rPr>
        <w:t>soil, earth;</w:t>
      </w:r>
    </w:p>
    <w:p w14:paraId="1DA97289">
      <w:pPr>
        <w:numPr>
          <w:ilvl w:val="0"/>
          <w:numId w:val="110"/>
        </w:numPr>
        <w:spacing w:before="0" w:after="0" w:line="240" w:lineRule="auto"/>
        <w:contextualSpacing/>
        <w:jc w:val="both"/>
      </w:pPr>
      <w:r>
        <w:rPr>
          <w:rFonts w:ascii="Times New Roman" w:hAnsi="Times New Roman" w:eastAsia="Times New Roman" w:cs="Times New Roman"/>
          <w:sz w:val="28"/>
          <w:szCs w:val="28"/>
          <w:lang w:val="en-US" w:eastAsia="ru-RU"/>
        </w:rPr>
        <w:t>an area or a piece of land for special purpose or a particular use (a sportsground, a playground);</w:t>
      </w:r>
    </w:p>
    <w:p w14:paraId="49553875">
      <w:pPr>
        <w:numPr>
          <w:ilvl w:val="0"/>
          <w:numId w:val="110"/>
        </w:numPr>
        <w:spacing w:before="0" w:after="0" w:line="240" w:lineRule="auto"/>
        <w:contextualSpacing/>
        <w:jc w:val="both"/>
      </w:pPr>
      <w:r>
        <w:rPr>
          <w:rFonts w:ascii="Times New Roman" w:hAnsi="Times New Roman" w:eastAsia="Times New Roman" w:cs="Times New Roman"/>
          <w:sz w:val="28"/>
          <w:szCs w:val="28"/>
          <w:lang w:val="en-US" w:eastAsia="ru-RU"/>
        </w:rPr>
        <w:t xml:space="preserve">{pl.} particles of solid matter that sink to the bottom of the liquid (like coffee grounds); </w:t>
      </w:r>
    </w:p>
    <w:p w14:paraId="589D2704">
      <w:pPr>
        <w:numPr>
          <w:ilvl w:val="0"/>
          <w:numId w:val="110"/>
        </w:numPr>
        <w:spacing w:before="0" w:afterAutospacing="1" w:line="240" w:lineRule="auto"/>
        <w:contextualSpacing/>
        <w:jc w:val="both"/>
      </w:pPr>
      <w:r>
        <w:rPr>
          <w:rFonts w:ascii="Times New Roman" w:hAnsi="Times New Roman" w:eastAsia="Times New Roman" w:cs="Times New Roman"/>
          <w:sz w:val="28"/>
          <w:szCs w:val="28"/>
          <w:lang w:val="en-US" w:eastAsia="ru-RU"/>
        </w:rPr>
        <w:t>reason(s) for saying, doing or believing something.</w:t>
      </w:r>
    </w:p>
    <w:p w14:paraId="0A662D2B">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F033A00">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 xml:space="preserve">guard: </w:t>
      </w:r>
    </w:p>
    <w:p w14:paraId="2618A84B">
      <w:pPr>
        <w:numPr>
          <w:ilvl w:val="0"/>
          <w:numId w:val="111"/>
        </w:numPr>
        <w:spacing w:beforeAutospacing="1" w:after="0" w:line="240" w:lineRule="auto"/>
        <w:contextualSpacing/>
        <w:jc w:val="both"/>
      </w:pPr>
      <w:r>
        <w:rPr>
          <w:rFonts w:ascii="Times New Roman" w:hAnsi="Times New Roman" w:eastAsia="Times New Roman" w:cs="Times New Roman"/>
          <w:sz w:val="28"/>
          <w:szCs w:val="28"/>
          <w:lang w:val="en-US" w:eastAsia="ru-RU"/>
        </w:rPr>
        <w:t>a state of readiness to defend against some attach or danger;</w:t>
      </w:r>
    </w:p>
    <w:p w14:paraId="114B4903">
      <w:pPr>
        <w:numPr>
          <w:ilvl w:val="0"/>
          <w:numId w:val="111"/>
        </w:numPr>
        <w:spacing w:before="0" w:after="0" w:line="240" w:lineRule="auto"/>
        <w:contextualSpacing/>
        <w:jc w:val="both"/>
      </w:pPr>
      <w:r>
        <w:rPr>
          <w:rFonts w:ascii="Times New Roman" w:hAnsi="Times New Roman" w:eastAsia="Times New Roman" w:cs="Times New Roman"/>
          <w:sz w:val="28"/>
          <w:szCs w:val="28"/>
          <w:lang w:val="en-US" w:eastAsia="ru-RU"/>
        </w:rPr>
        <w:t>a soldier(s) keeping guards, a sentry;</w:t>
      </w:r>
    </w:p>
    <w:p w14:paraId="045A626F">
      <w:pPr>
        <w:numPr>
          <w:ilvl w:val="0"/>
          <w:numId w:val="111"/>
        </w:numPr>
        <w:spacing w:before="0" w:after="0" w:line="240" w:lineRule="auto"/>
        <w:contextualSpacing/>
        <w:jc w:val="both"/>
      </w:pPr>
      <w:r>
        <w:rPr>
          <w:rFonts w:ascii="Times New Roman" w:hAnsi="Times New Roman" w:eastAsia="Times New Roman" w:cs="Times New Roman"/>
          <w:sz w:val="28"/>
          <w:szCs w:val="28"/>
          <w:lang w:val="en-US" w:eastAsia="ru-RU"/>
        </w:rPr>
        <w:t>(pl.) troops employed to protect the sovereign;</w:t>
      </w:r>
    </w:p>
    <w:p w14:paraId="3C85A44D">
      <w:pPr>
        <w:numPr>
          <w:ilvl w:val="0"/>
          <w:numId w:val="111"/>
        </w:numPr>
        <w:spacing w:before="0" w:after="0" w:line="240" w:lineRule="auto"/>
        <w:contextualSpacing/>
        <w:jc w:val="both"/>
      </w:pPr>
      <w:r>
        <w:rPr>
          <w:rFonts w:ascii="Times New Roman" w:hAnsi="Times New Roman" w:eastAsia="Times New Roman" w:cs="Times New Roman"/>
          <w:sz w:val="28"/>
          <w:szCs w:val="28"/>
          <w:lang w:val="en-US" w:eastAsia="ru-RU"/>
        </w:rPr>
        <w:t>a body of soldiers with the duty to protect or escort some person;</w:t>
      </w:r>
    </w:p>
    <w:p w14:paraId="26A1BC0B">
      <w:pPr>
        <w:numPr>
          <w:ilvl w:val="0"/>
          <w:numId w:val="111"/>
        </w:numPr>
        <w:spacing w:before="0" w:after="0" w:line="240" w:lineRule="auto"/>
        <w:contextualSpacing/>
        <w:jc w:val="both"/>
      </w:pPr>
      <w:r>
        <w:rPr>
          <w:rFonts w:ascii="Times New Roman" w:hAnsi="Times New Roman" w:eastAsia="Times New Roman" w:cs="Times New Roman"/>
          <w:sz w:val="28"/>
          <w:szCs w:val="28"/>
          <w:lang w:val="en-US" w:eastAsia="ru-RU"/>
        </w:rPr>
        <w:t>a person in charge of another person;</w:t>
      </w:r>
    </w:p>
    <w:p w14:paraId="7AD4BC8F">
      <w:pPr>
        <w:numPr>
          <w:ilvl w:val="0"/>
          <w:numId w:val="111"/>
        </w:numPr>
        <w:spacing w:before="0" w:afterAutospacing="1" w:line="240" w:lineRule="auto"/>
        <w:contextualSpacing/>
        <w:jc w:val="both"/>
      </w:pPr>
      <w:r>
        <w:rPr>
          <w:rFonts w:ascii="Times New Roman" w:hAnsi="Times New Roman" w:eastAsia="Times New Roman" w:cs="Times New Roman"/>
          <w:sz w:val="28"/>
          <w:szCs w:val="28"/>
          <w:lang w:val="en-US" w:eastAsia="ru-RU"/>
        </w:rPr>
        <w:t>some part of a machine (mechanism) designed to prevent some injury or loss</w:t>
      </w:r>
    </w:p>
    <w:p w14:paraId="56E731E4">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 </w:t>
      </w:r>
    </w:p>
    <w:p w14:paraId="7C77DFA7">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 xml:space="preserve">hand: </w:t>
      </w:r>
    </w:p>
    <w:p w14:paraId="19883040">
      <w:pPr>
        <w:numPr>
          <w:ilvl w:val="0"/>
          <w:numId w:val="112"/>
        </w:numPr>
        <w:spacing w:beforeAutospacing="1" w:after="0" w:line="240" w:lineRule="auto"/>
        <w:contextualSpacing/>
        <w:jc w:val="both"/>
      </w:pPr>
      <w:r>
        <w:rPr>
          <w:rFonts w:ascii="Times New Roman" w:hAnsi="Times New Roman" w:eastAsia="Times New Roman" w:cs="Times New Roman"/>
          <w:sz w:val="28"/>
          <w:szCs w:val="28"/>
          <w:lang w:val="en-US" w:eastAsia="ru-RU"/>
        </w:rPr>
        <w:t>a part of a human arm beyond the wrist;</w:t>
      </w:r>
    </w:p>
    <w:p w14:paraId="2CCA3E30">
      <w:pPr>
        <w:numPr>
          <w:ilvl w:val="0"/>
          <w:numId w:val="112"/>
        </w:numPr>
        <w:spacing w:before="0" w:after="0" w:line="240" w:lineRule="auto"/>
        <w:contextualSpacing/>
        <w:jc w:val="both"/>
      </w:pPr>
      <w:r>
        <w:rPr>
          <w:rFonts w:ascii="Times New Roman" w:hAnsi="Times New Roman" w:eastAsia="Times New Roman" w:cs="Times New Roman"/>
          <w:sz w:val="28"/>
          <w:szCs w:val="28"/>
          <w:lang w:val="en-US" w:eastAsia="ru-RU"/>
        </w:rPr>
        <w:t>power, possession, responsibility;</w:t>
      </w:r>
    </w:p>
    <w:p w14:paraId="2A5CFBE7">
      <w:pPr>
        <w:numPr>
          <w:ilvl w:val="0"/>
          <w:numId w:val="112"/>
        </w:numPr>
        <w:spacing w:before="0" w:after="0" w:line="240" w:lineRule="auto"/>
        <w:contextualSpacing/>
        <w:jc w:val="both"/>
      </w:pPr>
      <w:r>
        <w:rPr>
          <w:rFonts w:ascii="Times New Roman" w:hAnsi="Times New Roman" w:eastAsia="Times New Roman" w:cs="Times New Roman"/>
          <w:sz w:val="28"/>
          <w:szCs w:val="28"/>
          <w:lang w:val="en-US" w:eastAsia="ru-RU"/>
        </w:rPr>
        <w:t>influence, energy;</w:t>
      </w:r>
    </w:p>
    <w:p w14:paraId="06DD97FB">
      <w:pPr>
        <w:numPr>
          <w:ilvl w:val="0"/>
          <w:numId w:val="112"/>
        </w:numPr>
        <w:spacing w:before="0" w:after="0" w:line="240" w:lineRule="auto"/>
        <w:contextualSpacing/>
        <w:jc w:val="both"/>
      </w:pPr>
      <w:r>
        <w:rPr>
          <w:rFonts w:ascii="Times New Roman" w:hAnsi="Times New Roman" w:eastAsia="Times New Roman" w:cs="Times New Roman"/>
          <w:sz w:val="28"/>
          <w:szCs w:val="28"/>
          <w:lang w:val="en-US" w:eastAsia="ru-RU"/>
        </w:rPr>
        <w:t>a skill in using one’s hands;</w:t>
      </w:r>
    </w:p>
    <w:p w14:paraId="1495D860">
      <w:pPr>
        <w:numPr>
          <w:ilvl w:val="0"/>
          <w:numId w:val="112"/>
        </w:numPr>
        <w:spacing w:before="0" w:after="0" w:line="240" w:lineRule="auto"/>
        <w:contextualSpacing/>
        <w:jc w:val="both"/>
      </w:pPr>
      <w:r>
        <w:rPr>
          <w:rFonts w:ascii="Times New Roman" w:hAnsi="Times New Roman" w:eastAsia="Times New Roman" w:cs="Times New Roman"/>
          <w:sz w:val="28"/>
          <w:szCs w:val="28"/>
          <w:lang w:val="en-US" w:eastAsia="ru-RU"/>
        </w:rPr>
        <w:t>a person who does something, a performer;</w:t>
      </w:r>
    </w:p>
    <w:p w14:paraId="35330F20">
      <w:pPr>
        <w:numPr>
          <w:ilvl w:val="0"/>
          <w:numId w:val="112"/>
        </w:numPr>
        <w:spacing w:before="0" w:after="0" w:line="240" w:lineRule="auto"/>
        <w:contextualSpacing/>
        <w:jc w:val="both"/>
      </w:pPr>
      <w:r>
        <w:rPr>
          <w:rFonts w:ascii="Times New Roman" w:hAnsi="Times New Roman" w:eastAsia="Times New Roman" w:cs="Times New Roman"/>
          <w:sz w:val="28"/>
          <w:szCs w:val="28"/>
          <w:lang w:val="en-US" w:eastAsia="ru-RU"/>
        </w:rPr>
        <w:t>a workman, a member of a crew;</w:t>
      </w:r>
    </w:p>
    <w:p w14:paraId="005996CE">
      <w:pPr>
        <w:numPr>
          <w:ilvl w:val="0"/>
          <w:numId w:val="112"/>
        </w:numPr>
        <w:spacing w:before="0" w:after="0" w:line="240" w:lineRule="auto"/>
        <w:contextualSpacing/>
        <w:jc w:val="both"/>
      </w:pPr>
      <w:r>
        <w:rPr>
          <w:rFonts w:ascii="Times New Roman" w:hAnsi="Times New Roman" w:eastAsia="Times New Roman" w:cs="Times New Roman"/>
          <w:sz w:val="28"/>
          <w:szCs w:val="28"/>
          <w:lang w:val="en-US" w:eastAsia="ru-RU"/>
        </w:rPr>
        <w:t>a pointer or an indicator on a dial of a watch clock or some instrument;</w:t>
      </w:r>
    </w:p>
    <w:p w14:paraId="4346E4ED">
      <w:pPr>
        <w:numPr>
          <w:ilvl w:val="0"/>
          <w:numId w:val="112"/>
        </w:numPr>
        <w:spacing w:before="0" w:after="0" w:line="240" w:lineRule="auto"/>
        <w:contextualSpacing/>
        <w:jc w:val="both"/>
      </w:pPr>
      <w:r>
        <w:rPr>
          <w:rFonts w:ascii="Times New Roman" w:hAnsi="Times New Roman" w:eastAsia="Times New Roman" w:cs="Times New Roman"/>
          <w:sz w:val="28"/>
          <w:szCs w:val="28"/>
          <w:lang w:val="en-US" w:eastAsia="ru-RU"/>
        </w:rPr>
        <w:t>some position or direction (left or right);</w:t>
      </w:r>
    </w:p>
    <w:p w14:paraId="7E01B573">
      <w:pPr>
        <w:numPr>
          <w:ilvl w:val="0"/>
          <w:numId w:val="112"/>
        </w:numPr>
        <w:spacing w:before="0" w:after="0" w:line="240" w:lineRule="auto"/>
        <w:contextualSpacing/>
        <w:jc w:val="both"/>
      </w:pPr>
      <w:r>
        <w:rPr>
          <w:rFonts w:ascii="Times New Roman" w:hAnsi="Times New Roman" w:eastAsia="Times New Roman" w:cs="Times New Roman"/>
          <w:sz w:val="28"/>
          <w:szCs w:val="28"/>
          <w:lang w:val="en-US" w:eastAsia="ru-RU"/>
        </w:rPr>
        <w:t>handwriting;</w:t>
      </w:r>
    </w:p>
    <w:p w14:paraId="2BE4BF01">
      <w:pPr>
        <w:numPr>
          <w:ilvl w:val="0"/>
          <w:numId w:val="112"/>
        </w:numPr>
        <w:spacing w:before="0" w:after="0" w:line="240" w:lineRule="auto"/>
        <w:contextualSpacing/>
        <w:jc w:val="both"/>
      </w:pPr>
      <w:r>
        <w:rPr>
          <w:rFonts w:ascii="Times New Roman" w:hAnsi="Times New Roman" w:eastAsia="Times New Roman" w:cs="Times New Roman"/>
          <w:sz w:val="28"/>
          <w:szCs w:val="28"/>
          <w:lang w:val="en-US" w:eastAsia="ru-RU"/>
        </w:rPr>
        <w:t>a number of cards held by a player in a card game;</w:t>
      </w:r>
    </w:p>
    <w:p w14:paraId="160EB8B7">
      <w:pPr>
        <w:numPr>
          <w:ilvl w:val="0"/>
          <w:numId w:val="112"/>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applause by clapping. </w:t>
      </w:r>
    </w:p>
    <w:p w14:paraId="0435581B">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9ECD12E">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head:</w:t>
      </w:r>
      <w:r>
        <w:rPr>
          <w:rFonts w:ascii="Times New Roman" w:hAnsi="Times New Roman" w:eastAsia="Times New Roman" w:cs="Times New Roman"/>
          <w:sz w:val="28"/>
          <w:szCs w:val="28"/>
          <w:lang w:val="en-US" w:eastAsia="ru-RU"/>
        </w:rPr>
        <w:t xml:space="preserve"> </w:t>
      </w:r>
    </w:p>
    <w:p w14:paraId="62707DB5">
      <w:pPr>
        <w:numPr>
          <w:ilvl w:val="0"/>
          <w:numId w:val="113"/>
        </w:numPr>
        <w:spacing w:beforeAutospacing="1" w:after="0" w:line="240" w:lineRule="auto"/>
        <w:contextualSpacing/>
        <w:jc w:val="both"/>
      </w:pPr>
      <w:r>
        <w:rPr>
          <w:rFonts w:ascii="Times New Roman" w:hAnsi="Times New Roman" w:eastAsia="Times New Roman" w:cs="Times New Roman"/>
          <w:sz w:val="28"/>
          <w:szCs w:val="28"/>
          <w:lang w:val="en-US" w:eastAsia="ru-RU"/>
        </w:rPr>
        <w:t>a part of a body that contains a nose, a mouse, eyes and ears, etc.;</w:t>
      </w:r>
    </w:p>
    <w:p w14:paraId="6E0F6D7F">
      <w:pPr>
        <w:numPr>
          <w:ilvl w:val="0"/>
          <w:numId w:val="113"/>
        </w:numPr>
        <w:spacing w:before="0" w:after="0" w:line="240" w:lineRule="auto"/>
        <w:contextualSpacing/>
        <w:jc w:val="both"/>
      </w:pPr>
      <w:r>
        <w:rPr>
          <w:rFonts w:ascii="Times New Roman" w:hAnsi="Times New Roman" w:eastAsia="Times New Roman" w:cs="Times New Roman"/>
          <w:sz w:val="28"/>
          <w:szCs w:val="28"/>
          <w:lang w:val="en-US" w:eastAsia="ru-RU"/>
        </w:rPr>
        <w:t xml:space="preserve">a side of a coin on which the head of the ruler appears; </w:t>
      </w:r>
    </w:p>
    <w:p w14:paraId="353E380A">
      <w:pPr>
        <w:numPr>
          <w:ilvl w:val="0"/>
          <w:numId w:val="113"/>
        </w:numPr>
        <w:spacing w:before="0" w:after="0" w:line="240" w:lineRule="auto"/>
        <w:contextualSpacing/>
        <w:jc w:val="both"/>
      </w:pPr>
      <w:r>
        <w:rPr>
          <w:rFonts w:ascii="Times New Roman" w:hAnsi="Times New Roman" w:eastAsia="Times New Roman" w:cs="Times New Roman"/>
          <w:sz w:val="28"/>
          <w:szCs w:val="28"/>
          <w:lang w:val="en-US" w:eastAsia="ru-RU"/>
        </w:rPr>
        <w:t xml:space="preserve">a person; </w:t>
      </w:r>
    </w:p>
    <w:p w14:paraId="552AC342">
      <w:pPr>
        <w:numPr>
          <w:ilvl w:val="0"/>
          <w:numId w:val="113"/>
        </w:numPr>
        <w:spacing w:before="0" w:after="0" w:line="240" w:lineRule="auto"/>
        <w:contextualSpacing/>
        <w:jc w:val="both"/>
      </w:pPr>
      <w:r>
        <w:rPr>
          <w:rFonts w:ascii="Times New Roman" w:hAnsi="Times New Roman" w:eastAsia="Times New Roman" w:cs="Times New Roman"/>
          <w:sz w:val="28"/>
          <w:szCs w:val="28"/>
          <w:lang w:val="en-US" w:eastAsia="ru-RU"/>
        </w:rPr>
        <w:t xml:space="preserve">one animal in a flock or a herd; </w:t>
      </w:r>
    </w:p>
    <w:p w14:paraId="6FB7B224">
      <w:pPr>
        <w:numPr>
          <w:ilvl w:val="0"/>
          <w:numId w:val="113"/>
        </w:numPr>
        <w:spacing w:before="0" w:after="0" w:line="240" w:lineRule="auto"/>
        <w:contextualSpacing/>
        <w:jc w:val="both"/>
      </w:pPr>
      <w:r>
        <w:rPr>
          <w:rFonts w:ascii="Times New Roman" w:hAnsi="Times New Roman" w:eastAsia="Times New Roman" w:cs="Times New Roman"/>
          <w:sz w:val="28"/>
          <w:szCs w:val="28"/>
          <w:lang w:val="en-US" w:eastAsia="ru-RU"/>
        </w:rPr>
        <w:t>intellect, imagination or a power to reason;</w:t>
      </w:r>
    </w:p>
    <w:p w14:paraId="78FFDB94">
      <w:pPr>
        <w:numPr>
          <w:ilvl w:val="0"/>
          <w:numId w:val="113"/>
        </w:numPr>
        <w:spacing w:before="0" w:after="0" w:line="240" w:lineRule="auto"/>
        <w:contextualSpacing/>
        <w:jc w:val="both"/>
      </w:pPr>
      <w:r>
        <w:rPr>
          <w:rFonts w:ascii="Times New Roman" w:hAnsi="Times New Roman" w:eastAsia="Times New Roman" w:cs="Times New Roman"/>
          <w:sz w:val="28"/>
          <w:szCs w:val="28"/>
          <w:lang w:val="en-US" w:eastAsia="ru-RU"/>
        </w:rPr>
        <w:t>a natural talent;</w:t>
      </w:r>
    </w:p>
    <w:p w14:paraId="2D2FC30D">
      <w:pPr>
        <w:numPr>
          <w:ilvl w:val="0"/>
          <w:numId w:val="113"/>
        </w:numPr>
        <w:spacing w:before="0" w:after="0" w:line="240" w:lineRule="auto"/>
        <w:contextualSpacing/>
        <w:jc w:val="both"/>
      </w:pPr>
      <w:r>
        <w:rPr>
          <w:rFonts w:ascii="Times New Roman" w:hAnsi="Times New Roman" w:eastAsia="Times New Roman" w:cs="Times New Roman"/>
          <w:sz w:val="28"/>
          <w:szCs w:val="28"/>
          <w:lang w:val="en-US" w:eastAsia="ru-RU"/>
        </w:rPr>
        <w:t>something looking like a head in form or position;</w:t>
      </w:r>
    </w:p>
    <w:p w14:paraId="44BE2023">
      <w:pPr>
        <w:numPr>
          <w:ilvl w:val="0"/>
          <w:numId w:val="113"/>
        </w:numPr>
        <w:spacing w:before="0" w:after="0" w:line="240" w:lineRule="auto"/>
        <w:contextualSpacing/>
        <w:jc w:val="both"/>
      </w:pPr>
      <w:r>
        <w:rPr>
          <w:rFonts w:ascii="Times New Roman" w:hAnsi="Times New Roman" w:eastAsia="Times New Roman" w:cs="Times New Roman"/>
          <w:sz w:val="28"/>
          <w:szCs w:val="28"/>
          <w:lang w:val="en-US" w:eastAsia="ru-RU"/>
        </w:rPr>
        <w:t>a top, an upper end;</w:t>
      </w:r>
    </w:p>
    <w:p w14:paraId="2ED4166E">
      <w:pPr>
        <w:numPr>
          <w:ilvl w:val="0"/>
          <w:numId w:val="113"/>
        </w:numPr>
        <w:spacing w:before="0" w:after="0" w:line="240" w:lineRule="auto"/>
        <w:contextualSpacing/>
        <w:jc w:val="both"/>
      </w:pPr>
      <w:r>
        <w:rPr>
          <w:rFonts w:ascii="Times New Roman" w:hAnsi="Times New Roman" w:eastAsia="Times New Roman" w:cs="Times New Roman"/>
          <w:sz w:val="28"/>
          <w:szCs w:val="28"/>
          <w:lang w:val="en-US" w:eastAsia="ru-RU"/>
        </w:rPr>
        <w:t>a ruler, a chief, position of command;</w:t>
      </w:r>
    </w:p>
    <w:p w14:paraId="43DD9B05">
      <w:pPr>
        <w:numPr>
          <w:ilvl w:val="0"/>
          <w:numId w:val="113"/>
        </w:numPr>
        <w:spacing w:before="0" w:afterAutospacing="1" w:line="240" w:lineRule="auto"/>
        <w:contextualSpacing/>
        <w:jc w:val="both"/>
      </w:pPr>
      <w:r>
        <w:rPr>
          <w:rFonts w:ascii="Times New Roman" w:hAnsi="Times New Roman" w:eastAsia="Times New Roman" w:cs="Times New Roman"/>
          <w:sz w:val="28"/>
          <w:szCs w:val="28"/>
          <w:lang w:val="en-US" w:eastAsia="ru-RU"/>
        </w:rPr>
        <w:t>foam of liquid that has been poured out (beer).</w:t>
      </w:r>
    </w:p>
    <w:p w14:paraId="70E0B92B">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6854500">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heart:</w:t>
      </w:r>
      <w:r>
        <w:rPr>
          <w:rFonts w:ascii="Times New Roman" w:hAnsi="Times New Roman" w:eastAsia="Times New Roman" w:cs="Times New Roman"/>
          <w:sz w:val="28"/>
          <w:szCs w:val="28"/>
          <w:lang w:val="en-US" w:eastAsia="ru-RU"/>
        </w:rPr>
        <w:t xml:space="preserve"> </w:t>
      </w:r>
    </w:p>
    <w:p w14:paraId="2C9D5F1F">
      <w:pPr>
        <w:numPr>
          <w:ilvl w:val="0"/>
          <w:numId w:val="114"/>
        </w:numPr>
        <w:spacing w:beforeAutospacing="1" w:after="0" w:line="240" w:lineRule="auto"/>
        <w:contextualSpacing/>
        <w:jc w:val="both"/>
      </w:pPr>
      <w:r>
        <w:rPr>
          <w:rFonts w:ascii="Times New Roman" w:hAnsi="Times New Roman" w:eastAsia="Times New Roman" w:cs="Times New Roman"/>
          <w:sz w:val="28"/>
          <w:szCs w:val="28"/>
          <w:lang w:val="en-US" w:eastAsia="ru-RU"/>
        </w:rPr>
        <w:t>a part of the body that pumps blood;</w:t>
      </w:r>
    </w:p>
    <w:p w14:paraId="44E1FEA9">
      <w:pPr>
        <w:numPr>
          <w:ilvl w:val="0"/>
          <w:numId w:val="114"/>
        </w:numPr>
        <w:spacing w:before="0" w:after="0" w:line="240" w:lineRule="auto"/>
        <w:contextualSpacing/>
        <w:jc w:val="both"/>
      </w:pPr>
      <w:r>
        <w:rPr>
          <w:rFonts w:ascii="Times New Roman" w:hAnsi="Times New Roman" w:eastAsia="Times New Roman" w:cs="Times New Roman"/>
          <w:sz w:val="28"/>
          <w:szCs w:val="28"/>
          <w:lang w:val="en-US" w:eastAsia="ru-RU"/>
        </w:rPr>
        <w:t>the deepest part of one’s nature, centre of emotions;</w:t>
      </w:r>
    </w:p>
    <w:p w14:paraId="0C5B65A0">
      <w:pPr>
        <w:numPr>
          <w:ilvl w:val="0"/>
          <w:numId w:val="114"/>
        </w:numPr>
        <w:spacing w:before="0" w:after="0" w:line="240" w:lineRule="auto"/>
        <w:contextualSpacing/>
        <w:jc w:val="both"/>
      </w:pPr>
      <w:r>
        <w:rPr>
          <w:rFonts w:ascii="Times New Roman" w:hAnsi="Times New Roman" w:eastAsia="Times New Roman" w:cs="Times New Roman"/>
          <w:sz w:val="28"/>
          <w:szCs w:val="28"/>
          <w:lang w:val="en-US" w:eastAsia="ru-RU"/>
        </w:rPr>
        <w:t>a central part of something;</w:t>
      </w:r>
    </w:p>
    <w:p w14:paraId="275B4FFF">
      <w:pPr>
        <w:numPr>
          <w:ilvl w:val="0"/>
          <w:numId w:val="114"/>
        </w:numPr>
        <w:spacing w:before="0" w:after="0" w:line="240" w:lineRule="auto"/>
        <w:contextualSpacing/>
        <w:jc w:val="both"/>
      </w:pPr>
      <w:r>
        <w:rPr>
          <w:rFonts w:ascii="Times New Roman" w:hAnsi="Times New Roman" w:eastAsia="Times New Roman" w:cs="Times New Roman"/>
          <w:sz w:val="28"/>
          <w:szCs w:val="28"/>
          <w:lang w:val="en-US" w:eastAsia="ru-RU"/>
        </w:rPr>
        <w:t>heart-shaping thing;</w:t>
      </w:r>
    </w:p>
    <w:p w14:paraId="6458F9CC">
      <w:pPr>
        <w:numPr>
          <w:ilvl w:val="0"/>
          <w:numId w:val="114"/>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 term of endearment to a person (sweetheart). </w:t>
      </w:r>
    </w:p>
    <w:p w14:paraId="5CA18D46">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6DC3D9E">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house:</w:t>
      </w:r>
      <w:r>
        <w:rPr>
          <w:rFonts w:ascii="Times New Roman" w:hAnsi="Times New Roman" w:eastAsia="Times New Roman" w:cs="Times New Roman"/>
          <w:sz w:val="28"/>
          <w:szCs w:val="28"/>
          <w:lang w:val="en-US" w:eastAsia="ru-RU"/>
        </w:rPr>
        <w:t xml:space="preserve"> </w:t>
      </w:r>
    </w:p>
    <w:p w14:paraId="3CCE8B8D">
      <w:pPr>
        <w:numPr>
          <w:ilvl w:val="0"/>
          <w:numId w:val="115"/>
        </w:numPr>
        <w:spacing w:beforeAutospacing="1" w:after="0" w:line="240" w:lineRule="auto"/>
        <w:contextualSpacing/>
        <w:jc w:val="both"/>
      </w:pPr>
      <w:r>
        <w:rPr>
          <w:rFonts w:ascii="Times New Roman" w:hAnsi="Times New Roman" w:eastAsia="Times New Roman" w:cs="Times New Roman"/>
          <w:sz w:val="28"/>
          <w:szCs w:val="28"/>
          <w:lang w:val="en-US" w:eastAsia="ru-RU"/>
        </w:rPr>
        <w:t>a building made for people to live in;</w:t>
      </w:r>
    </w:p>
    <w:p w14:paraId="3A369ED2">
      <w:pPr>
        <w:numPr>
          <w:ilvl w:val="0"/>
          <w:numId w:val="115"/>
        </w:numPr>
        <w:spacing w:before="0" w:after="0" w:line="240" w:lineRule="auto"/>
        <w:contextualSpacing/>
        <w:jc w:val="both"/>
      </w:pPr>
      <w:r>
        <w:rPr>
          <w:rFonts w:ascii="Times New Roman" w:hAnsi="Times New Roman" w:eastAsia="Times New Roman" w:cs="Times New Roman"/>
          <w:sz w:val="28"/>
          <w:szCs w:val="28"/>
          <w:lang w:val="en-US" w:eastAsia="ru-RU"/>
        </w:rPr>
        <w:t>a building made or used for some particular occupation (a hen-house);</w:t>
      </w:r>
    </w:p>
    <w:p w14:paraId="6DAB4414">
      <w:pPr>
        <w:numPr>
          <w:ilvl w:val="0"/>
          <w:numId w:val="115"/>
        </w:numPr>
        <w:spacing w:before="0" w:after="0" w:line="240" w:lineRule="auto"/>
        <w:contextualSpacing/>
        <w:jc w:val="both"/>
      </w:pPr>
      <w:r>
        <w:rPr>
          <w:rFonts w:ascii="Times New Roman" w:hAnsi="Times New Roman" w:eastAsia="Times New Roman" w:cs="Times New Roman"/>
          <w:sz w:val="28"/>
          <w:szCs w:val="28"/>
          <w:lang w:val="en-US" w:eastAsia="ru-RU"/>
        </w:rPr>
        <w:t>a building used by an assembly;</w:t>
      </w:r>
    </w:p>
    <w:p w14:paraId="0EAB5846">
      <w:pPr>
        <w:numPr>
          <w:ilvl w:val="0"/>
          <w:numId w:val="115"/>
        </w:numPr>
        <w:spacing w:before="0" w:after="0" w:line="240" w:lineRule="auto"/>
        <w:contextualSpacing/>
        <w:jc w:val="both"/>
      </w:pPr>
      <w:r>
        <w:rPr>
          <w:rFonts w:ascii="Times New Roman" w:hAnsi="Times New Roman" w:eastAsia="Times New Roman" w:cs="Times New Roman"/>
          <w:sz w:val="28"/>
          <w:szCs w:val="28"/>
          <w:lang w:val="en-US" w:eastAsia="ru-RU"/>
        </w:rPr>
        <w:t>a household, a family, a dynasty;</w:t>
      </w:r>
    </w:p>
    <w:p w14:paraId="24E4702A">
      <w:pPr>
        <w:numPr>
          <w:ilvl w:val="0"/>
          <w:numId w:val="115"/>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spectators, audience in the theatre. </w:t>
      </w:r>
    </w:p>
    <w:p w14:paraId="3E28C203">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D15AD05">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key:</w:t>
      </w:r>
      <w:r>
        <w:rPr>
          <w:rFonts w:ascii="Times New Roman" w:hAnsi="Times New Roman" w:eastAsia="Times New Roman" w:cs="Times New Roman"/>
          <w:sz w:val="28"/>
          <w:szCs w:val="28"/>
          <w:lang w:val="en-US" w:eastAsia="ru-RU"/>
        </w:rPr>
        <w:t xml:space="preserve"> </w:t>
      </w:r>
    </w:p>
    <w:p w14:paraId="0A281032">
      <w:pPr>
        <w:numPr>
          <w:ilvl w:val="0"/>
          <w:numId w:val="116"/>
        </w:numPr>
        <w:spacing w:beforeAutospacing="1" w:after="0" w:line="240" w:lineRule="auto"/>
        <w:contextualSpacing/>
        <w:jc w:val="both"/>
      </w:pPr>
      <w:r>
        <w:rPr>
          <w:rFonts w:ascii="Times New Roman" w:hAnsi="Times New Roman" w:eastAsia="Times New Roman" w:cs="Times New Roman"/>
          <w:sz w:val="28"/>
          <w:szCs w:val="28"/>
          <w:lang w:val="en-US" w:eastAsia="ru-RU"/>
        </w:rPr>
        <w:t>a metal instrument for moving the bolt of a clock;</w:t>
      </w:r>
    </w:p>
    <w:p w14:paraId="404938B0">
      <w:pPr>
        <w:numPr>
          <w:ilvl w:val="0"/>
          <w:numId w:val="116"/>
        </w:numPr>
        <w:spacing w:before="0" w:after="0" w:line="240" w:lineRule="auto"/>
        <w:contextualSpacing/>
        <w:jc w:val="both"/>
      </w:pPr>
      <w:r>
        <w:rPr>
          <w:rFonts w:ascii="Times New Roman" w:hAnsi="Times New Roman" w:eastAsia="Times New Roman" w:cs="Times New Roman"/>
          <w:sz w:val="28"/>
          <w:szCs w:val="28"/>
          <w:lang w:val="en-US" w:eastAsia="ru-RU"/>
        </w:rPr>
        <w:t>an instrument for winding a clock or a watch;</w:t>
      </w:r>
    </w:p>
    <w:p w14:paraId="297D61F4">
      <w:pPr>
        <w:numPr>
          <w:ilvl w:val="0"/>
          <w:numId w:val="116"/>
        </w:numPr>
        <w:spacing w:before="0" w:after="0" w:line="240" w:lineRule="auto"/>
        <w:contextualSpacing/>
        <w:jc w:val="both"/>
      </w:pPr>
      <w:r>
        <w:rPr>
          <w:rFonts w:ascii="Times New Roman" w:hAnsi="Times New Roman" w:eastAsia="Times New Roman" w:cs="Times New Roman"/>
          <w:sz w:val="28"/>
          <w:szCs w:val="28"/>
          <w:lang w:val="en-US" w:eastAsia="ru-RU"/>
        </w:rPr>
        <w:t>something that provides an answer;</w:t>
      </w:r>
    </w:p>
    <w:p w14:paraId="08C9E75F">
      <w:pPr>
        <w:numPr>
          <w:ilvl w:val="0"/>
          <w:numId w:val="116"/>
        </w:numPr>
        <w:spacing w:before="0" w:after="0" w:line="240" w:lineRule="auto"/>
        <w:contextualSpacing/>
        <w:jc w:val="both"/>
      </w:pPr>
      <w:r>
        <w:rPr>
          <w:rFonts w:ascii="Times New Roman" w:hAnsi="Times New Roman" w:eastAsia="Times New Roman" w:cs="Times New Roman"/>
          <w:sz w:val="28"/>
          <w:szCs w:val="28"/>
          <w:lang w:val="en-US" w:eastAsia="ru-RU"/>
        </w:rPr>
        <w:t>a set of answers to exercise a problem;</w:t>
      </w:r>
    </w:p>
    <w:p w14:paraId="3B49887D">
      <w:pPr>
        <w:numPr>
          <w:ilvl w:val="0"/>
          <w:numId w:val="116"/>
        </w:numPr>
        <w:spacing w:before="0" w:after="0" w:line="240" w:lineRule="auto"/>
        <w:contextualSpacing/>
        <w:jc w:val="both"/>
      </w:pPr>
      <w:r>
        <w:rPr>
          <w:rFonts w:ascii="Times New Roman" w:hAnsi="Times New Roman" w:eastAsia="Times New Roman" w:cs="Times New Roman"/>
          <w:sz w:val="28"/>
          <w:szCs w:val="28"/>
          <w:lang w:val="en-US" w:eastAsia="ru-RU"/>
        </w:rPr>
        <w:t>a part of an instrument (piano, organ) pressed down by a finger;</w:t>
      </w:r>
    </w:p>
    <w:p w14:paraId="6593A7BA">
      <w:pPr>
        <w:numPr>
          <w:ilvl w:val="0"/>
          <w:numId w:val="116"/>
        </w:numPr>
        <w:spacing w:before="0" w:after="0" w:line="240" w:lineRule="auto"/>
        <w:contextualSpacing/>
        <w:jc w:val="both"/>
      </w:pPr>
      <w:r>
        <w:rPr>
          <w:rFonts w:ascii="Times New Roman" w:hAnsi="Times New Roman" w:eastAsia="Times New Roman" w:cs="Times New Roman"/>
          <w:sz w:val="28"/>
          <w:szCs w:val="28"/>
          <w:lang w:val="en-US" w:eastAsia="ru-RU"/>
        </w:rPr>
        <w:t>a scale of notes in music definitely related to each other;</w:t>
      </w:r>
    </w:p>
    <w:p w14:paraId="53B07366">
      <w:pPr>
        <w:numPr>
          <w:ilvl w:val="0"/>
          <w:numId w:val="116"/>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 tone or a style of thoughts or expression. </w:t>
      </w:r>
    </w:p>
    <w:p w14:paraId="695EE966">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36FAE4B">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language</w:t>
      </w:r>
      <w:r>
        <w:rPr>
          <w:rFonts w:ascii="Times New Roman" w:hAnsi="Times New Roman" w:eastAsia="Times New Roman" w:cs="Times New Roman"/>
          <w:sz w:val="28"/>
          <w:szCs w:val="28"/>
          <w:lang w:val="en-US" w:eastAsia="ru-RU"/>
        </w:rPr>
        <w:t xml:space="preserve">: </w:t>
      </w:r>
    </w:p>
    <w:p w14:paraId="48846D92">
      <w:pPr>
        <w:numPr>
          <w:ilvl w:val="0"/>
          <w:numId w:val="117"/>
        </w:numPr>
        <w:spacing w:beforeAutospacing="1" w:after="0" w:line="240" w:lineRule="auto"/>
        <w:contextualSpacing/>
        <w:jc w:val="both"/>
      </w:pPr>
      <w:r>
        <w:rPr>
          <w:rFonts w:ascii="Times New Roman" w:hAnsi="Times New Roman" w:eastAsia="Times New Roman" w:cs="Times New Roman"/>
          <w:sz w:val="28"/>
          <w:szCs w:val="28"/>
          <w:lang w:val="en-US" w:eastAsia="ru-RU"/>
        </w:rPr>
        <w:t xml:space="preserve">human communication of knowledge, ideas, feelings using a system of sound symbols; </w:t>
      </w:r>
    </w:p>
    <w:p w14:paraId="17A6DB8B">
      <w:pPr>
        <w:numPr>
          <w:ilvl w:val="0"/>
          <w:numId w:val="117"/>
        </w:numPr>
        <w:spacing w:before="0" w:after="0" w:line="240" w:lineRule="auto"/>
        <w:contextualSpacing/>
        <w:jc w:val="both"/>
      </w:pPr>
      <w:r>
        <w:rPr>
          <w:rFonts w:ascii="Times New Roman" w:hAnsi="Times New Roman" w:eastAsia="Times New Roman" w:cs="Times New Roman"/>
          <w:sz w:val="28"/>
          <w:szCs w:val="28"/>
          <w:lang w:val="en-US" w:eastAsia="ru-RU"/>
        </w:rPr>
        <w:t>a form of a language used by a nation or race;</w:t>
      </w:r>
    </w:p>
    <w:p w14:paraId="0D92B8CF">
      <w:pPr>
        <w:numPr>
          <w:ilvl w:val="0"/>
          <w:numId w:val="117"/>
        </w:numPr>
        <w:spacing w:before="0" w:after="0" w:line="240" w:lineRule="auto"/>
        <w:contextualSpacing/>
        <w:jc w:val="both"/>
      </w:pPr>
      <w:r>
        <w:rPr>
          <w:rFonts w:ascii="Times New Roman" w:hAnsi="Times New Roman" w:eastAsia="Times New Roman" w:cs="Times New Roman"/>
          <w:sz w:val="28"/>
          <w:szCs w:val="28"/>
          <w:lang w:val="en-US" w:eastAsia="ru-RU"/>
        </w:rPr>
        <w:t>words or phrases used by a certain profession or class;</w:t>
      </w:r>
    </w:p>
    <w:p w14:paraId="645F71D1">
      <w:pPr>
        <w:numPr>
          <w:ilvl w:val="0"/>
          <w:numId w:val="117"/>
        </w:numPr>
        <w:spacing w:before="0" w:afterAutospacing="1" w:line="240" w:lineRule="auto"/>
        <w:contextualSpacing/>
        <w:jc w:val="both"/>
      </w:pPr>
      <w:r>
        <w:rPr>
          <w:rFonts w:ascii="Times New Roman" w:hAnsi="Times New Roman" w:eastAsia="Times New Roman" w:cs="Times New Roman"/>
          <w:sz w:val="28"/>
          <w:szCs w:val="28"/>
          <w:lang w:val="en-US" w:eastAsia="ru-RU"/>
        </w:rPr>
        <w:t>a system of signs used as language (as finger language).</w:t>
      </w:r>
    </w:p>
    <w:p w14:paraId="07AA085B">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173CECE3">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mill:</w:t>
      </w:r>
      <w:r>
        <w:rPr>
          <w:rFonts w:ascii="Times New Roman" w:hAnsi="Times New Roman" w:eastAsia="Times New Roman" w:cs="Times New Roman"/>
          <w:sz w:val="28"/>
          <w:szCs w:val="28"/>
          <w:lang w:val="en-US" w:eastAsia="ru-RU"/>
        </w:rPr>
        <w:t xml:space="preserve"> </w:t>
      </w:r>
    </w:p>
    <w:p w14:paraId="1B48F950">
      <w:pPr>
        <w:numPr>
          <w:ilvl w:val="0"/>
          <w:numId w:val="118"/>
        </w:numPr>
        <w:spacing w:beforeAutospacing="1" w:after="0" w:line="240" w:lineRule="auto"/>
        <w:contextualSpacing/>
        <w:jc w:val="both"/>
      </w:pPr>
      <w:r>
        <w:rPr>
          <w:rFonts w:ascii="Times New Roman" w:hAnsi="Times New Roman" w:eastAsia="Times New Roman" w:cs="Times New Roman"/>
          <w:sz w:val="28"/>
          <w:szCs w:val="28"/>
          <w:lang w:val="en-US" w:eastAsia="ru-RU"/>
        </w:rPr>
        <w:t xml:space="preserve">a building for grinding grain into flour; </w:t>
      </w:r>
    </w:p>
    <w:p w14:paraId="05FCCE72">
      <w:pPr>
        <w:numPr>
          <w:ilvl w:val="0"/>
          <w:numId w:val="118"/>
        </w:numPr>
        <w:spacing w:before="0" w:after="0" w:line="240" w:lineRule="auto"/>
        <w:contextualSpacing/>
        <w:jc w:val="both"/>
      </w:pPr>
      <w:r>
        <w:rPr>
          <w:rFonts w:ascii="Times New Roman" w:hAnsi="Times New Roman" w:eastAsia="Times New Roman" w:cs="Times New Roman"/>
          <w:sz w:val="28"/>
          <w:szCs w:val="28"/>
          <w:lang w:val="en-US" w:eastAsia="ru-RU"/>
        </w:rPr>
        <w:t>a building, a workshop for industrial purposes;</w:t>
      </w:r>
    </w:p>
    <w:p w14:paraId="4330C729">
      <w:pPr>
        <w:numPr>
          <w:ilvl w:val="0"/>
          <w:numId w:val="118"/>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 small machine for grinding. </w:t>
      </w:r>
    </w:p>
    <w:p w14:paraId="328351AE">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04B6679">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 xml:space="preserve">mouth: </w:t>
      </w:r>
    </w:p>
    <w:p w14:paraId="0240431A">
      <w:pPr>
        <w:numPr>
          <w:ilvl w:val="0"/>
          <w:numId w:val="119"/>
        </w:numPr>
        <w:spacing w:beforeAutospacing="1" w:after="0" w:line="240" w:lineRule="auto"/>
        <w:contextualSpacing/>
        <w:jc w:val="both"/>
      </w:pPr>
      <w:r>
        <w:rPr>
          <w:rFonts w:ascii="Times New Roman" w:hAnsi="Times New Roman" w:eastAsia="Times New Roman" w:cs="Times New Roman"/>
          <w:sz w:val="28"/>
          <w:szCs w:val="28"/>
          <w:lang w:val="en-US" w:eastAsia="ru-RU"/>
        </w:rPr>
        <w:t>an opening through which human beings and animals take in food; space behind this containing teeth, tongue, etc.;</w:t>
      </w:r>
    </w:p>
    <w:p w14:paraId="561827BD">
      <w:pPr>
        <w:numPr>
          <w:ilvl w:val="0"/>
          <w:numId w:val="119"/>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an opening or an outlet of a bag, bottle, tunnel, cave, river, etc. </w:t>
      </w:r>
    </w:p>
    <w:p w14:paraId="63B0694D">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B7719B9">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nose:</w:t>
      </w:r>
      <w:r>
        <w:rPr>
          <w:rFonts w:ascii="Times New Roman" w:hAnsi="Times New Roman" w:eastAsia="Times New Roman" w:cs="Times New Roman"/>
          <w:sz w:val="28"/>
          <w:szCs w:val="28"/>
          <w:lang w:val="en-US" w:eastAsia="ru-RU"/>
        </w:rPr>
        <w:t xml:space="preserve"> </w:t>
      </w:r>
    </w:p>
    <w:p w14:paraId="65F2EEA0">
      <w:pPr>
        <w:numPr>
          <w:ilvl w:val="0"/>
          <w:numId w:val="120"/>
        </w:numPr>
        <w:spacing w:beforeAutospacing="1" w:after="0" w:line="240" w:lineRule="auto"/>
        <w:contextualSpacing/>
        <w:jc w:val="both"/>
      </w:pPr>
      <w:r>
        <w:rPr>
          <w:rFonts w:ascii="Times New Roman" w:hAnsi="Times New Roman" w:eastAsia="Times New Roman" w:cs="Times New Roman"/>
          <w:sz w:val="28"/>
          <w:szCs w:val="28"/>
          <w:lang w:val="en-US" w:eastAsia="ru-RU"/>
        </w:rPr>
        <w:t>a part of the face above the mouth through which breath is passed which also serves as an organ of smell;</w:t>
      </w:r>
    </w:p>
    <w:p w14:paraId="0BB012A2">
      <w:pPr>
        <w:numPr>
          <w:ilvl w:val="0"/>
          <w:numId w:val="120"/>
        </w:numPr>
        <w:spacing w:before="0" w:after="0" w:line="240" w:lineRule="auto"/>
        <w:contextualSpacing/>
        <w:jc w:val="both"/>
      </w:pPr>
      <w:r>
        <w:rPr>
          <w:rFonts w:ascii="Times New Roman" w:hAnsi="Times New Roman" w:eastAsia="Times New Roman" w:cs="Times New Roman"/>
          <w:sz w:val="28"/>
          <w:szCs w:val="28"/>
          <w:lang w:val="en-US" w:eastAsia="ru-RU"/>
        </w:rPr>
        <w:t>a sense of smell;</w:t>
      </w:r>
    </w:p>
    <w:p w14:paraId="61E548B6">
      <w:pPr>
        <w:numPr>
          <w:ilvl w:val="0"/>
          <w:numId w:val="120"/>
        </w:numPr>
        <w:spacing w:before="0" w:after="0" w:line="240" w:lineRule="auto"/>
        <w:contextualSpacing/>
        <w:jc w:val="both"/>
      </w:pPr>
      <w:r>
        <w:rPr>
          <w:rFonts w:ascii="Times New Roman" w:hAnsi="Times New Roman" w:eastAsia="Times New Roman" w:cs="Times New Roman"/>
          <w:sz w:val="28"/>
          <w:szCs w:val="28"/>
          <w:lang w:val="en-US" w:eastAsia="ru-RU"/>
        </w:rPr>
        <w:t>a good sense for finding out something;</w:t>
      </w:r>
    </w:p>
    <w:p w14:paraId="26CA63B5">
      <w:pPr>
        <w:numPr>
          <w:ilvl w:val="0"/>
          <w:numId w:val="120"/>
        </w:numPr>
        <w:spacing w:before="0" w:afterAutospacing="1" w:line="240" w:lineRule="auto"/>
        <w:contextualSpacing/>
        <w:jc w:val="both"/>
      </w:pPr>
      <w:r>
        <w:rPr>
          <w:rFonts w:ascii="Times New Roman" w:hAnsi="Times New Roman" w:eastAsia="Times New Roman" w:cs="Times New Roman"/>
          <w:sz w:val="28"/>
          <w:szCs w:val="28"/>
          <w:lang w:val="en-US" w:eastAsia="ru-RU"/>
        </w:rPr>
        <w:t>something like a nose in a shape or position (a front part of an aircraft or an end of a pipe).</w:t>
      </w:r>
    </w:p>
    <w:p w14:paraId="3CFC3D0B">
      <w:pPr>
        <w:spacing w:beforeAutospacing="1" w:afterAutospacing="1" w:line="240" w:lineRule="auto"/>
        <w:ind w:left="720" w:firstLine="0"/>
        <w:contextualSpacing/>
        <w:jc w:val="both"/>
        <w:rPr>
          <w:rFonts w:ascii="Times New Roman" w:hAnsi="Times New Roman" w:eastAsia="Times New Roman" w:cs="Times New Roman"/>
          <w:sz w:val="28"/>
          <w:szCs w:val="28"/>
          <w:lang w:val="en-US" w:eastAsia="ru-RU"/>
        </w:rPr>
      </w:pPr>
    </w:p>
    <w:p w14:paraId="6A194BCD">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 xml:space="preserve">paper: </w:t>
      </w:r>
    </w:p>
    <w:p w14:paraId="5D79ED04">
      <w:pPr>
        <w:numPr>
          <w:ilvl w:val="0"/>
          <w:numId w:val="121"/>
        </w:numPr>
        <w:spacing w:beforeAutospacing="1" w:after="0" w:line="240" w:lineRule="auto"/>
        <w:contextualSpacing/>
        <w:jc w:val="both"/>
      </w:pPr>
      <w:r>
        <w:rPr>
          <w:rFonts w:ascii="Times New Roman" w:hAnsi="Times New Roman" w:eastAsia="Times New Roman" w:cs="Times New Roman"/>
          <w:sz w:val="28"/>
          <w:szCs w:val="28"/>
          <w:lang w:val="en-US" w:eastAsia="ru-RU"/>
        </w:rPr>
        <w:t>some substance in the form of sheets used for writing, printing, drawing, wrapping, packing, etc.;</w:t>
      </w:r>
    </w:p>
    <w:p w14:paraId="629EDE6E">
      <w:pPr>
        <w:numPr>
          <w:ilvl w:val="0"/>
          <w:numId w:val="121"/>
        </w:numPr>
        <w:spacing w:before="0" w:after="0" w:line="240" w:lineRule="auto"/>
        <w:contextualSpacing/>
        <w:jc w:val="both"/>
      </w:pPr>
      <w:r>
        <w:rPr>
          <w:rFonts w:ascii="Times New Roman" w:hAnsi="Times New Roman" w:eastAsia="Times New Roman" w:cs="Times New Roman"/>
          <w:sz w:val="28"/>
          <w:szCs w:val="28"/>
          <w:lang w:val="en-US" w:eastAsia="ru-RU"/>
        </w:rPr>
        <w:t>a newspaper;</w:t>
      </w:r>
    </w:p>
    <w:p w14:paraId="762602E9">
      <w:pPr>
        <w:numPr>
          <w:ilvl w:val="0"/>
          <w:numId w:val="121"/>
        </w:numPr>
        <w:spacing w:before="0" w:after="0" w:line="240" w:lineRule="auto"/>
        <w:contextualSpacing/>
        <w:jc w:val="both"/>
      </w:pPr>
      <w:r>
        <w:rPr>
          <w:rFonts w:ascii="Times New Roman" w:hAnsi="Times New Roman" w:eastAsia="Times New Roman" w:cs="Times New Roman"/>
          <w:sz w:val="28"/>
          <w:szCs w:val="28"/>
          <w:lang w:val="en-US" w:eastAsia="ru-RU"/>
        </w:rPr>
        <w:t>some documents showing who a person or a thing is;</w:t>
      </w:r>
    </w:p>
    <w:p w14:paraId="6800C90E">
      <w:pPr>
        <w:numPr>
          <w:ilvl w:val="0"/>
          <w:numId w:val="121"/>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 set of printed examination questions on a given subject. </w:t>
      </w:r>
    </w:p>
    <w:p w14:paraId="51DFDC46">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37240DCA">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part:</w:t>
      </w:r>
      <w:r>
        <w:rPr>
          <w:rFonts w:ascii="Times New Roman" w:hAnsi="Times New Roman" w:eastAsia="Times New Roman" w:cs="Times New Roman"/>
          <w:sz w:val="28"/>
          <w:szCs w:val="28"/>
          <w:lang w:val="en-US" w:eastAsia="ru-RU"/>
        </w:rPr>
        <w:t xml:space="preserve"> </w:t>
      </w:r>
    </w:p>
    <w:p w14:paraId="70391667">
      <w:pPr>
        <w:numPr>
          <w:ilvl w:val="0"/>
          <w:numId w:val="122"/>
        </w:numPr>
        <w:spacing w:beforeAutospacing="1" w:after="0" w:line="240" w:lineRule="auto"/>
        <w:contextualSpacing/>
        <w:jc w:val="both"/>
      </w:pPr>
      <w:r>
        <w:rPr>
          <w:rFonts w:ascii="Times New Roman" w:hAnsi="Times New Roman" w:eastAsia="Times New Roman" w:cs="Times New Roman"/>
          <w:sz w:val="28"/>
          <w:szCs w:val="28"/>
          <w:lang w:val="en-US" w:eastAsia="ru-RU"/>
        </w:rPr>
        <w:t>something less than a whole;</w:t>
      </w:r>
    </w:p>
    <w:p w14:paraId="52CCA352">
      <w:pPr>
        <w:numPr>
          <w:ilvl w:val="0"/>
          <w:numId w:val="122"/>
        </w:numPr>
        <w:spacing w:before="0" w:after="0" w:line="240" w:lineRule="auto"/>
        <w:contextualSpacing/>
        <w:jc w:val="both"/>
      </w:pPr>
      <w:r>
        <w:rPr>
          <w:rFonts w:ascii="Times New Roman" w:hAnsi="Times New Roman" w:eastAsia="Times New Roman" w:cs="Times New Roman"/>
          <w:sz w:val="28"/>
          <w:szCs w:val="28"/>
          <w:lang w:val="en-US" w:eastAsia="ru-RU"/>
        </w:rPr>
        <w:t>a region or a district;</w:t>
      </w:r>
    </w:p>
    <w:p w14:paraId="2DEF1FE7">
      <w:pPr>
        <w:numPr>
          <w:ilvl w:val="0"/>
          <w:numId w:val="122"/>
        </w:numPr>
        <w:spacing w:before="0" w:after="0" w:line="240" w:lineRule="auto"/>
        <w:contextualSpacing/>
        <w:jc w:val="both"/>
      </w:pPr>
      <w:r>
        <w:rPr>
          <w:rFonts w:ascii="Times New Roman" w:hAnsi="Times New Roman" w:eastAsia="Times New Roman" w:cs="Times New Roman"/>
          <w:sz w:val="28"/>
          <w:szCs w:val="28"/>
          <w:lang w:val="en-US" w:eastAsia="ru-RU"/>
        </w:rPr>
        <w:t>a person’s share in some activity;</w:t>
      </w:r>
    </w:p>
    <w:p w14:paraId="6BD7F1E7">
      <w:pPr>
        <w:numPr>
          <w:ilvl w:val="0"/>
          <w:numId w:val="122"/>
        </w:numPr>
        <w:spacing w:before="0" w:after="0" w:line="240" w:lineRule="auto"/>
        <w:contextualSpacing/>
        <w:jc w:val="both"/>
      </w:pPr>
      <w:r>
        <w:rPr>
          <w:rFonts w:ascii="Times New Roman" w:hAnsi="Times New Roman" w:eastAsia="Times New Roman" w:cs="Times New Roman"/>
          <w:sz w:val="28"/>
          <w:szCs w:val="28"/>
          <w:lang w:val="en-US" w:eastAsia="ru-RU"/>
        </w:rPr>
        <w:t>a side in a dispute, an agreement;</w:t>
      </w:r>
    </w:p>
    <w:p w14:paraId="07CFD195">
      <w:pPr>
        <w:numPr>
          <w:ilvl w:val="0"/>
          <w:numId w:val="122"/>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the melody for a particular voice or an instrument. </w:t>
      </w:r>
    </w:p>
    <w:p w14:paraId="2A41EC4E">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79B68B4">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party:</w:t>
      </w:r>
      <w:r>
        <w:rPr>
          <w:rFonts w:ascii="Times New Roman" w:hAnsi="Times New Roman" w:eastAsia="Times New Roman" w:cs="Times New Roman"/>
          <w:sz w:val="28"/>
          <w:szCs w:val="28"/>
          <w:lang w:val="en-US" w:eastAsia="ru-RU"/>
        </w:rPr>
        <w:t xml:space="preserve"> </w:t>
      </w:r>
    </w:p>
    <w:p w14:paraId="256597AC">
      <w:pPr>
        <w:numPr>
          <w:ilvl w:val="0"/>
          <w:numId w:val="123"/>
        </w:numPr>
        <w:spacing w:beforeAutospacing="1" w:after="0" w:line="240" w:lineRule="auto"/>
        <w:contextualSpacing/>
        <w:jc w:val="both"/>
      </w:pPr>
      <w:r>
        <w:rPr>
          <w:rFonts w:ascii="Times New Roman" w:hAnsi="Times New Roman" w:eastAsia="Times New Roman" w:cs="Times New Roman"/>
          <w:sz w:val="28"/>
          <w:szCs w:val="28"/>
          <w:lang w:val="en-US" w:eastAsia="ru-RU"/>
        </w:rPr>
        <w:t>a group of people united in policy;</w:t>
      </w:r>
    </w:p>
    <w:p w14:paraId="54A13928">
      <w:pPr>
        <w:numPr>
          <w:ilvl w:val="0"/>
          <w:numId w:val="123"/>
        </w:numPr>
        <w:spacing w:before="0" w:after="0" w:line="240" w:lineRule="auto"/>
        <w:contextualSpacing/>
        <w:jc w:val="both"/>
      </w:pPr>
      <w:r>
        <w:rPr>
          <w:rFonts w:ascii="Times New Roman" w:hAnsi="Times New Roman" w:eastAsia="Times New Roman" w:cs="Times New Roman"/>
          <w:sz w:val="28"/>
          <w:szCs w:val="28"/>
          <w:lang w:val="en-US" w:eastAsia="ru-RU"/>
        </w:rPr>
        <w:t>some gathering of people on invitation for pleasure;</w:t>
      </w:r>
    </w:p>
    <w:p w14:paraId="47E58C25">
      <w:pPr>
        <w:numPr>
          <w:ilvl w:val="0"/>
          <w:numId w:val="123"/>
        </w:numPr>
        <w:spacing w:before="0" w:after="0" w:line="240" w:lineRule="auto"/>
        <w:contextualSpacing/>
        <w:jc w:val="both"/>
      </w:pPr>
      <w:r>
        <w:rPr>
          <w:rFonts w:ascii="Times New Roman" w:hAnsi="Times New Roman" w:eastAsia="Times New Roman" w:cs="Times New Roman"/>
          <w:sz w:val="28"/>
          <w:szCs w:val="28"/>
          <w:lang w:val="en-US" w:eastAsia="ru-RU"/>
        </w:rPr>
        <w:t>a person taking part in a legal agreement or some dispute;</w:t>
      </w:r>
    </w:p>
    <w:p w14:paraId="1045D99B">
      <w:pPr>
        <w:numPr>
          <w:ilvl w:val="0"/>
          <w:numId w:val="123"/>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 group of people traveling or working together, or being on duty together. </w:t>
      </w:r>
    </w:p>
    <w:p w14:paraId="1CE37E67">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3171C88F">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patience</w:t>
      </w:r>
      <w:r>
        <w:rPr>
          <w:rFonts w:ascii="Times New Roman" w:hAnsi="Times New Roman" w:eastAsia="Times New Roman" w:cs="Times New Roman"/>
          <w:sz w:val="28"/>
          <w:szCs w:val="28"/>
          <w:lang w:val="en-US" w:eastAsia="ru-RU"/>
        </w:rPr>
        <w:t xml:space="preserve">: </w:t>
      </w:r>
    </w:p>
    <w:p w14:paraId="1BCC47E1">
      <w:pPr>
        <w:numPr>
          <w:ilvl w:val="0"/>
          <w:numId w:val="124"/>
        </w:numPr>
        <w:spacing w:beforeAutospacing="1" w:after="0" w:line="240" w:lineRule="auto"/>
        <w:contextualSpacing/>
        <w:jc w:val="both"/>
      </w:pPr>
      <w:r>
        <w:rPr>
          <w:rFonts w:ascii="Times New Roman" w:hAnsi="Times New Roman" w:eastAsia="Times New Roman" w:cs="Times New Roman"/>
          <w:sz w:val="28"/>
          <w:szCs w:val="28"/>
          <w:lang w:val="en-US" w:eastAsia="ru-RU"/>
        </w:rPr>
        <w:t>1. an ability to put up with troubles, suffering without complaining;</w:t>
      </w:r>
    </w:p>
    <w:p w14:paraId="5738E87B">
      <w:pPr>
        <w:numPr>
          <w:ilvl w:val="0"/>
          <w:numId w:val="124"/>
        </w:numPr>
        <w:spacing w:before="0" w:after="0" w:line="240" w:lineRule="auto"/>
        <w:contextualSpacing/>
        <w:jc w:val="both"/>
      </w:pPr>
      <w:r>
        <w:rPr>
          <w:rFonts w:ascii="Times New Roman" w:hAnsi="Times New Roman" w:eastAsia="Times New Roman" w:cs="Times New Roman"/>
          <w:sz w:val="28"/>
          <w:szCs w:val="28"/>
          <w:lang w:val="en-US" w:eastAsia="ru-RU"/>
        </w:rPr>
        <w:t xml:space="preserve"> an ability to wait for some results, to deal with problems calmly;</w:t>
      </w:r>
    </w:p>
    <w:p w14:paraId="7763AE7F">
      <w:pPr>
        <w:numPr>
          <w:ilvl w:val="0"/>
          <w:numId w:val="124"/>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 kind of card game for one player. </w:t>
      </w:r>
    </w:p>
    <w:p w14:paraId="0D03F356">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4719FA2">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 xml:space="preserve">picture: </w:t>
      </w:r>
    </w:p>
    <w:p w14:paraId="63117FD7">
      <w:pPr>
        <w:numPr>
          <w:ilvl w:val="0"/>
          <w:numId w:val="125"/>
        </w:numPr>
        <w:spacing w:beforeAutospacing="1" w:after="0" w:line="240" w:lineRule="auto"/>
        <w:contextualSpacing/>
        <w:jc w:val="both"/>
      </w:pPr>
      <w:r>
        <w:rPr>
          <w:rFonts w:ascii="Times New Roman" w:hAnsi="Times New Roman" w:eastAsia="Times New Roman" w:cs="Times New Roman"/>
          <w:sz w:val="28"/>
          <w:szCs w:val="28"/>
          <w:lang w:val="en-US" w:eastAsia="ru-RU"/>
        </w:rPr>
        <w:t>a painting, drawing, a photograph as a work of art;</w:t>
      </w:r>
    </w:p>
    <w:p w14:paraId="77D17632">
      <w:pPr>
        <w:numPr>
          <w:ilvl w:val="0"/>
          <w:numId w:val="125"/>
        </w:numPr>
        <w:spacing w:before="0" w:after="0" w:line="240" w:lineRule="auto"/>
        <w:contextualSpacing/>
        <w:jc w:val="both"/>
      </w:pPr>
      <w:r>
        <w:rPr>
          <w:rFonts w:ascii="Times New Roman" w:hAnsi="Times New Roman" w:eastAsia="Times New Roman" w:cs="Times New Roman"/>
          <w:sz w:val="28"/>
          <w:szCs w:val="28"/>
          <w:lang w:val="en-US" w:eastAsia="ru-RU"/>
        </w:rPr>
        <w:t>a beautiful scene, an object or a person;</w:t>
      </w:r>
    </w:p>
    <w:p w14:paraId="5E9550D7">
      <w:pPr>
        <w:numPr>
          <w:ilvl w:val="0"/>
          <w:numId w:val="125"/>
        </w:numPr>
        <w:spacing w:before="0" w:after="0" w:line="240" w:lineRule="auto"/>
        <w:contextualSpacing/>
        <w:jc w:val="both"/>
      </w:pPr>
      <w:r>
        <w:rPr>
          <w:rFonts w:ascii="Times New Roman" w:hAnsi="Times New Roman" w:eastAsia="Times New Roman" w:cs="Times New Roman"/>
          <w:sz w:val="28"/>
          <w:szCs w:val="28"/>
          <w:lang w:val="en-US" w:eastAsia="ru-RU"/>
        </w:rPr>
        <w:t>a description that enables somebody to see in his mind some event;</w:t>
      </w:r>
    </w:p>
    <w:p w14:paraId="2FE8D7C1">
      <w:pPr>
        <w:numPr>
          <w:ilvl w:val="0"/>
          <w:numId w:val="125"/>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 film shown in a cinema. </w:t>
      </w:r>
    </w:p>
    <w:p w14:paraId="4F1B844A">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DEB6635">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power:</w:t>
      </w:r>
      <w:r>
        <w:rPr>
          <w:rFonts w:ascii="Times New Roman" w:hAnsi="Times New Roman" w:eastAsia="Times New Roman" w:cs="Times New Roman"/>
          <w:sz w:val="28"/>
          <w:szCs w:val="28"/>
          <w:lang w:val="en-US" w:eastAsia="ru-RU"/>
        </w:rPr>
        <w:t xml:space="preserve"> </w:t>
      </w:r>
    </w:p>
    <w:p w14:paraId="740A5CBF">
      <w:pPr>
        <w:numPr>
          <w:ilvl w:val="0"/>
          <w:numId w:val="126"/>
        </w:numPr>
        <w:spacing w:beforeAutospacing="1" w:after="0" w:line="240" w:lineRule="auto"/>
        <w:contextualSpacing/>
        <w:jc w:val="both"/>
      </w:pPr>
      <w:r>
        <w:rPr>
          <w:rFonts w:ascii="Times New Roman" w:hAnsi="Times New Roman" w:eastAsia="Times New Roman" w:cs="Times New Roman"/>
          <w:sz w:val="28"/>
          <w:szCs w:val="28"/>
          <w:lang w:val="en-US" w:eastAsia="ru-RU"/>
        </w:rPr>
        <w:t>an ability to do or to act;</w:t>
      </w:r>
    </w:p>
    <w:p w14:paraId="582ECAC6">
      <w:pPr>
        <w:numPr>
          <w:ilvl w:val="0"/>
          <w:numId w:val="126"/>
        </w:numPr>
        <w:spacing w:before="0" w:after="0" w:line="240" w:lineRule="auto"/>
        <w:contextualSpacing/>
        <w:jc w:val="both"/>
      </w:pPr>
      <w:r>
        <w:rPr>
          <w:rFonts w:ascii="Times New Roman" w:hAnsi="Times New Roman" w:eastAsia="Times New Roman" w:cs="Times New Roman"/>
          <w:sz w:val="28"/>
          <w:szCs w:val="28"/>
          <w:lang w:val="en-US" w:eastAsia="ru-RU"/>
        </w:rPr>
        <w:t>strength, force;</w:t>
      </w:r>
    </w:p>
    <w:p w14:paraId="14D8DF6B">
      <w:pPr>
        <w:numPr>
          <w:ilvl w:val="0"/>
          <w:numId w:val="126"/>
        </w:numPr>
        <w:spacing w:before="0" w:after="0" w:line="240" w:lineRule="auto"/>
        <w:contextualSpacing/>
        <w:jc w:val="both"/>
      </w:pPr>
      <w:r>
        <w:rPr>
          <w:rFonts w:ascii="Times New Roman" w:hAnsi="Times New Roman" w:eastAsia="Times New Roman" w:cs="Times New Roman"/>
          <w:sz w:val="28"/>
          <w:szCs w:val="28"/>
          <w:lang w:val="en-US" w:eastAsia="ru-RU"/>
        </w:rPr>
        <w:t>energy that can be used to do work;</w:t>
      </w:r>
    </w:p>
    <w:p w14:paraId="1066C19A">
      <w:pPr>
        <w:numPr>
          <w:ilvl w:val="0"/>
          <w:numId w:val="126"/>
        </w:numPr>
        <w:spacing w:before="0" w:after="0" w:line="240" w:lineRule="auto"/>
        <w:contextualSpacing/>
        <w:jc w:val="both"/>
      </w:pPr>
      <w:r>
        <w:rPr>
          <w:rFonts w:ascii="Times New Roman" w:hAnsi="Times New Roman" w:eastAsia="Times New Roman" w:cs="Times New Roman"/>
          <w:sz w:val="28"/>
          <w:szCs w:val="28"/>
          <w:lang w:val="en-US" w:eastAsia="ru-RU"/>
        </w:rPr>
        <w:t>some control or authority;</w:t>
      </w:r>
    </w:p>
    <w:p w14:paraId="42BBC74E">
      <w:pPr>
        <w:numPr>
          <w:ilvl w:val="0"/>
          <w:numId w:val="126"/>
        </w:numPr>
        <w:spacing w:before="0" w:after="0" w:line="240" w:lineRule="auto"/>
        <w:contextualSpacing/>
        <w:jc w:val="both"/>
      </w:pPr>
      <w:r>
        <w:rPr>
          <w:rFonts w:ascii="Times New Roman" w:hAnsi="Times New Roman" w:eastAsia="Times New Roman" w:cs="Times New Roman"/>
          <w:sz w:val="28"/>
          <w:szCs w:val="28"/>
          <w:lang w:val="en-US" w:eastAsia="ru-RU"/>
        </w:rPr>
        <w:t>a right possessed by a person (granted to a person) or a group of people;</w:t>
      </w:r>
    </w:p>
    <w:p w14:paraId="0CF37A4B">
      <w:pPr>
        <w:numPr>
          <w:ilvl w:val="0"/>
          <w:numId w:val="126"/>
        </w:numPr>
        <w:spacing w:before="0" w:after="0" w:line="240" w:lineRule="auto"/>
        <w:contextualSpacing/>
        <w:jc w:val="both"/>
      </w:pPr>
      <w:r>
        <w:rPr>
          <w:rFonts w:ascii="Times New Roman" w:hAnsi="Times New Roman" w:eastAsia="Times New Roman" w:cs="Times New Roman"/>
          <w:sz w:val="28"/>
          <w:szCs w:val="28"/>
          <w:lang w:val="en-US" w:eastAsia="ru-RU"/>
        </w:rPr>
        <w:t>a person, an organization or a state having an authority or influence;</w:t>
      </w:r>
    </w:p>
    <w:p w14:paraId="0A4F04E9">
      <w:pPr>
        <w:numPr>
          <w:ilvl w:val="0"/>
          <w:numId w:val="126"/>
        </w:numPr>
        <w:spacing w:before="0" w:afterAutospacing="1" w:line="240" w:lineRule="auto"/>
        <w:contextualSpacing/>
        <w:jc w:val="both"/>
      </w:pPr>
      <w:r>
        <w:rPr>
          <w:rFonts w:ascii="Times New Roman" w:hAnsi="Times New Roman" w:eastAsia="Times New Roman" w:cs="Times New Roman"/>
          <w:sz w:val="28"/>
          <w:szCs w:val="28"/>
          <w:lang w:val="en-US" w:eastAsia="ru-RU"/>
        </w:rPr>
        <w:t>(in Maths) a result obtained by multiplying a number by itself a certain number of times.</w:t>
      </w:r>
    </w:p>
    <w:p w14:paraId="55F0255C">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8392230">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 xml:space="preserve">room: </w:t>
      </w:r>
    </w:p>
    <w:p w14:paraId="6E8CCFDA">
      <w:pPr>
        <w:numPr>
          <w:ilvl w:val="0"/>
          <w:numId w:val="127"/>
        </w:numPr>
        <w:spacing w:beforeAutospacing="1" w:after="0" w:line="240" w:lineRule="auto"/>
        <w:contextualSpacing/>
        <w:jc w:val="both"/>
      </w:pPr>
      <w:r>
        <w:rPr>
          <w:rFonts w:ascii="Times New Roman" w:hAnsi="Times New Roman" w:eastAsia="Times New Roman" w:cs="Times New Roman"/>
          <w:sz w:val="28"/>
          <w:szCs w:val="28"/>
          <w:lang w:val="en-US" w:eastAsia="ru-RU"/>
        </w:rPr>
        <w:t>a part of a house or a building enclosed by walls and a ceiling;</w:t>
      </w:r>
    </w:p>
    <w:p w14:paraId="0491A084">
      <w:pPr>
        <w:numPr>
          <w:ilvl w:val="0"/>
          <w:numId w:val="127"/>
        </w:numPr>
        <w:spacing w:before="0" w:after="0" w:line="240" w:lineRule="auto"/>
        <w:contextualSpacing/>
        <w:jc w:val="both"/>
      </w:pPr>
      <w:r>
        <w:rPr>
          <w:rFonts w:ascii="Times New Roman" w:hAnsi="Times New Roman" w:eastAsia="Times New Roman" w:cs="Times New Roman"/>
          <w:sz w:val="28"/>
          <w:szCs w:val="28"/>
          <w:lang w:val="en-US" w:eastAsia="ru-RU"/>
        </w:rPr>
        <w:t>an apartment;</w:t>
      </w:r>
    </w:p>
    <w:p w14:paraId="271B80D7">
      <w:pPr>
        <w:numPr>
          <w:ilvl w:val="0"/>
          <w:numId w:val="127"/>
        </w:numPr>
        <w:spacing w:before="0" w:after="0" w:line="240" w:lineRule="auto"/>
        <w:contextualSpacing/>
        <w:jc w:val="both"/>
      </w:pPr>
      <w:r>
        <w:rPr>
          <w:rFonts w:ascii="Times New Roman" w:hAnsi="Times New Roman" w:eastAsia="Times New Roman" w:cs="Times New Roman"/>
          <w:sz w:val="28"/>
          <w:szCs w:val="28"/>
          <w:lang w:val="en-US" w:eastAsia="ru-RU"/>
        </w:rPr>
        <w:t>space that is or might be occupied for some purpose;</w:t>
      </w:r>
    </w:p>
    <w:p w14:paraId="3951044A">
      <w:pPr>
        <w:numPr>
          <w:ilvl w:val="0"/>
          <w:numId w:val="127"/>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 scope, an opportunity. </w:t>
      </w:r>
    </w:p>
    <w:p w14:paraId="4F5DEE58">
      <w:pPr>
        <w:spacing w:beforeAutospacing="1" w:afterAutospacing="1" w:line="240" w:lineRule="auto"/>
        <w:contextualSpacing/>
        <w:jc w:val="both"/>
        <w:rPr>
          <w:rFonts w:ascii="Times New Roman" w:hAnsi="Times New Roman" w:eastAsia="Times New Roman" w:cs="Times New Roman"/>
          <w:b/>
          <w:bCs/>
          <w:i/>
          <w:iCs/>
          <w:sz w:val="28"/>
          <w:szCs w:val="28"/>
          <w:lang w:val="en-US" w:eastAsia="ru-RU"/>
        </w:rPr>
      </w:pPr>
    </w:p>
    <w:p w14:paraId="165380A6">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root:</w:t>
      </w:r>
      <w:r>
        <w:rPr>
          <w:rFonts w:ascii="Times New Roman" w:hAnsi="Times New Roman" w:eastAsia="Times New Roman" w:cs="Times New Roman"/>
          <w:sz w:val="28"/>
          <w:szCs w:val="28"/>
          <w:lang w:val="en-US" w:eastAsia="ru-RU"/>
        </w:rPr>
        <w:t xml:space="preserve"> </w:t>
      </w:r>
    </w:p>
    <w:p w14:paraId="502A070C">
      <w:pPr>
        <w:numPr>
          <w:ilvl w:val="0"/>
          <w:numId w:val="128"/>
        </w:numPr>
        <w:spacing w:beforeAutospacing="1" w:after="0" w:line="240" w:lineRule="auto"/>
        <w:contextualSpacing/>
        <w:jc w:val="both"/>
      </w:pPr>
      <w:r>
        <w:rPr>
          <w:rFonts w:ascii="Times New Roman" w:hAnsi="Times New Roman" w:eastAsia="Times New Roman" w:cs="Times New Roman"/>
          <w:sz w:val="28"/>
          <w:szCs w:val="28"/>
          <w:lang w:val="en-US" w:eastAsia="ru-RU"/>
        </w:rPr>
        <w:t>a part of a plant or a tree that is in soil and which takes water and food from it;</w:t>
      </w:r>
    </w:p>
    <w:p w14:paraId="45F2AB69">
      <w:pPr>
        <w:numPr>
          <w:ilvl w:val="0"/>
          <w:numId w:val="128"/>
        </w:numPr>
        <w:spacing w:before="0" w:after="0" w:line="240" w:lineRule="auto"/>
        <w:contextualSpacing/>
        <w:jc w:val="both"/>
      </w:pPr>
      <w:r>
        <w:rPr>
          <w:rFonts w:ascii="Times New Roman" w:hAnsi="Times New Roman" w:eastAsia="Times New Roman" w:cs="Times New Roman"/>
          <w:sz w:val="28"/>
          <w:szCs w:val="28"/>
          <w:lang w:val="en-US" w:eastAsia="ru-RU"/>
        </w:rPr>
        <w:t>a part of a tooth, hair, tongue, a finger-nail that is like a root in position or function;</w:t>
      </w:r>
    </w:p>
    <w:p w14:paraId="0149FD57">
      <w:pPr>
        <w:numPr>
          <w:ilvl w:val="0"/>
          <w:numId w:val="128"/>
        </w:numPr>
        <w:spacing w:before="0" w:after="0" w:line="240" w:lineRule="auto"/>
        <w:contextualSpacing/>
        <w:jc w:val="both"/>
      </w:pPr>
      <w:r>
        <w:rPr>
          <w:rFonts w:ascii="Times New Roman" w:hAnsi="Times New Roman" w:eastAsia="Times New Roman" w:cs="Times New Roman"/>
          <w:sz w:val="28"/>
          <w:szCs w:val="28"/>
          <w:lang w:val="en-US" w:eastAsia="ru-RU"/>
        </w:rPr>
        <w:t>a basis, a source;</w:t>
      </w:r>
    </w:p>
    <w:p w14:paraId="1AB30997">
      <w:pPr>
        <w:numPr>
          <w:ilvl w:val="0"/>
          <w:numId w:val="128"/>
        </w:numPr>
        <w:spacing w:before="0" w:after="0" w:line="240" w:lineRule="auto"/>
        <w:contextualSpacing/>
        <w:jc w:val="both"/>
      </w:pPr>
      <w:r>
        <w:rPr>
          <w:rFonts w:ascii="Times New Roman" w:hAnsi="Times New Roman" w:eastAsia="Times New Roman" w:cs="Times New Roman"/>
          <w:sz w:val="28"/>
          <w:szCs w:val="28"/>
          <w:lang w:val="en-US" w:eastAsia="ru-RU"/>
        </w:rPr>
        <w:t>a form of a word on which other forms of that word are based;</w:t>
      </w:r>
    </w:p>
    <w:p w14:paraId="12C3F184">
      <w:pPr>
        <w:numPr>
          <w:ilvl w:val="0"/>
          <w:numId w:val="128"/>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(in Maths) quantity which when multiplied by itself a number of times produces another quantity. </w:t>
      </w:r>
    </w:p>
    <w:p w14:paraId="7254C90B">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FDEF4D6">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spring</w:t>
      </w:r>
      <w:r>
        <w:rPr>
          <w:rFonts w:ascii="Times New Roman" w:hAnsi="Times New Roman" w:eastAsia="Times New Roman" w:cs="Times New Roman"/>
          <w:sz w:val="28"/>
          <w:szCs w:val="28"/>
          <w:lang w:val="en-US" w:eastAsia="ru-RU"/>
        </w:rPr>
        <w:t xml:space="preserve">: </w:t>
      </w:r>
    </w:p>
    <w:p w14:paraId="55F215C6">
      <w:pPr>
        <w:numPr>
          <w:ilvl w:val="0"/>
          <w:numId w:val="129"/>
        </w:numPr>
        <w:spacing w:beforeAutospacing="1" w:after="0" w:line="240" w:lineRule="auto"/>
        <w:contextualSpacing/>
        <w:jc w:val="both"/>
      </w:pPr>
      <w:r>
        <w:rPr>
          <w:rFonts w:ascii="Times New Roman" w:hAnsi="Times New Roman" w:eastAsia="Times New Roman" w:cs="Times New Roman"/>
          <w:sz w:val="28"/>
          <w:szCs w:val="28"/>
          <w:lang w:val="en-US" w:eastAsia="ru-RU"/>
        </w:rPr>
        <w:t>an act of jumping up;</w:t>
      </w:r>
    </w:p>
    <w:p w14:paraId="4DB3ED37">
      <w:pPr>
        <w:numPr>
          <w:ilvl w:val="0"/>
          <w:numId w:val="129"/>
        </w:numPr>
        <w:spacing w:before="0" w:after="0" w:line="240" w:lineRule="auto"/>
        <w:contextualSpacing/>
        <w:jc w:val="both"/>
      </w:pPr>
      <w:r>
        <w:rPr>
          <w:rFonts w:ascii="Times New Roman" w:hAnsi="Times New Roman" w:eastAsia="Times New Roman" w:cs="Times New Roman"/>
          <w:sz w:val="28"/>
          <w:szCs w:val="28"/>
          <w:lang w:val="en-US" w:eastAsia="ru-RU"/>
        </w:rPr>
        <w:t>a place where water is coming up from the ground;</w:t>
      </w:r>
    </w:p>
    <w:p w14:paraId="37DADAF0">
      <w:pPr>
        <w:numPr>
          <w:ilvl w:val="0"/>
          <w:numId w:val="129"/>
        </w:numPr>
        <w:spacing w:before="0" w:after="0" w:line="240" w:lineRule="auto"/>
        <w:contextualSpacing/>
        <w:jc w:val="both"/>
      </w:pPr>
      <w:r>
        <w:rPr>
          <w:rFonts w:ascii="Times New Roman" w:hAnsi="Times New Roman" w:eastAsia="Times New Roman" w:cs="Times New Roman"/>
          <w:sz w:val="28"/>
          <w:szCs w:val="28"/>
          <w:lang w:val="en-US" w:eastAsia="ru-RU"/>
        </w:rPr>
        <w:t>a season of the year between winter and summer;</w:t>
      </w:r>
    </w:p>
    <w:p w14:paraId="32DD2D49">
      <w:pPr>
        <w:numPr>
          <w:ilvl w:val="0"/>
          <w:numId w:val="129"/>
        </w:numPr>
        <w:spacing w:before="0" w:after="0" w:line="240" w:lineRule="auto"/>
        <w:contextualSpacing/>
        <w:jc w:val="both"/>
      </w:pPr>
      <w:r>
        <w:rPr>
          <w:rFonts w:ascii="Times New Roman" w:hAnsi="Times New Roman" w:eastAsia="Times New Roman" w:cs="Times New Roman"/>
          <w:sz w:val="28"/>
          <w:szCs w:val="28"/>
          <w:lang w:val="en-US" w:eastAsia="ru-RU"/>
        </w:rPr>
        <w:t>an elastic quality;</w:t>
      </w:r>
    </w:p>
    <w:p w14:paraId="50E33B28">
      <w:pPr>
        <w:numPr>
          <w:ilvl w:val="0"/>
          <w:numId w:val="129"/>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a device that returns to its initial shape or position after being pushed, pulled or pressed. </w:t>
      </w:r>
    </w:p>
    <w:p w14:paraId="316C015B">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066BF2E">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stall:</w:t>
      </w:r>
      <w:r>
        <w:rPr>
          <w:rFonts w:ascii="Times New Roman" w:hAnsi="Times New Roman" w:eastAsia="Times New Roman" w:cs="Times New Roman"/>
          <w:sz w:val="28"/>
          <w:szCs w:val="28"/>
          <w:lang w:val="en-US" w:eastAsia="ru-RU"/>
        </w:rPr>
        <w:t xml:space="preserve"> </w:t>
      </w:r>
    </w:p>
    <w:p w14:paraId="27CD7DE2">
      <w:pPr>
        <w:numPr>
          <w:ilvl w:val="0"/>
          <w:numId w:val="130"/>
        </w:numPr>
        <w:spacing w:beforeAutospacing="1" w:after="0" w:line="240" w:lineRule="auto"/>
        <w:contextualSpacing/>
        <w:jc w:val="both"/>
      </w:pPr>
      <w:r>
        <w:rPr>
          <w:rFonts w:ascii="Times New Roman" w:hAnsi="Times New Roman" w:eastAsia="Times New Roman" w:cs="Times New Roman"/>
          <w:sz w:val="28"/>
          <w:szCs w:val="28"/>
          <w:lang w:val="en-US" w:eastAsia="ru-RU"/>
        </w:rPr>
        <w:t>a compartment for one animal in a stable or a cattle shed;</w:t>
      </w:r>
    </w:p>
    <w:p w14:paraId="6AA3A5B8">
      <w:pPr>
        <w:numPr>
          <w:ilvl w:val="0"/>
          <w:numId w:val="130"/>
        </w:numPr>
        <w:spacing w:before="0" w:after="0" w:line="240" w:lineRule="auto"/>
        <w:contextualSpacing/>
        <w:jc w:val="both"/>
      </w:pPr>
      <w:r>
        <w:rPr>
          <w:rFonts w:ascii="Times New Roman" w:hAnsi="Times New Roman" w:eastAsia="Times New Roman" w:cs="Times New Roman"/>
          <w:sz w:val="28"/>
          <w:szCs w:val="28"/>
          <w:lang w:val="en-US" w:eastAsia="ru-RU"/>
        </w:rPr>
        <w:t>a table or a small open shop used by a trader in a market on a street;</w:t>
      </w:r>
    </w:p>
    <w:p w14:paraId="3B936C2A">
      <w:pPr>
        <w:numPr>
          <w:ilvl w:val="0"/>
          <w:numId w:val="130"/>
        </w:numPr>
        <w:spacing w:before="0" w:after="0" w:line="240" w:lineRule="auto"/>
        <w:contextualSpacing/>
        <w:jc w:val="both"/>
      </w:pPr>
      <w:r>
        <w:rPr>
          <w:rFonts w:ascii="Times New Roman" w:hAnsi="Times New Roman" w:eastAsia="Times New Roman" w:cs="Times New Roman"/>
          <w:sz w:val="28"/>
          <w:szCs w:val="28"/>
          <w:lang w:val="en-US" w:eastAsia="ru-RU"/>
        </w:rPr>
        <w:t>seats in a part of the theatre which are the nearest to the stage;</w:t>
      </w:r>
    </w:p>
    <w:p w14:paraId="5D4DDA72">
      <w:pPr>
        <w:numPr>
          <w:ilvl w:val="0"/>
          <w:numId w:val="130"/>
        </w:numPr>
        <w:spacing w:before="0" w:after="0" w:line="240" w:lineRule="auto"/>
        <w:contextualSpacing/>
        <w:jc w:val="both"/>
      </w:pPr>
      <w:r>
        <w:rPr>
          <w:rFonts w:ascii="Times New Roman" w:hAnsi="Times New Roman" w:eastAsia="Times New Roman" w:cs="Times New Roman"/>
          <w:sz w:val="28"/>
          <w:szCs w:val="28"/>
          <w:lang w:val="en-US" w:eastAsia="ru-RU"/>
        </w:rPr>
        <w:t>a fixed seat for a special use of a clergyman (usually in the choir or chancel);</w:t>
      </w:r>
    </w:p>
    <w:p w14:paraId="2B6226D8">
      <w:pPr>
        <w:numPr>
          <w:ilvl w:val="0"/>
          <w:numId w:val="130"/>
        </w:numPr>
        <w:spacing w:before="0" w:afterAutospacing="1" w:line="240" w:lineRule="auto"/>
        <w:contextualSpacing/>
        <w:jc w:val="both"/>
      </w:pPr>
      <w:r>
        <w:rPr>
          <w:rFonts w:ascii="Times New Roman" w:hAnsi="Times New Roman" w:eastAsia="Times New Roman" w:cs="Times New Roman"/>
          <w:sz w:val="28"/>
          <w:szCs w:val="28"/>
          <w:lang w:val="en-US" w:eastAsia="ru-RU"/>
        </w:rPr>
        <w:t>condition of an aircraft when its speed has decreased to the point at which it no longer responds to the controls.</w:t>
      </w:r>
    </w:p>
    <w:p w14:paraId="00096635">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CFF7495">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table:</w:t>
      </w:r>
      <w:r>
        <w:rPr>
          <w:rFonts w:ascii="Times New Roman" w:hAnsi="Times New Roman" w:eastAsia="Times New Roman" w:cs="Times New Roman"/>
          <w:sz w:val="28"/>
          <w:szCs w:val="28"/>
          <w:lang w:val="en-US" w:eastAsia="ru-RU"/>
        </w:rPr>
        <w:t xml:space="preserve"> </w:t>
      </w:r>
    </w:p>
    <w:p w14:paraId="400875EA">
      <w:pPr>
        <w:numPr>
          <w:ilvl w:val="0"/>
          <w:numId w:val="131"/>
        </w:numPr>
        <w:spacing w:beforeAutospacing="1" w:after="0" w:line="240" w:lineRule="auto"/>
        <w:contextualSpacing/>
        <w:jc w:val="both"/>
      </w:pPr>
      <w:r>
        <w:rPr>
          <w:rFonts w:ascii="Times New Roman" w:hAnsi="Times New Roman" w:eastAsia="Times New Roman" w:cs="Times New Roman"/>
          <w:sz w:val="28"/>
          <w:szCs w:val="28"/>
          <w:lang w:val="en-US" w:eastAsia="ru-RU"/>
        </w:rPr>
        <w:t>a piece of furniture consisting of a flat top with some supports (usually four) called legs;</w:t>
      </w:r>
    </w:p>
    <w:p w14:paraId="26A5E8DB">
      <w:pPr>
        <w:numPr>
          <w:ilvl w:val="0"/>
          <w:numId w:val="131"/>
        </w:numPr>
        <w:spacing w:before="0" w:after="0" w:line="240" w:lineRule="auto"/>
        <w:contextualSpacing/>
        <w:jc w:val="both"/>
      </w:pPr>
      <w:r>
        <w:rPr>
          <w:rFonts w:ascii="Times New Roman" w:hAnsi="Times New Roman" w:eastAsia="Times New Roman" w:cs="Times New Roman"/>
          <w:sz w:val="28"/>
          <w:szCs w:val="28"/>
          <w:lang w:val="en-US" w:eastAsia="ru-RU"/>
        </w:rPr>
        <w:t>people seated at one table;</w:t>
      </w:r>
    </w:p>
    <w:p w14:paraId="5B6C4904">
      <w:pPr>
        <w:numPr>
          <w:ilvl w:val="0"/>
          <w:numId w:val="131"/>
        </w:numPr>
        <w:spacing w:before="0" w:after="0" w:line="240" w:lineRule="auto"/>
        <w:contextualSpacing/>
        <w:jc w:val="both"/>
      </w:pPr>
      <w:r>
        <w:rPr>
          <w:rFonts w:ascii="Times New Roman" w:hAnsi="Times New Roman" w:eastAsia="Times New Roman" w:cs="Times New Roman"/>
          <w:sz w:val="28"/>
          <w:szCs w:val="28"/>
          <w:lang w:val="en-US" w:eastAsia="ru-RU"/>
        </w:rPr>
        <w:t>list, orderly arrangements of facts, information, etc.;</w:t>
      </w:r>
    </w:p>
    <w:p w14:paraId="12E5F70C">
      <w:pPr>
        <w:numPr>
          <w:ilvl w:val="0"/>
          <w:numId w:val="131"/>
        </w:numPr>
        <w:spacing w:before="0" w:afterAutospacing="1" w:line="240" w:lineRule="auto"/>
        <w:contextualSpacing/>
        <w:jc w:val="both"/>
      </w:pPr>
      <w:r>
        <w:rPr>
          <w:rFonts w:ascii="Times New Roman" w:hAnsi="Times New Roman" w:eastAsia="Times New Roman" w:cs="Times New Roman"/>
          <w:sz w:val="28"/>
          <w:szCs w:val="28"/>
          <w:lang w:val="en-US" w:eastAsia="ru-RU"/>
        </w:rPr>
        <w:t>a special form of presentation.</w:t>
      </w:r>
    </w:p>
    <w:p w14:paraId="19719D4A">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9CD9782">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Verbs: </w:t>
      </w:r>
    </w:p>
    <w:p w14:paraId="2EC6E82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D1252EE">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ask</w:t>
      </w:r>
      <w:r>
        <w:rPr>
          <w:rFonts w:ascii="Times New Roman" w:hAnsi="Times New Roman" w:eastAsia="Times New Roman" w:cs="Times New Roman"/>
          <w:sz w:val="28"/>
          <w:szCs w:val="28"/>
          <w:lang w:val="en-US" w:eastAsia="ru-RU"/>
        </w:rPr>
        <w:t xml:space="preserve">: </w:t>
      </w:r>
    </w:p>
    <w:p w14:paraId="54118518">
      <w:pPr>
        <w:numPr>
          <w:ilvl w:val="0"/>
          <w:numId w:val="132"/>
        </w:numPr>
        <w:spacing w:beforeAutospacing="1" w:after="0" w:line="240" w:lineRule="auto"/>
        <w:contextualSpacing/>
        <w:jc w:val="both"/>
      </w:pPr>
      <w:r>
        <w:rPr>
          <w:rFonts w:ascii="Times New Roman" w:hAnsi="Times New Roman" w:eastAsia="Times New Roman" w:cs="Times New Roman"/>
          <w:sz w:val="28"/>
          <w:szCs w:val="28"/>
          <w:lang w:val="en-US" w:eastAsia="ru-RU"/>
        </w:rPr>
        <w:t>to call for an answer, to request some information or service;</w:t>
      </w:r>
    </w:p>
    <w:p w14:paraId="08EB121A">
      <w:pPr>
        <w:numPr>
          <w:ilvl w:val="0"/>
          <w:numId w:val="132"/>
        </w:numPr>
        <w:spacing w:before="0" w:after="0" w:line="240" w:lineRule="auto"/>
        <w:contextualSpacing/>
        <w:jc w:val="both"/>
      </w:pPr>
      <w:r>
        <w:rPr>
          <w:rFonts w:ascii="Times New Roman" w:hAnsi="Times New Roman" w:eastAsia="Times New Roman" w:cs="Times New Roman"/>
          <w:sz w:val="28"/>
          <w:szCs w:val="28"/>
          <w:lang w:val="en-US" w:eastAsia="ru-RU"/>
        </w:rPr>
        <w:t>to invite somewhere;</w:t>
      </w:r>
    </w:p>
    <w:p w14:paraId="05F89DD2">
      <w:pPr>
        <w:numPr>
          <w:ilvl w:val="0"/>
          <w:numId w:val="132"/>
        </w:numPr>
        <w:spacing w:before="0" w:after="0" w:line="240" w:lineRule="auto"/>
        <w:contextualSpacing/>
        <w:jc w:val="both"/>
      </w:pPr>
      <w:r>
        <w:rPr>
          <w:rFonts w:ascii="Times New Roman" w:hAnsi="Times New Roman" w:eastAsia="Times New Roman" w:cs="Times New Roman"/>
          <w:sz w:val="28"/>
          <w:szCs w:val="28"/>
          <w:lang w:val="en-US" w:eastAsia="ru-RU"/>
        </w:rPr>
        <w:t>to request to be allowed;</w:t>
      </w:r>
    </w:p>
    <w:p w14:paraId="1D5BB6C9">
      <w:pPr>
        <w:numPr>
          <w:ilvl w:val="0"/>
          <w:numId w:val="132"/>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demand as a price. </w:t>
      </w:r>
    </w:p>
    <w:p w14:paraId="05E513B5">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38DB2A00">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 xml:space="preserve">to do: </w:t>
      </w:r>
    </w:p>
    <w:p w14:paraId="200B4B09">
      <w:pPr>
        <w:numPr>
          <w:ilvl w:val="0"/>
          <w:numId w:val="133"/>
        </w:numPr>
        <w:spacing w:beforeAutospacing="1" w:after="0" w:line="240" w:lineRule="auto"/>
        <w:contextualSpacing/>
        <w:jc w:val="both"/>
      </w:pPr>
      <w:r>
        <w:rPr>
          <w:rFonts w:ascii="Times New Roman" w:hAnsi="Times New Roman" w:eastAsia="Times New Roman" w:cs="Times New Roman"/>
          <w:sz w:val="28"/>
          <w:szCs w:val="28"/>
          <w:lang w:val="en-US" w:eastAsia="ru-RU"/>
        </w:rPr>
        <w:t>to perform, to carry out;</w:t>
      </w:r>
    </w:p>
    <w:p w14:paraId="6C63C81A">
      <w:pPr>
        <w:numPr>
          <w:ilvl w:val="0"/>
          <w:numId w:val="133"/>
        </w:numPr>
        <w:spacing w:before="0" w:after="0" w:line="240" w:lineRule="auto"/>
        <w:contextualSpacing/>
        <w:jc w:val="both"/>
      </w:pPr>
      <w:r>
        <w:rPr>
          <w:rFonts w:ascii="Times New Roman" w:hAnsi="Times New Roman" w:eastAsia="Times New Roman" w:cs="Times New Roman"/>
          <w:sz w:val="28"/>
          <w:szCs w:val="28"/>
          <w:lang w:val="en-US" w:eastAsia="ru-RU"/>
        </w:rPr>
        <w:t>to produce, to make; to work at, to be busy with something;</w:t>
      </w:r>
    </w:p>
    <w:p w14:paraId="639546DF">
      <w:pPr>
        <w:numPr>
          <w:ilvl w:val="0"/>
          <w:numId w:val="133"/>
        </w:numPr>
        <w:spacing w:before="0" w:after="0" w:line="240" w:lineRule="auto"/>
        <w:contextualSpacing/>
        <w:jc w:val="both"/>
      </w:pPr>
      <w:r>
        <w:rPr>
          <w:rFonts w:ascii="Times New Roman" w:hAnsi="Times New Roman" w:eastAsia="Times New Roman" w:cs="Times New Roman"/>
          <w:sz w:val="28"/>
          <w:szCs w:val="28"/>
          <w:lang w:val="en-US" w:eastAsia="ru-RU"/>
        </w:rPr>
        <w:t>to study, to learn;</w:t>
      </w:r>
    </w:p>
    <w:p w14:paraId="164385C8">
      <w:pPr>
        <w:numPr>
          <w:ilvl w:val="0"/>
          <w:numId w:val="133"/>
        </w:numPr>
        <w:spacing w:before="0" w:after="0" w:line="240" w:lineRule="auto"/>
        <w:contextualSpacing/>
        <w:jc w:val="both"/>
      </w:pPr>
      <w:r>
        <w:rPr>
          <w:rFonts w:ascii="Times New Roman" w:hAnsi="Times New Roman" w:eastAsia="Times New Roman" w:cs="Times New Roman"/>
          <w:sz w:val="28"/>
          <w:szCs w:val="28"/>
          <w:lang w:val="en-US" w:eastAsia="ru-RU"/>
        </w:rPr>
        <w:t>to find an answer to something;</w:t>
      </w:r>
    </w:p>
    <w:p w14:paraId="789F93F1">
      <w:pPr>
        <w:numPr>
          <w:ilvl w:val="0"/>
          <w:numId w:val="133"/>
        </w:numPr>
        <w:spacing w:before="0" w:after="0" w:line="240" w:lineRule="auto"/>
        <w:contextualSpacing/>
        <w:jc w:val="both"/>
      </w:pPr>
      <w:r>
        <w:rPr>
          <w:rFonts w:ascii="Times New Roman" w:hAnsi="Times New Roman" w:eastAsia="Times New Roman" w:cs="Times New Roman"/>
          <w:sz w:val="28"/>
          <w:szCs w:val="28"/>
          <w:lang w:val="en-US" w:eastAsia="ru-RU"/>
        </w:rPr>
        <w:t>to get in order, to arrange;</w:t>
      </w:r>
    </w:p>
    <w:p w14:paraId="1EA6D382">
      <w:pPr>
        <w:numPr>
          <w:ilvl w:val="0"/>
          <w:numId w:val="133"/>
        </w:numPr>
        <w:spacing w:before="0" w:after="0" w:line="240" w:lineRule="auto"/>
        <w:contextualSpacing/>
        <w:jc w:val="both"/>
      </w:pPr>
      <w:r>
        <w:rPr>
          <w:rFonts w:ascii="Times New Roman" w:hAnsi="Times New Roman" w:eastAsia="Times New Roman" w:cs="Times New Roman"/>
          <w:sz w:val="28"/>
          <w:szCs w:val="28"/>
          <w:lang w:val="en-US" w:eastAsia="ru-RU"/>
        </w:rPr>
        <w:t>to deal with, to attend;</w:t>
      </w:r>
    </w:p>
    <w:p w14:paraId="3DD56895">
      <w:pPr>
        <w:numPr>
          <w:ilvl w:val="0"/>
          <w:numId w:val="133"/>
        </w:numPr>
        <w:spacing w:before="0" w:after="0" w:line="240" w:lineRule="auto"/>
        <w:contextualSpacing/>
        <w:jc w:val="both"/>
      </w:pPr>
      <w:r>
        <w:rPr>
          <w:rFonts w:ascii="Times New Roman" w:hAnsi="Times New Roman" w:eastAsia="Times New Roman" w:cs="Times New Roman"/>
          <w:sz w:val="28"/>
          <w:szCs w:val="28"/>
          <w:lang w:val="en-US" w:eastAsia="ru-RU"/>
        </w:rPr>
        <w:t>to clean, to sweep something;</w:t>
      </w:r>
    </w:p>
    <w:p w14:paraId="7501862E">
      <w:pPr>
        <w:numPr>
          <w:ilvl w:val="0"/>
          <w:numId w:val="133"/>
        </w:numPr>
        <w:spacing w:before="0" w:after="0" w:line="240" w:lineRule="auto"/>
        <w:contextualSpacing/>
        <w:jc w:val="both"/>
      </w:pPr>
      <w:r>
        <w:rPr>
          <w:rFonts w:ascii="Times New Roman" w:hAnsi="Times New Roman" w:eastAsia="Times New Roman" w:cs="Times New Roman"/>
          <w:sz w:val="28"/>
          <w:szCs w:val="28"/>
          <w:lang w:val="en-US" w:eastAsia="ru-RU"/>
        </w:rPr>
        <w:t>to bring to an end, to finish;</w:t>
      </w:r>
    </w:p>
    <w:p w14:paraId="38FA9B1E">
      <w:pPr>
        <w:numPr>
          <w:ilvl w:val="0"/>
          <w:numId w:val="133"/>
        </w:numPr>
        <w:spacing w:before="0" w:after="0" w:line="240" w:lineRule="auto"/>
        <w:contextualSpacing/>
        <w:jc w:val="both"/>
      </w:pPr>
      <w:r>
        <w:rPr>
          <w:rFonts w:ascii="Times New Roman" w:hAnsi="Times New Roman" w:eastAsia="Times New Roman" w:cs="Times New Roman"/>
          <w:sz w:val="28"/>
          <w:szCs w:val="28"/>
          <w:lang w:val="en-US" w:eastAsia="ru-RU"/>
        </w:rPr>
        <w:t>(informal) to happen;</w:t>
      </w:r>
    </w:p>
    <w:p w14:paraId="410E0009">
      <w:pPr>
        <w:numPr>
          <w:ilvl w:val="0"/>
          <w:numId w:val="133"/>
        </w:numPr>
        <w:spacing w:before="0" w:after="0" w:line="240" w:lineRule="auto"/>
        <w:contextualSpacing/>
        <w:jc w:val="both"/>
      </w:pPr>
      <w:r>
        <w:rPr>
          <w:rFonts w:ascii="Times New Roman" w:hAnsi="Times New Roman" w:eastAsia="Times New Roman" w:cs="Times New Roman"/>
          <w:sz w:val="28"/>
          <w:szCs w:val="28"/>
          <w:lang w:val="en-US" w:eastAsia="ru-RU"/>
        </w:rPr>
        <w:t>to male some progress;</w:t>
      </w:r>
    </w:p>
    <w:p w14:paraId="15D8F922">
      <w:pPr>
        <w:numPr>
          <w:ilvl w:val="0"/>
          <w:numId w:val="133"/>
        </w:numPr>
        <w:spacing w:before="0" w:after="0" w:line="240" w:lineRule="auto"/>
        <w:contextualSpacing/>
        <w:jc w:val="both"/>
      </w:pPr>
      <w:r>
        <w:rPr>
          <w:rFonts w:ascii="Times New Roman" w:hAnsi="Times New Roman" w:eastAsia="Times New Roman" w:cs="Times New Roman"/>
          <w:sz w:val="28"/>
          <w:szCs w:val="28"/>
          <w:lang w:val="en-US" w:eastAsia="ru-RU"/>
        </w:rPr>
        <w:t>to complete a journey, to travel, to go at a certain speed;</w:t>
      </w:r>
    </w:p>
    <w:p w14:paraId="092B3915">
      <w:pPr>
        <w:numPr>
          <w:ilvl w:val="0"/>
          <w:numId w:val="133"/>
        </w:numPr>
        <w:spacing w:before="0" w:after="0" w:line="240" w:lineRule="auto"/>
        <w:contextualSpacing/>
        <w:jc w:val="both"/>
      </w:pPr>
      <w:r>
        <w:rPr>
          <w:rFonts w:ascii="Times New Roman" w:hAnsi="Times New Roman" w:eastAsia="Times New Roman" w:cs="Times New Roman"/>
          <w:sz w:val="28"/>
          <w:szCs w:val="28"/>
          <w:lang w:val="en-US" w:eastAsia="ru-RU"/>
        </w:rPr>
        <w:t>to play the part of;</w:t>
      </w:r>
    </w:p>
    <w:p w14:paraId="4D3A203F">
      <w:pPr>
        <w:numPr>
          <w:ilvl w:val="0"/>
          <w:numId w:val="133"/>
        </w:numPr>
        <w:spacing w:before="0" w:after="0" w:line="240" w:lineRule="auto"/>
        <w:contextualSpacing/>
        <w:jc w:val="both"/>
      </w:pPr>
      <w:r>
        <w:rPr>
          <w:rFonts w:ascii="Times New Roman" w:hAnsi="Times New Roman" w:eastAsia="Times New Roman" w:cs="Times New Roman"/>
          <w:sz w:val="28"/>
          <w:szCs w:val="28"/>
          <w:lang w:val="en-US" w:eastAsia="ru-RU"/>
        </w:rPr>
        <w:t>to cheat, swindle, to get the better;</w:t>
      </w:r>
    </w:p>
    <w:p w14:paraId="575ECD8F">
      <w:pPr>
        <w:numPr>
          <w:ilvl w:val="0"/>
          <w:numId w:val="133"/>
        </w:numPr>
        <w:spacing w:before="0" w:after="0" w:line="240" w:lineRule="auto"/>
        <w:contextualSpacing/>
        <w:jc w:val="both"/>
      </w:pPr>
      <w:r>
        <w:rPr>
          <w:rFonts w:ascii="Times New Roman" w:hAnsi="Times New Roman" w:eastAsia="Times New Roman" w:cs="Times New Roman"/>
          <w:sz w:val="28"/>
          <w:szCs w:val="28"/>
          <w:lang w:val="en-US" w:eastAsia="ru-RU"/>
        </w:rPr>
        <w:t>(informal) to see the sights of;</w:t>
      </w:r>
    </w:p>
    <w:p w14:paraId="0617EFF6">
      <w:pPr>
        <w:numPr>
          <w:ilvl w:val="0"/>
          <w:numId w:val="133"/>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be connected with. </w:t>
      </w:r>
    </w:p>
    <w:p w14:paraId="444BEAC5">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4CEA9FF">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 xml:space="preserve">to break: </w:t>
      </w:r>
    </w:p>
    <w:p w14:paraId="5E27D70D">
      <w:pPr>
        <w:numPr>
          <w:ilvl w:val="0"/>
          <w:numId w:val="134"/>
        </w:numPr>
        <w:spacing w:beforeAutospacing="1" w:after="0" w:line="240" w:lineRule="auto"/>
        <w:contextualSpacing/>
        <w:jc w:val="both"/>
      </w:pPr>
      <w:r>
        <w:rPr>
          <w:rFonts w:ascii="Times New Roman" w:hAnsi="Times New Roman" w:eastAsia="Times New Roman" w:cs="Times New Roman"/>
          <w:sz w:val="28"/>
          <w:szCs w:val="28"/>
          <w:lang w:val="en-US" w:eastAsia="ru-RU"/>
        </w:rPr>
        <w:t>to come or fall into two or more separate parts as a result of force, flow or strain;</w:t>
      </w:r>
    </w:p>
    <w:p w14:paraId="5B02370A">
      <w:pPr>
        <w:numPr>
          <w:ilvl w:val="0"/>
          <w:numId w:val="134"/>
        </w:numPr>
        <w:spacing w:before="0" w:after="0" w:line="240" w:lineRule="auto"/>
        <w:contextualSpacing/>
        <w:jc w:val="both"/>
      </w:pPr>
      <w:r>
        <w:rPr>
          <w:rFonts w:ascii="Times New Roman" w:hAnsi="Times New Roman" w:eastAsia="Times New Roman" w:cs="Times New Roman"/>
          <w:sz w:val="28"/>
          <w:szCs w:val="28"/>
          <w:lang w:val="en-US" w:eastAsia="ru-RU"/>
        </w:rPr>
        <w:t>to make something useless by injuring a part;</w:t>
      </w:r>
    </w:p>
    <w:p w14:paraId="13967C83">
      <w:pPr>
        <w:numPr>
          <w:ilvl w:val="0"/>
          <w:numId w:val="134"/>
        </w:numPr>
        <w:spacing w:before="0" w:after="0" w:line="240" w:lineRule="auto"/>
        <w:contextualSpacing/>
        <w:jc w:val="both"/>
      </w:pPr>
      <w:r>
        <w:rPr>
          <w:rFonts w:ascii="Times New Roman" w:hAnsi="Times New Roman" w:eastAsia="Times New Roman" w:cs="Times New Roman"/>
          <w:sz w:val="28"/>
          <w:szCs w:val="28"/>
          <w:lang w:val="en-US" w:eastAsia="ru-RU"/>
        </w:rPr>
        <w:t>to begin;</w:t>
      </w:r>
    </w:p>
    <w:p w14:paraId="65E8EA4D">
      <w:pPr>
        <w:numPr>
          <w:ilvl w:val="0"/>
          <w:numId w:val="134"/>
        </w:numPr>
        <w:spacing w:before="0" w:after="0" w:line="240" w:lineRule="auto"/>
        <w:contextualSpacing/>
        <w:jc w:val="both"/>
      </w:pPr>
      <w:r>
        <w:rPr>
          <w:rFonts w:ascii="Times New Roman" w:hAnsi="Times New Roman" w:eastAsia="Times New Roman" w:cs="Times New Roman"/>
          <w:sz w:val="28"/>
          <w:szCs w:val="28"/>
          <w:lang w:val="en-US" w:eastAsia="ru-RU"/>
        </w:rPr>
        <w:t>to subdue, to end by force;</w:t>
      </w:r>
    </w:p>
    <w:p w14:paraId="024357AB">
      <w:pPr>
        <w:numPr>
          <w:ilvl w:val="0"/>
          <w:numId w:val="134"/>
        </w:numPr>
        <w:spacing w:before="0" w:after="0" w:line="240" w:lineRule="auto"/>
        <w:contextualSpacing/>
        <w:jc w:val="both"/>
      </w:pPr>
      <w:r>
        <w:rPr>
          <w:rFonts w:ascii="Times New Roman" w:hAnsi="Times New Roman" w:eastAsia="Times New Roman" w:cs="Times New Roman"/>
          <w:sz w:val="28"/>
          <w:szCs w:val="28"/>
          <w:lang w:val="en-US" w:eastAsia="ru-RU"/>
        </w:rPr>
        <w:t>to act in opposition, to infringe;</w:t>
      </w:r>
    </w:p>
    <w:p w14:paraId="67896F64">
      <w:pPr>
        <w:numPr>
          <w:ilvl w:val="0"/>
          <w:numId w:val="134"/>
        </w:numPr>
        <w:spacing w:before="0" w:after="0" w:line="240" w:lineRule="auto"/>
        <w:contextualSpacing/>
        <w:jc w:val="both"/>
      </w:pPr>
      <w:r>
        <w:rPr>
          <w:rFonts w:ascii="Times New Roman" w:hAnsi="Times New Roman" w:eastAsia="Times New Roman" w:cs="Times New Roman"/>
          <w:sz w:val="28"/>
          <w:szCs w:val="28"/>
          <w:lang w:val="en-US" w:eastAsia="ru-RU"/>
        </w:rPr>
        <w:t>to interrupt or destroy by some continuous action, to end the working or duration;</w:t>
      </w:r>
    </w:p>
    <w:p w14:paraId="32388D43">
      <w:pPr>
        <w:numPr>
          <w:ilvl w:val="0"/>
          <w:numId w:val="134"/>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(of soldiers) to stop marching rhythmically, in step. </w:t>
      </w:r>
    </w:p>
    <w:p w14:paraId="29177A5B">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30944E08">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bring</w:t>
      </w:r>
      <w:r>
        <w:rPr>
          <w:rFonts w:ascii="Times New Roman" w:hAnsi="Times New Roman" w:eastAsia="Times New Roman" w:cs="Times New Roman"/>
          <w:sz w:val="28"/>
          <w:szCs w:val="28"/>
          <w:lang w:val="en-US" w:eastAsia="ru-RU"/>
        </w:rPr>
        <w:t xml:space="preserve">: </w:t>
      </w:r>
    </w:p>
    <w:p w14:paraId="216AFB69">
      <w:pPr>
        <w:numPr>
          <w:ilvl w:val="0"/>
          <w:numId w:val="135"/>
        </w:numPr>
        <w:spacing w:beforeAutospacing="1" w:after="0" w:line="240" w:lineRule="auto"/>
        <w:contextualSpacing/>
        <w:jc w:val="both"/>
      </w:pPr>
      <w:r>
        <w:rPr>
          <w:rFonts w:ascii="Times New Roman" w:hAnsi="Times New Roman" w:eastAsia="Times New Roman" w:cs="Times New Roman"/>
          <w:sz w:val="28"/>
          <w:szCs w:val="28"/>
          <w:lang w:val="en-US" w:eastAsia="ru-RU"/>
        </w:rPr>
        <w:t>to cause to come towards the speaker or writer carrying something or accompanying somebody;</w:t>
      </w:r>
    </w:p>
    <w:p w14:paraId="55A444E2">
      <w:pPr>
        <w:numPr>
          <w:ilvl w:val="0"/>
          <w:numId w:val="135"/>
        </w:numPr>
        <w:spacing w:before="0" w:after="0" w:line="240" w:lineRule="auto"/>
        <w:contextualSpacing/>
        <w:jc w:val="both"/>
      </w:pPr>
      <w:r>
        <w:rPr>
          <w:rFonts w:ascii="Times New Roman" w:hAnsi="Times New Roman" w:eastAsia="Times New Roman" w:cs="Times New Roman"/>
          <w:sz w:val="28"/>
          <w:szCs w:val="28"/>
          <w:lang w:val="en-US" w:eastAsia="ru-RU"/>
        </w:rPr>
        <w:t>to cause to come, to produce;</w:t>
      </w:r>
    </w:p>
    <w:p w14:paraId="56BF1A4B">
      <w:pPr>
        <w:numPr>
          <w:ilvl w:val="0"/>
          <w:numId w:val="135"/>
        </w:numPr>
        <w:spacing w:before="0" w:after="0" w:line="240" w:lineRule="auto"/>
        <w:contextualSpacing/>
        <w:jc w:val="both"/>
      </w:pPr>
      <w:r>
        <w:rPr>
          <w:rFonts w:ascii="Times New Roman" w:hAnsi="Times New Roman" w:eastAsia="Times New Roman" w:cs="Times New Roman"/>
          <w:sz w:val="28"/>
          <w:szCs w:val="28"/>
          <w:lang w:val="en-US" w:eastAsia="ru-RU"/>
        </w:rPr>
        <w:t>to persuade, to induce, to lead;</w:t>
      </w:r>
    </w:p>
    <w:p w14:paraId="0610B882">
      <w:pPr>
        <w:numPr>
          <w:ilvl w:val="0"/>
          <w:numId w:val="135"/>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start, put forward. </w:t>
      </w:r>
    </w:p>
    <w:p w14:paraId="7D4C723A">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5500491C">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change:</w:t>
      </w:r>
      <w:r>
        <w:rPr>
          <w:rFonts w:ascii="Times New Roman" w:hAnsi="Times New Roman" w:eastAsia="Times New Roman" w:cs="Times New Roman"/>
          <w:sz w:val="28"/>
          <w:szCs w:val="28"/>
          <w:lang w:val="en-US" w:eastAsia="ru-RU"/>
        </w:rPr>
        <w:t xml:space="preserve"> </w:t>
      </w:r>
    </w:p>
    <w:p w14:paraId="726988EA">
      <w:pPr>
        <w:numPr>
          <w:ilvl w:val="0"/>
          <w:numId w:val="136"/>
        </w:numPr>
        <w:spacing w:beforeAutospacing="1" w:after="0" w:line="240" w:lineRule="auto"/>
        <w:contextualSpacing/>
        <w:jc w:val="both"/>
      </w:pPr>
      <w:r>
        <w:rPr>
          <w:rFonts w:ascii="Times New Roman" w:hAnsi="Times New Roman" w:eastAsia="Times New Roman" w:cs="Times New Roman"/>
          <w:sz w:val="28"/>
          <w:szCs w:val="28"/>
          <w:lang w:val="en-US" w:eastAsia="ru-RU"/>
        </w:rPr>
        <w:t>to leave one place and to go or to enter another one;</w:t>
      </w:r>
    </w:p>
    <w:p w14:paraId="49744C14">
      <w:pPr>
        <w:numPr>
          <w:ilvl w:val="0"/>
          <w:numId w:val="136"/>
        </w:numPr>
        <w:spacing w:before="0" w:after="0" w:line="240" w:lineRule="auto"/>
        <w:contextualSpacing/>
        <w:jc w:val="both"/>
      </w:pPr>
      <w:r>
        <w:rPr>
          <w:rFonts w:ascii="Times New Roman" w:hAnsi="Times New Roman" w:eastAsia="Times New Roman" w:cs="Times New Roman"/>
          <w:sz w:val="28"/>
          <w:szCs w:val="28"/>
          <w:lang w:val="en-US" w:eastAsia="ru-RU"/>
        </w:rPr>
        <w:t>to put off something and put something else on;</w:t>
      </w:r>
    </w:p>
    <w:p w14:paraId="43FC62DE">
      <w:pPr>
        <w:numPr>
          <w:ilvl w:val="0"/>
          <w:numId w:val="136"/>
        </w:numPr>
        <w:spacing w:before="0" w:after="0" w:line="240" w:lineRule="auto"/>
        <w:contextualSpacing/>
        <w:jc w:val="both"/>
      </w:pPr>
      <w:r>
        <w:rPr>
          <w:rFonts w:ascii="Times New Roman" w:hAnsi="Times New Roman" w:eastAsia="Times New Roman" w:cs="Times New Roman"/>
          <w:sz w:val="28"/>
          <w:szCs w:val="28"/>
          <w:lang w:val="en-US" w:eastAsia="ru-RU"/>
        </w:rPr>
        <w:t>to give something and receive in return;</w:t>
      </w:r>
    </w:p>
    <w:p w14:paraId="5FBF5354">
      <w:pPr>
        <w:numPr>
          <w:ilvl w:val="0"/>
          <w:numId w:val="136"/>
        </w:numPr>
        <w:spacing w:before="0" w:afterAutospacing="1" w:line="240" w:lineRule="auto"/>
        <w:contextualSpacing/>
        <w:jc w:val="both"/>
      </w:pPr>
      <w:r>
        <w:rPr>
          <w:rFonts w:ascii="Times New Roman" w:hAnsi="Times New Roman" w:eastAsia="Times New Roman" w:cs="Times New Roman"/>
          <w:sz w:val="28"/>
          <w:szCs w:val="28"/>
          <w:lang w:val="en-US" w:eastAsia="ru-RU"/>
        </w:rPr>
        <w:t>to make or become different.</w:t>
      </w:r>
    </w:p>
    <w:p w14:paraId="5B678640">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3DC8833">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choose</w:t>
      </w:r>
      <w:r>
        <w:rPr>
          <w:rFonts w:ascii="Times New Roman" w:hAnsi="Times New Roman" w:eastAsia="Times New Roman" w:cs="Times New Roman"/>
          <w:sz w:val="28"/>
          <w:szCs w:val="28"/>
          <w:lang w:val="en-US" w:eastAsia="ru-RU"/>
        </w:rPr>
        <w:t xml:space="preserve">: </w:t>
      </w:r>
    </w:p>
    <w:p w14:paraId="65038201">
      <w:pPr>
        <w:numPr>
          <w:ilvl w:val="0"/>
          <w:numId w:val="137"/>
        </w:numPr>
        <w:spacing w:beforeAutospacing="1" w:after="0" w:line="240" w:lineRule="auto"/>
        <w:contextualSpacing/>
        <w:jc w:val="both"/>
      </w:pPr>
      <w:r>
        <w:rPr>
          <w:rFonts w:ascii="Times New Roman" w:hAnsi="Times New Roman" w:eastAsia="Times New Roman" w:cs="Times New Roman"/>
          <w:sz w:val="28"/>
          <w:szCs w:val="28"/>
          <w:lang w:val="en-US" w:eastAsia="ru-RU"/>
        </w:rPr>
        <w:t>to pick out from a greater number;</w:t>
      </w:r>
    </w:p>
    <w:p w14:paraId="2C11412F">
      <w:pPr>
        <w:numPr>
          <w:ilvl w:val="0"/>
          <w:numId w:val="137"/>
        </w:numPr>
        <w:spacing w:before="0" w:afterAutospacing="1" w:line="240" w:lineRule="auto"/>
        <w:contextualSpacing/>
        <w:jc w:val="both"/>
      </w:pPr>
      <w:r>
        <w:rPr>
          <w:rFonts w:ascii="Times New Roman" w:hAnsi="Times New Roman" w:eastAsia="Times New Roman" w:cs="Times New Roman"/>
          <w:sz w:val="28"/>
          <w:szCs w:val="28"/>
          <w:lang w:val="en-US" w:eastAsia="ru-RU"/>
        </w:rPr>
        <w:t>to decide, to be determined.</w:t>
      </w:r>
    </w:p>
    <w:p w14:paraId="0CE548B7">
      <w:pPr>
        <w:spacing w:beforeAutospacing="1" w:afterAutospacing="1" w:line="240" w:lineRule="auto"/>
        <w:contextualSpacing/>
        <w:jc w:val="both"/>
        <w:rPr>
          <w:rFonts w:ascii="Times New Roman" w:hAnsi="Times New Roman" w:eastAsia="Times New Roman" w:cs="Times New Roman"/>
          <w:b/>
          <w:bCs/>
          <w:i/>
          <w:iCs/>
          <w:sz w:val="28"/>
          <w:szCs w:val="28"/>
          <w:lang w:val="en-US" w:eastAsia="ru-RU"/>
        </w:rPr>
      </w:pPr>
    </w:p>
    <w:p w14:paraId="46358D28">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come</w:t>
      </w:r>
      <w:r>
        <w:rPr>
          <w:rFonts w:ascii="Times New Roman" w:hAnsi="Times New Roman" w:eastAsia="Times New Roman" w:cs="Times New Roman"/>
          <w:sz w:val="28"/>
          <w:szCs w:val="28"/>
          <w:lang w:val="en-US" w:eastAsia="ru-RU"/>
        </w:rPr>
        <w:t xml:space="preserve">: </w:t>
      </w:r>
    </w:p>
    <w:p w14:paraId="52143A88">
      <w:pPr>
        <w:numPr>
          <w:ilvl w:val="0"/>
          <w:numId w:val="138"/>
        </w:numPr>
        <w:spacing w:beforeAutospacing="1" w:after="0" w:line="240" w:lineRule="auto"/>
        <w:contextualSpacing/>
        <w:jc w:val="both"/>
      </w:pPr>
      <w:r>
        <w:rPr>
          <w:rFonts w:ascii="Times New Roman" w:hAnsi="Times New Roman" w:eastAsia="Times New Roman" w:cs="Times New Roman"/>
          <w:sz w:val="28"/>
          <w:szCs w:val="28"/>
          <w:lang w:val="en-US" w:eastAsia="ru-RU"/>
        </w:rPr>
        <w:t>to move towards or nearer, to arrive to a place where a speaker is;</w:t>
      </w:r>
    </w:p>
    <w:p w14:paraId="1B649FCB">
      <w:pPr>
        <w:numPr>
          <w:ilvl w:val="0"/>
          <w:numId w:val="138"/>
        </w:numPr>
        <w:spacing w:before="0" w:after="0" w:line="240" w:lineRule="auto"/>
        <w:contextualSpacing/>
        <w:jc w:val="both"/>
      </w:pPr>
      <w:r>
        <w:rPr>
          <w:rFonts w:ascii="Times New Roman" w:hAnsi="Times New Roman" w:eastAsia="Times New Roman" w:cs="Times New Roman"/>
          <w:sz w:val="28"/>
          <w:szCs w:val="28"/>
          <w:lang w:val="en-US" w:eastAsia="ru-RU"/>
        </w:rPr>
        <w:t>to move into;</w:t>
      </w:r>
    </w:p>
    <w:p w14:paraId="6FF7AADA">
      <w:pPr>
        <w:numPr>
          <w:ilvl w:val="0"/>
          <w:numId w:val="138"/>
        </w:numPr>
        <w:spacing w:before="0" w:after="0" w:line="240" w:lineRule="auto"/>
        <w:contextualSpacing/>
        <w:jc w:val="both"/>
      </w:pPr>
      <w:r>
        <w:rPr>
          <w:rFonts w:ascii="Times New Roman" w:hAnsi="Times New Roman" w:eastAsia="Times New Roman" w:cs="Times New Roman"/>
          <w:sz w:val="28"/>
          <w:szCs w:val="28"/>
          <w:lang w:val="en-US" w:eastAsia="ru-RU"/>
        </w:rPr>
        <w:t>to reach or to rise to a particular level or point;</w:t>
      </w:r>
    </w:p>
    <w:p w14:paraId="7D772E54">
      <w:pPr>
        <w:numPr>
          <w:ilvl w:val="0"/>
          <w:numId w:val="138"/>
        </w:numPr>
        <w:spacing w:before="0" w:after="0" w:line="240" w:lineRule="auto"/>
        <w:contextualSpacing/>
        <w:jc w:val="both"/>
      </w:pPr>
      <w:r>
        <w:rPr>
          <w:rFonts w:ascii="Times New Roman" w:hAnsi="Times New Roman" w:eastAsia="Times New Roman" w:cs="Times New Roman"/>
          <w:sz w:val="28"/>
          <w:szCs w:val="28"/>
          <w:lang w:val="en-US" w:eastAsia="ru-RU"/>
        </w:rPr>
        <w:t>to occur, to happen;</w:t>
      </w:r>
    </w:p>
    <w:p w14:paraId="4476A6C3">
      <w:pPr>
        <w:numPr>
          <w:ilvl w:val="0"/>
          <w:numId w:val="138"/>
        </w:numPr>
        <w:spacing w:before="0" w:after="0" w:line="240" w:lineRule="auto"/>
        <w:contextualSpacing/>
        <w:jc w:val="both"/>
      </w:pPr>
      <w:r>
        <w:rPr>
          <w:rFonts w:ascii="Times New Roman" w:hAnsi="Times New Roman" w:eastAsia="Times New Roman" w:cs="Times New Roman"/>
          <w:sz w:val="28"/>
          <w:szCs w:val="28"/>
          <w:lang w:val="en-US" w:eastAsia="ru-RU"/>
        </w:rPr>
        <w:t>to be found, to have as its proper place;</w:t>
      </w:r>
    </w:p>
    <w:p w14:paraId="0700EEC7">
      <w:pPr>
        <w:numPr>
          <w:ilvl w:val="0"/>
          <w:numId w:val="138"/>
        </w:numPr>
        <w:spacing w:before="0" w:after="0" w:line="240" w:lineRule="auto"/>
        <w:contextualSpacing/>
        <w:jc w:val="both"/>
      </w:pPr>
      <w:r>
        <w:rPr>
          <w:rFonts w:ascii="Times New Roman" w:hAnsi="Times New Roman" w:eastAsia="Times New Roman" w:cs="Times New Roman"/>
          <w:sz w:val="28"/>
          <w:szCs w:val="28"/>
          <w:lang w:val="en-US" w:eastAsia="ru-RU"/>
        </w:rPr>
        <w:t>to become or to prove to be;</w:t>
      </w:r>
    </w:p>
    <w:p w14:paraId="3AFC0C14">
      <w:pPr>
        <w:numPr>
          <w:ilvl w:val="0"/>
          <w:numId w:val="138"/>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play the part of, to behave or talk. </w:t>
      </w:r>
    </w:p>
    <w:p w14:paraId="472E831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935C380">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draw</w:t>
      </w:r>
      <w:r>
        <w:rPr>
          <w:rFonts w:ascii="Times New Roman" w:hAnsi="Times New Roman" w:eastAsia="Times New Roman" w:cs="Times New Roman"/>
          <w:sz w:val="28"/>
          <w:szCs w:val="28"/>
          <w:lang w:val="en-US" w:eastAsia="ru-RU"/>
        </w:rPr>
        <w:t xml:space="preserve">: </w:t>
      </w:r>
    </w:p>
    <w:p w14:paraId="205C00BB">
      <w:pPr>
        <w:numPr>
          <w:ilvl w:val="0"/>
          <w:numId w:val="139"/>
        </w:numPr>
        <w:spacing w:beforeAutospacing="1" w:after="0" w:line="240" w:lineRule="auto"/>
        <w:contextualSpacing/>
        <w:jc w:val="both"/>
      </w:pPr>
      <w:r>
        <w:rPr>
          <w:rFonts w:ascii="Times New Roman" w:hAnsi="Times New Roman" w:eastAsia="Times New Roman" w:cs="Times New Roman"/>
          <w:sz w:val="28"/>
          <w:szCs w:val="28"/>
          <w:lang w:val="en-US" w:eastAsia="ru-RU"/>
        </w:rPr>
        <w:t>to move by pulling;</w:t>
      </w:r>
    </w:p>
    <w:p w14:paraId="6381F0CB">
      <w:pPr>
        <w:numPr>
          <w:ilvl w:val="0"/>
          <w:numId w:val="139"/>
        </w:numPr>
        <w:spacing w:before="0" w:after="0" w:line="240" w:lineRule="auto"/>
        <w:contextualSpacing/>
        <w:jc w:val="both"/>
      </w:pPr>
      <w:r>
        <w:rPr>
          <w:rFonts w:ascii="Times New Roman" w:hAnsi="Times New Roman" w:eastAsia="Times New Roman" w:cs="Times New Roman"/>
          <w:sz w:val="28"/>
          <w:szCs w:val="28"/>
          <w:lang w:val="en-US" w:eastAsia="ru-RU"/>
        </w:rPr>
        <w:t>to pull on \ off;</w:t>
      </w:r>
    </w:p>
    <w:p w14:paraId="19FD0D6D">
      <w:pPr>
        <w:numPr>
          <w:ilvl w:val="0"/>
          <w:numId w:val="139"/>
        </w:numPr>
        <w:spacing w:before="0" w:after="0" w:line="240" w:lineRule="auto"/>
        <w:contextualSpacing/>
        <w:jc w:val="both"/>
      </w:pPr>
      <w:r>
        <w:rPr>
          <w:rFonts w:ascii="Times New Roman" w:hAnsi="Times New Roman" w:eastAsia="Times New Roman" w:cs="Times New Roman"/>
          <w:sz w:val="28"/>
          <w:szCs w:val="28"/>
          <w:lang w:val="en-US" w:eastAsia="ru-RU"/>
        </w:rPr>
        <w:t>to obtain from one source;</w:t>
      </w:r>
    </w:p>
    <w:p w14:paraId="329945DD">
      <w:pPr>
        <w:numPr>
          <w:ilvl w:val="0"/>
          <w:numId w:val="139"/>
        </w:numPr>
        <w:spacing w:before="0" w:after="0" w:line="240" w:lineRule="auto"/>
        <w:contextualSpacing/>
        <w:jc w:val="both"/>
      </w:pPr>
      <w:r>
        <w:rPr>
          <w:rFonts w:ascii="Times New Roman" w:hAnsi="Times New Roman" w:eastAsia="Times New Roman" w:cs="Times New Roman"/>
          <w:sz w:val="28"/>
          <w:szCs w:val="28"/>
          <w:lang w:val="en-US" w:eastAsia="ru-RU"/>
        </w:rPr>
        <w:t>to attract;</w:t>
      </w:r>
    </w:p>
    <w:p w14:paraId="023C838B">
      <w:pPr>
        <w:numPr>
          <w:ilvl w:val="0"/>
          <w:numId w:val="139"/>
        </w:numPr>
        <w:spacing w:before="0" w:after="0" w:line="240" w:lineRule="auto"/>
        <w:contextualSpacing/>
        <w:jc w:val="both"/>
      </w:pPr>
      <w:r>
        <w:rPr>
          <w:rFonts w:ascii="Times New Roman" w:hAnsi="Times New Roman" w:eastAsia="Times New Roman" w:cs="Times New Roman"/>
          <w:sz w:val="28"/>
          <w:szCs w:val="28"/>
          <w:lang w:val="en-US" w:eastAsia="ru-RU"/>
        </w:rPr>
        <w:t>to take in (a deep breath);</w:t>
      </w:r>
    </w:p>
    <w:p w14:paraId="5689AB95">
      <w:pPr>
        <w:numPr>
          <w:ilvl w:val="0"/>
          <w:numId w:val="139"/>
        </w:numPr>
        <w:spacing w:before="0" w:after="0" w:line="240" w:lineRule="auto"/>
        <w:contextualSpacing/>
        <w:jc w:val="both"/>
      </w:pPr>
      <w:r>
        <w:rPr>
          <w:rFonts w:ascii="Times New Roman" w:hAnsi="Times New Roman" w:eastAsia="Times New Roman" w:cs="Times New Roman"/>
          <w:sz w:val="28"/>
          <w:szCs w:val="28"/>
          <w:lang w:val="en-US" w:eastAsia="ru-RU"/>
        </w:rPr>
        <w:t>to cause, to persuade a person to talk and to show his feelings;</w:t>
      </w:r>
    </w:p>
    <w:p w14:paraId="0856E1D5">
      <w:pPr>
        <w:numPr>
          <w:ilvl w:val="0"/>
          <w:numId w:val="139"/>
        </w:numPr>
        <w:spacing w:before="0" w:after="0" w:line="240" w:lineRule="auto"/>
        <w:contextualSpacing/>
        <w:jc w:val="both"/>
      </w:pPr>
      <w:r>
        <w:rPr>
          <w:rFonts w:ascii="Times New Roman" w:hAnsi="Times New Roman" w:eastAsia="Times New Roman" w:cs="Times New Roman"/>
          <w:sz w:val="28"/>
          <w:szCs w:val="28"/>
          <w:lang w:val="en-US" w:eastAsia="ru-RU"/>
        </w:rPr>
        <w:t>to cause to move;</w:t>
      </w:r>
    </w:p>
    <w:p w14:paraId="7FCA6C3D">
      <w:pPr>
        <w:numPr>
          <w:ilvl w:val="0"/>
          <w:numId w:val="139"/>
        </w:numPr>
        <w:spacing w:before="0" w:after="0" w:line="240" w:lineRule="auto"/>
        <w:contextualSpacing/>
        <w:jc w:val="both"/>
      </w:pPr>
      <w:r>
        <w:rPr>
          <w:rFonts w:ascii="Times New Roman" w:hAnsi="Times New Roman" w:eastAsia="Times New Roman" w:cs="Times New Roman"/>
          <w:sz w:val="28"/>
          <w:szCs w:val="28"/>
          <w:lang w:val="en-US" w:eastAsia="ru-RU"/>
        </w:rPr>
        <w:t>to make some picture with a pen, pencil, chalk;</w:t>
      </w:r>
    </w:p>
    <w:p w14:paraId="5D4B802B">
      <w:pPr>
        <w:numPr>
          <w:ilvl w:val="0"/>
          <w:numId w:val="139"/>
        </w:numPr>
        <w:spacing w:before="0" w:after="0" w:line="240" w:lineRule="auto"/>
        <w:contextualSpacing/>
        <w:jc w:val="both"/>
      </w:pPr>
      <w:r>
        <w:rPr>
          <w:rFonts w:ascii="Times New Roman" w:hAnsi="Times New Roman" w:eastAsia="Times New Roman" w:cs="Times New Roman"/>
          <w:sz w:val="28"/>
          <w:szCs w:val="28"/>
          <w:lang w:val="en-US" w:eastAsia="ru-RU"/>
        </w:rPr>
        <w:t>(fig.) to describe in words;</w:t>
      </w:r>
    </w:p>
    <w:p w14:paraId="518BBC2D">
      <w:pPr>
        <w:numPr>
          <w:ilvl w:val="0"/>
          <w:numId w:val="139"/>
        </w:numPr>
        <w:spacing w:before="0" w:after="0" w:line="240" w:lineRule="auto"/>
        <w:contextualSpacing/>
        <w:jc w:val="both"/>
      </w:pPr>
      <w:r>
        <w:rPr>
          <w:rFonts w:ascii="Times New Roman" w:hAnsi="Times New Roman" w:eastAsia="Times New Roman" w:cs="Times New Roman"/>
          <w:sz w:val="28"/>
          <w:szCs w:val="28"/>
          <w:lang w:val="en-US" w:eastAsia="ru-RU"/>
        </w:rPr>
        <w:t>to write out;</w:t>
      </w:r>
    </w:p>
    <w:p w14:paraId="51575B31">
      <w:pPr>
        <w:numPr>
          <w:ilvl w:val="0"/>
          <w:numId w:val="139"/>
        </w:numPr>
        <w:spacing w:before="0" w:after="0" w:line="240" w:lineRule="auto"/>
        <w:contextualSpacing/>
        <w:jc w:val="both"/>
      </w:pPr>
      <w:r>
        <w:rPr>
          <w:rFonts w:ascii="Times New Roman" w:hAnsi="Times New Roman" w:eastAsia="Times New Roman" w:cs="Times New Roman"/>
          <w:sz w:val="28"/>
          <w:szCs w:val="28"/>
          <w:lang w:val="en-US" w:eastAsia="ru-RU"/>
        </w:rPr>
        <w:t>(about a ship) to require a certain depth of water in order to float;</w:t>
      </w:r>
    </w:p>
    <w:p w14:paraId="22353A80">
      <w:pPr>
        <w:numPr>
          <w:ilvl w:val="0"/>
          <w:numId w:val="139"/>
        </w:numPr>
        <w:spacing w:before="0" w:after="0" w:line="240" w:lineRule="auto"/>
        <w:contextualSpacing/>
        <w:jc w:val="both"/>
      </w:pPr>
      <w:r>
        <w:rPr>
          <w:rFonts w:ascii="Times New Roman" w:hAnsi="Times New Roman" w:eastAsia="Times New Roman" w:cs="Times New Roman"/>
          <w:sz w:val="28"/>
          <w:szCs w:val="28"/>
          <w:lang w:val="en-US" w:eastAsia="ru-RU"/>
        </w:rPr>
        <w:t>to end a game without winning or losing;</w:t>
      </w:r>
    </w:p>
    <w:p w14:paraId="3884D975">
      <w:pPr>
        <w:numPr>
          <w:ilvl w:val="0"/>
          <w:numId w:val="139"/>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pull out of shape. </w:t>
      </w:r>
    </w:p>
    <w:p w14:paraId="2A907882">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feel</w:t>
      </w:r>
      <w:r>
        <w:rPr>
          <w:rFonts w:ascii="Times New Roman" w:hAnsi="Times New Roman" w:eastAsia="Times New Roman" w:cs="Times New Roman"/>
          <w:sz w:val="28"/>
          <w:szCs w:val="28"/>
          <w:lang w:val="en-US" w:eastAsia="ru-RU"/>
        </w:rPr>
        <w:t xml:space="preserve">: </w:t>
      </w:r>
    </w:p>
    <w:p w14:paraId="29177218">
      <w:pPr>
        <w:numPr>
          <w:ilvl w:val="0"/>
          <w:numId w:val="140"/>
        </w:numPr>
        <w:spacing w:beforeAutospacing="1" w:after="0" w:line="240" w:lineRule="auto"/>
        <w:contextualSpacing/>
        <w:jc w:val="both"/>
      </w:pPr>
      <w:r>
        <w:rPr>
          <w:rFonts w:ascii="Times New Roman" w:hAnsi="Times New Roman" w:eastAsia="Times New Roman" w:cs="Times New Roman"/>
          <w:sz w:val="28"/>
          <w:szCs w:val="28"/>
          <w:lang w:val="en-US" w:eastAsia="ru-RU"/>
        </w:rPr>
        <w:t>to learn about by touching, holding in hands;</w:t>
      </w:r>
    </w:p>
    <w:p w14:paraId="5F645E8B">
      <w:pPr>
        <w:numPr>
          <w:ilvl w:val="0"/>
          <w:numId w:val="140"/>
        </w:numPr>
        <w:spacing w:before="0" w:after="0" w:line="240" w:lineRule="auto"/>
        <w:contextualSpacing/>
        <w:jc w:val="both"/>
      </w:pPr>
      <w:r>
        <w:rPr>
          <w:rFonts w:ascii="Times New Roman" w:hAnsi="Times New Roman" w:eastAsia="Times New Roman" w:cs="Times New Roman"/>
          <w:sz w:val="28"/>
          <w:szCs w:val="28"/>
          <w:lang w:val="en-US" w:eastAsia="ru-RU"/>
        </w:rPr>
        <w:t>to search about with the hands;</w:t>
      </w:r>
    </w:p>
    <w:p w14:paraId="7C8122C6">
      <w:pPr>
        <w:numPr>
          <w:ilvl w:val="0"/>
          <w:numId w:val="140"/>
        </w:numPr>
        <w:spacing w:before="0" w:after="0" w:line="240" w:lineRule="auto"/>
        <w:contextualSpacing/>
        <w:jc w:val="both"/>
      </w:pPr>
      <w:r>
        <w:rPr>
          <w:rFonts w:ascii="Times New Roman" w:hAnsi="Times New Roman" w:eastAsia="Times New Roman" w:cs="Times New Roman"/>
          <w:sz w:val="28"/>
          <w:szCs w:val="28"/>
          <w:lang w:val="en-US" w:eastAsia="ru-RU"/>
        </w:rPr>
        <w:t>to be aware of through contact;</w:t>
      </w:r>
    </w:p>
    <w:p w14:paraId="2FA098F6">
      <w:pPr>
        <w:numPr>
          <w:ilvl w:val="0"/>
          <w:numId w:val="140"/>
        </w:numPr>
        <w:spacing w:before="0" w:after="0" w:line="240" w:lineRule="auto"/>
        <w:contextualSpacing/>
        <w:jc w:val="both"/>
      </w:pPr>
      <w:r>
        <w:rPr>
          <w:rFonts w:ascii="Times New Roman" w:hAnsi="Times New Roman" w:eastAsia="Times New Roman" w:cs="Times New Roman"/>
          <w:sz w:val="28"/>
          <w:szCs w:val="28"/>
          <w:lang w:val="en-US" w:eastAsia="ru-RU"/>
        </w:rPr>
        <w:t>to be in a certain physical, moral or emotional state;</w:t>
      </w:r>
    </w:p>
    <w:p w14:paraId="6056066E">
      <w:pPr>
        <w:numPr>
          <w:ilvl w:val="0"/>
          <w:numId w:val="140"/>
        </w:numPr>
        <w:spacing w:before="0" w:after="0" w:line="240" w:lineRule="auto"/>
        <w:contextualSpacing/>
        <w:jc w:val="both"/>
      </w:pPr>
      <w:r>
        <w:rPr>
          <w:rFonts w:ascii="Times New Roman" w:hAnsi="Times New Roman" w:eastAsia="Times New Roman" w:cs="Times New Roman"/>
          <w:sz w:val="28"/>
          <w:szCs w:val="28"/>
          <w:lang w:val="en-US" w:eastAsia="ru-RU"/>
        </w:rPr>
        <w:t>to be sensitive to, to suffer;</w:t>
      </w:r>
    </w:p>
    <w:p w14:paraId="1B16F068">
      <w:pPr>
        <w:numPr>
          <w:ilvl w:val="0"/>
          <w:numId w:val="140"/>
        </w:numPr>
        <w:spacing w:before="0" w:after="0" w:line="240" w:lineRule="auto"/>
        <w:contextualSpacing/>
        <w:jc w:val="both"/>
      </w:pPr>
      <w:r>
        <w:rPr>
          <w:rFonts w:ascii="Times New Roman" w:hAnsi="Times New Roman" w:eastAsia="Times New Roman" w:cs="Times New Roman"/>
          <w:sz w:val="28"/>
          <w:szCs w:val="28"/>
          <w:lang w:val="en-US" w:eastAsia="ru-RU"/>
        </w:rPr>
        <w:t>to give or produce an impression;</w:t>
      </w:r>
    </w:p>
    <w:p w14:paraId="5E5D1FC4">
      <w:pPr>
        <w:numPr>
          <w:ilvl w:val="0"/>
          <w:numId w:val="140"/>
        </w:numPr>
        <w:spacing w:before="0" w:after="0" w:line="240" w:lineRule="auto"/>
        <w:contextualSpacing/>
        <w:jc w:val="both"/>
      </w:pPr>
      <w:r>
        <w:rPr>
          <w:rFonts w:ascii="Times New Roman" w:hAnsi="Times New Roman" w:eastAsia="Times New Roman" w:cs="Times New Roman"/>
          <w:sz w:val="28"/>
          <w:szCs w:val="28"/>
          <w:lang w:val="en-US" w:eastAsia="ru-RU"/>
        </w:rPr>
        <w:t>to have an idea, opinion;</w:t>
      </w:r>
    </w:p>
    <w:p w14:paraId="0028D1B4">
      <w:pPr>
        <w:numPr>
          <w:ilvl w:val="0"/>
          <w:numId w:val="140"/>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appreciate, understand properly. </w:t>
      </w:r>
    </w:p>
    <w:p w14:paraId="7C595CAC">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62D2A39">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get</w:t>
      </w:r>
      <w:r>
        <w:rPr>
          <w:rFonts w:ascii="Times New Roman" w:hAnsi="Times New Roman" w:eastAsia="Times New Roman" w:cs="Times New Roman"/>
          <w:sz w:val="28"/>
          <w:szCs w:val="28"/>
          <w:lang w:val="en-US" w:eastAsia="ru-RU"/>
        </w:rPr>
        <w:t xml:space="preserve">: </w:t>
      </w:r>
    </w:p>
    <w:p w14:paraId="2503558A">
      <w:pPr>
        <w:numPr>
          <w:ilvl w:val="0"/>
          <w:numId w:val="141"/>
        </w:numPr>
        <w:spacing w:beforeAutospacing="1" w:after="0" w:line="240" w:lineRule="auto"/>
        <w:contextualSpacing/>
        <w:jc w:val="both"/>
      </w:pPr>
      <w:r>
        <w:rPr>
          <w:rFonts w:ascii="Times New Roman" w:hAnsi="Times New Roman" w:eastAsia="Times New Roman" w:cs="Times New Roman"/>
          <w:sz w:val="28"/>
          <w:szCs w:val="28"/>
          <w:lang w:val="en-US" w:eastAsia="ru-RU"/>
        </w:rPr>
        <w:t>to become;</w:t>
      </w:r>
    </w:p>
    <w:p w14:paraId="6AF55A77">
      <w:pPr>
        <w:numPr>
          <w:ilvl w:val="0"/>
          <w:numId w:val="141"/>
        </w:numPr>
        <w:spacing w:before="0" w:after="0" w:line="240" w:lineRule="auto"/>
        <w:contextualSpacing/>
        <w:jc w:val="both"/>
      </w:pPr>
      <w:r>
        <w:rPr>
          <w:rFonts w:ascii="Times New Roman" w:hAnsi="Times New Roman" w:eastAsia="Times New Roman" w:cs="Times New Roman"/>
          <w:sz w:val="28"/>
          <w:szCs w:val="28"/>
          <w:lang w:val="en-US" w:eastAsia="ru-RU"/>
        </w:rPr>
        <w:t>to bring to a certain condition, to cause to be or to become;</w:t>
      </w:r>
    </w:p>
    <w:p w14:paraId="1E550647">
      <w:pPr>
        <w:numPr>
          <w:ilvl w:val="0"/>
          <w:numId w:val="141"/>
        </w:numPr>
        <w:spacing w:before="0" w:after="0" w:line="240" w:lineRule="auto"/>
        <w:contextualSpacing/>
        <w:jc w:val="both"/>
      </w:pPr>
      <w:r>
        <w:rPr>
          <w:rFonts w:ascii="Times New Roman" w:hAnsi="Times New Roman" w:eastAsia="Times New Roman" w:cs="Times New Roman"/>
          <w:sz w:val="28"/>
          <w:szCs w:val="28"/>
          <w:lang w:val="en-US" w:eastAsia="ru-RU"/>
        </w:rPr>
        <w:t>to reach the stage where one is doing something;</w:t>
      </w:r>
    </w:p>
    <w:p w14:paraId="145B4A2D">
      <w:pPr>
        <w:numPr>
          <w:ilvl w:val="0"/>
          <w:numId w:val="141"/>
        </w:numPr>
        <w:spacing w:before="0" w:after="0" w:line="240" w:lineRule="auto"/>
        <w:contextualSpacing/>
        <w:jc w:val="both"/>
      </w:pPr>
      <w:r>
        <w:rPr>
          <w:rFonts w:ascii="Times New Roman" w:hAnsi="Times New Roman" w:eastAsia="Times New Roman" w:cs="Times New Roman"/>
          <w:sz w:val="28"/>
          <w:szCs w:val="28"/>
          <w:lang w:val="en-US" w:eastAsia="ru-RU"/>
        </w:rPr>
        <w:t>to reach the point when one knows or feels something;</w:t>
      </w:r>
    </w:p>
    <w:p w14:paraId="26C1B88E">
      <w:pPr>
        <w:numPr>
          <w:ilvl w:val="0"/>
          <w:numId w:val="141"/>
        </w:numPr>
        <w:spacing w:before="0" w:after="0" w:line="240" w:lineRule="auto"/>
        <w:contextualSpacing/>
        <w:jc w:val="both"/>
      </w:pPr>
      <w:r>
        <w:rPr>
          <w:rFonts w:ascii="Times New Roman" w:hAnsi="Times New Roman" w:eastAsia="Times New Roman" w:cs="Times New Roman"/>
          <w:sz w:val="28"/>
          <w:szCs w:val="28"/>
          <w:lang w:val="en-US" w:eastAsia="ru-RU"/>
        </w:rPr>
        <w:t>to bring, persuade, cause to do or to act in a certain way;</w:t>
      </w:r>
    </w:p>
    <w:p w14:paraId="1F7936FA">
      <w:pPr>
        <w:numPr>
          <w:ilvl w:val="0"/>
          <w:numId w:val="141"/>
        </w:numPr>
        <w:spacing w:before="0" w:after="0" w:line="240" w:lineRule="auto"/>
        <w:contextualSpacing/>
        <w:jc w:val="both"/>
      </w:pPr>
      <w:r>
        <w:rPr>
          <w:rFonts w:ascii="Times New Roman" w:hAnsi="Times New Roman" w:eastAsia="Times New Roman" w:cs="Times New Roman"/>
          <w:sz w:val="28"/>
          <w:szCs w:val="28"/>
          <w:lang w:val="en-US" w:eastAsia="ru-RU"/>
        </w:rPr>
        <w:t>to receive, to have or obtain, to acquire;</w:t>
      </w:r>
    </w:p>
    <w:p w14:paraId="15C487E3">
      <w:pPr>
        <w:numPr>
          <w:ilvl w:val="0"/>
          <w:numId w:val="141"/>
        </w:numPr>
        <w:spacing w:before="0" w:after="0" w:line="240" w:lineRule="auto"/>
        <w:contextualSpacing/>
        <w:jc w:val="both"/>
      </w:pPr>
      <w:r>
        <w:rPr>
          <w:rFonts w:ascii="Times New Roman" w:hAnsi="Times New Roman" w:eastAsia="Times New Roman" w:cs="Times New Roman"/>
          <w:sz w:val="28"/>
          <w:szCs w:val="28"/>
          <w:lang w:val="en-US" w:eastAsia="ru-RU"/>
        </w:rPr>
        <w:t>to receive as a punishment;</w:t>
      </w:r>
    </w:p>
    <w:p w14:paraId="481F033C">
      <w:pPr>
        <w:numPr>
          <w:ilvl w:val="0"/>
          <w:numId w:val="141"/>
        </w:numPr>
        <w:spacing w:before="0" w:after="0" w:line="240" w:lineRule="auto"/>
        <w:contextualSpacing/>
        <w:jc w:val="both"/>
      </w:pPr>
      <w:r>
        <w:rPr>
          <w:rFonts w:ascii="Times New Roman" w:hAnsi="Times New Roman" w:eastAsia="Times New Roman" w:cs="Times New Roman"/>
          <w:sz w:val="28"/>
          <w:szCs w:val="28"/>
          <w:lang w:val="en-US" w:eastAsia="ru-RU"/>
        </w:rPr>
        <w:t>to understand;</w:t>
      </w:r>
    </w:p>
    <w:p w14:paraId="73D73857">
      <w:pPr>
        <w:numPr>
          <w:ilvl w:val="0"/>
          <w:numId w:val="141"/>
        </w:numPr>
        <w:spacing w:before="0" w:after="0" w:line="240" w:lineRule="auto"/>
        <w:contextualSpacing/>
        <w:jc w:val="both"/>
      </w:pPr>
      <w:r>
        <w:rPr>
          <w:rFonts w:ascii="Times New Roman" w:hAnsi="Times New Roman" w:eastAsia="Times New Roman" w:cs="Times New Roman"/>
          <w:sz w:val="28"/>
          <w:szCs w:val="28"/>
          <w:lang w:val="en-US" w:eastAsia="ru-RU"/>
        </w:rPr>
        <w:t>to puzzle;</w:t>
      </w:r>
    </w:p>
    <w:p w14:paraId="69DCB510">
      <w:pPr>
        <w:numPr>
          <w:ilvl w:val="0"/>
          <w:numId w:val="141"/>
        </w:numPr>
        <w:spacing w:before="0" w:after="0" w:line="240" w:lineRule="auto"/>
        <w:contextualSpacing/>
        <w:jc w:val="both"/>
      </w:pPr>
      <w:r>
        <w:rPr>
          <w:rFonts w:ascii="Times New Roman" w:hAnsi="Times New Roman" w:eastAsia="Times New Roman" w:cs="Times New Roman"/>
          <w:sz w:val="28"/>
          <w:szCs w:val="28"/>
          <w:lang w:val="en-US" w:eastAsia="ru-RU"/>
        </w:rPr>
        <w:t>to have a possession or characteristic;</w:t>
      </w:r>
    </w:p>
    <w:p w14:paraId="052E06D4">
      <w:pPr>
        <w:numPr>
          <w:ilvl w:val="0"/>
          <w:numId w:val="141"/>
        </w:numPr>
        <w:spacing w:before="0" w:after="0" w:line="240" w:lineRule="auto"/>
        <w:contextualSpacing/>
        <w:jc w:val="both"/>
      </w:pPr>
      <w:r>
        <w:rPr>
          <w:rFonts w:ascii="Times New Roman" w:hAnsi="Times New Roman" w:eastAsia="Times New Roman" w:cs="Times New Roman"/>
          <w:sz w:val="28"/>
          <w:szCs w:val="28"/>
          <w:lang w:val="en-US" w:eastAsia="ru-RU"/>
        </w:rPr>
        <w:t>to deal with;</w:t>
      </w:r>
    </w:p>
    <w:p w14:paraId="2E384B9D">
      <w:pPr>
        <w:numPr>
          <w:ilvl w:val="0"/>
          <w:numId w:val="141"/>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move to or from a point or in a particular direction. </w:t>
      </w:r>
    </w:p>
    <w:p w14:paraId="1CF3EEC0">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D2447C2">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go:</w:t>
      </w:r>
      <w:r>
        <w:rPr>
          <w:rFonts w:ascii="Times New Roman" w:hAnsi="Times New Roman" w:eastAsia="Times New Roman" w:cs="Times New Roman"/>
          <w:sz w:val="28"/>
          <w:szCs w:val="28"/>
          <w:lang w:val="en-US" w:eastAsia="ru-RU"/>
        </w:rPr>
        <w:t xml:space="preserve"> </w:t>
      </w:r>
    </w:p>
    <w:p w14:paraId="4D256C15">
      <w:pPr>
        <w:numPr>
          <w:ilvl w:val="0"/>
          <w:numId w:val="142"/>
        </w:numPr>
        <w:spacing w:beforeAutospacing="1" w:after="0" w:line="240" w:lineRule="auto"/>
        <w:contextualSpacing/>
        <w:jc w:val="both"/>
      </w:pPr>
      <w:r>
        <w:rPr>
          <w:rFonts w:ascii="Times New Roman" w:hAnsi="Times New Roman" w:eastAsia="Times New Roman" w:cs="Times New Roman"/>
          <w:sz w:val="28"/>
          <w:szCs w:val="28"/>
          <w:lang w:val="en-US" w:eastAsia="ru-RU"/>
        </w:rPr>
        <w:t>to move or to pass from one point to another: away from the speaker;</w:t>
      </w:r>
    </w:p>
    <w:p w14:paraId="3E6AD6C3">
      <w:pPr>
        <w:numPr>
          <w:ilvl w:val="0"/>
          <w:numId w:val="142"/>
        </w:numPr>
        <w:spacing w:before="0" w:after="0" w:line="240" w:lineRule="auto"/>
        <w:contextualSpacing/>
        <w:jc w:val="both"/>
      </w:pPr>
      <w:r>
        <w:rPr>
          <w:rFonts w:ascii="Times New Roman" w:hAnsi="Times New Roman" w:eastAsia="Times New Roman" w:cs="Times New Roman"/>
          <w:sz w:val="28"/>
          <w:szCs w:val="28"/>
          <w:lang w:val="en-US" w:eastAsia="ru-RU"/>
        </w:rPr>
        <w:t>to place, to have as a usual or a proper position;</w:t>
      </w:r>
    </w:p>
    <w:p w14:paraId="0F4F9E9C">
      <w:pPr>
        <w:numPr>
          <w:ilvl w:val="0"/>
          <w:numId w:val="142"/>
        </w:numPr>
        <w:spacing w:before="0" w:after="0" w:line="240" w:lineRule="auto"/>
        <w:contextualSpacing/>
        <w:jc w:val="both"/>
      </w:pPr>
      <w:r>
        <w:rPr>
          <w:rFonts w:ascii="Times New Roman" w:hAnsi="Times New Roman" w:eastAsia="Times New Roman" w:cs="Times New Roman"/>
          <w:sz w:val="28"/>
          <w:szCs w:val="28"/>
          <w:lang w:val="en-US" w:eastAsia="ru-RU"/>
        </w:rPr>
        <w:t>to extend or to last, to reach certain limits;</w:t>
      </w:r>
    </w:p>
    <w:p w14:paraId="7EA1CE55">
      <w:pPr>
        <w:numPr>
          <w:ilvl w:val="0"/>
          <w:numId w:val="142"/>
        </w:numPr>
        <w:spacing w:before="0" w:after="0" w:line="240" w:lineRule="auto"/>
        <w:contextualSpacing/>
        <w:jc w:val="both"/>
      </w:pPr>
      <w:r>
        <w:rPr>
          <w:rFonts w:ascii="Times New Roman" w:hAnsi="Times New Roman" w:eastAsia="Times New Roman" w:cs="Times New Roman"/>
          <w:sz w:val="28"/>
          <w:szCs w:val="28"/>
          <w:lang w:val="en-US" w:eastAsia="ru-RU"/>
        </w:rPr>
        <w:t>to make a journey, to take an outing;</w:t>
      </w:r>
    </w:p>
    <w:p w14:paraId="02F89143">
      <w:pPr>
        <w:numPr>
          <w:ilvl w:val="0"/>
          <w:numId w:val="142"/>
        </w:numPr>
        <w:spacing w:before="0" w:after="0" w:line="240" w:lineRule="auto"/>
        <w:contextualSpacing/>
        <w:jc w:val="both"/>
      </w:pPr>
      <w:r>
        <w:rPr>
          <w:rFonts w:ascii="Times New Roman" w:hAnsi="Times New Roman" w:eastAsia="Times New Roman" w:cs="Times New Roman"/>
          <w:sz w:val="28"/>
          <w:szCs w:val="28"/>
          <w:lang w:val="en-US" w:eastAsia="ru-RU"/>
        </w:rPr>
        <w:t>to become, to pass into a specific condition;</w:t>
      </w:r>
    </w:p>
    <w:p w14:paraId="3D88DA25">
      <w:pPr>
        <w:numPr>
          <w:ilvl w:val="0"/>
          <w:numId w:val="142"/>
        </w:numPr>
        <w:spacing w:before="0" w:after="0" w:line="240" w:lineRule="auto"/>
        <w:contextualSpacing/>
        <w:jc w:val="both"/>
      </w:pPr>
      <w:r>
        <w:rPr>
          <w:rFonts w:ascii="Times New Roman" w:hAnsi="Times New Roman" w:eastAsia="Times New Roman" w:cs="Times New Roman"/>
          <w:sz w:val="28"/>
          <w:szCs w:val="28"/>
          <w:lang w:val="en-US" w:eastAsia="ru-RU"/>
        </w:rPr>
        <w:t>to be moving or working;</w:t>
      </w:r>
    </w:p>
    <w:p w14:paraId="2D775AF1">
      <w:pPr>
        <w:numPr>
          <w:ilvl w:val="0"/>
          <w:numId w:val="142"/>
        </w:numPr>
        <w:spacing w:before="0" w:after="0" w:line="240" w:lineRule="auto"/>
        <w:contextualSpacing/>
        <w:jc w:val="both"/>
      </w:pPr>
      <w:r>
        <w:rPr>
          <w:rFonts w:ascii="Times New Roman" w:hAnsi="Times New Roman" w:eastAsia="Times New Roman" w:cs="Times New Roman"/>
          <w:sz w:val="28"/>
          <w:szCs w:val="28"/>
          <w:lang w:val="en-US" w:eastAsia="ru-RU"/>
        </w:rPr>
        <w:t>to show manner or progress;</w:t>
      </w:r>
    </w:p>
    <w:p w14:paraId="0D6651E3">
      <w:pPr>
        <w:numPr>
          <w:ilvl w:val="0"/>
          <w:numId w:val="142"/>
        </w:numPr>
        <w:spacing w:before="0" w:after="0" w:line="240" w:lineRule="auto"/>
        <w:contextualSpacing/>
        <w:jc w:val="both"/>
      </w:pPr>
      <w:r>
        <w:rPr>
          <w:rFonts w:ascii="Times New Roman" w:hAnsi="Times New Roman" w:eastAsia="Times New Roman" w:cs="Times New Roman"/>
          <w:sz w:val="28"/>
          <w:szCs w:val="28"/>
          <w:lang w:val="en-US" w:eastAsia="ru-RU"/>
        </w:rPr>
        <w:t>to operate, to work;</w:t>
      </w:r>
    </w:p>
    <w:p w14:paraId="18435EF7">
      <w:pPr>
        <w:numPr>
          <w:ilvl w:val="0"/>
          <w:numId w:val="142"/>
        </w:numPr>
        <w:spacing w:before="0" w:after="0" w:line="240" w:lineRule="auto"/>
        <w:contextualSpacing/>
        <w:jc w:val="both"/>
      </w:pPr>
      <w:r>
        <w:rPr>
          <w:rFonts w:ascii="Times New Roman" w:hAnsi="Times New Roman" w:eastAsia="Times New Roman" w:cs="Times New Roman"/>
          <w:sz w:val="28"/>
          <w:szCs w:val="28"/>
          <w:lang w:val="en-US" w:eastAsia="ru-RU"/>
        </w:rPr>
        <w:t xml:space="preserve">to be given up, to abandon, to be lost; </w:t>
      </w:r>
    </w:p>
    <w:p w14:paraId="1EE96E8E">
      <w:pPr>
        <w:numPr>
          <w:ilvl w:val="0"/>
          <w:numId w:val="142"/>
        </w:numPr>
        <w:spacing w:before="0" w:after="0" w:line="240" w:lineRule="auto"/>
        <w:contextualSpacing/>
        <w:jc w:val="both"/>
      </w:pPr>
      <w:r>
        <w:rPr>
          <w:rFonts w:ascii="Times New Roman" w:hAnsi="Times New Roman" w:eastAsia="Times New Roman" w:cs="Times New Roman"/>
          <w:sz w:val="28"/>
          <w:szCs w:val="28"/>
          <w:lang w:val="en-US" w:eastAsia="ru-RU"/>
        </w:rPr>
        <w:t>to fail, to collapse, to break off;</w:t>
      </w:r>
    </w:p>
    <w:p w14:paraId="4DE660D0">
      <w:pPr>
        <w:numPr>
          <w:ilvl w:val="0"/>
          <w:numId w:val="142"/>
        </w:numPr>
        <w:spacing w:before="0" w:after="0" w:line="240" w:lineRule="auto"/>
        <w:contextualSpacing/>
        <w:jc w:val="both"/>
      </w:pPr>
      <w:r>
        <w:rPr>
          <w:rFonts w:ascii="Times New Roman" w:hAnsi="Times New Roman" w:eastAsia="Times New Roman" w:cs="Times New Roman"/>
          <w:sz w:val="28"/>
          <w:szCs w:val="28"/>
          <w:lang w:val="en-US" w:eastAsia="ru-RU"/>
        </w:rPr>
        <w:t>to die;</w:t>
      </w:r>
    </w:p>
    <w:p w14:paraId="43BBF564">
      <w:pPr>
        <w:numPr>
          <w:ilvl w:val="0"/>
          <w:numId w:val="142"/>
        </w:numPr>
        <w:spacing w:before="0" w:after="0" w:line="240" w:lineRule="auto"/>
        <w:contextualSpacing/>
        <w:jc w:val="both"/>
      </w:pPr>
      <w:r>
        <w:rPr>
          <w:rFonts w:ascii="Times New Roman" w:hAnsi="Times New Roman" w:eastAsia="Times New Roman" w:cs="Times New Roman"/>
          <w:sz w:val="28"/>
          <w:szCs w:val="28"/>
          <w:lang w:val="en-US" w:eastAsia="ru-RU"/>
        </w:rPr>
        <w:t>(about a clock) to make a specific sound;</w:t>
      </w:r>
    </w:p>
    <w:p w14:paraId="2FD63D88">
      <w:pPr>
        <w:numPr>
          <w:ilvl w:val="0"/>
          <w:numId w:val="142"/>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begin an activity. </w:t>
      </w:r>
    </w:p>
    <w:p w14:paraId="25417E7C">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3C4F136">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loose:</w:t>
      </w:r>
      <w:r>
        <w:rPr>
          <w:rFonts w:ascii="Times New Roman" w:hAnsi="Times New Roman" w:eastAsia="Times New Roman" w:cs="Times New Roman"/>
          <w:sz w:val="28"/>
          <w:szCs w:val="28"/>
          <w:lang w:val="en-US" w:eastAsia="ru-RU"/>
        </w:rPr>
        <w:t xml:space="preserve"> </w:t>
      </w:r>
    </w:p>
    <w:p w14:paraId="099060BD">
      <w:pPr>
        <w:numPr>
          <w:ilvl w:val="0"/>
          <w:numId w:val="143"/>
        </w:numPr>
        <w:spacing w:beforeAutospacing="1" w:after="0" w:line="240" w:lineRule="auto"/>
        <w:contextualSpacing/>
        <w:jc w:val="both"/>
      </w:pPr>
      <w:r>
        <w:rPr>
          <w:rFonts w:ascii="Times New Roman" w:hAnsi="Times New Roman" w:eastAsia="Times New Roman" w:cs="Times New Roman"/>
          <w:sz w:val="28"/>
          <w:szCs w:val="28"/>
          <w:lang w:val="en-US" w:eastAsia="ru-RU"/>
        </w:rPr>
        <w:t>to have no longer, to have taken away from somebody;</w:t>
      </w:r>
    </w:p>
    <w:p w14:paraId="19BC0E79">
      <w:pPr>
        <w:numPr>
          <w:ilvl w:val="0"/>
          <w:numId w:val="143"/>
        </w:numPr>
        <w:spacing w:before="0" w:after="0" w:line="240" w:lineRule="auto"/>
        <w:contextualSpacing/>
        <w:jc w:val="both"/>
      </w:pPr>
      <w:r>
        <w:rPr>
          <w:rFonts w:ascii="Times New Roman" w:hAnsi="Times New Roman" w:eastAsia="Times New Roman" w:cs="Times New Roman"/>
          <w:sz w:val="28"/>
          <w:szCs w:val="28"/>
          <w:lang w:val="en-US" w:eastAsia="ru-RU"/>
        </w:rPr>
        <w:t>to disappear or to die;</w:t>
      </w:r>
    </w:p>
    <w:p w14:paraId="53C82243">
      <w:pPr>
        <w:numPr>
          <w:ilvl w:val="0"/>
          <w:numId w:val="143"/>
        </w:numPr>
        <w:spacing w:before="0" w:after="0" w:line="240" w:lineRule="auto"/>
        <w:contextualSpacing/>
        <w:jc w:val="both"/>
      </w:pPr>
      <w:r>
        <w:rPr>
          <w:rFonts w:ascii="Times New Roman" w:hAnsi="Times New Roman" w:eastAsia="Times New Roman" w:cs="Times New Roman"/>
          <w:sz w:val="28"/>
          <w:szCs w:val="28"/>
          <w:lang w:val="en-US" w:eastAsia="ru-RU"/>
        </w:rPr>
        <w:t>to be unable to find;</w:t>
      </w:r>
    </w:p>
    <w:p w14:paraId="14525187">
      <w:pPr>
        <w:numPr>
          <w:ilvl w:val="0"/>
          <w:numId w:val="143"/>
        </w:numPr>
        <w:spacing w:before="0" w:after="0" w:line="240" w:lineRule="auto"/>
        <w:contextualSpacing/>
        <w:jc w:val="both"/>
      </w:pPr>
      <w:r>
        <w:rPr>
          <w:rFonts w:ascii="Times New Roman" w:hAnsi="Times New Roman" w:eastAsia="Times New Roman" w:cs="Times New Roman"/>
          <w:sz w:val="28"/>
          <w:szCs w:val="28"/>
          <w:lang w:val="en-US" w:eastAsia="ru-RU"/>
        </w:rPr>
        <w:t>to be too late for;</w:t>
      </w:r>
    </w:p>
    <w:p w14:paraId="70488894">
      <w:pPr>
        <w:numPr>
          <w:ilvl w:val="0"/>
          <w:numId w:val="143"/>
        </w:numPr>
        <w:spacing w:before="0" w:after="0" w:line="240" w:lineRule="auto"/>
        <w:contextualSpacing/>
        <w:jc w:val="both"/>
      </w:pPr>
      <w:r>
        <w:rPr>
          <w:rFonts w:ascii="Times New Roman" w:hAnsi="Times New Roman" w:eastAsia="Times New Roman" w:cs="Times New Roman"/>
          <w:sz w:val="28"/>
          <w:szCs w:val="28"/>
          <w:lang w:val="en-US" w:eastAsia="ru-RU"/>
        </w:rPr>
        <w:t>to become unseen or unheard;</w:t>
      </w:r>
    </w:p>
    <w:p w14:paraId="2FB8663F">
      <w:pPr>
        <w:numPr>
          <w:ilvl w:val="0"/>
          <w:numId w:val="143"/>
        </w:numPr>
        <w:spacing w:before="0" w:after="0" w:line="240" w:lineRule="auto"/>
        <w:contextualSpacing/>
        <w:jc w:val="both"/>
      </w:pPr>
      <w:r>
        <w:rPr>
          <w:rFonts w:ascii="Times New Roman" w:hAnsi="Times New Roman" w:eastAsia="Times New Roman" w:cs="Times New Roman"/>
          <w:sz w:val="28"/>
          <w:szCs w:val="28"/>
          <w:lang w:val="en-US" w:eastAsia="ru-RU"/>
        </w:rPr>
        <w:t>to fail to win, to be defeated;</w:t>
      </w:r>
    </w:p>
    <w:p w14:paraId="0635515D">
      <w:pPr>
        <w:numPr>
          <w:ilvl w:val="0"/>
          <w:numId w:val="143"/>
        </w:numPr>
        <w:spacing w:before="0" w:after="0" w:line="240" w:lineRule="auto"/>
        <w:contextualSpacing/>
        <w:jc w:val="both"/>
      </w:pPr>
      <w:r>
        <w:rPr>
          <w:rFonts w:ascii="Times New Roman" w:hAnsi="Times New Roman" w:eastAsia="Times New Roman" w:cs="Times New Roman"/>
          <w:sz w:val="28"/>
          <w:szCs w:val="28"/>
          <w:lang w:val="en-US" w:eastAsia="ru-RU"/>
        </w:rPr>
        <w:t>to become worse;</w:t>
      </w:r>
    </w:p>
    <w:p w14:paraId="0FCFE3AB">
      <w:pPr>
        <w:numPr>
          <w:ilvl w:val="0"/>
          <w:numId w:val="143"/>
        </w:numPr>
        <w:spacing w:before="0" w:after="0" w:line="240" w:lineRule="auto"/>
        <w:contextualSpacing/>
        <w:jc w:val="both"/>
      </w:pPr>
      <w:r>
        <w:rPr>
          <w:rFonts w:ascii="Times New Roman" w:hAnsi="Times New Roman" w:eastAsia="Times New Roman" w:cs="Times New Roman"/>
          <w:sz w:val="28"/>
          <w:szCs w:val="28"/>
          <w:lang w:val="en-US" w:eastAsia="ru-RU"/>
        </w:rPr>
        <w:t>to go too slowly, to fail to keep correct time;</w:t>
      </w:r>
    </w:p>
    <w:p w14:paraId="2BA2307E">
      <w:pPr>
        <w:numPr>
          <w:ilvl w:val="0"/>
          <w:numId w:val="143"/>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spend time, opportunity or efforts to no purpose. </w:t>
      </w:r>
    </w:p>
    <w:p w14:paraId="22E11A8F">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527A7F18">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make</w:t>
      </w:r>
      <w:r>
        <w:rPr>
          <w:rFonts w:ascii="Times New Roman" w:hAnsi="Times New Roman" w:eastAsia="Times New Roman" w:cs="Times New Roman"/>
          <w:sz w:val="28"/>
          <w:szCs w:val="28"/>
          <w:lang w:val="en-US" w:eastAsia="ru-RU"/>
        </w:rPr>
        <w:t xml:space="preserve">: </w:t>
      </w:r>
    </w:p>
    <w:p w14:paraId="60AF7654">
      <w:pPr>
        <w:numPr>
          <w:ilvl w:val="0"/>
          <w:numId w:val="144"/>
        </w:numPr>
        <w:spacing w:beforeAutospacing="1" w:after="0" w:line="240" w:lineRule="auto"/>
        <w:contextualSpacing/>
        <w:jc w:val="both"/>
      </w:pPr>
      <w:r>
        <w:rPr>
          <w:rFonts w:ascii="Times New Roman" w:hAnsi="Times New Roman" w:eastAsia="Times New Roman" w:cs="Times New Roman"/>
          <w:sz w:val="28"/>
          <w:szCs w:val="28"/>
          <w:lang w:val="en-US" w:eastAsia="ru-RU"/>
        </w:rPr>
        <w:t xml:space="preserve">to produce by combining parts together, form from some material, to bring into existence; </w:t>
      </w:r>
    </w:p>
    <w:p w14:paraId="5F2FC8B1">
      <w:pPr>
        <w:numPr>
          <w:ilvl w:val="0"/>
          <w:numId w:val="144"/>
        </w:numPr>
        <w:spacing w:before="0" w:after="0" w:line="240" w:lineRule="auto"/>
        <w:contextualSpacing/>
        <w:jc w:val="both"/>
      </w:pPr>
      <w:r>
        <w:rPr>
          <w:rFonts w:ascii="Times New Roman" w:hAnsi="Times New Roman" w:eastAsia="Times New Roman" w:cs="Times New Roman"/>
          <w:sz w:val="28"/>
          <w:szCs w:val="28"/>
          <w:lang w:val="en-US" w:eastAsia="ru-RU"/>
        </w:rPr>
        <w:t>to cause to appear;</w:t>
      </w:r>
    </w:p>
    <w:p w14:paraId="48C88EAC">
      <w:pPr>
        <w:numPr>
          <w:ilvl w:val="0"/>
          <w:numId w:val="144"/>
        </w:numPr>
        <w:spacing w:before="0" w:after="0" w:line="240" w:lineRule="auto"/>
        <w:contextualSpacing/>
        <w:jc w:val="both"/>
      </w:pPr>
      <w:r>
        <w:rPr>
          <w:rFonts w:ascii="Times New Roman" w:hAnsi="Times New Roman" w:eastAsia="Times New Roman" w:cs="Times New Roman"/>
          <w:sz w:val="28"/>
          <w:szCs w:val="28"/>
          <w:lang w:val="en-US" w:eastAsia="ru-RU"/>
        </w:rPr>
        <w:t>to establish;</w:t>
      </w:r>
    </w:p>
    <w:p w14:paraId="4211F3A1">
      <w:pPr>
        <w:numPr>
          <w:ilvl w:val="0"/>
          <w:numId w:val="144"/>
        </w:numPr>
        <w:spacing w:before="0" w:after="0" w:line="240" w:lineRule="auto"/>
        <w:contextualSpacing/>
        <w:jc w:val="both"/>
      </w:pPr>
      <w:r>
        <w:rPr>
          <w:rFonts w:ascii="Times New Roman" w:hAnsi="Times New Roman" w:eastAsia="Times New Roman" w:cs="Times New Roman"/>
          <w:sz w:val="28"/>
          <w:szCs w:val="28"/>
          <w:lang w:val="en-US" w:eastAsia="ru-RU"/>
        </w:rPr>
        <w:t>to draft, to draw up;</w:t>
      </w:r>
    </w:p>
    <w:p w14:paraId="625D8D71">
      <w:pPr>
        <w:numPr>
          <w:ilvl w:val="0"/>
          <w:numId w:val="144"/>
        </w:numPr>
        <w:spacing w:before="0" w:after="0" w:line="240" w:lineRule="auto"/>
        <w:contextualSpacing/>
        <w:jc w:val="both"/>
      </w:pPr>
      <w:r>
        <w:rPr>
          <w:rFonts w:ascii="Times New Roman" w:hAnsi="Times New Roman" w:eastAsia="Times New Roman" w:cs="Times New Roman"/>
          <w:sz w:val="28"/>
          <w:szCs w:val="28"/>
          <w:lang w:val="en-US" w:eastAsia="ru-RU"/>
        </w:rPr>
        <w:t>to be meant or intended;</w:t>
      </w:r>
    </w:p>
    <w:p w14:paraId="5CEC0E4F">
      <w:pPr>
        <w:numPr>
          <w:ilvl w:val="0"/>
          <w:numId w:val="144"/>
        </w:numPr>
        <w:spacing w:before="0" w:after="0" w:line="240" w:lineRule="auto"/>
        <w:contextualSpacing/>
        <w:jc w:val="both"/>
      </w:pPr>
      <w:r>
        <w:rPr>
          <w:rFonts w:ascii="Times New Roman" w:hAnsi="Times New Roman" w:eastAsia="Times New Roman" w:cs="Times New Roman"/>
          <w:sz w:val="28"/>
          <w:szCs w:val="28"/>
          <w:lang w:val="en-US" w:eastAsia="ru-RU"/>
        </w:rPr>
        <w:t xml:space="preserve">to compel, to force, to persuade; to cause to happen; </w:t>
      </w:r>
    </w:p>
    <w:p w14:paraId="413A8623">
      <w:pPr>
        <w:numPr>
          <w:ilvl w:val="0"/>
          <w:numId w:val="144"/>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offer, to propose. </w:t>
      </w:r>
    </w:p>
    <w:p w14:paraId="6DA3A7FE">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F20BADE">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paint:</w:t>
      </w:r>
      <w:r>
        <w:rPr>
          <w:rFonts w:ascii="Times New Roman" w:hAnsi="Times New Roman" w:eastAsia="Times New Roman" w:cs="Times New Roman"/>
          <w:sz w:val="28"/>
          <w:szCs w:val="28"/>
          <w:lang w:val="en-US" w:eastAsia="ru-RU"/>
        </w:rPr>
        <w:t xml:space="preserve"> </w:t>
      </w:r>
    </w:p>
    <w:p w14:paraId="575D1DB4">
      <w:pPr>
        <w:numPr>
          <w:ilvl w:val="0"/>
          <w:numId w:val="145"/>
        </w:numPr>
        <w:spacing w:beforeAutospacing="1" w:after="0" w:line="240" w:lineRule="auto"/>
        <w:contextualSpacing/>
        <w:jc w:val="both"/>
      </w:pPr>
      <w:r>
        <w:rPr>
          <w:rFonts w:ascii="Times New Roman" w:hAnsi="Times New Roman" w:eastAsia="Times New Roman" w:cs="Times New Roman"/>
          <w:sz w:val="28"/>
          <w:szCs w:val="28"/>
          <w:lang w:val="en-US" w:eastAsia="ru-RU"/>
        </w:rPr>
        <w:t>to cover with paint;</w:t>
      </w:r>
    </w:p>
    <w:p w14:paraId="60EDE291">
      <w:pPr>
        <w:numPr>
          <w:ilvl w:val="0"/>
          <w:numId w:val="145"/>
        </w:numPr>
        <w:spacing w:before="0" w:after="0" w:line="240" w:lineRule="auto"/>
        <w:contextualSpacing/>
        <w:jc w:val="both"/>
      </w:pPr>
      <w:r>
        <w:rPr>
          <w:rFonts w:ascii="Times New Roman" w:hAnsi="Times New Roman" w:eastAsia="Times New Roman" w:cs="Times New Roman"/>
          <w:sz w:val="28"/>
          <w:szCs w:val="28"/>
          <w:lang w:val="en-US" w:eastAsia="ru-RU"/>
        </w:rPr>
        <w:t>to make a picture of;</w:t>
      </w:r>
    </w:p>
    <w:p w14:paraId="748399CF">
      <w:pPr>
        <w:numPr>
          <w:ilvl w:val="0"/>
          <w:numId w:val="145"/>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describe vividly in words. </w:t>
      </w:r>
    </w:p>
    <w:p w14:paraId="7DC64315">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938CEA3">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perform:</w:t>
      </w:r>
      <w:r>
        <w:rPr>
          <w:rFonts w:ascii="Times New Roman" w:hAnsi="Times New Roman" w:eastAsia="Times New Roman" w:cs="Times New Roman"/>
          <w:sz w:val="28"/>
          <w:szCs w:val="28"/>
          <w:lang w:val="en-US" w:eastAsia="ru-RU"/>
        </w:rPr>
        <w:t xml:space="preserve"> </w:t>
      </w:r>
    </w:p>
    <w:p w14:paraId="64A5554F">
      <w:pPr>
        <w:numPr>
          <w:ilvl w:val="0"/>
          <w:numId w:val="146"/>
        </w:numPr>
        <w:spacing w:beforeAutospacing="1" w:after="0" w:line="240" w:lineRule="auto"/>
        <w:contextualSpacing/>
        <w:jc w:val="both"/>
      </w:pPr>
      <w:r>
        <w:rPr>
          <w:rFonts w:ascii="Times New Roman" w:hAnsi="Times New Roman" w:eastAsia="Times New Roman" w:cs="Times New Roman"/>
          <w:sz w:val="28"/>
          <w:szCs w:val="28"/>
          <w:lang w:val="en-US" w:eastAsia="ru-RU"/>
        </w:rPr>
        <w:t>to do some work;</w:t>
      </w:r>
    </w:p>
    <w:p w14:paraId="3FC7C3CC">
      <w:pPr>
        <w:numPr>
          <w:ilvl w:val="0"/>
          <w:numId w:val="146"/>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act, play or sing; to do tricks to the audience. </w:t>
      </w:r>
    </w:p>
    <w:p w14:paraId="21DC7FB2">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56B6782">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play</w:t>
      </w:r>
      <w:r>
        <w:rPr>
          <w:rFonts w:ascii="Times New Roman" w:hAnsi="Times New Roman" w:eastAsia="Times New Roman" w:cs="Times New Roman"/>
          <w:sz w:val="28"/>
          <w:szCs w:val="28"/>
          <w:lang w:val="en-US" w:eastAsia="ru-RU"/>
        </w:rPr>
        <w:t xml:space="preserve">: </w:t>
      </w:r>
    </w:p>
    <w:p w14:paraId="448594CD">
      <w:pPr>
        <w:numPr>
          <w:ilvl w:val="0"/>
          <w:numId w:val="147"/>
        </w:numPr>
        <w:spacing w:beforeAutospacing="1" w:after="0" w:line="240" w:lineRule="auto"/>
        <w:contextualSpacing/>
        <w:jc w:val="both"/>
      </w:pPr>
      <w:r>
        <w:rPr>
          <w:rFonts w:ascii="Times New Roman" w:hAnsi="Times New Roman" w:eastAsia="Times New Roman" w:cs="Times New Roman"/>
          <w:sz w:val="28"/>
          <w:szCs w:val="28"/>
          <w:lang w:val="en-US" w:eastAsia="ru-RU"/>
        </w:rPr>
        <w:t>to have fun, to pass the time pleasantly;</w:t>
      </w:r>
    </w:p>
    <w:p w14:paraId="38E0B8B6">
      <w:pPr>
        <w:numPr>
          <w:ilvl w:val="0"/>
          <w:numId w:val="147"/>
        </w:numPr>
        <w:spacing w:before="0" w:after="0" w:line="240" w:lineRule="auto"/>
        <w:contextualSpacing/>
        <w:jc w:val="both"/>
      </w:pPr>
      <w:r>
        <w:rPr>
          <w:rFonts w:ascii="Times New Roman" w:hAnsi="Times New Roman" w:eastAsia="Times New Roman" w:cs="Times New Roman"/>
          <w:sz w:val="28"/>
          <w:szCs w:val="28"/>
          <w:lang w:val="en-US" w:eastAsia="ru-RU"/>
        </w:rPr>
        <w:t xml:space="preserve">to pretend, to be or to do; </w:t>
      </w:r>
    </w:p>
    <w:p w14:paraId="23E2D45B">
      <w:pPr>
        <w:numPr>
          <w:ilvl w:val="0"/>
          <w:numId w:val="147"/>
        </w:numPr>
        <w:spacing w:before="0" w:after="0" w:line="240" w:lineRule="auto"/>
        <w:contextualSpacing/>
        <w:jc w:val="both"/>
      </w:pPr>
      <w:r>
        <w:rPr>
          <w:rFonts w:ascii="Times New Roman" w:hAnsi="Times New Roman" w:eastAsia="Times New Roman" w:cs="Times New Roman"/>
          <w:sz w:val="28"/>
          <w:szCs w:val="28"/>
          <w:lang w:val="en-US" w:eastAsia="ru-RU"/>
        </w:rPr>
        <w:t>to practice, to do;</w:t>
      </w:r>
    </w:p>
    <w:p w14:paraId="33630528">
      <w:pPr>
        <w:numPr>
          <w:ilvl w:val="0"/>
          <w:numId w:val="147"/>
        </w:numPr>
        <w:spacing w:before="0" w:after="0" w:line="240" w:lineRule="auto"/>
        <w:contextualSpacing/>
        <w:jc w:val="both"/>
      </w:pPr>
      <w:r>
        <w:rPr>
          <w:rFonts w:ascii="Times New Roman" w:hAnsi="Times New Roman" w:eastAsia="Times New Roman" w:cs="Times New Roman"/>
          <w:sz w:val="28"/>
          <w:szCs w:val="28"/>
          <w:lang w:val="en-US" w:eastAsia="ru-RU"/>
        </w:rPr>
        <w:t>to take some part in a game;</w:t>
      </w:r>
    </w:p>
    <w:p w14:paraId="6D1A3619">
      <w:pPr>
        <w:numPr>
          <w:ilvl w:val="0"/>
          <w:numId w:val="147"/>
        </w:numPr>
        <w:spacing w:before="0" w:after="0" w:line="240" w:lineRule="auto"/>
        <w:contextualSpacing/>
        <w:jc w:val="both"/>
      </w:pPr>
      <w:r>
        <w:rPr>
          <w:rFonts w:ascii="Times New Roman" w:hAnsi="Times New Roman" w:eastAsia="Times New Roman" w:cs="Times New Roman"/>
          <w:sz w:val="28"/>
          <w:szCs w:val="28"/>
          <w:lang w:val="en-US" w:eastAsia="ru-RU"/>
        </w:rPr>
        <w:t>to lay a card on a table;</w:t>
      </w:r>
    </w:p>
    <w:p w14:paraId="5660AE15">
      <w:pPr>
        <w:numPr>
          <w:ilvl w:val="0"/>
          <w:numId w:val="147"/>
        </w:numPr>
        <w:spacing w:before="0" w:after="0" w:line="240" w:lineRule="auto"/>
        <w:contextualSpacing/>
        <w:jc w:val="both"/>
      </w:pPr>
      <w:r>
        <w:rPr>
          <w:rFonts w:ascii="Times New Roman" w:hAnsi="Times New Roman" w:eastAsia="Times New Roman" w:cs="Times New Roman"/>
          <w:sz w:val="28"/>
          <w:szCs w:val="28"/>
          <w:lang w:val="en-US" w:eastAsia="ru-RU"/>
        </w:rPr>
        <w:t>to perform a musical composition on a musical instrument;</w:t>
      </w:r>
    </w:p>
    <w:p w14:paraId="76874DE7">
      <w:pPr>
        <w:numPr>
          <w:ilvl w:val="0"/>
          <w:numId w:val="147"/>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act, to perform on a stage. </w:t>
      </w:r>
    </w:p>
    <w:p w14:paraId="4AB9363E">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C4A330C">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run</w:t>
      </w:r>
      <w:r>
        <w:rPr>
          <w:rFonts w:ascii="Times New Roman" w:hAnsi="Times New Roman" w:eastAsia="Times New Roman" w:cs="Times New Roman"/>
          <w:sz w:val="28"/>
          <w:szCs w:val="28"/>
          <w:lang w:val="en-US" w:eastAsia="ru-RU"/>
        </w:rPr>
        <w:t xml:space="preserve">: </w:t>
      </w:r>
    </w:p>
    <w:p w14:paraId="02EE1D7E">
      <w:pPr>
        <w:numPr>
          <w:ilvl w:val="0"/>
          <w:numId w:val="148"/>
        </w:numPr>
        <w:spacing w:beforeAutospacing="1" w:after="0" w:line="240" w:lineRule="auto"/>
        <w:contextualSpacing/>
        <w:jc w:val="both"/>
      </w:pPr>
      <w:r>
        <w:rPr>
          <w:rFonts w:ascii="Times New Roman" w:hAnsi="Times New Roman" w:eastAsia="Times New Roman" w:cs="Times New Roman"/>
          <w:sz w:val="28"/>
          <w:szCs w:val="28"/>
          <w:lang w:val="en-US" w:eastAsia="ru-RU"/>
        </w:rPr>
        <w:t>to move with quick steps, to move faster than walking;</w:t>
      </w:r>
    </w:p>
    <w:p w14:paraId="2136EE28">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to escape or avoid by going away;</w:t>
      </w:r>
    </w:p>
    <w:p w14:paraId="11B038BF">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practice running for an exercise or as a sport, compete in races on foot;</w:t>
      </w:r>
    </w:p>
    <w:p w14:paraId="16D55DFC">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to compete for as a candidate for some position;</w:t>
      </w:r>
    </w:p>
    <w:p w14:paraId="5374D6A8">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to present or nominate for an office;</w:t>
      </w:r>
    </w:p>
    <w:p w14:paraId="45D09A6D">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to reach a certain condition or place as a result of running;</w:t>
      </w:r>
    </w:p>
    <w:p w14:paraId="1D46A957">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to make one’s way quickly to the end, through or over something;</w:t>
      </w:r>
    </w:p>
    <w:p w14:paraId="49FE5C50">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to chase, compete with;</w:t>
      </w:r>
    </w:p>
    <w:p w14:paraId="6ED2D3BD">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(of ships) sail or steer;</w:t>
      </w:r>
    </w:p>
    <w:p w14:paraId="7F5CA849">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to go forward with a sliding smooth or continuous motion;</w:t>
      </w:r>
    </w:p>
    <w:p w14:paraId="2CEBE68C">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to be in action, to work freely, to be in working order;</w:t>
      </w:r>
    </w:p>
    <w:p w14:paraId="37672864">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(of buses) to journey to and fro;</w:t>
      </w:r>
    </w:p>
    <w:p w14:paraId="2501B111">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to organize, to manage; to cause to be in operation;</w:t>
      </w:r>
    </w:p>
    <w:p w14:paraId="28916C0E">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 xml:space="preserve"> to convey (about transport);</w:t>
      </w:r>
    </w:p>
    <w:p w14:paraId="6A01AC92">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to cause to move quickly in a certain direction or into a certain place;</w:t>
      </w:r>
    </w:p>
    <w:p w14:paraId="3687EC32">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 xml:space="preserve">(of thoughts, feelings, eyes, exciting news, etc.) to pass or move briefly or quickly; </w:t>
      </w:r>
    </w:p>
    <w:p w14:paraId="29DD0ACC">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to cause something (either intentionally or by accident) to penetrate or to come into contact with something else;</w:t>
      </w:r>
    </w:p>
    <w:p w14:paraId="04E12FB2">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(about grain, liquid, sand, etc.) to flow, to drip;</w:t>
      </w:r>
    </w:p>
    <w:p w14:paraId="49CE2708">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(of colours, dyes) to spread;</w:t>
      </w:r>
    </w:p>
    <w:p w14:paraId="252AEA58">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to become; to pass into a specified condition;</w:t>
      </w:r>
    </w:p>
    <w:p w14:paraId="1CB782B9">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to extend, to have a certain course or order; to be continuous or continued;</w:t>
      </w:r>
    </w:p>
    <w:p w14:paraId="0D6BF9D7">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to have a tendency or some common characteristic;</w:t>
      </w:r>
    </w:p>
    <w:p w14:paraId="53FF5AC4">
      <w:pPr>
        <w:numPr>
          <w:ilvl w:val="0"/>
          <w:numId w:val="148"/>
        </w:numPr>
        <w:spacing w:before="0" w:after="0" w:line="240" w:lineRule="auto"/>
        <w:contextualSpacing/>
        <w:jc w:val="both"/>
      </w:pPr>
      <w:r>
        <w:rPr>
          <w:rFonts w:ascii="Times New Roman" w:hAnsi="Times New Roman" w:eastAsia="Times New Roman" w:cs="Times New Roman"/>
          <w:sz w:val="28"/>
          <w:szCs w:val="28"/>
          <w:lang w:val="en-US" w:eastAsia="ru-RU"/>
        </w:rPr>
        <w:t>to be told or written;</w:t>
      </w:r>
    </w:p>
    <w:p w14:paraId="281BA888">
      <w:pPr>
        <w:numPr>
          <w:ilvl w:val="0"/>
          <w:numId w:val="148"/>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(of woven or knitted material) to become unwoven or unrevelled, to drop stitches through several rows. </w:t>
      </w:r>
    </w:p>
    <w:p w14:paraId="06B973F7">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B49C1C8">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see:</w:t>
      </w:r>
      <w:r>
        <w:rPr>
          <w:rFonts w:ascii="Times New Roman" w:hAnsi="Times New Roman" w:eastAsia="Times New Roman" w:cs="Times New Roman"/>
          <w:sz w:val="28"/>
          <w:szCs w:val="28"/>
          <w:lang w:val="en-US" w:eastAsia="ru-RU"/>
        </w:rPr>
        <w:t xml:space="preserve"> </w:t>
      </w:r>
    </w:p>
    <w:p w14:paraId="055561A7">
      <w:pPr>
        <w:numPr>
          <w:ilvl w:val="0"/>
          <w:numId w:val="149"/>
        </w:numPr>
        <w:spacing w:beforeAutospacing="1" w:after="0" w:line="240" w:lineRule="auto"/>
        <w:contextualSpacing/>
        <w:jc w:val="both"/>
      </w:pPr>
      <w:r>
        <w:rPr>
          <w:rFonts w:ascii="Times New Roman" w:hAnsi="Times New Roman" w:eastAsia="Times New Roman" w:cs="Times New Roman"/>
          <w:sz w:val="28"/>
          <w:szCs w:val="28"/>
          <w:lang w:val="en-US" w:eastAsia="ru-RU"/>
        </w:rPr>
        <w:t>to have or use the power of sight;</w:t>
      </w:r>
    </w:p>
    <w:p w14:paraId="2371A4F6">
      <w:pPr>
        <w:numPr>
          <w:ilvl w:val="0"/>
          <w:numId w:val="149"/>
        </w:numPr>
        <w:spacing w:before="0" w:after="0" w:line="240" w:lineRule="auto"/>
        <w:contextualSpacing/>
        <w:jc w:val="both"/>
      </w:pPr>
      <w:r>
        <w:rPr>
          <w:rFonts w:ascii="Times New Roman" w:hAnsi="Times New Roman" w:eastAsia="Times New Roman" w:cs="Times New Roman"/>
          <w:sz w:val="28"/>
          <w:szCs w:val="28"/>
          <w:lang w:val="en-US" w:eastAsia="ru-RU"/>
        </w:rPr>
        <w:t>to be aware of;</w:t>
      </w:r>
    </w:p>
    <w:p w14:paraId="19ECA2F5">
      <w:pPr>
        <w:numPr>
          <w:ilvl w:val="0"/>
          <w:numId w:val="149"/>
        </w:numPr>
        <w:spacing w:before="0" w:after="0" w:line="240" w:lineRule="auto"/>
        <w:contextualSpacing/>
        <w:jc w:val="both"/>
      </w:pPr>
      <w:r>
        <w:rPr>
          <w:rFonts w:ascii="Times New Roman" w:hAnsi="Times New Roman" w:eastAsia="Times New Roman" w:cs="Times New Roman"/>
          <w:sz w:val="28"/>
          <w:szCs w:val="28"/>
          <w:lang w:val="en-US" w:eastAsia="ru-RU"/>
        </w:rPr>
        <w:t>to look at;</w:t>
      </w:r>
    </w:p>
    <w:p w14:paraId="3EFDC012">
      <w:pPr>
        <w:numPr>
          <w:ilvl w:val="0"/>
          <w:numId w:val="149"/>
        </w:numPr>
        <w:spacing w:before="0" w:after="0" w:line="240" w:lineRule="auto"/>
        <w:contextualSpacing/>
        <w:jc w:val="both"/>
      </w:pPr>
      <w:r>
        <w:rPr>
          <w:rFonts w:ascii="Times New Roman" w:hAnsi="Times New Roman" w:eastAsia="Times New Roman" w:cs="Times New Roman"/>
          <w:sz w:val="28"/>
          <w:szCs w:val="28"/>
          <w:lang w:val="en-US" w:eastAsia="ru-RU"/>
        </w:rPr>
        <w:t>to understand, to learn by search, inquiry or thinking;</w:t>
      </w:r>
    </w:p>
    <w:p w14:paraId="3DEE4419">
      <w:pPr>
        <w:numPr>
          <w:ilvl w:val="0"/>
          <w:numId w:val="149"/>
        </w:numPr>
        <w:spacing w:before="0" w:after="0" w:line="240" w:lineRule="auto"/>
        <w:contextualSpacing/>
        <w:jc w:val="both"/>
      </w:pPr>
      <w:r>
        <w:rPr>
          <w:rFonts w:ascii="Times New Roman" w:hAnsi="Times New Roman" w:eastAsia="Times New Roman" w:cs="Times New Roman"/>
          <w:sz w:val="28"/>
          <w:szCs w:val="28"/>
          <w:lang w:val="en-US" w:eastAsia="ru-RU"/>
        </w:rPr>
        <w:t>to have knowledge or experience of;</w:t>
      </w:r>
    </w:p>
    <w:p w14:paraId="6BB18BE7">
      <w:pPr>
        <w:numPr>
          <w:ilvl w:val="0"/>
          <w:numId w:val="149"/>
        </w:numPr>
        <w:spacing w:before="0" w:after="0" w:line="240" w:lineRule="auto"/>
        <w:contextualSpacing/>
        <w:jc w:val="both"/>
      </w:pPr>
      <w:r>
        <w:rPr>
          <w:rFonts w:ascii="Times New Roman" w:hAnsi="Times New Roman" w:eastAsia="Times New Roman" w:cs="Times New Roman"/>
          <w:sz w:val="28"/>
          <w:szCs w:val="28"/>
          <w:lang w:val="en-US" w:eastAsia="ru-RU"/>
        </w:rPr>
        <w:t>to learn from the printed source (for example, a newspaper);</w:t>
      </w:r>
    </w:p>
    <w:p w14:paraId="57A6BFF9">
      <w:pPr>
        <w:numPr>
          <w:ilvl w:val="0"/>
          <w:numId w:val="149"/>
        </w:numPr>
        <w:spacing w:before="0" w:after="0" w:line="240" w:lineRule="auto"/>
        <w:contextualSpacing/>
        <w:jc w:val="both"/>
      </w:pPr>
      <w:r>
        <w:rPr>
          <w:rFonts w:ascii="Times New Roman" w:hAnsi="Times New Roman" w:eastAsia="Times New Roman" w:cs="Times New Roman"/>
          <w:sz w:val="28"/>
          <w:szCs w:val="28"/>
          <w:lang w:val="en-US" w:eastAsia="ru-RU"/>
        </w:rPr>
        <w:t>to visit, to receive a call;</w:t>
      </w:r>
    </w:p>
    <w:p w14:paraId="556E5485">
      <w:pPr>
        <w:numPr>
          <w:ilvl w:val="0"/>
          <w:numId w:val="149"/>
        </w:numPr>
        <w:spacing w:before="0" w:after="0" w:line="240" w:lineRule="auto"/>
        <w:contextualSpacing/>
        <w:jc w:val="both"/>
      </w:pPr>
      <w:r>
        <w:rPr>
          <w:rFonts w:ascii="Times New Roman" w:hAnsi="Times New Roman" w:eastAsia="Times New Roman" w:cs="Times New Roman"/>
          <w:sz w:val="28"/>
          <w:szCs w:val="28"/>
          <w:lang w:val="en-US" w:eastAsia="ru-RU"/>
        </w:rPr>
        <w:t>to attend to, to take care, to make provision;</w:t>
      </w:r>
    </w:p>
    <w:p w14:paraId="66DC6465">
      <w:pPr>
        <w:numPr>
          <w:ilvl w:val="0"/>
          <w:numId w:val="149"/>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imagine. </w:t>
      </w:r>
    </w:p>
    <w:p w14:paraId="76EC3962">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FE6A8E4">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set:</w:t>
      </w:r>
      <w:r>
        <w:rPr>
          <w:rFonts w:ascii="Times New Roman" w:hAnsi="Times New Roman" w:eastAsia="Times New Roman" w:cs="Times New Roman"/>
          <w:sz w:val="28"/>
          <w:szCs w:val="28"/>
          <w:lang w:val="en-US" w:eastAsia="ru-RU"/>
        </w:rPr>
        <w:t xml:space="preserve"> </w:t>
      </w:r>
    </w:p>
    <w:p w14:paraId="6E4621E9">
      <w:pPr>
        <w:numPr>
          <w:ilvl w:val="0"/>
          <w:numId w:val="150"/>
        </w:numPr>
        <w:spacing w:beforeAutospacing="1" w:after="0" w:line="240" w:lineRule="auto"/>
        <w:contextualSpacing/>
        <w:jc w:val="both"/>
      </w:pPr>
      <w:r>
        <w:rPr>
          <w:rFonts w:ascii="Times New Roman" w:hAnsi="Times New Roman" w:eastAsia="Times New Roman" w:cs="Times New Roman"/>
          <w:sz w:val="28"/>
          <w:szCs w:val="28"/>
          <w:lang w:val="en-US" w:eastAsia="ru-RU"/>
        </w:rPr>
        <w:t>to go down below the horizon;</w:t>
      </w:r>
    </w:p>
    <w:p w14:paraId="23FE25D6">
      <w:pPr>
        <w:numPr>
          <w:ilvl w:val="0"/>
          <w:numId w:val="150"/>
        </w:numPr>
        <w:spacing w:before="0" w:after="0" w:line="240" w:lineRule="auto"/>
        <w:contextualSpacing/>
        <w:jc w:val="both"/>
      </w:pPr>
      <w:r>
        <w:rPr>
          <w:rFonts w:ascii="Times New Roman" w:hAnsi="Times New Roman" w:eastAsia="Times New Roman" w:cs="Times New Roman"/>
          <w:sz w:val="28"/>
          <w:szCs w:val="28"/>
          <w:lang w:val="en-US" w:eastAsia="ru-RU"/>
        </w:rPr>
        <w:t>to move or place something so that it is near to or touching something else;</w:t>
      </w:r>
    </w:p>
    <w:p w14:paraId="5B7356A3">
      <w:pPr>
        <w:numPr>
          <w:ilvl w:val="0"/>
          <w:numId w:val="150"/>
        </w:numPr>
        <w:spacing w:before="0" w:after="0" w:line="240" w:lineRule="auto"/>
        <w:contextualSpacing/>
        <w:jc w:val="both"/>
      </w:pPr>
      <w:r>
        <w:rPr>
          <w:rFonts w:ascii="Times New Roman" w:hAnsi="Times New Roman" w:eastAsia="Times New Roman" w:cs="Times New Roman"/>
          <w:sz w:val="28"/>
          <w:szCs w:val="28"/>
          <w:lang w:val="en-US" w:eastAsia="ru-RU"/>
        </w:rPr>
        <w:t>to cause something or somebody to be in or reach some state or condition;</w:t>
      </w:r>
    </w:p>
    <w:p w14:paraId="45A1553B">
      <w:pPr>
        <w:numPr>
          <w:ilvl w:val="0"/>
          <w:numId w:val="150"/>
        </w:numPr>
        <w:spacing w:before="0" w:after="0" w:line="240" w:lineRule="auto"/>
        <w:contextualSpacing/>
        <w:jc w:val="both"/>
      </w:pPr>
      <w:r>
        <w:rPr>
          <w:rFonts w:ascii="Times New Roman" w:hAnsi="Times New Roman" w:eastAsia="Times New Roman" w:cs="Times New Roman"/>
          <w:sz w:val="28"/>
          <w:szCs w:val="28"/>
          <w:lang w:val="en-US" w:eastAsia="ru-RU"/>
        </w:rPr>
        <w:t>to cause somebody or something to begin to do something;</w:t>
      </w:r>
    </w:p>
    <w:p w14:paraId="73AC8A07">
      <w:pPr>
        <w:numPr>
          <w:ilvl w:val="0"/>
          <w:numId w:val="150"/>
        </w:numPr>
        <w:spacing w:before="0" w:after="0" w:line="240" w:lineRule="auto"/>
        <w:contextualSpacing/>
        <w:jc w:val="both"/>
      </w:pPr>
      <w:r>
        <w:rPr>
          <w:rFonts w:ascii="Times New Roman" w:hAnsi="Times New Roman" w:eastAsia="Times New Roman" w:cs="Times New Roman"/>
          <w:sz w:val="28"/>
          <w:szCs w:val="28"/>
          <w:lang w:val="en-US" w:eastAsia="ru-RU"/>
        </w:rPr>
        <w:t>to put, to place, lay or stand;</w:t>
      </w:r>
    </w:p>
    <w:p w14:paraId="2EA358A5">
      <w:pPr>
        <w:numPr>
          <w:ilvl w:val="0"/>
          <w:numId w:val="150"/>
        </w:numPr>
        <w:spacing w:before="0" w:after="0" w:line="240" w:lineRule="auto"/>
        <w:contextualSpacing/>
        <w:jc w:val="both"/>
      </w:pPr>
      <w:r>
        <w:rPr>
          <w:rFonts w:ascii="Times New Roman" w:hAnsi="Times New Roman" w:eastAsia="Times New Roman" w:cs="Times New Roman"/>
          <w:sz w:val="28"/>
          <w:szCs w:val="28"/>
          <w:lang w:val="en-US" w:eastAsia="ru-RU"/>
        </w:rPr>
        <w:t>to give something as a task;</w:t>
      </w:r>
    </w:p>
    <w:p w14:paraId="59C9771E">
      <w:pPr>
        <w:numPr>
          <w:ilvl w:val="0"/>
          <w:numId w:val="150"/>
        </w:numPr>
        <w:spacing w:before="0" w:after="0" w:line="240" w:lineRule="auto"/>
        <w:contextualSpacing/>
        <w:jc w:val="both"/>
      </w:pPr>
      <w:r>
        <w:rPr>
          <w:rFonts w:ascii="Times New Roman" w:hAnsi="Times New Roman" w:eastAsia="Times New Roman" w:cs="Times New Roman"/>
          <w:sz w:val="28"/>
          <w:szCs w:val="28"/>
          <w:lang w:val="en-US" w:eastAsia="ru-RU"/>
        </w:rPr>
        <w:t>to put one thing firmly into another;</w:t>
      </w:r>
    </w:p>
    <w:p w14:paraId="2F4760F5">
      <w:pPr>
        <w:numPr>
          <w:ilvl w:val="0"/>
          <w:numId w:val="150"/>
        </w:numPr>
        <w:spacing w:before="0" w:after="0" w:line="240" w:lineRule="auto"/>
        <w:contextualSpacing/>
        <w:jc w:val="both"/>
      </w:pPr>
      <w:r>
        <w:rPr>
          <w:rFonts w:ascii="Times New Roman" w:hAnsi="Times New Roman" w:eastAsia="Times New Roman" w:cs="Times New Roman"/>
          <w:sz w:val="28"/>
          <w:szCs w:val="28"/>
          <w:lang w:val="en-US" w:eastAsia="ru-RU"/>
        </w:rPr>
        <w:t>(of clothes) to become adapt to the shape of the body;</w:t>
      </w:r>
    </w:p>
    <w:p w14:paraId="2BC5D99B">
      <w:pPr>
        <w:numPr>
          <w:ilvl w:val="0"/>
          <w:numId w:val="150"/>
        </w:numPr>
        <w:spacing w:before="0" w:after="0" w:line="240" w:lineRule="auto"/>
        <w:contextualSpacing/>
        <w:jc w:val="both"/>
      </w:pPr>
      <w:r>
        <w:rPr>
          <w:rFonts w:ascii="Times New Roman" w:hAnsi="Times New Roman" w:eastAsia="Times New Roman" w:cs="Times New Roman"/>
          <w:sz w:val="28"/>
          <w:szCs w:val="28"/>
          <w:lang w:val="en-US" w:eastAsia="ru-RU"/>
        </w:rPr>
        <w:t>(of fruit, trees) to develop;</w:t>
      </w:r>
    </w:p>
    <w:p w14:paraId="2B15C71F">
      <w:pPr>
        <w:numPr>
          <w:ilvl w:val="0"/>
          <w:numId w:val="150"/>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be fixed, pre-arranged, planted. </w:t>
      </w:r>
    </w:p>
    <w:p w14:paraId="6D73D567">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AB71E97">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sit:</w:t>
      </w:r>
      <w:r>
        <w:rPr>
          <w:rFonts w:ascii="Times New Roman" w:hAnsi="Times New Roman" w:eastAsia="Times New Roman" w:cs="Times New Roman"/>
          <w:sz w:val="28"/>
          <w:szCs w:val="28"/>
          <w:lang w:val="en-US" w:eastAsia="ru-RU"/>
        </w:rPr>
        <w:t xml:space="preserve"> </w:t>
      </w:r>
    </w:p>
    <w:p w14:paraId="7144FBEF">
      <w:pPr>
        <w:numPr>
          <w:ilvl w:val="0"/>
          <w:numId w:val="151"/>
        </w:numPr>
        <w:spacing w:beforeAutospacing="1" w:after="0" w:line="240" w:lineRule="auto"/>
        <w:contextualSpacing/>
        <w:jc w:val="both"/>
      </w:pPr>
      <w:r>
        <w:rPr>
          <w:rFonts w:ascii="Times New Roman" w:hAnsi="Times New Roman" w:eastAsia="Times New Roman" w:cs="Times New Roman"/>
          <w:sz w:val="28"/>
          <w:szCs w:val="28"/>
          <w:lang w:val="en-US" w:eastAsia="ru-RU"/>
        </w:rPr>
        <w:t>to take or to be in a position in which the body is supported to be the buttocks;</w:t>
      </w:r>
    </w:p>
    <w:p w14:paraId="4EFF2E86">
      <w:pPr>
        <w:numPr>
          <w:ilvl w:val="0"/>
          <w:numId w:val="151"/>
        </w:numPr>
        <w:spacing w:before="0" w:after="0" w:line="240" w:lineRule="auto"/>
        <w:contextualSpacing/>
        <w:jc w:val="both"/>
      </w:pPr>
      <w:r>
        <w:rPr>
          <w:rFonts w:ascii="Times New Roman" w:hAnsi="Times New Roman" w:eastAsia="Times New Roman" w:cs="Times New Roman"/>
          <w:sz w:val="28"/>
          <w:szCs w:val="28"/>
          <w:lang w:val="en-US" w:eastAsia="ru-RU"/>
        </w:rPr>
        <w:t>to place in a sitting position;</w:t>
      </w:r>
    </w:p>
    <w:p w14:paraId="01B84F84">
      <w:pPr>
        <w:numPr>
          <w:ilvl w:val="0"/>
          <w:numId w:val="151"/>
        </w:numPr>
        <w:spacing w:before="0" w:after="0" w:line="240" w:lineRule="auto"/>
        <w:contextualSpacing/>
        <w:jc w:val="both"/>
      </w:pPr>
      <w:r>
        <w:rPr>
          <w:rFonts w:ascii="Times New Roman" w:hAnsi="Times New Roman" w:eastAsia="Times New Roman" w:cs="Times New Roman"/>
          <w:sz w:val="28"/>
          <w:szCs w:val="28"/>
          <w:lang w:val="en-US" w:eastAsia="ru-RU"/>
        </w:rPr>
        <w:t>to hold meetings;</w:t>
      </w:r>
    </w:p>
    <w:p w14:paraId="64A41059">
      <w:pPr>
        <w:numPr>
          <w:ilvl w:val="0"/>
          <w:numId w:val="151"/>
        </w:numPr>
        <w:spacing w:before="0" w:after="0" w:line="240" w:lineRule="auto"/>
        <w:contextualSpacing/>
        <w:jc w:val="both"/>
      </w:pPr>
      <w:r>
        <w:rPr>
          <w:rFonts w:ascii="Times New Roman" w:hAnsi="Times New Roman" w:eastAsia="Times New Roman" w:cs="Times New Roman"/>
          <w:sz w:val="28"/>
          <w:szCs w:val="28"/>
          <w:lang w:val="en-US" w:eastAsia="ru-RU"/>
        </w:rPr>
        <w:t>to rest;</w:t>
      </w:r>
    </w:p>
    <w:p w14:paraId="74212F68">
      <w:pPr>
        <w:numPr>
          <w:ilvl w:val="0"/>
          <w:numId w:val="151"/>
        </w:numPr>
        <w:spacing w:before="0" w:after="0" w:line="240" w:lineRule="auto"/>
        <w:contextualSpacing/>
        <w:jc w:val="both"/>
      </w:pPr>
      <w:r>
        <w:rPr>
          <w:rFonts w:ascii="Times New Roman" w:hAnsi="Times New Roman" w:eastAsia="Times New Roman" w:cs="Times New Roman"/>
          <w:sz w:val="28"/>
          <w:szCs w:val="28"/>
          <w:lang w:val="en-US" w:eastAsia="ru-RU"/>
        </w:rPr>
        <w:t>(about clothes) to suit, to fit, to hang;</w:t>
      </w:r>
    </w:p>
    <w:p w14:paraId="556F544F">
      <w:pPr>
        <w:numPr>
          <w:ilvl w:val="0"/>
          <w:numId w:val="151"/>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act as a baby-sitter. </w:t>
      </w:r>
    </w:p>
    <w:p w14:paraId="09E568A6">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34D332EF">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stand:</w:t>
      </w:r>
      <w:r>
        <w:rPr>
          <w:rFonts w:ascii="Times New Roman" w:hAnsi="Times New Roman" w:eastAsia="Times New Roman" w:cs="Times New Roman"/>
          <w:sz w:val="28"/>
          <w:szCs w:val="28"/>
          <w:lang w:val="en-US" w:eastAsia="ru-RU"/>
        </w:rPr>
        <w:t xml:space="preserve"> </w:t>
      </w:r>
    </w:p>
    <w:p w14:paraId="1936ED7E">
      <w:pPr>
        <w:numPr>
          <w:ilvl w:val="0"/>
          <w:numId w:val="152"/>
        </w:numPr>
        <w:spacing w:beforeAutospacing="1" w:after="0" w:line="240" w:lineRule="auto"/>
        <w:contextualSpacing/>
        <w:jc w:val="both"/>
      </w:pPr>
      <w:r>
        <w:rPr>
          <w:rFonts w:ascii="Times New Roman" w:hAnsi="Times New Roman" w:eastAsia="Times New Roman" w:cs="Times New Roman"/>
          <w:sz w:val="28"/>
          <w:szCs w:val="28"/>
          <w:lang w:val="en-US" w:eastAsia="ru-RU"/>
        </w:rPr>
        <w:t>to be ready to resist or fight;</w:t>
      </w:r>
    </w:p>
    <w:p w14:paraId="06E5B925">
      <w:pPr>
        <w:numPr>
          <w:ilvl w:val="0"/>
          <w:numId w:val="152"/>
        </w:numPr>
        <w:spacing w:before="0" w:after="0" w:line="240" w:lineRule="auto"/>
        <w:contextualSpacing/>
        <w:jc w:val="both"/>
      </w:pPr>
      <w:r>
        <w:rPr>
          <w:rFonts w:ascii="Times New Roman" w:hAnsi="Times New Roman" w:eastAsia="Times New Roman" w:cs="Times New Roman"/>
          <w:sz w:val="28"/>
          <w:szCs w:val="28"/>
          <w:lang w:val="en-US" w:eastAsia="ru-RU"/>
        </w:rPr>
        <w:t>to take an upright position, to support the body on the feet;</w:t>
      </w:r>
    </w:p>
    <w:p w14:paraId="63ECDE9F">
      <w:pPr>
        <w:numPr>
          <w:ilvl w:val="0"/>
          <w:numId w:val="152"/>
        </w:numPr>
        <w:spacing w:before="0" w:after="0" w:line="240" w:lineRule="auto"/>
        <w:contextualSpacing/>
        <w:jc w:val="both"/>
      </w:pPr>
      <w:r>
        <w:rPr>
          <w:rFonts w:ascii="Times New Roman" w:hAnsi="Times New Roman" w:eastAsia="Times New Roman" w:cs="Times New Roman"/>
          <w:sz w:val="28"/>
          <w:szCs w:val="28"/>
          <w:lang w:val="en-US" w:eastAsia="ru-RU"/>
        </w:rPr>
        <w:t>to occur in a certain situation;</w:t>
      </w:r>
    </w:p>
    <w:p w14:paraId="649D665D">
      <w:pPr>
        <w:numPr>
          <w:ilvl w:val="0"/>
          <w:numId w:val="152"/>
        </w:numPr>
        <w:spacing w:before="0" w:after="0" w:line="240" w:lineRule="auto"/>
        <w:contextualSpacing/>
        <w:jc w:val="both"/>
      </w:pPr>
      <w:r>
        <w:rPr>
          <w:rFonts w:ascii="Times New Roman" w:hAnsi="Times New Roman" w:eastAsia="Times New Roman" w:cs="Times New Roman"/>
          <w:sz w:val="28"/>
          <w:szCs w:val="28"/>
          <w:lang w:val="en-US" w:eastAsia="ru-RU"/>
        </w:rPr>
        <w:t>to put up with something, to bear;</w:t>
      </w:r>
    </w:p>
    <w:p w14:paraId="36266454">
      <w:pPr>
        <w:numPr>
          <w:ilvl w:val="0"/>
          <w:numId w:val="152"/>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provide at one’s expense. </w:t>
      </w:r>
    </w:p>
    <w:p w14:paraId="7328FDCC">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1C75DBC5">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to turn:</w:t>
      </w:r>
      <w:r>
        <w:rPr>
          <w:rFonts w:ascii="Times New Roman" w:hAnsi="Times New Roman" w:eastAsia="Times New Roman" w:cs="Times New Roman"/>
          <w:sz w:val="28"/>
          <w:szCs w:val="28"/>
          <w:lang w:val="en-US" w:eastAsia="ru-RU"/>
        </w:rPr>
        <w:t xml:space="preserve"> </w:t>
      </w:r>
    </w:p>
    <w:p w14:paraId="59D8FC55">
      <w:pPr>
        <w:numPr>
          <w:ilvl w:val="0"/>
          <w:numId w:val="153"/>
        </w:numPr>
        <w:spacing w:beforeAutospacing="1" w:after="0" w:line="240" w:lineRule="auto"/>
        <w:contextualSpacing/>
        <w:jc w:val="both"/>
      </w:pPr>
      <w:r>
        <w:rPr>
          <w:rFonts w:ascii="Times New Roman" w:hAnsi="Times New Roman" w:eastAsia="Times New Roman" w:cs="Times New Roman"/>
          <w:sz w:val="28"/>
          <w:szCs w:val="28"/>
          <w:lang w:val="en-US" w:eastAsia="ru-RU"/>
        </w:rPr>
        <w:t>to move round the point as to face in a different direction;</w:t>
      </w:r>
    </w:p>
    <w:p w14:paraId="1760C14C">
      <w:pPr>
        <w:numPr>
          <w:ilvl w:val="0"/>
          <w:numId w:val="153"/>
        </w:numPr>
        <w:spacing w:before="0" w:after="0" w:line="240" w:lineRule="auto"/>
        <w:contextualSpacing/>
        <w:jc w:val="both"/>
      </w:pPr>
      <w:r>
        <w:rPr>
          <w:rFonts w:ascii="Times New Roman" w:hAnsi="Times New Roman" w:eastAsia="Times New Roman" w:cs="Times New Roman"/>
          <w:sz w:val="28"/>
          <w:szCs w:val="28"/>
          <w:lang w:val="en-US" w:eastAsia="ru-RU"/>
        </w:rPr>
        <w:t>to change in nature, quality, condition;</w:t>
      </w:r>
    </w:p>
    <w:p w14:paraId="45A6A1F5">
      <w:pPr>
        <w:numPr>
          <w:ilvl w:val="0"/>
          <w:numId w:val="153"/>
        </w:numPr>
        <w:spacing w:before="0" w:after="0" w:line="240" w:lineRule="auto"/>
        <w:contextualSpacing/>
        <w:jc w:val="both"/>
      </w:pPr>
      <w:r>
        <w:rPr>
          <w:rFonts w:ascii="Times New Roman" w:hAnsi="Times New Roman" w:eastAsia="Times New Roman" w:cs="Times New Roman"/>
          <w:sz w:val="28"/>
          <w:szCs w:val="28"/>
          <w:lang w:val="en-US" w:eastAsia="ru-RU"/>
        </w:rPr>
        <w:t>to reach and pass;</w:t>
      </w:r>
    </w:p>
    <w:p w14:paraId="319F81AE">
      <w:pPr>
        <w:numPr>
          <w:ilvl w:val="0"/>
          <w:numId w:val="153"/>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shape something. </w:t>
      </w:r>
    </w:p>
    <w:p w14:paraId="4775A2E3">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5CFC2822">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Adjectives:</w:t>
      </w:r>
    </w:p>
    <w:p w14:paraId="481C2FF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1A2E83F4">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bad:</w:t>
      </w:r>
      <w:r>
        <w:rPr>
          <w:rFonts w:ascii="Times New Roman" w:hAnsi="Times New Roman" w:eastAsia="Times New Roman" w:cs="Times New Roman"/>
          <w:sz w:val="28"/>
          <w:szCs w:val="28"/>
          <w:lang w:val="en-US" w:eastAsia="ru-RU"/>
        </w:rPr>
        <w:t xml:space="preserve"> </w:t>
      </w:r>
    </w:p>
    <w:p w14:paraId="29FE7AE4">
      <w:pPr>
        <w:numPr>
          <w:ilvl w:val="0"/>
          <w:numId w:val="154"/>
        </w:numPr>
        <w:spacing w:beforeAutospacing="1" w:after="0" w:line="240" w:lineRule="auto"/>
        <w:contextualSpacing/>
        <w:jc w:val="both"/>
      </w:pPr>
      <w:r>
        <w:rPr>
          <w:rFonts w:ascii="Times New Roman" w:hAnsi="Times New Roman" w:eastAsia="Times New Roman" w:cs="Times New Roman"/>
          <w:sz w:val="28"/>
          <w:szCs w:val="28"/>
          <w:lang w:val="en-US" w:eastAsia="ru-RU"/>
        </w:rPr>
        <w:t>wicked, evil, immoral;</w:t>
      </w:r>
    </w:p>
    <w:p w14:paraId="15A3F2BD">
      <w:pPr>
        <w:numPr>
          <w:ilvl w:val="0"/>
          <w:numId w:val="154"/>
        </w:numPr>
        <w:spacing w:before="0" w:after="0" w:line="240" w:lineRule="auto"/>
        <w:contextualSpacing/>
        <w:jc w:val="both"/>
      </w:pPr>
      <w:r>
        <w:rPr>
          <w:rFonts w:ascii="Times New Roman" w:hAnsi="Times New Roman" w:eastAsia="Times New Roman" w:cs="Times New Roman"/>
          <w:sz w:val="28"/>
          <w:szCs w:val="28"/>
          <w:lang w:val="en-US" w:eastAsia="ru-RU"/>
        </w:rPr>
        <w:t>unpleasant, disagreeable, unwelcome;</w:t>
      </w:r>
    </w:p>
    <w:p w14:paraId="05A8CAD0">
      <w:pPr>
        <w:numPr>
          <w:ilvl w:val="0"/>
          <w:numId w:val="154"/>
        </w:numPr>
        <w:spacing w:before="0" w:after="0" w:line="240" w:lineRule="auto"/>
        <w:contextualSpacing/>
        <w:jc w:val="both"/>
      </w:pPr>
      <w:r>
        <w:rPr>
          <w:rFonts w:ascii="Times New Roman" w:hAnsi="Times New Roman" w:eastAsia="Times New Roman" w:cs="Times New Roman"/>
          <w:sz w:val="28"/>
          <w:szCs w:val="28"/>
          <w:lang w:val="en-US" w:eastAsia="ru-RU"/>
        </w:rPr>
        <w:t>serious, noticeable (for ex.: a mistake);</w:t>
      </w:r>
    </w:p>
    <w:p w14:paraId="7E04D2BF">
      <w:pPr>
        <w:numPr>
          <w:ilvl w:val="0"/>
          <w:numId w:val="154"/>
        </w:numPr>
        <w:spacing w:before="0" w:after="0" w:line="240" w:lineRule="auto"/>
        <w:contextualSpacing/>
        <w:jc w:val="both"/>
      </w:pPr>
      <w:r>
        <w:rPr>
          <w:rFonts w:ascii="Times New Roman" w:hAnsi="Times New Roman" w:eastAsia="Times New Roman" w:cs="Times New Roman"/>
          <w:sz w:val="28"/>
          <w:szCs w:val="28"/>
          <w:lang w:val="en-US" w:eastAsia="ru-RU"/>
        </w:rPr>
        <w:t>worthless, incorrect, of poor quality;</w:t>
      </w:r>
    </w:p>
    <w:p w14:paraId="6040E83B">
      <w:pPr>
        <w:numPr>
          <w:ilvl w:val="0"/>
          <w:numId w:val="154"/>
        </w:numPr>
        <w:spacing w:before="0" w:after="0" w:line="240" w:lineRule="auto"/>
        <w:contextualSpacing/>
        <w:jc w:val="both"/>
      </w:pPr>
      <w:r>
        <w:rPr>
          <w:rFonts w:ascii="Times New Roman" w:hAnsi="Times New Roman" w:eastAsia="Times New Roman" w:cs="Times New Roman"/>
          <w:sz w:val="28"/>
          <w:szCs w:val="28"/>
          <w:lang w:val="en-US" w:eastAsia="ru-RU"/>
        </w:rPr>
        <w:t>to be inedible, rotten;</w:t>
      </w:r>
    </w:p>
    <w:p w14:paraId="401455C5">
      <w:pPr>
        <w:numPr>
          <w:ilvl w:val="0"/>
          <w:numId w:val="154"/>
        </w:numPr>
        <w:spacing w:before="0" w:after="0" w:line="240" w:lineRule="auto"/>
        <w:contextualSpacing/>
        <w:jc w:val="both"/>
      </w:pPr>
      <w:r>
        <w:rPr>
          <w:rFonts w:ascii="Times New Roman" w:hAnsi="Times New Roman" w:eastAsia="Times New Roman" w:cs="Times New Roman"/>
          <w:sz w:val="28"/>
          <w:szCs w:val="28"/>
          <w:lang w:val="en-US" w:eastAsia="ru-RU"/>
        </w:rPr>
        <w:t>to be unsuitable for, injurious;</w:t>
      </w:r>
    </w:p>
    <w:p w14:paraId="2063CD19">
      <w:pPr>
        <w:numPr>
          <w:ilvl w:val="0"/>
          <w:numId w:val="154"/>
        </w:numPr>
        <w:spacing w:before="0" w:afterAutospacing="1" w:line="240" w:lineRule="auto"/>
        <w:contextualSpacing/>
        <w:jc w:val="both"/>
      </w:pPr>
      <w:r>
        <w:rPr>
          <w:rFonts w:ascii="Times New Roman" w:hAnsi="Times New Roman" w:eastAsia="Times New Roman" w:cs="Times New Roman"/>
          <w:sz w:val="28"/>
          <w:szCs w:val="28"/>
          <w:lang w:val="en-US" w:eastAsia="ru-RU"/>
        </w:rPr>
        <w:t>to be sick, not to feel well.</w:t>
      </w:r>
    </w:p>
    <w:p w14:paraId="11C21291">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11955817">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clear:</w:t>
      </w:r>
      <w:r>
        <w:rPr>
          <w:rFonts w:ascii="Times New Roman" w:hAnsi="Times New Roman" w:eastAsia="Times New Roman" w:cs="Times New Roman"/>
          <w:sz w:val="28"/>
          <w:szCs w:val="28"/>
          <w:lang w:val="en-US" w:eastAsia="ru-RU"/>
        </w:rPr>
        <w:t xml:space="preserve"> </w:t>
      </w:r>
    </w:p>
    <w:p w14:paraId="5227C29D">
      <w:pPr>
        <w:numPr>
          <w:ilvl w:val="0"/>
          <w:numId w:val="155"/>
        </w:numPr>
        <w:spacing w:beforeAutospacing="1" w:after="0" w:line="240" w:lineRule="auto"/>
        <w:contextualSpacing/>
        <w:jc w:val="both"/>
      </w:pPr>
      <w:r>
        <w:rPr>
          <w:rFonts w:ascii="Times New Roman" w:hAnsi="Times New Roman" w:eastAsia="Times New Roman" w:cs="Times New Roman"/>
          <w:sz w:val="28"/>
          <w:szCs w:val="28"/>
          <w:lang w:val="en-US" w:eastAsia="ru-RU"/>
        </w:rPr>
        <w:t>to be easily heard;</w:t>
      </w:r>
    </w:p>
    <w:p w14:paraId="6E948995">
      <w:pPr>
        <w:numPr>
          <w:ilvl w:val="0"/>
          <w:numId w:val="155"/>
        </w:numPr>
        <w:spacing w:before="0" w:after="0" w:line="240" w:lineRule="auto"/>
        <w:contextualSpacing/>
        <w:jc w:val="both"/>
      </w:pPr>
      <w:r>
        <w:rPr>
          <w:rFonts w:ascii="Times New Roman" w:hAnsi="Times New Roman" w:eastAsia="Times New Roman" w:cs="Times New Roman"/>
          <w:sz w:val="28"/>
          <w:szCs w:val="28"/>
          <w:lang w:val="en-US" w:eastAsia="ru-RU"/>
        </w:rPr>
        <w:t>quite, completely;</w:t>
      </w:r>
    </w:p>
    <w:p w14:paraId="599750DE">
      <w:pPr>
        <w:numPr>
          <w:ilvl w:val="0"/>
          <w:numId w:val="155"/>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be at a distance, without touching. </w:t>
      </w:r>
    </w:p>
    <w:p w14:paraId="1F38BA9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E6E4F78">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bright:</w:t>
      </w:r>
      <w:r>
        <w:rPr>
          <w:rFonts w:ascii="Times New Roman" w:hAnsi="Times New Roman" w:eastAsia="Times New Roman" w:cs="Times New Roman"/>
          <w:sz w:val="28"/>
          <w:szCs w:val="28"/>
          <w:lang w:val="en-US" w:eastAsia="ru-RU"/>
        </w:rPr>
        <w:t xml:space="preserve"> </w:t>
      </w:r>
    </w:p>
    <w:p w14:paraId="794EBB33">
      <w:pPr>
        <w:numPr>
          <w:ilvl w:val="0"/>
          <w:numId w:val="156"/>
        </w:numPr>
        <w:spacing w:beforeAutospacing="1" w:after="0" w:line="240" w:lineRule="auto"/>
        <w:contextualSpacing/>
        <w:jc w:val="both"/>
      </w:pPr>
      <w:r>
        <w:rPr>
          <w:rFonts w:ascii="Times New Roman" w:hAnsi="Times New Roman" w:eastAsia="Times New Roman" w:cs="Times New Roman"/>
          <w:sz w:val="28"/>
          <w:szCs w:val="28"/>
          <w:lang w:val="en-US" w:eastAsia="ru-RU"/>
        </w:rPr>
        <w:t>to give or reflect much light, to shine;</w:t>
      </w:r>
    </w:p>
    <w:p w14:paraId="030D5B8D">
      <w:pPr>
        <w:numPr>
          <w:ilvl w:val="0"/>
          <w:numId w:val="156"/>
        </w:numPr>
        <w:spacing w:before="0" w:after="0" w:line="240" w:lineRule="auto"/>
        <w:contextualSpacing/>
        <w:jc w:val="both"/>
      </w:pPr>
      <w:r>
        <w:rPr>
          <w:rFonts w:ascii="Times New Roman" w:hAnsi="Times New Roman" w:eastAsia="Times New Roman" w:cs="Times New Roman"/>
          <w:sz w:val="28"/>
          <w:szCs w:val="28"/>
          <w:lang w:val="en-US" w:eastAsia="ru-RU"/>
        </w:rPr>
        <w:t>to be cheerful or happy, to be lit up with joy or hope;</w:t>
      </w:r>
    </w:p>
    <w:p w14:paraId="43B5AA2D">
      <w:pPr>
        <w:numPr>
          <w:ilvl w:val="0"/>
          <w:numId w:val="156"/>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clever. </w:t>
      </w:r>
    </w:p>
    <w:p w14:paraId="19895320">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18298DAB">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 xml:space="preserve">dull: </w:t>
      </w:r>
    </w:p>
    <w:p w14:paraId="24CAB48A">
      <w:pPr>
        <w:numPr>
          <w:ilvl w:val="0"/>
          <w:numId w:val="157"/>
        </w:numPr>
        <w:spacing w:beforeAutospacing="1" w:after="0" w:line="240" w:lineRule="auto"/>
        <w:contextualSpacing/>
        <w:jc w:val="both"/>
      </w:pPr>
      <w:r>
        <w:rPr>
          <w:rFonts w:ascii="Times New Roman" w:hAnsi="Times New Roman" w:eastAsia="Times New Roman" w:cs="Times New Roman"/>
          <w:sz w:val="28"/>
          <w:szCs w:val="28"/>
          <w:lang w:val="en-US" w:eastAsia="ru-RU"/>
        </w:rPr>
        <w:t>not clear or bright;</w:t>
      </w:r>
    </w:p>
    <w:p w14:paraId="28EB9D6D">
      <w:pPr>
        <w:numPr>
          <w:ilvl w:val="0"/>
          <w:numId w:val="157"/>
        </w:numPr>
        <w:spacing w:before="0" w:after="0" w:line="240" w:lineRule="auto"/>
        <w:contextualSpacing/>
        <w:jc w:val="both"/>
      </w:pPr>
      <w:r>
        <w:rPr>
          <w:rFonts w:ascii="Times New Roman" w:hAnsi="Times New Roman" w:eastAsia="Times New Roman" w:cs="Times New Roman"/>
          <w:sz w:val="28"/>
          <w:szCs w:val="28"/>
          <w:lang w:val="en-US" w:eastAsia="ru-RU"/>
        </w:rPr>
        <w:t>slow in understanding;</w:t>
      </w:r>
    </w:p>
    <w:p w14:paraId="3CECE3D3">
      <w:pPr>
        <w:numPr>
          <w:ilvl w:val="0"/>
          <w:numId w:val="157"/>
        </w:numPr>
        <w:spacing w:before="0" w:after="0" w:line="240" w:lineRule="auto"/>
        <w:contextualSpacing/>
        <w:jc w:val="both"/>
      </w:pPr>
      <w:r>
        <w:rPr>
          <w:rFonts w:ascii="Times New Roman" w:hAnsi="Times New Roman" w:eastAsia="Times New Roman" w:cs="Times New Roman"/>
          <w:sz w:val="28"/>
          <w:szCs w:val="28"/>
          <w:lang w:val="en-US" w:eastAsia="ru-RU"/>
        </w:rPr>
        <w:t>monotonous, not exciting or appealing;</w:t>
      </w:r>
    </w:p>
    <w:p w14:paraId="0BD3B5C5">
      <w:pPr>
        <w:numPr>
          <w:ilvl w:val="0"/>
          <w:numId w:val="157"/>
        </w:numPr>
        <w:spacing w:before="0" w:after="0" w:line="240" w:lineRule="auto"/>
        <w:contextualSpacing/>
        <w:jc w:val="both"/>
      </w:pPr>
      <w:r>
        <w:rPr>
          <w:rFonts w:ascii="Times New Roman" w:hAnsi="Times New Roman" w:eastAsia="Times New Roman" w:cs="Times New Roman"/>
          <w:sz w:val="28"/>
          <w:szCs w:val="28"/>
          <w:lang w:val="en-US" w:eastAsia="ru-RU"/>
        </w:rPr>
        <w:t>not sharp;</w:t>
      </w:r>
    </w:p>
    <w:p w14:paraId="4610A6E4">
      <w:pPr>
        <w:numPr>
          <w:ilvl w:val="0"/>
          <w:numId w:val="157"/>
        </w:numPr>
        <w:spacing w:before="0" w:after="0" w:line="240" w:lineRule="auto"/>
        <w:contextualSpacing/>
        <w:jc w:val="both"/>
      </w:pPr>
      <w:r>
        <w:rPr>
          <w:rFonts w:ascii="Times New Roman" w:hAnsi="Times New Roman" w:eastAsia="Times New Roman" w:cs="Times New Roman"/>
          <w:sz w:val="28"/>
          <w:szCs w:val="28"/>
          <w:lang w:val="en-US" w:eastAsia="ru-RU"/>
        </w:rPr>
        <w:t>(of pain) not felt distinctly;</w:t>
      </w:r>
    </w:p>
    <w:p w14:paraId="332CE299">
      <w:pPr>
        <w:numPr>
          <w:ilvl w:val="0"/>
          <w:numId w:val="157"/>
        </w:numPr>
        <w:spacing w:before="0" w:after="0" w:line="240" w:lineRule="auto"/>
        <w:contextualSpacing/>
        <w:jc w:val="both"/>
      </w:pPr>
      <w:r>
        <w:rPr>
          <w:rFonts w:ascii="Times New Roman" w:hAnsi="Times New Roman" w:eastAsia="Times New Roman" w:cs="Times New Roman"/>
          <w:sz w:val="28"/>
          <w:szCs w:val="28"/>
          <w:lang w:val="en-US" w:eastAsia="ru-RU"/>
        </w:rPr>
        <w:t>(of trade) not active;</w:t>
      </w:r>
    </w:p>
    <w:p w14:paraId="27717A4F">
      <w:pPr>
        <w:numPr>
          <w:ilvl w:val="0"/>
          <w:numId w:val="157"/>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(of goods) not in demand. </w:t>
      </w:r>
    </w:p>
    <w:p w14:paraId="4788FCE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342B647F">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engaged</w:t>
      </w:r>
      <w:r>
        <w:rPr>
          <w:rFonts w:ascii="Times New Roman" w:hAnsi="Times New Roman" w:eastAsia="Times New Roman" w:cs="Times New Roman"/>
          <w:sz w:val="28"/>
          <w:szCs w:val="28"/>
          <w:lang w:val="en-US" w:eastAsia="ru-RU"/>
        </w:rPr>
        <w:t xml:space="preserve">: </w:t>
      </w:r>
    </w:p>
    <w:p w14:paraId="1CAD9EB9">
      <w:pPr>
        <w:numPr>
          <w:ilvl w:val="0"/>
          <w:numId w:val="158"/>
        </w:numPr>
        <w:spacing w:beforeAutospacing="1" w:after="0" w:line="240" w:lineRule="auto"/>
        <w:contextualSpacing/>
        <w:jc w:val="both"/>
      </w:pPr>
      <w:r>
        <w:rPr>
          <w:rFonts w:ascii="Times New Roman" w:hAnsi="Times New Roman" w:eastAsia="Times New Roman" w:cs="Times New Roman"/>
          <w:sz w:val="28"/>
          <w:szCs w:val="28"/>
          <w:lang w:val="en-US" w:eastAsia="ru-RU"/>
        </w:rPr>
        <w:t>to be busy with something, to take part in;</w:t>
      </w:r>
    </w:p>
    <w:p w14:paraId="1ADE0C7E">
      <w:pPr>
        <w:numPr>
          <w:ilvl w:val="0"/>
          <w:numId w:val="158"/>
        </w:numPr>
        <w:spacing w:before="0" w:after="0" w:line="240" w:lineRule="auto"/>
        <w:contextualSpacing/>
        <w:jc w:val="both"/>
      </w:pPr>
      <w:r>
        <w:rPr>
          <w:rFonts w:ascii="Times New Roman" w:hAnsi="Times New Roman" w:eastAsia="Times New Roman" w:cs="Times New Roman"/>
          <w:sz w:val="28"/>
          <w:szCs w:val="28"/>
          <w:lang w:val="en-US" w:eastAsia="ru-RU"/>
        </w:rPr>
        <w:t>to be employed;</w:t>
      </w:r>
    </w:p>
    <w:p w14:paraId="77DB7823">
      <w:pPr>
        <w:numPr>
          <w:ilvl w:val="0"/>
          <w:numId w:val="158"/>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to give promise or to have an agreement to marry. </w:t>
      </w:r>
    </w:p>
    <w:p w14:paraId="2F919849">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A0A2A50">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firm:</w:t>
      </w:r>
      <w:r>
        <w:rPr>
          <w:rFonts w:ascii="Times New Roman" w:hAnsi="Times New Roman" w:eastAsia="Times New Roman" w:cs="Times New Roman"/>
          <w:sz w:val="28"/>
          <w:szCs w:val="28"/>
          <w:lang w:val="en-US" w:eastAsia="ru-RU"/>
        </w:rPr>
        <w:t xml:space="preserve"> </w:t>
      </w:r>
    </w:p>
    <w:p w14:paraId="3B390892">
      <w:pPr>
        <w:numPr>
          <w:ilvl w:val="0"/>
          <w:numId w:val="159"/>
        </w:numPr>
        <w:spacing w:beforeAutospacing="1" w:after="0" w:line="240" w:lineRule="auto"/>
        <w:contextualSpacing/>
        <w:jc w:val="both"/>
      </w:pPr>
      <w:r>
        <w:rPr>
          <w:rFonts w:ascii="Times New Roman" w:hAnsi="Times New Roman" w:eastAsia="Times New Roman" w:cs="Times New Roman"/>
          <w:sz w:val="28"/>
          <w:szCs w:val="28"/>
          <w:lang w:val="en-US" w:eastAsia="ru-RU"/>
        </w:rPr>
        <w:t>solid or hard, not yielding when pressed;</w:t>
      </w:r>
    </w:p>
    <w:p w14:paraId="7BE112B2">
      <w:pPr>
        <w:numPr>
          <w:ilvl w:val="0"/>
          <w:numId w:val="159"/>
        </w:numPr>
        <w:spacing w:before="0" w:after="0" w:line="240" w:lineRule="auto"/>
        <w:contextualSpacing/>
        <w:jc w:val="both"/>
      </w:pPr>
      <w:r>
        <w:rPr>
          <w:rFonts w:ascii="Times New Roman" w:hAnsi="Times New Roman" w:eastAsia="Times New Roman" w:cs="Times New Roman"/>
          <w:sz w:val="28"/>
          <w:szCs w:val="28"/>
          <w:lang w:val="en-US" w:eastAsia="ru-RU"/>
        </w:rPr>
        <w:t>not easily changed or influenced, showing strength in character;</w:t>
      </w:r>
    </w:p>
    <w:p w14:paraId="553B890B">
      <w:pPr>
        <w:numPr>
          <w:ilvl w:val="0"/>
          <w:numId w:val="159"/>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steady, stable. </w:t>
      </w:r>
    </w:p>
    <w:p w14:paraId="536585D1">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3D78E4A3">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 xml:space="preserve">flat: </w:t>
      </w:r>
    </w:p>
    <w:p w14:paraId="736E1616">
      <w:pPr>
        <w:numPr>
          <w:ilvl w:val="0"/>
          <w:numId w:val="160"/>
        </w:numPr>
        <w:spacing w:beforeAutospacing="1" w:after="0" w:line="240" w:lineRule="auto"/>
        <w:contextualSpacing/>
        <w:jc w:val="both"/>
      </w:pPr>
      <w:r>
        <w:rPr>
          <w:rFonts w:ascii="Times New Roman" w:hAnsi="Times New Roman" w:eastAsia="Times New Roman" w:cs="Times New Roman"/>
          <w:sz w:val="28"/>
          <w:szCs w:val="28"/>
          <w:lang w:val="en-US" w:eastAsia="ru-RU"/>
        </w:rPr>
        <w:t>smooth and level, even, having an unbroken surface;</w:t>
      </w:r>
    </w:p>
    <w:p w14:paraId="2E58C6AD">
      <w:pPr>
        <w:numPr>
          <w:ilvl w:val="0"/>
          <w:numId w:val="160"/>
        </w:numPr>
        <w:spacing w:before="0" w:after="0" w:line="240" w:lineRule="auto"/>
        <w:contextualSpacing/>
        <w:jc w:val="both"/>
      </w:pPr>
      <w:r>
        <w:rPr>
          <w:rFonts w:ascii="Times New Roman" w:hAnsi="Times New Roman" w:eastAsia="Times New Roman" w:cs="Times New Roman"/>
          <w:sz w:val="28"/>
          <w:szCs w:val="28"/>
          <w:lang w:val="en-US" w:eastAsia="ru-RU"/>
        </w:rPr>
        <w:t>spread out, at full length;</w:t>
      </w:r>
    </w:p>
    <w:p w14:paraId="5EB13714">
      <w:pPr>
        <w:numPr>
          <w:ilvl w:val="0"/>
          <w:numId w:val="160"/>
        </w:numPr>
        <w:spacing w:before="0" w:after="0" w:line="240" w:lineRule="auto"/>
        <w:contextualSpacing/>
        <w:jc w:val="both"/>
      </w:pPr>
      <w:r>
        <w:rPr>
          <w:rFonts w:ascii="Times New Roman" w:hAnsi="Times New Roman" w:eastAsia="Times New Roman" w:cs="Times New Roman"/>
          <w:sz w:val="28"/>
          <w:szCs w:val="28"/>
          <w:lang w:val="en-US" w:eastAsia="ru-RU"/>
        </w:rPr>
        <w:t>with a broad level surface and little depth;</w:t>
      </w:r>
    </w:p>
    <w:p w14:paraId="0AB0185C">
      <w:pPr>
        <w:numPr>
          <w:ilvl w:val="0"/>
          <w:numId w:val="160"/>
        </w:numPr>
        <w:spacing w:before="0" w:after="0" w:line="240" w:lineRule="auto"/>
        <w:contextualSpacing/>
        <w:jc w:val="both"/>
      </w:pPr>
      <w:r>
        <w:rPr>
          <w:rFonts w:ascii="Times New Roman" w:hAnsi="Times New Roman" w:eastAsia="Times New Roman" w:cs="Times New Roman"/>
          <w:sz w:val="28"/>
          <w:szCs w:val="28"/>
          <w:lang w:val="en-US" w:eastAsia="ru-RU"/>
        </w:rPr>
        <w:t>dull, uninteresting;</w:t>
      </w:r>
    </w:p>
    <w:p w14:paraId="7718D8A5">
      <w:pPr>
        <w:numPr>
          <w:ilvl w:val="0"/>
          <w:numId w:val="160"/>
        </w:numPr>
        <w:spacing w:before="0" w:after="0" w:line="240" w:lineRule="auto"/>
        <w:contextualSpacing/>
        <w:jc w:val="both"/>
      </w:pPr>
      <w:r>
        <w:rPr>
          <w:rFonts w:ascii="Times New Roman" w:hAnsi="Times New Roman" w:eastAsia="Times New Roman" w:cs="Times New Roman"/>
          <w:sz w:val="28"/>
          <w:szCs w:val="28"/>
          <w:lang w:val="en-US" w:eastAsia="ru-RU"/>
        </w:rPr>
        <w:t>downright, unqualified;</w:t>
      </w:r>
    </w:p>
    <w:p w14:paraId="7C4BB02E">
      <w:pPr>
        <w:numPr>
          <w:ilvl w:val="0"/>
          <w:numId w:val="160"/>
        </w:numPr>
        <w:spacing w:before="0" w:after="0" w:line="240" w:lineRule="auto"/>
        <w:contextualSpacing/>
        <w:jc w:val="both"/>
      </w:pPr>
      <w:r>
        <w:rPr>
          <w:rFonts w:ascii="Times New Roman" w:hAnsi="Times New Roman" w:eastAsia="Times New Roman" w:cs="Times New Roman"/>
          <w:sz w:val="28"/>
          <w:szCs w:val="28"/>
          <w:lang w:val="en-US" w:eastAsia="ru-RU"/>
        </w:rPr>
        <w:t>(of battery) needing to be recharged;</w:t>
      </w:r>
    </w:p>
    <w:p w14:paraId="672271D6">
      <w:pPr>
        <w:numPr>
          <w:ilvl w:val="0"/>
          <w:numId w:val="160"/>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(of a tire) having not enough air. </w:t>
      </w:r>
    </w:p>
    <w:p w14:paraId="6B7ADA6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97E1963">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high:</w:t>
      </w:r>
      <w:r>
        <w:rPr>
          <w:rFonts w:ascii="Times New Roman" w:hAnsi="Times New Roman" w:eastAsia="Times New Roman" w:cs="Times New Roman"/>
          <w:sz w:val="28"/>
          <w:szCs w:val="28"/>
          <w:lang w:val="en-US" w:eastAsia="ru-RU"/>
        </w:rPr>
        <w:t xml:space="preserve"> </w:t>
      </w:r>
    </w:p>
    <w:p w14:paraId="7E686251">
      <w:pPr>
        <w:numPr>
          <w:ilvl w:val="0"/>
          <w:numId w:val="161"/>
        </w:numPr>
        <w:spacing w:beforeAutospacing="1" w:after="0" w:line="240" w:lineRule="auto"/>
        <w:contextualSpacing/>
        <w:jc w:val="both"/>
      </w:pPr>
      <w:r>
        <w:rPr>
          <w:rFonts w:ascii="Times New Roman" w:hAnsi="Times New Roman" w:eastAsia="Times New Roman" w:cs="Times New Roman"/>
          <w:sz w:val="28"/>
          <w:szCs w:val="28"/>
          <w:lang w:val="en-US" w:eastAsia="ru-RU"/>
        </w:rPr>
        <w:t>extending upwards;</w:t>
      </w:r>
    </w:p>
    <w:p w14:paraId="13D85BF1">
      <w:pPr>
        <w:numPr>
          <w:ilvl w:val="0"/>
          <w:numId w:val="161"/>
        </w:numPr>
        <w:spacing w:before="0" w:after="0" w:line="240" w:lineRule="auto"/>
        <w:contextualSpacing/>
        <w:jc w:val="both"/>
      </w:pPr>
      <w:r>
        <w:rPr>
          <w:rFonts w:ascii="Times New Roman" w:hAnsi="Times New Roman" w:eastAsia="Times New Roman" w:cs="Times New Roman"/>
          <w:sz w:val="28"/>
          <w:szCs w:val="28"/>
          <w:lang w:val="en-US" w:eastAsia="ru-RU"/>
        </w:rPr>
        <w:t>chief or important;</w:t>
      </w:r>
    </w:p>
    <w:p w14:paraId="3FC4745C">
      <w:pPr>
        <w:numPr>
          <w:ilvl w:val="0"/>
          <w:numId w:val="161"/>
        </w:numPr>
        <w:spacing w:before="0" w:after="0" w:line="240" w:lineRule="auto"/>
        <w:contextualSpacing/>
        <w:jc w:val="both"/>
      </w:pPr>
      <w:r>
        <w:rPr>
          <w:rFonts w:ascii="Times New Roman" w:hAnsi="Times New Roman" w:eastAsia="Times New Roman" w:cs="Times New Roman"/>
          <w:sz w:val="28"/>
          <w:szCs w:val="28"/>
          <w:lang w:val="en-US" w:eastAsia="ru-RU"/>
        </w:rPr>
        <w:t>at or near the top of the scale;</w:t>
      </w:r>
    </w:p>
    <w:p w14:paraId="2C22CCB9">
      <w:pPr>
        <w:numPr>
          <w:ilvl w:val="0"/>
          <w:numId w:val="161"/>
        </w:numPr>
        <w:spacing w:before="0" w:after="0" w:line="240" w:lineRule="auto"/>
        <w:contextualSpacing/>
        <w:jc w:val="both"/>
      </w:pPr>
      <w:r>
        <w:rPr>
          <w:rFonts w:ascii="Times New Roman" w:hAnsi="Times New Roman" w:eastAsia="Times New Roman" w:cs="Times New Roman"/>
          <w:sz w:val="28"/>
          <w:szCs w:val="28"/>
          <w:lang w:val="en-US" w:eastAsia="ru-RU"/>
        </w:rPr>
        <w:t>extreme, great;</w:t>
      </w:r>
    </w:p>
    <w:p w14:paraId="1E23BEBA">
      <w:pPr>
        <w:numPr>
          <w:ilvl w:val="0"/>
          <w:numId w:val="161"/>
        </w:numPr>
        <w:spacing w:before="0" w:after="0" w:line="240" w:lineRule="auto"/>
        <w:contextualSpacing/>
        <w:jc w:val="both"/>
      </w:pPr>
      <w:r>
        <w:rPr>
          <w:rFonts w:ascii="Times New Roman" w:hAnsi="Times New Roman" w:eastAsia="Times New Roman" w:cs="Times New Roman"/>
          <w:sz w:val="28"/>
          <w:szCs w:val="28"/>
          <w:lang w:val="en-US" w:eastAsia="ru-RU"/>
        </w:rPr>
        <w:t>(of time) moment when something should be done at once;</w:t>
      </w:r>
    </w:p>
    <w:p w14:paraId="489B5C05">
      <w:pPr>
        <w:numPr>
          <w:ilvl w:val="0"/>
          <w:numId w:val="161"/>
        </w:numPr>
        <w:spacing w:before="0" w:after="0" w:line="240" w:lineRule="auto"/>
        <w:contextualSpacing/>
        <w:jc w:val="both"/>
      </w:pPr>
      <w:r>
        <w:rPr>
          <w:rFonts w:ascii="Times New Roman" w:hAnsi="Times New Roman" w:eastAsia="Times New Roman" w:cs="Times New Roman"/>
          <w:sz w:val="28"/>
          <w:szCs w:val="28"/>
          <w:lang w:val="en-US" w:eastAsia="ru-RU"/>
        </w:rPr>
        <w:t>noble;</w:t>
      </w:r>
    </w:p>
    <w:p w14:paraId="0F77B202">
      <w:pPr>
        <w:numPr>
          <w:ilvl w:val="0"/>
          <w:numId w:val="161"/>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(informal) under the influence if alcohol or drugs. </w:t>
      </w:r>
    </w:p>
    <w:p w14:paraId="1BFFEC5C">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6FEDBB1">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light:</w:t>
      </w:r>
      <w:r>
        <w:rPr>
          <w:rFonts w:ascii="Times New Roman" w:hAnsi="Times New Roman" w:eastAsia="Times New Roman" w:cs="Times New Roman"/>
          <w:sz w:val="28"/>
          <w:szCs w:val="28"/>
          <w:lang w:val="en-US" w:eastAsia="ru-RU"/>
        </w:rPr>
        <w:t xml:space="preserve"> </w:t>
      </w:r>
    </w:p>
    <w:p w14:paraId="6F752AFE">
      <w:pPr>
        <w:numPr>
          <w:ilvl w:val="0"/>
          <w:numId w:val="162"/>
        </w:numPr>
        <w:spacing w:beforeAutospacing="1" w:after="0" w:line="240" w:lineRule="auto"/>
        <w:contextualSpacing/>
        <w:jc w:val="both"/>
      </w:pPr>
      <w:r>
        <w:rPr>
          <w:rFonts w:ascii="Times New Roman" w:hAnsi="Times New Roman" w:eastAsia="Times New Roman" w:cs="Times New Roman"/>
          <w:sz w:val="28"/>
          <w:szCs w:val="28"/>
          <w:lang w:val="en-US" w:eastAsia="ru-RU"/>
        </w:rPr>
        <w:t>not heavy, not having much weight;</w:t>
      </w:r>
    </w:p>
    <w:p w14:paraId="46D1D237">
      <w:pPr>
        <w:numPr>
          <w:ilvl w:val="0"/>
          <w:numId w:val="162"/>
        </w:numPr>
        <w:spacing w:before="0" w:after="0" w:line="240" w:lineRule="auto"/>
        <w:contextualSpacing/>
        <w:jc w:val="both"/>
      </w:pPr>
      <w:r>
        <w:rPr>
          <w:rFonts w:ascii="Times New Roman" w:hAnsi="Times New Roman" w:eastAsia="Times New Roman" w:cs="Times New Roman"/>
          <w:sz w:val="28"/>
          <w:szCs w:val="28"/>
          <w:lang w:val="en-US" w:eastAsia="ru-RU"/>
        </w:rPr>
        <w:t>gentle, delicate;</w:t>
      </w:r>
    </w:p>
    <w:p w14:paraId="6DF90E6E">
      <w:pPr>
        <w:numPr>
          <w:ilvl w:val="0"/>
          <w:numId w:val="162"/>
        </w:numPr>
        <w:spacing w:before="0" w:after="0" w:line="240" w:lineRule="auto"/>
        <w:contextualSpacing/>
        <w:jc w:val="both"/>
      </w:pPr>
      <w:r>
        <w:rPr>
          <w:rFonts w:ascii="Times New Roman" w:hAnsi="Times New Roman" w:eastAsia="Times New Roman" w:cs="Times New Roman"/>
          <w:sz w:val="28"/>
          <w:szCs w:val="28"/>
          <w:lang w:val="en-US" w:eastAsia="ru-RU"/>
        </w:rPr>
        <w:t>below the correct weight or amount;</w:t>
      </w:r>
    </w:p>
    <w:p w14:paraId="40711978">
      <w:pPr>
        <w:numPr>
          <w:ilvl w:val="0"/>
          <w:numId w:val="162"/>
        </w:numPr>
        <w:spacing w:before="0" w:after="0" w:line="240" w:lineRule="auto"/>
        <w:contextualSpacing/>
        <w:jc w:val="both"/>
      </w:pPr>
      <w:r>
        <w:rPr>
          <w:rFonts w:ascii="Times New Roman" w:hAnsi="Times New Roman" w:eastAsia="Times New Roman" w:cs="Times New Roman"/>
          <w:sz w:val="28"/>
          <w:szCs w:val="28"/>
          <w:lang w:val="en-US" w:eastAsia="ru-RU"/>
        </w:rPr>
        <w:t>(of beer or wine) not very strong; (of food) easily digested; (of meals) small in quantity;</w:t>
      </w:r>
    </w:p>
    <w:p w14:paraId="52D35C0F">
      <w:pPr>
        <w:numPr>
          <w:ilvl w:val="0"/>
          <w:numId w:val="162"/>
        </w:numPr>
        <w:spacing w:before="0" w:after="0" w:line="240" w:lineRule="auto"/>
        <w:contextualSpacing/>
        <w:jc w:val="both"/>
      </w:pPr>
      <w:r>
        <w:rPr>
          <w:rFonts w:ascii="Times New Roman" w:hAnsi="Times New Roman" w:eastAsia="Times New Roman" w:cs="Times New Roman"/>
          <w:sz w:val="28"/>
          <w:szCs w:val="28"/>
          <w:lang w:val="en-US" w:eastAsia="ru-RU"/>
        </w:rPr>
        <w:t>(of sleep) not deep, easily disturbed; (of sleepers) easily woken;</w:t>
      </w:r>
    </w:p>
    <w:p w14:paraId="5151B7F0">
      <w:pPr>
        <w:numPr>
          <w:ilvl w:val="0"/>
          <w:numId w:val="162"/>
        </w:numPr>
        <w:spacing w:before="0" w:after="0" w:line="240" w:lineRule="auto"/>
        <w:contextualSpacing/>
        <w:jc w:val="both"/>
      </w:pPr>
      <w:r>
        <w:rPr>
          <w:rFonts w:ascii="Times New Roman" w:hAnsi="Times New Roman" w:eastAsia="Times New Roman" w:cs="Times New Roman"/>
          <w:sz w:val="28"/>
          <w:szCs w:val="28"/>
          <w:lang w:val="en-US" w:eastAsia="ru-RU"/>
        </w:rPr>
        <w:t>(of books, plays, music) primarily for amusement, not for serious  entertainment or study;</w:t>
      </w:r>
    </w:p>
    <w:p w14:paraId="50B8BBF2">
      <w:pPr>
        <w:numPr>
          <w:ilvl w:val="0"/>
          <w:numId w:val="162"/>
        </w:numPr>
        <w:spacing w:before="0" w:after="0" w:line="240" w:lineRule="auto"/>
        <w:contextualSpacing/>
        <w:jc w:val="both"/>
      </w:pPr>
      <w:r>
        <w:rPr>
          <w:rFonts w:ascii="Times New Roman" w:hAnsi="Times New Roman" w:eastAsia="Times New Roman" w:cs="Times New Roman"/>
          <w:sz w:val="28"/>
          <w:szCs w:val="28"/>
          <w:lang w:val="en-US" w:eastAsia="ru-RU"/>
        </w:rPr>
        <w:t>(of soil) easily broken up;</w:t>
      </w:r>
    </w:p>
    <w:p w14:paraId="46F40B6C">
      <w:pPr>
        <w:numPr>
          <w:ilvl w:val="0"/>
          <w:numId w:val="162"/>
        </w:numPr>
        <w:spacing w:before="0" w:after="0" w:line="240" w:lineRule="auto"/>
        <w:contextualSpacing/>
        <w:jc w:val="both"/>
      </w:pPr>
      <w:r>
        <w:rPr>
          <w:rFonts w:ascii="Times New Roman" w:hAnsi="Times New Roman" w:eastAsia="Times New Roman" w:cs="Times New Roman"/>
          <w:sz w:val="28"/>
          <w:szCs w:val="28"/>
          <w:lang w:val="en-US" w:eastAsia="ru-RU"/>
        </w:rPr>
        <w:t>(of taxes, punishment) not difficult to bear;</w:t>
      </w:r>
    </w:p>
    <w:p w14:paraId="63F7E2A1">
      <w:pPr>
        <w:numPr>
          <w:ilvl w:val="0"/>
          <w:numId w:val="162"/>
        </w:numPr>
        <w:spacing w:before="0" w:after="0" w:line="240" w:lineRule="auto"/>
        <w:contextualSpacing/>
        <w:jc w:val="both"/>
      </w:pPr>
      <w:r>
        <w:rPr>
          <w:rFonts w:ascii="Times New Roman" w:hAnsi="Times New Roman" w:eastAsia="Times New Roman" w:cs="Times New Roman"/>
          <w:sz w:val="28"/>
          <w:szCs w:val="28"/>
          <w:lang w:val="en-US" w:eastAsia="ru-RU"/>
        </w:rPr>
        <w:t>(of work) easily done;</w:t>
      </w:r>
    </w:p>
    <w:p w14:paraId="37BE24C8">
      <w:pPr>
        <w:numPr>
          <w:ilvl w:val="0"/>
          <w:numId w:val="162"/>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not serious or important. </w:t>
      </w:r>
    </w:p>
    <w:p w14:paraId="371BFC3A">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1ADE30BB">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low:</w:t>
      </w:r>
      <w:r>
        <w:rPr>
          <w:rFonts w:ascii="Times New Roman" w:hAnsi="Times New Roman" w:eastAsia="Times New Roman" w:cs="Times New Roman"/>
          <w:sz w:val="28"/>
          <w:szCs w:val="28"/>
          <w:lang w:val="en-US" w:eastAsia="ru-RU"/>
        </w:rPr>
        <w:t xml:space="preserve"> </w:t>
      </w:r>
    </w:p>
    <w:p w14:paraId="27CB9C5A">
      <w:pPr>
        <w:numPr>
          <w:ilvl w:val="0"/>
          <w:numId w:val="163"/>
        </w:numPr>
        <w:spacing w:beforeAutospacing="1" w:after="0" w:line="240" w:lineRule="auto"/>
        <w:contextualSpacing/>
        <w:jc w:val="both"/>
      </w:pPr>
      <w:r>
        <w:rPr>
          <w:rFonts w:ascii="Times New Roman" w:hAnsi="Times New Roman" w:eastAsia="Times New Roman" w:cs="Times New Roman"/>
          <w:sz w:val="28"/>
          <w:szCs w:val="28"/>
          <w:lang w:val="en-US" w:eastAsia="ru-RU"/>
        </w:rPr>
        <w:t>not high;</w:t>
      </w:r>
    </w:p>
    <w:p w14:paraId="15BAD1D8">
      <w:pPr>
        <w:numPr>
          <w:ilvl w:val="0"/>
          <w:numId w:val="163"/>
        </w:numPr>
        <w:spacing w:before="0" w:after="0" w:line="240" w:lineRule="auto"/>
        <w:contextualSpacing/>
        <w:jc w:val="both"/>
      </w:pPr>
      <w:r>
        <w:rPr>
          <w:rFonts w:ascii="Times New Roman" w:hAnsi="Times New Roman" w:eastAsia="Times New Roman" w:cs="Times New Roman"/>
          <w:sz w:val="28"/>
          <w:szCs w:val="28"/>
          <w:lang w:val="en-US" w:eastAsia="ru-RU"/>
        </w:rPr>
        <w:t>below the usual level or intensity;</w:t>
      </w:r>
    </w:p>
    <w:p w14:paraId="2D2ACBE2">
      <w:pPr>
        <w:numPr>
          <w:ilvl w:val="0"/>
          <w:numId w:val="163"/>
        </w:numPr>
        <w:spacing w:before="0" w:after="0" w:line="240" w:lineRule="auto"/>
        <w:contextualSpacing/>
        <w:jc w:val="both"/>
      </w:pPr>
      <w:r>
        <w:rPr>
          <w:rFonts w:ascii="Times New Roman" w:hAnsi="Times New Roman" w:eastAsia="Times New Roman" w:cs="Times New Roman"/>
          <w:sz w:val="28"/>
          <w:szCs w:val="28"/>
          <w:lang w:val="en-US" w:eastAsia="ru-RU"/>
        </w:rPr>
        <w:t>not loud;</w:t>
      </w:r>
    </w:p>
    <w:p w14:paraId="74CE9A04">
      <w:pPr>
        <w:numPr>
          <w:ilvl w:val="0"/>
          <w:numId w:val="163"/>
        </w:numPr>
        <w:spacing w:before="0" w:after="0" w:line="240" w:lineRule="auto"/>
        <w:contextualSpacing/>
        <w:jc w:val="both"/>
      </w:pPr>
      <w:r>
        <w:rPr>
          <w:rFonts w:ascii="Times New Roman" w:hAnsi="Times New Roman" w:eastAsia="Times New Roman" w:cs="Times New Roman"/>
          <w:sz w:val="28"/>
          <w:szCs w:val="28"/>
          <w:lang w:val="en-US" w:eastAsia="ru-RU"/>
        </w:rPr>
        <w:t>of inferior rank or social class;</w:t>
      </w:r>
    </w:p>
    <w:p w14:paraId="781F640A">
      <w:pPr>
        <w:numPr>
          <w:ilvl w:val="0"/>
          <w:numId w:val="163"/>
        </w:numPr>
        <w:spacing w:before="0" w:after="0" w:line="240" w:lineRule="auto"/>
        <w:contextualSpacing/>
        <w:jc w:val="both"/>
      </w:pPr>
      <w:r>
        <w:rPr>
          <w:rFonts w:ascii="Times New Roman" w:hAnsi="Times New Roman" w:eastAsia="Times New Roman" w:cs="Times New Roman"/>
          <w:sz w:val="28"/>
          <w:szCs w:val="28"/>
          <w:lang w:val="en-US" w:eastAsia="ru-RU"/>
        </w:rPr>
        <w:t>coarse, vulgar;</w:t>
      </w:r>
    </w:p>
    <w:p w14:paraId="690D4C09">
      <w:pPr>
        <w:numPr>
          <w:ilvl w:val="0"/>
          <w:numId w:val="163"/>
        </w:numPr>
        <w:spacing w:before="0" w:after="0" w:line="240" w:lineRule="auto"/>
        <w:contextualSpacing/>
        <w:jc w:val="both"/>
      </w:pPr>
      <w:r>
        <w:rPr>
          <w:rFonts w:ascii="Times New Roman" w:hAnsi="Times New Roman" w:eastAsia="Times New Roman" w:cs="Times New Roman"/>
          <w:sz w:val="28"/>
          <w:szCs w:val="28"/>
          <w:lang w:val="en-US" w:eastAsia="ru-RU"/>
        </w:rPr>
        <w:t>not having strength of body or mind;</w:t>
      </w:r>
    </w:p>
    <w:p w14:paraId="196CAFCF">
      <w:pPr>
        <w:numPr>
          <w:ilvl w:val="0"/>
          <w:numId w:val="163"/>
        </w:numPr>
        <w:spacing w:before="0" w:after="0" w:line="240" w:lineRule="auto"/>
        <w:contextualSpacing/>
        <w:jc w:val="both"/>
      </w:pPr>
      <w:r>
        <w:rPr>
          <w:rFonts w:ascii="Times New Roman" w:hAnsi="Times New Roman" w:eastAsia="Times New Roman" w:cs="Times New Roman"/>
          <w:sz w:val="28"/>
          <w:szCs w:val="28"/>
          <w:lang w:val="en-US" w:eastAsia="ru-RU"/>
        </w:rPr>
        <w:t>of small amount or degree;</w:t>
      </w:r>
    </w:p>
    <w:p w14:paraId="0F832FC3">
      <w:pPr>
        <w:numPr>
          <w:ilvl w:val="0"/>
          <w:numId w:val="163"/>
        </w:numPr>
        <w:spacing w:before="0" w:after="0" w:line="240" w:lineRule="auto"/>
        <w:contextualSpacing/>
        <w:jc w:val="both"/>
      </w:pPr>
      <w:r>
        <w:rPr>
          <w:rFonts w:ascii="Times New Roman" w:hAnsi="Times New Roman" w:eastAsia="Times New Roman" w:cs="Times New Roman"/>
          <w:sz w:val="28"/>
          <w:szCs w:val="28"/>
          <w:lang w:val="en-US" w:eastAsia="ru-RU"/>
        </w:rPr>
        <w:t>to be nearly exhausted;</w:t>
      </w:r>
    </w:p>
    <w:p w14:paraId="2A37CD58">
      <w:pPr>
        <w:numPr>
          <w:ilvl w:val="0"/>
          <w:numId w:val="163"/>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not highly developed. </w:t>
      </w:r>
    </w:p>
    <w:p w14:paraId="010C38F3">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0C41D8A">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sharp:</w:t>
      </w:r>
      <w:r>
        <w:rPr>
          <w:rFonts w:ascii="Times New Roman" w:hAnsi="Times New Roman" w:eastAsia="Times New Roman" w:cs="Times New Roman"/>
          <w:sz w:val="28"/>
          <w:szCs w:val="28"/>
          <w:lang w:val="en-US" w:eastAsia="ru-RU"/>
        </w:rPr>
        <w:t xml:space="preserve"> </w:t>
      </w:r>
    </w:p>
    <w:p w14:paraId="349C8F90">
      <w:pPr>
        <w:numPr>
          <w:ilvl w:val="0"/>
          <w:numId w:val="164"/>
        </w:numPr>
        <w:spacing w:beforeAutospacing="1" w:after="0" w:line="240" w:lineRule="auto"/>
        <w:contextualSpacing/>
        <w:jc w:val="both"/>
      </w:pPr>
      <w:r>
        <w:rPr>
          <w:rFonts w:ascii="Times New Roman" w:hAnsi="Times New Roman" w:eastAsia="Times New Roman" w:cs="Times New Roman"/>
          <w:sz w:val="28"/>
          <w:szCs w:val="28"/>
          <w:lang w:val="en-US" w:eastAsia="ru-RU"/>
        </w:rPr>
        <w:t>with a fine cutting edge;</w:t>
      </w:r>
    </w:p>
    <w:p w14:paraId="2A90D269">
      <w:pPr>
        <w:numPr>
          <w:ilvl w:val="0"/>
          <w:numId w:val="164"/>
        </w:numPr>
        <w:spacing w:before="0" w:after="0" w:line="240" w:lineRule="auto"/>
        <w:contextualSpacing/>
        <w:jc w:val="both"/>
      </w:pPr>
      <w:r>
        <w:rPr>
          <w:rFonts w:ascii="Times New Roman" w:hAnsi="Times New Roman" w:eastAsia="Times New Roman" w:cs="Times New Roman"/>
          <w:sz w:val="28"/>
          <w:szCs w:val="28"/>
          <w:lang w:val="en-US" w:eastAsia="ru-RU"/>
        </w:rPr>
        <w:t>distinct, well-defined;</w:t>
      </w:r>
    </w:p>
    <w:p w14:paraId="724C70EC">
      <w:pPr>
        <w:numPr>
          <w:ilvl w:val="0"/>
          <w:numId w:val="164"/>
        </w:numPr>
        <w:spacing w:before="0" w:after="0" w:line="240" w:lineRule="auto"/>
        <w:contextualSpacing/>
        <w:jc w:val="both"/>
      </w:pPr>
      <w:r>
        <w:rPr>
          <w:rFonts w:ascii="Times New Roman" w:hAnsi="Times New Roman" w:eastAsia="Times New Roman" w:cs="Times New Roman"/>
          <w:sz w:val="28"/>
          <w:szCs w:val="28"/>
          <w:lang w:val="en-US" w:eastAsia="ru-RU"/>
        </w:rPr>
        <w:t>changing direction quickly;</w:t>
      </w:r>
    </w:p>
    <w:p w14:paraId="4340C852">
      <w:pPr>
        <w:numPr>
          <w:ilvl w:val="0"/>
          <w:numId w:val="164"/>
        </w:numPr>
        <w:spacing w:before="0" w:after="0" w:line="240" w:lineRule="auto"/>
        <w:contextualSpacing/>
        <w:jc w:val="both"/>
      </w:pPr>
      <w:r>
        <w:rPr>
          <w:rFonts w:ascii="Times New Roman" w:hAnsi="Times New Roman" w:eastAsia="Times New Roman" w:cs="Times New Roman"/>
          <w:sz w:val="28"/>
          <w:szCs w:val="28"/>
          <w:lang w:val="en-US" w:eastAsia="ru-RU"/>
        </w:rPr>
        <w:t>(of sounds) shrill, piercing;</w:t>
      </w:r>
    </w:p>
    <w:p w14:paraId="67E9D809">
      <w:pPr>
        <w:numPr>
          <w:ilvl w:val="0"/>
          <w:numId w:val="164"/>
        </w:numPr>
        <w:spacing w:before="0" w:after="0" w:line="240" w:lineRule="auto"/>
        <w:contextualSpacing/>
        <w:jc w:val="both"/>
      </w:pPr>
      <w:r>
        <w:rPr>
          <w:rFonts w:ascii="Times New Roman" w:hAnsi="Times New Roman" w:eastAsia="Times New Roman" w:cs="Times New Roman"/>
          <w:sz w:val="28"/>
          <w:szCs w:val="28"/>
          <w:lang w:val="en-US" w:eastAsia="ru-RU"/>
        </w:rPr>
        <w:t>quickly aware of things;</w:t>
      </w:r>
    </w:p>
    <w:p w14:paraId="4AE88AAD">
      <w:pPr>
        <w:numPr>
          <w:ilvl w:val="0"/>
          <w:numId w:val="164"/>
        </w:numPr>
        <w:spacing w:before="0" w:after="0" w:line="240" w:lineRule="auto"/>
        <w:contextualSpacing/>
        <w:jc w:val="both"/>
      </w:pPr>
      <w:r>
        <w:rPr>
          <w:rFonts w:ascii="Times New Roman" w:hAnsi="Times New Roman" w:eastAsia="Times New Roman" w:cs="Times New Roman"/>
          <w:sz w:val="28"/>
          <w:szCs w:val="28"/>
          <w:lang w:val="en-US" w:eastAsia="ru-RU"/>
        </w:rPr>
        <w:t>(of words) harsh, severe;</w:t>
      </w:r>
    </w:p>
    <w:p w14:paraId="248A2E1C">
      <w:pPr>
        <w:numPr>
          <w:ilvl w:val="0"/>
          <w:numId w:val="164"/>
        </w:numPr>
        <w:spacing w:before="0" w:after="0" w:line="240" w:lineRule="auto"/>
        <w:contextualSpacing/>
        <w:jc w:val="both"/>
      </w:pPr>
      <w:r>
        <w:rPr>
          <w:rFonts w:ascii="Times New Roman" w:hAnsi="Times New Roman" w:eastAsia="Times New Roman" w:cs="Times New Roman"/>
          <w:sz w:val="28"/>
          <w:szCs w:val="28"/>
          <w:lang w:val="en-US" w:eastAsia="ru-RU"/>
        </w:rPr>
        <w:t>quick to take advantage;</w:t>
      </w:r>
    </w:p>
    <w:p w14:paraId="2E2B5286">
      <w:pPr>
        <w:numPr>
          <w:ilvl w:val="0"/>
          <w:numId w:val="164"/>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(of music) raised half a tone in pitch. </w:t>
      </w:r>
    </w:p>
    <w:p w14:paraId="61ED22B5">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938AEFC">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 xml:space="preserve">short: </w:t>
      </w:r>
    </w:p>
    <w:p w14:paraId="1007F37B">
      <w:pPr>
        <w:numPr>
          <w:ilvl w:val="0"/>
          <w:numId w:val="165"/>
        </w:numPr>
        <w:spacing w:beforeAutospacing="1" w:after="0" w:line="240" w:lineRule="auto"/>
        <w:contextualSpacing/>
        <w:jc w:val="both"/>
      </w:pPr>
      <w:r>
        <w:rPr>
          <w:rFonts w:ascii="Times New Roman" w:hAnsi="Times New Roman" w:eastAsia="Times New Roman" w:cs="Times New Roman"/>
          <w:sz w:val="28"/>
          <w:szCs w:val="28"/>
          <w:lang w:val="en-US" w:eastAsia="ru-RU"/>
        </w:rPr>
        <w:t>1. measuring little from one end to another in space or time;</w:t>
      </w:r>
    </w:p>
    <w:p w14:paraId="6B1AD76E">
      <w:pPr>
        <w:numPr>
          <w:ilvl w:val="0"/>
          <w:numId w:val="165"/>
        </w:numPr>
        <w:spacing w:before="0" w:after="0" w:line="240" w:lineRule="auto"/>
        <w:contextualSpacing/>
        <w:jc w:val="both"/>
      </w:pPr>
      <w:r>
        <w:rPr>
          <w:rFonts w:ascii="Times New Roman" w:hAnsi="Times New Roman" w:eastAsia="Times New Roman" w:cs="Times New Roman"/>
          <w:sz w:val="28"/>
          <w:szCs w:val="28"/>
          <w:lang w:val="en-US" w:eastAsia="ru-RU"/>
        </w:rPr>
        <w:t>below the average height;</w:t>
      </w:r>
    </w:p>
    <w:p w14:paraId="52C2C305">
      <w:pPr>
        <w:numPr>
          <w:ilvl w:val="0"/>
          <w:numId w:val="165"/>
        </w:numPr>
        <w:spacing w:before="0" w:after="0" w:line="240" w:lineRule="auto"/>
        <w:contextualSpacing/>
        <w:jc w:val="both"/>
      </w:pPr>
      <w:r>
        <w:rPr>
          <w:rFonts w:ascii="Times New Roman" w:hAnsi="Times New Roman" w:eastAsia="Times New Roman" w:cs="Times New Roman"/>
          <w:sz w:val="28"/>
          <w:szCs w:val="28"/>
          <w:lang w:val="en-US" w:eastAsia="ru-RU"/>
        </w:rPr>
        <w:t>not reaching the usual or required number or amount;</w:t>
      </w:r>
    </w:p>
    <w:p w14:paraId="0207AF47">
      <w:pPr>
        <w:numPr>
          <w:ilvl w:val="0"/>
          <w:numId w:val="165"/>
        </w:numPr>
        <w:spacing w:before="0" w:after="0" w:line="240" w:lineRule="auto"/>
        <w:contextualSpacing/>
        <w:jc w:val="both"/>
      </w:pPr>
      <w:r>
        <w:rPr>
          <w:rFonts w:ascii="Times New Roman" w:hAnsi="Times New Roman" w:eastAsia="Times New Roman" w:cs="Times New Roman"/>
          <w:sz w:val="28"/>
          <w:szCs w:val="28"/>
          <w:lang w:val="en-US" w:eastAsia="ru-RU"/>
        </w:rPr>
        <w:t>(of a person) saying very little or in few words;</w:t>
      </w:r>
    </w:p>
    <w:p w14:paraId="56B26616">
      <w:pPr>
        <w:numPr>
          <w:ilvl w:val="0"/>
          <w:numId w:val="165"/>
        </w:numPr>
        <w:spacing w:before="0" w:after="0" w:line="240" w:lineRule="auto"/>
        <w:contextualSpacing/>
        <w:jc w:val="both"/>
      </w:pPr>
      <w:r>
        <w:rPr>
          <w:rFonts w:ascii="Times New Roman" w:hAnsi="Times New Roman" w:eastAsia="Times New Roman" w:cs="Times New Roman"/>
          <w:sz w:val="28"/>
          <w:szCs w:val="28"/>
          <w:lang w:val="en-US" w:eastAsia="ru-RU"/>
        </w:rPr>
        <w:t>easily breaking or crumbling;</w:t>
      </w:r>
    </w:p>
    <w:p w14:paraId="6E97A72D">
      <w:pPr>
        <w:numPr>
          <w:ilvl w:val="0"/>
          <w:numId w:val="165"/>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(of vowels) taking a short time to pronounce. </w:t>
      </w:r>
    </w:p>
    <w:p w14:paraId="73D8430E">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9B98DFC">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smart:</w:t>
      </w:r>
      <w:r>
        <w:rPr>
          <w:rFonts w:ascii="Times New Roman" w:hAnsi="Times New Roman" w:eastAsia="Times New Roman" w:cs="Times New Roman"/>
          <w:sz w:val="28"/>
          <w:szCs w:val="28"/>
          <w:lang w:val="en-US" w:eastAsia="ru-RU"/>
        </w:rPr>
        <w:t xml:space="preserve"> </w:t>
      </w:r>
    </w:p>
    <w:p w14:paraId="5E5E9427">
      <w:pPr>
        <w:numPr>
          <w:ilvl w:val="0"/>
          <w:numId w:val="166"/>
        </w:numPr>
        <w:spacing w:beforeAutospacing="1" w:after="0" w:line="240" w:lineRule="auto"/>
        <w:contextualSpacing/>
        <w:jc w:val="both"/>
      </w:pPr>
      <w:r>
        <w:rPr>
          <w:rFonts w:ascii="Times New Roman" w:hAnsi="Times New Roman" w:eastAsia="Times New Roman" w:cs="Times New Roman"/>
          <w:sz w:val="28"/>
          <w:szCs w:val="28"/>
          <w:lang w:val="en-US" w:eastAsia="ru-RU"/>
        </w:rPr>
        <w:t>bright, new-looking, clean, well-dressed;</w:t>
      </w:r>
    </w:p>
    <w:p w14:paraId="60EBA943">
      <w:pPr>
        <w:numPr>
          <w:ilvl w:val="0"/>
          <w:numId w:val="166"/>
        </w:numPr>
        <w:spacing w:before="0" w:after="0" w:line="240" w:lineRule="auto"/>
        <w:contextualSpacing/>
        <w:jc w:val="both"/>
      </w:pPr>
      <w:r>
        <w:rPr>
          <w:rFonts w:ascii="Times New Roman" w:hAnsi="Times New Roman" w:eastAsia="Times New Roman" w:cs="Times New Roman"/>
          <w:sz w:val="28"/>
          <w:szCs w:val="28"/>
          <w:lang w:val="en-US" w:eastAsia="ru-RU"/>
        </w:rPr>
        <w:t>fashionable, part of high society;</w:t>
      </w:r>
    </w:p>
    <w:p w14:paraId="68D7FF95">
      <w:pPr>
        <w:numPr>
          <w:ilvl w:val="0"/>
          <w:numId w:val="166"/>
        </w:numPr>
        <w:spacing w:before="0" w:after="0" w:line="240" w:lineRule="auto"/>
        <w:contextualSpacing/>
        <w:jc w:val="both"/>
      </w:pPr>
      <w:r>
        <w:rPr>
          <w:rFonts w:ascii="Times New Roman" w:hAnsi="Times New Roman" w:eastAsia="Times New Roman" w:cs="Times New Roman"/>
          <w:sz w:val="28"/>
          <w:szCs w:val="28"/>
          <w:lang w:val="en-US" w:eastAsia="ru-RU"/>
        </w:rPr>
        <w:t>clever, skillful, having good, quick brain;</w:t>
      </w:r>
    </w:p>
    <w:p w14:paraId="0A60A727">
      <w:pPr>
        <w:numPr>
          <w:ilvl w:val="0"/>
          <w:numId w:val="166"/>
        </w:numPr>
        <w:spacing w:before="0" w:after="0" w:line="240" w:lineRule="auto"/>
        <w:contextualSpacing/>
        <w:jc w:val="both"/>
      </w:pPr>
      <w:r>
        <w:rPr>
          <w:rFonts w:ascii="Times New Roman" w:hAnsi="Times New Roman" w:eastAsia="Times New Roman" w:cs="Times New Roman"/>
          <w:sz w:val="28"/>
          <w:szCs w:val="28"/>
          <w:lang w:val="en-US" w:eastAsia="ru-RU"/>
        </w:rPr>
        <w:t>quick, brisk;</w:t>
      </w:r>
    </w:p>
    <w:p w14:paraId="78055606">
      <w:pPr>
        <w:numPr>
          <w:ilvl w:val="0"/>
          <w:numId w:val="166"/>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severe. </w:t>
      </w:r>
    </w:p>
    <w:p w14:paraId="0C97EF4D">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FCEE8F8">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sound:</w:t>
      </w:r>
      <w:r>
        <w:rPr>
          <w:rFonts w:ascii="Times New Roman" w:hAnsi="Times New Roman" w:eastAsia="Times New Roman" w:cs="Times New Roman"/>
          <w:sz w:val="28"/>
          <w:szCs w:val="28"/>
          <w:lang w:val="en-US" w:eastAsia="ru-RU"/>
        </w:rPr>
        <w:t xml:space="preserve"> </w:t>
      </w:r>
    </w:p>
    <w:p w14:paraId="431DE43E">
      <w:pPr>
        <w:numPr>
          <w:ilvl w:val="0"/>
          <w:numId w:val="167"/>
        </w:numPr>
        <w:spacing w:beforeAutospacing="1" w:after="0" w:line="240" w:lineRule="auto"/>
        <w:contextualSpacing/>
        <w:jc w:val="both"/>
      </w:pPr>
      <w:r>
        <w:rPr>
          <w:rFonts w:ascii="Times New Roman" w:hAnsi="Times New Roman" w:eastAsia="Times New Roman" w:cs="Times New Roman"/>
          <w:sz w:val="28"/>
          <w:szCs w:val="28"/>
          <w:lang w:val="en-US" w:eastAsia="ru-RU"/>
        </w:rPr>
        <w:t>healthy, in good condition; not hurt, injured or decayed;</w:t>
      </w:r>
    </w:p>
    <w:p w14:paraId="549128B4">
      <w:pPr>
        <w:numPr>
          <w:ilvl w:val="0"/>
          <w:numId w:val="167"/>
        </w:numPr>
        <w:spacing w:before="0" w:after="0" w:line="240" w:lineRule="auto"/>
        <w:contextualSpacing/>
        <w:jc w:val="both"/>
      </w:pPr>
      <w:r>
        <w:rPr>
          <w:rFonts w:ascii="Times New Roman" w:hAnsi="Times New Roman" w:eastAsia="Times New Roman" w:cs="Times New Roman"/>
          <w:sz w:val="28"/>
          <w:szCs w:val="28"/>
          <w:lang w:val="en-US" w:eastAsia="ru-RU"/>
        </w:rPr>
        <w:t>dependable, based on logic or facts, reasonable;</w:t>
      </w:r>
    </w:p>
    <w:p w14:paraId="63112CD1">
      <w:pPr>
        <w:numPr>
          <w:ilvl w:val="0"/>
          <w:numId w:val="167"/>
        </w:numPr>
        <w:spacing w:before="0" w:after="0" w:line="240" w:lineRule="auto"/>
        <w:contextualSpacing/>
        <w:jc w:val="both"/>
      </w:pPr>
      <w:r>
        <w:rPr>
          <w:rFonts w:ascii="Times New Roman" w:hAnsi="Times New Roman" w:eastAsia="Times New Roman" w:cs="Times New Roman"/>
          <w:sz w:val="28"/>
          <w:szCs w:val="28"/>
          <w:lang w:val="en-US" w:eastAsia="ru-RU"/>
        </w:rPr>
        <w:t>capable, careful;</w:t>
      </w:r>
    </w:p>
    <w:p w14:paraId="724169E5">
      <w:pPr>
        <w:numPr>
          <w:ilvl w:val="0"/>
          <w:numId w:val="167"/>
        </w:numPr>
        <w:spacing w:before="0" w:after="0" w:line="240" w:lineRule="auto"/>
        <w:contextualSpacing/>
        <w:jc w:val="both"/>
      </w:pPr>
      <w:r>
        <w:rPr>
          <w:rFonts w:ascii="Times New Roman" w:hAnsi="Times New Roman" w:eastAsia="Times New Roman" w:cs="Times New Roman"/>
          <w:sz w:val="28"/>
          <w:szCs w:val="28"/>
          <w:lang w:val="en-US" w:eastAsia="ru-RU"/>
        </w:rPr>
        <w:t>thorough, deep;</w:t>
      </w:r>
    </w:p>
    <w:p w14:paraId="63C2B62B">
      <w:pPr>
        <w:numPr>
          <w:ilvl w:val="0"/>
          <w:numId w:val="167"/>
        </w:numPr>
        <w:spacing w:before="0" w:after="0" w:line="240" w:lineRule="auto"/>
        <w:contextualSpacing/>
        <w:jc w:val="both"/>
      </w:pPr>
      <w:r>
        <w:rPr>
          <w:rFonts w:ascii="Times New Roman" w:hAnsi="Times New Roman" w:eastAsia="Times New Roman" w:cs="Times New Roman"/>
          <w:sz w:val="28"/>
          <w:szCs w:val="28"/>
          <w:lang w:val="en-US" w:eastAsia="ru-RU"/>
        </w:rPr>
        <w:t>well-known, famous;</w:t>
      </w:r>
    </w:p>
    <w:p w14:paraId="0EF5887D">
      <w:pPr>
        <w:numPr>
          <w:ilvl w:val="0"/>
          <w:numId w:val="167"/>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loud, making some noise. </w:t>
      </w:r>
    </w:p>
    <w:p w14:paraId="26AA6734">
      <w:pPr>
        <w:spacing w:beforeAutospacing="1" w:afterAutospacing="1" w:line="240" w:lineRule="auto"/>
        <w:contextualSpacing/>
        <w:jc w:val="both"/>
        <w:rPr>
          <w:rFonts w:ascii="Times New Roman" w:hAnsi="Times New Roman" w:eastAsia="Times New Roman" w:cs="Times New Roman"/>
          <w:b/>
          <w:bCs/>
          <w:i/>
          <w:iCs/>
          <w:sz w:val="28"/>
          <w:szCs w:val="28"/>
          <w:lang w:val="en-US" w:eastAsia="ru-RU"/>
        </w:rPr>
      </w:pPr>
    </w:p>
    <w:p w14:paraId="6F942F30">
      <w:pPr>
        <w:spacing w:beforeAutospacing="1" w:afterAutospacing="1" w:line="240" w:lineRule="auto"/>
        <w:contextualSpacing/>
        <w:jc w:val="both"/>
      </w:pPr>
      <w:r>
        <w:rPr>
          <w:rFonts w:ascii="Times New Roman" w:hAnsi="Times New Roman" w:eastAsia="Times New Roman" w:cs="Times New Roman"/>
          <w:b/>
          <w:bCs/>
          <w:i/>
          <w:iCs/>
          <w:sz w:val="28"/>
          <w:szCs w:val="28"/>
          <w:lang w:val="en-US" w:eastAsia="ru-RU"/>
        </w:rPr>
        <w:t>warm</w:t>
      </w:r>
      <w:r>
        <w:rPr>
          <w:rFonts w:ascii="Times New Roman" w:hAnsi="Times New Roman" w:eastAsia="Times New Roman" w:cs="Times New Roman"/>
          <w:sz w:val="28"/>
          <w:szCs w:val="28"/>
          <w:lang w:val="en-US" w:eastAsia="ru-RU"/>
        </w:rPr>
        <w:t xml:space="preserve">: </w:t>
      </w:r>
    </w:p>
    <w:p w14:paraId="3C9EC7A9">
      <w:pPr>
        <w:numPr>
          <w:ilvl w:val="0"/>
          <w:numId w:val="168"/>
        </w:numPr>
        <w:spacing w:beforeAutospacing="1" w:after="0" w:line="240" w:lineRule="auto"/>
        <w:contextualSpacing/>
        <w:jc w:val="both"/>
      </w:pPr>
      <w:r>
        <w:rPr>
          <w:rFonts w:ascii="Times New Roman" w:hAnsi="Times New Roman" w:eastAsia="Times New Roman" w:cs="Times New Roman"/>
          <w:sz w:val="28"/>
          <w:szCs w:val="28"/>
          <w:lang w:val="en-US" w:eastAsia="ru-RU"/>
        </w:rPr>
        <w:t>having a medium degree of heat;</w:t>
      </w:r>
    </w:p>
    <w:p w14:paraId="14679BF1">
      <w:pPr>
        <w:numPr>
          <w:ilvl w:val="0"/>
          <w:numId w:val="168"/>
        </w:numPr>
        <w:spacing w:before="0" w:after="0" w:line="240" w:lineRule="auto"/>
        <w:contextualSpacing/>
        <w:jc w:val="both"/>
      </w:pPr>
      <w:r>
        <w:rPr>
          <w:rFonts w:ascii="Times New Roman" w:hAnsi="Times New Roman" w:eastAsia="Times New Roman" w:cs="Times New Roman"/>
          <w:sz w:val="28"/>
          <w:szCs w:val="28"/>
          <w:lang w:val="en-US" w:eastAsia="ru-RU"/>
        </w:rPr>
        <w:t>(of clothes) serving to keep the body warm;</w:t>
      </w:r>
    </w:p>
    <w:p w14:paraId="24E18241">
      <w:pPr>
        <w:numPr>
          <w:ilvl w:val="0"/>
          <w:numId w:val="168"/>
        </w:numPr>
        <w:spacing w:before="0" w:after="0" w:line="240" w:lineRule="auto"/>
        <w:contextualSpacing/>
        <w:jc w:val="both"/>
      </w:pPr>
      <w:r>
        <w:rPr>
          <w:rFonts w:ascii="Times New Roman" w:hAnsi="Times New Roman" w:eastAsia="Times New Roman" w:cs="Times New Roman"/>
          <w:sz w:val="28"/>
          <w:szCs w:val="28"/>
          <w:lang w:val="en-US" w:eastAsia="ru-RU"/>
        </w:rPr>
        <w:t>(of colour) bright, suggesting heat;</w:t>
      </w:r>
    </w:p>
    <w:p w14:paraId="556C9498">
      <w:pPr>
        <w:numPr>
          <w:ilvl w:val="0"/>
          <w:numId w:val="168"/>
        </w:numPr>
        <w:spacing w:before="0" w:after="0" w:line="240" w:lineRule="auto"/>
        <w:contextualSpacing/>
        <w:jc w:val="both"/>
      </w:pPr>
      <w:r>
        <w:rPr>
          <w:rFonts w:ascii="Times New Roman" w:hAnsi="Times New Roman" w:eastAsia="Times New Roman" w:cs="Times New Roman"/>
          <w:sz w:val="28"/>
          <w:szCs w:val="28"/>
          <w:lang w:val="en-US" w:eastAsia="ru-RU"/>
        </w:rPr>
        <w:t>enthusiastic;</w:t>
      </w:r>
    </w:p>
    <w:p w14:paraId="26BB2135">
      <w:pPr>
        <w:numPr>
          <w:ilvl w:val="0"/>
          <w:numId w:val="168"/>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sympathetic, affectionate. </w:t>
      </w:r>
    </w:p>
    <w:p w14:paraId="4FE91B6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207384A">
      <w:pPr>
        <w:spacing w:beforeAutospacing="1" w:afterAutospacing="1" w:line="240" w:lineRule="auto"/>
        <w:contextualSpacing/>
        <w:jc w:val="center"/>
        <w:rPr>
          <w:rFonts w:ascii="Times New Roman" w:hAnsi="Times New Roman" w:eastAsia="Times New Roman" w:cs="Times New Roman"/>
          <w:sz w:val="28"/>
          <w:szCs w:val="28"/>
          <w:lang w:val="en-US" w:eastAsia="ru-RU"/>
        </w:rPr>
      </w:pPr>
      <w:r>
        <w:rPr>
          <w:rFonts w:ascii="Times New Roman" w:hAnsi="Times New Roman" w:eastAsia="Times New Roman" w:cs="Times New Roman"/>
          <w:b/>
          <w:bCs/>
          <w:i/>
          <w:sz w:val="28"/>
          <w:szCs w:val="28"/>
          <w:lang w:val="en-US" w:eastAsia="ru-RU"/>
        </w:rPr>
        <w:t xml:space="preserve">Appendix 2. </w:t>
      </w:r>
      <w:r>
        <w:rPr>
          <w:rFonts w:ascii="Times New Roman" w:hAnsi="Times New Roman" w:eastAsia="Times New Roman" w:cs="Times New Roman"/>
          <w:b/>
          <w:bCs/>
          <w:sz w:val="28"/>
          <w:szCs w:val="28"/>
          <w:lang w:val="en-US" w:eastAsia="ru-RU"/>
        </w:rPr>
        <w:t>HOMONYMS OF THE ENGLISH LANGUAGE</w:t>
      </w:r>
    </w:p>
    <w:p w14:paraId="47BF25B2">
      <w:pPr>
        <w:spacing w:beforeAutospacing="1" w:afterAutospacing="1" w:line="240" w:lineRule="auto"/>
        <w:contextualSpacing/>
        <w:jc w:val="center"/>
        <w:rPr>
          <w:rFonts w:ascii="Times New Roman" w:hAnsi="Times New Roman" w:eastAsia="Times New Roman" w:cs="Times New Roman"/>
          <w:sz w:val="28"/>
          <w:szCs w:val="28"/>
          <w:lang w:val="en-US" w:eastAsia="ru-RU"/>
        </w:rPr>
      </w:pPr>
    </w:p>
    <w:p w14:paraId="28724A0C">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Homonyms proper:</w:t>
      </w:r>
    </w:p>
    <w:p w14:paraId="25C25B35">
      <w:pPr>
        <w:numPr>
          <w:ilvl w:val="0"/>
          <w:numId w:val="169"/>
        </w:numPr>
        <w:spacing w:beforeAutospacing="1" w:afterAutospacing="1" w:line="240" w:lineRule="auto"/>
        <w:contextualSpacing/>
        <w:jc w:val="both"/>
      </w:pPr>
      <w:r>
        <w:rPr>
          <w:rFonts w:ascii="Times New Roman" w:hAnsi="Times New Roman" w:eastAsia="Times New Roman" w:cs="Times New Roman"/>
          <w:sz w:val="28"/>
          <w:szCs w:val="28"/>
          <w:lang w:val="en-US" w:eastAsia="ru-RU"/>
        </w:rPr>
        <w:t>a ball: a) any spherical body; b) a large dancing party.</w:t>
      </w:r>
    </w:p>
    <w:p w14:paraId="1BFFAFE5">
      <w:pPr>
        <w:numPr>
          <w:ilvl w:val="0"/>
          <w:numId w:val="170"/>
        </w:numPr>
        <w:spacing w:beforeAutospacing="1" w:after="0" w:line="240" w:lineRule="auto"/>
        <w:contextualSpacing/>
        <w:jc w:val="both"/>
      </w:pPr>
      <w:r>
        <w:rPr>
          <w:rFonts w:ascii="Times New Roman" w:hAnsi="Times New Roman" w:eastAsia="Times New Roman" w:cs="Times New Roman"/>
          <w:sz w:val="28"/>
          <w:szCs w:val="28"/>
          <w:lang w:val="en-US" w:eastAsia="ru-RU"/>
        </w:rPr>
        <w:t xml:space="preserve">a bang: a) loud, sudden explosive noise; b) a fringe of hair combed over the forehead. </w:t>
      </w:r>
    </w:p>
    <w:p w14:paraId="045E0887">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 xml:space="preserve">a bank: a) a shore; b) an institution for receiving, landing, exchanging and safeguarding money. </w:t>
      </w:r>
    </w:p>
    <w:p w14:paraId="438E05CE">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a bay: a) a part of the sea or of a large lake enclosed by a wide curve of the shore; b) reddish-brown horse.</w:t>
      </w:r>
    </w:p>
    <w:p w14:paraId="562956F6">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a board: a) a long and thin piece of timber; b) daily meals, especially provided by pay (</w:t>
      </w:r>
      <w:r>
        <w:rPr>
          <w:rFonts w:ascii="Times New Roman" w:hAnsi="Times New Roman" w:eastAsia="Times New Roman" w:cs="Times New Roman"/>
          <w:i/>
          <w:iCs/>
          <w:sz w:val="28"/>
          <w:szCs w:val="28"/>
          <w:lang w:val="en-US" w:eastAsia="ru-RU"/>
        </w:rPr>
        <w:t>room and board</w:t>
      </w:r>
      <w:r>
        <w:rPr>
          <w:rFonts w:ascii="Times New Roman" w:hAnsi="Times New Roman" w:eastAsia="Times New Roman" w:cs="Times New Roman"/>
          <w:sz w:val="28"/>
          <w:szCs w:val="28"/>
          <w:lang w:val="en-US" w:eastAsia="ru-RU"/>
        </w:rPr>
        <w:t>); c) an official group of people who direct or supervise some activity.</w:t>
      </w:r>
    </w:p>
    <w:p w14:paraId="0A88E1D5">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bound: a) to jump, spring, bounce; move, jump or run in jumping movements; b) to be ready to start, having started; c) to set limits, to be the boundary of; d) certain, destined, obliged; e) a line that sets a limit, a dividing line.</w:t>
      </w:r>
    </w:p>
    <w:p w14:paraId="4E985054">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 xml:space="preserve">bridge: a) a structure of wood, stone, brick, steel, concrete, etc. providing a way across a river, lake, canal, railway, etc.; b) a card game in which two partners play to win a certain number of tricks. </w:t>
      </w:r>
    </w:p>
    <w:p w14:paraId="10DA8F11">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can: a) a metal container for liquid, etc.; b) to be able to, to know how to do something.</w:t>
      </w:r>
    </w:p>
    <w:p w14:paraId="2DCBBB1F">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corn: a) a hard horny thickening of the skin, especially on the foot; b) any grain plant – wheat, oats, rye, maize, etc.</w:t>
      </w:r>
    </w:p>
    <w:p w14:paraId="2D642FE2">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draw: a) something that attracts attention; b) to move by pulling.</w:t>
      </w:r>
    </w:p>
    <w:p w14:paraId="24CE67CE">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 xml:space="preserve">ear: a) the grain-bearing spike of a certain plant, as in corn; b) an organ of hearing. </w:t>
      </w:r>
    </w:p>
    <w:p w14:paraId="2D501385">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face: a) the front part of the head (including eyes, mouth, nose, etc.); b) a look or expression; c) a surface, a façade of the building; d) a front part of something; e) to turn the face to or in a certain direction; f) to meet confidently; recognize; g) to present itself to; h) to cover with layers of different materials.</w:t>
      </w:r>
    </w:p>
    <w:p w14:paraId="47AB2392">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 xml:space="preserve">fall: a) an act of falling, dropping or coming down; b) autumn, a season of the year; </w:t>
      </w:r>
    </w:p>
    <w:p w14:paraId="1F579646">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fan: a) an enthusiastic admirer of some kind of sport or some actor, etc.; b) an implement for waving lightly to produce a cool current of air.</w:t>
      </w:r>
    </w:p>
    <w:p w14:paraId="14A04F9F">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 xml:space="preserve">fine: a) nice, of a good quality; b) a sum of money to be paid as a penalty for breaking a law or a rule. </w:t>
      </w:r>
    </w:p>
    <w:p w14:paraId="6EF460B6">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 xml:space="preserve">fit: a) a perfectly fitting clothes; b) a nervous spasm. </w:t>
      </w:r>
    </w:p>
    <w:p w14:paraId="0C8A4FFD">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 xml:space="preserve">flat: a) a set of rooms on one floor of a building, a residence; b) a smooth and level, having an unbroken surface. </w:t>
      </w:r>
    </w:p>
    <w:p w14:paraId="57A67557">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lean: a) having less than usual amount of weight, containing little fat; b) to be put in a sloping position.</w:t>
      </w:r>
    </w:p>
    <w:p w14:paraId="56CF128D">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left: a) a side of the body which is towards the west when a person faces the north; b) past indefinite and participle II of the verb ‘to leave’.</w:t>
      </w:r>
    </w:p>
    <w:p w14:paraId="61512173">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light: a) not heavy, not having much weight; b) opposite of dark, pale-coloured.</w:t>
      </w:r>
    </w:p>
    <w:p w14:paraId="1254B4DE">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 xml:space="preserve">match: a) a game; b) a short thin piece of wood, used for producing fire. </w:t>
      </w:r>
    </w:p>
    <w:p w14:paraId="2D2A93CE">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mew: a) the sound a cat makes, b) a pen in which poultry is fattened, c) (pl.: mews) small terraced houses in Central London.</w:t>
      </w:r>
    </w:p>
    <w:p w14:paraId="51562047">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 xml:space="preserve">page: a) one side of a piece of paper which is part of a book, periodical, etc.; b) a boy servant, usually in uniform, acting as a personal attendant of a person of high rank. </w:t>
      </w:r>
    </w:p>
    <w:p w14:paraId="14E83689">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 xml:space="preserve">past: a) of the time before the present; b) person’s past life or experience; c) beyond in time; after; beyond the limits, power or range. </w:t>
      </w:r>
    </w:p>
    <w:p w14:paraId="42170DFE">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 xml:space="preserve">race: a) a contest or competition in speed (in running, swimming or to see who can finish a piece of work first); b) a strong fast current of water in the sea; c) a subdivision of mankind sharing certain physical characteristics, esp. colour of skin, colour and type of hair, shape of eyes and nose. </w:t>
      </w:r>
    </w:p>
    <w:p w14:paraId="6BD79B05">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 xml:space="preserve">ray: a) any of several cartilaginous fishes, as the stingray, skate, etc.; b) a line, a beam of radiant light, heat, energy, etc. </w:t>
      </w:r>
    </w:p>
    <w:p w14:paraId="4B95DD71">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right: a) good, true, correct; b) the side of the body which is towards the east when a person faces the North.</w:t>
      </w:r>
    </w:p>
    <w:p w14:paraId="02E6C2D2">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 xml:space="preserve">row: a) a number of people or things in a line; b) to move a boat by using oars. </w:t>
      </w:r>
    </w:p>
    <w:p w14:paraId="1737D99E">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 xml:space="preserve">seal: a) a warm blooded, fish-eating sea animals, found chiefly in cold regions; b) a piece of wax, lead, etc. stamped with a design, attached to a document (a letter or a packet) to show that it is genuine; c) a box, bottle, door etc. to be guarded against its being opened by an unauthorized person. </w:t>
      </w:r>
    </w:p>
    <w:p w14:paraId="01299767">
      <w:pPr>
        <w:numPr>
          <w:ilvl w:val="0"/>
          <w:numId w:val="170"/>
        </w:numPr>
        <w:spacing w:before="0" w:after="0" w:line="240" w:lineRule="auto"/>
        <w:contextualSpacing/>
        <w:jc w:val="both"/>
      </w:pPr>
      <w:r>
        <w:rPr>
          <w:rFonts w:ascii="Times New Roman" w:hAnsi="Times New Roman" w:eastAsia="Times New Roman" w:cs="Times New Roman"/>
          <w:sz w:val="28"/>
          <w:szCs w:val="28"/>
          <w:lang w:val="en-US" w:eastAsia="ru-RU"/>
        </w:rPr>
        <w:t>swallow: a) (verb) to cause or to allow to go down the throat; b) a kind of small bird with a forked tail.</w:t>
      </w:r>
    </w:p>
    <w:p w14:paraId="55519AE9">
      <w:pPr>
        <w:numPr>
          <w:ilvl w:val="0"/>
          <w:numId w:val="170"/>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tamer: a) a person who tames (brings under control) wild and fierce animals, makes them easily persuaded and accustomed to live with human beings; b) an animal easily controlled. </w:t>
      </w:r>
    </w:p>
    <w:p w14:paraId="177C86D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DE7E8A8">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Homophones: </w:t>
      </w:r>
    </w:p>
    <w:p w14:paraId="5C3FD013">
      <w:pPr>
        <w:numPr>
          <w:ilvl w:val="0"/>
          <w:numId w:val="171"/>
        </w:numPr>
        <w:spacing w:beforeAutospacing="1" w:after="0" w:line="240" w:lineRule="auto"/>
        <w:contextualSpacing/>
        <w:jc w:val="both"/>
      </w:pPr>
      <w:r>
        <w:rPr>
          <w:rFonts w:ascii="Times New Roman" w:hAnsi="Times New Roman" w:eastAsia="Times New Roman" w:cs="Times New Roman"/>
          <w:sz w:val="28"/>
          <w:szCs w:val="28"/>
          <w:lang w:val="en-US" w:eastAsia="ru-RU"/>
        </w:rPr>
        <w:t>air – a mixture of gases that surrounds the earth and which we breathe; heir – a person with the legal rights to receive a little, property when the owner dies.</w:t>
      </w:r>
    </w:p>
    <w:p w14:paraId="5B6E420B">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bare – without clothing, covering or protection; (to) bare – to carry, to have or to show.</w:t>
      </w:r>
    </w:p>
    <w:p w14:paraId="25D69E4D">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bean – a seed in a long pod; been – past part. of the verb ‘to be’.</w:t>
      </w:r>
    </w:p>
    <w:p w14:paraId="47F06436">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bread – food made by mixing flour with water and yeast and baking in an oven; bred – past part. of the verb ‘to breed’.</w:t>
      </w:r>
    </w:p>
    <w:p w14:paraId="549141A6">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(to) burn – to destroy by fire; Berne – a city in Sweetzeland.</w:t>
      </w:r>
    </w:p>
    <w:p w14:paraId="03032279">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(to) die – to reach the end of one’s life; dye – substance used for giving colour to something.</w:t>
      </w:r>
    </w:p>
    <w:p w14:paraId="53845717">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draft – outline of something that has to be done; draught – a current of air in the room, chimney, etc.</w:t>
      </w:r>
    </w:p>
    <w:p w14:paraId="731691BF">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 xml:space="preserve">flour – powder made from grain and used for making bread, cakes, etc.; floor – lower surface of the room; a part of the house on which one walks a number of rooms on one level of a building. </w:t>
      </w:r>
    </w:p>
    <w:p w14:paraId="62133B19">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heir – a person with the legal rights to receive a title, property when the owner dies; hare – fast-running field animal with long ears and a divided upper lip; here – right in this place, direction, at this point; (to) hear – to become aware of sounds with the ears.</w:t>
      </w:r>
    </w:p>
    <w:p w14:paraId="7F3DF69E">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 xml:space="preserve"> maid – a girl, a young unmarried woman; made – (verb) past indef. of the verb ‘to make’.</w:t>
      </w:r>
    </w:p>
    <w:p w14:paraId="33A89AAF">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meat – flash of an animal, used for food; (to) meet – to come face to face with somebody from the opposite or different direction.</w:t>
      </w:r>
    </w:p>
    <w:p w14:paraId="4461B707">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(to) need – to be obliged, to be necessary; (to) knead – to make flour and water into a dough (for baking bread) by working with the hands.</w:t>
      </w:r>
    </w:p>
    <w:p w14:paraId="301E1416">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night – dark time between sunset and sunrise; knight – a man of a noble birth on whom a title or honour is conferred.</w:t>
      </w:r>
    </w:p>
    <w:p w14:paraId="40B5B7F6">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 xml:space="preserve"> pair – two things of the same kind associated or used together; pear – a sweet juicy fruit usually narrow towards the stalk. </w:t>
      </w:r>
    </w:p>
    <w:p w14:paraId="5EA16A65">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pane – a sheet of glass in the window; pain – suffering of mind or body.</w:t>
      </w:r>
    </w:p>
    <w:p w14:paraId="4A202CBC">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 xml:space="preserve"> piece – a part or a bit of a solid substance; peace – a state of freedom from war. </w:t>
      </w:r>
    </w:p>
    <w:p w14:paraId="19B36049">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 xml:space="preserve">plain – simple, ordinary to see, to hear or understand; plane – a flat or level surface. </w:t>
      </w:r>
    </w:p>
    <w:p w14:paraId="1F9C0561">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 xml:space="preserve">raw – uncooked, in the natural state or prepared for use; roar – a loud deep sound of a lion, of thunder, of a person in pain. </w:t>
      </w:r>
    </w:p>
    <w:p w14:paraId="72DE05A5">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rite – a ceremony (esp. religious); right – good, just, true of honorable; right – the side of the body which is towards east when a person faces north; (to) write – to make letters or other symbols on some surface (paper) with a pen or a pencil.</w:t>
      </w:r>
    </w:p>
    <w:p w14:paraId="31510170">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root – a part of a plant or tree which normally is in the soil and which takes water and food from it; route – a way taken or planned from one place to another.</w:t>
      </w:r>
    </w:p>
    <w:p w14:paraId="6F934CA9">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 xml:space="preserve">scent – smell of something pleasant, a perfume; cent – a metal coin, one hundredth of a dollar; sent – past part. of the verb ‘to send’. </w:t>
      </w:r>
    </w:p>
    <w:p w14:paraId="241DA746">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sea – expanse of salt water that covers most of the earth’s surface; (to) see – to have or to use the power of eye sight.</w:t>
      </w:r>
    </w:p>
    <w:p w14:paraId="778012DF">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scene – a place of some event one of the parts in play, opera, etc. a place on the stage of the theatre with painted background; seen – past part. of the verb to see.</w:t>
      </w:r>
    </w:p>
    <w:p w14:paraId="661293D7">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 xml:space="preserve">sum – an amount of something obtained by adding together numbers or amounts; some – a certain number or degree. </w:t>
      </w:r>
    </w:p>
    <w:p w14:paraId="6EAB3D9D">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 xml:space="preserve">sun – the heavenly body from which the earth gets warmth and light; son – a male child of a parents. </w:t>
      </w:r>
    </w:p>
    <w:p w14:paraId="40ABB5B2">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 xml:space="preserve">tale – a story of adventure; tail – a long part at the end of the body of a bird, animal, fish or reptiles. </w:t>
      </w:r>
    </w:p>
    <w:p w14:paraId="5FF39BAA">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 xml:space="preserve">week – a period of time lasting for seven days; weak – not having strength, easily broken. </w:t>
      </w:r>
    </w:p>
    <w:p w14:paraId="633BC1A6">
      <w:pPr>
        <w:numPr>
          <w:ilvl w:val="0"/>
          <w:numId w:val="171"/>
        </w:numPr>
        <w:spacing w:before="0" w:after="0" w:line="240" w:lineRule="auto"/>
        <w:contextualSpacing/>
        <w:jc w:val="both"/>
      </w:pPr>
      <w:r>
        <w:rPr>
          <w:rFonts w:ascii="Times New Roman" w:hAnsi="Times New Roman" w:eastAsia="Times New Roman" w:cs="Times New Roman"/>
          <w:sz w:val="28"/>
          <w:szCs w:val="28"/>
          <w:lang w:val="en-US" w:eastAsia="ru-RU"/>
        </w:rPr>
        <w:t xml:space="preserve">whole – entire, complete, unbroken; hole – an opening or a hollow place in a solid body. </w:t>
      </w:r>
    </w:p>
    <w:p w14:paraId="69E29450">
      <w:pPr>
        <w:numPr>
          <w:ilvl w:val="0"/>
          <w:numId w:val="171"/>
        </w:numPr>
        <w:spacing w:before="0" w:afterAutospacing="1" w:line="240" w:lineRule="auto"/>
        <w:contextualSpacing/>
        <w:jc w:val="both"/>
      </w:pPr>
      <w:r>
        <w:rPr>
          <w:rFonts w:ascii="Times New Roman" w:hAnsi="Times New Roman" w:eastAsia="Times New Roman" w:cs="Times New Roman"/>
          <w:sz w:val="28"/>
          <w:szCs w:val="28"/>
          <w:lang w:val="en-US" w:eastAsia="ru-RU"/>
        </w:rPr>
        <w:t xml:space="preserve">you – a person, a person addressed; ewe – a female sheep. </w:t>
      </w:r>
    </w:p>
    <w:p w14:paraId="713685CE">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44F65DD2">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Homographs: </w:t>
      </w:r>
    </w:p>
    <w:p w14:paraId="2E796B44">
      <w:pPr>
        <w:numPr>
          <w:ilvl w:val="0"/>
          <w:numId w:val="172"/>
        </w:numPr>
        <w:spacing w:beforeAutospacing="1" w:after="0" w:line="240" w:lineRule="auto"/>
        <w:contextualSpacing/>
        <w:jc w:val="both"/>
      </w:pPr>
      <w:r>
        <w:rPr>
          <w:rFonts w:ascii="Times New Roman" w:hAnsi="Times New Roman" w:eastAsia="Times New Roman" w:cs="Times New Roman"/>
          <w:sz w:val="28"/>
          <w:szCs w:val="28"/>
          <w:lang w:val="en-US" w:eastAsia="ru-RU"/>
        </w:rPr>
        <w:t xml:space="preserve">a bear – a large heavy animal with rough air; to bear – to carry, have or show tolerate, to put up with, to give birth to. </w:t>
      </w:r>
    </w:p>
    <w:p w14:paraId="6D0807B4">
      <w:pPr>
        <w:numPr>
          <w:ilvl w:val="0"/>
          <w:numId w:val="172"/>
        </w:numPr>
        <w:spacing w:before="0" w:after="0" w:line="240" w:lineRule="auto"/>
        <w:contextualSpacing/>
        <w:jc w:val="both"/>
      </w:pPr>
      <w:r>
        <w:rPr>
          <w:rFonts w:ascii="Times New Roman" w:hAnsi="Times New Roman" w:eastAsia="Times New Roman" w:cs="Times New Roman"/>
          <w:sz w:val="28"/>
          <w:szCs w:val="28"/>
          <w:lang w:val="en-US" w:eastAsia="ru-RU"/>
        </w:rPr>
        <w:t xml:space="preserve">to bow – to incline the hand or body in salutation; a bow – a flexible strip of wood for propelling arrows. </w:t>
      </w:r>
    </w:p>
    <w:p w14:paraId="03168431">
      <w:pPr>
        <w:numPr>
          <w:ilvl w:val="0"/>
          <w:numId w:val="172"/>
        </w:numPr>
        <w:spacing w:before="0" w:after="0" w:line="240" w:lineRule="auto"/>
        <w:contextualSpacing/>
        <w:jc w:val="both"/>
      </w:pPr>
      <w:r>
        <w:rPr>
          <w:rFonts w:ascii="Times New Roman" w:hAnsi="Times New Roman" w:eastAsia="Times New Roman" w:cs="Times New Roman"/>
          <w:sz w:val="28"/>
          <w:szCs w:val="28"/>
          <w:lang w:val="en-US" w:eastAsia="ru-RU"/>
        </w:rPr>
        <w:t xml:space="preserve">to desert – to go away from a person or place; a desert – a land without water or trees usually sand covered. </w:t>
      </w:r>
    </w:p>
    <w:p w14:paraId="012B9685">
      <w:pPr>
        <w:numPr>
          <w:ilvl w:val="0"/>
          <w:numId w:val="172"/>
        </w:numPr>
        <w:spacing w:before="0" w:after="0" w:line="240" w:lineRule="auto"/>
        <w:contextualSpacing/>
        <w:jc w:val="both"/>
      </w:pPr>
      <w:r>
        <w:rPr>
          <w:rFonts w:ascii="Times New Roman" w:hAnsi="Times New Roman" w:eastAsia="Times New Roman" w:cs="Times New Roman"/>
          <w:sz w:val="28"/>
          <w:szCs w:val="28"/>
          <w:lang w:val="en-US" w:eastAsia="ru-RU"/>
        </w:rPr>
        <w:t xml:space="preserve">to lead – to conduct on the way, to go in front of and show the way; lead – a heavy, rather soft metal. </w:t>
      </w:r>
    </w:p>
    <w:p w14:paraId="6368CF96">
      <w:pPr>
        <w:numPr>
          <w:ilvl w:val="0"/>
          <w:numId w:val="172"/>
        </w:numPr>
        <w:spacing w:before="0" w:after="0" w:line="240" w:lineRule="auto"/>
        <w:contextualSpacing/>
        <w:jc w:val="both"/>
      </w:pPr>
      <w:r>
        <w:rPr>
          <w:rFonts w:ascii="Times New Roman" w:hAnsi="Times New Roman" w:eastAsia="Times New Roman" w:cs="Times New Roman"/>
          <w:sz w:val="28"/>
          <w:szCs w:val="28"/>
          <w:lang w:val="en-US" w:eastAsia="ru-RU"/>
        </w:rPr>
        <w:t xml:space="preserve">minute – the sixtieth part of an hour; minute – very small, giving small details, careful and exact. </w:t>
      </w:r>
    </w:p>
    <w:p w14:paraId="1978E428">
      <w:pPr>
        <w:numPr>
          <w:ilvl w:val="0"/>
          <w:numId w:val="172"/>
        </w:numPr>
        <w:spacing w:before="0" w:after="0" w:line="240" w:lineRule="auto"/>
        <w:contextualSpacing/>
        <w:jc w:val="both"/>
      </w:pPr>
      <w:r>
        <w:rPr>
          <w:rFonts w:ascii="Times New Roman" w:hAnsi="Times New Roman" w:eastAsia="Times New Roman" w:cs="Times New Roman"/>
          <w:sz w:val="28"/>
          <w:szCs w:val="28"/>
          <w:lang w:val="en-US" w:eastAsia="ru-RU"/>
        </w:rPr>
        <w:t>to tear – to put apart or in pieces by force; a tear – a drop of a fluid secreted by the lachrymal glands of the eye.</w:t>
      </w:r>
    </w:p>
    <w:p w14:paraId="69CDD7AE">
      <w:pPr>
        <w:numPr>
          <w:ilvl w:val="0"/>
          <w:numId w:val="172"/>
        </w:numPr>
        <w:spacing w:before="0" w:after="0" w:line="240" w:lineRule="auto"/>
        <w:contextualSpacing/>
        <w:jc w:val="both"/>
      </w:pPr>
      <w:r>
        <w:rPr>
          <w:rFonts w:ascii="Times New Roman" w:hAnsi="Times New Roman" w:eastAsia="Times New Roman" w:cs="Times New Roman"/>
          <w:sz w:val="28"/>
          <w:szCs w:val="28"/>
          <w:lang w:val="en-US" w:eastAsia="ru-RU"/>
        </w:rPr>
        <w:t xml:space="preserve">(a) row – a noisy disturbance, violent argument or quarrel; (to) row – to move a boat by using oars; (a) row – a number of people or things in a line. </w:t>
      </w:r>
    </w:p>
    <w:p w14:paraId="4FEEB27D">
      <w:pPr>
        <w:numPr>
          <w:ilvl w:val="0"/>
          <w:numId w:val="172"/>
        </w:numPr>
        <w:spacing w:before="0" w:afterAutospacing="1" w:line="240" w:lineRule="auto"/>
        <w:contextualSpacing/>
        <w:jc w:val="both"/>
      </w:pPr>
      <w:r>
        <w:rPr>
          <w:rFonts w:ascii="Times New Roman" w:hAnsi="Times New Roman" w:eastAsia="Times New Roman" w:cs="Times New Roman"/>
          <w:sz w:val="28"/>
          <w:szCs w:val="28"/>
          <w:lang w:val="en-US" w:eastAsia="ru-RU"/>
        </w:rPr>
        <w:t>wind – the air in motion; wind – to cause to move by tightening the spring (of a watch).</w:t>
      </w:r>
    </w:p>
    <w:p w14:paraId="08F62647">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53E6EFF2">
      <w:pPr>
        <w:spacing w:beforeAutospacing="1" w:afterAutospacing="1" w:line="240" w:lineRule="auto"/>
        <w:contextualSpacing/>
        <w:jc w:val="center"/>
      </w:pPr>
      <w:r>
        <w:rPr>
          <w:rFonts w:ascii="Times New Roman" w:hAnsi="Times New Roman" w:eastAsia="Times New Roman" w:cs="Times New Roman"/>
          <w:b/>
          <w:bCs/>
          <w:i/>
          <w:sz w:val="28"/>
          <w:szCs w:val="28"/>
          <w:lang w:val="en-US" w:eastAsia="ru-RU"/>
        </w:rPr>
        <w:t xml:space="preserve">Appendix 3. </w:t>
      </w:r>
      <w:r>
        <w:rPr>
          <w:rFonts w:ascii="Times New Roman" w:hAnsi="Times New Roman" w:eastAsia="Times New Roman" w:cs="Times New Roman"/>
          <w:b/>
          <w:bCs/>
          <w:sz w:val="28"/>
          <w:szCs w:val="28"/>
          <w:lang w:val="en-US" w:eastAsia="ru-RU"/>
        </w:rPr>
        <w:t>SYNONYMS OF THE ENGLISH LANGUAGE</w:t>
      </w:r>
    </w:p>
    <w:p w14:paraId="5EDCAA20">
      <w:pPr>
        <w:spacing w:beforeAutospacing="1" w:afterAutospacing="1" w:line="240" w:lineRule="auto"/>
        <w:contextualSpacing/>
        <w:jc w:val="center"/>
        <w:rPr>
          <w:rFonts w:ascii="Times New Roman" w:hAnsi="Times New Roman" w:eastAsia="Times New Roman" w:cs="Times New Roman"/>
          <w:b/>
          <w:bCs/>
          <w:sz w:val="28"/>
          <w:szCs w:val="28"/>
          <w:lang w:val="en-US" w:eastAsia="ru-RU"/>
        </w:rPr>
      </w:pPr>
    </w:p>
    <w:p w14:paraId="30E04E1B">
      <w:pPr>
        <w:spacing w:beforeAutospacing="1" w:afterAutospacing="1" w:line="240" w:lineRule="auto"/>
        <w:contextualSpacing/>
        <w:rPr>
          <w:rFonts w:ascii="Times New Roman" w:hAnsi="Times New Roman" w:eastAsia="Times New Roman" w:cs="Times New Roman"/>
          <w:b/>
          <w:bCs/>
          <w:sz w:val="28"/>
          <w:szCs w:val="28"/>
          <w:lang w:val="en-US" w:eastAsia="ru-RU"/>
        </w:rPr>
      </w:pPr>
      <w:r>
        <w:rPr>
          <w:rFonts w:ascii="Times New Roman" w:hAnsi="Times New Roman" w:eastAsia="Times New Roman" w:cs="Times New Roman"/>
          <w:b/>
          <w:bCs/>
          <w:sz w:val="28"/>
          <w:szCs w:val="28"/>
          <w:lang w:val="en-US" w:eastAsia="ru-RU"/>
        </w:rPr>
        <w:t>Nouns:</w:t>
      </w:r>
    </w:p>
    <w:p w14:paraId="085290E3">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fear </w:t>
      </w:r>
      <w:r>
        <w:rPr>
          <w:rFonts w:ascii="Times New Roman" w:hAnsi="Times New Roman" w:eastAsia="Times New Roman" w:cs="Times New Roman"/>
          <w:sz w:val="28"/>
          <w:szCs w:val="28"/>
          <w:lang w:val="en-US" w:eastAsia="ru-RU"/>
        </w:rPr>
        <w:t>– feeling caused by the possibility of danger or evil;</w:t>
      </w:r>
    </w:p>
    <w:p w14:paraId="349C1A9B">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terror – great fear;</w:t>
      </w:r>
    </w:p>
    <w:p w14:paraId="6ACC0768">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horror – something that causes a feeling of extreme fear or dislike.</w:t>
      </w:r>
    </w:p>
    <w:p w14:paraId="32B4AC47">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meal </w:t>
      </w:r>
      <w:r>
        <w:rPr>
          <w:rFonts w:ascii="Times New Roman" w:hAnsi="Times New Roman" w:eastAsia="Times New Roman" w:cs="Times New Roman"/>
          <w:sz w:val="28"/>
          <w:szCs w:val="28"/>
          <w:lang w:val="en-US" w:eastAsia="ru-RU"/>
        </w:rPr>
        <w:t>– food that is eaten;</w:t>
      </w:r>
    </w:p>
    <w:p w14:paraId="2C92AE3E">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snack – a light meal;</w:t>
      </w:r>
    </w:p>
    <w:p w14:paraId="45824F24">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snap – meal eaten quickly;</w:t>
      </w:r>
    </w:p>
    <w:p w14:paraId="278EBE81">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refreshment – light food and drinks;</w:t>
      </w:r>
    </w:p>
    <w:p w14:paraId="2A5B5F4E">
      <w:pPr>
        <w:spacing w:beforeAutospacing="1" w:afterAutospacing="1" w:line="240" w:lineRule="auto"/>
        <w:ind w:left="720" w:firstLine="0"/>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 xml:space="preserve">feast – a rich and abundant meal. </w:t>
      </w:r>
    </w:p>
    <w:p w14:paraId="0D3757DE">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pain</w:t>
      </w:r>
      <w:r>
        <w:rPr>
          <w:rFonts w:ascii="Times New Roman" w:hAnsi="Times New Roman" w:eastAsia="Times New Roman" w:cs="Times New Roman"/>
          <w:sz w:val="28"/>
          <w:szCs w:val="28"/>
          <w:lang w:val="en-US" w:eastAsia="ru-RU"/>
        </w:rPr>
        <w:t xml:space="preserve"> – suffering of mind and body;</w:t>
      </w:r>
    </w:p>
    <w:p w14:paraId="38E32A78">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ache – dull continuous pain;</w:t>
      </w:r>
    </w:p>
    <w:p w14:paraId="03DE0114">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pang – a sudden sharp feeling of pain;</w:t>
      </w:r>
    </w:p>
    <w:p w14:paraId="3D903C32">
      <w:pPr>
        <w:spacing w:beforeAutospacing="1" w:afterAutospacing="1" w:line="240" w:lineRule="auto"/>
        <w:ind w:left="720" w:firstLine="0"/>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 xml:space="preserve">twinge – a sudden sharp pain. </w:t>
      </w:r>
    </w:p>
    <w:p w14:paraId="67268210">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smell </w:t>
      </w:r>
      <w:r>
        <w:rPr>
          <w:rFonts w:ascii="Times New Roman" w:hAnsi="Times New Roman" w:eastAsia="Times New Roman" w:cs="Times New Roman"/>
          <w:sz w:val="28"/>
          <w:szCs w:val="28"/>
          <w:lang w:val="en-US" w:eastAsia="ru-RU"/>
        </w:rPr>
        <w:t>– that which is noted by means of a nose; bad or unpleasant quality;</w:t>
      </w:r>
    </w:p>
    <w:p w14:paraId="28DE8CDB">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scent – smell or something unpleasant; </w:t>
      </w:r>
    </w:p>
    <w:p w14:paraId="59BB2D74">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odour – pleasant or unpleasant smell;</w:t>
      </w:r>
    </w:p>
    <w:p w14:paraId="7087E66D">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aroma – sweet smell;</w:t>
      </w:r>
    </w:p>
    <w:p w14:paraId="28749C94">
      <w:pPr>
        <w:spacing w:beforeAutospacing="1" w:afterAutospacing="1" w:line="240" w:lineRule="auto"/>
        <w:ind w:left="720" w:firstLine="0"/>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perfume – a kind of prepared liquid with a sweet smell, especially from an essence of flowers.</w:t>
      </w:r>
    </w:p>
    <w:p w14:paraId="719F3A77">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Adjectives:</w:t>
      </w:r>
    </w:p>
    <w:p w14:paraId="555D8A94">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angry</w:t>
      </w:r>
      <w:r>
        <w:rPr>
          <w:rFonts w:ascii="Times New Roman" w:hAnsi="Times New Roman" w:eastAsia="Times New Roman" w:cs="Times New Roman"/>
          <w:sz w:val="28"/>
          <w:szCs w:val="28"/>
          <w:lang w:val="en-US" w:eastAsia="ru-RU"/>
        </w:rPr>
        <w:t xml:space="preserve"> – filled with or showing anger;</w:t>
      </w:r>
    </w:p>
    <w:p w14:paraId="2C154934">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furious – violent, full of fury;</w:t>
      </w:r>
    </w:p>
    <w:p w14:paraId="475662A9">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enraged – filled with rage, angry, violent;</w:t>
      </w:r>
    </w:p>
    <w:p w14:paraId="3F2C7475">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indignant – angry, especially at injustice or because of undeserved blame. </w:t>
      </w:r>
    </w:p>
    <w:p w14:paraId="05FA0224">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big </w:t>
      </w:r>
      <w:r>
        <w:rPr>
          <w:rFonts w:ascii="Times New Roman" w:hAnsi="Times New Roman" w:eastAsia="Times New Roman" w:cs="Times New Roman"/>
          <w:sz w:val="28"/>
          <w:szCs w:val="28"/>
          <w:lang w:val="en-US" w:eastAsia="ru-RU"/>
        </w:rPr>
        <w:t xml:space="preserve">– of large size, capacity, extent or importance; </w:t>
      </w:r>
    </w:p>
    <w:p w14:paraId="65A4C039">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large – of great size, taking up much space; able to contain much;</w:t>
      </w:r>
    </w:p>
    <w:p w14:paraId="4CF42130">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great – above average size, quality or degree; very important; </w:t>
      </w:r>
      <w:r>
        <w:rPr>
          <w:rFonts w:ascii="Times New Roman" w:hAnsi="Times New Roman" w:eastAsia="Times New Roman" w:cs="Times New Roman"/>
          <w:sz w:val="28"/>
          <w:szCs w:val="28"/>
          <w:lang w:val="en-US" w:eastAsia="ru-RU"/>
        </w:rPr>
        <w:br w:type="textWrapping"/>
      </w:r>
      <w:r>
        <w:rPr>
          <w:rFonts w:ascii="Times New Roman" w:hAnsi="Times New Roman" w:eastAsia="Times New Roman" w:cs="Times New Roman"/>
          <w:sz w:val="28"/>
          <w:szCs w:val="28"/>
          <w:lang w:val="en-US" w:eastAsia="ru-RU"/>
        </w:rPr>
        <w:t xml:space="preserve">vast – immense, extensive; </w:t>
      </w:r>
    </w:p>
    <w:p w14:paraId="428DA318">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immense – very large; </w:t>
      </w:r>
    </w:p>
    <w:p w14:paraId="62A5EBBF">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enormous – great, immense; </w:t>
      </w:r>
    </w:p>
    <w:p w14:paraId="2712AEA1">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gigantic – of immense size. </w:t>
      </w:r>
    </w:p>
    <w:p w14:paraId="589984CB">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boring</w:t>
      </w:r>
      <w:r>
        <w:rPr>
          <w:rFonts w:ascii="Times New Roman" w:hAnsi="Times New Roman" w:eastAsia="Times New Roman" w:cs="Times New Roman"/>
          <w:sz w:val="28"/>
          <w:szCs w:val="28"/>
          <w:lang w:val="en-US" w:eastAsia="ru-RU"/>
        </w:rPr>
        <w:t xml:space="preserve"> – feeling tired by being dull or tedious;</w:t>
      </w:r>
    </w:p>
    <w:p w14:paraId="4A5CD9CF">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tedious – not interesting, causing tiredness;</w:t>
      </w:r>
    </w:p>
    <w:p w14:paraId="24FF4D25">
      <w:pPr>
        <w:spacing w:beforeAutospacing="1" w:afterAutospacing="1" w:line="240" w:lineRule="auto"/>
        <w:ind w:left="720" w:firstLine="0"/>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 xml:space="preserve">dull – monotonous, not exciting, not active. </w:t>
      </w:r>
    </w:p>
    <w:p w14:paraId="3F7272AE">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good-looking </w:t>
      </w:r>
      <w:r>
        <w:rPr>
          <w:rFonts w:ascii="Times New Roman" w:hAnsi="Times New Roman" w:eastAsia="Times New Roman" w:cs="Times New Roman"/>
          <w:sz w:val="28"/>
          <w:szCs w:val="28"/>
          <w:lang w:val="en-US" w:eastAsia="ru-RU"/>
        </w:rPr>
        <w:t>– beautiful, nice in appearance;</w:t>
      </w:r>
    </w:p>
    <w:p w14:paraId="5F65E283">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nice – pleasant, looking fine;</w:t>
      </w:r>
    </w:p>
    <w:p w14:paraId="648376F4">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pretty – having small delicate features and fresh complexion;</w:t>
      </w:r>
    </w:p>
    <w:p w14:paraId="23757961">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handsome –  having a small stature, a certain robustness and fine proportions;</w:t>
      </w:r>
    </w:p>
    <w:p w14:paraId="7232A0AF">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beautiful – having classical features and a perfect figure.</w:t>
      </w:r>
    </w:p>
    <w:p w14:paraId="7831982C">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pleasant – </w:t>
      </w:r>
      <w:r>
        <w:rPr>
          <w:rFonts w:ascii="Times New Roman" w:hAnsi="Times New Roman" w:eastAsia="Times New Roman" w:cs="Times New Roman"/>
          <w:sz w:val="28"/>
          <w:szCs w:val="28"/>
          <w:lang w:val="en-US" w:eastAsia="ru-RU"/>
        </w:rPr>
        <w:t>giving a feeling of enjoyment, being happy and satisfied;</w:t>
      </w:r>
    </w:p>
    <w:p w14:paraId="66FCD941">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charming – delightful, having magic power, attractive;</w:t>
      </w:r>
    </w:p>
    <w:p w14:paraId="6E57FD64">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amusing – causing laughter or smiles. </w:t>
      </w:r>
    </w:p>
    <w:p w14:paraId="06D104CA">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strange</w:t>
      </w:r>
      <w:r>
        <w:rPr>
          <w:rFonts w:ascii="Times New Roman" w:hAnsi="Times New Roman" w:eastAsia="Times New Roman" w:cs="Times New Roman"/>
          <w:sz w:val="28"/>
          <w:szCs w:val="28"/>
          <w:lang w:val="en-US" w:eastAsia="ru-RU"/>
        </w:rPr>
        <w:t xml:space="preserve"> – not previously known, seen, felt or heard of;</w:t>
      </w:r>
    </w:p>
    <w:p w14:paraId="7039339B">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odd – not uneven, not regular; occasional, strange;</w:t>
      </w:r>
    </w:p>
    <w:p w14:paraId="4094EA3A">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quaint – strange, unusual, old-fashioned but attractive and pleasant;</w:t>
      </w:r>
    </w:p>
    <w:p w14:paraId="37A4DC48">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queer – strange, unusual; causing doubt or suspicion. </w:t>
      </w:r>
    </w:p>
    <w:p w14:paraId="7F7652E3">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terrible </w:t>
      </w:r>
      <w:r>
        <w:rPr>
          <w:rFonts w:ascii="Times New Roman" w:hAnsi="Times New Roman" w:eastAsia="Times New Roman" w:cs="Times New Roman"/>
          <w:sz w:val="28"/>
          <w:szCs w:val="28"/>
          <w:lang w:val="en-US" w:eastAsia="ru-RU"/>
        </w:rPr>
        <w:t>– causing great fear or horror;</w:t>
      </w:r>
    </w:p>
    <w:p w14:paraId="65201D22">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shocking – very bad or wrong, causing shock; </w:t>
      </w:r>
    </w:p>
    <w:p w14:paraId="58CDECA9">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awful – dreadful, terrible;</w:t>
      </w:r>
    </w:p>
    <w:p w14:paraId="23264821">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frightful – causing fear, dreadful;</w:t>
      </w:r>
    </w:p>
    <w:p w14:paraId="2F74CF3A">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fearful – implying possibility of danger. </w:t>
      </w:r>
    </w:p>
    <w:p w14:paraId="6648AD06">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thick</w:t>
      </w:r>
      <w:r>
        <w:rPr>
          <w:rFonts w:ascii="Times New Roman" w:hAnsi="Times New Roman" w:eastAsia="Times New Roman" w:cs="Times New Roman"/>
          <w:sz w:val="28"/>
          <w:szCs w:val="28"/>
          <w:lang w:val="en-US" w:eastAsia="ru-RU"/>
        </w:rPr>
        <w:t xml:space="preserve"> – of comparatively great or special measurement in diameter;</w:t>
      </w:r>
    </w:p>
    <w:p w14:paraId="5CFFD42A">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fat – thick, well filled;</w:t>
      </w:r>
    </w:p>
    <w:p w14:paraId="4ACC240D">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stout – strong, thick, not easily broken or worn out;</w:t>
      </w:r>
    </w:p>
    <w:p w14:paraId="43400F71">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plump – fat in a pleasant-looking way;</w:t>
      </w:r>
    </w:p>
    <w:p w14:paraId="2088C01E">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fleshy – having too much flesh. </w:t>
      </w:r>
    </w:p>
    <w:p w14:paraId="304734E4">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thin </w:t>
      </w:r>
      <w:r>
        <w:rPr>
          <w:rFonts w:ascii="Times New Roman" w:hAnsi="Times New Roman" w:eastAsia="Times New Roman" w:cs="Times New Roman"/>
          <w:sz w:val="28"/>
          <w:szCs w:val="28"/>
          <w:lang w:val="en-US" w:eastAsia="ru-RU"/>
        </w:rPr>
        <w:t>– having not much flesh;</w:t>
      </w:r>
    </w:p>
    <w:p w14:paraId="760F8C75">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slender – small in width or circumstances compared with height or length;</w:t>
      </w:r>
    </w:p>
    <w:p w14:paraId="08CBAB21">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slim – small, insufficient;</w:t>
      </w:r>
    </w:p>
    <w:p w14:paraId="40EF3C62">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spare – thin, lean; </w:t>
      </w:r>
    </w:p>
    <w:p w14:paraId="31A08263">
      <w:pPr>
        <w:spacing w:beforeAutospacing="1" w:afterAutospacing="1" w:line="240" w:lineRule="auto"/>
        <w:ind w:left="720" w:firstLine="0"/>
        <w:contextualSpacing/>
        <w:jc w:val="both"/>
        <w:rPr>
          <w:rFonts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val="en-US" w:eastAsia="ru-RU"/>
        </w:rPr>
        <w:t xml:space="preserve">lean – having less than usual amount of fat. </w:t>
      </w:r>
    </w:p>
    <w:p w14:paraId="5E1D153A">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well-known</w:t>
      </w:r>
      <w:r>
        <w:rPr>
          <w:rFonts w:ascii="Times New Roman" w:hAnsi="Times New Roman" w:eastAsia="Times New Roman" w:cs="Times New Roman"/>
          <w:sz w:val="28"/>
          <w:szCs w:val="28"/>
          <w:lang w:val="en-US" w:eastAsia="ru-RU"/>
        </w:rPr>
        <w:t xml:space="preserve"> – known by many;</w:t>
      </w:r>
    </w:p>
    <w:p w14:paraId="50EA7F21">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famous – widely known, having fame;</w:t>
      </w:r>
    </w:p>
    <w:p w14:paraId="19EEA2BC">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celebrated – famous, well-known;</w:t>
      </w:r>
    </w:p>
    <w:p w14:paraId="2B52C309">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notorious – well-known, especially for something bad (of criminals). </w:t>
      </w:r>
    </w:p>
    <w:p w14:paraId="4B5DA37D">
      <w:pPr>
        <w:spacing w:beforeAutospacing="1" w:afterAutospacing="1" w:line="240" w:lineRule="auto"/>
        <w:contextualSpacing/>
        <w:jc w:val="both"/>
        <w:rPr>
          <w:b/>
          <w:bCs/>
        </w:rPr>
      </w:pPr>
      <w:r>
        <w:rPr>
          <w:rFonts w:ascii="Times New Roman" w:hAnsi="Times New Roman" w:eastAsia="Times New Roman" w:cs="Times New Roman"/>
          <w:b/>
          <w:bCs/>
          <w:sz w:val="28"/>
          <w:szCs w:val="28"/>
          <w:lang w:val="en-US" w:eastAsia="ru-RU"/>
        </w:rPr>
        <w:t>Verbs:</w:t>
      </w:r>
    </w:p>
    <w:p w14:paraId="37E184D6">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to blush</w:t>
      </w:r>
      <w:r>
        <w:rPr>
          <w:rFonts w:ascii="Times New Roman" w:hAnsi="Times New Roman" w:eastAsia="Times New Roman" w:cs="Times New Roman"/>
          <w:sz w:val="28"/>
          <w:szCs w:val="28"/>
          <w:lang w:val="en-US" w:eastAsia="ru-RU"/>
        </w:rPr>
        <w:t xml:space="preserve"> – to become red in face from modesty, shame or embarrassment;</w:t>
      </w:r>
    </w:p>
    <w:p w14:paraId="6556C878">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redden – to become red in face because of anger or indignation. </w:t>
      </w:r>
    </w:p>
    <w:p w14:paraId="7C5B2B00">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to break</w:t>
      </w:r>
      <w:r>
        <w:rPr>
          <w:rFonts w:ascii="Times New Roman" w:hAnsi="Times New Roman" w:eastAsia="Times New Roman" w:cs="Times New Roman"/>
          <w:sz w:val="28"/>
          <w:szCs w:val="28"/>
          <w:lang w:val="en-US" w:eastAsia="ru-RU"/>
        </w:rPr>
        <w:t xml:space="preserve"> – to go or come into two or more separate parts as a result of force, blow or strain;</w:t>
      </w:r>
    </w:p>
    <w:p w14:paraId="0707A4C8">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destroy – to break to pieces, to make useless, put an end to;</w:t>
      </w:r>
    </w:p>
    <w:p w14:paraId="092352CD">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crack – to make something broken into separate parts with sudden sharp noise;</w:t>
      </w:r>
    </w:p>
    <w:p w14:paraId="51D79DEF">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shatter – to break suddenly into small pieces, to destroy;</w:t>
      </w:r>
    </w:p>
    <w:p w14:paraId="3B1EEB41">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smash – to break with force into small pieces. </w:t>
      </w:r>
    </w:p>
    <w:p w14:paraId="12A70D4C">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to cry </w:t>
      </w:r>
      <w:r>
        <w:rPr>
          <w:rFonts w:ascii="Times New Roman" w:hAnsi="Times New Roman" w:eastAsia="Times New Roman" w:cs="Times New Roman"/>
          <w:sz w:val="28"/>
          <w:szCs w:val="28"/>
          <w:lang w:val="en-US" w:eastAsia="ru-RU"/>
        </w:rPr>
        <w:t>– to make sounds that express feelings (pain, fear, etc.);</w:t>
      </w:r>
    </w:p>
    <w:p w14:paraId="3933238D">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yell – to make a long sharp cry as of pain, excitement, etc. </w:t>
      </w:r>
    </w:p>
    <w:p w14:paraId="2A598E6B">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roar – to make a loud, deep noise, to roar, to shout; </w:t>
      </w:r>
    </w:p>
    <w:p w14:paraId="5C15E73A">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shout – to call or cry inn a loud voice;</w:t>
      </w:r>
    </w:p>
    <w:p w14:paraId="02CAE5EB">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sob – to draw in the breath sharply and irregularly from sorrow or pain while crying;  </w:t>
      </w:r>
    </w:p>
    <w:p w14:paraId="25C83600">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weep – to cry, to let tears fall from the eyes.</w:t>
      </w:r>
    </w:p>
    <w:p w14:paraId="03F8590D">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to discuss</w:t>
      </w:r>
      <w:r>
        <w:rPr>
          <w:rFonts w:ascii="Times New Roman" w:hAnsi="Times New Roman" w:eastAsia="Times New Roman" w:cs="Times New Roman"/>
          <w:sz w:val="28"/>
          <w:szCs w:val="28"/>
          <w:lang w:val="en-US" w:eastAsia="ru-RU"/>
        </w:rPr>
        <w:t xml:space="preserve"> – to examine and argue about; </w:t>
      </w:r>
    </w:p>
    <w:p w14:paraId="3E8934D8">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argue – to quarrel, to express disagreement, to debate; </w:t>
      </w:r>
    </w:p>
    <w:p w14:paraId="58363A47">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debate – to have formal discussion (at a public meeting); </w:t>
      </w:r>
    </w:p>
    <w:p w14:paraId="65F33C1F">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dispute – to argue, to debate; to discuss the truth or validity of something. </w:t>
      </w:r>
    </w:p>
    <w:p w14:paraId="3A302CCF">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to go</w:t>
      </w:r>
      <w:r>
        <w:rPr>
          <w:rFonts w:ascii="Times New Roman" w:hAnsi="Times New Roman" w:eastAsia="Times New Roman" w:cs="Times New Roman"/>
          <w:sz w:val="28"/>
          <w:szCs w:val="28"/>
          <w:lang w:val="en-US" w:eastAsia="ru-RU"/>
        </w:rPr>
        <w:t xml:space="preserve"> – to move, to pass from one point to another and away from the speaker; </w:t>
      </w:r>
    </w:p>
    <w:p w14:paraId="0E891517">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walk – to move by putting forward each foot in turn; </w:t>
      </w:r>
    </w:p>
    <w:p w14:paraId="383D3DB6">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stagger – to go, to sway while walking (with a considerable painful effort); </w:t>
      </w:r>
    </w:p>
    <w:p w14:paraId="7DB92878">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stumble – to walk tripping over uneven ground and nearly falling; </w:t>
      </w:r>
    </w:p>
    <w:p w14:paraId="2CD8900C">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shamble – to drag one’s feet while walking; </w:t>
      </w:r>
    </w:p>
    <w:p w14:paraId="033F753E">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swagger – to walk in a self-important self-satisfied manner;  </w:t>
      </w:r>
    </w:p>
    <w:p w14:paraId="0C9B52E5">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stroll – to walk in a quite unhurried manner; </w:t>
      </w:r>
    </w:p>
    <w:p w14:paraId="3CCF2203">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trot – to go at a pace faster;  </w:t>
      </w:r>
    </w:p>
    <w:p w14:paraId="155E11C3">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stride – to walk with long steps; </w:t>
      </w:r>
    </w:p>
    <w:p w14:paraId="33D05CF7">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pace – to walk with slow or regular steps;  </w:t>
      </w:r>
    </w:p>
    <w:p w14:paraId="13EDB3B2">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wander – to go from place to place without any special purpose or destination; </w:t>
      </w:r>
    </w:p>
    <w:p w14:paraId="1592756D">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saunter – to walk in a leisurely way in quite unhurried walk or pace. </w:t>
      </w:r>
    </w:p>
    <w:p w14:paraId="331EA97C">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to jump </w:t>
      </w:r>
      <w:r>
        <w:rPr>
          <w:rFonts w:ascii="Times New Roman" w:hAnsi="Times New Roman" w:eastAsia="Times New Roman" w:cs="Times New Roman"/>
          <w:sz w:val="28"/>
          <w:szCs w:val="28"/>
          <w:lang w:val="en-US" w:eastAsia="ru-RU"/>
        </w:rPr>
        <w:t xml:space="preserve">– to move quickly by a sudden use of the legs’ muscles; </w:t>
      </w:r>
    </w:p>
    <w:p w14:paraId="7574FCE1">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spring – to jump suddenly (for example, from under the ground);</w:t>
      </w:r>
    </w:p>
    <w:p w14:paraId="0A0632F9">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leap – to jump, to make a sudden upward or forward movement;</w:t>
      </w:r>
    </w:p>
    <w:p w14:paraId="3317686B">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skip – to jump highly and quickly (over the rope);</w:t>
      </w:r>
    </w:p>
    <w:p w14:paraId="6F4629B1">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hop – to jump on one’s foot (of people); to jump with both\all feet together (of animals and birds); </w:t>
      </w:r>
    </w:p>
    <w:p w14:paraId="3D53BBDA">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bounce – to move up and down noisily;</w:t>
      </w:r>
    </w:p>
    <w:p w14:paraId="23E95EA1">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rock – to sway or swing backwards and forwards, or from side to side. </w:t>
      </w:r>
    </w:p>
    <w:p w14:paraId="36B63464">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to kill </w:t>
      </w:r>
      <w:r>
        <w:rPr>
          <w:rFonts w:ascii="Times New Roman" w:hAnsi="Times New Roman" w:eastAsia="Times New Roman" w:cs="Times New Roman"/>
          <w:sz w:val="28"/>
          <w:szCs w:val="28"/>
          <w:lang w:val="en-US" w:eastAsia="ru-RU"/>
        </w:rPr>
        <w:t>– to put to death, to cause the death of somebody;</w:t>
      </w:r>
    </w:p>
    <w:p w14:paraId="536E9CAC">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stab – to pierce or wound with a sharp-pointed weapon or instrument;</w:t>
      </w:r>
    </w:p>
    <w:p w14:paraId="23A0B992">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slay – to kill, to murder;</w:t>
      </w:r>
    </w:p>
    <w:p w14:paraId="20D8CB87">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murder – to kill a human being unlawfully and on purpose. </w:t>
      </w:r>
    </w:p>
    <w:p w14:paraId="2F57174D">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to laugh </w:t>
      </w:r>
      <w:r>
        <w:rPr>
          <w:rFonts w:ascii="Times New Roman" w:hAnsi="Times New Roman" w:eastAsia="Times New Roman" w:cs="Times New Roman"/>
          <w:sz w:val="28"/>
          <w:szCs w:val="28"/>
          <w:lang w:val="en-US" w:eastAsia="ru-RU"/>
        </w:rPr>
        <w:t>– to make sounds and movements of the face and body; showing amazement, joy, contempt, etc.;</w:t>
      </w:r>
    </w:p>
    <w:p w14:paraId="67AEBA03">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mock – to make fun of;</w:t>
      </w:r>
    </w:p>
    <w:p w14:paraId="41B5A943">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giggle – to laugh in a nervous and silly way;</w:t>
      </w:r>
    </w:p>
    <w:p w14:paraId="00A9E46D">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chuckle – to make a low, quite laugh with close mouth (to show satisfaction and amusement);</w:t>
      </w:r>
    </w:p>
    <w:p w14:paraId="2683E0D5">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grin – to smile broadly so as to show the teeth;</w:t>
      </w:r>
    </w:p>
    <w:p w14:paraId="5EC5ED6B">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smile – to show pleasure, amusement, sympathy, contempt, etc.;</w:t>
      </w:r>
    </w:p>
    <w:p w14:paraId="21EEACE3">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smirk – to give a silly, self-satisfied smile. </w:t>
      </w:r>
    </w:p>
    <w:p w14:paraId="062E01E3">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to like </w:t>
      </w:r>
      <w:r>
        <w:rPr>
          <w:rFonts w:ascii="Times New Roman" w:hAnsi="Times New Roman" w:eastAsia="Times New Roman" w:cs="Times New Roman"/>
          <w:sz w:val="28"/>
          <w:szCs w:val="28"/>
          <w:lang w:val="en-US" w:eastAsia="ru-RU"/>
        </w:rPr>
        <w:t>– to be fond of or to have a taste for, to find something agreeable;</w:t>
      </w:r>
    </w:p>
    <w:p w14:paraId="2A2DFED8">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love – to have strong affection or deep tender feelings for, to be fond of;</w:t>
      </w:r>
    </w:p>
    <w:p w14:paraId="477F501D">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admire – to show pleasure, approval, satisfaction, to have high opinion of something;</w:t>
      </w:r>
    </w:p>
    <w:p w14:paraId="44A952A3">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adore – to worship, to love deeply and to respect highly;</w:t>
      </w:r>
    </w:p>
    <w:p w14:paraId="698E2F4B">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worship – to show admiration or respect for a person or thing. </w:t>
      </w:r>
    </w:p>
    <w:p w14:paraId="0D6322DA">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to look</w:t>
      </w:r>
      <w:r>
        <w:rPr>
          <w:rFonts w:ascii="Times New Roman" w:hAnsi="Times New Roman" w:eastAsia="Times New Roman" w:cs="Times New Roman"/>
          <w:sz w:val="28"/>
          <w:szCs w:val="28"/>
          <w:lang w:val="en-US" w:eastAsia="ru-RU"/>
        </w:rPr>
        <w:t xml:space="preserve"> – to use one’s sight; to turn eyes in some direction; to try to see;  </w:t>
      </w:r>
    </w:p>
    <w:p w14:paraId="7DEE9514">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stare – to look steadily, lastingly in surprise or curiosity; </w:t>
      </w:r>
    </w:p>
    <w:p w14:paraId="24F6476E">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glare – to look in anger, rage, fury; </w:t>
      </w:r>
    </w:p>
    <w:p w14:paraId="6B7CA3CB">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gaze – to look in tenderness, admiration, wonder;  </w:t>
      </w:r>
    </w:p>
    <w:p w14:paraId="204F0DCD">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glance – to look briefly, in passing; </w:t>
      </w:r>
    </w:p>
    <w:p w14:paraId="2925CDFD">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peep – to look secretly, through an opening or from a concealed location; </w:t>
      </w:r>
    </w:p>
    <w:p w14:paraId="72B1ADE9">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peer – to look with difficulty or strain. </w:t>
      </w:r>
    </w:p>
    <w:p w14:paraId="4AFBD188">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to make</w:t>
      </w:r>
      <w:r>
        <w:rPr>
          <w:rFonts w:ascii="Times New Roman" w:hAnsi="Times New Roman" w:eastAsia="Times New Roman" w:cs="Times New Roman"/>
          <w:sz w:val="28"/>
          <w:szCs w:val="28"/>
          <w:lang w:val="en-US" w:eastAsia="ru-RU"/>
        </w:rPr>
        <w:t xml:space="preserve"> – to produce by combining parts or putting some material together, to form or shape, to bring into existence; </w:t>
      </w:r>
    </w:p>
    <w:p w14:paraId="1B55B842">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produce – to manufacture, to make or create something, to give birth to something; </w:t>
      </w:r>
    </w:p>
    <w:p w14:paraId="2C1F585D">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create – to cause something to exist, to make something new or original; </w:t>
      </w:r>
    </w:p>
    <w:p w14:paraId="34D95BD3">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produce, investigate or to give rise to; </w:t>
      </w:r>
    </w:p>
    <w:p w14:paraId="087F1D64">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manufacture – to produce in a mechanical way without inspiration or originality;  </w:t>
      </w:r>
    </w:p>
    <w:p w14:paraId="285107B4">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fabricate – to construct, to make up something, to put together. </w:t>
      </w:r>
    </w:p>
    <w:p w14:paraId="0C2CCBB3">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to please </w:t>
      </w:r>
      <w:r>
        <w:rPr>
          <w:rFonts w:ascii="Times New Roman" w:hAnsi="Times New Roman" w:eastAsia="Times New Roman" w:cs="Times New Roman"/>
          <w:sz w:val="28"/>
          <w:szCs w:val="28"/>
          <w:lang w:val="en-US" w:eastAsia="ru-RU"/>
        </w:rPr>
        <w:t>– to give satisfaction;</w:t>
      </w:r>
    </w:p>
    <w:p w14:paraId="2E877D7A">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satisfy – to make contented, to give what one wants or needs;</w:t>
      </w:r>
    </w:p>
    <w:p w14:paraId="6F80DD6F">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content – to be satisfied, willing or ready;</w:t>
      </w:r>
    </w:p>
    <w:p w14:paraId="2A343246">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gratify – to give pleasure or satisfaction; to give what is desired;</w:t>
      </w:r>
    </w:p>
    <w:p w14:paraId="78AD9030">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delight – to please greatly. </w:t>
      </w:r>
    </w:p>
    <w:p w14:paraId="6FE77B55">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to say </w:t>
      </w:r>
      <w:r>
        <w:rPr>
          <w:rFonts w:ascii="Times New Roman" w:hAnsi="Times New Roman" w:eastAsia="Times New Roman" w:cs="Times New Roman"/>
          <w:sz w:val="28"/>
          <w:szCs w:val="28"/>
          <w:lang w:val="en-US" w:eastAsia="ru-RU"/>
        </w:rPr>
        <w:t>– to make a word or remark using one’s ordinary voice;</w:t>
      </w:r>
    </w:p>
    <w:p w14:paraId="34E6FBE4">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utter – to make a sound or sounds moving one’s lips;</w:t>
      </w:r>
    </w:p>
    <w:p w14:paraId="25C04B5A">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speak – to use language in an ordinary not a singing voice; </w:t>
      </w:r>
    </w:p>
    <w:p w14:paraId="249CC115">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talk – to say things, to speak, to give information or to discuss something;</w:t>
      </w:r>
    </w:p>
    <w:p w14:paraId="3AC42545">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tell – to make something known, to give information or description of;</w:t>
      </w:r>
    </w:p>
    <w:p w14:paraId="0D8E918F">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converse – to talk and express ideas and statements which differ from other ones;  </w:t>
      </w:r>
    </w:p>
    <w:p w14:paraId="5F760A62">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chatter – to talk quickly and foolishly, to talk too much;</w:t>
      </w:r>
    </w:p>
    <w:p w14:paraId="457B8FF9">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mumble – to say something indistinctly. </w:t>
      </w:r>
    </w:p>
    <w:p w14:paraId="1D7F5400">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to shake</w:t>
      </w:r>
      <w:r>
        <w:rPr>
          <w:rFonts w:ascii="Times New Roman" w:hAnsi="Times New Roman" w:eastAsia="Times New Roman" w:cs="Times New Roman"/>
          <w:sz w:val="28"/>
          <w:szCs w:val="28"/>
          <w:lang w:val="en-US" w:eastAsia="ru-RU"/>
        </w:rPr>
        <w:t xml:space="preserve"> – to move from side to side, up and down; </w:t>
      </w:r>
    </w:p>
    <w:p w14:paraId="0F50B060">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tremble – to shake involuntarily as from fear, anger, cold, physical weakness;</w:t>
      </w:r>
    </w:p>
    <w:p w14:paraId="4C941F17">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shiver – to tremble from cold or fear;  </w:t>
      </w:r>
    </w:p>
    <w:p w14:paraId="044D01A5">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shudder – to tremble as with fear or disgust; </w:t>
      </w:r>
    </w:p>
    <w:p w14:paraId="77986514">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quiver – to tremble slightly or to vibrate; </w:t>
      </w:r>
    </w:p>
    <w:p w14:paraId="6244E707">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wave – to move to and from, up and down. </w:t>
      </w:r>
    </w:p>
    <w:p w14:paraId="6A1B0D84">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to shine</w:t>
      </w:r>
      <w:r>
        <w:rPr>
          <w:rFonts w:ascii="Times New Roman" w:hAnsi="Times New Roman" w:eastAsia="Times New Roman" w:cs="Times New Roman"/>
          <w:sz w:val="28"/>
          <w:szCs w:val="28"/>
          <w:lang w:val="en-US" w:eastAsia="ru-RU"/>
        </w:rPr>
        <w:t xml:space="preserve"> – to give out or reflect light; </w:t>
      </w:r>
    </w:p>
    <w:p w14:paraId="58534E23">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flash – to send, give out a sudden bright light; </w:t>
      </w:r>
    </w:p>
    <w:p w14:paraId="599E5359">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blaze – to burn with flame, to shine brightly or with warmth; </w:t>
      </w:r>
    </w:p>
    <w:p w14:paraId="7929AEB4">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gleam – to send a beam or a ray of soft light, especially one that comes and goes; </w:t>
      </w:r>
    </w:p>
    <w:p w14:paraId="5F2C52C2">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glisten – to shine brightly or sparkle; </w:t>
      </w:r>
    </w:p>
    <w:p w14:paraId="649C7216">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glitter – to shine with flashes of light; </w:t>
      </w:r>
    </w:p>
    <w:p w14:paraId="162A4949">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sparkle – to send out flashes of light; to express brightly; </w:t>
      </w:r>
    </w:p>
    <w:p w14:paraId="4BD99E91">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shimmer – to have a shine with wavering soft or faint light; </w:t>
      </w:r>
    </w:p>
    <w:p w14:paraId="0BC22E51">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glimmer – to send out a weak uncertain light.</w:t>
      </w:r>
    </w:p>
    <w:p w14:paraId="179CD217">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to surprise</w:t>
      </w:r>
      <w:r>
        <w:rPr>
          <w:rFonts w:ascii="Times New Roman" w:hAnsi="Times New Roman" w:eastAsia="Times New Roman" w:cs="Times New Roman"/>
          <w:sz w:val="28"/>
          <w:szCs w:val="28"/>
          <w:lang w:val="en-US" w:eastAsia="ru-RU"/>
        </w:rPr>
        <w:t xml:space="preserve"> – to give a feeling of surprise caused by something sudden or unexpected; </w:t>
      </w:r>
    </w:p>
    <w:p w14:paraId="6B09BB2B">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astonish – to surprise greatly;</w:t>
      </w:r>
    </w:p>
    <w:p w14:paraId="35B48F82">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amaze – to fill with great surprise or wonder;</w:t>
      </w:r>
    </w:p>
    <w:p w14:paraId="07610FD3">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astound – to give a shock;</w:t>
      </w:r>
    </w:p>
    <w:p w14:paraId="4D08EB1A">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puzzle – to cause a person to be confused or worried.</w:t>
      </w:r>
    </w:p>
    <w:p w14:paraId="317D07ED">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to think</w:t>
      </w:r>
      <w:r>
        <w:rPr>
          <w:rFonts w:ascii="Times New Roman" w:hAnsi="Times New Roman" w:eastAsia="Times New Roman" w:cs="Times New Roman"/>
          <w:sz w:val="28"/>
          <w:szCs w:val="28"/>
          <w:lang w:val="en-US" w:eastAsia="ru-RU"/>
        </w:rPr>
        <w:t xml:space="preserve"> – to use one’s mind in order to form opinions, to some to conclusion, to consider; </w:t>
      </w:r>
    </w:p>
    <w:p w14:paraId="2EB08D09">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consider – to think about, to be of some opinion, to regard;</w:t>
      </w:r>
    </w:p>
    <w:p w14:paraId="6A2E0EB9">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regard – to consider, to pay attention to;</w:t>
      </w:r>
    </w:p>
    <w:p w14:paraId="4F0A25CC">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reflect – to think, to consider; </w:t>
      </w:r>
    </w:p>
    <w:p w14:paraId="41E2E92F">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broad – to think about troubles for a long time; </w:t>
      </w:r>
    </w:p>
    <w:p w14:paraId="016B312F">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to meditate – to think about, to consider; to give oneself up to serious  thoughts; to think deeply.</w:t>
      </w:r>
    </w:p>
    <w:p w14:paraId="54C71531">
      <w:pPr>
        <w:numPr>
          <w:ilvl w:val="0"/>
          <w:numId w:val="173"/>
        </w:num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to want</w:t>
      </w:r>
      <w:r>
        <w:rPr>
          <w:rFonts w:ascii="Times New Roman" w:hAnsi="Times New Roman" w:eastAsia="Times New Roman" w:cs="Times New Roman"/>
          <w:sz w:val="28"/>
          <w:szCs w:val="28"/>
          <w:lang w:val="en-US" w:eastAsia="ru-RU"/>
        </w:rPr>
        <w:t xml:space="preserve"> – to be in need of, to have a desire for; </w:t>
      </w:r>
    </w:p>
    <w:p w14:paraId="43FE1521">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wish – to have a strong desire (which can be both possible and impossible); </w:t>
      </w:r>
    </w:p>
    <w:p w14:paraId="4E93A570">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desire – to long for, to wish; </w:t>
      </w:r>
    </w:p>
    <w:p w14:paraId="4132AE30">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long – to desire, to wish for very much; </w:t>
      </w:r>
    </w:p>
    <w:p w14:paraId="5C15EC0A">
      <w:pPr>
        <w:spacing w:beforeAutospacing="1" w:afterAutospacing="1" w:line="240" w:lineRule="auto"/>
        <w:ind w:left="720" w:firstLine="0"/>
        <w:contextualSpacing/>
        <w:jc w:val="both"/>
      </w:pPr>
      <w:r>
        <w:rPr>
          <w:rFonts w:ascii="Times New Roman" w:hAnsi="Times New Roman" w:eastAsia="Times New Roman" w:cs="Times New Roman"/>
          <w:sz w:val="28"/>
          <w:szCs w:val="28"/>
          <w:lang w:val="en-US" w:eastAsia="ru-RU"/>
        </w:rPr>
        <w:t xml:space="preserve">to yearn – to long for with great, tender feeling, affection, etc. </w:t>
      </w:r>
    </w:p>
    <w:p w14:paraId="40D33936">
      <w:pPr>
        <w:spacing w:beforeAutospacing="1" w:afterAutospacing="1" w:line="240" w:lineRule="auto"/>
        <w:ind w:left="720" w:firstLine="0"/>
        <w:contextualSpacing/>
        <w:jc w:val="both"/>
        <w:rPr>
          <w:rFonts w:ascii="Times New Roman" w:hAnsi="Times New Roman" w:eastAsia="Times New Roman" w:cs="Times New Roman"/>
          <w:sz w:val="28"/>
          <w:szCs w:val="28"/>
          <w:lang w:val="en-US" w:eastAsia="ru-RU"/>
        </w:rPr>
      </w:pPr>
    </w:p>
    <w:p w14:paraId="3C2F1C7C">
      <w:pPr>
        <w:spacing w:beforeAutospacing="1" w:afterAutospacing="1" w:line="240" w:lineRule="auto"/>
        <w:contextualSpacing/>
        <w:jc w:val="center"/>
      </w:pPr>
      <w:r>
        <w:rPr>
          <w:rFonts w:ascii="Times New Roman" w:hAnsi="Times New Roman" w:eastAsia="Times New Roman" w:cs="Times New Roman"/>
          <w:b/>
          <w:bCs/>
          <w:i/>
          <w:sz w:val="28"/>
          <w:szCs w:val="28"/>
          <w:lang w:val="en-US" w:eastAsia="ru-RU"/>
        </w:rPr>
        <w:t xml:space="preserve">Appendix 4. </w:t>
      </w:r>
      <w:r>
        <w:rPr>
          <w:rFonts w:ascii="Times New Roman" w:hAnsi="Times New Roman" w:eastAsia="Times New Roman" w:cs="Times New Roman"/>
          <w:b/>
          <w:bCs/>
          <w:sz w:val="28"/>
          <w:szCs w:val="28"/>
          <w:lang w:val="en-US" w:eastAsia="ru-RU"/>
        </w:rPr>
        <w:t>ENGLISH PHRASEOLOGY</w:t>
      </w:r>
    </w:p>
    <w:p w14:paraId="19395E7F">
      <w:pPr>
        <w:spacing w:beforeAutospacing="1" w:afterAutospacing="1" w:line="240" w:lineRule="auto"/>
        <w:contextualSpacing/>
        <w:jc w:val="center"/>
        <w:rPr>
          <w:rFonts w:ascii="Times New Roman" w:hAnsi="Times New Roman" w:eastAsia="Times New Roman" w:cs="Times New Roman"/>
          <w:sz w:val="28"/>
          <w:szCs w:val="28"/>
          <w:lang w:val="en-US" w:eastAsia="ru-RU"/>
        </w:rPr>
      </w:pPr>
    </w:p>
    <w:p w14:paraId="3A105C92">
      <w:pPr>
        <w:spacing w:beforeAutospacing="1" w:afterAutospacing="1" w:line="240" w:lineRule="auto"/>
        <w:contextualSpacing/>
        <w:jc w:val="center"/>
      </w:pPr>
      <w:r>
        <w:rPr>
          <w:rFonts w:ascii="Times New Roman" w:hAnsi="Times New Roman" w:eastAsia="Times New Roman" w:cs="Times New Roman"/>
          <w:b/>
          <w:bCs/>
          <w:sz w:val="28"/>
          <w:szCs w:val="28"/>
          <w:lang w:val="en-US" w:eastAsia="ru-RU"/>
        </w:rPr>
        <w:t xml:space="preserve">Phraseological units: </w:t>
      </w:r>
    </w:p>
    <w:p w14:paraId="4CE6DFF8">
      <w:pPr>
        <w:spacing w:beforeAutospacing="1" w:afterAutospacing="1" w:line="240" w:lineRule="auto"/>
        <w:contextualSpacing/>
        <w:jc w:val="center"/>
        <w:rPr>
          <w:rFonts w:ascii="Times New Roman" w:hAnsi="Times New Roman" w:eastAsia="Times New Roman" w:cs="Times New Roman"/>
          <w:sz w:val="28"/>
          <w:szCs w:val="28"/>
          <w:lang w:val="en-US" w:eastAsia="ru-RU"/>
        </w:rPr>
      </w:pPr>
    </w:p>
    <w:p w14:paraId="6F85868E">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be against the grain – </w:t>
      </w:r>
      <w:r>
        <w:rPr>
          <w:rFonts w:ascii="Times New Roman" w:hAnsi="Times New Roman" w:eastAsia="Times New Roman" w:cs="Times New Roman"/>
          <w:sz w:val="28"/>
          <w:szCs w:val="28"/>
          <w:lang w:eastAsia="ru-RU"/>
        </w:rPr>
        <w:t>быть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душе</w:t>
      </w:r>
      <w:r>
        <w:rPr>
          <w:rFonts w:ascii="Times New Roman" w:hAnsi="Times New Roman" w:eastAsia="Times New Roman" w:cs="Times New Roman"/>
          <w:sz w:val="28"/>
          <w:szCs w:val="28"/>
          <w:lang w:val="en-US" w:eastAsia="ru-RU"/>
        </w:rPr>
        <w:t xml:space="preserve"> </w:t>
      </w:r>
    </w:p>
    <w:p w14:paraId="79C43B51">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all the world and his wife – </w:t>
      </w:r>
      <w:r>
        <w:rPr>
          <w:rFonts w:ascii="Times New Roman" w:hAnsi="Times New Roman" w:eastAsia="Times New Roman" w:cs="Times New Roman"/>
          <w:sz w:val="28"/>
          <w:szCs w:val="28"/>
          <w:lang w:eastAsia="ru-RU"/>
        </w:rPr>
        <w:t>все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без</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исключения</w:t>
      </w:r>
      <w:r>
        <w:rPr>
          <w:rFonts w:ascii="Times New Roman" w:hAnsi="Times New Roman" w:eastAsia="Times New Roman" w:cs="Times New Roman"/>
          <w:sz w:val="28"/>
          <w:szCs w:val="28"/>
          <w:lang w:val="en-US" w:eastAsia="ru-RU"/>
        </w:rPr>
        <w:t xml:space="preserve"> </w:t>
      </w:r>
    </w:p>
    <w:p w14:paraId="1B0D3034">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(the) arm of the law – </w:t>
      </w:r>
      <w:r>
        <w:rPr>
          <w:rFonts w:ascii="Times New Roman" w:hAnsi="Times New Roman" w:eastAsia="Times New Roman" w:cs="Times New Roman"/>
          <w:sz w:val="28"/>
          <w:szCs w:val="28"/>
          <w:lang w:eastAsia="ru-RU"/>
        </w:rPr>
        <w:t>рука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правосудия</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сила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закона</w:t>
      </w:r>
      <w:r>
        <w:rPr>
          <w:rFonts w:ascii="Times New Roman" w:hAnsi="Times New Roman" w:eastAsia="Times New Roman" w:cs="Times New Roman"/>
          <w:sz w:val="28"/>
          <w:szCs w:val="28"/>
          <w:lang w:val="en-US" w:eastAsia="ru-RU"/>
        </w:rPr>
        <w:t xml:space="preserve"> </w:t>
      </w:r>
    </w:p>
    <w:p w14:paraId="43E530D3">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arrive to a conclusion – </w:t>
      </w:r>
      <w:r>
        <w:rPr>
          <w:rFonts w:ascii="Times New Roman" w:hAnsi="Times New Roman" w:eastAsia="Times New Roman" w:cs="Times New Roman"/>
          <w:sz w:val="28"/>
          <w:szCs w:val="28"/>
          <w:lang w:eastAsia="ru-RU"/>
        </w:rPr>
        <w:t>прийти</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к</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заключению</w:t>
      </w:r>
    </w:p>
    <w:p w14:paraId="4AA06FAE">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cool as a cucumber – </w:t>
      </w:r>
      <w:r>
        <w:rPr>
          <w:rFonts w:ascii="Times New Roman" w:hAnsi="Times New Roman" w:eastAsia="Times New Roman" w:cs="Times New Roman"/>
          <w:sz w:val="28"/>
          <w:szCs w:val="28"/>
          <w:lang w:eastAsia="ru-RU"/>
        </w:rPr>
        <w:t>спокойный</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хладнокровный</w:t>
      </w:r>
      <w:r>
        <w:rPr>
          <w:rFonts w:ascii="Times New Roman" w:hAnsi="Times New Roman" w:eastAsia="Times New Roman" w:cs="Times New Roman"/>
          <w:sz w:val="28"/>
          <w:szCs w:val="28"/>
          <w:lang w:val="en-US" w:eastAsia="ru-RU"/>
        </w:rPr>
        <w:t xml:space="preserve"> </w:t>
      </w:r>
    </w:p>
    <w:p w14:paraId="30CAB672">
      <w:pPr>
        <w:spacing w:beforeAutospacing="1" w:afterAutospacing="1" w:line="240" w:lineRule="auto"/>
        <w:contextualSpacing/>
        <w:jc w:val="both"/>
      </w:pPr>
      <w:r>
        <w:rPr>
          <w:rFonts w:ascii="Times New Roman" w:hAnsi="Times New Roman" w:eastAsia="Times New Roman" w:cs="Times New Roman"/>
          <w:sz w:val="28"/>
          <w:szCs w:val="28"/>
          <w:lang w:val="en-US" w:eastAsia="ru-RU"/>
        </w:rPr>
        <w:t>as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cross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two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sticks</w:t>
      </w:r>
      <w:r>
        <w:rPr>
          <w:rFonts w:ascii="Times New Roman" w:hAnsi="Times New Roman" w:eastAsia="Times New Roman" w:cs="Times New Roman"/>
          <w:sz w:val="28"/>
          <w:szCs w:val="28"/>
          <w:lang w:eastAsia="ru-RU"/>
        </w:rPr>
        <w:t xml:space="preserve"> – быть не в духа, злым как собака </w:t>
      </w:r>
    </w:p>
    <w:p w14:paraId="1A41B631">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fit as a fiddle – </w:t>
      </w:r>
      <w:r>
        <w:rPr>
          <w:rFonts w:ascii="Times New Roman" w:hAnsi="Times New Roman" w:eastAsia="Times New Roman" w:cs="Times New Roman"/>
          <w:sz w:val="28"/>
          <w:szCs w:val="28"/>
          <w:lang w:eastAsia="ru-RU"/>
        </w:rPr>
        <w:t>быть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добром</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здравии</w:t>
      </w:r>
      <w:r>
        <w:rPr>
          <w:rFonts w:ascii="Times New Roman" w:hAnsi="Times New Roman" w:eastAsia="Times New Roman" w:cs="Times New Roman"/>
          <w:sz w:val="28"/>
          <w:szCs w:val="28"/>
          <w:lang w:val="en-US" w:eastAsia="ru-RU"/>
        </w:rPr>
        <w:t xml:space="preserve"> </w:t>
      </w:r>
    </w:p>
    <w:p w14:paraId="2DA122CB">
      <w:pPr>
        <w:spacing w:beforeAutospacing="1" w:afterAutospacing="1" w:line="240" w:lineRule="auto"/>
        <w:contextualSpacing/>
        <w:jc w:val="both"/>
      </w:pPr>
      <w:r>
        <w:rPr>
          <w:rFonts w:ascii="Times New Roman" w:hAnsi="Times New Roman" w:eastAsia="Times New Roman" w:cs="Times New Roman"/>
          <w:sz w:val="28"/>
          <w:szCs w:val="28"/>
          <w:lang w:val="en-US" w:eastAsia="ru-RU"/>
        </w:rPr>
        <w:t>as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good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gold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 xml:space="preserve">быть ценным, на вес золота </w:t>
      </w:r>
    </w:p>
    <w:p w14:paraId="33F5A8E3">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like as two peas – </w:t>
      </w:r>
      <w:r>
        <w:rPr>
          <w:rFonts w:ascii="Times New Roman" w:hAnsi="Times New Roman" w:eastAsia="Times New Roman" w:cs="Times New Roman"/>
          <w:sz w:val="28"/>
          <w:szCs w:val="28"/>
          <w:lang w:eastAsia="ru-RU"/>
        </w:rPr>
        <w:t>как</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две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капли</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воды</w:t>
      </w:r>
    </w:p>
    <w:p w14:paraId="2E4FADB8">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mad as a hare in May – </w:t>
      </w:r>
      <w:r>
        <w:rPr>
          <w:rFonts w:ascii="Times New Roman" w:hAnsi="Times New Roman" w:eastAsia="Times New Roman" w:cs="Times New Roman"/>
          <w:sz w:val="28"/>
          <w:szCs w:val="28"/>
          <w:lang w:eastAsia="ru-RU"/>
        </w:rPr>
        <w:t>быть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сумасшедшим</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своем</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уме</w:t>
      </w:r>
    </w:p>
    <w:p w14:paraId="25770A83">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nervous as a cat – </w:t>
      </w:r>
      <w:r>
        <w:rPr>
          <w:rFonts w:ascii="Times New Roman" w:hAnsi="Times New Roman" w:eastAsia="Times New Roman" w:cs="Times New Roman"/>
          <w:sz w:val="28"/>
          <w:szCs w:val="28"/>
          <w:lang w:eastAsia="ru-RU"/>
        </w:rPr>
        <w:t>быть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очень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нервным</w:t>
      </w:r>
      <w:r>
        <w:rPr>
          <w:rFonts w:ascii="Times New Roman" w:hAnsi="Times New Roman" w:eastAsia="Times New Roman" w:cs="Times New Roman"/>
          <w:sz w:val="28"/>
          <w:szCs w:val="28"/>
          <w:lang w:val="en-US" w:eastAsia="ru-RU"/>
        </w:rPr>
        <w:t xml:space="preserve"> </w:t>
      </w:r>
    </w:p>
    <w:p w14:paraId="47585C3F">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old as hills – </w:t>
      </w:r>
      <w:r>
        <w:rPr>
          <w:rFonts w:ascii="Times New Roman" w:hAnsi="Times New Roman" w:eastAsia="Times New Roman" w:cs="Times New Roman"/>
          <w:sz w:val="28"/>
          <w:szCs w:val="28"/>
          <w:lang w:eastAsia="ru-RU"/>
        </w:rPr>
        <w:t>старо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как</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мир</w:t>
      </w:r>
      <w:r>
        <w:rPr>
          <w:rFonts w:ascii="Times New Roman" w:hAnsi="Times New Roman" w:eastAsia="Times New Roman" w:cs="Times New Roman"/>
          <w:sz w:val="28"/>
          <w:szCs w:val="28"/>
          <w:lang w:val="en-US" w:eastAsia="ru-RU"/>
        </w:rPr>
        <w:t xml:space="preserve"> </w:t>
      </w:r>
    </w:p>
    <w:p w14:paraId="0162C50B">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pleased as a Punch – </w:t>
      </w:r>
      <w:r>
        <w:rPr>
          <w:rFonts w:ascii="Times New Roman" w:hAnsi="Times New Roman" w:eastAsia="Times New Roman" w:cs="Times New Roman"/>
          <w:sz w:val="28"/>
          <w:szCs w:val="28"/>
          <w:lang w:eastAsia="ru-RU"/>
        </w:rPr>
        <w:t>рад</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радешенек</w:t>
      </w:r>
      <w:r>
        <w:rPr>
          <w:rFonts w:ascii="Times New Roman" w:hAnsi="Times New Roman" w:eastAsia="Times New Roman" w:cs="Times New Roman"/>
          <w:sz w:val="28"/>
          <w:szCs w:val="28"/>
          <w:lang w:val="en-US" w:eastAsia="ru-RU"/>
        </w:rPr>
        <w:t xml:space="preserve"> </w:t>
      </w:r>
    </w:p>
    <w:p w14:paraId="7D16C631">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the crow flies – </w:t>
      </w:r>
      <w:r>
        <w:rPr>
          <w:rFonts w:ascii="Times New Roman" w:hAnsi="Times New Roman" w:eastAsia="Times New Roman" w:cs="Times New Roman"/>
          <w:sz w:val="28"/>
          <w:szCs w:val="28"/>
          <w:lang w:eastAsia="ru-RU"/>
        </w:rPr>
        <w:t>напрямик</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кротчайшим</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путем</w:t>
      </w:r>
      <w:r>
        <w:rPr>
          <w:rFonts w:ascii="Times New Roman" w:hAnsi="Times New Roman" w:eastAsia="Times New Roman" w:cs="Times New Roman"/>
          <w:sz w:val="28"/>
          <w:szCs w:val="28"/>
          <w:lang w:val="en-US" w:eastAsia="ru-RU"/>
        </w:rPr>
        <w:t xml:space="preserve"> </w:t>
      </w:r>
    </w:p>
    <w:p w14:paraId="486DCC89">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bark up the wrong tree – </w:t>
      </w:r>
      <w:r>
        <w:rPr>
          <w:rFonts w:ascii="Times New Roman" w:hAnsi="Times New Roman" w:eastAsia="Times New Roman" w:cs="Times New Roman"/>
          <w:sz w:val="28"/>
          <w:szCs w:val="28"/>
          <w:lang w:eastAsia="ru-RU"/>
        </w:rPr>
        <w:t>делать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то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что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нужно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ошибаться</w:t>
      </w:r>
      <w:r>
        <w:rPr>
          <w:rFonts w:ascii="Times New Roman" w:hAnsi="Times New Roman" w:eastAsia="Times New Roman" w:cs="Times New Roman"/>
          <w:sz w:val="28"/>
          <w:szCs w:val="28"/>
          <w:lang w:val="en-US" w:eastAsia="ru-RU"/>
        </w:rPr>
        <w:t xml:space="preserve"> </w:t>
      </w:r>
    </w:p>
    <w:p w14:paraId="1765580D">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be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all</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at</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sea</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 xml:space="preserve"> быть в растерянности, ничего не понимать </w:t>
      </w:r>
    </w:p>
    <w:p w14:paraId="7242CD87">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be in a brown study – </w:t>
      </w:r>
      <w:r>
        <w:rPr>
          <w:rFonts w:ascii="Times New Roman" w:hAnsi="Times New Roman" w:eastAsia="Times New Roman" w:cs="Times New Roman"/>
          <w:sz w:val="28"/>
          <w:szCs w:val="28"/>
          <w:lang w:eastAsia="ru-RU"/>
        </w:rPr>
        <w:t>быть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мрачном</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настроении</w:t>
      </w:r>
      <w:r>
        <w:rPr>
          <w:rFonts w:ascii="Times New Roman" w:hAnsi="Times New Roman" w:eastAsia="Times New Roman" w:cs="Times New Roman"/>
          <w:sz w:val="28"/>
          <w:szCs w:val="28"/>
          <w:lang w:val="en-US" w:eastAsia="ru-RU"/>
        </w:rPr>
        <w:t xml:space="preserve"> </w:t>
      </w:r>
    </w:p>
    <w:p w14:paraId="48001C5F">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be on the rocks – </w:t>
      </w:r>
      <w:r>
        <w:rPr>
          <w:rFonts w:ascii="Times New Roman" w:hAnsi="Times New Roman" w:eastAsia="Times New Roman" w:cs="Times New Roman"/>
          <w:sz w:val="28"/>
          <w:szCs w:val="28"/>
          <w:lang w:eastAsia="ru-RU"/>
        </w:rPr>
        <w:t>быть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мели</w:t>
      </w:r>
      <w:r>
        <w:rPr>
          <w:rFonts w:ascii="Times New Roman" w:hAnsi="Times New Roman" w:eastAsia="Times New Roman" w:cs="Times New Roman"/>
          <w:sz w:val="28"/>
          <w:szCs w:val="28"/>
          <w:lang w:val="en-US" w:eastAsia="ru-RU"/>
        </w:rPr>
        <w:t xml:space="preserve"> </w:t>
      </w:r>
    </w:p>
    <w:p w14:paraId="6E9ABA51">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a</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bed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of</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roses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 xml:space="preserve"> счастливая жизнь, путь устланный розами </w:t>
      </w:r>
    </w:p>
    <w:p w14:paraId="7AA4EC04">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before one can say Jack Robinson – </w:t>
      </w:r>
      <w:r>
        <w:rPr>
          <w:rFonts w:ascii="Times New Roman" w:hAnsi="Times New Roman" w:eastAsia="Times New Roman" w:cs="Times New Roman"/>
          <w:sz w:val="28"/>
          <w:szCs w:val="28"/>
          <w:lang w:eastAsia="ru-RU"/>
        </w:rPr>
        <w:t>не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успеть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и</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ахнуть</w:t>
      </w:r>
      <w:r>
        <w:rPr>
          <w:rFonts w:ascii="Times New Roman" w:hAnsi="Times New Roman" w:eastAsia="Times New Roman" w:cs="Times New Roman"/>
          <w:sz w:val="28"/>
          <w:szCs w:val="28"/>
          <w:lang w:val="en-US" w:eastAsia="ru-RU"/>
        </w:rPr>
        <w:t xml:space="preserve"> </w:t>
      </w:r>
    </w:p>
    <w:p w14:paraId="4FB51238">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a</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big</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talk</w:t>
      </w:r>
      <w:r>
        <w:rPr>
          <w:rFonts w:ascii="Times New Roman" w:hAnsi="Times New Roman" w:eastAsia="Times New Roman" w:cs="Times New Roman"/>
          <w:sz w:val="28"/>
          <w:szCs w:val="28"/>
          <w:lang w:eastAsia="ru-RU"/>
        </w:rPr>
        <w:t xml:space="preserve"> – хвастовство, преувеличение </w:t>
      </w:r>
    </w:p>
    <w:p w14:paraId="3B2ED8D6">
      <w:pPr>
        <w:spacing w:beforeAutospacing="1" w:afterAutospacing="1" w:line="240" w:lineRule="auto"/>
        <w:contextualSpacing/>
        <w:jc w:val="both"/>
      </w:pPr>
      <w:r>
        <w:rPr>
          <w:rFonts w:ascii="Times New Roman" w:hAnsi="Times New Roman" w:eastAsia="Times New Roman" w:cs="Times New Roman"/>
          <w:sz w:val="28"/>
          <w:szCs w:val="28"/>
          <w:lang w:val="en-US" w:eastAsia="ru-RU"/>
        </w:rPr>
        <w:t>black</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frost</w:t>
      </w:r>
      <w:r>
        <w:rPr>
          <w:rFonts w:ascii="Times New Roman" w:hAnsi="Times New Roman" w:eastAsia="Times New Roman" w:cs="Times New Roman"/>
          <w:sz w:val="28"/>
          <w:szCs w:val="28"/>
          <w:lang w:eastAsia="ru-RU"/>
        </w:rPr>
        <w:t xml:space="preserve"> – мороз без снега </w:t>
      </w:r>
    </w:p>
    <w:p w14:paraId="0D1B8B72">
      <w:pPr>
        <w:spacing w:beforeAutospacing="1" w:afterAutospacing="1" w:line="240" w:lineRule="auto"/>
        <w:contextualSpacing/>
        <w:jc w:val="both"/>
      </w:pPr>
      <w:r>
        <w:rPr>
          <w:rFonts w:ascii="Times New Roman" w:hAnsi="Times New Roman" w:eastAsia="Times New Roman" w:cs="Times New Roman"/>
          <w:sz w:val="28"/>
          <w:szCs w:val="28"/>
          <w:lang w:val="en-US" w:eastAsia="ru-RU"/>
        </w:rPr>
        <w:t>black</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sheep</w:t>
      </w:r>
      <w:r>
        <w:rPr>
          <w:rFonts w:ascii="Times New Roman" w:hAnsi="Times New Roman" w:eastAsia="Times New Roman" w:cs="Times New Roman"/>
          <w:sz w:val="28"/>
          <w:szCs w:val="28"/>
          <w:lang w:eastAsia="ru-RU"/>
        </w:rPr>
        <w:t xml:space="preserve"> – паршивая овца </w:t>
      </w:r>
    </w:p>
    <w:p w14:paraId="3DE5F33A">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a</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bosom</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friend</w:t>
      </w:r>
      <w:r>
        <w:rPr>
          <w:rFonts w:ascii="Times New Roman" w:hAnsi="Times New Roman" w:eastAsia="Times New Roman" w:cs="Times New Roman"/>
          <w:sz w:val="28"/>
          <w:szCs w:val="28"/>
          <w:lang w:eastAsia="ru-RU"/>
        </w:rPr>
        <w:t xml:space="preserve"> – закадычный друг </w:t>
      </w:r>
    </w:p>
    <w:p w14:paraId="31ED7CB7">
      <w:pPr>
        <w:spacing w:beforeAutospacing="1" w:afterAutospacing="1" w:line="240" w:lineRule="auto"/>
        <w:contextualSpacing/>
        <w:jc w:val="both"/>
      </w:pPr>
      <w:r>
        <w:rPr>
          <w:rFonts w:ascii="Times New Roman" w:hAnsi="Times New Roman" w:eastAsia="Times New Roman" w:cs="Times New Roman"/>
          <w:sz w:val="28"/>
          <w:szCs w:val="28"/>
          <w:lang w:val="en-US" w:eastAsia="ru-RU"/>
        </w:rPr>
        <w:t>bread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and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butter</w:t>
      </w:r>
      <w:r>
        <w:rPr>
          <w:rFonts w:ascii="Times New Roman" w:hAnsi="Times New Roman" w:eastAsia="Times New Roman" w:cs="Times New Roman"/>
          <w:sz w:val="28"/>
          <w:szCs w:val="28"/>
          <w:lang w:eastAsia="ru-RU"/>
        </w:rPr>
        <w:t xml:space="preserve"> – хлеб насущный, средства к существованию </w:t>
      </w:r>
    </w:p>
    <w:p w14:paraId="07B01EE3">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break the ice – </w:t>
      </w:r>
      <w:r>
        <w:rPr>
          <w:rFonts w:ascii="Times New Roman" w:hAnsi="Times New Roman" w:eastAsia="Times New Roman" w:cs="Times New Roman"/>
          <w:sz w:val="28"/>
          <w:szCs w:val="28"/>
          <w:lang w:eastAsia="ru-RU"/>
        </w:rPr>
        <w:t>сделать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первый</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шаг</w:t>
      </w:r>
      <w:r>
        <w:rPr>
          <w:rFonts w:ascii="Times New Roman" w:hAnsi="Times New Roman" w:eastAsia="Times New Roman" w:cs="Times New Roman"/>
          <w:sz w:val="28"/>
          <w:szCs w:val="28"/>
          <w:lang w:val="en-US" w:eastAsia="ru-RU"/>
        </w:rPr>
        <w:t xml:space="preserve"> </w:t>
      </w:r>
    </w:p>
    <w:p w14:paraId="01DF62C9">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break castles (a castle) in the air – </w:t>
      </w:r>
      <w:r>
        <w:rPr>
          <w:rFonts w:ascii="Times New Roman" w:hAnsi="Times New Roman" w:eastAsia="Times New Roman" w:cs="Times New Roman"/>
          <w:sz w:val="28"/>
          <w:szCs w:val="28"/>
          <w:lang w:eastAsia="ru-RU"/>
        </w:rPr>
        <w:t>строить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замки</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песке</w:t>
      </w:r>
      <w:r>
        <w:rPr>
          <w:rFonts w:ascii="Times New Roman" w:hAnsi="Times New Roman" w:eastAsia="Times New Roman" w:cs="Times New Roman"/>
          <w:sz w:val="28"/>
          <w:szCs w:val="28"/>
          <w:lang w:val="en-US" w:eastAsia="ru-RU"/>
        </w:rPr>
        <w:t xml:space="preserve"> </w:t>
      </w:r>
    </w:p>
    <w:p w14:paraId="42FFF0AC">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 bull in a china shop – </w:t>
      </w:r>
      <w:r>
        <w:rPr>
          <w:rFonts w:ascii="Times New Roman" w:hAnsi="Times New Roman" w:eastAsia="Times New Roman" w:cs="Times New Roman"/>
          <w:sz w:val="28"/>
          <w:szCs w:val="28"/>
          <w:lang w:eastAsia="ru-RU"/>
        </w:rPr>
        <w:t>неуклюжий</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человек</w:t>
      </w:r>
      <w:r>
        <w:rPr>
          <w:rFonts w:ascii="Times New Roman" w:hAnsi="Times New Roman" w:eastAsia="Times New Roman" w:cs="Times New Roman"/>
          <w:sz w:val="28"/>
          <w:szCs w:val="28"/>
          <w:lang w:val="en-US" w:eastAsia="ru-RU"/>
        </w:rPr>
        <w:t xml:space="preserve"> </w:t>
      </w:r>
    </w:p>
    <w:p w14:paraId="3DB53F23">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be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busy</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bee</w:t>
      </w:r>
      <w:r>
        <w:rPr>
          <w:rFonts w:ascii="Times New Roman" w:hAnsi="Times New Roman" w:eastAsia="Times New Roman" w:cs="Times New Roman"/>
          <w:sz w:val="28"/>
          <w:szCs w:val="28"/>
          <w:lang w:eastAsia="ru-RU"/>
        </w:rPr>
        <w:t xml:space="preserve"> – быть трудолюбивым как пчела; крутиться как</w:t>
      </w:r>
    </w:p>
    <w:p w14:paraId="37EE67F3">
      <w:pPr>
        <w:spacing w:beforeAutospacing="1" w:afterAutospacing="1" w:line="240" w:lineRule="auto"/>
        <w:contextualSpacing/>
        <w:jc w:val="both"/>
      </w:pPr>
      <w:r>
        <w:rPr>
          <w:rFonts w:ascii="Times New Roman" w:hAnsi="Times New Roman" w:eastAsia="Times New Roman" w:cs="Times New Roman"/>
          <w:sz w:val="28"/>
          <w:szCs w:val="28"/>
          <w:lang w:eastAsia="ru-RU"/>
        </w:rPr>
        <w:t xml:space="preserve">белка в колесе </w:t>
      </w:r>
    </w:p>
    <w:p w14:paraId="0FA5D8F4">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buy</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pig</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in</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poke</w:t>
      </w:r>
      <w:r>
        <w:rPr>
          <w:rFonts w:ascii="Times New Roman" w:hAnsi="Times New Roman" w:eastAsia="Times New Roman" w:cs="Times New Roman"/>
          <w:sz w:val="28"/>
          <w:szCs w:val="28"/>
          <w:lang w:eastAsia="ru-RU"/>
        </w:rPr>
        <w:t xml:space="preserve"> – купить кота в мешке </w:t>
      </w:r>
    </w:p>
    <w:p w14:paraId="7E31D758">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by fits and starts – </w:t>
      </w:r>
      <w:r>
        <w:rPr>
          <w:rFonts w:ascii="Times New Roman" w:hAnsi="Times New Roman" w:eastAsia="Times New Roman" w:cs="Times New Roman"/>
          <w:sz w:val="28"/>
          <w:szCs w:val="28"/>
          <w:lang w:eastAsia="ru-RU"/>
        </w:rPr>
        <w:t>нерегулярно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урывками</w:t>
      </w:r>
    </w:p>
    <w:p w14:paraId="20BEF079">
      <w:pPr>
        <w:spacing w:beforeAutospacing="1" w:afterAutospacing="1" w:line="240" w:lineRule="auto"/>
        <w:contextualSpacing/>
        <w:jc w:val="both"/>
      </w:pPr>
      <w:r>
        <w:rPr>
          <w:rFonts w:ascii="Times New Roman" w:hAnsi="Times New Roman" w:eastAsia="Times New Roman" w:cs="Times New Roman"/>
          <w:sz w:val="28"/>
          <w:szCs w:val="28"/>
          <w:lang w:val="en-US" w:eastAsia="ru-RU"/>
        </w:rPr>
        <w:t>be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heart</w:t>
      </w:r>
      <w:r>
        <w:rPr>
          <w:rFonts w:ascii="Times New Roman" w:hAnsi="Times New Roman" w:eastAsia="Times New Roman" w:cs="Times New Roman"/>
          <w:sz w:val="28"/>
          <w:szCs w:val="28"/>
          <w:lang w:eastAsia="ru-RU"/>
        </w:rPr>
        <w:t xml:space="preserve"> – наизусть </w:t>
      </w:r>
    </w:p>
    <w:p w14:paraId="4B70C157">
      <w:pPr>
        <w:spacing w:beforeAutospacing="1" w:afterAutospacing="1" w:line="240" w:lineRule="auto"/>
        <w:contextualSpacing/>
        <w:jc w:val="both"/>
      </w:pPr>
      <w:r>
        <w:rPr>
          <w:rFonts w:ascii="Times New Roman" w:hAnsi="Times New Roman" w:eastAsia="Times New Roman" w:cs="Times New Roman"/>
          <w:sz w:val="28"/>
          <w:szCs w:val="28"/>
          <w:lang w:val="en-US" w:eastAsia="ru-RU"/>
        </w:rPr>
        <w:t>by</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hook</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or</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by</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crook</w:t>
      </w:r>
      <w:r>
        <w:rPr>
          <w:rFonts w:ascii="Times New Roman" w:hAnsi="Times New Roman" w:eastAsia="Times New Roman" w:cs="Times New Roman"/>
          <w:sz w:val="28"/>
          <w:szCs w:val="28"/>
          <w:lang w:eastAsia="ru-RU"/>
        </w:rPr>
        <w:t xml:space="preserve"> – всеми правдами и неправдами, так или иначе </w:t>
      </w:r>
    </w:p>
    <w:p w14:paraId="1AA959C3">
      <w:pPr>
        <w:spacing w:beforeAutospacing="1" w:afterAutospacing="1" w:line="240" w:lineRule="auto"/>
        <w:contextualSpacing/>
        <w:jc w:val="both"/>
      </w:pPr>
      <w:r>
        <w:rPr>
          <w:rFonts w:ascii="Times New Roman" w:hAnsi="Times New Roman" w:eastAsia="Times New Roman" w:cs="Times New Roman"/>
          <w:sz w:val="28"/>
          <w:szCs w:val="28"/>
          <w:lang w:val="en-US" w:eastAsia="ru-RU"/>
        </w:rPr>
        <w:t>by</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leaps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and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bounds</w:t>
      </w:r>
      <w:r>
        <w:rPr>
          <w:rFonts w:ascii="Times New Roman" w:hAnsi="Times New Roman" w:eastAsia="Times New Roman" w:cs="Times New Roman"/>
          <w:sz w:val="28"/>
          <w:szCs w:val="28"/>
          <w:lang w:eastAsia="ru-RU"/>
        </w:rPr>
        <w:t xml:space="preserve"> – не по дням, а по часам </w:t>
      </w:r>
    </w:p>
    <w:p w14:paraId="3FE714DF">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calf’s love – </w:t>
      </w:r>
      <w:r>
        <w:rPr>
          <w:rFonts w:ascii="Times New Roman" w:hAnsi="Times New Roman" w:eastAsia="Times New Roman" w:cs="Times New Roman"/>
          <w:sz w:val="28"/>
          <w:szCs w:val="28"/>
          <w:lang w:eastAsia="ru-RU"/>
        </w:rPr>
        <w:t>юношеское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увлечение</w:t>
      </w:r>
      <w:r>
        <w:rPr>
          <w:rFonts w:ascii="Times New Roman" w:hAnsi="Times New Roman" w:eastAsia="Times New Roman" w:cs="Times New Roman"/>
          <w:sz w:val="28"/>
          <w:szCs w:val="28"/>
          <w:lang w:val="en-US" w:eastAsia="ru-RU"/>
        </w:rPr>
        <w:t xml:space="preserve"> </w:t>
      </w:r>
    </w:p>
    <w:p w14:paraId="314C2000">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be) close at hand – </w:t>
      </w:r>
      <w:r>
        <w:rPr>
          <w:rFonts w:ascii="Times New Roman" w:hAnsi="Times New Roman" w:eastAsia="Times New Roman" w:cs="Times New Roman"/>
          <w:sz w:val="28"/>
          <w:szCs w:val="28"/>
          <w:lang w:eastAsia="ru-RU"/>
        </w:rPr>
        <w:t>быть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под</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рукой</w:t>
      </w:r>
      <w:r>
        <w:rPr>
          <w:rFonts w:ascii="Times New Roman" w:hAnsi="Times New Roman" w:eastAsia="Times New Roman" w:cs="Times New Roman"/>
          <w:sz w:val="28"/>
          <w:szCs w:val="28"/>
          <w:lang w:val="en-US" w:eastAsia="ru-RU"/>
        </w:rPr>
        <w:t xml:space="preserve"> </w:t>
      </w:r>
    </w:p>
    <w:p w14:paraId="102F36CD">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carry coals to Newcastle – </w:t>
      </w:r>
      <w:r>
        <w:rPr>
          <w:rFonts w:ascii="Times New Roman" w:hAnsi="Times New Roman" w:eastAsia="Times New Roman" w:cs="Times New Roman"/>
          <w:sz w:val="28"/>
          <w:szCs w:val="28"/>
          <w:lang w:eastAsia="ru-RU"/>
        </w:rPr>
        <w:t>ездить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Тулу</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своим</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самоваром</w:t>
      </w:r>
      <w:r>
        <w:rPr>
          <w:rFonts w:ascii="Times New Roman" w:hAnsi="Times New Roman" w:eastAsia="Times New Roman" w:cs="Times New Roman"/>
          <w:sz w:val="28"/>
          <w:szCs w:val="28"/>
          <w:lang w:val="en-US" w:eastAsia="ru-RU"/>
        </w:rPr>
        <w:t xml:space="preserve"> </w:t>
      </w:r>
    </w:p>
    <w:p w14:paraId="0D94A199">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cast pearls before swine – </w:t>
      </w:r>
      <w:r>
        <w:rPr>
          <w:rFonts w:ascii="Times New Roman" w:hAnsi="Times New Roman" w:eastAsia="Times New Roman" w:cs="Times New Roman"/>
          <w:sz w:val="28"/>
          <w:szCs w:val="28"/>
          <w:lang w:eastAsia="ru-RU"/>
        </w:rPr>
        <w:t>метать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бисер</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перед</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свиньями</w:t>
      </w:r>
      <w:r>
        <w:rPr>
          <w:rFonts w:ascii="Times New Roman" w:hAnsi="Times New Roman" w:eastAsia="Times New Roman" w:cs="Times New Roman"/>
          <w:sz w:val="28"/>
          <w:szCs w:val="28"/>
          <w:lang w:val="en-US" w:eastAsia="ru-RU"/>
        </w:rPr>
        <w:t xml:space="preserve"> </w:t>
      </w:r>
    </w:p>
    <w:p w14:paraId="57CFCCF1">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the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cap</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fits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w:t>
      </w:r>
      <w:r>
        <w:rPr>
          <w:rFonts w:ascii="Times New Roman" w:hAnsi="Times New Roman" w:eastAsia="Times New Roman" w:cs="Times New Roman"/>
          <w:sz w:val="28"/>
          <w:szCs w:val="28"/>
          <w:lang w:eastAsia="ru-RU"/>
        </w:rPr>
        <w:t xml:space="preserve"> так оно и есть; это правда </w:t>
      </w:r>
    </w:p>
    <w:p w14:paraId="16455F7A">
      <w:pPr>
        <w:spacing w:beforeAutospacing="1" w:afterAutospacing="1" w:line="240" w:lineRule="auto"/>
        <w:contextualSpacing/>
        <w:jc w:val="both"/>
      </w:pPr>
      <w:r>
        <w:rPr>
          <w:rFonts w:ascii="Times New Roman" w:hAnsi="Times New Roman" w:eastAsia="Times New Roman" w:cs="Times New Roman"/>
          <w:sz w:val="28"/>
          <w:szCs w:val="28"/>
          <w:lang w:val="en-US" w:eastAsia="ru-RU"/>
        </w:rPr>
        <w:t>cat</w:t>
      </w: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and</w:t>
      </w: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dog</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life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 xml:space="preserve"> жизнь кошки с собакой</w:t>
      </w:r>
    </w:p>
    <w:p w14:paraId="0657C326">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catch</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at</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straw</w:t>
      </w:r>
      <w:r>
        <w:rPr>
          <w:rFonts w:ascii="Times New Roman" w:hAnsi="Times New Roman" w:eastAsia="Times New Roman" w:cs="Times New Roman"/>
          <w:sz w:val="28"/>
          <w:szCs w:val="28"/>
          <w:lang w:eastAsia="ru-RU"/>
        </w:rPr>
        <w:t xml:space="preserve"> – хвататься за соломинку </w:t>
      </w:r>
    </w:p>
    <w:p w14:paraId="4DA3D37A">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cross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the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Rubicon</w:t>
      </w:r>
      <w:r>
        <w:rPr>
          <w:rFonts w:ascii="Times New Roman" w:hAnsi="Times New Roman" w:eastAsia="Times New Roman" w:cs="Times New Roman"/>
          <w:sz w:val="28"/>
          <w:szCs w:val="28"/>
          <w:lang w:eastAsia="ru-RU"/>
        </w:rPr>
        <w:t xml:space="preserve"> – сделать какой-то бесповоротный шаг, перейти Рубикон </w:t>
      </w:r>
    </w:p>
    <w:p w14:paraId="3A22ABB8">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a</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crow</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in</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borrowed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plumes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w:t>
      </w:r>
      <w:r>
        <w:rPr>
          <w:rFonts w:ascii="Times New Roman" w:hAnsi="Times New Roman" w:eastAsia="Times New Roman" w:cs="Times New Roman"/>
          <w:sz w:val="28"/>
          <w:szCs w:val="28"/>
          <w:lang w:eastAsia="ru-RU"/>
        </w:rPr>
        <w:t xml:space="preserve"> ворона в павлиньих перьях </w:t>
      </w:r>
    </w:p>
    <w:p w14:paraId="1FF1821B">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cut</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poor</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figure</w:t>
      </w:r>
      <w:r>
        <w:rPr>
          <w:rFonts w:ascii="Times New Roman" w:hAnsi="Times New Roman" w:eastAsia="Times New Roman" w:cs="Times New Roman"/>
          <w:sz w:val="28"/>
          <w:szCs w:val="28"/>
          <w:lang w:eastAsia="ru-RU"/>
        </w:rPr>
        <w:t xml:space="preserve"> – производить удручающее впечатление </w:t>
      </w:r>
    </w:p>
    <w:p w14:paraId="02781AA5">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cut</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no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ice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 xml:space="preserve">не иметь никакого влияния </w:t>
      </w:r>
    </w:p>
    <w:p w14:paraId="0A891A95">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cut somebody dead – </w:t>
      </w:r>
      <w:r>
        <w:rPr>
          <w:rFonts w:ascii="Times New Roman" w:hAnsi="Times New Roman" w:eastAsia="Times New Roman" w:cs="Times New Roman"/>
          <w:sz w:val="28"/>
          <w:szCs w:val="28"/>
          <w:lang w:eastAsia="ru-RU"/>
        </w:rPr>
        <w:t>игнорировать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кого</w:t>
      </w:r>
      <w:r>
        <w:rPr>
          <w:rFonts w:ascii="Times New Roman" w:hAnsi="Times New Roman" w:eastAsia="Times New Roman" w:cs="Times New Roman"/>
          <w:sz w:val="28"/>
          <w:szCs w:val="28"/>
          <w:lang w:val="en-US" w:eastAsia="ru-RU"/>
        </w:rPr>
        <w:t>-</w:t>
      </w:r>
      <w:r>
        <w:rPr>
          <w:rFonts w:ascii="Times New Roman" w:hAnsi="Times New Roman" w:eastAsia="Times New Roman" w:cs="Times New Roman"/>
          <w:sz w:val="28"/>
          <w:szCs w:val="28"/>
          <w:lang w:eastAsia="ru-RU"/>
        </w:rPr>
        <w:t>либо</w:t>
      </w:r>
      <w:r>
        <w:rPr>
          <w:rFonts w:ascii="Times New Roman" w:hAnsi="Times New Roman" w:eastAsia="Times New Roman" w:cs="Times New Roman"/>
          <w:sz w:val="28"/>
          <w:szCs w:val="28"/>
          <w:lang w:val="en-US" w:eastAsia="ru-RU"/>
        </w:rPr>
        <w:t xml:space="preserve"> </w:t>
      </w:r>
    </w:p>
    <w:p w14:paraId="0ED3D32A">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 dark horse – </w:t>
      </w:r>
      <w:r>
        <w:rPr>
          <w:rFonts w:ascii="Times New Roman" w:hAnsi="Times New Roman" w:eastAsia="Times New Roman" w:cs="Times New Roman"/>
          <w:sz w:val="28"/>
          <w:szCs w:val="28"/>
          <w:lang w:eastAsia="ru-RU"/>
        </w:rPr>
        <w:t>темная</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лошадка</w:t>
      </w:r>
      <w:r>
        <w:rPr>
          <w:rFonts w:ascii="Times New Roman" w:hAnsi="Times New Roman" w:eastAsia="Times New Roman" w:cs="Times New Roman"/>
          <w:sz w:val="28"/>
          <w:szCs w:val="28"/>
          <w:lang w:val="en-US" w:eastAsia="ru-RU"/>
        </w:rPr>
        <w:t xml:space="preserve"> </w:t>
      </w:r>
    </w:p>
    <w:p w14:paraId="5DD9DB1C">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drop</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brick</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w:t>
      </w:r>
      <w:r>
        <w:rPr>
          <w:rFonts w:ascii="Times New Roman" w:hAnsi="Times New Roman" w:eastAsia="Times New Roman" w:cs="Times New Roman"/>
          <w:sz w:val="28"/>
          <w:szCs w:val="28"/>
          <w:lang w:eastAsia="ru-RU"/>
        </w:rPr>
        <w:t xml:space="preserve"> сделать что-то опрометчиво, допустить промах, </w:t>
      </w:r>
    </w:p>
    <w:p w14:paraId="3B6566C8">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earn</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one</w:t>
      </w: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keep</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 xml:space="preserve"> зарабатывать на жизнь</w:t>
      </w:r>
    </w:p>
    <w:p w14:paraId="3C72CA7C">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fair and square – </w:t>
      </w:r>
      <w:r>
        <w:rPr>
          <w:rFonts w:ascii="Times New Roman" w:hAnsi="Times New Roman" w:eastAsia="Times New Roman" w:cs="Times New Roman"/>
          <w:sz w:val="28"/>
          <w:szCs w:val="28"/>
          <w:lang w:eastAsia="ru-RU"/>
        </w:rPr>
        <w:t>честно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справедливо</w:t>
      </w:r>
      <w:r>
        <w:rPr>
          <w:rFonts w:ascii="Times New Roman" w:hAnsi="Times New Roman" w:eastAsia="Times New Roman" w:cs="Times New Roman"/>
          <w:sz w:val="28"/>
          <w:szCs w:val="28"/>
          <w:lang w:val="en-US" w:eastAsia="ru-RU"/>
        </w:rPr>
        <w:t xml:space="preserve"> </w:t>
      </w:r>
    </w:p>
    <w:p w14:paraId="623493CD">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fall in love – </w:t>
      </w:r>
      <w:r>
        <w:rPr>
          <w:rFonts w:ascii="Times New Roman" w:hAnsi="Times New Roman" w:eastAsia="Times New Roman" w:cs="Times New Roman"/>
          <w:sz w:val="28"/>
          <w:szCs w:val="28"/>
          <w:lang w:eastAsia="ru-RU"/>
        </w:rPr>
        <w:t>влюбиться</w:t>
      </w:r>
      <w:r>
        <w:rPr>
          <w:rFonts w:ascii="Times New Roman" w:hAnsi="Times New Roman" w:eastAsia="Times New Roman" w:cs="Times New Roman"/>
          <w:sz w:val="28"/>
          <w:szCs w:val="28"/>
          <w:lang w:val="en-US" w:eastAsia="ru-RU"/>
        </w:rPr>
        <w:t xml:space="preserve"> </w:t>
      </w:r>
    </w:p>
    <w:p w14:paraId="0CF5CA85">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fall out of love – </w:t>
      </w:r>
      <w:r>
        <w:rPr>
          <w:rFonts w:ascii="Times New Roman" w:hAnsi="Times New Roman" w:eastAsia="Times New Roman" w:cs="Times New Roman"/>
          <w:sz w:val="28"/>
          <w:szCs w:val="28"/>
          <w:lang w:eastAsia="ru-RU"/>
        </w:rPr>
        <w:t>разлюбить</w:t>
      </w:r>
      <w:r>
        <w:rPr>
          <w:rFonts w:ascii="Times New Roman" w:hAnsi="Times New Roman" w:eastAsia="Times New Roman" w:cs="Times New Roman"/>
          <w:sz w:val="28"/>
          <w:szCs w:val="28"/>
          <w:lang w:val="en-US" w:eastAsia="ru-RU"/>
        </w:rPr>
        <w:t xml:space="preserve"> </w:t>
      </w:r>
    </w:p>
    <w:p w14:paraId="60598DEA">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far and near – </w:t>
      </w:r>
      <w:r>
        <w:rPr>
          <w:rFonts w:ascii="Times New Roman" w:hAnsi="Times New Roman" w:eastAsia="Times New Roman" w:cs="Times New Roman"/>
          <w:sz w:val="28"/>
          <w:szCs w:val="28"/>
          <w:lang w:eastAsia="ru-RU"/>
        </w:rPr>
        <w:t>всюду</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кругом</w:t>
      </w:r>
      <w:r>
        <w:rPr>
          <w:rFonts w:ascii="Times New Roman" w:hAnsi="Times New Roman" w:eastAsia="Times New Roman" w:cs="Times New Roman"/>
          <w:sz w:val="28"/>
          <w:szCs w:val="28"/>
          <w:lang w:val="en-US" w:eastAsia="ru-RU"/>
        </w:rPr>
        <w:t xml:space="preserve"> </w:t>
      </w:r>
    </w:p>
    <w:p w14:paraId="3E13FD98">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find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fault</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with</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somebody –</w:t>
      </w:r>
      <w:r>
        <w:rPr>
          <w:rFonts w:ascii="Times New Roman" w:hAnsi="Times New Roman" w:eastAsia="Times New Roman" w:cs="Times New Roman"/>
          <w:sz w:val="28"/>
          <w:szCs w:val="28"/>
          <w:lang w:eastAsia="ru-RU"/>
        </w:rPr>
        <w:t xml:space="preserve"> придираться к кому-то, обвинять кого-то </w:t>
      </w:r>
    </w:p>
    <w:p w14:paraId="71EF9D94">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 first night – </w:t>
      </w:r>
      <w:r>
        <w:rPr>
          <w:rFonts w:ascii="Times New Roman" w:hAnsi="Times New Roman" w:eastAsia="Times New Roman" w:cs="Times New Roman"/>
          <w:sz w:val="28"/>
          <w:szCs w:val="28"/>
          <w:lang w:eastAsia="ru-RU"/>
        </w:rPr>
        <w:t>премьера</w:t>
      </w:r>
      <w:r>
        <w:rPr>
          <w:rFonts w:ascii="Times New Roman" w:hAnsi="Times New Roman" w:eastAsia="Times New Roman" w:cs="Times New Roman"/>
          <w:sz w:val="28"/>
          <w:szCs w:val="28"/>
          <w:lang w:val="en-US" w:eastAsia="ru-RU"/>
        </w:rPr>
        <w:t xml:space="preserve"> </w:t>
      </w:r>
    </w:p>
    <w:p w14:paraId="0A634202">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force a smile – </w:t>
      </w:r>
      <w:r>
        <w:rPr>
          <w:rFonts w:ascii="Times New Roman" w:hAnsi="Times New Roman" w:eastAsia="Times New Roman" w:cs="Times New Roman"/>
          <w:sz w:val="28"/>
          <w:szCs w:val="28"/>
          <w:lang w:eastAsia="ru-RU"/>
        </w:rPr>
        <w:t>натянуто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улыбнуться</w:t>
      </w:r>
      <w:r>
        <w:rPr>
          <w:rFonts w:ascii="Times New Roman" w:hAnsi="Times New Roman" w:eastAsia="Times New Roman" w:cs="Times New Roman"/>
          <w:sz w:val="28"/>
          <w:szCs w:val="28"/>
          <w:lang w:val="en-US" w:eastAsia="ru-RU"/>
        </w:rPr>
        <w:t xml:space="preserve"> </w:t>
      </w:r>
    </w:p>
    <w:p w14:paraId="2894363F">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forty winks – </w:t>
      </w:r>
      <w:r>
        <w:rPr>
          <w:rFonts w:ascii="Times New Roman" w:hAnsi="Times New Roman" w:eastAsia="Times New Roman" w:cs="Times New Roman"/>
          <w:sz w:val="28"/>
          <w:szCs w:val="28"/>
          <w:lang w:eastAsia="ru-RU"/>
        </w:rPr>
        <w:t>краткий</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сон</w:t>
      </w:r>
      <w:r>
        <w:rPr>
          <w:rFonts w:ascii="Times New Roman" w:hAnsi="Times New Roman" w:eastAsia="Times New Roman" w:cs="Times New Roman"/>
          <w:sz w:val="28"/>
          <w:szCs w:val="28"/>
          <w:lang w:val="en-US" w:eastAsia="ru-RU"/>
        </w:rPr>
        <w:t xml:space="preserve"> </w:t>
      </w:r>
    </w:p>
    <w:p w14:paraId="7ED07493">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from head to foot – </w:t>
      </w:r>
      <w:r>
        <w:rPr>
          <w:rFonts w:ascii="Times New Roman" w:hAnsi="Times New Roman" w:eastAsia="Times New Roman" w:cs="Times New Roman"/>
          <w:sz w:val="28"/>
          <w:szCs w:val="28"/>
          <w:lang w:eastAsia="ru-RU"/>
        </w:rPr>
        <w:t>с</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головы</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до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ног</w:t>
      </w:r>
      <w:r>
        <w:rPr>
          <w:rFonts w:ascii="Times New Roman" w:hAnsi="Times New Roman" w:eastAsia="Times New Roman" w:cs="Times New Roman"/>
          <w:sz w:val="28"/>
          <w:szCs w:val="28"/>
          <w:lang w:val="en-US" w:eastAsia="ru-RU"/>
        </w:rPr>
        <w:t xml:space="preserve"> </w:t>
      </w:r>
    </w:p>
    <w:p w14:paraId="5E338EBA">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from high – </w:t>
      </w:r>
      <w:r>
        <w:rPr>
          <w:rFonts w:ascii="Times New Roman" w:hAnsi="Times New Roman" w:eastAsia="Times New Roman" w:cs="Times New Roman"/>
          <w:sz w:val="28"/>
          <w:szCs w:val="28"/>
          <w:lang w:eastAsia="ru-RU"/>
        </w:rPr>
        <w:t>с</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небес</w:t>
      </w:r>
      <w:r>
        <w:rPr>
          <w:rFonts w:ascii="Times New Roman" w:hAnsi="Times New Roman" w:eastAsia="Times New Roman" w:cs="Times New Roman"/>
          <w:sz w:val="28"/>
          <w:szCs w:val="28"/>
          <w:lang w:val="en-US" w:eastAsia="ru-RU"/>
        </w:rPr>
        <w:t xml:space="preserve"> </w:t>
      </w:r>
    </w:p>
    <w:p w14:paraId="67840B7F">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from pillar to post – </w:t>
      </w:r>
      <w:r>
        <w:rPr>
          <w:rFonts w:ascii="Times New Roman" w:hAnsi="Times New Roman" w:eastAsia="Times New Roman" w:cs="Times New Roman"/>
          <w:sz w:val="28"/>
          <w:szCs w:val="28"/>
          <w:lang w:eastAsia="ru-RU"/>
        </w:rPr>
        <w:t>с</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места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место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взад</w:t>
      </w:r>
      <w:r>
        <w:rPr>
          <w:rFonts w:ascii="Times New Roman" w:hAnsi="Times New Roman" w:eastAsia="Times New Roman" w:cs="Times New Roman"/>
          <w:sz w:val="28"/>
          <w:szCs w:val="28"/>
          <w:lang w:val="en-US" w:eastAsia="ru-RU"/>
        </w:rPr>
        <w:t>-</w:t>
      </w:r>
      <w:r>
        <w:rPr>
          <w:rFonts w:ascii="Times New Roman" w:hAnsi="Times New Roman" w:eastAsia="Times New Roman" w:cs="Times New Roman"/>
          <w:sz w:val="28"/>
          <w:szCs w:val="28"/>
          <w:lang w:eastAsia="ru-RU"/>
        </w:rPr>
        <w:t>вперед</w:t>
      </w:r>
    </w:p>
    <w:p w14:paraId="53703A63">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give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green</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light</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 дать добро, дать зеленый свет, позволить </w:t>
      </w:r>
    </w:p>
    <w:p w14:paraId="27B4795C">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give a laugh – </w:t>
      </w:r>
      <w:r>
        <w:rPr>
          <w:rFonts w:ascii="Times New Roman" w:hAnsi="Times New Roman" w:eastAsia="Times New Roman" w:cs="Times New Roman"/>
          <w:sz w:val="28"/>
          <w:szCs w:val="28"/>
          <w:lang w:eastAsia="ru-RU"/>
        </w:rPr>
        <w:t>рассмеяться</w:t>
      </w:r>
      <w:r>
        <w:rPr>
          <w:rFonts w:ascii="Times New Roman" w:hAnsi="Times New Roman" w:eastAsia="Times New Roman" w:cs="Times New Roman"/>
          <w:sz w:val="28"/>
          <w:szCs w:val="28"/>
          <w:lang w:val="en-US" w:eastAsia="ru-RU"/>
        </w:rPr>
        <w:t xml:space="preserve"> </w:t>
      </w:r>
    </w:p>
    <w:p w14:paraId="74EF4B36">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give a look – </w:t>
      </w:r>
      <w:r>
        <w:rPr>
          <w:rFonts w:ascii="Times New Roman" w:hAnsi="Times New Roman" w:eastAsia="Times New Roman" w:cs="Times New Roman"/>
          <w:sz w:val="28"/>
          <w:szCs w:val="28"/>
          <w:lang w:eastAsia="ru-RU"/>
        </w:rPr>
        <w:t>взглянуть</w:t>
      </w:r>
      <w:r>
        <w:rPr>
          <w:rFonts w:ascii="Times New Roman" w:hAnsi="Times New Roman" w:eastAsia="Times New Roman" w:cs="Times New Roman"/>
          <w:sz w:val="28"/>
          <w:szCs w:val="28"/>
          <w:lang w:val="en-US" w:eastAsia="ru-RU"/>
        </w:rPr>
        <w:t xml:space="preserve"> </w:t>
      </w:r>
    </w:p>
    <w:p w14:paraId="5A6F8918">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give somebody a bird – </w:t>
      </w:r>
      <w:r>
        <w:rPr>
          <w:rFonts w:ascii="Times New Roman" w:hAnsi="Times New Roman" w:eastAsia="Times New Roman" w:cs="Times New Roman"/>
          <w:sz w:val="28"/>
          <w:szCs w:val="28"/>
          <w:lang w:eastAsia="ru-RU"/>
        </w:rPr>
        <w:t>освистать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кого</w:t>
      </w:r>
      <w:r>
        <w:rPr>
          <w:rFonts w:ascii="Times New Roman" w:hAnsi="Times New Roman" w:eastAsia="Times New Roman" w:cs="Times New Roman"/>
          <w:sz w:val="28"/>
          <w:szCs w:val="28"/>
          <w:lang w:val="en-US" w:eastAsia="ru-RU"/>
        </w:rPr>
        <w:t>-</w:t>
      </w:r>
      <w:r>
        <w:rPr>
          <w:rFonts w:ascii="Times New Roman" w:hAnsi="Times New Roman" w:eastAsia="Times New Roman" w:cs="Times New Roman"/>
          <w:sz w:val="28"/>
          <w:szCs w:val="28"/>
          <w:lang w:eastAsia="ru-RU"/>
        </w:rPr>
        <w:t>то</w:t>
      </w:r>
    </w:p>
    <w:p w14:paraId="77F80358">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give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somebody</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cold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shoulder</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оказать кому-то холодный прием игнорировать, не замечать кого-то</w:t>
      </w:r>
    </w:p>
    <w:p w14:paraId="34FC6D9E">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give up – </w:t>
      </w:r>
      <w:r>
        <w:rPr>
          <w:rFonts w:ascii="Times New Roman" w:hAnsi="Times New Roman" w:eastAsia="Times New Roman" w:cs="Times New Roman"/>
          <w:sz w:val="28"/>
          <w:szCs w:val="28"/>
          <w:lang w:eastAsia="ru-RU"/>
        </w:rPr>
        <w:t>сдаться</w:t>
      </w:r>
      <w:r>
        <w:rPr>
          <w:rFonts w:ascii="Times New Roman" w:hAnsi="Times New Roman" w:eastAsia="Times New Roman" w:cs="Times New Roman"/>
          <w:sz w:val="28"/>
          <w:szCs w:val="28"/>
          <w:lang w:val="en-US" w:eastAsia="ru-RU"/>
        </w:rPr>
        <w:t xml:space="preserve"> </w:t>
      </w:r>
    </w:p>
    <w:p w14:paraId="42690D2C">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gospel truth – </w:t>
      </w:r>
      <w:r>
        <w:rPr>
          <w:rFonts w:ascii="Times New Roman" w:hAnsi="Times New Roman" w:eastAsia="Times New Roman" w:cs="Times New Roman"/>
          <w:sz w:val="28"/>
          <w:szCs w:val="28"/>
          <w:lang w:eastAsia="ru-RU"/>
        </w:rPr>
        <w:t>истинная</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правда</w:t>
      </w:r>
    </w:p>
    <w:p w14:paraId="0C5A2CD9">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 green-eyed monster – </w:t>
      </w:r>
      <w:r>
        <w:rPr>
          <w:rFonts w:ascii="Times New Roman" w:hAnsi="Times New Roman" w:eastAsia="Times New Roman" w:cs="Times New Roman"/>
          <w:sz w:val="28"/>
          <w:szCs w:val="28"/>
          <w:lang w:eastAsia="ru-RU"/>
        </w:rPr>
        <w:t>ревность</w:t>
      </w:r>
      <w:r>
        <w:rPr>
          <w:rFonts w:ascii="Times New Roman" w:hAnsi="Times New Roman" w:eastAsia="Times New Roman" w:cs="Times New Roman"/>
          <w:sz w:val="28"/>
          <w:szCs w:val="28"/>
          <w:lang w:val="en-US" w:eastAsia="ru-RU"/>
        </w:rPr>
        <w:t xml:space="preserve"> </w:t>
      </w:r>
    </w:p>
    <w:p w14:paraId="724A2C44">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half seas over – </w:t>
      </w:r>
      <w:r>
        <w:rPr>
          <w:rFonts w:ascii="Times New Roman" w:hAnsi="Times New Roman" w:eastAsia="Times New Roman" w:cs="Times New Roman"/>
          <w:sz w:val="28"/>
          <w:szCs w:val="28"/>
          <w:lang w:eastAsia="ru-RU"/>
        </w:rPr>
        <w:t>море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колено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быть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под</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мухой</w:t>
      </w:r>
      <w:r>
        <w:rPr>
          <w:rFonts w:ascii="Times New Roman" w:hAnsi="Times New Roman" w:eastAsia="Times New Roman" w:cs="Times New Roman"/>
          <w:sz w:val="28"/>
          <w:szCs w:val="28"/>
          <w:lang w:val="en-US" w:eastAsia="ru-RU"/>
        </w:rPr>
        <w:t>»</w:t>
      </w:r>
    </w:p>
    <w:p w14:paraId="1AC4CED9">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hang it all! – </w:t>
      </w:r>
      <w:r>
        <w:rPr>
          <w:rFonts w:ascii="Times New Roman" w:hAnsi="Times New Roman" w:eastAsia="Times New Roman" w:cs="Times New Roman"/>
          <w:sz w:val="28"/>
          <w:szCs w:val="28"/>
          <w:lang w:eastAsia="ru-RU"/>
        </w:rPr>
        <w:t>Черт</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подери</w:t>
      </w:r>
      <w:r>
        <w:rPr>
          <w:rFonts w:ascii="Times New Roman" w:hAnsi="Times New Roman" w:eastAsia="Times New Roman" w:cs="Times New Roman"/>
          <w:sz w:val="28"/>
          <w:szCs w:val="28"/>
          <w:lang w:val="en-US" w:eastAsia="ru-RU"/>
        </w:rPr>
        <w:t>!</w:t>
      </w:r>
    </w:p>
    <w:p w14:paraId="088B3403">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have a bite – </w:t>
      </w:r>
      <w:r>
        <w:rPr>
          <w:rFonts w:ascii="Times New Roman" w:hAnsi="Times New Roman" w:eastAsia="Times New Roman" w:cs="Times New Roman"/>
          <w:sz w:val="28"/>
          <w:szCs w:val="28"/>
          <w:lang w:eastAsia="ru-RU"/>
        </w:rPr>
        <w:t>перекусить</w:t>
      </w:r>
      <w:r>
        <w:rPr>
          <w:rFonts w:ascii="Times New Roman" w:hAnsi="Times New Roman" w:eastAsia="Times New Roman" w:cs="Times New Roman"/>
          <w:sz w:val="28"/>
          <w:szCs w:val="28"/>
          <w:lang w:val="en-US" w:eastAsia="ru-RU"/>
        </w:rPr>
        <w:t xml:space="preserve"> </w:t>
      </w:r>
    </w:p>
    <w:p w14:paraId="195C9239">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have one’s heart in one’s boots – </w:t>
      </w:r>
      <w:r>
        <w:rPr>
          <w:rFonts w:ascii="Times New Roman" w:hAnsi="Times New Roman" w:eastAsia="Times New Roman" w:cs="Times New Roman"/>
          <w:sz w:val="28"/>
          <w:szCs w:val="28"/>
          <w:lang w:eastAsia="ru-RU"/>
        </w:rPr>
        <w:t>сердце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пытки</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ушло</w:t>
      </w:r>
      <w:r>
        <w:rPr>
          <w:rFonts w:ascii="Times New Roman" w:hAnsi="Times New Roman" w:eastAsia="Times New Roman" w:cs="Times New Roman"/>
          <w:sz w:val="28"/>
          <w:szCs w:val="28"/>
          <w:lang w:val="en-US" w:eastAsia="ru-RU"/>
        </w:rPr>
        <w:t xml:space="preserve"> </w:t>
      </w:r>
    </w:p>
    <w:p w14:paraId="543BC8B1">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have one’s heart in the right place – </w:t>
      </w:r>
      <w:r>
        <w:rPr>
          <w:rFonts w:ascii="Times New Roman" w:hAnsi="Times New Roman" w:eastAsia="Times New Roman" w:cs="Times New Roman"/>
          <w:sz w:val="28"/>
          <w:szCs w:val="28"/>
          <w:lang w:eastAsia="ru-RU"/>
        </w:rPr>
        <w:t>быть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хорошем</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настроение</w:t>
      </w:r>
    </w:p>
    <w:p w14:paraId="431FAD63">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head over hills – </w:t>
      </w:r>
      <w:r>
        <w:rPr>
          <w:rFonts w:ascii="Times New Roman" w:hAnsi="Times New Roman" w:eastAsia="Times New Roman" w:cs="Times New Roman"/>
          <w:sz w:val="28"/>
          <w:szCs w:val="28"/>
          <w:lang w:eastAsia="ru-RU"/>
        </w:rPr>
        <w:t>преодолеть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трудности</w:t>
      </w:r>
      <w:r>
        <w:rPr>
          <w:rFonts w:ascii="Times New Roman" w:hAnsi="Times New Roman" w:eastAsia="Times New Roman" w:cs="Times New Roman"/>
          <w:sz w:val="28"/>
          <w:szCs w:val="28"/>
          <w:lang w:val="en-US" w:eastAsia="ru-RU"/>
        </w:rPr>
        <w:t xml:space="preserve"> </w:t>
      </w:r>
    </w:p>
    <w:p w14:paraId="66A01F1C">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heart and soul – </w:t>
      </w:r>
      <w:r>
        <w:rPr>
          <w:rFonts w:ascii="Times New Roman" w:hAnsi="Times New Roman" w:eastAsia="Times New Roman" w:cs="Times New Roman"/>
          <w:sz w:val="28"/>
          <w:szCs w:val="28"/>
          <w:lang w:eastAsia="ru-RU"/>
        </w:rPr>
        <w:t>всей</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душой</w:t>
      </w:r>
      <w:r>
        <w:rPr>
          <w:rFonts w:ascii="Times New Roman" w:hAnsi="Times New Roman" w:eastAsia="Times New Roman" w:cs="Times New Roman"/>
          <w:sz w:val="28"/>
          <w:szCs w:val="28"/>
          <w:lang w:val="en-US" w:eastAsia="ru-RU"/>
        </w:rPr>
        <w:t xml:space="preserve"> </w:t>
      </w:r>
    </w:p>
    <w:p w14:paraId="03F76900">
      <w:pPr>
        <w:spacing w:beforeAutospacing="1" w:afterAutospacing="1" w:line="240" w:lineRule="auto"/>
        <w:contextualSpacing/>
        <w:jc w:val="both"/>
      </w:pPr>
      <w:r>
        <w:rPr>
          <w:rFonts w:ascii="Times New Roman" w:hAnsi="Times New Roman" w:eastAsia="Times New Roman" w:cs="Times New Roman"/>
          <w:sz w:val="28"/>
          <w:szCs w:val="28"/>
          <w:lang w:val="en-US" w:eastAsia="ru-RU"/>
        </w:rPr>
        <w:t>high</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and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mighty</w:t>
      </w:r>
      <w:r>
        <w:rPr>
          <w:rFonts w:ascii="Times New Roman" w:hAnsi="Times New Roman" w:eastAsia="Times New Roman" w:cs="Times New Roman"/>
          <w:sz w:val="28"/>
          <w:szCs w:val="28"/>
          <w:lang w:eastAsia="ru-RU"/>
        </w:rPr>
        <w:t xml:space="preserve"> – сильные мира сего</w:t>
      </w:r>
    </w:p>
    <w:p w14:paraId="4F2A0F58">
      <w:pPr>
        <w:spacing w:beforeAutospacing="1" w:afterAutospacing="1" w:line="240" w:lineRule="auto"/>
        <w:contextualSpacing/>
        <w:jc w:val="both"/>
      </w:pPr>
      <w:r>
        <w:rPr>
          <w:rFonts w:ascii="Times New Roman" w:hAnsi="Times New Roman" w:eastAsia="Times New Roman" w:cs="Times New Roman"/>
          <w:sz w:val="28"/>
          <w:szCs w:val="28"/>
          <w:lang w:val="en-US" w:eastAsia="ru-RU"/>
        </w:rPr>
        <w:t>high</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tea</w:t>
      </w:r>
      <w:r>
        <w:rPr>
          <w:rFonts w:ascii="Times New Roman" w:hAnsi="Times New Roman" w:eastAsia="Times New Roman" w:cs="Times New Roman"/>
          <w:sz w:val="28"/>
          <w:szCs w:val="28"/>
          <w:lang w:eastAsia="ru-RU"/>
        </w:rPr>
        <w:t xml:space="preserve"> – ранний ужин с чаем </w:t>
      </w:r>
    </w:p>
    <w:p w14:paraId="55493243">
      <w:pPr>
        <w:spacing w:beforeAutospacing="1" w:afterAutospacing="1" w:line="240" w:lineRule="auto"/>
        <w:contextualSpacing/>
        <w:jc w:val="both"/>
      </w:pPr>
      <w:r>
        <w:rPr>
          <w:rFonts w:ascii="Times New Roman" w:hAnsi="Times New Roman" w:eastAsia="Times New Roman" w:cs="Times New Roman"/>
          <w:sz w:val="28"/>
          <w:szCs w:val="28"/>
          <w:lang w:val="en-US" w:eastAsia="ru-RU"/>
        </w:rPr>
        <w:t>Hobson</w:t>
      </w: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choice</w:t>
      </w:r>
      <w:r>
        <w:rPr>
          <w:rFonts w:ascii="Times New Roman" w:hAnsi="Times New Roman" w:eastAsia="Times New Roman" w:cs="Times New Roman"/>
          <w:sz w:val="28"/>
          <w:szCs w:val="28"/>
          <w:lang w:eastAsia="ru-RU"/>
        </w:rPr>
        <w:t xml:space="preserve"> – отсутствие выбора </w:t>
      </w:r>
    </w:p>
    <w:p w14:paraId="3EFF4E54">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hope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for</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the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best</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 xml:space="preserve">надеяться на лучшее </w:t>
      </w:r>
    </w:p>
    <w:p w14:paraId="63D3238A">
      <w:pPr>
        <w:spacing w:beforeAutospacing="1" w:afterAutospacing="1" w:line="240" w:lineRule="auto"/>
        <w:contextualSpacing/>
        <w:jc w:val="both"/>
      </w:pPr>
      <w:r>
        <w:rPr>
          <w:rFonts w:ascii="Times New Roman" w:hAnsi="Times New Roman" w:eastAsia="Times New Roman" w:cs="Times New Roman"/>
          <w:sz w:val="28"/>
          <w:szCs w:val="28"/>
          <w:lang w:val="en-US" w:eastAsia="ru-RU"/>
        </w:rPr>
        <w:t>hue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and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cry</w:t>
      </w:r>
      <w:r>
        <w:rPr>
          <w:rFonts w:ascii="Times New Roman" w:hAnsi="Times New Roman" w:eastAsia="Times New Roman" w:cs="Times New Roman"/>
          <w:sz w:val="28"/>
          <w:szCs w:val="28"/>
          <w:lang w:eastAsia="ru-RU"/>
        </w:rPr>
        <w:t xml:space="preserve"> – погоня, тревога, паника </w:t>
      </w:r>
    </w:p>
    <w:p w14:paraId="3A5F9F28">
      <w:pPr>
        <w:spacing w:beforeAutospacing="1" w:afterAutospacing="1" w:line="240" w:lineRule="auto"/>
        <w:contextualSpacing/>
        <w:jc w:val="both"/>
      </w:pPr>
      <w:r>
        <w:rPr>
          <w:rFonts w:ascii="Times New Roman" w:hAnsi="Times New Roman" w:eastAsia="Times New Roman" w:cs="Times New Roman"/>
          <w:sz w:val="28"/>
          <w:szCs w:val="28"/>
          <w:lang w:val="en-US" w:eastAsia="ru-RU"/>
        </w:rPr>
        <w:t>in</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nutshell</w:t>
      </w:r>
      <w:r>
        <w:rPr>
          <w:rFonts w:ascii="Times New Roman" w:hAnsi="Times New Roman" w:eastAsia="Times New Roman" w:cs="Times New Roman"/>
          <w:sz w:val="28"/>
          <w:szCs w:val="28"/>
          <w:lang w:eastAsia="ru-RU"/>
        </w:rPr>
        <w:t xml:space="preserve"> – кратко, в двух словах </w:t>
      </w:r>
    </w:p>
    <w:p w14:paraId="30A8A037">
      <w:pPr>
        <w:spacing w:beforeAutospacing="1" w:afterAutospacing="1" w:line="240" w:lineRule="auto"/>
        <w:contextualSpacing/>
        <w:jc w:val="both"/>
      </w:pPr>
      <w:r>
        <w:rPr>
          <w:rFonts w:ascii="Times New Roman" w:hAnsi="Times New Roman" w:eastAsia="Times New Roman" w:cs="Times New Roman"/>
          <w:sz w:val="28"/>
          <w:szCs w:val="28"/>
          <w:lang w:val="en-US" w:eastAsia="ru-RU"/>
        </w:rPr>
        <w:t>in</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cold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blood</w:t>
      </w:r>
      <w:r>
        <w:rPr>
          <w:rFonts w:ascii="Times New Roman" w:hAnsi="Times New Roman" w:eastAsia="Times New Roman" w:cs="Times New Roman"/>
          <w:sz w:val="28"/>
          <w:szCs w:val="28"/>
          <w:lang w:eastAsia="ru-RU"/>
        </w:rPr>
        <w:t xml:space="preserve"> – хладнокровно </w:t>
      </w:r>
    </w:p>
    <w:p w14:paraId="2A2CC98B">
      <w:pPr>
        <w:spacing w:beforeAutospacing="1" w:afterAutospacing="1" w:line="240" w:lineRule="auto"/>
        <w:contextualSpacing/>
        <w:jc w:val="both"/>
      </w:pPr>
      <w:r>
        <w:rPr>
          <w:rFonts w:ascii="Times New Roman" w:hAnsi="Times New Roman" w:eastAsia="Times New Roman" w:cs="Times New Roman"/>
          <w:sz w:val="28"/>
          <w:szCs w:val="28"/>
          <w:lang w:val="en-US" w:eastAsia="ru-RU"/>
        </w:rPr>
        <w:t>in</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low</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water</w:t>
      </w:r>
      <w:r>
        <w:rPr>
          <w:rFonts w:ascii="Times New Roman" w:hAnsi="Times New Roman" w:eastAsia="Times New Roman" w:cs="Times New Roman"/>
          <w:sz w:val="28"/>
          <w:szCs w:val="28"/>
          <w:lang w:eastAsia="ru-RU"/>
        </w:rPr>
        <w:t xml:space="preserve"> – на мели (без денег)</w:t>
      </w:r>
    </w:p>
    <w:p w14:paraId="7B551EDA">
      <w:pPr>
        <w:spacing w:beforeAutospacing="1" w:afterAutospacing="1" w:line="240" w:lineRule="auto"/>
        <w:contextualSpacing/>
        <w:jc w:val="both"/>
      </w:pPr>
      <w:r>
        <w:rPr>
          <w:rFonts w:ascii="Times New Roman" w:hAnsi="Times New Roman" w:eastAsia="Times New Roman" w:cs="Times New Roman"/>
          <w:sz w:val="28"/>
          <w:szCs w:val="28"/>
          <w:lang w:val="en-US" w:eastAsia="ru-RU"/>
        </w:rPr>
        <w:t>in</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deep</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water</w:t>
      </w:r>
      <w:r>
        <w:rPr>
          <w:rFonts w:ascii="Times New Roman" w:hAnsi="Times New Roman" w:eastAsia="Times New Roman" w:cs="Times New Roman"/>
          <w:sz w:val="28"/>
          <w:szCs w:val="28"/>
          <w:lang w:eastAsia="ru-RU"/>
        </w:rPr>
        <w:t xml:space="preserve"> – быть в опасности, в трудном положении </w:t>
      </w:r>
    </w:p>
    <w:p w14:paraId="645B7F84">
      <w:pPr>
        <w:spacing w:beforeAutospacing="1" w:afterAutospacing="1" w:line="240" w:lineRule="auto"/>
        <w:contextualSpacing/>
        <w:jc w:val="both"/>
      </w:pPr>
      <w:r>
        <w:rPr>
          <w:rFonts w:ascii="Times New Roman" w:hAnsi="Times New Roman" w:eastAsia="Times New Roman" w:cs="Times New Roman"/>
          <w:sz w:val="28"/>
          <w:szCs w:val="28"/>
          <w:lang w:val="en-US" w:eastAsia="ru-RU"/>
        </w:rPr>
        <w:t>in</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at</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the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nick</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of</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time</w:t>
      </w:r>
      <w:r>
        <w:rPr>
          <w:rFonts w:ascii="Times New Roman" w:hAnsi="Times New Roman" w:eastAsia="Times New Roman" w:cs="Times New Roman"/>
          <w:sz w:val="28"/>
          <w:szCs w:val="28"/>
          <w:lang w:eastAsia="ru-RU"/>
        </w:rPr>
        <w:t xml:space="preserve"> – как раз во время, в последнюю минуту </w:t>
      </w:r>
    </w:p>
    <w:p w14:paraId="20FA63B6">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it goes without saying – </w:t>
      </w:r>
      <w:r>
        <w:rPr>
          <w:rFonts w:ascii="Times New Roman" w:hAnsi="Times New Roman" w:eastAsia="Times New Roman" w:cs="Times New Roman"/>
          <w:sz w:val="28"/>
          <w:szCs w:val="28"/>
          <w:lang w:eastAsia="ru-RU"/>
        </w:rPr>
        <w:t>само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собой</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разумеется</w:t>
      </w:r>
      <w:r>
        <w:rPr>
          <w:rFonts w:ascii="Times New Roman" w:hAnsi="Times New Roman" w:eastAsia="Times New Roman" w:cs="Times New Roman"/>
          <w:sz w:val="28"/>
          <w:szCs w:val="28"/>
          <w:lang w:val="en-US" w:eastAsia="ru-RU"/>
        </w:rPr>
        <w:t xml:space="preserve"> </w:t>
      </w:r>
    </w:p>
    <w:p w14:paraId="5D115F28">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keep one’s temper – </w:t>
      </w:r>
      <w:r>
        <w:rPr>
          <w:rFonts w:ascii="Times New Roman" w:hAnsi="Times New Roman" w:eastAsia="Times New Roman" w:cs="Times New Roman"/>
          <w:sz w:val="28"/>
          <w:szCs w:val="28"/>
          <w:lang w:eastAsia="ru-RU"/>
        </w:rPr>
        <w:t>сохранять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спокойствие</w:t>
      </w:r>
      <w:r>
        <w:rPr>
          <w:rFonts w:ascii="Times New Roman" w:hAnsi="Times New Roman" w:eastAsia="Times New Roman" w:cs="Times New Roman"/>
          <w:sz w:val="28"/>
          <w:szCs w:val="28"/>
          <w:lang w:val="en-US" w:eastAsia="ru-RU"/>
        </w:rPr>
        <w:t xml:space="preserve"> </w:t>
      </w:r>
    </w:p>
    <w:p w14:paraId="288E46C4">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keep dark – </w:t>
      </w:r>
      <w:r>
        <w:rPr>
          <w:rFonts w:ascii="Times New Roman" w:hAnsi="Times New Roman" w:eastAsia="Times New Roman" w:cs="Times New Roman"/>
          <w:sz w:val="28"/>
          <w:szCs w:val="28"/>
          <w:lang w:eastAsia="ru-RU"/>
        </w:rPr>
        <w:t>скрываться</w:t>
      </w:r>
      <w:r>
        <w:rPr>
          <w:rFonts w:ascii="Times New Roman" w:hAnsi="Times New Roman" w:eastAsia="Times New Roman" w:cs="Times New Roman"/>
          <w:sz w:val="28"/>
          <w:szCs w:val="28"/>
          <w:lang w:val="en-US" w:eastAsia="ru-RU"/>
        </w:rPr>
        <w:t xml:space="preserve"> </w:t>
      </w:r>
    </w:p>
    <w:p w14:paraId="672E1AFE">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keep going – </w:t>
      </w:r>
      <w:r>
        <w:rPr>
          <w:rFonts w:ascii="Times New Roman" w:hAnsi="Times New Roman" w:eastAsia="Times New Roman" w:cs="Times New Roman"/>
          <w:sz w:val="28"/>
          <w:szCs w:val="28"/>
          <w:lang w:eastAsia="ru-RU"/>
        </w:rPr>
        <w:t>не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сдаваться</w:t>
      </w:r>
      <w:r>
        <w:rPr>
          <w:rFonts w:ascii="Times New Roman" w:hAnsi="Times New Roman" w:eastAsia="Times New Roman" w:cs="Times New Roman"/>
          <w:sz w:val="28"/>
          <w:szCs w:val="28"/>
          <w:lang w:val="en-US" w:eastAsia="ru-RU"/>
        </w:rPr>
        <w:t xml:space="preserve"> </w:t>
      </w:r>
    </w:p>
    <w:p w14:paraId="4FACA7A2">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keep</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one</w:t>
      </w: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hair</w:t>
      </w:r>
      <w:r>
        <w:rPr>
          <w:rFonts w:ascii="Times New Roman" w:hAnsi="Times New Roman" w:eastAsia="Times New Roman" w:cs="Times New Roman"/>
          <w:sz w:val="28"/>
          <w:szCs w:val="28"/>
          <w:lang w:eastAsia="ru-RU"/>
        </w:rPr>
        <w:t xml:space="preserve"> – не выходить из себя </w:t>
      </w:r>
    </w:p>
    <w:p w14:paraId="56FB48F7">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keep</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somebody</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going</w:t>
      </w:r>
      <w:r>
        <w:rPr>
          <w:rFonts w:ascii="Times New Roman" w:hAnsi="Times New Roman" w:eastAsia="Times New Roman" w:cs="Times New Roman"/>
          <w:sz w:val="28"/>
          <w:szCs w:val="28"/>
          <w:lang w:eastAsia="ru-RU"/>
        </w:rPr>
        <w:t xml:space="preserve"> – поддержать кого-то, спасти чью-то жизнь</w:t>
      </w:r>
    </w:p>
    <w:p w14:paraId="4F4759BB">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know</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the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ropes</w:t>
      </w:r>
      <w:r>
        <w:rPr>
          <w:rFonts w:ascii="Times New Roman" w:hAnsi="Times New Roman" w:eastAsia="Times New Roman" w:cs="Times New Roman"/>
          <w:sz w:val="28"/>
          <w:szCs w:val="28"/>
          <w:lang w:eastAsia="ru-RU"/>
        </w:rPr>
        <w:t xml:space="preserve"> – знать досконально, быть в курсе дела </w:t>
      </w:r>
    </w:p>
    <w:p w14:paraId="76E26FE3">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know the way the wind is blowing – </w:t>
      </w:r>
      <w:r>
        <w:rPr>
          <w:rFonts w:ascii="Times New Roman" w:hAnsi="Times New Roman" w:eastAsia="Times New Roman" w:cs="Times New Roman"/>
          <w:sz w:val="28"/>
          <w:szCs w:val="28"/>
          <w:lang w:eastAsia="ru-RU"/>
        </w:rPr>
        <w:t>знать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как</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обстоят</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дела</w:t>
      </w:r>
      <w:r>
        <w:rPr>
          <w:rFonts w:ascii="Times New Roman" w:hAnsi="Times New Roman" w:eastAsia="Times New Roman" w:cs="Times New Roman"/>
          <w:sz w:val="28"/>
          <w:szCs w:val="28"/>
          <w:lang w:val="en-US" w:eastAsia="ru-RU"/>
        </w:rPr>
        <w:t xml:space="preserve">, </w:t>
      </w:r>
    </w:p>
    <w:p w14:paraId="1E3E0CE5">
      <w:pPr>
        <w:spacing w:beforeAutospacing="1" w:afterAutospacing="1" w:line="240" w:lineRule="auto"/>
        <w:contextualSpacing/>
        <w:jc w:val="both"/>
      </w:pPr>
      <w:r>
        <w:rPr>
          <w:rFonts w:ascii="Times New Roman" w:hAnsi="Times New Roman" w:eastAsia="Times New Roman" w:cs="Times New Roman"/>
          <w:sz w:val="28"/>
          <w:szCs w:val="28"/>
          <w:lang w:eastAsia="ru-RU"/>
        </w:rPr>
        <w:t>знать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откуда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ветер</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дует</w:t>
      </w:r>
      <w:r>
        <w:rPr>
          <w:rFonts w:ascii="Times New Roman" w:hAnsi="Times New Roman" w:eastAsia="Times New Roman" w:cs="Times New Roman"/>
          <w:sz w:val="28"/>
          <w:szCs w:val="28"/>
          <w:lang w:val="en-US" w:eastAsia="ru-RU"/>
        </w:rPr>
        <w:t xml:space="preserve"> </w:t>
      </w:r>
    </w:p>
    <w:p w14:paraId="0CBDE077">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know which side one’s bread is buttered – </w:t>
      </w:r>
      <w:r>
        <w:rPr>
          <w:rFonts w:ascii="Times New Roman" w:hAnsi="Times New Roman" w:eastAsia="Times New Roman" w:cs="Times New Roman"/>
          <w:sz w:val="28"/>
          <w:szCs w:val="28"/>
          <w:lang w:eastAsia="ru-RU"/>
        </w:rPr>
        <w:t>знать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что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к</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чему</w:t>
      </w:r>
      <w:r>
        <w:rPr>
          <w:rFonts w:ascii="Times New Roman" w:hAnsi="Times New Roman" w:eastAsia="Times New Roman" w:cs="Times New Roman"/>
          <w:sz w:val="28"/>
          <w:szCs w:val="28"/>
          <w:lang w:val="en-US" w:eastAsia="ru-RU"/>
        </w:rPr>
        <w:t xml:space="preserve"> </w:t>
      </w:r>
    </w:p>
    <w:p w14:paraId="65958AFD">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ladies’ man – </w:t>
      </w:r>
      <w:r>
        <w:rPr>
          <w:rFonts w:ascii="Times New Roman" w:hAnsi="Times New Roman" w:eastAsia="Times New Roman" w:cs="Times New Roman"/>
          <w:sz w:val="28"/>
          <w:szCs w:val="28"/>
          <w:lang w:eastAsia="ru-RU"/>
        </w:rPr>
        <w:t>дамский</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угодник</w:t>
      </w:r>
      <w:r>
        <w:rPr>
          <w:rFonts w:ascii="Times New Roman" w:hAnsi="Times New Roman" w:eastAsia="Times New Roman" w:cs="Times New Roman"/>
          <w:sz w:val="28"/>
          <w:szCs w:val="28"/>
          <w:lang w:val="en-US" w:eastAsia="ru-RU"/>
        </w:rPr>
        <w:t xml:space="preserve"> </w:t>
      </w:r>
    </w:p>
    <w:p w14:paraId="090207AE">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 lame dark – </w:t>
      </w:r>
      <w:r>
        <w:rPr>
          <w:rFonts w:ascii="Times New Roman" w:hAnsi="Times New Roman" w:eastAsia="Times New Roman" w:cs="Times New Roman"/>
          <w:sz w:val="28"/>
          <w:szCs w:val="28"/>
          <w:lang w:eastAsia="ru-RU"/>
        </w:rPr>
        <w:t>банкрот</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неудачник</w:t>
      </w:r>
      <w:r>
        <w:rPr>
          <w:rFonts w:ascii="Times New Roman" w:hAnsi="Times New Roman" w:eastAsia="Times New Roman" w:cs="Times New Roman"/>
          <w:sz w:val="28"/>
          <w:szCs w:val="28"/>
          <w:lang w:val="en-US" w:eastAsia="ru-RU"/>
        </w:rPr>
        <w:t xml:space="preserve"> </w:t>
      </w:r>
    </w:p>
    <w:p w14:paraId="1213918E">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the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last</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straw</w:t>
      </w:r>
      <w:r>
        <w:rPr>
          <w:rFonts w:ascii="Times New Roman" w:hAnsi="Times New Roman" w:eastAsia="Times New Roman" w:cs="Times New Roman"/>
          <w:sz w:val="28"/>
          <w:szCs w:val="28"/>
          <w:lang w:eastAsia="ru-RU"/>
        </w:rPr>
        <w:t xml:space="preserve"> – последняя надежда, последняя капля</w:t>
      </w:r>
    </w:p>
    <w:p w14:paraId="13FE442D">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leave somebody in the lurch – </w:t>
      </w:r>
      <w:r>
        <w:rPr>
          <w:rFonts w:ascii="Times New Roman" w:hAnsi="Times New Roman" w:eastAsia="Times New Roman" w:cs="Times New Roman"/>
          <w:sz w:val="28"/>
          <w:szCs w:val="28"/>
          <w:lang w:eastAsia="ru-RU"/>
        </w:rPr>
        <w:t>бросить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кого</w:t>
      </w:r>
      <w:r>
        <w:rPr>
          <w:rFonts w:ascii="Times New Roman" w:hAnsi="Times New Roman" w:eastAsia="Times New Roman" w:cs="Times New Roman"/>
          <w:sz w:val="28"/>
          <w:szCs w:val="28"/>
          <w:lang w:val="en-US" w:eastAsia="ru-RU"/>
        </w:rPr>
        <w:t>-</w:t>
      </w:r>
      <w:r>
        <w:rPr>
          <w:rFonts w:ascii="Times New Roman" w:hAnsi="Times New Roman" w:eastAsia="Times New Roman" w:cs="Times New Roman"/>
          <w:sz w:val="28"/>
          <w:szCs w:val="28"/>
          <w:lang w:eastAsia="ru-RU"/>
        </w:rPr>
        <w:t>то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беде</w:t>
      </w:r>
      <w:r>
        <w:rPr>
          <w:rFonts w:ascii="Times New Roman" w:hAnsi="Times New Roman" w:eastAsia="Times New Roman" w:cs="Times New Roman"/>
          <w:sz w:val="28"/>
          <w:szCs w:val="28"/>
          <w:lang w:val="en-US" w:eastAsia="ru-RU"/>
        </w:rPr>
        <w:t xml:space="preserve"> </w:t>
      </w:r>
    </w:p>
    <w:p w14:paraId="53CD2F76">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let the cat out of the bag – </w:t>
      </w:r>
      <w:r>
        <w:rPr>
          <w:rFonts w:ascii="Times New Roman" w:hAnsi="Times New Roman" w:eastAsia="Times New Roman" w:cs="Times New Roman"/>
          <w:sz w:val="28"/>
          <w:szCs w:val="28"/>
          <w:lang w:eastAsia="ru-RU"/>
        </w:rPr>
        <w:t>проговориться</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выдать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секрет</w:t>
      </w:r>
      <w:r>
        <w:rPr>
          <w:rFonts w:ascii="Times New Roman" w:hAnsi="Times New Roman" w:eastAsia="Times New Roman" w:cs="Times New Roman"/>
          <w:sz w:val="28"/>
          <w:szCs w:val="28"/>
          <w:lang w:val="en-US" w:eastAsia="ru-RU"/>
        </w:rPr>
        <w:t xml:space="preserve"> </w:t>
      </w:r>
    </w:p>
    <w:p w14:paraId="239C40CB">
      <w:pPr>
        <w:spacing w:beforeAutospacing="1" w:afterAutospacing="1" w:line="240" w:lineRule="auto"/>
        <w:contextualSpacing/>
        <w:jc w:val="both"/>
      </w:pPr>
      <w:r>
        <w:rPr>
          <w:rFonts w:ascii="Times New Roman" w:hAnsi="Times New Roman" w:eastAsia="Times New Roman" w:cs="Times New Roman"/>
          <w:sz w:val="28"/>
          <w:szCs w:val="28"/>
          <w:lang w:val="en-US" w:eastAsia="ru-RU"/>
        </w:rPr>
        <w:t>lord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and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master</w:t>
      </w:r>
      <w:r>
        <w:rPr>
          <w:rFonts w:ascii="Times New Roman" w:hAnsi="Times New Roman" w:eastAsia="Times New Roman" w:cs="Times New Roman"/>
          <w:sz w:val="28"/>
          <w:szCs w:val="28"/>
          <w:lang w:eastAsia="ru-RU"/>
        </w:rPr>
        <w:t xml:space="preserve"> – супруг и повелитель </w:t>
      </w:r>
    </w:p>
    <w:p w14:paraId="00CBB412">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make a harsh of something – </w:t>
      </w:r>
      <w:r>
        <w:rPr>
          <w:rFonts w:ascii="Times New Roman" w:hAnsi="Times New Roman" w:eastAsia="Times New Roman" w:cs="Times New Roman"/>
          <w:sz w:val="28"/>
          <w:szCs w:val="28"/>
          <w:lang w:eastAsia="ru-RU"/>
        </w:rPr>
        <w:t>напутать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что</w:t>
      </w:r>
      <w:r>
        <w:rPr>
          <w:rFonts w:ascii="Times New Roman" w:hAnsi="Times New Roman" w:eastAsia="Times New Roman" w:cs="Times New Roman"/>
          <w:sz w:val="28"/>
          <w:szCs w:val="28"/>
          <w:lang w:val="en-US" w:eastAsia="ru-RU"/>
        </w:rPr>
        <w:t>-</w:t>
      </w:r>
      <w:r>
        <w:rPr>
          <w:rFonts w:ascii="Times New Roman" w:hAnsi="Times New Roman" w:eastAsia="Times New Roman" w:cs="Times New Roman"/>
          <w:sz w:val="28"/>
          <w:szCs w:val="28"/>
          <w:lang w:eastAsia="ru-RU"/>
        </w:rPr>
        <w:t>то</w:t>
      </w:r>
    </w:p>
    <w:p w14:paraId="27614635">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make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do</w:t>
      </w:r>
      <w:r>
        <w:rPr>
          <w:rFonts w:ascii="Times New Roman" w:hAnsi="Times New Roman" w:eastAsia="Times New Roman" w:cs="Times New Roman"/>
          <w:sz w:val="28"/>
          <w:szCs w:val="28"/>
          <w:lang w:eastAsia="ru-RU"/>
        </w:rPr>
        <w:t xml:space="preserve"> – довольствоваться чем-либо </w:t>
      </w:r>
    </w:p>
    <w:p w14:paraId="56989B41">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make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oneself</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cheap</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 xml:space="preserve">утратить собственное достоинство </w:t>
      </w:r>
    </w:p>
    <w:p w14:paraId="5607F98B">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make somebody’s hair stand on end – </w:t>
      </w:r>
      <w:r>
        <w:rPr>
          <w:rFonts w:ascii="Times New Roman" w:hAnsi="Times New Roman" w:eastAsia="Times New Roman" w:cs="Times New Roman"/>
          <w:sz w:val="28"/>
          <w:szCs w:val="28"/>
          <w:lang w:eastAsia="ru-RU"/>
        </w:rPr>
        <w:t>ошеломить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кого</w:t>
      </w:r>
      <w:r>
        <w:rPr>
          <w:rFonts w:ascii="Times New Roman" w:hAnsi="Times New Roman" w:eastAsia="Times New Roman" w:cs="Times New Roman"/>
          <w:sz w:val="28"/>
          <w:szCs w:val="28"/>
          <w:lang w:val="en-US" w:eastAsia="ru-RU"/>
        </w:rPr>
        <w:t>-</w:t>
      </w:r>
      <w:r>
        <w:rPr>
          <w:rFonts w:ascii="Times New Roman" w:hAnsi="Times New Roman" w:eastAsia="Times New Roman" w:cs="Times New Roman"/>
          <w:sz w:val="28"/>
          <w:szCs w:val="28"/>
          <w:lang w:eastAsia="ru-RU"/>
        </w:rPr>
        <w:t>то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так</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чтобы</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волосы</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встали</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дыбом</w:t>
      </w:r>
      <w:r>
        <w:rPr>
          <w:rFonts w:ascii="Times New Roman" w:hAnsi="Times New Roman" w:eastAsia="Times New Roman" w:cs="Times New Roman"/>
          <w:sz w:val="28"/>
          <w:szCs w:val="28"/>
          <w:lang w:val="en-US" w:eastAsia="ru-RU"/>
        </w:rPr>
        <w:t xml:space="preserve"> </w:t>
      </w:r>
    </w:p>
    <w:p w14:paraId="5304D9D2">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make head or tail of something (somebody) – </w:t>
      </w:r>
      <w:r>
        <w:rPr>
          <w:rFonts w:ascii="Times New Roman" w:hAnsi="Times New Roman" w:eastAsia="Times New Roman" w:cs="Times New Roman"/>
          <w:sz w:val="28"/>
          <w:szCs w:val="28"/>
          <w:lang w:eastAsia="ru-RU"/>
        </w:rPr>
        <w:t>разобраться</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понять</w:t>
      </w:r>
      <w:r>
        <w:rPr>
          <w:rFonts w:ascii="Times New Roman" w:hAnsi="Times New Roman" w:eastAsia="Times New Roman" w:cs="Times New Roman"/>
          <w:sz w:val="28"/>
          <w:szCs w:val="28"/>
          <w:lang w:val="en-US" w:eastAsia="ru-RU"/>
        </w:rPr>
        <w:t xml:space="preserve"> </w:t>
      </w:r>
    </w:p>
    <w:p w14:paraId="008AD69D">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 man in the street – </w:t>
      </w:r>
      <w:r>
        <w:rPr>
          <w:rFonts w:ascii="Times New Roman" w:hAnsi="Times New Roman" w:eastAsia="Times New Roman" w:cs="Times New Roman"/>
          <w:sz w:val="28"/>
          <w:szCs w:val="28"/>
          <w:lang w:eastAsia="ru-RU"/>
        </w:rPr>
        <w:t>рядовой</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человек</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обыватель</w:t>
      </w:r>
      <w:r>
        <w:rPr>
          <w:rFonts w:ascii="Times New Roman" w:hAnsi="Times New Roman" w:eastAsia="Times New Roman" w:cs="Times New Roman"/>
          <w:sz w:val="28"/>
          <w:szCs w:val="28"/>
          <w:lang w:val="en-US" w:eastAsia="ru-RU"/>
        </w:rPr>
        <w:t xml:space="preserve"> </w:t>
      </w:r>
    </w:p>
    <w:p w14:paraId="325849C4">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meet the demands (necessity, requirements) – </w:t>
      </w:r>
      <w:r>
        <w:rPr>
          <w:rFonts w:ascii="Times New Roman" w:hAnsi="Times New Roman" w:eastAsia="Times New Roman" w:cs="Times New Roman"/>
          <w:sz w:val="28"/>
          <w:szCs w:val="28"/>
          <w:lang w:eastAsia="ru-RU"/>
        </w:rPr>
        <w:t>отвечать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потребностям (необходимости, требованиям)</w:t>
      </w:r>
    </w:p>
    <w:p w14:paraId="784FDF6E">
      <w:pPr>
        <w:spacing w:beforeAutospacing="1" w:afterAutospacing="1" w:line="240" w:lineRule="auto"/>
        <w:contextualSpacing/>
        <w:jc w:val="both"/>
      </w:pPr>
      <w:r>
        <w:rPr>
          <w:rFonts w:ascii="Times New Roman" w:hAnsi="Times New Roman" w:eastAsia="Times New Roman" w:cs="Times New Roman"/>
          <w:sz w:val="28"/>
          <w:szCs w:val="28"/>
          <w:lang w:val="en-US" w:eastAsia="ru-RU"/>
        </w:rPr>
        <w:t>Never</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say</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die</w:t>
      </w:r>
      <w:r>
        <w:rPr>
          <w:rFonts w:ascii="Times New Roman" w:hAnsi="Times New Roman" w:eastAsia="Times New Roman" w:cs="Times New Roman"/>
          <w:sz w:val="28"/>
          <w:szCs w:val="28"/>
          <w:lang w:eastAsia="ru-RU"/>
        </w:rPr>
        <w:t xml:space="preserve">! – не отчаивайтесь, не падайте духом </w:t>
      </w:r>
    </w:p>
    <w:p w14:paraId="26505A96">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name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the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names</w:t>
      </w:r>
      <w:r>
        <w:rPr>
          <w:rFonts w:ascii="Times New Roman" w:hAnsi="Times New Roman" w:eastAsia="Times New Roman" w:cs="Times New Roman"/>
          <w:sz w:val="28"/>
          <w:szCs w:val="28"/>
          <w:lang w:eastAsia="ru-RU"/>
        </w:rPr>
        <w:t xml:space="preserve"> – называть все своими именами </w:t>
      </w:r>
    </w:p>
    <w:p w14:paraId="165FFC6C">
      <w:pPr>
        <w:spacing w:beforeAutospacing="1" w:afterAutospacing="1" w:line="240" w:lineRule="auto"/>
        <w:contextualSpacing/>
        <w:jc w:val="both"/>
      </w:pPr>
      <w:r>
        <w:rPr>
          <w:rFonts w:ascii="Times New Roman" w:hAnsi="Times New Roman" w:eastAsia="Times New Roman" w:cs="Times New Roman"/>
          <w:sz w:val="28"/>
          <w:szCs w:val="28"/>
          <w:lang w:val="en-US" w:eastAsia="ru-RU"/>
        </w:rPr>
        <w:t>nobody</w:t>
      </w: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home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 xml:space="preserve">быть с приветом </w:t>
      </w:r>
    </w:p>
    <w:p w14:paraId="43BE5B4A">
      <w:pPr>
        <w:spacing w:beforeAutospacing="1" w:afterAutospacing="1" w:line="240" w:lineRule="auto"/>
        <w:contextualSpacing/>
        <w:jc w:val="both"/>
      </w:pPr>
      <w:r>
        <w:rPr>
          <w:rFonts w:ascii="Times New Roman" w:hAnsi="Times New Roman" w:eastAsia="Times New Roman" w:cs="Times New Roman"/>
          <w:sz w:val="28"/>
          <w:szCs w:val="28"/>
          <w:lang w:val="en-US" w:eastAsia="ru-RU"/>
        </w:rPr>
        <w:t>on</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and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on</w:t>
      </w:r>
      <w:r>
        <w:rPr>
          <w:rFonts w:ascii="Times New Roman" w:hAnsi="Times New Roman" w:eastAsia="Times New Roman" w:cs="Times New Roman"/>
          <w:sz w:val="28"/>
          <w:szCs w:val="28"/>
          <w:lang w:eastAsia="ru-RU"/>
        </w:rPr>
        <w:t xml:space="preserve"> – не останавливаясь </w:t>
      </w:r>
    </w:p>
    <w:p w14:paraId="1C471007">
      <w:pPr>
        <w:spacing w:beforeAutospacing="1" w:afterAutospacing="1" w:line="240" w:lineRule="auto"/>
        <w:contextualSpacing/>
        <w:jc w:val="both"/>
      </w:pPr>
      <w:r>
        <w:rPr>
          <w:rFonts w:ascii="Times New Roman" w:hAnsi="Times New Roman" w:eastAsia="Times New Roman" w:cs="Times New Roman"/>
          <w:sz w:val="28"/>
          <w:szCs w:val="28"/>
          <w:lang w:val="en-US" w:eastAsia="ru-RU"/>
        </w:rPr>
        <w:t>off</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and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on</w:t>
      </w:r>
      <w:r>
        <w:rPr>
          <w:rFonts w:ascii="Times New Roman" w:hAnsi="Times New Roman" w:eastAsia="Times New Roman" w:cs="Times New Roman"/>
          <w:sz w:val="28"/>
          <w:szCs w:val="28"/>
          <w:lang w:eastAsia="ru-RU"/>
        </w:rPr>
        <w:t xml:space="preserve"> – время от времени </w:t>
      </w:r>
    </w:p>
    <w:p w14:paraId="501AA50C">
      <w:pPr>
        <w:spacing w:beforeAutospacing="1" w:afterAutospacing="1" w:line="240" w:lineRule="auto"/>
        <w:contextualSpacing/>
        <w:jc w:val="both"/>
      </w:pPr>
      <w:r>
        <w:rPr>
          <w:rFonts w:ascii="Times New Roman" w:hAnsi="Times New Roman" w:eastAsia="Times New Roman" w:cs="Times New Roman"/>
          <w:sz w:val="28"/>
          <w:szCs w:val="28"/>
          <w:lang w:val="en-US" w:eastAsia="ru-RU"/>
        </w:rPr>
        <w:t>one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by</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one</w:t>
      </w:r>
      <w:r>
        <w:rPr>
          <w:rFonts w:ascii="Times New Roman" w:hAnsi="Times New Roman" w:eastAsia="Times New Roman" w:cs="Times New Roman"/>
          <w:sz w:val="28"/>
          <w:szCs w:val="28"/>
          <w:lang w:eastAsia="ru-RU"/>
        </w:rPr>
        <w:t xml:space="preserve"> – по очереди, по одному </w:t>
      </w:r>
    </w:p>
    <w:p w14:paraId="4E7D1E15">
      <w:pPr>
        <w:spacing w:beforeAutospacing="1" w:afterAutospacing="1" w:line="240" w:lineRule="auto"/>
        <w:contextualSpacing/>
        <w:jc w:val="both"/>
      </w:pPr>
      <w:r>
        <w:rPr>
          <w:rFonts w:ascii="Times New Roman" w:hAnsi="Times New Roman" w:eastAsia="Times New Roman" w:cs="Times New Roman"/>
          <w:sz w:val="28"/>
          <w:szCs w:val="28"/>
          <w:lang w:val="en-US" w:eastAsia="ru-RU"/>
        </w:rPr>
        <w:t>once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in</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blue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moon</w:t>
      </w:r>
      <w:r>
        <w:rPr>
          <w:rFonts w:ascii="Times New Roman" w:hAnsi="Times New Roman" w:eastAsia="Times New Roman" w:cs="Times New Roman"/>
          <w:sz w:val="28"/>
          <w:szCs w:val="28"/>
          <w:lang w:eastAsia="ru-RU"/>
        </w:rPr>
        <w:t xml:space="preserve"> – в кои-то веки, раз в год по обещанию </w:t>
      </w:r>
    </w:p>
    <w:p w14:paraId="544A777C">
      <w:pPr>
        <w:spacing w:beforeAutospacing="1" w:afterAutospacing="1" w:line="240" w:lineRule="auto"/>
        <w:contextualSpacing/>
        <w:jc w:val="both"/>
      </w:pPr>
      <w:r>
        <w:rPr>
          <w:rFonts w:ascii="Times New Roman" w:hAnsi="Times New Roman" w:eastAsia="Times New Roman" w:cs="Times New Roman"/>
          <w:sz w:val="28"/>
          <w:szCs w:val="28"/>
          <w:lang w:val="en-US" w:eastAsia="ru-RU"/>
        </w:rPr>
        <w:t>part</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and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parcel</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of</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something</w:t>
      </w:r>
      <w:r>
        <w:rPr>
          <w:rFonts w:ascii="Times New Roman" w:hAnsi="Times New Roman" w:eastAsia="Times New Roman" w:cs="Times New Roman"/>
          <w:sz w:val="28"/>
          <w:szCs w:val="28"/>
          <w:lang w:eastAsia="ru-RU"/>
        </w:rPr>
        <w:t xml:space="preserve"> – неотъемлемая составная часть чего-то</w:t>
      </w:r>
    </w:p>
    <w:p w14:paraId="19386724">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pick</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and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choose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 xml:space="preserve">быть разборчивым, привередливым </w:t>
      </w:r>
    </w:p>
    <w:p w14:paraId="5F7C7D57">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pay double – </w:t>
      </w:r>
      <w:r>
        <w:rPr>
          <w:rFonts w:ascii="Times New Roman" w:hAnsi="Times New Roman" w:eastAsia="Times New Roman" w:cs="Times New Roman"/>
          <w:sz w:val="28"/>
          <w:szCs w:val="28"/>
          <w:lang w:eastAsia="ru-RU"/>
        </w:rPr>
        <w:t>вести</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двойную</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игру</w:t>
      </w:r>
      <w:r>
        <w:rPr>
          <w:rFonts w:ascii="Times New Roman" w:hAnsi="Times New Roman" w:eastAsia="Times New Roman" w:cs="Times New Roman"/>
          <w:sz w:val="28"/>
          <w:szCs w:val="28"/>
          <w:lang w:val="en-US" w:eastAsia="ru-RU"/>
        </w:rPr>
        <w:t xml:space="preserve"> </w:t>
      </w:r>
    </w:p>
    <w:p w14:paraId="2231D397">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plough the sand (s) – </w:t>
      </w:r>
      <w:r>
        <w:rPr>
          <w:rFonts w:ascii="Times New Roman" w:hAnsi="Times New Roman" w:eastAsia="Times New Roman" w:cs="Times New Roman"/>
          <w:sz w:val="28"/>
          <w:szCs w:val="28"/>
          <w:lang w:eastAsia="ru-RU"/>
        </w:rPr>
        <w:t>толочь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воду</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ступе</w:t>
      </w:r>
      <w:r>
        <w:rPr>
          <w:rFonts w:ascii="Times New Roman" w:hAnsi="Times New Roman" w:eastAsia="Times New Roman" w:cs="Times New Roman"/>
          <w:sz w:val="28"/>
          <w:szCs w:val="28"/>
          <w:lang w:val="en-US" w:eastAsia="ru-RU"/>
        </w:rPr>
        <w:t xml:space="preserve"> </w:t>
      </w:r>
    </w:p>
    <w:p w14:paraId="311E3B5E">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plough (a) one’s lonely furrow – </w:t>
      </w:r>
      <w:r>
        <w:rPr>
          <w:rFonts w:ascii="Times New Roman" w:hAnsi="Times New Roman" w:eastAsia="Times New Roman" w:cs="Times New Roman"/>
          <w:sz w:val="28"/>
          <w:szCs w:val="28"/>
          <w:lang w:eastAsia="ru-RU"/>
        </w:rPr>
        <w:t>идти</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своим</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путем</w:t>
      </w:r>
      <w:r>
        <w:rPr>
          <w:rFonts w:ascii="Times New Roman" w:hAnsi="Times New Roman" w:eastAsia="Times New Roman" w:cs="Times New Roman"/>
          <w:sz w:val="28"/>
          <w:szCs w:val="28"/>
          <w:lang w:val="en-US" w:eastAsia="ru-RU"/>
        </w:rPr>
        <w:t xml:space="preserve"> </w:t>
      </w:r>
    </w:p>
    <w:p w14:paraId="7CEA81A7">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pull</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somebody</w:t>
      </w: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leg</w:t>
      </w:r>
      <w:r>
        <w:rPr>
          <w:rFonts w:ascii="Times New Roman" w:hAnsi="Times New Roman" w:eastAsia="Times New Roman" w:cs="Times New Roman"/>
          <w:sz w:val="28"/>
          <w:szCs w:val="28"/>
          <w:lang w:eastAsia="ru-RU"/>
        </w:rPr>
        <w:t xml:space="preserve"> – подшучивать, водить за нос</w:t>
      </w:r>
    </w:p>
    <w:p w14:paraId="556DFE88">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put all one’s eggs in one’s basket – </w:t>
      </w:r>
      <w:r>
        <w:rPr>
          <w:rFonts w:ascii="Times New Roman" w:hAnsi="Times New Roman" w:eastAsia="Times New Roman" w:cs="Times New Roman"/>
          <w:sz w:val="28"/>
          <w:szCs w:val="28"/>
          <w:lang w:eastAsia="ru-RU"/>
        </w:rPr>
        <w:t>рискнуть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поставить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все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на</w:t>
      </w:r>
    </w:p>
    <w:p w14:paraId="36B6F7AA">
      <w:pPr>
        <w:spacing w:beforeAutospacing="1" w:afterAutospacing="1" w:line="240" w:lineRule="auto"/>
        <w:contextualSpacing/>
        <w:jc w:val="both"/>
      </w:pPr>
      <w:r>
        <w:rPr>
          <w:rFonts w:ascii="Times New Roman" w:hAnsi="Times New Roman" w:eastAsia="Times New Roman" w:cs="Times New Roman"/>
          <w:sz w:val="28"/>
          <w:szCs w:val="28"/>
          <w:lang w:eastAsia="ru-RU"/>
        </w:rPr>
        <w:t>карту</w:t>
      </w:r>
    </w:p>
    <w:p w14:paraId="4E6F3B20">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put one’s best foot forward (first) – </w:t>
      </w:r>
      <w:r>
        <w:rPr>
          <w:rFonts w:ascii="Times New Roman" w:hAnsi="Times New Roman" w:eastAsia="Times New Roman" w:cs="Times New Roman"/>
          <w:sz w:val="28"/>
          <w:szCs w:val="28"/>
          <w:lang w:eastAsia="ru-RU"/>
        </w:rPr>
        <w:t>нестись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торопиться</w:t>
      </w:r>
    </w:p>
    <w:p w14:paraId="54D5E982">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rack and ruin – </w:t>
      </w:r>
      <w:r>
        <w:rPr>
          <w:rFonts w:ascii="Times New Roman" w:hAnsi="Times New Roman" w:eastAsia="Times New Roman" w:cs="Times New Roman"/>
          <w:sz w:val="28"/>
          <w:szCs w:val="28"/>
          <w:lang w:eastAsia="ru-RU"/>
        </w:rPr>
        <w:t>полное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разорение</w:t>
      </w:r>
      <w:r>
        <w:rPr>
          <w:rFonts w:ascii="Times New Roman" w:hAnsi="Times New Roman" w:eastAsia="Times New Roman" w:cs="Times New Roman"/>
          <w:sz w:val="28"/>
          <w:szCs w:val="28"/>
          <w:lang w:val="en-US" w:eastAsia="ru-RU"/>
        </w:rPr>
        <w:t xml:space="preserve"> </w:t>
      </w:r>
    </w:p>
    <w:p w14:paraId="7EFB71C7">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rain cats and dogs – </w:t>
      </w:r>
      <w:r>
        <w:rPr>
          <w:rFonts w:ascii="Times New Roman" w:hAnsi="Times New Roman" w:eastAsia="Times New Roman" w:cs="Times New Roman"/>
          <w:sz w:val="28"/>
          <w:szCs w:val="28"/>
          <w:lang w:eastAsia="ru-RU"/>
        </w:rPr>
        <w:t>лить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как</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из</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ведра</w:t>
      </w:r>
    </w:p>
    <w:p w14:paraId="401AD30B">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red as a cherry – </w:t>
      </w:r>
      <w:r>
        <w:rPr>
          <w:rFonts w:ascii="Times New Roman" w:hAnsi="Times New Roman" w:eastAsia="Times New Roman" w:cs="Times New Roman"/>
          <w:sz w:val="28"/>
          <w:szCs w:val="28"/>
          <w:lang w:eastAsia="ru-RU"/>
        </w:rPr>
        <w:t>румяный</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кровь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молоком</w:t>
      </w:r>
      <w:r>
        <w:rPr>
          <w:rFonts w:ascii="Times New Roman" w:hAnsi="Times New Roman" w:eastAsia="Times New Roman" w:cs="Times New Roman"/>
          <w:sz w:val="28"/>
          <w:szCs w:val="28"/>
          <w:lang w:val="en-US" w:eastAsia="ru-RU"/>
        </w:rPr>
        <w:t xml:space="preserve"> </w:t>
      </w:r>
    </w:p>
    <w:p w14:paraId="0632DE01">
      <w:pPr>
        <w:spacing w:beforeAutospacing="1" w:afterAutospacing="1" w:line="240" w:lineRule="auto"/>
        <w:contextualSpacing/>
        <w:jc w:val="both"/>
      </w:pPr>
      <w:r>
        <w:rPr>
          <w:rFonts w:ascii="Times New Roman" w:hAnsi="Times New Roman" w:eastAsia="Times New Roman" w:cs="Times New Roman"/>
          <w:sz w:val="28"/>
          <w:szCs w:val="28"/>
          <w:lang w:val="en-US" w:eastAsia="ru-RU"/>
        </w:rPr>
        <w:t>red</w:t>
      </w: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letter</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day</w:t>
      </w:r>
      <w:r>
        <w:rPr>
          <w:rFonts w:ascii="Times New Roman" w:hAnsi="Times New Roman" w:eastAsia="Times New Roman" w:cs="Times New Roman"/>
          <w:sz w:val="28"/>
          <w:szCs w:val="28"/>
          <w:lang w:eastAsia="ru-RU"/>
        </w:rPr>
        <w:t xml:space="preserve"> – праздничный, памятный день</w:t>
      </w:r>
    </w:p>
    <w:p w14:paraId="0B38B47B">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red tape – </w:t>
      </w:r>
      <w:r>
        <w:rPr>
          <w:rFonts w:ascii="Times New Roman" w:hAnsi="Times New Roman" w:eastAsia="Times New Roman" w:cs="Times New Roman"/>
          <w:sz w:val="28"/>
          <w:szCs w:val="28"/>
          <w:lang w:eastAsia="ru-RU"/>
        </w:rPr>
        <w:t>бюрократия</w:t>
      </w:r>
      <w:r>
        <w:rPr>
          <w:rFonts w:ascii="Times New Roman" w:hAnsi="Times New Roman" w:eastAsia="Times New Roman" w:cs="Times New Roman"/>
          <w:sz w:val="28"/>
          <w:szCs w:val="28"/>
          <w:lang w:val="en-US" w:eastAsia="ru-RU"/>
        </w:rPr>
        <w:t xml:space="preserve"> </w:t>
      </w:r>
    </w:p>
    <w:p w14:paraId="09DD5B5B">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rest on one’s oars – </w:t>
      </w:r>
      <w:r>
        <w:rPr>
          <w:rFonts w:ascii="Times New Roman" w:hAnsi="Times New Roman" w:eastAsia="Times New Roman" w:cs="Times New Roman"/>
          <w:sz w:val="28"/>
          <w:szCs w:val="28"/>
          <w:lang w:eastAsia="ru-RU"/>
        </w:rPr>
        <w:t>почивать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лаврах</w:t>
      </w:r>
      <w:r>
        <w:rPr>
          <w:rFonts w:ascii="Times New Roman" w:hAnsi="Times New Roman" w:eastAsia="Times New Roman" w:cs="Times New Roman"/>
          <w:sz w:val="28"/>
          <w:szCs w:val="28"/>
          <w:lang w:val="en-US" w:eastAsia="ru-RU"/>
        </w:rPr>
        <w:t xml:space="preserve"> </w:t>
      </w:r>
    </w:p>
    <w:p w14:paraId="1B3F213D">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sail</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close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the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wind</w:t>
      </w:r>
      <w:r>
        <w:rPr>
          <w:rFonts w:ascii="Times New Roman" w:hAnsi="Times New Roman" w:eastAsia="Times New Roman" w:cs="Times New Roman"/>
          <w:sz w:val="28"/>
          <w:szCs w:val="28"/>
          <w:lang w:eastAsia="ru-RU"/>
        </w:rPr>
        <w:t xml:space="preserve"> – идти против ветра, поступать рискованно</w:t>
      </w:r>
    </w:p>
    <w:p w14:paraId="3142A284">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sail</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under</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false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colours</w:t>
      </w:r>
      <w:r>
        <w:rPr>
          <w:rFonts w:ascii="Times New Roman" w:hAnsi="Times New Roman" w:eastAsia="Times New Roman" w:cs="Times New Roman"/>
          <w:sz w:val="28"/>
          <w:szCs w:val="28"/>
          <w:lang w:eastAsia="ru-RU"/>
        </w:rPr>
        <w:t xml:space="preserve"> – жить под чужим именем, выдавать </w:t>
      </w:r>
    </w:p>
    <w:p w14:paraId="15BE0BF6">
      <w:pPr>
        <w:spacing w:beforeAutospacing="1" w:afterAutospacing="1" w:line="240" w:lineRule="auto"/>
        <w:contextualSpacing/>
        <w:jc w:val="both"/>
      </w:pPr>
      <w:r>
        <w:rPr>
          <w:rFonts w:ascii="Times New Roman" w:hAnsi="Times New Roman" w:eastAsia="Times New Roman" w:cs="Times New Roman"/>
          <w:sz w:val="28"/>
          <w:szCs w:val="28"/>
          <w:lang w:eastAsia="ru-RU"/>
        </w:rPr>
        <w:t xml:space="preserve">себя за другого </w:t>
      </w:r>
    </w:p>
    <w:p w14:paraId="63F62BAB">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shed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crocodile</w:t>
      </w: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tears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w:t>
      </w:r>
      <w:r>
        <w:rPr>
          <w:rFonts w:ascii="Times New Roman" w:hAnsi="Times New Roman" w:eastAsia="Times New Roman" w:cs="Times New Roman"/>
          <w:sz w:val="28"/>
          <w:szCs w:val="28"/>
          <w:lang w:eastAsia="ru-RU"/>
        </w:rPr>
        <w:t xml:space="preserve"> лить крокодиловы слезы </w:t>
      </w:r>
    </w:p>
    <w:p w14:paraId="6CD33461">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show one’s colour – </w:t>
      </w:r>
      <w:r>
        <w:rPr>
          <w:rFonts w:ascii="Times New Roman" w:hAnsi="Times New Roman" w:eastAsia="Times New Roman" w:cs="Times New Roman"/>
          <w:sz w:val="28"/>
          <w:szCs w:val="28"/>
          <w:lang w:eastAsia="ru-RU"/>
        </w:rPr>
        <w:t>раскрыть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свои</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планы</w:t>
      </w:r>
      <w:r>
        <w:rPr>
          <w:rFonts w:ascii="Times New Roman" w:hAnsi="Times New Roman" w:eastAsia="Times New Roman" w:cs="Times New Roman"/>
          <w:sz w:val="28"/>
          <w:szCs w:val="28"/>
          <w:lang w:val="en-US" w:eastAsia="ru-RU"/>
        </w:rPr>
        <w:t xml:space="preserve"> </w:t>
      </w:r>
    </w:p>
    <w:p w14:paraId="3DEAB0BE">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 sight for sore eyes – </w:t>
      </w:r>
      <w:r>
        <w:rPr>
          <w:rFonts w:ascii="Times New Roman" w:hAnsi="Times New Roman" w:eastAsia="Times New Roman" w:cs="Times New Roman"/>
          <w:sz w:val="28"/>
          <w:szCs w:val="28"/>
          <w:lang w:eastAsia="ru-RU"/>
        </w:rPr>
        <w:t>сердцу</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отрада</w:t>
      </w:r>
      <w:r>
        <w:rPr>
          <w:rFonts w:ascii="Times New Roman" w:hAnsi="Times New Roman" w:eastAsia="Times New Roman" w:cs="Times New Roman"/>
          <w:sz w:val="28"/>
          <w:szCs w:val="28"/>
          <w:lang w:val="en-US" w:eastAsia="ru-RU"/>
        </w:rPr>
        <w:t xml:space="preserve"> </w:t>
      </w:r>
    </w:p>
    <w:p w14:paraId="755EB4D6">
      <w:pPr>
        <w:spacing w:beforeAutospacing="1" w:afterAutospacing="1" w:line="240" w:lineRule="auto"/>
        <w:contextualSpacing/>
        <w:jc w:val="both"/>
      </w:pPr>
      <w:r>
        <w:rPr>
          <w:rFonts w:ascii="Times New Roman" w:hAnsi="Times New Roman" w:eastAsia="Times New Roman" w:cs="Times New Roman"/>
          <w:sz w:val="28"/>
          <w:szCs w:val="28"/>
          <w:lang w:val="en-US" w:eastAsia="ru-RU"/>
        </w:rPr>
        <w:t>sink</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or</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swim</w:t>
      </w:r>
      <w:r>
        <w:rPr>
          <w:rFonts w:ascii="Times New Roman" w:hAnsi="Times New Roman" w:eastAsia="Times New Roman" w:cs="Times New Roman"/>
          <w:sz w:val="28"/>
          <w:szCs w:val="28"/>
          <w:lang w:eastAsia="ru-RU"/>
        </w:rPr>
        <w:t xml:space="preserve">! – была не была, пан или пропал </w:t>
      </w:r>
    </w:p>
    <w:p w14:paraId="7EEEE3E3">
      <w:pPr>
        <w:spacing w:beforeAutospacing="1" w:afterAutospacing="1" w:line="240" w:lineRule="auto"/>
        <w:contextualSpacing/>
        <w:jc w:val="both"/>
      </w:pPr>
      <w:r>
        <w:rPr>
          <w:rFonts w:ascii="Times New Roman" w:hAnsi="Times New Roman" w:eastAsia="Times New Roman" w:cs="Times New Roman"/>
          <w:sz w:val="28"/>
          <w:szCs w:val="28"/>
          <w:lang w:val="en-US" w:eastAsia="ru-RU"/>
        </w:rPr>
        <w:t>skeleton</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in</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the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cupboard</w:t>
      </w:r>
      <w:r>
        <w:rPr>
          <w:rFonts w:ascii="Times New Roman" w:hAnsi="Times New Roman" w:eastAsia="Times New Roman" w:cs="Times New Roman"/>
          <w:sz w:val="28"/>
          <w:szCs w:val="28"/>
          <w:lang w:eastAsia="ru-RU"/>
        </w:rPr>
        <w:t xml:space="preserve"> – семейная тайна, скелет в шкафу </w:t>
      </w:r>
    </w:p>
    <w:p w14:paraId="0C0FC0E1">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the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small</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hours</w:t>
      </w:r>
      <w:r>
        <w:rPr>
          <w:rFonts w:ascii="Times New Roman" w:hAnsi="Times New Roman" w:eastAsia="Times New Roman" w:cs="Times New Roman"/>
          <w:sz w:val="28"/>
          <w:szCs w:val="28"/>
          <w:lang w:eastAsia="ru-RU"/>
        </w:rPr>
        <w:t xml:space="preserve"> – предрассветный часы </w:t>
      </w:r>
    </w:p>
    <w:p w14:paraId="6B3B9DBF">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stick to one’s word (promise) – </w:t>
      </w:r>
      <w:r>
        <w:rPr>
          <w:rFonts w:ascii="Times New Roman" w:hAnsi="Times New Roman" w:eastAsia="Times New Roman" w:cs="Times New Roman"/>
          <w:sz w:val="28"/>
          <w:szCs w:val="28"/>
          <w:lang w:eastAsia="ru-RU"/>
        </w:rPr>
        <w:t>держать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слово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обещание</w:t>
      </w:r>
      <w:r>
        <w:rPr>
          <w:rFonts w:ascii="Times New Roman" w:hAnsi="Times New Roman" w:eastAsia="Times New Roman" w:cs="Times New Roman"/>
          <w:sz w:val="28"/>
          <w:szCs w:val="28"/>
          <w:lang w:val="en-US" w:eastAsia="ru-RU"/>
        </w:rPr>
        <w:t>)</w:t>
      </w:r>
    </w:p>
    <w:p w14:paraId="50D7C3A7">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swallow the pill – </w:t>
      </w:r>
      <w:r>
        <w:rPr>
          <w:rFonts w:ascii="Times New Roman" w:hAnsi="Times New Roman" w:eastAsia="Times New Roman" w:cs="Times New Roman"/>
          <w:sz w:val="28"/>
          <w:szCs w:val="28"/>
          <w:lang w:eastAsia="ru-RU"/>
        </w:rPr>
        <w:t>проглотить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горькую</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пилюлю</w:t>
      </w:r>
      <w:r>
        <w:rPr>
          <w:rFonts w:ascii="Times New Roman" w:hAnsi="Times New Roman" w:eastAsia="Times New Roman" w:cs="Times New Roman"/>
          <w:sz w:val="28"/>
          <w:szCs w:val="28"/>
          <w:lang w:val="en-US" w:eastAsia="ru-RU"/>
        </w:rPr>
        <w:t xml:space="preserve"> </w:t>
      </w:r>
    </w:p>
    <w:p w14:paraId="3574A50E">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stuff and nonsense! – </w:t>
      </w:r>
      <w:r>
        <w:rPr>
          <w:rFonts w:ascii="Times New Roman" w:hAnsi="Times New Roman" w:eastAsia="Times New Roman" w:cs="Times New Roman"/>
          <w:sz w:val="28"/>
          <w:szCs w:val="28"/>
          <w:lang w:eastAsia="ru-RU"/>
        </w:rPr>
        <w:t>сущий</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вздор</w:t>
      </w:r>
      <w:r>
        <w:rPr>
          <w:rFonts w:ascii="Times New Roman" w:hAnsi="Times New Roman" w:eastAsia="Times New Roman" w:cs="Times New Roman"/>
          <w:sz w:val="28"/>
          <w:szCs w:val="28"/>
          <w:lang w:val="en-US" w:eastAsia="ru-RU"/>
        </w:rPr>
        <w:t xml:space="preserve">! </w:t>
      </w:r>
    </w:p>
    <w:p w14:paraId="0F976808">
      <w:pPr>
        <w:spacing w:beforeAutospacing="1" w:afterAutospacing="1" w:line="240" w:lineRule="auto"/>
        <w:contextualSpacing/>
        <w:jc w:val="both"/>
      </w:pPr>
      <w:r>
        <w:rPr>
          <w:rFonts w:ascii="Times New Roman" w:hAnsi="Times New Roman" w:eastAsia="Times New Roman" w:cs="Times New Roman"/>
          <w:sz w:val="28"/>
          <w:szCs w:val="28"/>
          <w:lang w:val="en-US" w:eastAsia="ru-RU"/>
        </w:rPr>
        <w:t>take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it</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easy</w:t>
      </w:r>
      <w:r>
        <w:rPr>
          <w:rFonts w:ascii="Times New Roman" w:hAnsi="Times New Roman" w:eastAsia="Times New Roman" w:cs="Times New Roman"/>
          <w:sz w:val="28"/>
          <w:szCs w:val="28"/>
          <w:lang w:eastAsia="ru-RU"/>
        </w:rPr>
        <w:t xml:space="preserve"> – не принимай близко к сердцу </w:t>
      </w:r>
    </w:p>
    <w:p w14:paraId="57E4DBA0">
      <w:pPr>
        <w:spacing w:beforeAutospacing="1" w:afterAutospacing="1" w:line="240" w:lineRule="auto"/>
        <w:contextualSpacing/>
        <w:jc w:val="both"/>
      </w:pP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val="en-US" w:eastAsia="ru-RU"/>
        </w:rPr>
        <w:t>to</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take</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something</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for</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granted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 xml:space="preserve">принять что-то как само собой разумеющееся </w:t>
      </w:r>
    </w:p>
    <w:p w14:paraId="419F0BFF">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take the bull by the horns – </w:t>
      </w:r>
      <w:r>
        <w:rPr>
          <w:rFonts w:ascii="Times New Roman" w:hAnsi="Times New Roman" w:eastAsia="Times New Roman" w:cs="Times New Roman"/>
          <w:sz w:val="28"/>
          <w:szCs w:val="28"/>
          <w:lang w:eastAsia="ru-RU"/>
        </w:rPr>
        <w:t>взять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быка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за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рога</w:t>
      </w:r>
      <w:r>
        <w:rPr>
          <w:rFonts w:ascii="Times New Roman" w:hAnsi="Times New Roman" w:eastAsia="Times New Roman" w:cs="Times New Roman"/>
          <w:sz w:val="28"/>
          <w:szCs w:val="28"/>
          <w:lang w:val="en-US" w:eastAsia="ru-RU"/>
        </w:rPr>
        <w:t xml:space="preserve"> </w:t>
      </w:r>
    </w:p>
    <w:p w14:paraId="6CC699FE">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take your time! –  </w:t>
      </w:r>
      <w:r>
        <w:rPr>
          <w:rFonts w:ascii="Times New Roman" w:hAnsi="Times New Roman" w:eastAsia="Times New Roman" w:cs="Times New Roman"/>
          <w:sz w:val="28"/>
          <w:szCs w:val="28"/>
          <w:lang w:eastAsia="ru-RU"/>
        </w:rPr>
        <w:t>не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спеши</w:t>
      </w:r>
      <w:r>
        <w:rPr>
          <w:rFonts w:ascii="Times New Roman" w:hAnsi="Times New Roman" w:eastAsia="Times New Roman" w:cs="Times New Roman"/>
          <w:sz w:val="28"/>
          <w:szCs w:val="28"/>
          <w:lang w:val="en-US" w:eastAsia="ru-RU"/>
        </w:rPr>
        <w:t xml:space="preserve"> </w:t>
      </w:r>
    </w:p>
    <w:p w14:paraId="19A82A66">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tell it to the marines – </w:t>
      </w:r>
      <w:r>
        <w:rPr>
          <w:rFonts w:ascii="Times New Roman" w:hAnsi="Times New Roman" w:eastAsia="Times New Roman" w:cs="Times New Roman"/>
          <w:sz w:val="28"/>
          <w:szCs w:val="28"/>
          <w:lang w:eastAsia="ru-RU"/>
        </w:rPr>
        <w:t>вздор</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чепуха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расскажи</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это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своей</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бабушке</w:t>
      </w:r>
      <w:r>
        <w:rPr>
          <w:rFonts w:ascii="Times New Roman" w:hAnsi="Times New Roman" w:eastAsia="Times New Roman" w:cs="Times New Roman"/>
          <w:sz w:val="28"/>
          <w:szCs w:val="28"/>
          <w:lang w:val="en-US" w:eastAsia="ru-RU"/>
        </w:rPr>
        <w:t xml:space="preserve"> </w:t>
      </w:r>
    </w:p>
    <w:p w14:paraId="611C9BE3">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that’s a horse of another colour – </w:t>
      </w:r>
      <w:r>
        <w:rPr>
          <w:rFonts w:ascii="Times New Roman" w:hAnsi="Times New Roman" w:eastAsia="Times New Roman" w:cs="Times New Roman"/>
          <w:sz w:val="28"/>
          <w:szCs w:val="28"/>
          <w:lang w:eastAsia="ru-RU"/>
        </w:rPr>
        <w:t>это</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совсем</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другое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дело</w:t>
      </w:r>
      <w:r>
        <w:rPr>
          <w:rFonts w:ascii="Times New Roman" w:hAnsi="Times New Roman" w:eastAsia="Times New Roman" w:cs="Times New Roman"/>
          <w:sz w:val="28"/>
          <w:szCs w:val="28"/>
          <w:lang w:val="en-US" w:eastAsia="ru-RU"/>
        </w:rPr>
        <w:t xml:space="preserve"> </w:t>
      </w:r>
    </w:p>
    <w:p w14:paraId="62AC6019">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time and again – </w:t>
      </w:r>
      <w:r>
        <w:rPr>
          <w:rFonts w:ascii="Times New Roman" w:hAnsi="Times New Roman" w:eastAsia="Times New Roman" w:cs="Times New Roman"/>
          <w:sz w:val="28"/>
          <w:szCs w:val="28"/>
          <w:lang w:eastAsia="ru-RU"/>
        </w:rPr>
        <w:t>снова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и</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снова</w:t>
      </w:r>
      <w:r>
        <w:rPr>
          <w:rFonts w:ascii="Times New Roman" w:hAnsi="Times New Roman" w:eastAsia="Times New Roman" w:cs="Times New Roman"/>
          <w:sz w:val="28"/>
          <w:szCs w:val="28"/>
          <w:lang w:val="en-US" w:eastAsia="ru-RU"/>
        </w:rPr>
        <w:t xml:space="preserve"> </w:t>
      </w:r>
    </w:p>
    <w:p w14:paraId="511099A9">
      <w:pPr>
        <w:spacing w:beforeAutospacing="1" w:afterAutospacing="1" w:line="240" w:lineRule="auto"/>
        <w:contextualSpacing/>
        <w:jc w:val="both"/>
      </w:pPr>
      <w:r>
        <w:rPr>
          <w:rFonts w:ascii="Times New Roman" w:hAnsi="Times New Roman" w:eastAsia="Times New Roman" w:cs="Times New Roman"/>
          <w:sz w:val="28"/>
          <w:szCs w:val="28"/>
          <w:lang w:val="en-US" w:eastAsia="ru-RU"/>
        </w:rPr>
        <w:t>tit</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for</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tat</w:t>
      </w:r>
      <w:r>
        <w:rPr>
          <w:rFonts w:ascii="Times New Roman" w:hAnsi="Times New Roman" w:eastAsia="Times New Roman" w:cs="Times New Roman"/>
          <w:sz w:val="28"/>
          <w:szCs w:val="28"/>
          <w:lang w:eastAsia="ru-RU"/>
        </w:rPr>
        <w:t xml:space="preserve"> – око за око, зуб за зуб </w:t>
      </w:r>
    </w:p>
    <w:p w14:paraId="39F157BC">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and fro – </w:t>
      </w:r>
      <w:r>
        <w:rPr>
          <w:rFonts w:ascii="Times New Roman" w:hAnsi="Times New Roman" w:eastAsia="Times New Roman" w:cs="Times New Roman"/>
          <w:sz w:val="28"/>
          <w:szCs w:val="28"/>
          <w:lang w:eastAsia="ru-RU"/>
        </w:rPr>
        <w:t>взад</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и</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вперед</w:t>
      </w:r>
      <w:r>
        <w:rPr>
          <w:rFonts w:ascii="Times New Roman" w:hAnsi="Times New Roman" w:eastAsia="Times New Roman" w:cs="Times New Roman"/>
          <w:sz w:val="28"/>
          <w:szCs w:val="28"/>
          <w:lang w:val="en-US" w:eastAsia="ru-RU"/>
        </w:rPr>
        <w:t xml:space="preserve"> </w:t>
      </w:r>
    </w:p>
    <w:p w14:paraId="097BFB2E">
      <w:pPr>
        <w:spacing w:beforeAutospacing="1" w:afterAutospacing="1" w:line="240" w:lineRule="auto"/>
        <w:contextualSpacing/>
        <w:jc w:val="both"/>
      </w:pPr>
      <w:r>
        <w:rPr>
          <w:rFonts w:ascii="Times New Roman" w:hAnsi="Times New Roman" w:eastAsia="Times New Roman" w:cs="Times New Roman"/>
          <w:sz w:val="28"/>
          <w:szCs w:val="28"/>
          <w:lang w:val="en-US" w:eastAsia="ru-RU"/>
        </w:rPr>
        <w:t>tooth</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and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nail</w:t>
      </w:r>
      <w:r>
        <w:rPr>
          <w:rFonts w:ascii="Times New Roman" w:hAnsi="Times New Roman" w:eastAsia="Times New Roman" w:cs="Times New Roman"/>
          <w:sz w:val="28"/>
          <w:szCs w:val="28"/>
          <w:lang w:eastAsia="ru-RU"/>
        </w:rPr>
        <w:t xml:space="preserve"> – не на жизнь, а на смерть; не жалея сил </w:t>
      </w:r>
    </w:p>
    <w:p w14:paraId="1F016C45">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throw dust into one’s eyes – </w:t>
      </w:r>
      <w:r>
        <w:rPr>
          <w:rFonts w:ascii="Times New Roman" w:hAnsi="Times New Roman" w:eastAsia="Times New Roman" w:cs="Times New Roman"/>
          <w:sz w:val="28"/>
          <w:szCs w:val="28"/>
          <w:lang w:eastAsia="ru-RU"/>
        </w:rPr>
        <w:t>пускать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пыль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глаза</w:t>
      </w:r>
      <w:r>
        <w:rPr>
          <w:rFonts w:ascii="Times New Roman" w:hAnsi="Times New Roman" w:eastAsia="Times New Roman" w:cs="Times New Roman"/>
          <w:sz w:val="28"/>
          <w:szCs w:val="28"/>
          <w:lang w:val="en-US" w:eastAsia="ru-RU"/>
        </w:rPr>
        <w:t xml:space="preserve"> </w:t>
      </w:r>
    </w:p>
    <w:p w14:paraId="340FDEE6">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up to the mark – </w:t>
      </w:r>
      <w:r>
        <w:rPr>
          <w:rFonts w:ascii="Times New Roman" w:hAnsi="Times New Roman" w:eastAsia="Times New Roman" w:cs="Times New Roman"/>
          <w:sz w:val="28"/>
          <w:szCs w:val="28"/>
          <w:lang w:eastAsia="ru-RU"/>
        </w:rPr>
        <w:t>на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высоте</w:t>
      </w:r>
      <w:r>
        <w:rPr>
          <w:rFonts w:ascii="Times New Roman" w:hAnsi="Times New Roman" w:eastAsia="Times New Roman" w:cs="Times New Roman"/>
          <w:sz w:val="28"/>
          <w:szCs w:val="28"/>
          <w:lang w:val="en-US" w:eastAsia="ru-RU"/>
        </w:rPr>
        <w:t xml:space="preserve"> </w:t>
      </w:r>
    </w:p>
    <w:p w14:paraId="08E4229B">
      <w:pPr>
        <w:spacing w:beforeAutospacing="1" w:afterAutospacing="1" w:line="240" w:lineRule="auto"/>
        <w:contextualSpacing/>
        <w:jc w:val="both"/>
      </w:pPr>
      <w:r>
        <w:rPr>
          <w:rFonts w:ascii="Times New Roman" w:hAnsi="Times New Roman" w:eastAsia="Times New Roman" w:cs="Times New Roman"/>
          <w:sz w:val="28"/>
          <w:szCs w:val="28"/>
          <w:lang w:val="en-US" w:eastAsia="ru-RU"/>
        </w:rPr>
        <w:t>ups</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and</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en-US" w:eastAsia="ru-RU"/>
        </w:rPr>
        <w:t>downs</w:t>
      </w:r>
      <w:r>
        <w:rPr>
          <w:rFonts w:ascii="Times New Roman" w:hAnsi="Times New Roman" w:eastAsia="Times New Roman" w:cs="Times New Roman"/>
          <w:sz w:val="28"/>
          <w:szCs w:val="28"/>
          <w:lang w:eastAsia="ru-RU"/>
        </w:rPr>
        <w:t xml:space="preserve"> – превратности судьбы, взлеты и падения </w:t>
      </w:r>
    </w:p>
    <w:p w14:paraId="2B1F2027">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wash one’s dirty linen in (the) public – </w:t>
      </w:r>
      <w:r>
        <w:rPr>
          <w:rFonts w:ascii="Times New Roman" w:hAnsi="Times New Roman" w:eastAsia="Times New Roman" w:cs="Times New Roman"/>
          <w:sz w:val="28"/>
          <w:szCs w:val="28"/>
          <w:lang w:eastAsia="ru-RU"/>
        </w:rPr>
        <w:t>стирать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грязное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белье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на</w:t>
      </w:r>
    </w:p>
    <w:p w14:paraId="5FD767B1">
      <w:pPr>
        <w:spacing w:beforeAutospacing="1" w:afterAutospacing="1" w:line="240" w:lineRule="auto"/>
        <w:contextualSpacing/>
        <w:jc w:val="both"/>
      </w:pPr>
      <w:r>
        <w:rPr>
          <w:rFonts w:ascii="Times New Roman" w:hAnsi="Times New Roman" w:eastAsia="Times New Roman" w:cs="Times New Roman"/>
          <w:sz w:val="28"/>
          <w:szCs w:val="28"/>
          <w:lang w:eastAsia="ru-RU"/>
        </w:rPr>
        <w:t>людях</w:t>
      </w:r>
    </w:p>
    <w:p w14:paraId="3F665066">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wear one’s heart on (upon) one’s sleeve – </w:t>
      </w:r>
      <w:r>
        <w:rPr>
          <w:rFonts w:ascii="Times New Roman" w:hAnsi="Times New Roman" w:eastAsia="Times New Roman" w:cs="Times New Roman"/>
          <w:sz w:val="28"/>
          <w:szCs w:val="28"/>
          <w:lang w:eastAsia="ru-RU"/>
        </w:rPr>
        <w:t>быть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душа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на</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распашку</w:t>
      </w:r>
      <w:r>
        <w:rPr>
          <w:rFonts w:ascii="Times New Roman" w:hAnsi="Times New Roman" w:eastAsia="Times New Roman" w:cs="Times New Roman"/>
          <w:sz w:val="28"/>
          <w:szCs w:val="28"/>
          <w:lang w:val="en-US" w:eastAsia="ru-RU"/>
        </w:rPr>
        <w:t xml:space="preserve"> </w:t>
      </w:r>
    </w:p>
    <w:p w14:paraId="538C57DD">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weather the storm – </w:t>
      </w:r>
      <w:r>
        <w:rPr>
          <w:rFonts w:ascii="Times New Roman" w:hAnsi="Times New Roman" w:eastAsia="Times New Roman" w:cs="Times New Roman"/>
          <w:sz w:val="28"/>
          <w:szCs w:val="28"/>
          <w:lang w:eastAsia="ru-RU"/>
        </w:rPr>
        <w:t>преодолеть</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трудности</w:t>
      </w:r>
      <w:r>
        <w:rPr>
          <w:rFonts w:ascii="Times New Roman" w:hAnsi="Times New Roman" w:eastAsia="Times New Roman" w:cs="Times New Roman"/>
          <w:sz w:val="28"/>
          <w:szCs w:val="28"/>
          <w:lang w:val="en-US" w:eastAsia="ru-RU"/>
        </w:rPr>
        <w:t xml:space="preserve"> </w:t>
      </w:r>
    </w:p>
    <w:p w14:paraId="140C90C1">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Well, I never! – </w:t>
      </w:r>
      <w:r>
        <w:rPr>
          <w:rFonts w:ascii="Times New Roman" w:hAnsi="Times New Roman" w:eastAsia="Times New Roman" w:cs="Times New Roman"/>
          <w:sz w:val="28"/>
          <w:szCs w:val="28"/>
          <w:lang w:eastAsia="ru-RU"/>
        </w:rPr>
        <w:t>Ну</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и</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ну</w:t>
      </w:r>
      <w:r>
        <w:rPr>
          <w:rFonts w:ascii="Times New Roman" w:hAnsi="Times New Roman" w:eastAsia="Times New Roman" w:cs="Times New Roman"/>
          <w:sz w:val="28"/>
          <w:szCs w:val="28"/>
          <w:lang w:val="en-US" w:eastAsia="ru-RU"/>
        </w:rPr>
        <w:t xml:space="preserve">! </w:t>
      </w:r>
    </w:p>
    <w:p w14:paraId="537A1BA9">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with might and main – </w:t>
      </w:r>
      <w:r>
        <w:rPr>
          <w:rFonts w:ascii="Times New Roman" w:hAnsi="Times New Roman" w:eastAsia="Times New Roman" w:cs="Times New Roman"/>
          <w:sz w:val="28"/>
          <w:szCs w:val="28"/>
          <w:lang w:eastAsia="ru-RU"/>
        </w:rPr>
        <w:t>не</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щадя</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сил</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решительно</w:t>
      </w:r>
    </w:p>
    <w:p w14:paraId="67D54046">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without rhyme or reason – </w:t>
      </w:r>
      <w:r>
        <w:rPr>
          <w:rFonts w:ascii="Times New Roman" w:hAnsi="Times New Roman" w:eastAsia="Times New Roman" w:cs="Times New Roman"/>
          <w:sz w:val="28"/>
          <w:szCs w:val="28"/>
          <w:lang w:eastAsia="ru-RU"/>
        </w:rPr>
        <w:t>бессмысленно</w:t>
      </w:r>
      <w:r>
        <w:rPr>
          <w:rFonts w:ascii="Times New Roman" w:hAnsi="Times New Roman" w:eastAsia="Times New Roman" w:cs="Times New Roman"/>
          <w:sz w:val="28"/>
          <w:szCs w:val="28"/>
          <w:lang w:val="en-US" w:eastAsia="ru-RU"/>
        </w:rPr>
        <w:t xml:space="preserve"> </w:t>
      </w:r>
    </w:p>
    <w:p w14:paraId="25AB889F">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woman’s reason – </w:t>
      </w:r>
      <w:r>
        <w:rPr>
          <w:rFonts w:ascii="Times New Roman" w:hAnsi="Times New Roman" w:eastAsia="Times New Roman" w:cs="Times New Roman"/>
          <w:sz w:val="28"/>
          <w:szCs w:val="28"/>
          <w:lang w:eastAsia="ru-RU"/>
        </w:rPr>
        <w:t>женская</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логика</w:t>
      </w:r>
    </w:p>
    <w:p w14:paraId="5E5B35CA">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28601F7">
      <w:pPr>
        <w:spacing w:beforeAutospacing="1" w:afterAutospacing="1" w:line="240" w:lineRule="auto"/>
        <w:contextualSpacing/>
        <w:jc w:val="both"/>
      </w:pPr>
      <w:r>
        <w:rPr>
          <w:rFonts w:ascii="Times New Roman" w:hAnsi="Times New Roman" w:eastAsia="Times New Roman" w:cs="Times New Roman"/>
          <w:b/>
          <w:bCs/>
          <w:sz w:val="28"/>
          <w:szCs w:val="28"/>
          <w:lang w:val="en-US" w:eastAsia="ru-RU"/>
        </w:rPr>
        <w:t xml:space="preserve">Proverbs: </w:t>
      </w:r>
    </w:p>
    <w:p w14:paraId="49D9E68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B1F2679">
      <w:pPr>
        <w:spacing w:beforeAutospacing="1" w:afterAutospacing="1" w:line="240" w:lineRule="auto"/>
        <w:contextualSpacing/>
        <w:jc w:val="both"/>
      </w:pPr>
      <w:r>
        <w:rPr>
          <w:rFonts w:ascii="Times New Roman" w:hAnsi="Times New Roman" w:eastAsia="Times New Roman" w:cs="Times New Roman"/>
          <w:sz w:val="28"/>
          <w:szCs w:val="28"/>
          <w:lang w:val="en-US" w:eastAsia="ru-RU"/>
        </w:rPr>
        <w:t>A bad workman quarrels with his tools</w:t>
      </w:r>
    </w:p>
    <w:p w14:paraId="2B00E26B">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 bird in the hand is worth two in the bush </w:t>
      </w:r>
    </w:p>
    <w:p w14:paraId="7279B7B5">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 burnt child dreads the fire </w:t>
      </w:r>
    </w:p>
    <w:p w14:paraId="5EE9B0DE">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 friend in need is a friend indeed </w:t>
      </w:r>
    </w:p>
    <w:p w14:paraId="3E5A544F">
      <w:pPr>
        <w:spacing w:beforeAutospacing="1" w:afterAutospacing="1" w:line="240" w:lineRule="auto"/>
        <w:contextualSpacing/>
        <w:jc w:val="both"/>
      </w:pPr>
      <w:r>
        <w:rPr>
          <w:rFonts w:ascii="Times New Roman" w:hAnsi="Times New Roman" w:eastAsia="Times New Roman" w:cs="Times New Roman"/>
          <w:sz w:val="28"/>
          <w:szCs w:val="28"/>
          <w:lang w:val="en-US" w:eastAsia="ru-RU"/>
        </w:rPr>
        <w:t>A good beginning is half the battle</w:t>
      </w:r>
    </w:p>
    <w:p w14:paraId="5CA1442D">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Well begun is half done </w:t>
      </w:r>
    </w:p>
    <w:p w14:paraId="2B417251">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 great ship seeks deep waters </w:t>
      </w:r>
    </w:p>
    <w:p w14:paraId="3DB1D9F1">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 little body often harbours a great soul </w:t>
      </w:r>
    </w:p>
    <w:p w14:paraId="6CEEA585">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 man can die but once </w:t>
      </w:r>
    </w:p>
    <w:p w14:paraId="783B6197">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 watched pot never boils </w:t>
      </w:r>
    </w:p>
    <w:p w14:paraId="57ACDCBE">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All that glitters is not gold </w:t>
      </w:r>
    </w:p>
    <w:p w14:paraId="1674844B">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An hour in the morning is worth two in the evening </w:t>
      </w:r>
    </w:p>
    <w:p w14:paraId="66BA1093">
      <w:pPr>
        <w:spacing w:beforeAutospacing="1" w:afterAutospacing="1" w:line="240" w:lineRule="auto"/>
        <w:contextualSpacing/>
        <w:jc w:val="both"/>
      </w:pPr>
      <w:r>
        <w:rPr>
          <w:rFonts w:ascii="Times New Roman" w:hAnsi="Times New Roman" w:eastAsia="Times New Roman" w:cs="Times New Roman"/>
          <w:sz w:val="28"/>
          <w:szCs w:val="28"/>
          <w:lang w:val="en-US" w:eastAsia="ru-RU"/>
        </w:rPr>
        <w:t>An idle brain is the devil’s workshop</w:t>
      </w:r>
    </w:p>
    <w:p w14:paraId="13148446">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By doing nothing we learn to do ill </w:t>
      </w:r>
    </w:p>
    <w:p w14:paraId="29681E9A">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Art is long, life is short </w:t>
      </w:r>
    </w:p>
    <w:p w14:paraId="2659A691">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the tree so the fruit </w:t>
      </w:r>
    </w:p>
    <w:p w14:paraId="4E0AA484">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old as the hills </w:t>
      </w:r>
    </w:p>
    <w:p w14:paraId="2F2A3BC2">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you brew so must you drink </w:t>
      </w:r>
    </w:p>
    <w:p w14:paraId="361C4BDF">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you make your bed so must you lie on it </w:t>
      </w:r>
    </w:p>
    <w:p w14:paraId="5618E4C3">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As you sow, you shall mow </w:t>
      </w:r>
    </w:p>
    <w:p w14:paraId="7A7CD4C1">
      <w:pPr>
        <w:spacing w:beforeAutospacing="1" w:afterAutospacing="1" w:line="240" w:lineRule="auto"/>
        <w:contextualSpacing/>
        <w:jc w:val="both"/>
      </w:pPr>
      <w:r>
        <w:rPr>
          <w:rFonts w:ascii="Times New Roman" w:hAnsi="Times New Roman" w:eastAsia="Times New Roman" w:cs="Times New Roman"/>
          <w:sz w:val="28"/>
          <w:szCs w:val="28"/>
          <w:lang w:val="en-US" w:eastAsia="ru-RU"/>
        </w:rPr>
        <w:t>Be slow to ask and quick to perform</w:t>
      </w:r>
    </w:p>
    <w:p w14:paraId="123E374E">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Promise little, but do much </w:t>
      </w:r>
    </w:p>
    <w:p w14:paraId="153BBBC5">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Better late than never </w:t>
      </w:r>
    </w:p>
    <w:p w14:paraId="4A2293E0">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Birds of feather flock together </w:t>
      </w:r>
    </w:p>
    <w:p w14:paraId="0FECB7C5">
      <w:pPr>
        <w:spacing w:beforeAutospacing="1" w:afterAutospacing="1" w:line="240" w:lineRule="auto"/>
        <w:contextualSpacing/>
        <w:jc w:val="both"/>
      </w:pPr>
      <w:r>
        <w:rPr>
          <w:rFonts w:ascii="Times New Roman" w:hAnsi="Times New Roman" w:eastAsia="Times New Roman" w:cs="Times New Roman"/>
          <w:sz w:val="28"/>
          <w:szCs w:val="28"/>
          <w:lang w:val="en-US" w:eastAsia="ru-RU"/>
        </w:rPr>
        <w:t>Claw me and I’ll claw thee (Roll your log and I’ll roll yours)</w:t>
      </w:r>
    </w:p>
    <w:p w14:paraId="3AC84E63">
      <w:pPr>
        <w:spacing w:beforeAutospacing="1" w:afterAutospacing="1" w:line="240" w:lineRule="auto"/>
        <w:contextualSpacing/>
        <w:jc w:val="both"/>
      </w:pPr>
      <w:r>
        <w:rPr>
          <w:rFonts w:ascii="Times New Roman" w:hAnsi="Times New Roman" w:eastAsia="Times New Roman" w:cs="Times New Roman"/>
          <w:sz w:val="28"/>
          <w:szCs w:val="28"/>
          <w:lang w:val="en-US" w:eastAsia="ru-RU"/>
        </w:rPr>
        <w:t>Cut you coat according to your cloth</w:t>
      </w:r>
    </w:p>
    <w:p w14:paraId="1D16DD0A">
      <w:pPr>
        <w:spacing w:beforeAutospacing="1" w:afterAutospacing="1" w:line="240" w:lineRule="auto"/>
        <w:contextualSpacing/>
        <w:jc w:val="both"/>
      </w:pPr>
      <w:r>
        <w:rPr>
          <w:rFonts w:ascii="Times New Roman" w:hAnsi="Times New Roman" w:eastAsia="Times New Roman" w:cs="Times New Roman"/>
          <w:sz w:val="28"/>
          <w:szCs w:val="28"/>
          <w:lang w:val="en-US" w:eastAsia="ru-RU"/>
        </w:rPr>
        <w:t>Don’t halloo until you are out of the wood</w:t>
      </w:r>
    </w:p>
    <w:p w14:paraId="73096E3B">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Don’t trouble troubles until troubles trouble you </w:t>
      </w:r>
    </w:p>
    <w:p w14:paraId="6D35CBFD">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Let sleeping dogs lie </w:t>
      </w:r>
    </w:p>
    <w:p w14:paraId="2DC596CB">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Dot your i’s and cross your t’s </w:t>
      </w:r>
    </w:p>
    <w:p w14:paraId="1BAE5DB2">
      <w:pPr>
        <w:spacing w:beforeAutospacing="1" w:afterAutospacing="1" w:line="240" w:lineRule="auto"/>
        <w:contextualSpacing/>
        <w:jc w:val="both"/>
      </w:pPr>
      <w:r>
        <w:rPr>
          <w:rFonts w:ascii="Times New Roman" w:hAnsi="Times New Roman" w:eastAsia="Times New Roman" w:cs="Times New Roman"/>
          <w:sz w:val="28"/>
          <w:szCs w:val="28"/>
          <w:lang w:val="en-US" w:eastAsia="ru-RU"/>
        </w:rPr>
        <w:t>East or West home is best (There’s no place like home)</w:t>
      </w:r>
    </w:p>
    <w:p w14:paraId="48159DAD">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Every man has his hobby-horse </w:t>
      </w:r>
    </w:p>
    <w:p w14:paraId="6B14A3D6">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Everything comes to him who waits </w:t>
      </w:r>
    </w:p>
    <w:p w14:paraId="57FEC8AD">
      <w:pPr>
        <w:spacing w:beforeAutospacing="1" w:afterAutospacing="1" w:line="240" w:lineRule="auto"/>
        <w:contextualSpacing/>
        <w:jc w:val="both"/>
      </w:pPr>
      <w:r>
        <w:rPr>
          <w:rFonts w:ascii="Times New Roman" w:hAnsi="Times New Roman" w:eastAsia="Times New Roman" w:cs="Times New Roman"/>
          <w:sz w:val="28"/>
          <w:szCs w:val="28"/>
          <w:lang w:val="en-US" w:eastAsia="ru-RU"/>
        </w:rPr>
        <w:t>Everything is good in its season</w:t>
      </w:r>
    </w:p>
    <w:p w14:paraId="17CB61AE">
      <w:pPr>
        <w:spacing w:beforeAutospacing="1" w:afterAutospacing="1" w:line="240" w:lineRule="auto"/>
        <w:contextualSpacing/>
        <w:jc w:val="both"/>
      </w:pPr>
      <w:r>
        <w:rPr>
          <w:rFonts w:ascii="Times New Roman" w:hAnsi="Times New Roman" w:eastAsia="Times New Roman" w:cs="Times New Roman"/>
          <w:sz w:val="28"/>
          <w:szCs w:val="28"/>
          <w:lang w:val="en-US" w:eastAsia="ru-RU"/>
        </w:rPr>
        <w:t>First think, then speak</w:t>
      </w:r>
    </w:p>
    <w:p w14:paraId="013801D3">
      <w:pPr>
        <w:spacing w:beforeAutospacing="1" w:afterAutospacing="1" w:line="240" w:lineRule="auto"/>
        <w:contextualSpacing/>
        <w:jc w:val="both"/>
      </w:pPr>
      <w:r>
        <w:rPr>
          <w:rFonts w:ascii="Times New Roman" w:hAnsi="Times New Roman" w:eastAsia="Times New Roman" w:cs="Times New Roman"/>
          <w:sz w:val="28"/>
          <w:szCs w:val="28"/>
          <w:lang w:val="en-US" w:eastAsia="ru-RU"/>
        </w:rPr>
        <w:t>Four eyes see more than two (Two heads are better than one)</w:t>
      </w:r>
    </w:p>
    <w:p w14:paraId="109FD488">
      <w:pPr>
        <w:spacing w:beforeAutospacing="1" w:afterAutospacing="1" w:line="240" w:lineRule="auto"/>
        <w:contextualSpacing/>
        <w:jc w:val="both"/>
      </w:pPr>
      <w:r>
        <w:rPr>
          <w:rFonts w:ascii="Times New Roman" w:hAnsi="Times New Roman" w:eastAsia="Times New Roman" w:cs="Times New Roman"/>
          <w:sz w:val="28"/>
          <w:szCs w:val="28"/>
          <w:lang w:val="en-US" w:eastAsia="ru-RU"/>
        </w:rPr>
        <w:t>He that never climbed, never fell</w:t>
      </w:r>
    </w:p>
    <w:p w14:paraId="77DCB558">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He will never set the Thames on fire </w:t>
      </w:r>
    </w:p>
    <w:p w14:paraId="5DE4D5C0">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His fingers are all thumbs </w:t>
      </w:r>
    </w:p>
    <w:p w14:paraId="684AF775">
      <w:pPr>
        <w:spacing w:beforeAutospacing="1" w:afterAutospacing="1" w:line="240" w:lineRule="auto"/>
        <w:contextualSpacing/>
        <w:jc w:val="both"/>
      </w:pPr>
      <w:r>
        <w:rPr>
          <w:rFonts w:ascii="Times New Roman" w:hAnsi="Times New Roman" w:eastAsia="Times New Roman" w:cs="Times New Roman"/>
          <w:sz w:val="28"/>
          <w:szCs w:val="28"/>
          <w:lang w:val="en-US" w:eastAsia="ru-RU"/>
        </w:rPr>
        <w:t>Hunger breaks stone walls</w:t>
      </w:r>
    </w:p>
    <w:p w14:paraId="4F9EEDA4">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If ifs and ans were pots and pans (If the sky falls, we shall catch </w:t>
      </w:r>
    </w:p>
    <w:p w14:paraId="0BFAF887">
      <w:pPr>
        <w:spacing w:beforeAutospacing="1" w:afterAutospacing="1" w:line="240" w:lineRule="auto"/>
        <w:contextualSpacing/>
        <w:jc w:val="both"/>
      </w:pPr>
      <w:r>
        <w:rPr>
          <w:rFonts w:ascii="Times New Roman" w:hAnsi="Times New Roman" w:eastAsia="Times New Roman" w:cs="Times New Roman"/>
          <w:sz w:val="28"/>
          <w:szCs w:val="28"/>
          <w:lang w:val="en-US" w:eastAsia="ru-RU"/>
        </w:rPr>
        <w:t>larks; If wishes were horses beggars might ride)</w:t>
      </w:r>
    </w:p>
    <w:p w14:paraId="5B8C232A">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If you run after two hares, you will catch neither </w:t>
      </w:r>
    </w:p>
    <w:p w14:paraId="7A16E5E4">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In for a penny, in for a pound </w:t>
      </w:r>
    </w:p>
    <w:p w14:paraId="743E6A42">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It never rains, but it pours </w:t>
      </w:r>
    </w:p>
    <w:p w14:paraId="2ACD3A3D">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Live and learn </w:t>
      </w:r>
    </w:p>
    <w:p w14:paraId="7421BA0A">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Look before you leap </w:t>
      </w:r>
    </w:p>
    <w:p w14:paraId="6087859E">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Look not a gift horse in(to) the mouth </w:t>
      </w:r>
    </w:p>
    <w:p w14:paraId="4F12005E">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Make hay while the sun shines </w:t>
      </w:r>
    </w:p>
    <w:p w14:paraId="6CF9C85C">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Strike while the iron is hot </w:t>
      </w:r>
    </w:p>
    <w:p w14:paraId="703FCC8F">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Many wish will have more </w:t>
      </w:r>
    </w:p>
    <w:p w14:paraId="29C74C57">
      <w:pPr>
        <w:spacing w:beforeAutospacing="1" w:afterAutospacing="1" w:line="240" w:lineRule="auto"/>
        <w:contextualSpacing/>
        <w:jc w:val="both"/>
      </w:pPr>
      <w:r>
        <w:rPr>
          <w:rFonts w:ascii="Times New Roman" w:hAnsi="Times New Roman" w:eastAsia="Times New Roman" w:cs="Times New Roman"/>
          <w:sz w:val="28"/>
          <w:szCs w:val="28"/>
          <w:lang w:val="en-US" w:eastAsia="ru-RU"/>
        </w:rPr>
        <w:t>Necessity is the Mother of invention</w:t>
      </w:r>
    </w:p>
    <w:p w14:paraId="7263DA63">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Never put off till tomorrow what you can do today </w:t>
      </w:r>
    </w:p>
    <w:p w14:paraId="0249548C">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One man, no man </w:t>
      </w:r>
    </w:p>
    <w:p w14:paraId="5862CAAE">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Out of sight, out of mind </w:t>
      </w:r>
    </w:p>
    <w:p w14:paraId="304A3039">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Rome was not built in one day </w:t>
      </w:r>
    </w:p>
    <w:p w14:paraId="4949AAA5">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So many countries, so many customs </w:t>
      </w:r>
    </w:p>
    <w:p w14:paraId="6D9E5829">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So many men, so many minds </w:t>
      </w:r>
    </w:p>
    <w:p w14:paraId="111FBF9F">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Speech is silver but silence is gold </w:t>
      </w:r>
    </w:p>
    <w:p w14:paraId="025646A9">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Still waters run deep </w:t>
      </w:r>
    </w:p>
    <w:p w14:paraId="76365EF4">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Talk of the devil and he is sure to appear </w:t>
      </w:r>
    </w:p>
    <w:p w14:paraId="5A0370B6">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That is a horse of another colour </w:t>
      </w:r>
    </w:p>
    <w:p w14:paraId="44BC58FB">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The devil is not so black as he is painted </w:t>
      </w:r>
    </w:p>
    <w:p w14:paraId="7975123F">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The more haste the less speed </w:t>
      </w:r>
    </w:p>
    <w:p w14:paraId="6FEA4C5F">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There is no smoke without fire </w:t>
      </w:r>
    </w:p>
    <w:p w14:paraId="37C4196E">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 get out of bed on the wrong side </w:t>
      </w:r>
    </w:p>
    <w:p w14:paraId="2244F3E4">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Too much knowledge makes the head bald </w:t>
      </w:r>
    </w:p>
    <w:p w14:paraId="4AF44F5D">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We never know the value of water till the well is dry </w:t>
      </w:r>
    </w:p>
    <w:p w14:paraId="38C64843">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When in Rome do as the Romans do </w:t>
      </w:r>
    </w:p>
    <w:p w14:paraId="44A8A439">
      <w:pPr>
        <w:spacing w:beforeAutospacing="1" w:afterAutospacing="1" w:line="240" w:lineRule="auto"/>
        <w:contextualSpacing/>
        <w:jc w:val="both"/>
      </w:pPr>
      <w:r>
        <w:rPr>
          <w:rFonts w:ascii="Times New Roman" w:hAnsi="Times New Roman" w:eastAsia="Times New Roman" w:cs="Times New Roman"/>
          <w:sz w:val="28"/>
          <w:szCs w:val="28"/>
          <w:lang w:val="en-US" w:eastAsia="ru-RU"/>
        </w:rPr>
        <w:t>Where there is a will, there’s a way</w:t>
      </w:r>
    </w:p>
    <w:p w14:paraId="2B8EA828">
      <w:pPr>
        <w:spacing w:beforeAutospacing="1" w:afterAutospacing="1" w:line="240" w:lineRule="auto"/>
        <w:contextualSpacing/>
        <w:jc w:val="both"/>
      </w:pPr>
      <w:r>
        <w:rPr>
          <w:rFonts w:ascii="Times New Roman" w:hAnsi="Times New Roman" w:eastAsia="Times New Roman" w:cs="Times New Roman"/>
          <w:sz w:val="28"/>
          <w:szCs w:val="28"/>
          <w:lang w:val="en-US" w:eastAsia="ru-RU"/>
        </w:rPr>
        <w:t xml:space="preserve">You cannot judge a tree by its bark </w:t>
      </w:r>
    </w:p>
    <w:p w14:paraId="513C03FA">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7CEEF39">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C323A17">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15806977">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3928175E">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3F4BD43">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4A236058">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C9782FB">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30362BF3">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61B67BBB">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0F3CAEF5">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81285D4">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29DC07F6">
      <w:pPr>
        <w:spacing w:beforeAutospacing="1" w:afterAutospacing="1" w:line="240" w:lineRule="auto"/>
        <w:contextualSpacing/>
        <w:jc w:val="both"/>
        <w:rPr>
          <w:rFonts w:ascii="Times New Roman" w:hAnsi="Times New Roman" w:eastAsia="Times New Roman" w:cs="Times New Roman"/>
          <w:sz w:val="28"/>
          <w:szCs w:val="28"/>
          <w:lang w:val="en-US" w:eastAsia="ru-RU"/>
        </w:rPr>
      </w:pPr>
    </w:p>
    <w:p w14:paraId="7D42862A">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33AD3224">
      <w:pPr>
        <w:spacing w:beforeAutospacing="1" w:afterAutospacing="1" w:line="240" w:lineRule="auto"/>
        <w:contextualSpacing/>
        <w:jc w:val="both"/>
        <w:rPr>
          <w:rFonts w:ascii="Times New Roman" w:hAnsi="Times New Roman" w:eastAsia="Times New Roman" w:cs="Times New Roman"/>
          <w:b/>
          <w:bCs/>
          <w:sz w:val="28"/>
          <w:szCs w:val="28"/>
          <w:lang w:val="en-US" w:eastAsia="ru-RU"/>
        </w:rPr>
      </w:pPr>
    </w:p>
    <w:p w14:paraId="01D50261">
      <w:pPr>
        <w:spacing w:beforeAutospacing="1" w:afterAutospacing="1" w:line="240" w:lineRule="auto"/>
        <w:contextualSpacing/>
        <w:jc w:val="center"/>
      </w:pPr>
      <w:r>
        <w:rPr>
          <w:rFonts w:ascii="Times New Roman" w:hAnsi="Times New Roman" w:eastAsia="Times New Roman" w:cs="Times New Roman"/>
          <w:b/>
          <w:bCs/>
          <w:sz w:val="28"/>
          <w:szCs w:val="28"/>
          <w:lang w:val="en-US" w:eastAsia="ru-RU"/>
        </w:rPr>
        <w:t>REFERENCES</w:t>
      </w:r>
      <w:r>
        <w:rPr>
          <w:rFonts w:ascii="Times New Roman" w:hAnsi="Times New Roman" w:eastAsia="Times New Roman" w:cs="Times New Roman"/>
          <w:b/>
          <w:bCs/>
          <w:sz w:val="28"/>
          <w:szCs w:val="28"/>
          <w:lang w:eastAsia="ru-RU"/>
        </w:rPr>
        <w:t>:</w:t>
      </w:r>
    </w:p>
    <w:p w14:paraId="42500EF8">
      <w:pPr>
        <w:spacing w:beforeAutospacing="1" w:afterAutospacing="1" w:line="240" w:lineRule="auto"/>
        <w:contextualSpacing/>
        <w:jc w:val="center"/>
        <w:rPr>
          <w:rFonts w:ascii="Times New Roman" w:hAnsi="Times New Roman" w:eastAsia="Times New Roman" w:cs="Times New Roman"/>
          <w:sz w:val="28"/>
          <w:szCs w:val="28"/>
          <w:lang w:eastAsia="ru-RU"/>
        </w:rPr>
      </w:pPr>
    </w:p>
    <w:p w14:paraId="1373529C">
      <w:pPr>
        <w:numPr>
          <w:ilvl w:val="0"/>
          <w:numId w:val="174"/>
        </w:numPr>
        <w:spacing w:beforeAutospacing="1" w:afterAutospacing="1" w:line="240" w:lineRule="auto"/>
        <w:contextualSpacing/>
        <w:jc w:val="both"/>
      </w:pPr>
      <w:r>
        <w:rPr>
          <w:rFonts w:ascii="Times New Roman" w:hAnsi="Times New Roman" w:eastAsia="Times New Roman" w:cs="Times New Roman"/>
          <w:b w:val="0"/>
          <w:i w:val="0"/>
          <w:caps w:val="0"/>
          <w:smallCaps w:val="0"/>
          <w:color w:val="222222"/>
          <w:spacing w:val="0"/>
          <w:sz w:val="28"/>
          <w:szCs w:val="28"/>
          <w:lang w:eastAsia="ru-RU"/>
        </w:rPr>
        <w:t>Азнаурова, Э. </w:t>
      </w:r>
      <w:r>
        <w:rPr>
          <w:rFonts w:ascii="Times New Roman" w:hAnsi="Times New Roman" w:eastAsia="Times New Roman" w:cs="Times New Roman"/>
          <w:b w:val="0"/>
          <w:i w:val="0"/>
          <w:caps w:val="0"/>
          <w:smallCaps w:val="0"/>
          <w:color w:val="222222"/>
          <w:spacing w:val="0"/>
          <w:sz w:val="28"/>
          <w:szCs w:val="28"/>
          <w:lang w:val="en-US" w:eastAsia="ru-RU"/>
        </w:rPr>
        <w:t xml:space="preserve">C. </w:t>
      </w:r>
      <w:r>
        <w:rPr>
          <w:rFonts w:ascii="Times New Roman" w:hAnsi="Times New Roman" w:eastAsia="Times New Roman" w:cs="Times New Roman"/>
          <w:b w:val="0"/>
          <w:i w:val="0"/>
          <w:caps w:val="0"/>
          <w:smallCaps w:val="0"/>
          <w:color w:val="222222"/>
          <w:spacing w:val="0"/>
          <w:sz w:val="28"/>
          <w:szCs w:val="28"/>
          <w:lang w:eastAsia="ru-RU"/>
        </w:rPr>
        <w:t xml:space="preserve">Очерки по стилистике слова </w:t>
      </w:r>
      <w:r>
        <w:rPr>
          <w:rFonts w:ascii="Times New Roman" w:hAnsi="Times New Roman" w:eastAsia="Times New Roman" w:cs="Times New Roman"/>
          <w:b w:val="0"/>
          <w:i w:val="0"/>
          <w:caps w:val="0"/>
          <w:smallCaps w:val="0"/>
          <w:color w:val="222222"/>
          <w:spacing w:val="0"/>
          <w:sz w:val="28"/>
          <w:szCs w:val="28"/>
          <w:lang w:val="en-US" w:eastAsia="ru-RU"/>
        </w:rPr>
        <w:t xml:space="preserve">/ </w:t>
      </w:r>
      <w:r>
        <w:rPr>
          <w:rFonts w:ascii="Times New Roman" w:hAnsi="Times New Roman" w:eastAsia="Times New Roman" w:cs="Times New Roman"/>
          <w:b w:val="0"/>
          <w:i w:val="0"/>
          <w:caps w:val="0"/>
          <w:smallCaps w:val="0"/>
          <w:color w:val="222222"/>
          <w:spacing w:val="0"/>
          <w:sz w:val="28"/>
          <w:szCs w:val="28"/>
          <w:lang w:val="ru-RU" w:eastAsia="ru-RU"/>
        </w:rPr>
        <w:t>Э</w:t>
      </w:r>
      <w:r>
        <w:rPr>
          <w:rFonts w:ascii="Times New Roman" w:hAnsi="Times New Roman" w:eastAsia="Times New Roman" w:cs="Times New Roman"/>
          <w:b w:val="0"/>
          <w:i w:val="0"/>
          <w:caps w:val="0"/>
          <w:smallCaps w:val="0"/>
          <w:color w:val="222222"/>
          <w:spacing w:val="0"/>
          <w:sz w:val="28"/>
          <w:szCs w:val="28"/>
          <w:lang w:val="en-US" w:eastAsia="ru-RU"/>
        </w:rPr>
        <w:t>. </w:t>
      </w:r>
      <w:r>
        <w:rPr>
          <w:rFonts w:ascii="Times New Roman" w:hAnsi="Times New Roman" w:eastAsia="Times New Roman" w:cs="Times New Roman"/>
          <w:b w:val="0"/>
          <w:i w:val="0"/>
          <w:caps w:val="0"/>
          <w:smallCaps w:val="0"/>
          <w:color w:val="222222"/>
          <w:spacing w:val="0"/>
          <w:sz w:val="28"/>
          <w:szCs w:val="28"/>
          <w:lang w:val="ru-RU" w:eastAsia="ru-RU"/>
        </w:rPr>
        <w:t xml:space="preserve">С. Азнаурова: Ташкентский гос. пед. ин-т иностр. яз-в им. Ф. Энгельса. </w:t>
      </w:r>
      <w:r>
        <w:rPr>
          <w:rFonts w:ascii="Times New Roman" w:hAnsi="Times New Roman" w:eastAsia="Times New Roman" w:cs="Times New Roman"/>
          <w:b w:val="0"/>
          <w:i w:val="0"/>
          <w:caps w:val="0"/>
          <w:smallCaps w:val="0"/>
          <w:color w:val="222222"/>
          <w:spacing w:val="0"/>
          <w:sz w:val="28"/>
          <w:szCs w:val="28"/>
          <w:lang w:val="en-US" w:eastAsia="ru-RU"/>
        </w:rPr>
        <w:t>–</w:t>
      </w:r>
      <w:r>
        <w:rPr>
          <w:rFonts w:ascii="Times New Roman" w:hAnsi="Times New Roman" w:eastAsia="Times New Roman" w:cs="Times New Roman"/>
          <w:b w:val="0"/>
          <w:i w:val="0"/>
          <w:caps w:val="0"/>
          <w:smallCaps w:val="0"/>
          <w:color w:val="222222"/>
          <w:spacing w:val="0"/>
          <w:sz w:val="28"/>
          <w:szCs w:val="28"/>
          <w:lang w:val="ru-RU" w:eastAsia="ru-RU"/>
        </w:rPr>
        <w:t xml:space="preserve"> Ташкент</w:t>
      </w:r>
      <w:r>
        <w:rPr>
          <w:rFonts w:ascii="Times New Roman" w:hAnsi="Times New Roman" w:eastAsia="Times New Roman" w:cs="Times New Roman"/>
          <w:b w:val="0"/>
          <w:i w:val="0"/>
          <w:caps w:val="0"/>
          <w:smallCaps w:val="0"/>
          <w:color w:val="222222"/>
          <w:spacing w:val="0"/>
          <w:sz w:val="28"/>
          <w:szCs w:val="28"/>
          <w:lang w:eastAsia="ru-RU"/>
        </w:rPr>
        <w:t xml:space="preserve">: Фан, 1973. </w:t>
      </w:r>
      <w:r>
        <w:rPr>
          <w:rFonts w:ascii="Times New Roman" w:hAnsi="Times New Roman" w:eastAsia="Times New Roman" w:cs="Times New Roman"/>
          <w:b w:val="0"/>
          <w:i w:val="0"/>
          <w:caps w:val="0"/>
          <w:smallCaps w:val="0"/>
          <w:color w:val="222222"/>
          <w:spacing w:val="0"/>
          <w:sz w:val="28"/>
          <w:szCs w:val="28"/>
          <w:lang w:val="en-US" w:eastAsia="ru-RU"/>
        </w:rPr>
        <w:t xml:space="preserve">– </w:t>
      </w:r>
      <w:r>
        <w:rPr>
          <w:rFonts w:ascii="Times New Roman" w:hAnsi="Times New Roman" w:eastAsia="Times New Roman" w:cs="Times New Roman"/>
          <w:b w:val="0"/>
          <w:i w:val="0"/>
          <w:caps w:val="0"/>
          <w:smallCaps w:val="0"/>
          <w:color w:val="222222"/>
          <w:spacing w:val="0"/>
          <w:sz w:val="28"/>
          <w:szCs w:val="28"/>
          <w:lang w:eastAsia="ru-RU"/>
        </w:rPr>
        <w:t>405 с. Текст: непосредственный.</w:t>
      </w:r>
    </w:p>
    <w:p w14:paraId="6523C828">
      <w:pPr>
        <w:numPr>
          <w:ilvl w:val="0"/>
          <w:numId w:val="174"/>
        </w:numPr>
        <w:spacing w:beforeAutospacing="1" w:afterAutospacing="1" w:line="240" w:lineRule="auto"/>
        <w:contextualSpacing/>
        <w:jc w:val="both"/>
      </w:pPr>
      <w:r>
        <w:rPr>
          <w:rFonts w:ascii="Times New Roman" w:hAnsi="Times New Roman" w:eastAsia="Times New Roman" w:cs="Times New Roman"/>
          <w:sz w:val="28"/>
          <w:szCs w:val="28"/>
          <w:lang w:eastAsia="ru-RU"/>
        </w:rPr>
        <w:t xml:space="preserve">Амосова, Н. Н. Основы английской фразеологии / Н. Н. Амосова: Ленинградский государственный университет. Ленинград: Изд-во Ленинградского  ун-та, 1963. </w:t>
      </w:r>
      <w:r>
        <w:rPr>
          <w:rFonts w:ascii="Times New Roman" w:hAnsi="Times New Roman" w:eastAsia="Times New Roman" w:cs="Times New Roman"/>
          <w:b w:val="0"/>
          <w:i w:val="0"/>
          <w:caps w:val="0"/>
          <w:smallCaps w:val="0"/>
          <w:color w:val="222222"/>
          <w:spacing w:val="0"/>
          <w:sz w:val="28"/>
          <w:szCs w:val="28"/>
          <w:lang w:val="en-US" w:eastAsia="ru-RU"/>
        </w:rPr>
        <w:t xml:space="preserve">– </w:t>
      </w:r>
      <w:r>
        <w:rPr>
          <w:rFonts w:ascii="Times New Roman" w:hAnsi="Times New Roman" w:eastAsia="Times New Roman" w:cs="Times New Roman"/>
          <w:b w:val="0"/>
          <w:i w:val="0"/>
          <w:caps w:val="0"/>
          <w:smallCaps w:val="0"/>
          <w:color w:val="222222"/>
          <w:spacing w:val="0"/>
          <w:sz w:val="28"/>
          <w:szCs w:val="28"/>
          <w:lang w:val="ru-RU" w:eastAsia="ru-RU"/>
        </w:rPr>
        <w:t>208 с. Текст: непосредственный.</w:t>
      </w:r>
    </w:p>
    <w:p w14:paraId="48514A3E">
      <w:pPr>
        <w:numPr>
          <w:ilvl w:val="0"/>
          <w:numId w:val="174"/>
        </w:numPr>
        <w:spacing w:beforeAutospacing="1" w:afterAutospacing="1" w:line="240" w:lineRule="auto"/>
        <w:contextualSpacing/>
        <w:jc w:val="both"/>
      </w:pPr>
      <w:r>
        <w:rPr>
          <w:rStyle w:val="16"/>
          <w:rFonts w:ascii="Times New Roman" w:hAnsi="Times New Roman" w:eastAsia="Times New Roman" w:cs="Times New Roman"/>
          <w:b w:val="0"/>
          <w:i w:val="0"/>
          <w:iCs w:val="0"/>
          <w:caps w:val="0"/>
          <w:smallCaps w:val="0"/>
          <w:color w:val="000000"/>
          <w:spacing w:val="0"/>
          <w:sz w:val="28"/>
          <w:szCs w:val="28"/>
          <w:shd w:val="clear" w:fill="auto"/>
          <w:lang w:val="ru-RU" w:eastAsia="ru-RU"/>
        </w:rPr>
        <w:t>Антрушина, Г. Б.</w:t>
      </w:r>
      <w:r>
        <w:rPr>
          <w:rStyle w:val="16"/>
          <w:rFonts w:ascii="Times New Roman" w:hAnsi="Times New Roman" w:eastAsia="Times New Roman" w:cs="Times New Roman"/>
          <w:b w:val="0"/>
          <w:i/>
          <w:iCs w:val="0"/>
          <w:caps w:val="0"/>
          <w:smallCaps w:val="0"/>
          <w:color w:val="000000"/>
          <w:spacing w:val="0"/>
          <w:sz w:val="28"/>
          <w:szCs w:val="28"/>
          <w:shd w:val="clear" w:fill="auto"/>
          <w:lang w:val="ru-RU" w:eastAsia="ru-RU"/>
        </w:rPr>
        <w:t xml:space="preserve"> </w:t>
      </w: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 xml:space="preserve">Лексикология английского языка: учебник и практикум для вузов </w:t>
      </w:r>
      <w:r>
        <w:rPr>
          <w:rFonts w:ascii="Times New Roman" w:hAnsi="Times New Roman" w:eastAsia="Times New Roman" w:cs="Times New Roman"/>
          <w:sz w:val="28"/>
          <w:szCs w:val="28"/>
          <w:lang w:eastAsia="ru-RU"/>
        </w:rPr>
        <w:t xml:space="preserve">/ Г. Б. Антрушина, О. В. Афанасьева, Н. Н. Морозова. </w:t>
      </w:r>
      <w:r>
        <w:rPr>
          <w:rFonts w:ascii="Times New Roman" w:hAnsi="Times New Roman" w:eastAsia="Times New Roman" w:cs="Times New Roman"/>
          <w:b w:val="0"/>
          <w:i w:val="0"/>
          <w:caps w:val="0"/>
          <w:smallCaps w:val="0"/>
          <w:color w:val="222222"/>
          <w:spacing w:val="0"/>
          <w:sz w:val="28"/>
          <w:szCs w:val="28"/>
          <w:lang w:val="en-US" w:eastAsia="ru-RU"/>
        </w:rPr>
        <w:t>–</w:t>
      </w:r>
      <w:r>
        <w:rPr>
          <w:rFonts w:ascii="Times New Roman" w:hAnsi="Times New Roman" w:eastAsia="Times New Roman" w:cs="Times New Roman"/>
          <w:b w:val="0"/>
          <w:i w:val="0"/>
          <w:caps w:val="0"/>
          <w:smallCaps w:val="0"/>
          <w:color w:val="222222"/>
          <w:spacing w:val="0"/>
          <w:sz w:val="28"/>
          <w:szCs w:val="28"/>
          <w:lang w:val="ru-RU" w:eastAsia="ru-RU"/>
        </w:rPr>
        <w:t xml:space="preserve"> </w:t>
      </w:r>
      <w:r>
        <w:rPr>
          <w:rFonts w:ascii="Times New Roman" w:hAnsi="Times New Roman" w:eastAsia="Times New Roman" w:cs="Times New Roman"/>
          <w:sz w:val="28"/>
          <w:szCs w:val="28"/>
          <w:lang w:eastAsia="ru-RU"/>
        </w:rPr>
        <w:t xml:space="preserve">Москва: Издательство Юрайт, 2023. </w:t>
      </w:r>
      <w:r>
        <w:rPr>
          <w:rFonts w:ascii="Times New Roman" w:hAnsi="Times New Roman" w:eastAsia="Times New Roman" w:cs="Times New Roman"/>
          <w:b w:val="0"/>
          <w:i w:val="0"/>
          <w:caps w:val="0"/>
          <w:smallCaps w:val="0"/>
          <w:color w:val="222222"/>
          <w:spacing w:val="0"/>
          <w:sz w:val="28"/>
          <w:szCs w:val="28"/>
          <w:lang w:val="en-US" w:eastAsia="ru-RU"/>
        </w:rPr>
        <w:t>–</w:t>
      </w:r>
      <w:r>
        <w:rPr>
          <w:rFonts w:ascii="Times New Roman" w:hAnsi="Times New Roman" w:eastAsia="Times New Roman" w:cs="Times New Roman"/>
          <w:b w:val="0"/>
          <w:i w:val="0"/>
          <w:caps w:val="0"/>
          <w:smallCaps w:val="0"/>
          <w:color w:val="222222"/>
          <w:spacing w:val="0"/>
          <w:sz w:val="28"/>
          <w:szCs w:val="28"/>
          <w:lang w:val="ru-RU" w:eastAsia="ru-RU"/>
        </w:rPr>
        <w:t xml:space="preserve"> </w:t>
      </w:r>
      <w:r>
        <w:rPr>
          <w:rFonts w:ascii="Times New Roman" w:hAnsi="Times New Roman" w:eastAsia="Times New Roman" w:cs="Times New Roman"/>
          <w:sz w:val="28"/>
          <w:szCs w:val="28"/>
          <w:lang w:eastAsia="ru-RU"/>
        </w:rPr>
        <w:t xml:space="preserve">196 с. </w:t>
      </w:r>
      <w:r>
        <w:rPr>
          <w:rFonts w:ascii="Times New Roman" w:hAnsi="Times New Roman" w:eastAsia="Times New Roman" w:cs="Times New Roman"/>
          <w:b w:val="0"/>
          <w:i w:val="0"/>
          <w:caps w:val="0"/>
          <w:smallCaps w:val="0"/>
          <w:color w:val="222222"/>
          <w:spacing w:val="0"/>
          <w:sz w:val="28"/>
          <w:szCs w:val="28"/>
          <w:lang w:val="en-US" w:eastAsia="ru-RU"/>
        </w:rPr>
        <w:t>–</w:t>
      </w:r>
      <w:r>
        <w:rPr>
          <w:rFonts w:ascii="Times New Roman" w:hAnsi="Times New Roman" w:eastAsia="Times New Roman" w:cs="Times New Roman"/>
          <w:sz w:val="28"/>
          <w:szCs w:val="28"/>
          <w:lang w:eastAsia="ru-RU"/>
        </w:rPr>
        <w:t xml:space="preserve"> ISBN 978-5-534-07119-1. Текст: непосредственный.</w:t>
      </w:r>
    </w:p>
    <w:p w14:paraId="40B753CC">
      <w:pPr>
        <w:numPr>
          <w:ilvl w:val="0"/>
          <w:numId w:val="174"/>
        </w:numPr>
        <w:spacing w:beforeAutospacing="1" w:afterAutospacing="1" w:line="240" w:lineRule="auto"/>
        <w:contextualSpacing/>
        <w:jc w:val="both"/>
      </w:pPr>
      <w:r>
        <w:rPr>
          <w:rFonts w:ascii="Times New Roman" w:hAnsi="Times New Roman" w:eastAsia="Times New Roman" w:cs="Times New Roman"/>
          <w:sz w:val="28"/>
          <w:szCs w:val="28"/>
          <w:lang w:eastAsia="ru-RU"/>
        </w:rPr>
        <w:t xml:space="preserve">Апресян, Ю. Д. Лексическая семантика. Синонимические средства языка / Ю.Д. Апресян. </w:t>
      </w:r>
      <w:r>
        <w:rPr>
          <w:rFonts w:ascii="Times New Roman" w:hAnsi="Times New Roman" w:eastAsia="Times New Roman" w:cs="Times New Roman"/>
          <w:b w:val="0"/>
          <w:i w:val="0"/>
          <w:caps w:val="0"/>
          <w:smallCaps w:val="0"/>
          <w:color w:val="222222"/>
          <w:spacing w:val="0"/>
          <w:sz w:val="28"/>
          <w:szCs w:val="28"/>
          <w:lang w:val="en-US" w:eastAsia="ru-RU"/>
        </w:rPr>
        <w:t>–</w:t>
      </w:r>
      <w:r>
        <w:rPr>
          <w:rFonts w:ascii="Times New Roman" w:hAnsi="Times New Roman" w:eastAsia="Times New Roman" w:cs="Times New Roman"/>
          <w:b w:val="0"/>
          <w:i w:val="0"/>
          <w:caps w:val="0"/>
          <w:smallCaps w:val="0"/>
          <w:color w:val="222222"/>
          <w:spacing w:val="0"/>
          <w:sz w:val="28"/>
          <w:szCs w:val="28"/>
          <w:lang w:val="ru-RU" w:eastAsia="ru-RU"/>
        </w:rPr>
        <w:t xml:space="preserve"> Москва: Изд-во Наука, 1974.  </w:t>
      </w:r>
      <w:r>
        <w:rPr>
          <w:rFonts w:ascii="Times New Roman" w:hAnsi="Times New Roman" w:eastAsia="Times New Roman" w:cs="Times New Roman"/>
          <w:b w:val="0"/>
          <w:i w:val="0"/>
          <w:caps w:val="0"/>
          <w:smallCaps w:val="0"/>
          <w:color w:val="222222"/>
          <w:spacing w:val="0"/>
          <w:sz w:val="28"/>
          <w:szCs w:val="28"/>
          <w:lang w:val="en-US" w:eastAsia="ru-RU"/>
        </w:rPr>
        <w:t>–</w:t>
      </w:r>
      <w:r>
        <w:rPr>
          <w:rFonts w:ascii="Times New Roman" w:hAnsi="Times New Roman" w:eastAsia="Times New Roman" w:cs="Times New Roman"/>
          <w:b w:val="0"/>
          <w:i w:val="0"/>
          <w:caps w:val="0"/>
          <w:smallCaps w:val="0"/>
          <w:color w:val="222222"/>
          <w:spacing w:val="0"/>
          <w:sz w:val="28"/>
          <w:szCs w:val="28"/>
          <w:lang w:val="ru-RU" w:eastAsia="ru-RU"/>
        </w:rPr>
        <w:t xml:space="preserve"> 367 с. Текст: непосредственный.</w:t>
      </w:r>
    </w:p>
    <w:p w14:paraId="6CF4075F">
      <w:pPr>
        <w:numPr>
          <w:ilvl w:val="0"/>
          <w:numId w:val="174"/>
        </w:numPr>
        <w:spacing w:beforeAutospacing="1" w:afterAutospacing="1" w:line="240" w:lineRule="auto"/>
        <w:contextualSpacing/>
        <w:jc w:val="both"/>
      </w:pPr>
      <w:r>
        <w:rPr>
          <w:rStyle w:val="16"/>
          <w:rFonts w:ascii="Times New Roman" w:hAnsi="Times New Roman" w:eastAsia="Times New Roman" w:cs="Times New Roman"/>
          <w:b w:val="0"/>
          <w:i w:val="0"/>
          <w:caps w:val="0"/>
          <w:smallCaps w:val="0"/>
          <w:color w:val="000000"/>
          <w:spacing w:val="0"/>
          <w:sz w:val="28"/>
          <w:szCs w:val="28"/>
          <w:shd w:val="clear" w:fill="auto"/>
          <w:lang w:eastAsia="ru-RU"/>
        </w:rPr>
        <w:t xml:space="preserve">Арнольд, И. В. Лексикология современного английского языка: учебное пособие для вузов / И. В. Арнольд.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 xml:space="preserve">– </w:t>
      </w: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Москва:  Изд-во Русский язык, 2017.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 xml:space="preserve">– </w:t>
      </w: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354 с. </w:t>
      </w:r>
      <w:r>
        <w:rPr>
          <w:rStyle w:val="16"/>
          <w:rFonts w:ascii="Times New Roman" w:hAnsi="Times New Roman" w:eastAsia="Times New Roman" w:cs="Times New Roman"/>
          <w:b w:val="0"/>
          <w:i w:val="0"/>
          <w:caps w:val="0"/>
          <w:smallCaps w:val="0"/>
          <w:color w:val="202124"/>
          <w:spacing w:val="0"/>
          <w:sz w:val="28"/>
          <w:szCs w:val="28"/>
          <w:shd w:val="clear" w:fill="auto"/>
          <w:lang w:val="ru-RU" w:eastAsia="ru-RU"/>
        </w:rPr>
        <w:t>ISBN 978-5-9765-1041-8. Текст: Непосредственный.</w:t>
      </w:r>
    </w:p>
    <w:p w14:paraId="0A6519AE">
      <w:pPr>
        <w:numPr>
          <w:ilvl w:val="0"/>
          <w:numId w:val="174"/>
        </w:numPr>
        <w:spacing w:beforeAutospacing="1" w:afterAutospacing="1" w:line="240" w:lineRule="auto"/>
        <w:contextualSpacing/>
        <w:jc w:val="both"/>
      </w:pPr>
      <w:r>
        <w:rPr>
          <w:rStyle w:val="16"/>
          <w:rFonts w:ascii="Times New Roman" w:hAnsi="Times New Roman" w:eastAsia="Times New Roman" w:cs="Times New Roman"/>
          <w:b w:val="0"/>
          <w:i w:val="0"/>
          <w:caps w:val="0"/>
          <w:smallCaps w:val="0"/>
          <w:color w:val="202124"/>
          <w:spacing w:val="0"/>
          <w:sz w:val="28"/>
          <w:szCs w:val="28"/>
          <w:shd w:val="clear" w:fill="auto"/>
          <w:lang w:val="ru-RU" w:eastAsia="ru-RU"/>
        </w:rPr>
        <w:t xml:space="preserve">Бабич, Г. Н. Лексикология английского языка / Г. Н. Бабич.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w:t>
      </w: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 </w:t>
      </w:r>
      <w:r>
        <w:rPr>
          <w:rStyle w:val="16"/>
          <w:rFonts w:ascii="Times New Roman" w:hAnsi="Times New Roman" w:eastAsia="Times New Roman" w:cs="Times New Roman"/>
          <w:b w:val="0"/>
          <w:i w:val="0"/>
          <w:caps w:val="0"/>
          <w:smallCaps w:val="0"/>
          <w:color w:val="202124"/>
          <w:spacing w:val="0"/>
          <w:sz w:val="28"/>
          <w:szCs w:val="28"/>
          <w:shd w:val="clear" w:fill="auto"/>
          <w:lang w:val="ru-RU" w:eastAsia="ru-RU"/>
        </w:rPr>
        <w:t xml:space="preserve">Москва: Флинта: Наука, 2022.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w:t>
      </w: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 220 с.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 xml:space="preserve">ISBN 978-5-9765-0249-9. </w:t>
      </w: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Текст: непосредственный.</w:t>
      </w:r>
    </w:p>
    <w:p w14:paraId="4F92EE7E">
      <w:pPr>
        <w:numPr>
          <w:ilvl w:val="0"/>
          <w:numId w:val="174"/>
        </w:numPr>
        <w:spacing w:beforeAutospacing="1" w:afterAutospacing="1" w:line="240" w:lineRule="auto"/>
        <w:contextualSpacing/>
        <w:jc w:val="both"/>
      </w:pP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Верещагин, Е. М., Костомаров, В. Г. Лингвострановедческая теория слова / Е. М. Верещагин, Г. В. Костомаров.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w:t>
      </w: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 Москва: Русский язык, 1980.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w:t>
      </w: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 320 с. Текст: непосредственный.</w:t>
      </w:r>
    </w:p>
    <w:p w14:paraId="73F62E42">
      <w:pPr>
        <w:numPr>
          <w:ilvl w:val="0"/>
          <w:numId w:val="174"/>
        </w:numPr>
        <w:spacing w:beforeAutospacing="1" w:afterAutospacing="1" w:line="240" w:lineRule="auto"/>
        <w:contextualSpacing/>
        <w:jc w:val="both"/>
      </w:pP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Гальперин, И. Р. Стилистика современного английского языка / И. Р. Гальперин.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w:t>
      </w: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 Москва: Либроком, 2012.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w:t>
      </w: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 336 с.</w:t>
      </w: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 xml:space="preserve"> ISBN: 978-5-397-02661-1. Текст: непосредственный.</w:t>
      </w:r>
    </w:p>
    <w:p w14:paraId="71AC29BE">
      <w:pPr>
        <w:numPr>
          <w:ilvl w:val="0"/>
          <w:numId w:val="174"/>
        </w:numPr>
        <w:spacing w:beforeAutospacing="1" w:afterAutospacing="1" w:line="240" w:lineRule="auto"/>
        <w:contextualSpacing/>
        <w:jc w:val="both"/>
      </w:pP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Катермина, В. В. Лексикология английского языка: практикум / В. В. Катермина.</w:t>
      </w: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w:t>
      </w: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 Москва: Флинта, 2018.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w:t>
      </w: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 118 с. </w:t>
      </w: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ISBN: 978-5-02-037167-5. Текст: непосредственный.</w:t>
      </w:r>
    </w:p>
    <w:p w14:paraId="385E96E7">
      <w:pPr>
        <w:numPr>
          <w:ilvl w:val="0"/>
          <w:numId w:val="174"/>
        </w:numPr>
        <w:spacing w:beforeAutospacing="1" w:afterAutospacing="1" w:line="240" w:lineRule="auto"/>
        <w:contextualSpacing/>
        <w:jc w:val="both"/>
      </w:pP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 xml:space="preserve">Кащеева, М. А., Потапова, И. А., Тюрина, Н. С. Практикум по английской лексикологии  / М. А. Кащеева, И. А. Потапова, Н. С. Тюрина.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w:t>
      </w: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 xml:space="preserve">  Ленинград: Просвещение, 1974.</w:t>
      </w: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w:t>
      </w: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 xml:space="preserve"> 205 с. Текст: непосредственный.</w:t>
      </w:r>
    </w:p>
    <w:p w14:paraId="68D856B8">
      <w:pPr>
        <w:numPr>
          <w:ilvl w:val="0"/>
          <w:numId w:val="174"/>
        </w:numPr>
        <w:spacing w:beforeAutospacing="1" w:afterAutospacing="1" w:line="240" w:lineRule="auto"/>
        <w:contextualSpacing/>
        <w:jc w:val="both"/>
      </w:pP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 xml:space="preserve">Кунин, А. В. Курс фразеологии современного английского языка / А. В. Кунин.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w:t>
      </w: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 xml:space="preserve"> Дубна: Феникс+, 2005. 488  с.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 xml:space="preserve">– ISBN 5&gt;9279&gt;0047&gt;Х . </w:t>
      </w: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Текст: непосредственный.</w:t>
      </w:r>
    </w:p>
    <w:p w14:paraId="6CADE335">
      <w:pPr>
        <w:numPr>
          <w:ilvl w:val="0"/>
          <w:numId w:val="174"/>
        </w:numPr>
        <w:spacing w:beforeAutospacing="1" w:afterAutospacing="1" w:line="240" w:lineRule="auto"/>
        <w:contextualSpacing/>
        <w:jc w:val="both"/>
      </w:pP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Медникова, Э. М. Практикум по лексикологии английского языка / Э. М. Медникова.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w:t>
      </w: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 Москва: Высшая школа, 1978.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w:t>
      </w: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 152 с. </w:t>
      </w: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Текст: непосредственный. Текст: непосредственный.</w:t>
      </w:r>
    </w:p>
    <w:p w14:paraId="1FF5EA94">
      <w:pPr>
        <w:numPr>
          <w:ilvl w:val="0"/>
          <w:numId w:val="174"/>
        </w:numPr>
        <w:spacing w:beforeAutospacing="1" w:afterAutospacing="1" w:line="240" w:lineRule="auto"/>
        <w:contextualSpacing/>
        <w:jc w:val="both"/>
      </w:pP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 xml:space="preserve">Моисеев, М. В. Лексикология английского языка: учебное пособие / М. В. Моисеев. </w:t>
      </w:r>
      <w:r>
        <w:rPr>
          <w:rStyle w:val="16"/>
          <w:rFonts w:ascii="Times New Roman" w:hAnsi="Times New Roman" w:eastAsia="Times New Roman" w:cs="Times New Roman"/>
          <w:b w:val="0"/>
          <w:i w:val="0"/>
          <w:caps w:val="0"/>
          <w:smallCaps w:val="0"/>
          <w:color w:val="222222"/>
          <w:spacing w:val="0"/>
          <w:sz w:val="28"/>
          <w:szCs w:val="28"/>
          <w:shd w:val="clear" w:fill="auto"/>
          <w:lang w:val="en-US" w:eastAsia="ru-RU"/>
        </w:rPr>
        <w:t xml:space="preserve">– </w:t>
      </w:r>
      <w:r>
        <w:rPr>
          <w:rStyle w:val="16"/>
          <w:rFonts w:ascii="Times New Roman" w:hAnsi="Times New Roman" w:eastAsia="Times New Roman" w:cs="Times New Roman"/>
          <w:b w:val="0"/>
          <w:i w:val="0"/>
          <w:caps w:val="0"/>
          <w:smallCaps w:val="0"/>
          <w:color w:val="222222"/>
          <w:spacing w:val="0"/>
          <w:sz w:val="28"/>
          <w:szCs w:val="28"/>
          <w:shd w:val="clear" w:fill="auto"/>
          <w:lang w:val="ru-RU" w:eastAsia="ru-RU"/>
        </w:rPr>
        <w:t>Омск: Издательст</w:t>
      </w: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 xml:space="preserve">во Омского государственного университета, 2012. </w:t>
      </w:r>
      <w:r>
        <w:rPr>
          <w:rStyle w:val="16"/>
          <w:rFonts w:ascii="Times New Roman" w:hAnsi="Times New Roman" w:eastAsia="Times New Roman" w:cs="Times New Roman"/>
          <w:b w:val="0"/>
          <w:i w:val="0"/>
          <w:caps w:val="0"/>
          <w:smallCaps w:val="0"/>
          <w:color w:val="000000"/>
          <w:spacing w:val="0"/>
          <w:sz w:val="28"/>
          <w:szCs w:val="28"/>
          <w:shd w:val="clear" w:fill="auto"/>
          <w:lang w:val="en-US" w:eastAsia="ru-RU"/>
        </w:rPr>
        <w:t xml:space="preserve">– </w:t>
      </w: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 xml:space="preserve">89 с. </w:t>
      </w:r>
      <w:r>
        <w:rPr>
          <w:rStyle w:val="16"/>
          <w:rFonts w:ascii="Times New Roman" w:hAnsi="Times New Roman" w:eastAsia="Times New Roman" w:cs="Times New Roman"/>
          <w:b w:val="0"/>
          <w:i w:val="0"/>
          <w:caps w:val="0"/>
          <w:smallCaps w:val="0"/>
          <w:color w:val="000000"/>
          <w:spacing w:val="0"/>
          <w:sz w:val="28"/>
          <w:szCs w:val="28"/>
          <w:shd w:val="clear" w:fill="auto"/>
          <w:lang w:val="en-US" w:eastAsia="ru-RU"/>
        </w:rPr>
        <w:t>–</w:t>
      </w:r>
      <w:r>
        <w:rPr>
          <w:rFonts w:ascii="Times New Roman" w:hAnsi="Times New Roman"/>
          <w:b w:val="0"/>
          <w:i w:val="0"/>
          <w:caps w:val="0"/>
          <w:smallCaps w:val="0"/>
          <w:color w:val="000000"/>
          <w:spacing w:val="0"/>
          <w:sz w:val="28"/>
          <w:szCs w:val="28"/>
        </w:rPr>
        <w:t xml:space="preserve"> ISBN 978-5-7779-1528-3</w:t>
      </w:r>
      <w:r>
        <w:fldChar w:fldCharType="begin"/>
      </w:r>
      <w:r>
        <w:instrText xml:space="preserve"> HYPERLINK "https://www.google.com/search?sca_esv=575400399&amp;rlz=1C1GCEA_enRU996RU996&amp;q="13."+Лексикология+английского+языка:+учебное+пособие.+Омск,+2012.+14.+С&amp;sa=X&amp;ved=2ahUKEwiy1taoz4aCAxX6GhAIHSm8DtgQ5t4CegQIDhAB" \h </w:instrText>
      </w:r>
      <w:r>
        <w:fldChar w:fldCharType="separate"/>
      </w:r>
      <w:r>
        <w:rPr>
          <w:rFonts w:ascii="Times New Roman" w:hAnsi="Times New Roman"/>
          <w:b w:val="0"/>
          <w:i w:val="0"/>
          <w:caps w:val="0"/>
          <w:smallCaps w:val="0"/>
          <w:strike w:val="0"/>
          <w:dstrike w:val="0"/>
          <w:color w:val="000000"/>
          <w:spacing w:val="0"/>
          <w:sz w:val="28"/>
          <w:szCs w:val="28"/>
          <w:u w:val="none"/>
        </w:rPr>
        <w:t>.</w:t>
      </w:r>
      <w:r>
        <w:rPr>
          <w:rFonts w:ascii="Times New Roman" w:hAnsi="Times New Roman"/>
          <w:b w:val="0"/>
          <w:i w:val="0"/>
          <w:caps w:val="0"/>
          <w:smallCaps w:val="0"/>
          <w:strike w:val="0"/>
          <w:dstrike w:val="0"/>
          <w:color w:val="000000"/>
          <w:spacing w:val="0"/>
          <w:sz w:val="28"/>
          <w:szCs w:val="28"/>
          <w:u w:val="none"/>
        </w:rPr>
        <w:fldChar w:fldCharType="end"/>
      </w:r>
      <w:r>
        <w:rPr>
          <w:rFonts w:ascii="Times New Roman" w:hAnsi="Times New Roman"/>
          <w:b w:val="0"/>
          <w:i w:val="0"/>
          <w:caps w:val="0"/>
          <w:smallCaps w:val="0"/>
          <w:strike w:val="0"/>
          <w:dstrike w:val="0"/>
          <w:color w:val="000000"/>
          <w:spacing w:val="0"/>
          <w:sz w:val="28"/>
          <w:szCs w:val="28"/>
          <w:u w:val="none"/>
        </w:rPr>
        <w:t xml:space="preserve"> </w:t>
      </w:r>
      <w:r>
        <w:rPr>
          <w:rStyle w:val="16"/>
          <w:rFonts w:ascii="Times New Roman" w:hAnsi="Times New Roman" w:eastAsia="Times New Roman" w:cs="Times New Roman"/>
          <w:b w:val="0"/>
          <w:i w:val="0"/>
          <w:caps w:val="0"/>
          <w:smallCaps w:val="0"/>
          <w:strike w:val="0"/>
          <w:dstrike w:val="0"/>
          <w:color w:val="000000"/>
          <w:spacing w:val="0"/>
          <w:sz w:val="28"/>
          <w:szCs w:val="28"/>
          <w:u w:val="none"/>
          <w:shd w:val="clear" w:fill="auto"/>
          <w:lang w:val="ru-RU" w:eastAsia="ru-RU"/>
        </w:rPr>
        <w:t>Текст: непосредственный.</w:t>
      </w:r>
    </w:p>
    <w:p w14:paraId="18C002BA">
      <w:pPr>
        <w:numPr>
          <w:ilvl w:val="0"/>
          <w:numId w:val="174"/>
        </w:numPr>
        <w:spacing w:beforeAutospacing="1" w:afterAutospacing="1" w:line="240" w:lineRule="auto"/>
        <w:contextualSpacing/>
        <w:jc w:val="both"/>
      </w:pP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 xml:space="preserve">Солодуб, Ю. П. О двух типах безэквивалентной соотнесенности фразеологизмов различных языков / Ю. П. Солодуб // Филологические науки. № 2. 1992.  </w:t>
      </w:r>
      <w:r>
        <w:rPr>
          <w:rStyle w:val="16"/>
          <w:rFonts w:ascii="Times New Roman" w:hAnsi="Times New Roman" w:eastAsia="Times New Roman" w:cs="Times New Roman"/>
          <w:b w:val="0"/>
          <w:i w:val="0"/>
          <w:caps w:val="0"/>
          <w:smallCaps w:val="0"/>
          <w:color w:val="000000"/>
          <w:spacing w:val="0"/>
          <w:sz w:val="28"/>
          <w:szCs w:val="28"/>
          <w:shd w:val="clear" w:fill="auto"/>
          <w:lang w:val="en-US" w:eastAsia="ru-RU"/>
        </w:rPr>
        <w:t>–</w:t>
      </w: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 xml:space="preserve"> С. 40-48. </w:t>
      </w:r>
    </w:p>
    <w:p w14:paraId="4C431BBA">
      <w:pPr>
        <w:numPr>
          <w:ilvl w:val="0"/>
          <w:numId w:val="174"/>
        </w:numPr>
        <w:spacing w:beforeAutospacing="1" w:afterAutospacing="1" w:line="240" w:lineRule="auto"/>
        <w:contextualSpacing/>
        <w:jc w:val="both"/>
      </w:pP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Стернин, И. А. Лексическое значение слова в речи / И. А. Стернин; науч. ред. З. Д. Попова. – Москва: Директ-Медиа, 2015. – 239 с. – Режим доступа: URL: </w:t>
      </w:r>
      <w:r>
        <w:fldChar w:fldCharType="begin"/>
      </w:r>
      <w:r>
        <w:instrText xml:space="preserve"> HYPERLINK "https://biblioclub.ru/index.php?page=book&amp;id=375636" \h </w:instrText>
      </w:r>
      <w:r>
        <w:fldChar w:fldCharType="separate"/>
      </w:r>
      <w:r>
        <w:rPr>
          <w:rFonts w:ascii="Times New Roman" w:hAnsi="Times New Roman" w:eastAsia="Times New Roman" w:cs="Times New Roman"/>
          <w:b w:val="0"/>
          <w:i w:val="0"/>
          <w:iCs/>
          <w:caps w:val="0"/>
          <w:smallCaps w:val="0"/>
          <w:strike w:val="0"/>
          <w:dstrike w:val="0"/>
          <w:color w:val="000000"/>
          <w:spacing w:val="0"/>
          <w:sz w:val="28"/>
          <w:szCs w:val="28"/>
          <w:u w:val="none"/>
          <w:shd w:val="clear" w:fill="auto"/>
          <w:lang w:val="ru-RU" w:eastAsia="ru-RU"/>
        </w:rPr>
        <w:t>https://biblioclub.ru/index.php?page=book&amp;id=375636</w:t>
      </w:r>
      <w:r>
        <w:rPr>
          <w:rFonts w:ascii="Times New Roman" w:hAnsi="Times New Roman" w:eastAsia="Times New Roman" w:cs="Times New Roman"/>
          <w:b w:val="0"/>
          <w:i w:val="0"/>
          <w:iCs/>
          <w:caps w:val="0"/>
          <w:smallCaps w:val="0"/>
          <w:strike w:val="0"/>
          <w:dstrike w:val="0"/>
          <w:color w:val="000000"/>
          <w:spacing w:val="0"/>
          <w:sz w:val="28"/>
          <w:szCs w:val="28"/>
          <w:u w:val="none"/>
          <w:shd w:val="clear" w:fill="auto"/>
          <w:lang w:val="ru-RU" w:eastAsia="ru-RU"/>
        </w:rPr>
        <w:fldChar w:fldCharType="end"/>
      </w: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 xml:space="preserve"> (дата обращения: 21.10.2023). – ISBN 978-5-4475-5721-8. – Текст: электронный. </w:t>
      </w:r>
    </w:p>
    <w:p w14:paraId="17E288EE">
      <w:pPr>
        <w:numPr>
          <w:ilvl w:val="0"/>
          <w:numId w:val="174"/>
        </w:numPr>
        <w:spacing w:beforeAutospacing="1" w:afterAutospacing="1" w:line="240" w:lineRule="auto"/>
        <w:contextualSpacing/>
        <w:jc w:val="both"/>
      </w:pP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 xml:space="preserve">Третьякова, М. Ф. Лексикология английского языка: учебно-методическое пособие / М. Ф. Третьякова. – Комсомольск-на-Амуре: Издательство Амурского гуманитарно-педагогического государственного университета, 2012. – 59 с. – </w:t>
      </w:r>
      <w:r>
        <w:rPr>
          <w:rStyle w:val="16"/>
          <w:rFonts w:ascii="Times New Roman" w:hAnsi="Times New Roman" w:eastAsia="Times New Roman" w:cs="Times New Roman"/>
          <w:b w:val="0"/>
          <w:i w:val="0"/>
          <w:caps w:val="0"/>
          <w:smallCaps w:val="0"/>
          <w:color w:val="202124"/>
          <w:spacing w:val="0"/>
          <w:sz w:val="28"/>
          <w:szCs w:val="28"/>
          <w:shd w:val="clear" w:fill="FFFFFF"/>
          <w:lang w:val="en-US" w:eastAsia="ru-RU"/>
        </w:rPr>
        <w:t>I</w:t>
      </w:r>
      <w:r>
        <w:rPr>
          <w:rStyle w:val="16"/>
          <w:rFonts w:ascii="Times New Roman" w:hAnsi="Times New Roman" w:eastAsia="Times New Roman" w:cs="Times New Roman"/>
          <w:b w:val="0"/>
          <w:i w:val="0"/>
          <w:caps w:val="0"/>
          <w:smallCaps w:val="0"/>
          <w:color w:val="202124"/>
          <w:spacing w:val="0"/>
          <w:sz w:val="28"/>
          <w:szCs w:val="28"/>
          <w:shd w:val="clear" w:fill="FFFFFF"/>
          <w:lang w:val="ru-RU" w:eastAsia="ru-RU"/>
        </w:rPr>
        <w:t xml:space="preserve">SSN: 2227-8397. </w:t>
      </w:r>
      <w:r>
        <w:rPr>
          <w:rStyle w:val="16"/>
          <w:rFonts w:ascii="Times New Roman" w:hAnsi="Times New Roman" w:eastAsia="Times New Roman" w:cs="Times New Roman"/>
          <w:b w:val="0"/>
          <w:i w:val="0"/>
          <w:caps w:val="0"/>
          <w:smallCaps w:val="0"/>
          <w:color w:val="000000"/>
          <w:spacing w:val="0"/>
          <w:sz w:val="28"/>
          <w:szCs w:val="28"/>
          <w:shd w:val="clear" w:fill="auto"/>
          <w:lang w:val="ru-RU" w:eastAsia="ru-RU"/>
        </w:rPr>
        <w:t>Текст: непосредственный.</w:t>
      </w:r>
    </w:p>
    <w:sectPr>
      <w:pgSz w:w="11906" w:h="16838"/>
      <w:pgMar w:top="1134" w:right="850" w:bottom="1134" w:left="1701" w:header="0" w:footer="0" w:gutter="0"/>
      <w:pgNumType w:fmt="decimal"/>
      <w:cols w:space="720" w:num="1"/>
      <w:formProt w:val="0"/>
      <w:docGrid w:linePitch="360" w:charSpace="1228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roman"/>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Liberation Serif">
    <w:panose1 w:val="02020603050405020304"/>
    <w:charset w:val="CC"/>
    <w:family w:val="roman"/>
    <w:pitch w:val="default"/>
    <w:sig w:usb0="E0000AFF" w:usb1="500078FF" w:usb2="00000021" w:usb3="00000000" w:csb0="600001BF" w:csb1="DFF7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OpenSymbol">
    <w:panose1 w:val="05010000000000000000"/>
    <w:charset w:val="CC"/>
    <w:family w:val="roman"/>
    <w:pitch w:val="default"/>
    <w:sig w:usb0="800000AF" w:usb1="1001ECEA" w:usb2="00000000" w:usb3="00000000" w:csb0="80000001" w:csb1="00000000"/>
  </w:font>
  <w:font w:name="Liberation Sans">
    <w:panose1 w:val="020B0604020202020204"/>
    <w:charset w:val="CC"/>
    <w:family w:val="roman"/>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4E4E29"/>
    <w:multiLevelType w:val="multilevel"/>
    <w:tmpl w:val="804E4E2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813A4B87"/>
    <w:multiLevelType w:val="multilevel"/>
    <w:tmpl w:val="813A4B8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2">
    <w:nsid w:val="825EC3C5"/>
    <w:multiLevelType w:val="multilevel"/>
    <w:tmpl w:val="825EC3C5"/>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3">
    <w:nsid w:val="845B5372"/>
    <w:multiLevelType w:val="multilevel"/>
    <w:tmpl w:val="845B537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8461FADE"/>
    <w:multiLevelType w:val="multilevel"/>
    <w:tmpl w:val="8461FAD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5">
    <w:nsid w:val="87B75F0A"/>
    <w:multiLevelType w:val="multilevel"/>
    <w:tmpl w:val="87B75F0A"/>
    <w:lvl w:ilvl="0" w:tentative="0">
      <w:start w:val="1"/>
      <w:numFmt w:val="lowerLetter"/>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6">
    <w:nsid w:val="883B3669"/>
    <w:multiLevelType w:val="multilevel"/>
    <w:tmpl w:val="883B3669"/>
    <w:lvl w:ilvl="0" w:tentative="0">
      <w:start w:val="1"/>
      <w:numFmt w:val="lowerLetter"/>
      <w:lvlText w:val="%1)"/>
      <w:lvlJc w:val="left"/>
      <w:pPr>
        <w:tabs>
          <w:tab w:val="left" w:pos="720"/>
        </w:tabs>
        <w:ind w:left="720" w:hanging="360"/>
      </w:pPr>
    </w:lvl>
    <w:lvl w:ilvl="1" w:tentative="0">
      <w:start w:val="1"/>
      <w:numFmt w:val="bullet"/>
      <w:lvlText w:val="◦"/>
      <w:lvlJc w:val="left"/>
      <w:pPr>
        <w:tabs>
          <w:tab w:val="left" w:pos="1080"/>
        </w:tabs>
        <w:ind w:left="1080" w:hanging="360"/>
      </w:pPr>
      <w:rPr>
        <w:rFonts w:hint="default" w:ascii="OpenSymbol" w:hAnsi="OpenSymbol" w:cs="OpenSymbol"/>
      </w:rPr>
    </w:lvl>
    <w:lvl w:ilvl="2" w:tentative="0">
      <w:start w:val="1"/>
      <w:numFmt w:val="bullet"/>
      <w:lvlText w:val="▪"/>
      <w:lvlJc w:val="left"/>
      <w:pPr>
        <w:tabs>
          <w:tab w:val="left" w:pos="1440"/>
        </w:tabs>
        <w:ind w:left="1440" w:hanging="360"/>
      </w:pPr>
      <w:rPr>
        <w:rFonts w:hint="default" w:ascii="OpenSymbol" w:hAnsi="OpenSymbol" w:cs="OpenSymbol"/>
      </w:rPr>
    </w:lvl>
    <w:lvl w:ilvl="3" w:tentative="0">
      <w:start w:val="1"/>
      <w:numFmt w:val="bullet"/>
      <w:lvlText w:val=""/>
      <w:lvlJc w:val="left"/>
      <w:pPr>
        <w:tabs>
          <w:tab w:val="left" w:pos="1800"/>
        </w:tabs>
        <w:ind w:left="1800" w:hanging="360"/>
      </w:pPr>
      <w:rPr>
        <w:rFonts w:hint="default" w:ascii="Symbol" w:hAnsi="Symbol" w:cs="Symbol"/>
      </w:rPr>
    </w:lvl>
    <w:lvl w:ilvl="4" w:tentative="0">
      <w:start w:val="1"/>
      <w:numFmt w:val="bullet"/>
      <w:lvlText w:val="◦"/>
      <w:lvlJc w:val="left"/>
      <w:pPr>
        <w:tabs>
          <w:tab w:val="left" w:pos="2160"/>
        </w:tabs>
        <w:ind w:left="2160" w:hanging="360"/>
      </w:pPr>
      <w:rPr>
        <w:rFonts w:hint="default" w:ascii="OpenSymbol" w:hAnsi="OpenSymbol" w:cs="OpenSymbol"/>
      </w:rPr>
    </w:lvl>
    <w:lvl w:ilvl="5" w:tentative="0">
      <w:start w:val="1"/>
      <w:numFmt w:val="bullet"/>
      <w:lvlText w:val="▪"/>
      <w:lvlJc w:val="left"/>
      <w:pPr>
        <w:tabs>
          <w:tab w:val="left" w:pos="2520"/>
        </w:tabs>
        <w:ind w:left="2520" w:hanging="360"/>
      </w:pPr>
      <w:rPr>
        <w:rFonts w:hint="default" w:ascii="OpenSymbol" w:hAnsi="OpenSymbol" w:cs="OpenSymbol"/>
      </w:rPr>
    </w:lvl>
    <w:lvl w:ilvl="6" w:tentative="0">
      <w:start w:val="1"/>
      <w:numFmt w:val="bullet"/>
      <w:lvlText w:val=""/>
      <w:lvlJc w:val="left"/>
      <w:pPr>
        <w:tabs>
          <w:tab w:val="left" w:pos="2880"/>
        </w:tabs>
        <w:ind w:left="2880" w:hanging="360"/>
      </w:pPr>
      <w:rPr>
        <w:rFonts w:hint="default" w:ascii="Symbol" w:hAnsi="Symbol" w:cs="Symbol"/>
      </w:rPr>
    </w:lvl>
    <w:lvl w:ilvl="7" w:tentative="0">
      <w:start w:val="1"/>
      <w:numFmt w:val="bullet"/>
      <w:lvlText w:val="◦"/>
      <w:lvlJc w:val="left"/>
      <w:pPr>
        <w:tabs>
          <w:tab w:val="left" w:pos="3240"/>
        </w:tabs>
        <w:ind w:left="3240" w:hanging="360"/>
      </w:pPr>
      <w:rPr>
        <w:rFonts w:hint="default" w:ascii="OpenSymbol" w:hAnsi="OpenSymbol" w:cs="OpenSymbol"/>
      </w:rPr>
    </w:lvl>
    <w:lvl w:ilvl="8" w:tentative="0">
      <w:start w:val="1"/>
      <w:numFmt w:val="bullet"/>
      <w:lvlText w:val="▪"/>
      <w:lvlJc w:val="left"/>
      <w:pPr>
        <w:tabs>
          <w:tab w:val="left" w:pos="3600"/>
        </w:tabs>
        <w:ind w:left="3600" w:hanging="360"/>
      </w:pPr>
      <w:rPr>
        <w:rFonts w:hint="default" w:ascii="OpenSymbol" w:hAnsi="OpenSymbol" w:cs="OpenSymbol"/>
      </w:rPr>
    </w:lvl>
  </w:abstractNum>
  <w:abstractNum w:abstractNumId="7">
    <w:nsid w:val="8CAEB125"/>
    <w:multiLevelType w:val="multilevel"/>
    <w:tmpl w:val="8CAEB12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8">
    <w:nsid w:val="91995D4F"/>
    <w:multiLevelType w:val="multilevel"/>
    <w:tmpl w:val="91995D4F"/>
    <w:lvl w:ilvl="0" w:tentative="0">
      <w:start w:val="1"/>
      <w:numFmt w:val="decimal"/>
      <w:lvlText w:val="%1."/>
      <w:lvlJc w:val="left"/>
      <w:pPr>
        <w:tabs>
          <w:tab w:val="left" w:pos="0"/>
        </w:tabs>
        <w:ind w:left="720" w:hanging="36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9">
    <w:nsid w:val="91B69C97"/>
    <w:multiLevelType w:val="multilevel"/>
    <w:tmpl w:val="91B69C97"/>
    <w:lvl w:ilvl="0" w:tentative="0">
      <w:start w:val="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9239341B"/>
    <w:multiLevelType w:val="multilevel"/>
    <w:tmpl w:val="9239341B"/>
    <w:lvl w:ilvl="0" w:tentative="0">
      <w:start w:val="1"/>
      <w:numFmt w:val="bullet"/>
      <w:lvlText w:val=""/>
      <w:lvlJc w:val="left"/>
      <w:pPr>
        <w:tabs>
          <w:tab w:val="left" w:pos="720"/>
        </w:tabs>
        <w:ind w:left="720" w:hanging="360"/>
      </w:pPr>
      <w:rPr>
        <w:rFonts w:hint="default" w:ascii="Symbol" w:hAnsi="Symbol" w:cs="Symbol"/>
      </w:rPr>
    </w:lvl>
    <w:lvl w:ilvl="1" w:tentative="0">
      <w:start w:val="1"/>
      <w:numFmt w:val="bullet"/>
      <w:lvlText w:val=""/>
      <w:lvlJc w:val="left"/>
      <w:pPr>
        <w:tabs>
          <w:tab w:val="left" w:pos="1080"/>
        </w:tabs>
        <w:ind w:left="1080" w:hanging="360"/>
      </w:pPr>
      <w:rPr>
        <w:rFonts w:hint="default" w:ascii="Symbol" w:hAnsi="Symbol" w:cs="Symbol"/>
      </w:rPr>
    </w:lvl>
    <w:lvl w:ilvl="2" w:tentative="0">
      <w:start w:val="1"/>
      <w:numFmt w:val="bullet"/>
      <w:lvlText w:val=""/>
      <w:lvlJc w:val="left"/>
      <w:pPr>
        <w:tabs>
          <w:tab w:val="left" w:pos="1440"/>
        </w:tabs>
        <w:ind w:left="1440" w:hanging="360"/>
      </w:pPr>
      <w:rPr>
        <w:rFonts w:hint="default" w:ascii="Symbol" w:hAnsi="Symbol" w:cs="Symbol"/>
      </w:rPr>
    </w:lvl>
    <w:lvl w:ilvl="3" w:tentative="0">
      <w:start w:val="1"/>
      <w:numFmt w:val="bullet"/>
      <w:lvlText w:val=""/>
      <w:lvlJc w:val="left"/>
      <w:pPr>
        <w:tabs>
          <w:tab w:val="left" w:pos="1800"/>
        </w:tabs>
        <w:ind w:left="1800" w:hanging="360"/>
      </w:pPr>
      <w:rPr>
        <w:rFonts w:hint="default" w:ascii="Symbol" w:hAnsi="Symbol" w:cs="Symbol"/>
      </w:rPr>
    </w:lvl>
    <w:lvl w:ilvl="4" w:tentative="0">
      <w:start w:val="1"/>
      <w:numFmt w:val="bullet"/>
      <w:lvlText w:val=""/>
      <w:lvlJc w:val="left"/>
      <w:pPr>
        <w:tabs>
          <w:tab w:val="left" w:pos="2160"/>
        </w:tabs>
        <w:ind w:left="2160" w:hanging="360"/>
      </w:pPr>
      <w:rPr>
        <w:rFonts w:hint="default" w:ascii="Symbol" w:hAnsi="Symbol" w:cs="Symbol"/>
      </w:rPr>
    </w:lvl>
    <w:lvl w:ilvl="5" w:tentative="0">
      <w:start w:val="1"/>
      <w:numFmt w:val="bullet"/>
      <w:lvlText w:val=""/>
      <w:lvlJc w:val="left"/>
      <w:pPr>
        <w:tabs>
          <w:tab w:val="left" w:pos="2520"/>
        </w:tabs>
        <w:ind w:left="2520" w:hanging="360"/>
      </w:pPr>
      <w:rPr>
        <w:rFonts w:hint="default" w:ascii="Symbol" w:hAnsi="Symbol" w:cs="Symbol"/>
      </w:rPr>
    </w:lvl>
    <w:lvl w:ilvl="6" w:tentative="0">
      <w:start w:val="1"/>
      <w:numFmt w:val="bullet"/>
      <w:lvlText w:val=""/>
      <w:lvlJc w:val="left"/>
      <w:pPr>
        <w:tabs>
          <w:tab w:val="left" w:pos="2880"/>
        </w:tabs>
        <w:ind w:left="2880" w:hanging="360"/>
      </w:pPr>
      <w:rPr>
        <w:rFonts w:hint="default" w:ascii="Symbol" w:hAnsi="Symbol" w:cs="Symbol"/>
      </w:rPr>
    </w:lvl>
    <w:lvl w:ilvl="7" w:tentative="0">
      <w:start w:val="1"/>
      <w:numFmt w:val="bullet"/>
      <w:lvlText w:val=""/>
      <w:lvlJc w:val="left"/>
      <w:pPr>
        <w:tabs>
          <w:tab w:val="left" w:pos="3240"/>
        </w:tabs>
        <w:ind w:left="3240" w:hanging="360"/>
      </w:pPr>
      <w:rPr>
        <w:rFonts w:hint="default" w:ascii="Symbol" w:hAnsi="Symbol" w:cs="Symbol"/>
      </w:rPr>
    </w:lvl>
    <w:lvl w:ilvl="8" w:tentative="0">
      <w:start w:val="1"/>
      <w:numFmt w:val="bullet"/>
      <w:lvlText w:val=""/>
      <w:lvlJc w:val="left"/>
      <w:pPr>
        <w:tabs>
          <w:tab w:val="left" w:pos="3600"/>
        </w:tabs>
        <w:ind w:left="3600" w:hanging="360"/>
      </w:pPr>
      <w:rPr>
        <w:rFonts w:hint="default" w:ascii="Symbol" w:hAnsi="Symbol" w:cs="Symbol"/>
      </w:rPr>
    </w:lvl>
  </w:abstractNum>
  <w:abstractNum w:abstractNumId="11">
    <w:nsid w:val="9288B902"/>
    <w:multiLevelType w:val="multilevel"/>
    <w:tmpl w:val="9288B90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2">
    <w:nsid w:val="9377BC45"/>
    <w:multiLevelType w:val="multilevel"/>
    <w:tmpl w:val="9377BC45"/>
    <w:lvl w:ilvl="0" w:tentative="0">
      <w:start w:val="5"/>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941D12A9"/>
    <w:multiLevelType w:val="multilevel"/>
    <w:tmpl w:val="941D12A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4">
    <w:nsid w:val="95E682A1"/>
    <w:multiLevelType w:val="multilevel"/>
    <w:tmpl w:val="95E682A1"/>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5">
    <w:nsid w:val="98CD717A"/>
    <w:multiLevelType w:val="multilevel"/>
    <w:tmpl w:val="98CD717A"/>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6">
    <w:nsid w:val="9ACF65A0"/>
    <w:multiLevelType w:val="multilevel"/>
    <w:tmpl w:val="9ACF65A0"/>
    <w:lvl w:ilvl="0" w:tentative="0">
      <w:start w:val="9"/>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9C11E984"/>
    <w:multiLevelType w:val="multilevel"/>
    <w:tmpl w:val="9C11E984"/>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8">
    <w:nsid w:val="9C7198AA"/>
    <w:multiLevelType w:val="multilevel"/>
    <w:tmpl w:val="9C7198AA"/>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9">
    <w:nsid w:val="9C8AC8EF"/>
    <w:multiLevelType w:val="multilevel"/>
    <w:tmpl w:val="9C8AC8EF"/>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20">
    <w:nsid w:val="9D5D7490"/>
    <w:multiLevelType w:val="multilevel"/>
    <w:tmpl w:val="9D5D7490"/>
    <w:lvl w:ilvl="0" w:tentative="0">
      <w:start w:val="6"/>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1">
    <w:nsid w:val="9D7EB8E6"/>
    <w:multiLevelType w:val="multilevel"/>
    <w:tmpl w:val="9D7EB8E6"/>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22">
    <w:nsid w:val="9DFC6F65"/>
    <w:multiLevelType w:val="multilevel"/>
    <w:tmpl w:val="9DFC6F65"/>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23">
    <w:nsid w:val="9F81B9F9"/>
    <w:multiLevelType w:val="multilevel"/>
    <w:tmpl w:val="9F81B9F9"/>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24">
    <w:nsid w:val="A0C93552"/>
    <w:multiLevelType w:val="multilevel"/>
    <w:tmpl w:val="A0C9355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25">
    <w:nsid w:val="A0F05207"/>
    <w:multiLevelType w:val="multilevel"/>
    <w:tmpl w:val="A0F0520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26">
    <w:nsid w:val="A5435042"/>
    <w:multiLevelType w:val="multilevel"/>
    <w:tmpl w:val="A5435042"/>
    <w:lvl w:ilvl="0" w:tentative="0">
      <w:start w:val="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7">
    <w:nsid w:val="A97D620A"/>
    <w:multiLevelType w:val="multilevel"/>
    <w:tmpl w:val="A97D620A"/>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28">
    <w:nsid w:val="A9AC3AA7"/>
    <w:multiLevelType w:val="multilevel"/>
    <w:tmpl w:val="A9AC3AA7"/>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29">
    <w:nsid w:val="AAF3F3FA"/>
    <w:multiLevelType w:val="multilevel"/>
    <w:tmpl w:val="AAF3F3F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0">
    <w:nsid w:val="B08374AC"/>
    <w:multiLevelType w:val="multilevel"/>
    <w:tmpl w:val="B08374AC"/>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31">
    <w:nsid w:val="B0ED9BEA"/>
    <w:multiLevelType w:val="multilevel"/>
    <w:tmpl w:val="B0ED9BEA"/>
    <w:lvl w:ilvl="0" w:tentative="0">
      <w:start w:val="4"/>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2">
    <w:nsid w:val="B0F1ACD9"/>
    <w:multiLevelType w:val="multilevel"/>
    <w:tmpl w:val="B0F1ACD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33">
    <w:nsid w:val="B1CC6FF1"/>
    <w:multiLevelType w:val="multilevel"/>
    <w:tmpl w:val="B1CC6FF1"/>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34">
    <w:nsid w:val="B23A94A9"/>
    <w:multiLevelType w:val="multilevel"/>
    <w:tmpl w:val="B23A94A9"/>
    <w:lvl w:ilvl="0" w:tentative="0">
      <w:start w:val="9"/>
      <w:numFmt w:val="upperRoman"/>
      <w:lvlText w:val="%1."/>
      <w:lvlJc w:val="right"/>
      <w:pPr>
        <w:tabs>
          <w:tab w:val="left" w:pos="720"/>
        </w:tabs>
        <w:ind w:left="720" w:hanging="360"/>
      </w:pPr>
    </w:lvl>
    <w:lvl w:ilvl="1" w:tentative="0">
      <w:start w:val="1"/>
      <w:numFmt w:val="decimal"/>
      <w:lvlText w:val="%2."/>
      <w:lvlJc w:val="right"/>
      <w:pPr>
        <w:tabs>
          <w:tab w:val="left" w:pos="1440"/>
        </w:tabs>
        <w:ind w:left="1440" w:hanging="360"/>
      </w:pPr>
    </w:lvl>
    <w:lvl w:ilvl="2" w:tentative="0">
      <w:start w:val="1"/>
      <w:numFmt w:val="upperRoman"/>
      <w:lvlText w:val="%3."/>
      <w:lvlJc w:val="right"/>
      <w:pPr>
        <w:tabs>
          <w:tab w:val="left" w:pos="2160"/>
        </w:tabs>
        <w:ind w:left="2160" w:hanging="360"/>
      </w:pPr>
    </w:lvl>
    <w:lvl w:ilvl="3" w:tentative="0">
      <w:start w:val="1"/>
      <w:numFmt w:val="upperRoman"/>
      <w:lvlText w:val="%4."/>
      <w:lvlJc w:val="right"/>
      <w:pPr>
        <w:tabs>
          <w:tab w:val="left" w:pos="2880"/>
        </w:tabs>
        <w:ind w:left="2880" w:hanging="360"/>
      </w:pPr>
    </w:lvl>
    <w:lvl w:ilvl="4" w:tentative="0">
      <w:start w:val="1"/>
      <w:numFmt w:val="upperRoman"/>
      <w:lvlText w:val="%5."/>
      <w:lvlJc w:val="right"/>
      <w:pPr>
        <w:tabs>
          <w:tab w:val="left" w:pos="3600"/>
        </w:tabs>
        <w:ind w:left="3600" w:hanging="360"/>
      </w:pPr>
    </w:lvl>
    <w:lvl w:ilvl="5" w:tentative="0">
      <w:start w:val="1"/>
      <w:numFmt w:val="upperRoman"/>
      <w:lvlText w:val="%6."/>
      <w:lvlJc w:val="right"/>
      <w:pPr>
        <w:tabs>
          <w:tab w:val="left" w:pos="4320"/>
        </w:tabs>
        <w:ind w:left="4320" w:hanging="360"/>
      </w:pPr>
    </w:lvl>
    <w:lvl w:ilvl="6" w:tentative="0">
      <w:start w:val="1"/>
      <w:numFmt w:val="upperRoman"/>
      <w:lvlText w:val="%7."/>
      <w:lvlJc w:val="right"/>
      <w:pPr>
        <w:tabs>
          <w:tab w:val="left" w:pos="5040"/>
        </w:tabs>
        <w:ind w:left="5040" w:hanging="360"/>
      </w:pPr>
    </w:lvl>
    <w:lvl w:ilvl="7" w:tentative="0">
      <w:start w:val="1"/>
      <w:numFmt w:val="upperRoman"/>
      <w:lvlText w:val="%8."/>
      <w:lvlJc w:val="right"/>
      <w:pPr>
        <w:tabs>
          <w:tab w:val="left" w:pos="5760"/>
        </w:tabs>
        <w:ind w:left="5760" w:hanging="360"/>
      </w:pPr>
    </w:lvl>
    <w:lvl w:ilvl="8" w:tentative="0">
      <w:start w:val="1"/>
      <w:numFmt w:val="upperRoman"/>
      <w:lvlText w:val="%9."/>
      <w:lvlJc w:val="right"/>
      <w:pPr>
        <w:tabs>
          <w:tab w:val="left" w:pos="6480"/>
        </w:tabs>
        <w:ind w:left="6480" w:hanging="360"/>
      </w:pPr>
    </w:lvl>
  </w:abstractNum>
  <w:abstractNum w:abstractNumId="35">
    <w:nsid w:val="B4E02BC3"/>
    <w:multiLevelType w:val="multilevel"/>
    <w:tmpl w:val="B4E02BC3"/>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36">
    <w:nsid w:val="B53F3350"/>
    <w:multiLevelType w:val="multilevel"/>
    <w:tmpl w:val="B53F335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37">
    <w:nsid w:val="B5E306ED"/>
    <w:multiLevelType w:val="multilevel"/>
    <w:tmpl w:val="B5E306ED"/>
    <w:lvl w:ilvl="0" w:tentative="0">
      <w:start w:val="1"/>
      <w:numFmt w:val="bullet"/>
      <w:lvlText w:val=""/>
      <w:lvlJc w:val="left"/>
      <w:pPr>
        <w:tabs>
          <w:tab w:val="left" w:pos="720"/>
        </w:tabs>
        <w:ind w:left="720" w:hanging="360"/>
      </w:pPr>
      <w:rPr>
        <w:rFonts w:hint="default" w:ascii="Symbol" w:hAnsi="Symbol" w:cs="Symbol"/>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38">
    <w:nsid w:val="B88D21A8"/>
    <w:multiLevelType w:val="multilevel"/>
    <w:tmpl w:val="B88D21A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9">
    <w:nsid w:val="B8CEF35B"/>
    <w:multiLevelType w:val="multilevel"/>
    <w:tmpl w:val="B8CEF35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40">
    <w:nsid w:val="BB64CFA9"/>
    <w:multiLevelType w:val="multilevel"/>
    <w:tmpl w:val="BB64CFA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41">
    <w:nsid w:val="BCECA0B4"/>
    <w:multiLevelType w:val="multilevel"/>
    <w:tmpl w:val="BCECA0B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2">
    <w:nsid w:val="BDA1395C"/>
    <w:multiLevelType w:val="multilevel"/>
    <w:tmpl w:val="BDA1395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3">
    <w:nsid w:val="BE8A4F4C"/>
    <w:multiLevelType w:val="multilevel"/>
    <w:tmpl w:val="BE8A4F4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4">
    <w:nsid w:val="BE923771"/>
    <w:multiLevelType w:val="multilevel"/>
    <w:tmpl w:val="BE92377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45">
    <w:nsid w:val="BF205925"/>
    <w:multiLevelType w:val="multilevel"/>
    <w:tmpl w:val="BF205925"/>
    <w:lvl w:ilvl="0" w:tentative="0">
      <w:start w:val="1"/>
      <w:numFmt w:val="bullet"/>
      <w:lvlText w:val=""/>
      <w:lvlJc w:val="left"/>
      <w:pPr>
        <w:tabs>
          <w:tab w:val="left" w:pos="720"/>
        </w:tabs>
        <w:ind w:left="720" w:hanging="360"/>
      </w:pPr>
      <w:rPr>
        <w:rFonts w:hint="default" w:ascii="Symbol" w:hAnsi="Symbol" w:cs="Symbol"/>
      </w:rPr>
    </w:lvl>
    <w:lvl w:ilvl="1" w:tentative="0">
      <w:start w:val="1"/>
      <w:numFmt w:val="bullet"/>
      <w:lvlText w:val="◦"/>
      <w:lvlJc w:val="left"/>
      <w:pPr>
        <w:tabs>
          <w:tab w:val="left" w:pos="1080"/>
        </w:tabs>
        <w:ind w:left="1080" w:hanging="360"/>
      </w:pPr>
      <w:rPr>
        <w:rFonts w:hint="default" w:ascii="OpenSymbol" w:hAnsi="OpenSymbol" w:cs="OpenSymbol"/>
      </w:rPr>
    </w:lvl>
    <w:lvl w:ilvl="2" w:tentative="0">
      <w:start w:val="1"/>
      <w:numFmt w:val="bullet"/>
      <w:lvlText w:val="▪"/>
      <w:lvlJc w:val="left"/>
      <w:pPr>
        <w:tabs>
          <w:tab w:val="left" w:pos="1440"/>
        </w:tabs>
        <w:ind w:left="1440" w:hanging="360"/>
      </w:pPr>
      <w:rPr>
        <w:rFonts w:hint="default" w:ascii="OpenSymbol" w:hAnsi="OpenSymbol" w:cs="OpenSymbol"/>
      </w:rPr>
    </w:lvl>
    <w:lvl w:ilvl="3" w:tentative="0">
      <w:start w:val="1"/>
      <w:numFmt w:val="bullet"/>
      <w:lvlText w:val=""/>
      <w:lvlJc w:val="left"/>
      <w:pPr>
        <w:tabs>
          <w:tab w:val="left" w:pos="1800"/>
        </w:tabs>
        <w:ind w:left="1800" w:hanging="360"/>
      </w:pPr>
      <w:rPr>
        <w:rFonts w:hint="default" w:ascii="Symbol" w:hAnsi="Symbol" w:cs="Symbol"/>
      </w:rPr>
    </w:lvl>
    <w:lvl w:ilvl="4" w:tentative="0">
      <w:start w:val="1"/>
      <w:numFmt w:val="bullet"/>
      <w:lvlText w:val="◦"/>
      <w:lvlJc w:val="left"/>
      <w:pPr>
        <w:tabs>
          <w:tab w:val="left" w:pos="2160"/>
        </w:tabs>
        <w:ind w:left="2160" w:hanging="360"/>
      </w:pPr>
      <w:rPr>
        <w:rFonts w:hint="default" w:ascii="OpenSymbol" w:hAnsi="OpenSymbol" w:cs="OpenSymbol"/>
      </w:rPr>
    </w:lvl>
    <w:lvl w:ilvl="5" w:tentative="0">
      <w:start w:val="1"/>
      <w:numFmt w:val="bullet"/>
      <w:lvlText w:val="▪"/>
      <w:lvlJc w:val="left"/>
      <w:pPr>
        <w:tabs>
          <w:tab w:val="left" w:pos="2520"/>
        </w:tabs>
        <w:ind w:left="2520" w:hanging="360"/>
      </w:pPr>
      <w:rPr>
        <w:rFonts w:hint="default" w:ascii="OpenSymbol" w:hAnsi="OpenSymbol" w:cs="OpenSymbol"/>
      </w:rPr>
    </w:lvl>
    <w:lvl w:ilvl="6" w:tentative="0">
      <w:start w:val="1"/>
      <w:numFmt w:val="bullet"/>
      <w:lvlText w:val=""/>
      <w:lvlJc w:val="left"/>
      <w:pPr>
        <w:tabs>
          <w:tab w:val="left" w:pos="2880"/>
        </w:tabs>
        <w:ind w:left="2880" w:hanging="360"/>
      </w:pPr>
      <w:rPr>
        <w:rFonts w:hint="default" w:ascii="Symbol" w:hAnsi="Symbol" w:cs="Symbol"/>
      </w:rPr>
    </w:lvl>
    <w:lvl w:ilvl="7" w:tentative="0">
      <w:start w:val="1"/>
      <w:numFmt w:val="bullet"/>
      <w:lvlText w:val="◦"/>
      <w:lvlJc w:val="left"/>
      <w:pPr>
        <w:tabs>
          <w:tab w:val="left" w:pos="3240"/>
        </w:tabs>
        <w:ind w:left="3240" w:hanging="360"/>
      </w:pPr>
      <w:rPr>
        <w:rFonts w:hint="default" w:ascii="OpenSymbol" w:hAnsi="OpenSymbol" w:cs="OpenSymbol"/>
      </w:rPr>
    </w:lvl>
    <w:lvl w:ilvl="8" w:tentative="0">
      <w:start w:val="1"/>
      <w:numFmt w:val="bullet"/>
      <w:lvlText w:val="▪"/>
      <w:lvlJc w:val="left"/>
      <w:pPr>
        <w:tabs>
          <w:tab w:val="left" w:pos="3600"/>
        </w:tabs>
        <w:ind w:left="3600" w:hanging="360"/>
      </w:pPr>
      <w:rPr>
        <w:rFonts w:hint="default" w:ascii="OpenSymbol" w:hAnsi="OpenSymbol" w:cs="OpenSymbol"/>
      </w:rPr>
    </w:lvl>
  </w:abstractNum>
  <w:abstractNum w:abstractNumId="46">
    <w:nsid w:val="BF50FE6B"/>
    <w:multiLevelType w:val="multilevel"/>
    <w:tmpl w:val="BF50FE6B"/>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47">
    <w:nsid w:val="C0283A65"/>
    <w:multiLevelType w:val="multilevel"/>
    <w:tmpl w:val="C0283A65"/>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48">
    <w:nsid w:val="C0915F4F"/>
    <w:multiLevelType w:val="multilevel"/>
    <w:tmpl w:val="C0915F4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49">
    <w:nsid w:val="C4E0D24A"/>
    <w:multiLevelType w:val="multilevel"/>
    <w:tmpl w:val="C4E0D24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0">
    <w:nsid w:val="C8879AEF"/>
    <w:multiLevelType w:val="multilevel"/>
    <w:tmpl w:val="C8879AEF"/>
    <w:lvl w:ilvl="0" w:tentative="0">
      <w:start w:val="1"/>
      <w:numFmt w:val="bullet"/>
      <w:lvlText w:val=""/>
      <w:lvlJc w:val="left"/>
      <w:pPr>
        <w:tabs>
          <w:tab w:val="left" w:pos="720"/>
        </w:tabs>
        <w:ind w:left="720" w:hanging="360"/>
      </w:pPr>
      <w:rPr>
        <w:rFonts w:hint="default" w:ascii="Symbol" w:hAnsi="Symbol" w:cs="Symbol"/>
      </w:rPr>
    </w:lvl>
    <w:lvl w:ilvl="1" w:tentative="0">
      <w:start w:val="1"/>
      <w:numFmt w:val="bullet"/>
      <w:lvlText w:val="◦"/>
      <w:lvlJc w:val="left"/>
      <w:pPr>
        <w:tabs>
          <w:tab w:val="left" w:pos="1080"/>
        </w:tabs>
        <w:ind w:left="1080" w:hanging="360"/>
      </w:pPr>
      <w:rPr>
        <w:rFonts w:hint="default" w:ascii="OpenSymbol" w:hAnsi="OpenSymbol" w:cs="OpenSymbol"/>
      </w:rPr>
    </w:lvl>
    <w:lvl w:ilvl="2" w:tentative="0">
      <w:start w:val="1"/>
      <w:numFmt w:val="bullet"/>
      <w:lvlText w:val="▪"/>
      <w:lvlJc w:val="left"/>
      <w:pPr>
        <w:tabs>
          <w:tab w:val="left" w:pos="1440"/>
        </w:tabs>
        <w:ind w:left="1440" w:hanging="360"/>
      </w:pPr>
      <w:rPr>
        <w:rFonts w:hint="default" w:ascii="OpenSymbol" w:hAnsi="OpenSymbol" w:cs="OpenSymbol"/>
      </w:rPr>
    </w:lvl>
    <w:lvl w:ilvl="3" w:tentative="0">
      <w:start w:val="1"/>
      <w:numFmt w:val="bullet"/>
      <w:lvlText w:val=""/>
      <w:lvlJc w:val="left"/>
      <w:pPr>
        <w:tabs>
          <w:tab w:val="left" w:pos="1800"/>
        </w:tabs>
        <w:ind w:left="1800" w:hanging="360"/>
      </w:pPr>
      <w:rPr>
        <w:rFonts w:hint="default" w:ascii="Symbol" w:hAnsi="Symbol" w:cs="Symbol"/>
      </w:rPr>
    </w:lvl>
    <w:lvl w:ilvl="4" w:tentative="0">
      <w:start w:val="1"/>
      <w:numFmt w:val="bullet"/>
      <w:lvlText w:val="◦"/>
      <w:lvlJc w:val="left"/>
      <w:pPr>
        <w:tabs>
          <w:tab w:val="left" w:pos="2160"/>
        </w:tabs>
        <w:ind w:left="2160" w:hanging="360"/>
      </w:pPr>
      <w:rPr>
        <w:rFonts w:hint="default" w:ascii="OpenSymbol" w:hAnsi="OpenSymbol" w:cs="OpenSymbol"/>
      </w:rPr>
    </w:lvl>
    <w:lvl w:ilvl="5" w:tentative="0">
      <w:start w:val="1"/>
      <w:numFmt w:val="bullet"/>
      <w:lvlText w:val="▪"/>
      <w:lvlJc w:val="left"/>
      <w:pPr>
        <w:tabs>
          <w:tab w:val="left" w:pos="2520"/>
        </w:tabs>
        <w:ind w:left="2520" w:hanging="360"/>
      </w:pPr>
      <w:rPr>
        <w:rFonts w:hint="default" w:ascii="OpenSymbol" w:hAnsi="OpenSymbol" w:cs="OpenSymbol"/>
      </w:rPr>
    </w:lvl>
    <w:lvl w:ilvl="6" w:tentative="0">
      <w:start w:val="1"/>
      <w:numFmt w:val="bullet"/>
      <w:lvlText w:val=""/>
      <w:lvlJc w:val="left"/>
      <w:pPr>
        <w:tabs>
          <w:tab w:val="left" w:pos="2880"/>
        </w:tabs>
        <w:ind w:left="2880" w:hanging="360"/>
      </w:pPr>
      <w:rPr>
        <w:rFonts w:hint="default" w:ascii="Symbol" w:hAnsi="Symbol" w:cs="Symbol"/>
      </w:rPr>
    </w:lvl>
    <w:lvl w:ilvl="7" w:tentative="0">
      <w:start w:val="1"/>
      <w:numFmt w:val="bullet"/>
      <w:lvlText w:val="◦"/>
      <w:lvlJc w:val="left"/>
      <w:pPr>
        <w:tabs>
          <w:tab w:val="left" w:pos="3240"/>
        </w:tabs>
        <w:ind w:left="3240" w:hanging="360"/>
      </w:pPr>
      <w:rPr>
        <w:rFonts w:hint="default" w:ascii="OpenSymbol" w:hAnsi="OpenSymbol" w:cs="OpenSymbol"/>
      </w:rPr>
    </w:lvl>
    <w:lvl w:ilvl="8" w:tentative="0">
      <w:start w:val="1"/>
      <w:numFmt w:val="bullet"/>
      <w:lvlText w:val="▪"/>
      <w:lvlJc w:val="left"/>
      <w:pPr>
        <w:tabs>
          <w:tab w:val="left" w:pos="3600"/>
        </w:tabs>
        <w:ind w:left="3600" w:hanging="360"/>
      </w:pPr>
      <w:rPr>
        <w:rFonts w:hint="default" w:ascii="OpenSymbol" w:hAnsi="OpenSymbol" w:cs="OpenSymbol"/>
      </w:rPr>
    </w:lvl>
  </w:abstractNum>
  <w:abstractNum w:abstractNumId="51">
    <w:nsid w:val="C90D1B09"/>
    <w:multiLevelType w:val="multilevel"/>
    <w:tmpl w:val="C90D1B09"/>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52">
    <w:nsid w:val="C9412743"/>
    <w:multiLevelType w:val="multilevel"/>
    <w:tmpl w:val="C9412743"/>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53">
    <w:nsid w:val="CD699D1D"/>
    <w:multiLevelType w:val="multilevel"/>
    <w:tmpl w:val="CD699D1D"/>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54">
    <w:nsid w:val="CF092B84"/>
    <w:multiLevelType w:val="multilevel"/>
    <w:tmpl w:val="CF092B84"/>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pStyle w:val="5"/>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55">
    <w:nsid w:val="D1EB1714"/>
    <w:multiLevelType w:val="multilevel"/>
    <w:tmpl w:val="D1EB171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6">
    <w:nsid w:val="D7936317"/>
    <w:multiLevelType w:val="multilevel"/>
    <w:tmpl w:val="D7936317"/>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57">
    <w:nsid w:val="D7D140E4"/>
    <w:multiLevelType w:val="multilevel"/>
    <w:tmpl w:val="D7D140E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58">
    <w:nsid w:val="D7F9FE59"/>
    <w:multiLevelType w:val="multilevel"/>
    <w:tmpl w:val="D7F9FE59"/>
    <w:lvl w:ilvl="0" w:tentative="0">
      <w:start w:val="1"/>
      <w:numFmt w:val="bullet"/>
      <w:lvlText w:val=""/>
      <w:lvlJc w:val="left"/>
      <w:pPr>
        <w:tabs>
          <w:tab w:val="left" w:pos="720"/>
        </w:tabs>
        <w:ind w:left="720" w:hanging="360"/>
      </w:pPr>
      <w:rPr>
        <w:rFonts w:hint="default" w:ascii="Symbol" w:hAnsi="Symbol" w:cs="Symbol"/>
      </w:rPr>
    </w:lvl>
    <w:lvl w:ilvl="1" w:tentative="0">
      <w:start w:val="1"/>
      <w:numFmt w:val="bullet"/>
      <w:lvlText w:val=""/>
      <w:lvlJc w:val="left"/>
      <w:pPr>
        <w:tabs>
          <w:tab w:val="left" w:pos="1080"/>
        </w:tabs>
        <w:ind w:left="1080" w:hanging="360"/>
      </w:pPr>
      <w:rPr>
        <w:rFonts w:hint="default" w:ascii="Symbol" w:hAnsi="Symbol" w:cs="Symbol"/>
      </w:rPr>
    </w:lvl>
    <w:lvl w:ilvl="2" w:tentative="0">
      <w:start w:val="1"/>
      <w:numFmt w:val="bullet"/>
      <w:lvlText w:val=""/>
      <w:lvlJc w:val="left"/>
      <w:pPr>
        <w:tabs>
          <w:tab w:val="left" w:pos="1440"/>
        </w:tabs>
        <w:ind w:left="1440" w:hanging="360"/>
      </w:pPr>
      <w:rPr>
        <w:rFonts w:hint="default" w:ascii="Symbol" w:hAnsi="Symbol" w:cs="Symbol"/>
      </w:rPr>
    </w:lvl>
    <w:lvl w:ilvl="3" w:tentative="0">
      <w:start w:val="1"/>
      <w:numFmt w:val="bullet"/>
      <w:lvlText w:val=""/>
      <w:lvlJc w:val="left"/>
      <w:pPr>
        <w:tabs>
          <w:tab w:val="left" w:pos="1800"/>
        </w:tabs>
        <w:ind w:left="1800" w:hanging="360"/>
      </w:pPr>
      <w:rPr>
        <w:rFonts w:hint="default" w:ascii="Symbol" w:hAnsi="Symbol" w:cs="Symbol"/>
      </w:rPr>
    </w:lvl>
    <w:lvl w:ilvl="4" w:tentative="0">
      <w:start w:val="1"/>
      <w:numFmt w:val="bullet"/>
      <w:lvlText w:val=""/>
      <w:lvlJc w:val="left"/>
      <w:pPr>
        <w:tabs>
          <w:tab w:val="left" w:pos="2160"/>
        </w:tabs>
        <w:ind w:left="2160" w:hanging="360"/>
      </w:pPr>
      <w:rPr>
        <w:rFonts w:hint="default" w:ascii="Symbol" w:hAnsi="Symbol" w:cs="Symbol"/>
      </w:rPr>
    </w:lvl>
    <w:lvl w:ilvl="5" w:tentative="0">
      <w:start w:val="1"/>
      <w:numFmt w:val="bullet"/>
      <w:lvlText w:val=""/>
      <w:lvlJc w:val="left"/>
      <w:pPr>
        <w:tabs>
          <w:tab w:val="left" w:pos="2520"/>
        </w:tabs>
        <w:ind w:left="2520" w:hanging="360"/>
      </w:pPr>
      <w:rPr>
        <w:rFonts w:hint="default" w:ascii="Symbol" w:hAnsi="Symbol" w:cs="Symbol"/>
      </w:rPr>
    </w:lvl>
    <w:lvl w:ilvl="6" w:tentative="0">
      <w:start w:val="1"/>
      <w:numFmt w:val="bullet"/>
      <w:lvlText w:val=""/>
      <w:lvlJc w:val="left"/>
      <w:pPr>
        <w:tabs>
          <w:tab w:val="left" w:pos="2880"/>
        </w:tabs>
        <w:ind w:left="2880" w:hanging="360"/>
      </w:pPr>
      <w:rPr>
        <w:rFonts w:hint="default" w:ascii="Symbol" w:hAnsi="Symbol" w:cs="Symbol"/>
      </w:rPr>
    </w:lvl>
    <w:lvl w:ilvl="7" w:tentative="0">
      <w:start w:val="1"/>
      <w:numFmt w:val="bullet"/>
      <w:lvlText w:val=""/>
      <w:lvlJc w:val="left"/>
      <w:pPr>
        <w:tabs>
          <w:tab w:val="left" w:pos="3240"/>
        </w:tabs>
        <w:ind w:left="3240" w:hanging="360"/>
      </w:pPr>
      <w:rPr>
        <w:rFonts w:hint="default" w:ascii="Symbol" w:hAnsi="Symbol" w:cs="Symbol"/>
      </w:rPr>
    </w:lvl>
    <w:lvl w:ilvl="8" w:tentative="0">
      <w:start w:val="1"/>
      <w:numFmt w:val="bullet"/>
      <w:lvlText w:val=""/>
      <w:lvlJc w:val="left"/>
      <w:pPr>
        <w:tabs>
          <w:tab w:val="left" w:pos="3600"/>
        </w:tabs>
        <w:ind w:left="3600" w:hanging="360"/>
      </w:pPr>
      <w:rPr>
        <w:rFonts w:hint="default" w:ascii="Symbol" w:hAnsi="Symbol" w:cs="Symbol"/>
      </w:rPr>
    </w:lvl>
  </w:abstractNum>
  <w:abstractNum w:abstractNumId="59">
    <w:nsid w:val="DAD3A854"/>
    <w:multiLevelType w:val="multilevel"/>
    <w:tmpl w:val="DAD3A85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60">
    <w:nsid w:val="DAE62134"/>
    <w:multiLevelType w:val="multilevel"/>
    <w:tmpl w:val="DAE62134"/>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61">
    <w:nsid w:val="DCBA6B53"/>
    <w:multiLevelType w:val="multilevel"/>
    <w:tmpl w:val="DCBA6B53"/>
    <w:lvl w:ilvl="0" w:tentative="0">
      <w:start w:val="1"/>
      <w:numFmt w:val="bullet"/>
      <w:lvlText w:val=""/>
      <w:lvlJc w:val="left"/>
      <w:pPr>
        <w:tabs>
          <w:tab w:val="left" w:pos="720"/>
        </w:tabs>
        <w:ind w:left="720" w:hanging="360"/>
      </w:pPr>
      <w:rPr>
        <w:rFonts w:hint="default" w:ascii="Symbol" w:hAnsi="Symbol" w:cs="Symbol"/>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62">
    <w:nsid w:val="E0294EC7"/>
    <w:multiLevelType w:val="multilevel"/>
    <w:tmpl w:val="E0294EC7"/>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63">
    <w:nsid w:val="E093A4B0"/>
    <w:multiLevelType w:val="multilevel"/>
    <w:tmpl w:val="E093A4B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64">
    <w:nsid w:val="E43A772E"/>
    <w:multiLevelType w:val="multilevel"/>
    <w:tmpl w:val="E43A772E"/>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65">
    <w:nsid w:val="E504947C"/>
    <w:multiLevelType w:val="multilevel"/>
    <w:tmpl w:val="E504947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66">
    <w:nsid w:val="E52D9448"/>
    <w:multiLevelType w:val="multilevel"/>
    <w:tmpl w:val="E52D9448"/>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67">
    <w:nsid w:val="E7B27C5B"/>
    <w:multiLevelType w:val="multilevel"/>
    <w:tmpl w:val="E7B27C5B"/>
    <w:lvl w:ilvl="0" w:tentative="0">
      <w:start w:val="8"/>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8">
    <w:nsid w:val="EA28CC15"/>
    <w:multiLevelType w:val="multilevel"/>
    <w:tmpl w:val="EA28CC15"/>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69">
    <w:nsid w:val="F066642F"/>
    <w:multiLevelType w:val="multilevel"/>
    <w:tmpl w:val="F066642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0">
    <w:nsid w:val="F0E89278"/>
    <w:multiLevelType w:val="multilevel"/>
    <w:tmpl w:val="F0E8927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1">
    <w:nsid w:val="F1FCDEFA"/>
    <w:multiLevelType w:val="multilevel"/>
    <w:tmpl w:val="F1FCDEFA"/>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72">
    <w:nsid w:val="F237ACA1"/>
    <w:multiLevelType w:val="multilevel"/>
    <w:tmpl w:val="F237ACA1"/>
    <w:lvl w:ilvl="0" w:tentative="0">
      <w:start w:val="1"/>
      <w:numFmt w:val="lowerLetter"/>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73">
    <w:nsid w:val="F2A81E1A"/>
    <w:multiLevelType w:val="multilevel"/>
    <w:tmpl w:val="F2A81E1A"/>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74">
    <w:nsid w:val="F3A33954"/>
    <w:multiLevelType w:val="multilevel"/>
    <w:tmpl w:val="F3A33954"/>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75">
    <w:nsid w:val="F46CCC20"/>
    <w:multiLevelType w:val="multilevel"/>
    <w:tmpl w:val="F46CCC20"/>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76">
    <w:nsid w:val="F4A942FE"/>
    <w:multiLevelType w:val="multilevel"/>
    <w:tmpl w:val="F4A942FE"/>
    <w:lvl w:ilvl="0" w:tentative="0">
      <w:start w:val="1"/>
      <w:numFmt w:val="lowerLetter"/>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77">
    <w:nsid w:val="F4B5D9F5"/>
    <w:multiLevelType w:val="multilevel"/>
    <w:tmpl w:val="F4B5D9F5"/>
    <w:lvl w:ilvl="0" w:tentative="0">
      <w:start w:val="1"/>
      <w:numFmt w:val="bullet"/>
      <w:lvlText w:val=""/>
      <w:lvlJc w:val="left"/>
      <w:pPr>
        <w:tabs>
          <w:tab w:val="left" w:pos="720"/>
        </w:tabs>
        <w:ind w:left="720" w:hanging="360"/>
      </w:pPr>
      <w:rPr>
        <w:rFonts w:hint="default" w:ascii="Symbol" w:hAnsi="Symbol" w:cs="Symbol"/>
      </w:rPr>
    </w:lvl>
    <w:lvl w:ilvl="1" w:tentative="0">
      <w:start w:val="1"/>
      <w:numFmt w:val="bullet"/>
      <w:lvlText w:val=""/>
      <w:lvlJc w:val="left"/>
      <w:pPr>
        <w:tabs>
          <w:tab w:val="left" w:pos="1080"/>
        </w:tabs>
        <w:ind w:left="1080" w:hanging="360"/>
      </w:pPr>
      <w:rPr>
        <w:rFonts w:hint="default" w:ascii="Symbol" w:hAnsi="Symbol" w:cs="Symbol"/>
      </w:rPr>
    </w:lvl>
    <w:lvl w:ilvl="2" w:tentative="0">
      <w:start w:val="1"/>
      <w:numFmt w:val="bullet"/>
      <w:lvlText w:val=""/>
      <w:lvlJc w:val="left"/>
      <w:pPr>
        <w:tabs>
          <w:tab w:val="left" w:pos="1440"/>
        </w:tabs>
        <w:ind w:left="1440" w:hanging="360"/>
      </w:pPr>
      <w:rPr>
        <w:rFonts w:hint="default" w:ascii="Symbol" w:hAnsi="Symbol" w:cs="Symbol"/>
      </w:rPr>
    </w:lvl>
    <w:lvl w:ilvl="3" w:tentative="0">
      <w:start w:val="1"/>
      <w:numFmt w:val="bullet"/>
      <w:lvlText w:val=""/>
      <w:lvlJc w:val="left"/>
      <w:pPr>
        <w:tabs>
          <w:tab w:val="left" w:pos="1800"/>
        </w:tabs>
        <w:ind w:left="1800" w:hanging="360"/>
      </w:pPr>
      <w:rPr>
        <w:rFonts w:hint="default" w:ascii="Symbol" w:hAnsi="Symbol" w:cs="Symbol"/>
      </w:rPr>
    </w:lvl>
    <w:lvl w:ilvl="4" w:tentative="0">
      <w:start w:val="1"/>
      <w:numFmt w:val="bullet"/>
      <w:lvlText w:val=""/>
      <w:lvlJc w:val="left"/>
      <w:pPr>
        <w:tabs>
          <w:tab w:val="left" w:pos="2160"/>
        </w:tabs>
        <w:ind w:left="2160" w:hanging="360"/>
      </w:pPr>
      <w:rPr>
        <w:rFonts w:hint="default" w:ascii="Symbol" w:hAnsi="Symbol" w:cs="Symbol"/>
      </w:rPr>
    </w:lvl>
    <w:lvl w:ilvl="5" w:tentative="0">
      <w:start w:val="1"/>
      <w:numFmt w:val="bullet"/>
      <w:lvlText w:val=""/>
      <w:lvlJc w:val="left"/>
      <w:pPr>
        <w:tabs>
          <w:tab w:val="left" w:pos="2520"/>
        </w:tabs>
        <w:ind w:left="2520" w:hanging="360"/>
      </w:pPr>
      <w:rPr>
        <w:rFonts w:hint="default" w:ascii="Symbol" w:hAnsi="Symbol" w:cs="Symbol"/>
      </w:rPr>
    </w:lvl>
    <w:lvl w:ilvl="6" w:tentative="0">
      <w:start w:val="1"/>
      <w:numFmt w:val="bullet"/>
      <w:lvlText w:val=""/>
      <w:lvlJc w:val="left"/>
      <w:pPr>
        <w:tabs>
          <w:tab w:val="left" w:pos="2880"/>
        </w:tabs>
        <w:ind w:left="2880" w:hanging="360"/>
      </w:pPr>
      <w:rPr>
        <w:rFonts w:hint="default" w:ascii="Symbol" w:hAnsi="Symbol" w:cs="Symbol"/>
      </w:rPr>
    </w:lvl>
    <w:lvl w:ilvl="7" w:tentative="0">
      <w:start w:val="1"/>
      <w:numFmt w:val="bullet"/>
      <w:lvlText w:val=""/>
      <w:lvlJc w:val="left"/>
      <w:pPr>
        <w:tabs>
          <w:tab w:val="left" w:pos="3240"/>
        </w:tabs>
        <w:ind w:left="3240" w:hanging="360"/>
      </w:pPr>
      <w:rPr>
        <w:rFonts w:hint="default" w:ascii="Symbol" w:hAnsi="Symbol" w:cs="Symbol"/>
      </w:rPr>
    </w:lvl>
    <w:lvl w:ilvl="8" w:tentative="0">
      <w:start w:val="1"/>
      <w:numFmt w:val="bullet"/>
      <w:lvlText w:val=""/>
      <w:lvlJc w:val="left"/>
      <w:pPr>
        <w:tabs>
          <w:tab w:val="left" w:pos="3600"/>
        </w:tabs>
        <w:ind w:left="3600" w:hanging="360"/>
      </w:pPr>
      <w:rPr>
        <w:rFonts w:hint="default" w:ascii="Symbol" w:hAnsi="Symbol" w:cs="Symbol"/>
      </w:rPr>
    </w:lvl>
  </w:abstractNum>
  <w:abstractNum w:abstractNumId="78">
    <w:nsid w:val="F585BF25"/>
    <w:multiLevelType w:val="multilevel"/>
    <w:tmpl w:val="F585BF2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79">
    <w:nsid w:val="F689643B"/>
    <w:multiLevelType w:val="multilevel"/>
    <w:tmpl w:val="F689643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80">
    <w:nsid w:val="F7735DC9"/>
    <w:multiLevelType w:val="multilevel"/>
    <w:tmpl w:val="F7735DC9"/>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81">
    <w:nsid w:val="F9718D3C"/>
    <w:multiLevelType w:val="multilevel"/>
    <w:tmpl w:val="F9718D3C"/>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82">
    <w:nsid w:val="FEC2EA36"/>
    <w:multiLevelType w:val="multilevel"/>
    <w:tmpl w:val="FEC2EA3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3">
    <w:nsid w:val="01836A6D"/>
    <w:multiLevelType w:val="multilevel"/>
    <w:tmpl w:val="01836A6D"/>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84">
    <w:nsid w:val="01D7E1C7"/>
    <w:multiLevelType w:val="multilevel"/>
    <w:tmpl w:val="01D7E1C7"/>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85">
    <w:nsid w:val="0248C179"/>
    <w:multiLevelType w:val="multilevel"/>
    <w:tmpl w:val="0248C179"/>
    <w:lvl w:ilvl="0" w:tentative="0">
      <w:start w:val="1"/>
      <w:numFmt w:val="bullet"/>
      <w:lvlText w:val=""/>
      <w:lvlJc w:val="left"/>
      <w:pPr>
        <w:tabs>
          <w:tab w:val="left" w:pos="720"/>
        </w:tabs>
        <w:ind w:left="720" w:hanging="360"/>
      </w:pPr>
      <w:rPr>
        <w:rFonts w:hint="default" w:ascii="Symbol" w:hAnsi="Symbol" w:cs="Symbol"/>
      </w:rPr>
    </w:lvl>
    <w:lvl w:ilvl="1" w:tentative="0">
      <w:start w:val="1"/>
      <w:numFmt w:val="bullet"/>
      <w:lvlText w:val=""/>
      <w:lvlJc w:val="left"/>
      <w:pPr>
        <w:tabs>
          <w:tab w:val="left" w:pos="1080"/>
        </w:tabs>
        <w:ind w:left="1080" w:hanging="360"/>
      </w:pPr>
      <w:rPr>
        <w:rFonts w:hint="default" w:ascii="Symbol" w:hAnsi="Symbol" w:cs="Symbol"/>
      </w:rPr>
    </w:lvl>
    <w:lvl w:ilvl="2" w:tentative="0">
      <w:start w:val="1"/>
      <w:numFmt w:val="bullet"/>
      <w:lvlText w:val=""/>
      <w:lvlJc w:val="left"/>
      <w:pPr>
        <w:tabs>
          <w:tab w:val="left" w:pos="1440"/>
        </w:tabs>
        <w:ind w:left="1440" w:hanging="360"/>
      </w:pPr>
      <w:rPr>
        <w:rFonts w:hint="default" w:ascii="Symbol" w:hAnsi="Symbol" w:cs="Symbol"/>
      </w:rPr>
    </w:lvl>
    <w:lvl w:ilvl="3" w:tentative="0">
      <w:start w:val="1"/>
      <w:numFmt w:val="bullet"/>
      <w:lvlText w:val=""/>
      <w:lvlJc w:val="left"/>
      <w:pPr>
        <w:tabs>
          <w:tab w:val="left" w:pos="1800"/>
        </w:tabs>
        <w:ind w:left="1800" w:hanging="360"/>
      </w:pPr>
      <w:rPr>
        <w:rFonts w:hint="default" w:ascii="Symbol" w:hAnsi="Symbol" w:cs="Symbol"/>
      </w:rPr>
    </w:lvl>
    <w:lvl w:ilvl="4" w:tentative="0">
      <w:start w:val="1"/>
      <w:numFmt w:val="bullet"/>
      <w:lvlText w:val=""/>
      <w:lvlJc w:val="left"/>
      <w:pPr>
        <w:tabs>
          <w:tab w:val="left" w:pos="2160"/>
        </w:tabs>
        <w:ind w:left="2160" w:hanging="360"/>
      </w:pPr>
      <w:rPr>
        <w:rFonts w:hint="default" w:ascii="Symbol" w:hAnsi="Symbol" w:cs="Symbol"/>
      </w:rPr>
    </w:lvl>
    <w:lvl w:ilvl="5" w:tentative="0">
      <w:start w:val="1"/>
      <w:numFmt w:val="bullet"/>
      <w:lvlText w:val=""/>
      <w:lvlJc w:val="left"/>
      <w:pPr>
        <w:tabs>
          <w:tab w:val="left" w:pos="2520"/>
        </w:tabs>
        <w:ind w:left="2520" w:hanging="360"/>
      </w:pPr>
      <w:rPr>
        <w:rFonts w:hint="default" w:ascii="Symbol" w:hAnsi="Symbol" w:cs="Symbol"/>
      </w:rPr>
    </w:lvl>
    <w:lvl w:ilvl="6" w:tentative="0">
      <w:start w:val="1"/>
      <w:numFmt w:val="bullet"/>
      <w:lvlText w:val=""/>
      <w:lvlJc w:val="left"/>
      <w:pPr>
        <w:tabs>
          <w:tab w:val="left" w:pos="2880"/>
        </w:tabs>
        <w:ind w:left="2880" w:hanging="360"/>
      </w:pPr>
      <w:rPr>
        <w:rFonts w:hint="default" w:ascii="Symbol" w:hAnsi="Symbol" w:cs="Symbol"/>
      </w:rPr>
    </w:lvl>
    <w:lvl w:ilvl="7" w:tentative="0">
      <w:start w:val="1"/>
      <w:numFmt w:val="bullet"/>
      <w:lvlText w:val=""/>
      <w:lvlJc w:val="left"/>
      <w:pPr>
        <w:tabs>
          <w:tab w:val="left" w:pos="3240"/>
        </w:tabs>
        <w:ind w:left="3240" w:hanging="360"/>
      </w:pPr>
      <w:rPr>
        <w:rFonts w:hint="default" w:ascii="Symbol" w:hAnsi="Symbol" w:cs="Symbol"/>
      </w:rPr>
    </w:lvl>
    <w:lvl w:ilvl="8" w:tentative="0">
      <w:start w:val="1"/>
      <w:numFmt w:val="bullet"/>
      <w:lvlText w:val=""/>
      <w:lvlJc w:val="left"/>
      <w:pPr>
        <w:tabs>
          <w:tab w:val="left" w:pos="3600"/>
        </w:tabs>
        <w:ind w:left="3600" w:hanging="360"/>
      </w:pPr>
      <w:rPr>
        <w:rFonts w:hint="default" w:ascii="Symbol" w:hAnsi="Symbol" w:cs="Symbol"/>
      </w:rPr>
    </w:lvl>
  </w:abstractNum>
  <w:abstractNum w:abstractNumId="86">
    <w:nsid w:val="03A63A41"/>
    <w:multiLevelType w:val="multilevel"/>
    <w:tmpl w:val="03A63A4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87">
    <w:nsid w:val="03C240C0"/>
    <w:multiLevelType w:val="multilevel"/>
    <w:tmpl w:val="03C240C0"/>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88">
    <w:nsid w:val="03D62ECE"/>
    <w:multiLevelType w:val="multilevel"/>
    <w:tmpl w:val="03D62ECE"/>
    <w:lvl w:ilvl="0" w:tentative="0">
      <w:start w:val="1"/>
      <w:numFmt w:val="bullet"/>
      <w:lvlText w:val=""/>
      <w:lvlJc w:val="left"/>
      <w:pPr>
        <w:tabs>
          <w:tab w:val="left" w:pos="720"/>
        </w:tabs>
        <w:ind w:left="720" w:hanging="360"/>
      </w:pPr>
      <w:rPr>
        <w:rFonts w:hint="default" w:ascii="Symbol" w:hAnsi="Symbol" w:cs="Symbol"/>
      </w:rPr>
    </w:lvl>
    <w:lvl w:ilvl="1" w:tentative="0">
      <w:start w:val="1"/>
      <w:numFmt w:val="bullet"/>
      <w:lvlText w:val=""/>
      <w:lvlJc w:val="left"/>
      <w:pPr>
        <w:tabs>
          <w:tab w:val="left" w:pos="1080"/>
        </w:tabs>
        <w:ind w:left="1080" w:hanging="360"/>
      </w:pPr>
      <w:rPr>
        <w:rFonts w:hint="default" w:ascii="Symbol" w:hAnsi="Symbol" w:cs="Symbol"/>
      </w:rPr>
    </w:lvl>
    <w:lvl w:ilvl="2" w:tentative="0">
      <w:start w:val="1"/>
      <w:numFmt w:val="bullet"/>
      <w:lvlText w:val=""/>
      <w:lvlJc w:val="left"/>
      <w:pPr>
        <w:tabs>
          <w:tab w:val="left" w:pos="1440"/>
        </w:tabs>
        <w:ind w:left="1440" w:hanging="360"/>
      </w:pPr>
      <w:rPr>
        <w:rFonts w:hint="default" w:ascii="Symbol" w:hAnsi="Symbol" w:cs="Symbol"/>
      </w:rPr>
    </w:lvl>
    <w:lvl w:ilvl="3" w:tentative="0">
      <w:start w:val="1"/>
      <w:numFmt w:val="bullet"/>
      <w:lvlText w:val=""/>
      <w:lvlJc w:val="left"/>
      <w:pPr>
        <w:tabs>
          <w:tab w:val="left" w:pos="1800"/>
        </w:tabs>
        <w:ind w:left="1800" w:hanging="360"/>
      </w:pPr>
      <w:rPr>
        <w:rFonts w:hint="default" w:ascii="Symbol" w:hAnsi="Symbol" w:cs="Symbol"/>
      </w:rPr>
    </w:lvl>
    <w:lvl w:ilvl="4" w:tentative="0">
      <w:start w:val="1"/>
      <w:numFmt w:val="bullet"/>
      <w:lvlText w:val=""/>
      <w:lvlJc w:val="left"/>
      <w:pPr>
        <w:tabs>
          <w:tab w:val="left" w:pos="2160"/>
        </w:tabs>
        <w:ind w:left="2160" w:hanging="360"/>
      </w:pPr>
      <w:rPr>
        <w:rFonts w:hint="default" w:ascii="Symbol" w:hAnsi="Symbol" w:cs="Symbol"/>
      </w:rPr>
    </w:lvl>
    <w:lvl w:ilvl="5" w:tentative="0">
      <w:start w:val="1"/>
      <w:numFmt w:val="bullet"/>
      <w:lvlText w:val=""/>
      <w:lvlJc w:val="left"/>
      <w:pPr>
        <w:tabs>
          <w:tab w:val="left" w:pos="2520"/>
        </w:tabs>
        <w:ind w:left="2520" w:hanging="360"/>
      </w:pPr>
      <w:rPr>
        <w:rFonts w:hint="default" w:ascii="Symbol" w:hAnsi="Symbol" w:cs="Symbol"/>
      </w:rPr>
    </w:lvl>
    <w:lvl w:ilvl="6" w:tentative="0">
      <w:start w:val="1"/>
      <w:numFmt w:val="bullet"/>
      <w:lvlText w:val=""/>
      <w:lvlJc w:val="left"/>
      <w:pPr>
        <w:tabs>
          <w:tab w:val="left" w:pos="2880"/>
        </w:tabs>
        <w:ind w:left="2880" w:hanging="360"/>
      </w:pPr>
      <w:rPr>
        <w:rFonts w:hint="default" w:ascii="Symbol" w:hAnsi="Symbol" w:cs="Symbol"/>
      </w:rPr>
    </w:lvl>
    <w:lvl w:ilvl="7" w:tentative="0">
      <w:start w:val="1"/>
      <w:numFmt w:val="bullet"/>
      <w:lvlText w:val=""/>
      <w:lvlJc w:val="left"/>
      <w:pPr>
        <w:tabs>
          <w:tab w:val="left" w:pos="3240"/>
        </w:tabs>
        <w:ind w:left="3240" w:hanging="360"/>
      </w:pPr>
      <w:rPr>
        <w:rFonts w:hint="default" w:ascii="Symbol" w:hAnsi="Symbol" w:cs="Symbol"/>
      </w:rPr>
    </w:lvl>
    <w:lvl w:ilvl="8" w:tentative="0">
      <w:start w:val="1"/>
      <w:numFmt w:val="bullet"/>
      <w:lvlText w:val=""/>
      <w:lvlJc w:val="left"/>
      <w:pPr>
        <w:tabs>
          <w:tab w:val="left" w:pos="3600"/>
        </w:tabs>
        <w:ind w:left="3600" w:hanging="360"/>
      </w:pPr>
      <w:rPr>
        <w:rFonts w:hint="default" w:ascii="Symbol" w:hAnsi="Symbol" w:cs="Symbol"/>
      </w:rPr>
    </w:lvl>
  </w:abstractNum>
  <w:abstractNum w:abstractNumId="89">
    <w:nsid w:val="0709FD3E"/>
    <w:multiLevelType w:val="multilevel"/>
    <w:tmpl w:val="0709FD3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90">
    <w:nsid w:val="07F5BCC3"/>
    <w:multiLevelType w:val="multilevel"/>
    <w:tmpl w:val="07F5BCC3"/>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91">
    <w:nsid w:val="0C0E1E13"/>
    <w:multiLevelType w:val="multilevel"/>
    <w:tmpl w:val="0C0E1E13"/>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92">
    <w:nsid w:val="0CEF100B"/>
    <w:multiLevelType w:val="multilevel"/>
    <w:tmpl w:val="0CEF100B"/>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93">
    <w:nsid w:val="0DC629B0"/>
    <w:multiLevelType w:val="multilevel"/>
    <w:tmpl w:val="0DC629B0"/>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94">
    <w:nsid w:val="0E640482"/>
    <w:multiLevelType w:val="multilevel"/>
    <w:tmpl w:val="0E64048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95">
    <w:nsid w:val="0F9F9CCA"/>
    <w:multiLevelType w:val="multilevel"/>
    <w:tmpl w:val="0F9F9CC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6">
    <w:nsid w:val="10D591E5"/>
    <w:multiLevelType w:val="multilevel"/>
    <w:tmpl w:val="10D591E5"/>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97">
    <w:nsid w:val="10F0DB0B"/>
    <w:multiLevelType w:val="multilevel"/>
    <w:tmpl w:val="10F0DB0B"/>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98">
    <w:nsid w:val="12EADF99"/>
    <w:multiLevelType w:val="multilevel"/>
    <w:tmpl w:val="12EADF9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99">
    <w:nsid w:val="1450273B"/>
    <w:multiLevelType w:val="multilevel"/>
    <w:tmpl w:val="1450273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0">
    <w:nsid w:val="1483906D"/>
    <w:multiLevelType w:val="multilevel"/>
    <w:tmpl w:val="1483906D"/>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01">
    <w:nsid w:val="18F74015"/>
    <w:multiLevelType w:val="multilevel"/>
    <w:tmpl w:val="18F7401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02">
    <w:nsid w:val="1ACDE60F"/>
    <w:multiLevelType w:val="multilevel"/>
    <w:tmpl w:val="1ACDE60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03">
    <w:nsid w:val="1AD50295"/>
    <w:multiLevelType w:val="multilevel"/>
    <w:tmpl w:val="1AD50295"/>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04">
    <w:nsid w:val="1B3FCE26"/>
    <w:multiLevelType w:val="multilevel"/>
    <w:tmpl w:val="1B3FCE26"/>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05">
    <w:nsid w:val="1BCBBCF0"/>
    <w:multiLevelType w:val="multilevel"/>
    <w:tmpl w:val="1BCBBCF0"/>
    <w:lvl w:ilvl="0" w:tentative="0">
      <w:start w:val="3"/>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6">
    <w:nsid w:val="1C257C7B"/>
    <w:multiLevelType w:val="multilevel"/>
    <w:tmpl w:val="1C257C7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07">
    <w:nsid w:val="2007DCFD"/>
    <w:multiLevelType w:val="multilevel"/>
    <w:tmpl w:val="2007DCFD"/>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08">
    <w:nsid w:val="21B3B1B1"/>
    <w:multiLevelType w:val="multilevel"/>
    <w:tmpl w:val="21B3B1B1"/>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09">
    <w:nsid w:val="227C9188"/>
    <w:multiLevelType w:val="multilevel"/>
    <w:tmpl w:val="227C9188"/>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10">
    <w:nsid w:val="23E97754"/>
    <w:multiLevelType w:val="multilevel"/>
    <w:tmpl w:val="23E9775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11">
    <w:nsid w:val="243FCF68"/>
    <w:multiLevelType w:val="multilevel"/>
    <w:tmpl w:val="243FCF68"/>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12">
    <w:nsid w:val="2470EC97"/>
    <w:multiLevelType w:val="multilevel"/>
    <w:tmpl w:val="2470EC97"/>
    <w:lvl w:ilvl="0" w:tentative="0">
      <w:start w:val="1"/>
      <w:numFmt w:val="bullet"/>
      <w:lvlText w:val=""/>
      <w:lvlJc w:val="left"/>
      <w:pPr>
        <w:tabs>
          <w:tab w:val="left" w:pos="720"/>
        </w:tabs>
        <w:ind w:left="720" w:hanging="360"/>
      </w:pPr>
      <w:rPr>
        <w:rFonts w:hint="default" w:ascii="Symbol" w:hAnsi="Symbol" w:cs="Symbol"/>
      </w:rPr>
    </w:lvl>
    <w:lvl w:ilvl="1" w:tentative="0">
      <w:start w:val="1"/>
      <w:numFmt w:val="bullet"/>
      <w:lvlText w:val=""/>
      <w:lvlJc w:val="left"/>
      <w:pPr>
        <w:tabs>
          <w:tab w:val="left" w:pos="1080"/>
        </w:tabs>
        <w:ind w:left="1080" w:hanging="360"/>
      </w:pPr>
      <w:rPr>
        <w:rFonts w:hint="default" w:ascii="Symbol" w:hAnsi="Symbol" w:cs="Symbol"/>
      </w:rPr>
    </w:lvl>
    <w:lvl w:ilvl="2" w:tentative="0">
      <w:start w:val="1"/>
      <w:numFmt w:val="bullet"/>
      <w:lvlText w:val=""/>
      <w:lvlJc w:val="left"/>
      <w:pPr>
        <w:tabs>
          <w:tab w:val="left" w:pos="1440"/>
        </w:tabs>
        <w:ind w:left="1440" w:hanging="360"/>
      </w:pPr>
      <w:rPr>
        <w:rFonts w:hint="default" w:ascii="Symbol" w:hAnsi="Symbol" w:cs="Symbol"/>
      </w:rPr>
    </w:lvl>
    <w:lvl w:ilvl="3" w:tentative="0">
      <w:start w:val="1"/>
      <w:numFmt w:val="bullet"/>
      <w:lvlText w:val=""/>
      <w:lvlJc w:val="left"/>
      <w:pPr>
        <w:tabs>
          <w:tab w:val="left" w:pos="1800"/>
        </w:tabs>
        <w:ind w:left="1800" w:hanging="360"/>
      </w:pPr>
      <w:rPr>
        <w:rFonts w:hint="default" w:ascii="Symbol" w:hAnsi="Symbol" w:cs="Symbol"/>
      </w:rPr>
    </w:lvl>
    <w:lvl w:ilvl="4" w:tentative="0">
      <w:start w:val="1"/>
      <w:numFmt w:val="bullet"/>
      <w:lvlText w:val=""/>
      <w:lvlJc w:val="left"/>
      <w:pPr>
        <w:tabs>
          <w:tab w:val="left" w:pos="2160"/>
        </w:tabs>
        <w:ind w:left="2160" w:hanging="360"/>
      </w:pPr>
      <w:rPr>
        <w:rFonts w:hint="default" w:ascii="Symbol" w:hAnsi="Symbol" w:cs="Symbol"/>
      </w:rPr>
    </w:lvl>
    <w:lvl w:ilvl="5" w:tentative="0">
      <w:start w:val="1"/>
      <w:numFmt w:val="bullet"/>
      <w:lvlText w:val=""/>
      <w:lvlJc w:val="left"/>
      <w:pPr>
        <w:tabs>
          <w:tab w:val="left" w:pos="2520"/>
        </w:tabs>
        <w:ind w:left="2520" w:hanging="360"/>
      </w:pPr>
      <w:rPr>
        <w:rFonts w:hint="default" w:ascii="Symbol" w:hAnsi="Symbol" w:cs="Symbol"/>
      </w:rPr>
    </w:lvl>
    <w:lvl w:ilvl="6" w:tentative="0">
      <w:start w:val="1"/>
      <w:numFmt w:val="bullet"/>
      <w:lvlText w:val=""/>
      <w:lvlJc w:val="left"/>
      <w:pPr>
        <w:tabs>
          <w:tab w:val="left" w:pos="2880"/>
        </w:tabs>
        <w:ind w:left="2880" w:hanging="360"/>
      </w:pPr>
      <w:rPr>
        <w:rFonts w:hint="default" w:ascii="Symbol" w:hAnsi="Symbol" w:cs="Symbol"/>
      </w:rPr>
    </w:lvl>
    <w:lvl w:ilvl="7" w:tentative="0">
      <w:start w:val="1"/>
      <w:numFmt w:val="bullet"/>
      <w:lvlText w:val=""/>
      <w:lvlJc w:val="left"/>
      <w:pPr>
        <w:tabs>
          <w:tab w:val="left" w:pos="3240"/>
        </w:tabs>
        <w:ind w:left="3240" w:hanging="360"/>
      </w:pPr>
      <w:rPr>
        <w:rFonts w:hint="default" w:ascii="Symbol" w:hAnsi="Symbol" w:cs="Symbol"/>
      </w:rPr>
    </w:lvl>
    <w:lvl w:ilvl="8" w:tentative="0">
      <w:start w:val="1"/>
      <w:numFmt w:val="bullet"/>
      <w:lvlText w:val=""/>
      <w:lvlJc w:val="left"/>
      <w:pPr>
        <w:tabs>
          <w:tab w:val="left" w:pos="3600"/>
        </w:tabs>
        <w:ind w:left="3600" w:hanging="360"/>
      </w:pPr>
      <w:rPr>
        <w:rFonts w:hint="default" w:ascii="Symbol" w:hAnsi="Symbol" w:cs="Symbol"/>
      </w:rPr>
    </w:lvl>
  </w:abstractNum>
  <w:abstractNum w:abstractNumId="113">
    <w:nsid w:val="251342A6"/>
    <w:multiLevelType w:val="multilevel"/>
    <w:tmpl w:val="251342A6"/>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14">
    <w:nsid w:val="252BF6AB"/>
    <w:multiLevelType w:val="multilevel"/>
    <w:tmpl w:val="252BF6AB"/>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15">
    <w:nsid w:val="25B654F3"/>
    <w:multiLevelType w:val="multilevel"/>
    <w:tmpl w:val="25B654F3"/>
    <w:lvl w:ilvl="0" w:tentative="0">
      <w:start w:val="1"/>
      <w:numFmt w:val="bullet"/>
      <w:lvlText w:val=""/>
      <w:lvlJc w:val="left"/>
      <w:pPr>
        <w:tabs>
          <w:tab w:val="left" w:pos="720"/>
        </w:tabs>
        <w:ind w:left="720" w:hanging="360"/>
      </w:pPr>
      <w:rPr>
        <w:rFonts w:hint="default" w:ascii="Symbol" w:hAnsi="Symbol" w:cs="Symbol"/>
      </w:rPr>
    </w:lvl>
    <w:lvl w:ilvl="1" w:tentative="0">
      <w:start w:val="1"/>
      <w:numFmt w:val="bullet"/>
      <w:lvlText w:val="◦"/>
      <w:lvlJc w:val="left"/>
      <w:pPr>
        <w:tabs>
          <w:tab w:val="left" w:pos="1080"/>
        </w:tabs>
        <w:ind w:left="1080" w:hanging="360"/>
      </w:pPr>
      <w:rPr>
        <w:rFonts w:hint="default" w:ascii="OpenSymbol" w:hAnsi="OpenSymbol" w:cs="OpenSymbol"/>
      </w:rPr>
    </w:lvl>
    <w:lvl w:ilvl="2" w:tentative="0">
      <w:start w:val="1"/>
      <w:numFmt w:val="bullet"/>
      <w:lvlText w:val="▪"/>
      <w:lvlJc w:val="left"/>
      <w:pPr>
        <w:tabs>
          <w:tab w:val="left" w:pos="1440"/>
        </w:tabs>
        <w:ind w:left="1440" w:hanging="360"/>
      </w:pPr>
      <w:rPr>
        <w:rFonts w:hint="default" w:ascii="OpenSymbol" w:hAnsi="OpenSymbol" w:cs="OpenSymbol"/>
      </w:rPr>
    </w:lvl>
    <w:lvl w:ilvl="3" w:tentative="0">
      <w:start w:val="1"/>
      <w:numFmt w:val="bullet"/>
      <w:lvlText w:val=""/>
      <w:lvlJc w:val="left"/>
      <w:pPr>
        <w:tabs>
          <w:tab w:val="left" w:pos="1800"/>
        </w:tabs>
        <w:ind w:left="1800" w:hanging="360"/>
      </w:pPr>
      <w:rPr>
        <w:rFonts w:hint="default" w:ascii="Symbol" w:hAnsi="Symbol" w:cs="Symbol"/>
      </w:rPr>
    </w:lvl>
    <w:lvl w:ilvl="4" w:tentative="0">
      <w:start w:val="1"/>
      <w:numFmt w:val="bullet"/>
      <w:lvlText w:val="◦"/>
      <w:lvlJc w:val="left"/>
      <w:pPr>
        <w:tabs>
          <w:tab w:val="left" w:pos="2160"/>
        </w:tabs>
        <w:ind w:left="2160" w:hanging="360"/>
      </w:pPr>
      <w:rPr>
        <w:rFonts w:hint="default" w:ascii="OpenSymbol" w:hAnsi="OpenSymbol" w:cs="OpenSymbol"/>
      </w:rPr>
    </w:lvl>
    <w:lvl w:ilvl="5" w:tentative="0">
      <w:start w:val="1"/>
      <w:numFmt w:val="bullet"/>
      <w:lvlText w:val="▪"/>
      <w:lvlJc w:val="left"/>
      <w:pPr>
        <w:tabs>
          <w:tab w:val="left" w:pos="2520"/>
        </w:tabs>
        <w:ind w:left="2520" w:hanging="360"/>
      </w:pPr>
      <w:rPr>
        <w:rFonts w:hint="default" w:ascii="OpenSymbol" w:hAnsi="OpenSymbol" w:cs="OpenSymbol"/>
      </w:rPr>
    </w:lvl>
    <w:lvl w:ilvl="6" w:tentative="0">
      <w:start w:val="1"/>
      <w:numFmt w:val="bullet"/>
      <w:lvlText w:val=""/>
      <w:lvlJc w:val="left"/>
      <w:pPr>
        <w:tabs>
          <w:tab w:val="left" w:pos="2880"/>
        </w:tabs>
        <w:ind w:left="2880" w:hanging="360"/>
      </w:pPr>
      <w:rPr>
        <w:rFonts w:hint="default" w:ascii="Symbol" w:hAnsi="Symbol" w:cs="Symbol"/>
      </w:rPr>
    </w:lvl>
    <w:lvl w:ilvl="7" w:tentative="0">
      <w:start w:val="1"/>
      <w:numFmt w:val="bullet"/>
      <w:lvlText w:val="◦"/>
      <w:lvlJc w:val="left"/>
      <w:pPr>
        <w:tabs>
          <w:tab w:val="left" w:pos="3240"/>
        </w:tabs>
        <w:ind w:left="3240" w:hanging="360"/>
      </w:pPr>
      <w:rPr>
        <w:rFonts w:hint="default" w:ascii="OpenSymbol" w:hAnsi="OpenSymbol" w:cs="OpenSymbol"/>
      </w:rPr>
    </w:lvl>
    <w:lvl w:ilvl="8" w:tentative="0">
      <w:start w:val="1"/>
      <w:numFmt w:val="bullet"/>
      <w:lvlText w:val="▪"/>
      <w:lvlJc w:val="left"/>
      <w:pPr>
        <w:tabs>
          <w:tab w:val="left" w:pos="3600"/>
        </w:tabs>
        <w:ind w:left="3600" w:hanging="360"/>
      </w:pPr>
      <w:rPr>
        <w:rFonts w:hint="default" w:ascii="OpenSymbol" w:hAnsi="OpenSymbol" w:cs="OpenSymbol"/>
      </w:rPr>
    </w:lvl>
  </w:abstractNum>
  <w:abstractNum w:abstractNumId="116">
    <w:nsid w:val="269945CE"/>
    <w:multiLevelType w:val="multilevel"/>
    <w:tmpl w:val="269945C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17">
    <w:nsid w:val="274D3D9B"/>
    <w:multiLevelType w:val="multilevel"/>
    <w:tmpl w:val="274D3D9B"/>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18">
    <w:nsid w:val="2A8F537B"/>
    <w:multiLevelType w:val="multilevel"/>
    <w:tmpl w:val="2A8F537B"/>
    <w:lvl w:ilvl="0" w:tentative="0">
      <w:start w:val="1"/>
      <w:numFmt w:val="bullet"/>
      <w:lvlText w:val=""/>
      <w:lvlJc w:val="left"/>
      <w:pPr>
        <w:tabs>
          <w:tab w:val="left" w:pos="720"/>
        </w:tabs>
        <w:ind w:left="720" w:hanging="360"/>
      </w:pPr>
      <w:rPr>
        <w:rFonts w:hint="default" w:ascii="Symbol" w:hAnsi="Symbol" w:cs="Symbol"/>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19">
    <w:nsid w:val="2B3F3F89"/>
    <w:multiLevelType w:val="multilevel"/>
    <w:tmpl w:val="2B3F3F89"/>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20">
    <w:nsid w:val="2F2D79CE"/>
    <w:multiLevelType w:val="multilevel"/>
    <w:tmpl w:val="2F2D79C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1">
    <w:nsid w:val="30A0AC00"/>
    <w:multiLevelType w:val="multilevel"/>
    <w:tmpl w:val="30A0AC0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22">
    <w:nsid w:val="30FC5B15"/>
    <w:multiLevelType w:val="multilevel"/>
    <w:tmpl w:val="30FC5B1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23">
    <w:nsid w:val="322D85CA"/>
    <w:multiLevelType w:val="multilevel"/>
    <w:tmpl w:val="322D85C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4">
    <w:nsid w:val="32A7AF2D"/>
    <w:multiLevelType w:val="multilevel"/>
    <w:tmpl w:val="32A7AF2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5">
    <w:nsid w:val="35E83B33"/>
    <w:multiLevelType w:val="multilevel"/>
    <w:tmpl w:val="35E83B33"/>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26">
    <w:nsid w:val="35ECE9CB"/>
    <w:multiLevelType w:val="multilevel"/>
    <w:tmpl w:val="35ECE9CB"/>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27">
    <w:nsid w:val="38EAC418"/>
    <w:multiLevelType w:val="multilevel"/>
    <w:tmpl w:val="38EAC418"/>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28">
    <w:nsid w:val="39A0D9AC"/>
    <w:multiLevelType w:val="multilevel"/>
    <w:tmpl w:val="39A0D9A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29">
    <w:nsid w:val="3A7FBA26"/>
    <w:multiLevelType w:val="multilevel"/>
    <w:tmpl w:val="3A7FBA26"/>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30">
    <w:nsid w:val="3B8127DF"/>
    <w:multiLevelType w:val="multilevel"/>
    <w:tmpl w:val="3B8127D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31">
    <w:nsid w:val="3D950AF9"/>
    <w:multiLevelType w:val="multilevel"/>
    <w:tmpl w:val="3D950AF9"/>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32">
    <w:nsid w:val="3FE315B6"/>
    <w:multiLevelType w:val="multilevel"/>
    <w:tmpl w:val="3FE315B6"/>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33">
    <w:nsid w:val="408860E8"/>
    <w:multiLevelType w:val="multilevel"/>
    <w:tmpl w:val="408860E8"/>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34">
    <w:nsid w:val="40B249F9"/>
    <w:multiLevelType w:val="multilevel"/>
    <w:tmpl w:val="40B249F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35">
    <w:nsid w:val="40F245EA"/>
    <w:multiLevelType w:val="multilevel"/>
    <w:tmpl w:val="40F245EA"/>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36">
    <w:nsid w:val="4258023A"/>
    <w:multiLevelType w:val="multilevel"/>
    <w:tmpl w:val="4258023A"/>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37">
    <w:nsid w:val="46A08BB8"/>
    <w:multiLevelType w:val="multilevel"/>
    <w:tmpl w:val="46A08BB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38">
    <w:nsid w:val="4A51D704"/>
    <w:multiLevelType w:val="multilevel"/>
    <w:tmpl w:val="4A51D704"/>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39">
    <w:nsid w:val="4AD1D84F"/>
    <w:multiLevelType w:val="multilevel"/>
    <w:tmpl w:val="4AD1D84F"/>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40">
    <w:nsid w:val="4C1BAE26"/>
    <w:multiLevelType w:val="multilevel"/>
    <w:tmpl w:val="4C1BAE2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41">
    <w:nsid w:val="4C3D7A74"/>
    <w:multiLevelType w:val="multilevel"/>
    <w:tmpl w:val="4C3D7A7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2">
    <w:nsid w:val="4CD1E351"/>
    <w:multiLevelType w:val="multilevel"/>
    <w:tmpl w:val="4CD1E351"/>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43">
    <w:nsid w:val="4D4DC07F"/>
    <w:multiLevelType w:val="multilevel"/>
    <w:tmpl w:val="4D4DC07F"/>
    <w:lvl w:ilvl="0" w:tentative="0">
      <w:start w:val="1"/>
      <w:numFmt w:val="bullet"/>
      <w:lvlText w:val=""/>
      <w:lvlJc w:val="left"/>
      <w:pPr>
        <w:tabs>
          <w:tab w:val="left" w:pos="720"/>
        </w:tabs>
        <w:ind w:left="720" w:hanging="360"/>
      </w:pPr>
      <w:rPr>
        <w:rFonts w:hint="default" w:ascii="Symbol" w:hAnsi="Symbol" w:cs="Symbol"/>
      </w:rPr>
    </w:lvl>
    <w:lvl w:ilvl="1" w:tentative="0">
      <w:start w:val="1"/>
      <w:numFmt w:val="bullet"/>
      <w:lvlText w:val=""/>
      <w:lvlJc w:val="left"/>
      <w:pPr>
        <w:tabs>
          <w:tab w:val="left" w:pos="1080"/>
        </w:tabs>
        <w:ind w:left="1080" w:hanging="360"/>
      </w:pPr>
      <w:rPr>
        <w:rFonts w:hint="default" w:ascii="Symbol" w:hAnsi="Symbol" w:cs="Symbol"/>
      </w:rPr>
    </w:lvl>
    <w:lvl w:ilvl="2" w:tentative="0">
      <w:start w:val="1"/>
      <w:numFmt w:val="bullet"/>
      <w:lvlText w:val=""/>
      <w:lvlJc w:val="left"/>
      <w:pPr>
        <w:tabs>
          <w:tab w:val="left" w:pos="1440"/>
        </w:tabs>
        <w:ind w:left="1440" w:hanging="360"/>
      </w:pPr>
      <w:rPr>
        <w:rFonts w:hint="default" w:ascii="Symbol" w:hAnsi="Symbol" w:cs="Symbol"/>
      </w:rPr>
    </w:lvl>
    <w:lvl w:ilvl="3" w:tentative="0">
      <w:start w:val="1"/>
      <w:numFmt w:val="bullet"/>
      <w:lvlText w:val=""/>
      <w:lvlJc w:val="left"/>
      <w:pPr>
        <w:tabs>
          <w:tab w:val="left" w:pos="1800"/>
        </w:tabs>
        <w:ind w:left="1800" w:hanging="360"/>
      </w:pPr>
      <w:rPr>
        <w:rFonts w:hint="default" w:ascii="Symbol" w:hAnsi="Symbol" w:cs="Symbol"/>
      </w:rPr>
    </w:lvl>
    <w:lvl w:ilvl="4" w:tentative="0">
      <w:start w:val="1"/>
      <w:numFmt w:val="bullet"/>
      <w:lvlText w:val=""/>
      <w:lvlJc w:val="left"/>
      <w:pPr>
        <w:tabs>
          <w:tab w:val="left" w:pos="2160"/>
        </w:tabs>
        <w:ind w:left="2160" w:hanging="360"/>
      </w:pPr>
      <w:rPr>
        <w:rFonts w:hint="default" w:ascii="Symbol" w:hAnsi="Symbol" w:cs="Symbol"/>
      </w:rPr>
    </w:lvl>
    <w:lvl w:ilvl="5" w:tentative="0">
      <w:start w:val="1"/>
      <w:numFmt w:val="bullet"/>
      <w:lvlText w:val=""/>
      <w:lvlJc w:val="left"/>
      <w:pPr>
        <w:tabs>
          <w:tab w:val="left" w:pos="2520"/>
        </w:tabs>
        <w:ind w:left="2520" w:hanging="360"/>
      </w:pPr>
      <w:rPr>
        <w:rFonts w:hint="default" w:ascii="Symbol" w:hAnsi="Symbol" w:cs="Symbol"/>
      </w:rPr>
    </w:lvl>
    <w:lvl w:ilvl="6" w:tentative="0">
      <w:start w:val="1"/>
      <w:numFmt w:val="bullet"/>
      <w:lvlText w:val=""/>
      <w:lvlJc w:val="left"/>
      <w:pPr>
        <w:tabs>
          <w:tab w:val="left" w:pos="2880"/>
        </w:tabs>
        <w:ind w:left="2880" w:hanging="360"/>
      </w:pPr>
      <w:rPr>
        <w:rFonts w:hint="default" w:ascii="Symbol" w:hAnsi="Symbol" w:cs="Symbol"/>
      </w:rPr>
    </w:lvl>
    <w:lvl w:ilvl="7" w:tentative="0">
      <w:start w:val="1"/>
      <w:numFmt w:val="bullet"/>
      <w:lvlText w:val=""/>
      <w:lvlJc w:val="left"/>
      <w:pPr>
        <w:tabs>
          <w:tab w:val="left" w:pos="3240"/>
        </w:tabs>
        <w:ind w:left="3240" w:hanging="360"/>
      </w:pPr>
      <w:rPr>
        <w:rFonts w:hint="default" w:ascii="Symbol" w:hAnsi="Symbol" w:cs="Symbol"/>
      </w:rPr>
    </w:lvl>
    <w:lvl w:ilvl="8" w:tentative="0">
      <w:start w:val="1"/>
      <w:numFmt w:val="bullet"/>
      <w:lvlText w:val=""/>
      <w:lvlJc w:val="left"/>
      <w:pPr>
        <w:tabs>
          <w:tab w:val="left" w:pos="3600"/>
        </w:tabs>
        <w:ind w:left="3600" w:hanging="360"/>
      </w:pPr>
      <w:rPr>
        <w:rFonts w:hint="default" w:ascii="Symbol" w:hAnsi="Symbol" w:cs="Symbol"/>
      </w:rPr>
    </w:lvl>
  </w:abstractNum>
  <w:abstractNum w:abstractNumId="144">
    <w:nsid w:val="4D63189B"/>
    <w:multiLevelType w:val="multilevel"/>
    <w:tmpl w:val="4D63189B"/>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45">
    <w:nsid w:val="4D94DA66"/>
    <w:multiLevelType w:val="multilevel"/>
    <w:tmpl w:val="4D94DA6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46">
    <w:nsid w:val="4FA7FC34"/>
    <w:multiLevelType w:val="multilevel"/>
    <w:tmpl w:val="4FA7FC34"/>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47">
    <w:nsid w:val="4FB438A5"/>
    <w:multiLevelType w:val="multilevel"/>
    <w:tmpl w:val="4FB438A5"/>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48">
    <w:nsid w:val="51C4BC33"/>
    <w:multiLevelType w:val="multilevel"/>
    <w:tmpl w:val="51C4BC33"/>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49">
    <w:nsid w:val="54701CA1"/>
    <w:multiLevelType w:val="multilevel"/>
    <w:tmpl w:val="54701CA1"/>
    <w:lvl w:ilvl="0" w:tentative="0">
      <w:start w:val="1"/>
      <w:numFmt w:val="lowerLetter"/>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50">
    <w:nsid w:val="58765686"/>
    <w:multiLevelType w:val="multilevel"/>
    <w:tmpl w:val="5876568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51">
    <w:nsid w:val="59ADCABA"/>
    <w:multiLevelType w:val="multilevel"/>
    <w:tmpl w:val="59ADCABA"/>
    <w:lvl w:ilvl="0" w:tentative="0">
      <w:start w:val="1"/>
      <w:numFmt w:val="bullet"/>
      <w:lvlText w:val=""/>
      <w:lvlJc w:val="left"/>
      <w:pPr>
        <w:tabs>
          <w:tab w:val="left" w:pos="720"/>
        </w:tabs>
        <w:ind w:left="720" w:hanging="360"/>
      </w:pPr>
      <w:rPr>
        <w:rFonts w:hint="default" w:ascii="Symbol" w:hAnsi="Symbol" w:cs="Symbol"/>
      </w:rPr>
    </w:lvl>
    <w:lvl w:ilvl="1" w:tentative="0">
      <w:start w:val="1"/>
      <w:numFmt w:val="bullet"/>
      <w:lvlText w:val=""/>
      <w:lvlJc w:val="left"/>
      <w:pPr>
        <w:tabs>
          <w:tab w:val="left" w:pos="1080"/>
        </w:tabs>
        <w:ind w:left="1080" w:hanging="360"/>
      </w:pPr>
      <w:rPr>
        <w:rFonts w:hint="default" w:ascii="Symbol" w:hAnsi="Symbol" w:cs="Symbol"/>
      </w:rPr>
    </w:lvl>
    <w:lvl w:ilvl="2" w:tentative="0">
      <w:start w:val="1"/>
      <w:numFmt w:val="bullet"/>
      <w:lvlText w:val=""/>
      <w:lvlJc w:val="left"/>
      <w:pPr>
        <w:tabs>
          <w:tab w:val="left" w:pos="1440"/>
        </w:tabs>
        <w:ind w:left="1440" w:hanging="360"/>
      </w:pPr>
      <w:rPr>
        <w:rFonts w:hint="default" w:ascii="Symbol" w:hAnsi="Symbol" w:cs="Symbol"/>
      </w:rPr>
    </w:lvl>
    <w:lvl w:ilvl="3" w:tentative="0">
      <w:start w:val="1"/>
      <w:numFmt w:val="bullet"/>
      <w:lvlText w:val=""/>
      <w:lvlJc w:val="left"/>
      <w:pPr>
        <w:tabs>
          <w:tab w:val="left" w:pos="1800"/>
        </w:tabs>
        <w:ind w:left="1800" w:hanging="360"/>
      </w:pPr>
      <w:rPr>
        <w:rFonts w:hint="default" w:ascii="Symbol" w:hAnsi="Symbol" w:cs="Symbol"/>
      </w:rPr>
    </w:lvl>
    <w:lvl w:ilvl="4" w:tentative="0">
      <w:start w:val="1"/>
      <w:numFmt w:val="bullet"/>
      <w:lvlText w:val=""/>
      <w:lvlJc w:val="left"/>
      <w:pPr>
        <w:tabs>
          <w:tab w:val="left" w:pos="2160"/>
        </w:tabs>
        <w:ind w:left="2160" w:hanging="360"/>
      </w:pPr>
      <w:rPr>
        <w:rFonts w:hint="default" w:ascii="Symbol" w:hAnsi="Symbol" w:cs="Symbol"/>
      </w:rPr>
    </w:lvl>
    <w:lvl w:ilvl="5" w:tentative="0">
      <w:start w:val="1"/>
      <w:numFmt w:val="bullet"/>
      <w:lvlText w:val=""/>
      <w:lvlJc w:val="left"/>
      <w:pPr>
        <w:tabs>
          <w:tab w:val="left" w:pos="2520"/>
        </w:tabs>
        <w:ind w:left="2520" w:hanging="360"/>
      </w:pPr>
      <w:rPr>
        <w:rFonts w:hint="default" w:ascii="Symbol" w:hAnsi="Symbol" w:cs="Symbol"/>
      </w:rPr>
    </w:lvl>
    <w:lvl w:ilvl="6" w:tentative="0">
      <w:start w:val="1"/>
      <w:numFmt w:val="bullet"/>
      <w:lvlText w:val=""/>
      <w:lvlJc w:val="left"/>
      <w:pPr>
        <w:tabs>
          <w:tab w:val="left" w:pos="2880"/>
        </w:tabs>
        <w:ind w:left="2880" w:hanging="360"/>
      </w:pPr>
      <w:rPr>
        <w:rFonts w:hint="default" w:ascii="Symbol" w:hAnsi="Symbol" w:cs="Symbol"/>
      </w:rPr>
    </w:lvl>
    <w:lvl w:ilvl="7" w:tentative="0">
      <w:start w:val="1"/>
      <w:numFmt w:val="bullet"/>
      <w:lvlText w:val=""/>
      <w:lvlJc w:val="left"/>
      <w:pPr>
        <w:tabs>
          <w:tab w:val="left" w:pos="3240"/>
        </w:tabs>
        <w:ind w:left="3240" w:hanging="360"/>
      </w:pPr>
      <w:rPr>
        <w:rFonts w:hint="default" w:ascii="Symbol" w:hAnsi="Symbol" w:cs="Symbol"/>
      </w:rPr>
    </w:lvl>
    <w:lvl w:ilvl="8" w:tentative="0">
      <w:start w:val="1"/>
      <w:numFmt w:val="bullet"/>
      <w:lvlText w:val=""/>
      <w:lvlJc w:val="left"/>
      <w:pPr>
        <w:tabs>
          <w:tab w:val="left" w:pos="3600"/>
        </w:tabs>
        <w:ind w:left="3600" w:hanging="360"/>
      </w:pPr>
      <w:rPr>
        <w:rFonts w:hint="default" w:ascii="Symbol" w:hAnsi="Symbol" w:cs="Symbol"/>
      </w:rPr>
    </w:lvl>
  </w:abstractNum>
  <w:abstractNum w:abstractNumId="152">
    <w:nsid w:val="59EEFD2A"/>
    <w:multiLevelType w:val="multilevel"/>
    <w:tmpl w:val="59EEFD2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3">
    <w:nsid w:val="5A241D34"/>
    <w:multiLevelType w:val="multilevel"/>
    <w:tmpl w:val="5A241D34"/>
    <w:lvl w:ilvl="0" w:tentative="0">
      <w:start w:val="1"/>
      <w:numFmt w:val="bullet"/>
      <w:lvlText w:val=""/>
      <w:lvlJc w:val="left"/>
      <w:pPr>
        <w:tabs>
          <w:tab w:val="left" w:pos="720"/>
        </w:tabs>
        <w:ind w:left="720" w:hanging="360"/>
      </w:pPr>
      <w:rPr>
        <w:rFonts w:hint="default" w:ascii="Symbol" w:hAnsi="Symbol" w:cs="Symbol"/>
      </w:rPr>
    </w:lvl>
    <w:lvl w:ilvl="1" w:tentative="0">
      <w:start w:val="1"/>
      <w:numFmt w:val="bullet"/>
      <w:lvlText w:val=""/>
      <w:lvlJc w:val="left"/>
      <w:pPr>
        <w:tabs>
          <w:tab w:val="left" w:pos="1080"/>
        </w:tabs>
        <w:ind w:left="1080" w:hanging="360"/>
      </w:pPr>
      <w:rPr>
        <w:rFonts w:hint="default" w:ascii="Symbol" w:hAnsi="Symbol" w:cs="Symbol"/>
      </w:rPr>
    </w:lvl>
    <w:lvl w:ilvl="2" w:tentative="0">
      <w:start w:val="1"/>
      <w:numFmt w:val="bullet"/>
      <w:lvlText w:val=""/>
      <w:lvlJc w:val="left"/>
      <w:pPr>
        <w:tabs>
          <w:tab w:val="left" w:pos="1440"/>
        </w:tabs>
        <w:ind w:left="1440" w:hanging="360"/>
      </w:pPr>
      <w:rPr>
        <w:rFonts w:hint="default" w:ascii="Symbol" w:hAnsi="Symbol" w:cs="Symbol"/>
      </w:rPr>
    </w:lvl>
    <w:lvl w:ilvl="3" w:tentative="0">
      <w:start w:val="1"/>
      <w:numFmt w:val="bullet"/>
      <w:lvlText w:val=""/>
      <w:lvlJc w:val="left"/>
      <w:pPr>
        <w:tabs>
          <w:tab w:val="left" w:pos="1800"/>
        </w:tabs>
        <w:ind w:left="1800" w:hanging="360"/>
      </w:pPr>
      <w:rPr>
        <w:rFonts w:hint="default" w:ascii="Symbol" w:hAnsi="Symbol" w:cs="Symbol"/>
      </w:rPr>
    </w:lvl>
    <w:lvl w:ilvl="4" w:tentative="0">
      <w:start w:val="1"/>
      <w:numFmt w:val="bullet"/>
      <w:lvlText w:val=""/>
      <w:lvlJc w:val="left"/>
      <w:pPr>
        <w:tabs>
          <w:tab w:val="left" w:pos="2160"/>
        </w:tabs>
        <w:ind w:left="2160" w:hanging="360"/>
      </w:pPr>
      <w:rPr>
        <w:rFonts w:hint="default" w:ascii="Symbol" w:hAnsi="Symbol" w:cs="Symbol"/>
      </w:rPr>
    </w:lvl>
    <w:lvl w:ilvl="5" w:tentative="0">
      <w:start w:val="1"/>
      <w:numFmt w:val="bullet"/>
      <w:lvlText w:val=""/>
      <w:lvlJc w:val="left"/>
      <w:pPr>
        <w:tabs>
          <w:tab w:val="left" w:pos="2520"/>
        </w:tabs>
        <w:ind w:left="2520" w:hanging="360"/>
      </w:pPr>
      <w:rPr>
        <w:rFonts w:hint="default" w:ascii="Symbol" w:hAnsi="Symbol" w:cs="Symbol"/>
      </w:rPr>
    </w:lvl>
    <w:lvl w:ilvl="6" w:tentative="0">
      <w:start w:val="1"/>
      <w:numFmt w:val="bullet"/>
      <w:lvlText w:val=""/>
      <w:lvlJc w:val="left"/>
      <w:pPr>
        <w:tabs>
          <w:tab w:val="left" w:pos="2880"/>
        </w:tabs>
        <w:ind w:left="2880" w:hanging="360"/>
      </w:pPr>
      <w:rPr>
        <w:rFonts w:hint="default" w:ascii="Symbol" w:hAnsi="Symbol" w:cs="Symbol"/>
      </w:rPr>
    </w:lvl>
    <w:lvl w:ilvl="7" w:tentative="0">
      <w:start w:val="1"/>
      <w:numFmt w:val="bullet"/>
      <w:lvlText w:val=""/>
      <w:lvlJc w:val="left"/>
      <w:pPr>
        <w:tabs>
          <w:tab w:val="left" w:pos="3240"/>
        </w:tabs>
        <w:ind w:left="3240" w:hanging="360"/>
      </w:pPr>
      <w:rPr>
        <w:rFonts w:hint="default" w:ascii="Symbol" w:hAnsi="Symbol" w:cs="Symbol"/>
      </w:rPr>
    </w:lvl>
    <w:lvl w:ilvl="8" w:tentative="0">
      <w:start w:val="1"/>
      <w:numFmt w:val="bullet"/>
      <w:lvlText w:val=""/>
      <w:lvlJc w:val="left"/>
      <w:pPr>
        <w:tabs>
          <w:tab w:val="left" w:pos="3600"/>
        </w:tabs>
        <w:ind w:left="3600" w:hanging="360"/>
      </w:pPr>
      <w:rPr>
        <w:rFonts w:hint="default" w:ascii="Symbol" w:hAnsi="Symbol" w:cs="Symbol"/>
      </w:rPr>
    </w:lvl>
  </w:abstractNum>
  <w:abstractNum w:abstractNumId="154">
    <w:nsid w:val="5E29AB5A"/>
    <w:multiLevelType w:val="multilevel"/>
    <w:tmpl w:val="5E29AB5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5">
    <w:nsid w:val="5FCE4367"/>
    <w:multiLevelType w:val="multilevel"/>
    <w:tmpl w:val="5FCE4367"/>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56">
    <w:nsid w:val="5FFFB1A7"/>
    <w:multiLevelType w:val="multilevel"/>
    <w:tmpl w:val="5FFFB1A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7">
    <w:nsid w:val="60382F6E"/>
    <w:multiLevelType w:val="multilevel"/>
    <w:tmpl w:val="60382F6E"/>
    <w:lvl w:ilvl="0" w:tentative="0">
      <w:start w:val="1"/>
      <w:numFmt w:val="lowerLetter"/>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58">
    <w:nsid w:val="610EFE5C"/>
    <w:multiLevelType w:val="multilevel"/>
    <w:tmpl w:val="610EFE5C"/>
    <w:lvl w:ilvl="0" w:tentative="0">
      <w:start w:val="1"/>
      <w:numFmt w:val="lowerLetter"/>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59">
    <w:nsid w:val="629F7852"/>
    <w:multiLevelType w:val="multilevel"/>
    <w:tmpl w:val="629F7852"/>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60">
    <w:nsid w:val="65CD0074"/>
    <w:multiLevelType w:val="multilevel"/>
    <w:tmpl w:val="65CD007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61">
    <w:nsid w:val="68B298F7"/>
    <w:multiLevelType w:val="multilevel"/>
    <w:tmpl w:val="68B298F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2">
    <w:nsid w:val="6AFC2A1C"/>
    <w:multiLevelType w:val="multilevel"/>
    <w:tmpl w:val="6AFC2A1C"/>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abstractNum w:abstractNumId="163">
    <w:nsid w:val="6C0BE2D1"/>
    <w:multiLevelType w:val="multilevel"/>
    <w:tmpl w:val="6C0BE2D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64">
    <w:nsid w:val="6D423078"/>
    <w:multiLevelType w:val="multilevel"/>
    <w:tmpl w:val="6D423078"/>
    <w:lvl w:ilvl="0" w:tentative="0">
      <w:start w:val="1"/>
      <w:numFmt w:val="lowerLetter"/>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65">
    <w:nsid w:val="700FDCEF"/>
    <w:multiLevelType w:val="multilevel"/>
    <w:tmpl w:val="700FDCE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66">
    <w:nsid w:val="72183CF9"/>
    <w:multiLevelType w:val="multilevel"/>
    <w:tmpl w:val="72183CF9"/>
    <w:lvl w:ilvl="0" w:tentative="0">
      <w:start w:val="1"/>
      <w:numFmt w:val="bullet"/>
      <w:lvlText w:val=""/>
      <w:lvlJc w:val="left"/>
      <w:pPr>
        <w:tabs>
          <w:tab w:val="left" w:pos="720"/>
        </w:tabs>
        <w:ind w:left="720" w:hanging="360"/>
      </w:pPr>
      <w:rPr>
        <w:rFonts w:hint="default" w:ascii="Symbol" w:hAnsi="Symbol" w:cs="Symbol"/>
      </w:rPr>
    </w:lvl>
    <w:lvl w:ilvl="1" w:tentative="0">
      <w:start w:val="1"/>
      <w:numFmt w:val="bullet"/>
      <w:lvlText w:val=""/>
      <w:lvlJc w:val="left"/>
      <w:pPr>
        <w:tabs>
          <w:tab w:val="left" w:pos="1080"/>
        </w:tabs>
        <w:ind w:left="1080" w:hanging="360"/>
      </w:pPr>
      <w:rPr>
        <w:rFonts w:hint="default" w:ascii="Symbol" w:hAnsi="Symbol" w:cs="Symbol"/>
      </w:rPr>
    </w:lvl>
    <w:lvl w:ilvl="2" w:tentative="0">
      <w:start w:val="1"/>
      <w:numFmt w:val="bullet"/>
      <w:lvlText w:val=""/>
      <w:lvlJc w:val="left"/>
      <w:pPr>
        <w:tabs>
          <w:tab w:val="left" w:pos="1440"/>
        </w:tabs>
        <w:ind w:left="1440" w:hanging="360"/>
      </w:pPr>
      <w:rPr>
        <w:rFonts w:hint="default" w:ascii="Symbol" w:hAnsi="Symbol" w:cs="Symbol"/>
      </w:rPr>
    </w:lvl>
    <w:lvl w:ilvl="3" w:tentative="0">
      <w:start w:val="1"/>
      <w:numFmt w:val="bullet"/>
      <w:lvlText w:val=""/>
      <w:lvlJc w:val="left"/>
      <w:pPr>
        <w:tabs>
          <w:tab w:val="left" w:pos="1800"/>
        </w:tabs>
        <w:ind w:left="1800" w:hanging="360"/>
      </w:pPr>
      <w:rPr>
        <w:rFonts w:hint="default" w:ascii="Symbol" w:hAnsi="Symbol" w:cs="Symbol"/>
      </w:rPr>
    </w:lvl>
    <w:lvl w:ilvl="4" w:tentative="0">
      <w:start w:val="1"/>
      <w:numFmt w:val="bullet"/>
      <w:lvlText w:val=""/>
      <w:lvlJc w:val="left"/>
      <w:pPr>
        <w:tabs>
          <w:tab w:val="left" w:pos="2160"/>
        </w:tabs>
        <w:ind w:left="2160" w:hanging="360"/>
      </w:pPr>
      <w:rPr>
        <w:rFonts w:hint="default" w:ascii="Symbol" w:hAnsi="Symbol" w:cs="Symbol"/>
      </w:rPr>
    </w:lvl>
    <w:lvl w:ilvl="5" w:tentative="0">
      <w:start w:val="1"/>
      <w:numFmt w:val="bullet"/>
      <w:lvlText w:val=""/>
      <w:lvlJc w:val="left"/>
      <w:pPr>
        <w:tabs>
          <w:tab w:val="left" w:pos="2520"/>
        </w:tabs>
        <w:ind w:left="2520" w:hanging="360"/>
      </w:pPr>
      <w:rPr>
        <w:rFonts w:hint="default" w:ascii="Symbol" w:hAnsi="Symbol" w:cs="Symbol"/>
      </w:rPr>
    </w:lvl>
    <w:lvl w:ilvl="6" w:tentative="0">
      <w:start w:val="1"/>
      <w:numFmt w:val="bullet"/>
      <w:lvlText w:val=""/>
      <w:lvlJc w:val="left"/>
      <w:pPr>
        <w:tabs>
          <w:tab w:val="left" w:pos="2880"/>
        </w:tabs>
        <w:ind w:left="2880" w:hanging="360"/>
      </w:pPr>
      <w:rPr>
        <w:rFonts w:hint="default" w:ascii="Symbol" w:hAnsi="Symbol" w:cs="Symbol"/>
      </w:rPr>
    </w:lvl>
    <w:lvl w:ilvl="7" w:tentative="0">
      <w:start w:val="1"/>
      <w:numFmt w:val="bullet"/>
      <w:lvlText w:val=""/>
      <w:lvlJc w:val="left"/>
      <w:pPr>
        <w:tabs>
          <w:tab w:val="left" w:pos="3240"/>
        </w:tabs>
        <w:ind w:left="3240" w:hanging="360"/>
      </w:pPr>
      <w:rPr>
        <w:rFonts w:hint="default" w:ascii="Symbol" w:hAnsi="Symbol" w:cs="Symbol"/>
      </w:rPr>
    </w:lvl>
    <w:lvl w:ilvl="8" w:tentative="0">
      <w:start w:val="1"/>
      <w:numFmt w:val="bullet"/>
      <w:lvlText w:val=""/>
      <w:lvlJc w:val="left"/>
      <w:pPr>
        <w:tabs>
          <w:tab w:val="left" w:pos="3600"/>
        </w:tabs>
        <w:ind w:left="3600" w:hanging="360"/>
      </w:pPr>
      <w:rPr>
        <w:rFonts w:hint="default" w:ascii="Symbol" w:hAnsi="Symbol" w:cs="Symbol"/>
      </w:rPr>
    </w:lvl>
  </w:abstractNum>
  <w:abstractNum w:abstractNumId="167">
    <w:nsid w:val="7499D7B3"/>
    <w:multiLevelType w:val="multilevel"/>
    <w:tmpl w:val="7499D7B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68">
    <w:nsid w:val="74C28B35"/>
    <w:multiLevelType w:val="multilevel"/>
    <w:tmpl w:val="74C28B3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69">
    <w:nsid w:val="77633216"/>
    <w:multiLevelType w:val="multilevel"/>
    <w:tmpl w:val="7763321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0">
    <w:nsid w:val="77ECEA79"/>
    <w:multiLevelType w:val="multilevel"/>
    <w:tmpl w:val="77ECEA79"/>
    <w:lvl w:ilvl="0" w:tentative="0">
      <w:start w:val="1"/>
      <w:numFmt w:val="bullet"/>
      <w:lvlText w:val=""/>
      <w:lvlJc w:val="left"/>
      <w:pPr>
        <w:tabs>
          <w:tab w:val="left" w:pos="720"/>
        </w:tabs>
        <w:ind w:left="720" w:hanging="360"/>
      </w:pPr>
      <w:rPr>
        <w:rFonts w:hint="default" w:ascii="Symbol" w:hAnsi="Symbol" w:cs="Symbol"/>
      </w:rPr>
    </w:lvl>
    <w:lvl w:ilvl="1" w:tentative="0">
      <w:start w:val="1"/>
      <w:numFmt w:val="bullet"/>
      <w:lvlText w:val=""/>
      <w:lvlJc w:val="left"/>
      <w:pPr>
        <w:tabs>
          <w:tab w:val="left" w:pos="1080"/>
        </w:tabs>
        <w:ind w:left="1080" w:hanging="360"/>
      </w:pPr>
      <w:rPr>
        <w:rFonts w:hint="default" w:ascii="Symbol" w:hAnsi="Symbol" w:cs="Symbol"/>
      </w:rPr>
    </w:lvl>
    <w:lvl w:ilvl="2" w:tentative="0">
      <w:start w:val="1"/>
      <w:numFmt w:val="bullet"/>
      <w:lvlText w:val=""/>
      <w:lvlJc w:val="left"/>
      <w:pPr>
        <w:tabs>
          <w:tab w:val="left" w:pos="1440"/>
        </w:tabs>
        <w:ind w:left="1440" w:hanging="360"/>
      </w:pPr>
      <w:rPr>
        <w:rFonts w:hint="default" w:ascii="Symbol" w:hAnsi="Symbol" w:cs="Symbol"/>
      </w:rPr>
    </w:lvl>
    <w:lvl w:ilvl="3" w:tentative="0">
      <w:start w:val="1"/>
      <w:numFmt w:val="bullet"/>
      <w:lvlText w:val=""/>
      <w:lvlJc w:val="left"/>
      <w:pPr>
        <w:tabs>
          <w:tab w:val="left" w:pos="1800"/>
        </w:tabs>
        <w:ind w:left="1800" w:hanging="360"/>
      </w:pPr>
      <w:rPr>
        <w:rFonts w:hint="default" w:ascii="Symbol" w:hAnsi="Symbol" w:cs="Symbol"/>
      </w:rPr>
    </w:lvl>
    <w:lvl w:ilvl="4" w:tentative="0">
      <w:start w:val="1"/>
      <w:numFmt w:val="bullet"/>
      <w:lvlText w:val=""/>
      <w:lvlJc w:val="left"/>
      <w:pPr>
        <w:tabs>
          <w:tab w:val="left" w:pos="2160"/>
        </w:tabs>
        <w:ind w:left="2160" w:hanging="360"/>
      </w:pPr>
      <w:rPr>
        <w:rFonts w:hint="default" w:ascii="Symbol" w:hAnsi="Symbol" w:cs="Symbol"/>
      </w:rPr>
    </w:lvl>
    <w:lvl w:ilvl="5" w:tentative="0">
      <w:start w:val="1"/>
      <w:numFmt w:val="bullet"/>
      <w:lvlText w:val=""/>
      <w:lvlJc w:val="left"/>
      <w:pPr>
        <w:tabs>
          <w:tab w:val="left" w:pos="2520"/>
        </w:tabs>
        <w:ind w:left="2520" w:hanging="360"/>
      </w:pPr>
      <w:rPr>
        <w:rFonts w:hint="default" w:ascii="Symbol" w:hAnsi="Symbol" w:cs="Symbol"/>
      </w:rPr>
    </w:lvl>
    <w:lvl w:ilvl="6" w:tentative="0">
      <w:start w:val="1"/>
      <w:numFmt w:val="bullet"/>
      <w:lvlText w:val=""/>
      <w:lvlJc w:val="left"/>
      <w:pPr>
        <w:tabs>
          <w:tab w:val="left" w:pos="2880"/>
        </w:tabs>
        <w:ind w:left="2880" w:hanging="360"/>
      </w:pPr>
      <w:rPr>
        <w:rFonts w:hint="default" w:ascii="Symbol" w:hAnsi="Symbol" w:cs="Symbol"/>
      </w:rPr>
    </w:lvl>
    <w:lvl w:ilvl="7" w:tentative="0">
      <w:start w:val="1"/>
      <w:numFmt w:val="bullet"/>
      <w:lvlText w:val=""/>
      <w:lvlJc w:val="left"/>
      <w:pPr>
        <w:tabs>
          <w:tab w:val="left" w:pos="3240"/>
        </w:tabs>
        <w:ind w:left="3240" w:hanging="360"/>
      </w:pPr>
      <w:rPr>
        <w:rFonts w:hint="default" w:ascii="Symbol" w:hAnsi="Symbol" w:cs="Symbol"/>
      </w:rPr>
    </w:lvl>
    <w:lvl w:ilvl="8" w:tentative="0">
      <w:start w:val="1"/>
      <w:numFmt w:val="bullet"/>
      <w:lvlText w:val=""/>
      <w:lvlJc w:val="left"/>
      <w:pPr>
        <w:tabs>
          <w:tab w:val="left" w:pos="3600"/>
        </w:tabs>
        <w:ind w:left="3600" w:hanging="360"/>
      </w:pPr>
      <w:rPr>
        <w:rFonts w:hint="default" w:ascii="Symbol" w:hAnsi="Symbol" w:cs="Symbol"/>
      </w:rPr>
    </w:lvl>
  </w:abstractNum>
  <w:abstractNum w:abstractNumId="171">
    <w:nsid w:val="79AA4FA4"/>
    <w:multiLevelType w:val="multilevel"/>
    <w:tmpl w:val="79AA4FA4"/>
    <w:lvl w:ilvl="0" w:tentative="0">
      <w:start w:val="1"/>
      <w:numFmt w:val="decimal"/>
      <w:lvlText w:val="%1."/>
      <w:lvlJc w:val="left"/>
      <w:pPr>
        <w:tabs>
          <w:tab w:val="left" w:pos="429"/>
        </w:tabs>
        <w:ind w:left="429" w:hanging="360"/>
      </w:pPr>
    </w:lvl>
    <w:lvl w:ilvl="1" w:tentative="0">
      <w:start w:val="1"/>
      <w:numFmt w:val="bullet"/>
      <w:lvlText w:val="◦"/>
      <w:lvlJc w:val="left"/>
      <w:pPr>
        <w:tabs>
          <w:tab w:val="left" w:pos="789"/>
        </w:tabs>
        <w:ind w:left="789" w:hanging="360"/>
      </w:pPr>
      <w:rPr>
        <w:rFonts w:hint="default" w:ascii="OpenSymbol" w:hAnsi="OpenSymbol" w:cs="OpenSymbol"/>
      </w:rPr>
    </w:lvl>
    <w:lvl w:ilvl="2" w:tentative="0">
      <w:start w:val="1"/>
      <w:numFmt w:val="bullet"/>
      <w:lvlText w:val="▪"/>
      <w:lvlJc w:val="left"/>
      <w:pPr>
        <w:tabs>
          <w:tab w:val="left" w:pos="1149"/>
        </w:tabs>
        <w:ind w:left="1149" w:hanging="360"/>
      </w:pPr>
      <w:rPr>
        <w:rFonts w:hint="default" w:ascii="OpenSymbol" w:hAnsi="OpenSymbol" w:cs="OpenSymbol"/>
      </w:rPr>
    </w:lvl>
    <w:lvl w:ilvl="3" w:tentative="0">
      <w:start w:val="1"/>
      <w:numFmt w:val="bullet"/>
      <w:lvlText w:val=""/>
      <w:lvlJc w:val="left"/>
      <w:pPr>
        <w:tabs>
          <w:tab w:val="left" w:pos="1509"/>
        </w:tabs>
        <w:ind w:left="1509" w:hanging="360"/>
      </w:pPr>
      <w:rPr>
        <w:rFonts w:hint="default" w:ascii="Symbol" w:hAnsi="Symbol" w:cs="Symbol"/>
      </w:rPr>
    </w:lvl>
    <w:lvl w:ilvl="4" w:tentative="0">
      <w:start w:val="1"/>
      <w:numFmt w:val="bullet"/>
      <w:lvlText w:val="◦"/>
      <w:lvlJc w:val="left"/>
      <w:pPr>
        <w:tabs>
          <w:tab w:val="left" w:pos="1869"/>
        </w:tabs>
        <w:ind w:left="1869" w:hanging="360"/>
      </w:pPr>
      <w:rPr>
        <w:rFonts w:hint="default" w:ascii="OpenSymbol" w:hAnsi="OpenSymbol" w:cs="OpenSymbol"/>
      </w:rPr>
    </w:lvl>
    <w:lvl w:ilvl="5" w:tentative="0">
      <w:start w:val="1"/>
      <w:numFmt w:val="bullet"/>
      <w:lvlText w:val="▪"/>
      <w:lvlJc w:val="left"/>
      <w:pPr>
        <w:tabs>
          <w:tab w:val="left" w:pos="2229"/>
        </w:tabs>
        <w:ind w:left="2229" w:hanging="360"/>
      </w:pPr>
      <w:rPr>
        <w:rFonts w:hint="default" w:ascii="OpenSymbol" w:hAnsi="OpenSymbol" w:cs="OpenSymbol"/>
      </w:rPr>
    </w:lvl>
    <w:lvl w:ilvl="6" w:tentative="0">
      <w:start w:val="1"/>
      <w:numFmt w:val="bullet"/>
      <w:lvlText w:val=""/>
      <w:lvlJc w:val="left"/>
      <w:pPr>
        <w:tabs>
          <w:tab w:val="left" w:pos="2589"/>
        </w:tabs>
        <w:ind w:left="2589" w:hanging="360"/>
      </w:pPr>
      <w:rPr>
        <w:rFonts w:hint="default" w:ascii="Symbol" w:hAnsi="Symbol" w:cs="Symbol"/>
      </w:rPr>
    </w:lvl>
    <w:lvl w:ilvl="7" w:tentative="0">
      <w:start w:val="1"/>
      <w:numFmt w:val="bullet"/>
      <w:lvlText w:val="◦"/>
      <w:lvlJc w:val="left"/>
      <w:pPr>
        <w:tabs>
          <w:tab w:val="left" w:pos="2949"/>
        </w:tabs>
        <w:ind w:left="2949" w:hanging="360"/>
      </w:pPr>
      <w:rPr>
        <w:rFonts w:hint="default" w:ascii="OpenSymbol" w:hAnsi="OpenSymbol" w:cs="OpenSymbol"/>
      </w:rPr>
    </w:lvl>
    <w:lvl w:ilvl="8" w:tentative="0">
      <w:start w:val="1"/>
      <w:numFmt w:val="bullet"/>
      <w:lvlText w:val="▪"/>
      <w:lvlJc w:val="left"/>
      <w:pPr>
        <w:tabs>
          <w:tab w:val="left" w:pos="3309"/>
        </w:tabs>
        <w:ind w:left="3309" w:hanging="360"/>
      </w:pPr>
      <w:rPr>
        <w:rFonts w:hint="default" w:ascii="OpenSymbol" w:hAnsi="OpenSymbol" w:cs="OpenSymbol"/>
      </w:rPr>
    </w:lvl>
  </w:abstractNum>
  <w:abstractNum w:abstractNumId="172">
    <w:nsid w:val="7C246926"/>
    <w:multiLevelType w:val="multilevel"/>
    <w:tmpl w:val="7C246926"/>
    <w:lvl w:ilvl="0" w:tentative="0">
      <w:start w:val="1"/>
      <w:numFmt w:val="bullet"/>
      <w:lvlText w:val=""/>
      <w:lvlJc w:val="left"/>
      <w:pPr>
        <w:tabs>
          <w:tab w:val="left" w:pos="720"/>
        </w:tabs>
        <w:ind w:left="720" w:hanging="360"/>
      </w:pPr>
      <w:rPr>
        <w:rFonts w:hint="default" w:ascii="Symbol" w:hAnsi="Symbol" w:cs="Symbol"/>
      </w:rPr>
    </w:lvl>
    <w:lvl w:ilvl="1" w:tentative="0">
      <w:start w:val="1"/>
      <w:numFmt w:val="bullet"/>
      <w:lvlText w:val="◦"/>
      <w:lvlJc w:val="left"/>
      <w:pPr>
        <w:tabs>
          <w:tab w:val="left" w:pos="1080"/>
        </w:tabs>
        <w:ind w:left="1080" w:hanging="360"/>
      </w:pPr>
      <w:rPr>
        <w:rFonts w:hint="default" w:ascii="OpenSymbol" w:hAnsi="OpenSymbol" w:cs="OpenSymbol"/>
      </w:rPr>
    </w:lvl>
    <w:lvl w:ilvl="2" w:tentative="0">
      <w:start w:val="1"/>
      <w:numFmt w:val="bullet"/>
      <w:lvlText w:val="▪"/>
      <w:lvlJc w:val="left"/>
      <w:pPr>
        <w:tabs>
          <w:tab w:val="left" w:pos="1440"/>
        </w:tabs>
        <w:ind w:left="1440" w:hanging="360"/>
      </w:pPr>
      <w:rPr>
        <w:rFonts w:hint="default" w:ascii="OpenSymbol" w:hAnsi="OpenSymbol" w:cs="OpenSymbol"/>
      </w:rPr>
    </w:lvl>
    <w:lvl w:ilvl="3" w:tentative="0">
      <w:start w:val="1"/>
      <w:numFmt w:val="bullet"/>
      <w:lvlText w:val=""/>
      <w:lvlJc w:val="left"/>
      <w:pPr>
        <w:tabs>
          <w:tab w:val="left" w:pos="1800"/>
        </w:tabs>
        <w:ind w:left="1800" w:hanging="360"/>
      </w:pPr>
      <w:rPr>
        <w:rFonts w:hint="default" w:ascii="Symbol" w:hAnsi="Symbol" w:cs="Symbol"/>
      </w:rPr>
    </w:lvl>
    <w:lvl w:ilvl="4" w:tentative="0">
      <w:start w:val="1"/>
      <w:numFmt w:val="bullet"/>
      <w:lvlText w:val="◦"/>
      <w:lvlJc w:val="left"/>
      <w:pPr>
        <w:tabs>
          <w:tab w:val="left" w:pos="2160"/>
        </w:tabs>
        <w:ind w:left="2160" w:hanging="360"/>
      </w:pPr>
      <w:rPr>
        <w:rFonts w:hint="default" w:ascii="OpenSymbol" w:hAnsi="OpenSymbol" w:cs="OpenSymbol"/>
      </w:rPr>
    </w:lvl>
    <w:lvl w:ilvl="5" w:tentative="0">
      <w:start w:val="1"/>
      <w:numFmt w:val="bullet"/>
      <w:lvlText w:val="▪"/>
      <w:lvlJc w:val="left"/>
      <w:pPr>
        <w:tabs>
          <w:tab w:val="left" w:pos="2520"/>
        </w:tabs>
        <w:ind w:left="2520" w:hanging="360"/>
      </w:pPr>
      <w:rPr>
        <w:rFonts w:hint="default" w:ascii="OpenSymbol" w:hAnsi="OpenSymbol" w:cs="OpenSymbol"/>
      </w:rPr>
    </w:lvl>
    <w:lvl w:ilvl="6" w:tentative="0">
      <w:start w:val="1"/>
      <w:numFmt w:val="bullet"/>
      <w:lvlText w:val=""/>
      <w:lvlJc w:val="left"/>
      <w:pPr>
        <w:tabs>
          <w:tab w:val="left" w:pos="2880"/>
        </w:tabs>
        <w:ind w:left="2880" w:hanging="360"/>
      </w:pPr>
      <w:rPr>
        <w:rFonts w:hint="default" w:ascii="Symbol" w:hAnsi="Symbol" w:cs="Symbol"/>
      </w:rPr>
    </w:lvl>
    <w:lvl w:ilvl="7" w:tentative="0">
      <w:start w:val="1"/>
      <w:numFmt w:val="bullet"/>
      <w:lvlText w:val="◦"/>
      <w:lvlJc w:val="left"/>
      <w:pPr>
        <w:tabs>
          <w:tab w:val="left" w:pos="3240"/>
        </w:tabs>
        <w:ind w:left="3240" w:hanging="360"/>
      </w:pPr>
      <w:rPr>
        <w:rFonts w:hint="default" w:ascii="OpenSymbol" w:hAnsi="OpenSymbol" w:cs="OpenSymbol"/>
      </w:rPr>
    </w:lvl>
    <w:lvl w:ilvl="8" w:tentative="0">
      <w:start w:val="1"/>
      <w:numFmt w:val="bullet"/>
      <w:lvlText w:val="▪"/>
      <w:lvlJc w:val="left"/>
      <w:pPr>
        <w:tabs>
          <w:tab w:val="left" w:pos="3600"/>
        </w:tabs>
        <w:ind w:left="3600" w:hanging="360"/>
      </w:pPr>
      <w:rPr>
        <w:rFonts w:hint="default" w:ascii="OpenSymbol" w:hAnsi="OpenSymbol" w:cs="OpenSymbol"/>
      </w:rPr>
    </w:lvl>
  </w:abstractNum>
  <w:abstractNum w:abstractNumId="173">
    <w:nsid w:val="7DEC2089"/>
    <w:multiLevelType w:val="multilevel"/>
    <w:tmpl w:val="7DEC2089"/>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080"/>
        </w:tabs>
        <w:ind w:left="1080" w:hanging="360"/>
      </w:pPr>
    </w:lvl>
    <w:lvl w:ilvl="2" w:tentative="0">
      <w:start w:val="1"/>
      <w:numFmt w:val="lowerLetter"/>
      <w:lvlText w:val="%3)"/>
      <w:lvlJc w:val="left"/>
      <w:pPr>
        <w:tabs>
          <w:tab w:val="left" w:pos="1440"/>
        </w:tabs>
        <w:ind w:left="1440" w:hanging="360"/>
      </w:pPr>
    </w:lvl>
    <w:lvl w:ilvl="3" w:tentative="0">
      <w:start w:val="1"/>
      <w:numFmt w:val="lowerLetter"/>
      <w:lvlText w:val="%4)"/>
      <w:lvlJc w:val="left"/>
      <w:pPr>
        <w:tabs>
          <w:tab w:val="left" w:pos="1800"/>
        </w:tabs>
        <w:ind w:left="1800" w:hanging="360"/>
      </w:pPr>
    </w:lvl>
    <w:lvl w:ilvl="4" w:tentative="0">
      <w:start w:val="1"/>
      <w:numFmt w:val="lowerLetter"/>
      <w:lvlText w:val="%5)"/>
      <w:lvlJc w:val="left"/>
      <w:pPr>
        <w:tabs>
          <w:tab w:val="left" w:pos="2160"/>
        </w:tabs>
        <w:ind w:left="2160" w:hanging="360"/>
      </w:pPr>
    </w:lvl>
    <w:lvl w:ilvl="5" w:tentative="0">
      <w:start w:val="1"/>
      <w:numFmt w:val="lowerLetter"/>
      <w:lvlText w:val="%6)"/>
      <w:lvlJc w:val="left"/>
      <w:pPr>
        <w:tabs>
          <w:tab w:val="left" w:pos="2520"/>
        </w:tabs>
        <w:ind w:left="2520" w:hanging="360"/>
      </w:pPr>
    </w:lvl>
    <w:lvl w:ilvl="6" w:tentative="0">
      <w:start w:val="1"/>
      <w:numFmt w:val="lowerLetter"/>
      <w:lvlText w:val="%7)"/>
      <w:lvlJc w:val="left"/>
      <w:pPr>
        <w:tabs>
          <w:tab w:val="left" w:pos="2880"/>
        </w:tabs>
        <w:ind w:left="2880" w:hanging="360"/>
      </w:pPr>
    </w:lvl>
    <w:lvl w:ilvl="7" w:tentative="0">
      <w:start w:val="1"/>
      <w:numFmt w:val="lowerLetter"/>
      <w:lvlText w:val="%8)"/>
      <w:lvlJc w:val="left"/>
      <w:pPr>
        <w:tabs>
          <w:tab w:val="left" w:pos="3240"/>
        </w:tabs>
        <w:ind w:left="3240" w:hanging="360"/>
      </w:pPr>
    </w:lvl>
    <w:lvl w:ilvl="8" w:tentative="0">
      <w:start w:val="1"/>
      <w:numFmt w:val="lowerLetter"/>
      <w:lvlText w:val="%9)"/>
      <w:lvlJc w:val="left"/>
      <w:pPr>
        <w:tabs>
          <w:tab w:val="left" w:pos="3600"/>
        </w:tabs>
        <w:ind w:left="3600" w:hanging="360"/>
      </w:pPr>
    </w:lvl>
  </w:abstractNum>
  <w:num w:numId="1">
    <w:abstractNumId w:val="54"/>
  </w:num>
  <w:num w:numId="2">
    <w:abstractNumId w:val="151"/>
  </w:num>
  <w:num w:numId="3">
    <w:abstractNumId w:val="45"/>
  </w:num>
  <w:num w:numId="4">
    <w:abstractNumId w:val="37"/>
  </w:num>
  <w:num w:numId="5">
    <w:abstractNumId w:val="88"/>
  </w:num>
  <w:num w:numId="6">
    <w:abstractNumId w:val="115"/>
  </w:num>
  <w:num w:numId="7">
    <w:abstractNumId w:val="166"/>
  </w:num>
  <w:num w:numId="8">
    <w:abstractNumId w:val="85"/>
  </w:num>
  <w:num w:numId="9">
    <w:abstractNumId w:val="10"/>
  </w:num>
  <w:num w:numId="10">
    <w:abstractNumId w:val="118"/>
  </w:num>
  <w:num w:numId="11">
    <w:abstractNumId w:val="153"/>
  </w:num>
  <w:num w:numId="12">
    <w:abstractNumId w:val="50"/>
  </w:num>
  <w:num w:numId="13">
    <w:abstractNumId w:val="143"/>
  </w:num>
  <w:num w:numId="14">
    <w:abstractNumId w:val="77"/>
  </w:num>
  <w:num w:numId="15">
    <w:abstractNumId w:val="112"/>
  </w:num>
  <w:num w:numId="16">
    <w:abstractNumId w:val="61"/>
  </w:num>
  <w:num w:numId="17">
    <w:abstractNumId w:val="58"/>
  </w:num>
  <w:num w:numId="18">
    <w:abstractNumId w:val="19"/>
  </w:num>
  <w:num w:numId="19">
    <w:abstractNumId w:val="140"/>
  </w:num>
  <w:num w:numId="20">
    <w:abstractNumId w:val="157"/>
  </w:num>
  <w:num w:numId="21">
    <w:abstractNumId w:val="94"/>
  </w:num>
  <w:num w:numId="22">
    <w:abstractNumId w:val="137"/>
  </w:num>
  <w:num w:numId="23">
    <w:abstractNumId w:val="32"/>
  </w:num>
  <w:num w:numId="24">
    <w:abstractNumId w:val="172"/>
  </w:num>
  <w:num w:numId="25">
    <w:abstractNumId w:val="170"/>
  </w:num>
  <w:num w:numId="26">
    <w:abstractNumId w:val="44"/>
  </w:num>
  <w:num w:numId="27">
    <w:abstractNumId w:val="159"/>
  </w:num>
  <w:num w:numId="28">
    <w:abstractNumId w:val="11"/>
  </w:num>
  <w:num w:numId="29">
    <w:abstractNumId w:val="128"/>
  </w:num>
  <w:num w:numId="30">
    <w:abstractNumId w:val="4"/>
  </w:num>
  <w:num w:numId="31">
    <w:abstractNumId w:val="150"/>
  </w:num>
  <w:num w:numId="32">
    <w:abstractNumId w:val="173"/>
  </w:num>
  <w:num w:numId="33">
    <w:abstractNumId w:val="1"/>
  </w:num>
  <w:num w:numId="34">
    <w:abstractNumId w:val="111"/>
  </w:num>
  <w:num w:numId="35">
    <w:abstractNumId w:val="145"/>
  </w:num>
  <w:num w:numId="36">
    <w:abstractNumId w:val="80"/>
  </w:num>
  <w:num w:numId="37">
    <w:abstractNumId w:val="63"/>
  </w:num>
  <w:num w:numId="38">
    <w:abstractNumId w:val="122"/>
  </w:num>
  <w:num w:numId="39">
    <w:abstractNumId w:val="171"/>
  </w:num>
  <w:num w:numId="40">
    <w:abstractNumId w:val="40"/>
  </w:num>
  <w:num w:numId="41">
    <w:abstractNumId w:val="8"/>
  </w:num>
  <w:num w:numId="42">
    <w:abstractNumId w:val="39"/>
  </w:num>
  <w:num w:numId="43">
    <w:abstractNumId w:val="154"/>
  </w:num>
  <w:num w:numId="44">
    <w:abstractNumId w:val="3"/>
  </w:num>
  <w:num w:numId="45">
    <w:abstractNumId w:val="102"/>
  </w:num>
  <w:num w:numId="46">
    <w:abstractNumId w:val="7"/>
  </w:num>
  <w:num w:numId="47">
    <w:abstractNumId w:val="156"/>
  </w:num>
  <w:num w:numId="48">
    <w:abstractNumId w:val="168"/>
  </w:num>
  <w:num w:numId="49">
    <w:abstractNumId w:val="141"/>
  </w:num>
  <w:num w:numId="50">
    <w:abstractNumId w:val="123"/>
  </w:num>
  <w:num w:numId="51">
    <w:abstractNumId w:val="160"/>
  </w:num>
  <w:num w:numId="52">
    <w:abstractNumId w:val="89"/>
  </w:num>
  <w:num w:numId="53">
    <w:abstractNumId w:val="92"/>
  </w:num>
  <w:num w:numId="54">
    <w:abstractNumId w:val="57"/>
  </w:num>
  <w:num w:numId="55">
    <w:abstractNumId w:val="124"/>
  </w:num>
  <w:num w:numId="56">
    <w:abstractNumId w:val="106"/>
  </w:num>
  <w:num w:numId="57">
    <w:abstractNumId w:val="70"/>
  </w:num>
  <w:num w:numId="58">
    <w:abstractNumId w:val="110"/>
  </w:num>
  <w:num w:numId="59">
    <w:abstractNumId w:val="36"/>
  </w:num>
  <w:num w:numId="60">
    <w:abstractNumId w:val="134"/>
  </w:num>
  <w:num w:numId="61">
    <w:abstractNumId w:val="95"/>
  </w:num>
  <w:num w:numId="62">
    <w:abstractNumId w:val="125"/>
  </w:num>
  <w:num w:numId="63">
    <w:abstractNumId w:val="86"/>
  </w:num>
  <w:num w:numId="64">
    <w:abstractNumId w:val="48"/>
  </w:num>
  <w:num w:numId="65">
    <w:abstractNumId w:val="98"/>
  </w:num>
  <w:num w:numId="66">
    <w:abstractNumId w:val="34"/>
  </w:num>
  <w:num w:numId="67">
    <w:abstractNumId w:val="130"/>
  </w:num>
  <w:num w:numId="68">
    <w:abstractNumId w:val="25"/>
  </w:num>
  <w:num w:numId="69">
    <w:abstractNumId w:val="79"/>
  </w:num>
  <w:num w:numId="70">
    <w:abstractNumId w:val="121"/>
  </w:num>
  <w:num w:numId="71">
    <w:abstractNumId w:val="82"/>
  </w:num>
  <w:num w:numId="72">
    <w:abstractNumId w:val="101"/>
  </w:num>
  <w:num w:numId="73">
    <w:abstractNumId w:val="165"/>
  </w:num>
  <w:num w:numId="74">
    <w:abstractNumId w:val="65"/>
  </w:num>
  <w:num w:numId="75">
    <w:abstractNumId w:val="49"/>
  </w:num>
  <w:num w:numId="76">
    <w:abstractNumId w:val="24"/>
  </w:num>
  <w:num w:numId="77">
    <w:abstractNumId w:val="169"/>
  </w:num>
  <w:num w:numId="78">
    <w:abstractNumId w:val="59"/>
  </w:num>
  <w:num w:numId="79">
    <w:abstractNumId w:val="38"/>
  </w:num>
  <w:num w:numId="80">
    <w:abstractNumId w:val="120"/>
  </w:num>
  <w:num w:numId="81">
    <w:abstractNumId w:val="67"/>
  </w:num>
  <w:num w:numId="82">
    <w:abstractNumId w:val="16"/>
  </w:num>
  <w:num w:numId="83">
    <w:abstractNumId w:val="152"/>
  </w:num>
  <w:num w:numId="84">
    <w:abstractNumId w:val="42"/>
  </w:num>
  <w:num w:numId="85">
    <w:abstractNumId w:val="31"/>
  </w:num>
  <w:num w:numId="86">
    <w:abstractNumId w:val="12"/>
  </w:num>
  <w:num w:numId="87">
    <w:abstractNumId w:val="20"/>
  </w:num>
  <w:num w:numId="88">
    <w:abstractNumId w:val="29"/>
  </w:num>
  <w:num w:numId="89">
    <w:abstractNumId w:val="9"/>
  </w:num>
  <w:num w:numId="90">
    <w:abstractNumId w:val="105"/>
  </w:num>
  <w:num w:numId="91">
    <w:abstractNumId w:val="43"/>
  </w:num>
  <w:num w:numId="92">
    <w:abstractNumId w:val="99"/>
  </w:num>
  <w:num w:numId="93">
    <w:abstractNumId w:val="55"/>
  </w:num>
  <w:num w:numId="94">
    <w:abstractNumId w:val="161"/>
  </w:num>
  <w:num w:numId="95">
    <w:abstractNumId w:val="0"/>
  </w:num>
  <w:num w:numId="96">
    <w:abstractNumId w:val="41"/>
  </w:num>
  <w:num w:numId="97">
    <w:abstractNumId w:val="78"/>
  </w:num>
  <w:num w:numId="98">
    <w:abstractNumId w:val="142"/>
  </w:num>
  <w:num w:numId="99">
    <w:abstractNumId w:val="96"/>
  </w:num>
  <w:num w:numId="100">
    <w:abstractNumId w:val="17"/>
  </w:num>
  <w:num w:numId="101">
    <w:abstractNumId w:val="62"/>
  </w:num>
  <w:num w:numId="102">
    <w:abstractNumId w:val="103"/>
  </w:num>
  <w:num w:numId="103">
    <w:abstractNumId w:val="138"/>
  </w:num>
  <w:num w:numId="104">
    <w:abstractNumId w:val="28"/>
  </w:num>
  <w:num w:numId="105">
    <w:abstractNumId w:val="158"/>
  </w:num>
  <w:num w:numId="106">
    <w:abstractNumId w:val="2"/>
  </w:num>
  <w:num w:numId="107">
    <w:abstractNumId w:val="6"/>
  </w:num>
  <w:num w:numId="108">
    <w:abstractNumId w:val="83"/>
  </w:num>
  <w:num w:numId="109">
    <w:abstractNumId w:val="23"/>
  </w:num>
  <w:num w:numId="110">
    <w:abstractNumId w:val="46"/>
  </w:num>
  <w:num w:numId="111">
    <w:abstractNumId w:val="51"/>
  </w:num>
  <w:num w:numId="112">
    <w:abstractNumId w:val="76"/>
  </w:num>
  <w:num w:numId="113">
    <w:abstractNumId w:val="155"/>
  </w:num>
  <w:num w:numId="114">
    <w:abstractNumId w:val="74"/>
  </w:num>
  <w:num w:numId="115">
    <w:abstractNumId w:val="149"/>
  </w:num>
  <w:num w:numId="116">
    <w:abstractNumId w:val="108"/>
  </w:num>
  <w:num w:numId="117">
    <w:abstractNumId w:val="15"/>
  </w:num>
  <w:num w:numId="118">
    <w:abstractNumId w:val="87"/>
  </w:num>
  <w:num w:numId="119">
    <w:abstractNumId w:val="22"/>
  </w:num>
  <w:num w:numId="120">
    <w:abstractNumId w:val="119"/>
  </w:num>
  <w:num w:numId="121">
    <w:abstractNumId w:val="148"/>
  </w:num>
  <w:num w:numId="122">
    <w:abstractNumId w:val="53"/>
  </w:num>
  <w:num w:numId="123">
    <w:abstractNumId w:val="18"/>
  </w:num>
  <w:num w:numId="124">
    <w:abstractNumId w:val="113"/>
  </w:num>
  <w:num w:numId="125">
    <w:abstractNumId w:val="135"/>
  </w:num>
  <w:num w:numId="126">
    <w:abstractNumId w:val="97"/>
  </w:num>
  <w:num w:numId="127">
    <w:abstractNumId w:val="144"/>
  </w:num>
  <w:num w:numId="128">
    <w:abstractNumId w:val="147"/>
  </w:num>
  <w:num w:numId="129">
    <w:abstractNumId w:val="109"/>
  </w:num>
  <w:num w:numId="130">
    <w:abstractNumId w:val="66"/>
  </w:num>
  <w:num w:numId="131">
    <w:abstractNumId w:val="21"/>
  </w:num>
  <w:num w:numId="132">
    <w:abstractNumId w:val="129"/>
  </w:num>
  <w:num w:numId="133">
    <w:abstractNumId w:val="132"/>
  </w:num>
  <w:num w:numId="134">
    <w:abstractNumId w:val="93"/>
  </w:num>
  <w:num w:numId="135">
    <w:abstractNumId w:val="164"/>
  </w:num>
  <w:num w:numId="136">
    <w:abstractNumId w:val="64"/>
  </w:num>
  <w:num w:numId="137">
    <w:abstractNumId w:val="107"/>
  </w:num>
  <w:num w:numId="138">
    <w:abstractNumId w:val="91"/>
  </w:num>
  <w:num w:numId="139">
    <w:abstractNumId w:val="68"/>
  </w:num>
  <w:num w:numId="140">
    <w:abstractNumId w:val="72"/>
  </w:num>
  <w:num w:numId="141">
    <w:abstractNumId w:val="56"/>
  </w:num>
  <w:num w:numId="142">
    <w:abstractNumId w:val="136"/>
  </w:num>
  <w:num w:numId="143">
    <w:abstractNumId w:val="75"/>
  </w:num>
  <w:num w:numId="144">
    <w:abstractNumId w:val="14"/>
  </w:num>
  <w:num w:numId="145">
    <w:abstractNumId w:val="71"/>
  </w:num>
  <w:num w:numId="146">
    <w:abstractNumId w:val="84"/>
  </w:num>
  <w:num w:numId="147">
    <w:abstractNumId w:val="52"/>
  </w:num>
  <w:num w:numId="148">
    <w:abstractNumId w:val="127"/>
  </w:num>
  <w:num w:numId="149">
    <w:abstractNumId w:val="162"/>
  </w:num>
  <w:num w:numId="150">
    <w:abstractNumId w:val="60"/>
  </w:num>
  <w:num w:numId="151">
    <w:abstractNumId w:val="27"/>
  </w:num>
  <w:num w:numId="152">
    <w:abstractNumId w:val="5"/>
  </w:num>
  <w:num w:numId="153">
    <w:abstractNumId w:val="30"/>
  </w:num>
  <w:num w:numId="154">
    <w:abstractNumId w:val="90"/>
  </w:num>
  <w:num w:numId="155">
    <w:abstractNumId w:val="35"/>
  </w:num>
  <w:num w:numId="156">
    <w:abstractNumId w:val="73"/>
  </w:num>
  <w:num w:numId="157">
    <w:abstractNumId w:val="114"/>
  </w:num>
  <w:num w:numId="158">
    <w:abstractNumId w:val="139"/>
  </w:num>
  <w:num w:numId="159">
    <w:abstractNumId w:val="33"/>
  </w:num>
  <w:num w:numId="160">
    <w:abstractNumId w:val="131"/>
  </w:num>
  <w:num w:numId="161">
    <w:abstractNumId w:val="104"/>
  </w:num>
  <w:num w:numId="162">
    <w:abstractNumId w:val="100"/>
  </w:num>
  <w:num w:numId="163">
    <w:abstractNumId w:val="81"/>
  </w:num>
  <w:num w:numId="164">
    <w:abstractNumId w:val="126"/>
  </w:num>
  <w:num w:numId="165">
    <w:abstractNumId w:val="47"/>
  </w:num>
  <w:num w:numId="166">
    <w:abstractNumId w:val="146"/>
  </w:num>
  <w:num w:numId="167">
    <w:abstractNumId w:val="133"/>
  </w:num>
  <w:num w:numId="168">
    <w:abstractNumId w:val="117"/>
  </w:num>
  <w:num w:numId="169">
    <w:abstractNumId w:val="69"/>
  </w:num>
  <w:num w:numId="170">
    <w:abstractNumId w:val="26"/>
  </w:num>
  <w:num w:numId="171">
    <w:abstractNumId w:val="167"/>
  </w:num>
  <w:num w:numId="172">
    <w:abstractNumId w:val="116"/>
  </w:num>
  <w:num w:numId="173">
    <w:abstractNumId w:val="163"/>
  </w:num>
  <w:num w:numId="1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708"/>
  <w:autoHyphenation/>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0EE7467"/>
  </w:rsids>
  <m:mathPr>
    <m:brkBin m:val="before"/>
    <m:brkBinSub m:val="--"/>
    <m:smallFrac m:val="0"/>
    <m:dispDef/>
    <m:lMargin m:val="0"/>
    <m:rMargin m:val="0"/>
    <m:defJc m:val="centerGroup"/>
    <m:wrapIndent m:val="1440"/>
    <m:intLim m:val="subSup"/>
    <m:naryLim m:val="undOvr"/>
  </m:mathPr>
  <w:themeFontLang w:val="ru-RU" w:eastAsia="zh-CN" w:bidi="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widowControl/>
      <w:suppressAutoHyphens/>
      <w:bidi w:val="0"/>
      <w:spacing w:before="0" w:after="200" w:line="276" w:lineRule="auto"/>
      <w:jc w:val="left"/>
    </w:pPr>
    <w:rPr>
      <w:rFonts w:asciiTheme="minorHAnsi" w:hAnsiTheme="minorHAnsi" w:eastAsiaTheme="minorHAnsi" w:cstheme="minorBidi"/>
      <w:color w:val="auto"/>
      <w:kern w:val="0"/>
      <w:sz w:val="22"/>
      <w:szCs w:val="22"/>
      <w:lang w:val="ru-RU" w:eastAsia="en-US" w:bidi="ar-SA"/>
    </w:rPr>
  </w:style>
  <w:style w:type="paragraph" w:styleId="2">
    <w:name w:val="heading 3"/>
    <w:basedOn w:val="3"/>
    <w:next w:val="4"/>
    <w:qFormat/>
    <w:uiPriority w:val="0"/>
    <w:pPr>
      <w:spacing w:before="140" w:after="120"/>
      <w:outlineLvl w:val="2"/>
    </w:pPr>
    <w:rPr>
      <w:rFonts w:ascii="Liberation Serif" w:hAnsi="Liberation Serif" w:eastAsia="Segoe UI" w:cs="Tahoma"/>
      <w:b/>
      <w:bCs/>
      <w:sz w:val="28"/>
      <w:szCs w:val="28"/>
    </w:rPr>
  </w:style>
  <w:style w:type="paragraph" w:styleId="5">
    <w:name w:val="heading 4"/>
    <w:basedOn w:val="3"/>
    <w:next w:val="4"/>
    <w:qFormat/>
    <w:uiPriority w:val="0"/>
    <w:pPr>
      <w:numPr>
        <w:ilvl w:val="3"/>
        <w:numId w:val="1"/>
      </w:numPr>
      <w:spacing w:before="120" w:after="120"/>
      <w:outlineLvl w:val="3"/>
    </w:pPr>
    <w:rPr>
      <w:b/>
      <w:bCs/>
      <w:i/>
      <w:iCs/>
      <w:sz w:val="27"/>
      <w:szCs w:val="27"/>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customStyle="1" w:styleId="3">
    <w:name w:val="Заголовок"/>
    <w:basedOn w:val="1"/>
    <w:next w:val="4"/>
    <w:qFormat/>
    <w:uiPriority w:val="0"/>
    <w:pPr>
      <w:keepNext/>
      <w:spacing w:before="240" w:after="120"/>
    </w:pPr>
    <w:rPr>
      <w:rFonts w:ascii="Liberation Sans" w:hAnsi="Liberation Sans" w:eastAsia="Microsoft YaHei" w:cs="Arial"/>
      <w:sz w:val="28"/>
      <w:szCs w:val="28"/>
    </w:rPr>
  </w:style>
  <w:style w:type="paragraph" w:styleId="4">
    <w:name w:val="Body Text"/>
    <w:basedOn w:val="1"/>
    <w:qFormat/>
    <w:uiPriority w:val="0"/>
    <w:pPr>
      <w:spacing w:before="0" w:after="140"/>
    </w:pPr>
  </w:style>
  <w:style w:type="paragraph" w:styleId="8">
    <w:name w:val="caption"/>
    <w:basedOn w:val="1"/>
    <w:qFormat/>
    <w:uiPriority w:val="0"/>
    <w:pPr>
      <w:suppressLineNumbers/>
      <w:spacing w:before="120" w:after="120"/>
    </w:pPr>
    <w:rPr>
      <w:rFonts w:cs="Arial"/>
      <w:i/>
      <w:iCs/>
      <w:sz w:val="24"/>
      <w:szCs w:val="24"/>
    </w:rPr>
  </w:style>
  <w:style w:type="paragraph" w:styleId="9">
    <w:name w:val="index heading"/>
    <w:basedOn w:val="1"/>
    <w:qFormat/>
    <w:uiPriority w:val="0"/>
    <w:pPr>
      <w:suppressLineNumbers/>
    </w:pPr>
    <w:rPr>
      <w:rFonts w:cs="Arial"/>
    </w:rPr>
  </w:style>
  <w:style w:type="paragraph" w:styleId="10">
    <w:name w:val="List"/>
    <w:basedOn w:val="4"/>
    <w:uiPriority w:val="0"/>
    <w:rPr>
      <w:rFonts w:cs="Arial"/>
    </w:rPr>
  </w:style>
  <w:style w:type="paragraph" w:styleId="11">
    <w:name w:val="Normal (Web)"/>
    <w:basedOn w:val="1"/>
    <w:unhideWhenUsed/>
    <w:qFormat/>
    <w:uiPriority w:val="99"/>
    <w:pPr>
      <w:spacing w:beforeAutospacing="1" w:afterAutospacing="1" w:line="240" w:lineRule="auto"/>
    </w:pPr>
    <w:rPr>
      <w:rFonts w:ascii="Times New Roman" w:hAnsi="Times New Roman" w:eastAsia="Times New Roman" w:cs="Times New Roman"/>
      <w:sz w:val="24"/>
      <w:szCs w:val="24"/>
      <w:lang w:eastAsia="ru-RU"/>
    </w:rPr>
  </w:style>
  <w:style w:type="character" w:customStyle="1" w:styleId="12">
    <w:name w:val="Заголовок 1 Знак"/>
    <w:basedOn w:val="6"/>
    <w:qFormat/>
    <w:uiPriority w:val="9"/>
    <w:rPr>
      <w:rFonts w:ascii="Times New Roman" w:hAnsi="Times New Roman" w:eastAsia="Times New Roman" w:cs="Times New Roman"/>
      <w:b/>
      <w:bCs/>
      <w:kern w:val="2"/>
      <w:sz w:val="48"/>
      <w:szCs w:val="48"/>
      <w:lang w:eastAsia="ru-RU"/>
    </w:rPr>
  </w:style>
  <w:style w:type="character" w:customStyle="1" w:styleId="13">
    <w:name w:val="Интернет-ссылка"/>
    <w:basedOn w:val="6"/>
    <w:semiHidden/>
    <w:unhideWhenUsed/>
    <w:uiPriority w:val="99"/>
    <w:rPr>
      <w:color w:val="000080"/>
      <w:u w:val="single"/>
    </w:rPr>
  </w:style>
  <w:style w:type="character" w:customStyle="1" w:styleId="14">
    <w:name w:val="Маркеры"/>
    <w:qFormat/>
    <w:uiPriority w:val="0"/>
    <w:rPr>
      <w:rFonts w:ascii="OpenSymbol" w:hAnsi="OpenSymbol" w:eastAsia="OpenSymbol" w:cs="OpenSymbol"/>
    </w:rPr>
  </w:style>
  <w:style w:type="character" w:customStyle="1" w:styleId="15">
    <w:name w:val="Символ нумерации"/>
    <w:qFormat/>
    <w:uiPriority w:val="0"/>
  </w:style>
  <w:style w:type="character" w:customStyle="1" w:styleId="16">
    <w:name w:val="Выделение1"/>
    <w:qFormat/>
    <w:uiPriority w:val="0"/>
    <w:rPr>
      <w:i/>
      <w:iCs/>
    </w:rPr>
  </w:style>
  <w:style w:type="paragraph" w:customStyle="1" w:styleId="17">
    <w:name w:val="Указатель1"/>
    <w:basedOn w:val="1"/>
    <w:qFormat/>
    <w:uiPriority w:val="0"/>
    <w:pPr>
      <w:suppressLineNumbers/>
    </w:pPr>
    <w:rPr>
      <w:rFonts w:cs="Arial"/>
      <w:lang w:val="zh-CN" w:eastAsia="zh-CN" w:bidi="zh-CN"/>
    </w:rPr>
  </w:style>
  <w:style w:type="paragraph" w:customStyle="1" w:styleId="18">
    <w:name w:val="Заголовок 11"/>
    <w:basedOn w:val="1"/>
    <w:qFormat/>
    <w:uiPriority w:val="9"/>
    <w:pPr>
      <w:keepNext/>
      <w:spacing w:beforeAutospacing="1" w:afterAutospacing="1" w:line="240" w:lineRule="auto"/>
      <w:outlineLvl w:val="0"/>
    </w:pPr>
    <w:rPr>
      <w:rFonts w:ascii="Times New Roman" w:hAnsi="Times New Roman" w:eastAsia="Times New Roman" w:cs="Times New Roman"/>
      <w:b/>
      <w:bCs/>
      <w:kern w:val="2"/>
      <w:sz w:val="48"/>
      <w:szCs w:val="48"/>
      <w:lang w:eastAsia="ru-RU"/>
    </w:rPr>
  </w:style>
  <w:style w:type="paragraph" w:customStyle="1" w:styleId="19">
    <w:name w:val="Название объекта1"/>
    <w:basedOn w:val="1"/>
    <w:qFormat/>
    <w:uiPriority w:val="0"/>
    <w:pPr>
      <w:suppressLineNumbers/>
      <w:spacing w:before="120" w:after="120"/>
    </w:pPr>
    <w:rPr>
      <w:rFonts w:cs="Arial"/>
      <w:i/>
      <w:iCs/>
      <w:sz w:val="24"/>
      <w:szCs w:val="24"/>
    </w:rPr>
  </w:style>
  <w:style w:type="paragraph" w:customStyle="1" w:styleId="20">
    <w:name w:val="sdfootnote"/>
    <w:basedOn w:val="1"/>
    <w:qFormat/>
    <w:uiPriority w:val="0"/>
    <w:pPr>
      <w:spacing w:beforeAutospacing="1" w:afterAutospacing="1" w:line="240" w:lineRule="auto"/>
    </w:pPr>
    <w:rPr>
      <w:rFonts w:ascii="Times New Roman" w:hAnsi="Times New Roman" w:eastAsia="Times New Roman" w:cs="Times New Roman"/>
      <w:sz w:val="20"/>
      <w:szCs w:val="20"/>
      <w:lang w:eastAsia="ru-RU"/>
    </w:rPr>
  </w:style>
  <w:style w:type="paragraph" w:styleId="21">
    <w:name w:val="List Paragraph"/>
    <w:basedOn w:val="1"/>
    <w:qFormat/>
    <w:uiPriority w:val="34"/>
    <w:pPr>
      <w:spacing w:before="0" w:after="200"/>
      <w:ind w:left="720" w:firstLine="0"/>
      <w:contextualSpacing/>
    </w:pPr>
  </w:style>
  <w:style w:type="paragraph" w:customStyle="1" w:styleId="22">
    <w:name w:val="Содержимое таблицы"/>
    <w:basedOn w:val="1"/>
    <w:qFormat/>
    <w:uiPriority w:val="0"/>
    <w:pPr>
      <w:widowControl w:val="0"/>
      <w:suppressLineNumbers/>
    </w:pPr>
  </w:style>
  <w:style w:type="paragraph" w:customStyle="1" w:styleId="23">
    <w:name w:val="Заголовок таблицы"/>
    <w:basedOn w:val="22"/>
    <w:qFormat/>
    <w:uiPriority w:val="0"/>
    <w:pPr>
      <w:jc w:val="center"/>
    </w:pPr>
    <w:rPr>
      <w:b/>
      <w:bC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Grizli777</Company>
  <Pages>101</Pages>
  <Words>40894</Words>
  <Characters>197432</Characters>
  <Paragraphs>2118</Paragraphs>
  <TotalTime>28</TotalTime>
  <ScaleCrop>false</ScaleCrop>
  <LinksUpToDate>false</LinksUpToDate>
  <CharactersWithSpaces>236853</CharactersWithSpaces>
  <Application>WPS Office_12.2.0.22549_F1E327BC-269C-435d-A152-05C5408002CA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2023-10-21T05:37:00Z</dcterms:created>
  <dc:creator>Катя</dc:creator>
  <cp:lastModifiedBy>Пользователь</cp:lastModifiedBy>
  <cp:lastPrinted>2023-10-21T11:08:00Z</cp:lastPrinted>
  <dcterms:modified xsi:type="dcterms:W3CDTF">2025-12-09T10:43:05Z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7C5D81E58588434AA82E4212FDBE17DC_13</vt:lpwstr>
  </property>
</Properties>
</file>