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C1B" w:rsidRPr="00A55C1B" w:rsidRDefault="00A55C1B" w:rsidP="00A55C1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>-53</w:t>
      </w:r>
    </w:p>
    <w:p w:rsidR="00A55C1B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18.02</w:t>
      </w:r>
    </w:p>
    <w:p w:rsidR="00A55C1B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55C1B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13:10</w:t>
      </w:r>
    </w:p>
    <w:p w:rsidR="00A55C1B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55C1B" w:rsidRPr="00A55C1B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A55C1B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9D4753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. Answer the following questions.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Be ready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to  discuss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these problems:</w:t>
      </w: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D4753">
        <w:rPr>
          <w:rFonts w:ascii="Times New Roman" w:hAnsi="Times New Roman" w:cs="Times New Roman"/>
          <w:sz w:val="28"/>
          <w:szCs w:val="28"/>
          <w:lang w:val="en-US"/>
        </w:rPr>
        <w:t>1. To some people reading is a relax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ation as to other people a game 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 xml:space="preserve">of cards, for example. Do you belong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such kind of readers? If so, 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>what authors and books do you prefer for this sort of easy reading?</w:t>
      </w: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D4753">
        <w:rPr>
          <w:rFonts w:ascii="Times New Roman" w:hAnsi="Times New Roman" w:cs="Times New Roman"/>
          <w:sz w:val="28"/>
          <w:szCs w:val="28"/>
          <w:lang w:val="en-US"/>
        </w:rPr>
        <w:t>2. Do you read all books from cove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 to cover? In general, are you 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>a good or a poor "skipper</w:t>
      </w:r>
      <w:proofErr w:type="gramStart"/>
      <w:r w:rsidRPr="009D4753">
        <w:rPr>
          <w:rFonts w:ascii="Times New Roman" w:hAnsi="Times New Roman" w:cs="Times New Roman"/>
          <w:sz w:val="28"/>
          <w:szCs w:val="28"/>
          <w:lang w:val="en-US"/>
        </w:rPr>
        <w:t>", that</w:t>
      </w:r>
      <w:proofErr w:type="gramEnd"/>
      <w:r w:rsidRPr="009D4753">
        <w:rPr>
          <w:rFonts w:ascii="Times New Roman" w:hAnsi="Times New Roman" w:cs="Times New Roman"/>
          <w:sz w:val="28"/>
          <w:szCs w:val="28"/>
          <w:lang w:val="en-US"/>
        </w:rPr>
        <w:t xml:space="preserve"> is, are you a fast or </w:t>
      </w:r>
      <w:r w:rsidRPr="009D475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-slow reader? 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>How fast do you read?</w:t>
      </w: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D4753">
        <w:rPr>
          <w:rFonts w:ascii="Times New Roman" w:hAnsi="Times New Roman" w:cs="Times New Roman"/>
          <w:sz w:val="28"/>
          <w:szCs w:val="28"/>
          <w:lang w:val="en-US"/>
        </w:rPr>
        <w:t>3. Are there books that you ca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 read twice, that would remain 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 xml:space="preserve">a source of permanent enrichment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to you? If so, what books could 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>you name among them?</w:t>
      </w: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D4753">
        <w:rPr>
          <w:rFonts w:ascii="Times New Roman" w:hAnsi="Times New Roman" w:cs="Times New Roman"/>
          <w:sz w:val="28"/>
          <w:szCs w:val="28"/>
          <w:lang w:val="en-US"/>
        </w:rPr>
        <w:t xml:space="preserve">4. Though the habit of reading is </w:t>
      </w:r>
      <w:r>
        <w:rPr>
          <w:rFonts w:ascii="Times New Roman" w:hAnsi="Times New Roman" w:cs="Times New Roman"/>
          <w:sz w:val="28"/>
          <w:szCs w:val="28"/>
          <w:lang w:val="en-US"/>
        </w:rPr>
        <w:t>justly called "the most delight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>ful habit in the world", there are pe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ople who buy books with jackets 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>to match their wallpaper or draperi</w:t>
      </w:r>
      <w:r>
        <w:rPr>
          <w:rFonts w:ascii="Times New Roman" w:hAnsi="Times New Roman" w:cs="Times New Roman"/>
          <w:sz w:val="28"/>
          <w:szCs w:val="28"/>
          <w:lang w:val="en-US"/>
        </w:rPr>
        <w:t>es. Do you think such people re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 xml:space="preserve">ally own books? What kind </w:t>
      </w:r>
      <w:proofErr w:type="spellStart"/>
      <w:r w:rsidRPr="009D4753">
        <w:rPr>
          <w:rFonts w:ascii="Times New Roman" w:hAnsi="Times New Roman" w:cs="Times New Roman"/>
          <w:sz w:val="28"/>
          <w:szCs w:val="28"/>
          <w:lang w:val="en-US"/>
        </w:rPr>
        <w:t>o f</w:t>
      </w:r>
      <w:proofErr w:type="spellEnd"/>
      <w:r w:rsidRPr="009D4753">
        <w:rPr>
          <w:rFonts w:ascii="Times New Roman" w:hAnsi="Times New Roman" w:cs="Times New Roman"/>
          <w:sz w:val="28"/>
          <w:szCs w:val="28"/>
          <w:lang w:val="en-US"/>
        </w:rPr>
        <w:t xml:space="preserve"> pe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rson do you think can be called 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>a true owner of books?</w:t>
      </w: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9D4753">
        <w:rPr>
          <w:rFonts w:ascii="Times New Roman" w:hAnsi="Times New Roman" w:cs="Times New Roman"/>
          <w:sz w:val="28"/>
          <w:szCs w:val="28"/>
          <w:lang w:val="en-US"/>
        </w:rPr>
        <w:t xml:space="preserve">5. What is reading after all? </w:t>
      </w:r>
      <w:proofErr w:type="gramStart"/>
      <w:r w:rsidRPr="009D4753">
        <w:rPr>
          <w:rFonts w:ascii="Times New Roman" w:hAnsi="Times New Roman" w:cs="Times New Roman"/>
          <w:sz w:val="28"/>
          <w:szCs w:val="28"/>
          <w:lang w:val="en-US"/>
        </w:rPr>
        <w:t>A sour</w:t>
      </w:r>
      <w:r>
        <w:rPr>
          <w:rFonts w:ascii="Times New Roman" w:hAnsi="Times New Roman" w:cs="Times New Roman"/>
          <w:sz w:val="28"/>
          <w:szCs w:val="28"/>
          <w:lang w:val="en-US"/>
        </w:rPr>
        <w:t>ce of information?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 xml:space="preserve">A refuge for </w:t>
      </w:r>
      <w:r w:rsidRPr="009D4753">
        <w:rPr>
          <w:rFonts w:ascii="Times New Roman" w:hAnsi="Times New Roman" w:cs="Times New Roman"/>
          <w:sz w:val="28"/>
          <w:szCs w:val="28"/>
          <w:lang w:val="en-US"/>
        </w:rPr>
        <w:t>the lonely?</w:t>
      </w:r>
      <w:proofErr w:type="gramEnd"/>
      <w:r w:rsidRPr="009D47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9D4753">
        <w:rPr>
          <w:rFonts w:ascii="Times New Roman" w:hAnsi="Times New Roman" w:cs="Times New Roman"/>
          <w:sz w:val="28"/>
          <w:szCs w:val="28"/>
          <w:lang w:val="en-US"/>
        </w:rPr>
        <w:t>A pastime?</w:t>
      </w:r>
      <w:proofErr w:type="gramEnd"/>
      <w:r w:rsidRPr="009D4753">
        <w:rPr>
          <w:rFonts w:ascii="Times New Roman" w:hAnsi="Times New Roman" w:cs="Times New Roman"/>
          <w:sz w:val="28"/>
          <w:szCs w:val="28"/>
          <w:lang w:val="en-US"/>
        </w:rPr>
        <w:t xml:space="preserve"> Say what reading is to you after all.</w:t>
      </w:r>
    </w:p>
    <w:p w:rsidR="00A55C1B" w:rsidRDefault="00A55C1B" w:rsidP="00A55C1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A55C1B" w:rsidRPr="00A55C1B" w:rsidRDefault="00A55C1B" w:rsidP="00A55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A55C1B">
        <w:rPr>
          <w:rFonts w:ascii="Times New Roman" w:hAnsi="Times New Roman" w:cs="Times New Roman"/>
          <w:b/>
          <w:bCs/>
          <w:sz w:val="28"/>
          <w:szCs w:val="28"/>
        </w:rPr>
        <w:t xml:space="preserve">.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Translate</w:t>
      </w:r>
      <w:r w:rsidRPr="00A55C1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into</w:t>
      </w:r>
      <w:r w:rsidRPr="00A55C1B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English</w:t>
      </w:r>
      <w:proofErr w:type="gramEnd"/>
      <w:r w:rsidRPr="00A55C1B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753">
        <w:rPr>
          <w:rFonts w:ascii="Times New Roman" w:hAnsi="Times New Roman" w:cs="Times New Roman"/>
          <w:sz w:val="28"/>
          <w:szCs w:val="28"/>
        </w:rPr>
        <w:t>Часто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приходится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слышать</w:t>
      </w:r>
      <w:r w:rsidRPr="000D175A">
        <w:rPr>
          <w:rFonts w:ascii="Times New Roman" w:hAnsi="Times New Roman" w:cs="Times New Roman"/>
          <w:sz w:val="28"/>
          <w:szCs w:val="28"/>
        </w:rPr>
        <w:t xml:space="preserve">: </w:t>
      </w:r>
      <w:r w:rsidRPr="000D175A">
        <w:rPr>
          <w:rFonts w:ascii="Cambria Math" w:hAnsi="Cambria Math" w:cs="Cambria Math"/>
          <w:sz w:val="28"/>
          <w:szCs w:val="28"/>
        </w:rPr>
        <w:t>≪</w:t>
      </w:r>
      <w:r w:rsidRPr="009D4753">
        <w:rPr>
          <w:rFonts w:ascii="Times New Roman" w:hAnsi="Times New Roman" w:cs="Times New Roman"/>
          <w:sz w:val="28"/>
          <w:szCs w:val="28"/>
        </w:rPr>
        <w:t>Когда читать? Работа непростая.</w:t>
      </w: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753">
        <w:rPr>
          <w:rFonts w:ascii="Times New Roman" w:hAnsi="Times New Roman" w:cs="Times New Roman"/>
          <w:sz w:val="28"/>
          <w:szCs w:val="28"/>
        </w:rPr>
        <w:t>Прихожу поздно. Телевизор — и то не всегда смотрю. Раньше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еще пытался кое-как связать концы с концами, а потом махнул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рукой — за всем не поспеешь</w:t>
      </w:r>
      <w:r w:rsidRPr="009D4753">
        <w:rPr>
          <w:rFonts w:ascii="Cambria Math" w:hAnsi="Cambria Math" w:cs="Cambria Math"/>
          <w:sz w:val="28"/>
          <w:szCs w:val="28"/>
        </w:rPr>
        <w:t>≫</w:t>
      </w:r>
      <w:r w:rsidRPr="009D4753">
        <w:rPr>
          <w:rFonts w:ascii="Times New Roman" w:hAnsi="Times New Roman" w:cs="Times New Roman"/>
          <w:sz w:val="28"/>
          <w:szCs w:val="28"/>
        </w:rPr>
        <w:t>.</w:t>
      </w:r>
    </w:p>
    <w:p w:rsidR="00A55C1B" w:rsidRPr="000D175A" w:rsidRDefault="00A55C1B" w:rsidP="00A55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753">
        <w:rPr>
          <w:rFonts w:ascii="Times New Roman" w:hAnsi="Times New Roman" w:cs="Times New Roman"/>
          <w:sz w:val="28"/>
          <w:szCs w:val="28"/>
        </w:rPr>
        <w:t>Действительно, поймаешь и себя иной раз при общем разговоре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— это ты не видел, это не слышал, это не читал</w:t>
      </w:r>
      <w:r>
        <w:rPr>
          <w:rFonts w:ascii="Times New Roman" w:hAnsi="Times New Roman" w:cs="Times New Roman"/>
          <w:sz w:val="28"/>
          <w:szCs w:val="28"/>
        </w:rPr>
        <w:t>...</w:t>
      </w: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753">
        <w:rPr>
          <w:rFonts w:ascii="Times New Roman" w:hAnsi="Times New Roman" w:cs="Times New Roman"/>
          <w:sz w:val="28"/>
          <w:szCs w:val="28"/>
        </w:rPr>
        <w:t>Не случайно говорят</w:t>
      </w:r>
      <w:r>
        <w:rPr>
          <w:rFonts w:ascii="Times New Roman" w:hAnsi="Times New Roman" w:cs="Times New Roman"/>
          <w:sz w:val="28"/>
          <w:szCs w:val="28"/>
        </w:rPr>
        <w:t xml:space="preserve"> о поразительном информационном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взрыве, сопутствующем нашему ве</w:t>
      </w:r>
      <w:r>
        <w:rPr>
          <w:rFonts w:ascii="Times New Roman" w:hAnsi="Times New Roman" w:cs="Times New Roman"/>
          <w:sz w:val="28"/>
          <w:szCs w:val="28"/>
        </w:rPr>
        <w:t>ку. Если пересчитать на счетной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машине, без чего челове</w:t>
      </w:r>
      <w:r>
        <w:rPr>
          <w:rFonts w:ascii="Times New Roman" w:hAnsi="Times New Roman" w:cs="Times New Roman"/>
          <w:sz w:val="28"/>
          <w:szCs w:val="28"/>
        </w:rPr>
        <w:t>ческая жизнь была бы неполной и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обедненной, то машина выдала бы нам</w:t>
      </w:r>
      <w:r>
        <w:rPr>
          <w:rFonts w:ascii="Times New Roman" w:hAnsi="Times New Roman" w:cs="Times New Roman"/>
          <w:sz w:val="28"/>
          <w:szCs w:val="28"/>
        </w:rPr>
        <w:t>, наверное, столько информации,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что вряд ли ее смог освоить простой смертный.</w:t>
      </w:r>
    </w:p>
    <w:p w:rsidR="00A55C1B" w:rsidRPr="009D4753" w:rsidRDefault="00A55C1B" w:rsidP="00A55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753">
        <w:rPr>
          <w:rFonts w:ascii="Times New Roman" w:hAnsi="Times New Roman" w:cs="Times New Roman"/>
          <w:sz w:val="28"/>
          <w:szCs w:val="28"/>
        </w:rPr>
        <w:t>Однако не замечали ли в</w:t>
      </w:r>
      <w:r>
        <w:rPr>
          <w:rFonts w:ascii="Times New Roman" w:hAnsi="Times New Roman" w:cs="Times New Roman"/>
          <w:sz w:val="28"/>
          <w:szCs w:val="28"/>
        </w:rPr>
        <w:t>ы такого парадокса — что больше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всего знают как раз те люди, которые, казалось бы, б</w:t>
      </w:r>
      <w:r>
        <w:rPr>
          <w:rFonts w:ascii="Times New Roman" w:hAnsi="Times New Roman" w:cs="Times New Roman"/>
          <w:sz w:val="28"/>
          <w:szCs w:val="28"/>
        </w:rPr>
        <w:t>ольше всего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 xml:space="preserve">заняты, закручены, загружены. </w:t>
      </w:r>
      <w:r>
        <w:rPr>
          <w:rFonts w:ascii="Times New Roman" w:hAnsi="Times New Roman" w:cs="Times New Roman"/>
          <w:sz w:val="28"/>
          <w:szCs w:val="28"/>
        </w:rPr>
        <w:t>Но из-за того, что время ставит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их в жесткие рамки, они и уме</w:t>
      </w:r>
      <w:r>
        <w:rPr>
          <w:rFonts w:ascii="Times New Roman" w:hAnsi="Times New Roman" w:cs="Times New Roman"/>
          <w:sz w:val="28"/>
          <w:szCs w:val="28"/>
        </w:rPr>
        <w:t>ют им распорядиться с наилучшей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 xml:space="preserve">пользой. Как говорится в житейской шутке: </w:t>
      </w:r>
      <w:r w:rsidRPr="009D4753">
        <w:rPr>
          <w:rFonts w:ascii="Cambria Math" w:hAnsi="Cambria Math" w:cs="Cambria Math"/>
          <w:sz w:val="28"/>
          <w:szCs w:val="28"/>
        </w:rPr>
        <w:t>≪</w:t>
      </w:r>
      <w:r w:rsidRPr="009D4753">
        <w:rPr>
          <w:rFonts w:ascii="Times New Roman" w:hAnsi="Times New Roman" w:cs="Times New Roman"/>
          <w:sz w:val="28"/>
          <w:szCs w:val="28"/>
        </w:rPr>
        <w:t>В его сутках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двадцать пять часов, потому, что он встает на час раньше</w:t>
      </w:r>
      <w:r w:rsidRPr="009D4753">
        <w:rPr>
          <w:rFonts w:ascii="Cambria Math" w:hAnsi="Cambria Math" w:cs="Cambria Math"/>
          <w:sz w:val="28"/>
          <w:szCs w:val="28"/>
        </w:rPr>
        <w:t>≫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Понятно, я не призываю вставать на час раньше или ложиться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на час позже, чтобы все успеть, хотя иногда кажется, что иные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люди отмахиваются от многого в жизни не в силу объективных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причин, а от лености, какой-то самоуспокоенности.</w:t>
      </w:r>
    </w:p>
    <w:p w:rsidR="00A55C1B" w:rsidRPr="000D175A" w:rsidRDefault="00A55C1B" w:rsidP="00A55C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4753">
        <w:rPr>
          <w:rFonts w:ascii="Times New Roman" w:hAnsi="Times New Roman" w:cs="Times New Roman"/>
          <w:sz w:val="28"/>
          <w:szCs w:val="28"/>
        </w:rPr>
        <w:lastRenderedPageBreak/>
        <w:t>...Когда читать? Такого вопроса не должно существовать для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современного человека. Так же, как и вопросов: когда смотреть?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когда слушать? А если они возникают — значит, уже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утрачено нечто такое, что надо торопиться вернуть. Вернуть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обязательно, чтобы не понять вдруг в какой-то момент, что ты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безнадежно отстал, остановился, замкнулся в придуманном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тобой мире, таком узком и маленьком в сравнении с безграничной</w:t>
      </w:r>
      <w:r w:rsidRPr="000D175A">
        <w:rPr>
          <w:rFonts w:ascii="Times New Roman" w:hAnsi="Times New Roman" w:cs="Times New Roman"/>
          <w:sz w:val="28"/>
          <w:szCs w:val="28"/>
        </w:rPr>
        <w:t xml:space="preserve"> </w:t>
      </w:r>
      <w:r w:rsidRPr="009D4753">
        <w:rPr>
          <w:rFonts w:ascii="Times New Roman" w:hAnsi="Times New Roman" w:cs="Times New Roman"/>
          <w:sz w:val="28"/>
          <w:szCs w:val="28"/>
        </w:rPr>
        <w:t>жизнью.__</w:t>
      </w:r>
    </w:p>
    <w:p w:rsidR="00620090" w:rsidRDefault="00620090"/>
    <w:sectPr w:rsidR="006200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C1B"/>
    <w:rsid w:val="00620090"/>
    <w:rsid w:val="00A55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C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2022-02-10T14:20:00Z</dcterms:created>
  <dcterms:modified xsi:type="dcterms:W3CDTF">2022-02-10T14:23:00Z</dcterms:modified>
</cp:coreProperties>
</file>