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9A" w:rsidRPr="00BC1B9A" w:rsidRDefault="00BC1B9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C1B9A">
        <w:rPr>
          <w:rFonts w:ascii="Times New Roman" w:hAnsi="Times New Roman" w:cs="Times New Roman"/>
          <w:b/>
          <w:sz w:val="28"/>
          <w:szCs w:val="28"/>
        </w:rPr>
        <w:t>АБ</w:t>
      </w:r>
      <w:r w:rsidRPr="00BC1B9A">
        <w:rPr>
          <w:rFonts w:ascii="Times New Roman" w:hAnsi="Times New Roman" w:cs="Times New Roman"/>
          <w:b/>
          <w:sz w:val="28"/>
          <w:szCs w:val="28"/>
          <w:lang w:val="en-US"/>
        </w:rPr>
        <w:t>Z-53</w:t>
      </w:r>
    </w:p>
    <w:p w:rsidR="00BC1B9A" w:rsidRPr="00BC1B9A" w:rsidRDefault="00BC1B9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30</w:t>
      </w:r>
      <w:r w:rsidRPr="00BC1B9A">
        <w:rPr>
          <w:rFonts w:ascii="Times New Roman" w:hAnsi="Times New Roman" w:cs="Times New Roman"/>
          <w:b/>
          <w:sz w:val="28"/>
          <w:szCs w:val="28"/>
          <w:lang w:val="en-US"/>
        </w:rPr>
        <w:t>.1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BC1B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.2021 </w:t>
      </w:r>
    </w:p>
    <w:p w:rsidR="00BC1B9A" w:rsidRPr="00BC1B9A" w:rsidRDefault="00BC1B9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C1B9A">
        <w:rPr>
          <w:rFonts w:ascii="Times New Roman" w:hAnsi="Times New Roman" w:cs="Times New Roman"/>
          <w:b/>
          <w:sz w:val="28"/>
          <w:szCs w:val="28"/>
          <w:lang w:val="en-US"/>
        </w:rPr>
        <w:t>8:00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9: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40</w:t>
      </w:r>
    </w:p>
    <w:p w:rsidR="00BC1B9A" w:rsidRPr="00BC1B9A" w:rsidRDefault="00BC1B9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Prepare analysis of the newspaper article according to the </w:t>
      </w:r>
      <w:proofErr w:type="gramStart"/>
      <w:r w:rsidRPr="00BC1B9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plan  given</w:t>
      </w:r>
      <w:proofErr w:type="gramEnd"/>
      <w:r w:rsidRPr="00BC1B9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 bellow:</w:t>
      </w:r>
    </w:p>
    <w:p w:rsidR="00BC1B9A" w:rsidRPr="00BC1B9A" w:rsidRDefault="00BC1B9A" w:rsidP="00BC1B9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lang w:val="en-US" w:eastAsia="ru-RU"/>
        </w:rPr>
        <w:t>The Plan of Analyzing Newspaper Articles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u w:val="single"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u w:val="single"/>
          <w:lang w:val="en-US" w:eastAsia="ru-RU"/>
        </w:rPr>
        <w:t>PART I.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u w:val="single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1.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headline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of the article is ... (The article is headlined ...</w:t>
      </w:r>
      <w:proofErr w:type="gramStart"/>
      <w:r w:rsidRPr="00BC1B9A">
        <w:rPr>
          <w:rFonts w:ascii="Times New Roman" w:eastAsia="Times New Roman" w:hAnsi="Times New Roman" w:cs="Times New Roman"/>
          <w:lang w:val="en-US" w:eastAsia="ru-RU"/>
        </w:rPr>
        <w:t>,</w:t>
      </w:r>
      <w:proofErr w:type="gramEnd"/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The headline of the article I've read is...)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br/>
        <w:t xml:space="preserve">2.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author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of the article is...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br/>
        <w:t xml:space="preserve">3. The article is taken from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newspaper</w:t>
      </w:r>
      <w:r w:rsidRPr="00BC1B9A">
        <w:rPr>
          <w:rFonts w:ascii="Times New Roman" w:eastAsia="Times New Roman" w:hAnsi="Times New Roman" w:cs="Times New Roman"/>
          <w:lang w:val="en-US" w:eastAsia="ru-RU"/>
        </w:rPr>
        <w:t>... in its issue of…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4. Give a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summary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of the article (no more than 3-4 sentences).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5. State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 xml:space="preserve">main problem 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(the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subject matter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) discussed in the article (the article is devoted to..., the article deals with..., the article touches </w:t>
      </w:r>
      <w:proofErr w:type="spellStart"/>
      <w:r w:rsidRPr="00BC1B9A">
        <w:rPr>
          <w:rFonts w:ascii="Times New Roman" w:eastAsia="Times New Roman" w:hAnsi="Times New Roman" w:cs="Times New Roman"/>
          <w:lang w:val="en-US" w:eastAsia="ru-RU"/>
        </w:rPr>
        <w:t>upon..,the</w:t>
      </w:r>
      <w:proofErr w:type="spellEnd"/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aim of the article is to provide a reader with some material on...,the purpose of the article is to give the reader some information on...).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br/>
        <w:t xml:space="preserve">6.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main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idea of the article is about... (The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central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idea of the article is...)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7. Speak on the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conclusion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the author comes to.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8.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Discuss the title, genre, tone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(the attitude of the author), composition (if applicable).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9.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 xml:space="preserve">Present the stylistic analysis 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of </w:t>
      </w:r>
      <w:proofErr w:type="spellStart"/>
      <w:r w:rsidRPr="00BC1B9A">
        <w:rPr>
          <w:rFonts w:ascii="Times New Roman" w:eastAsia="Times New Roman" w:hAnsi="Times New Roman" w:cs="Times New Roman"/>
          <w:lang w:val="en-US" w:eastAsia="ru-RU"/>
        </w:rPr>
        <w:t>publicistic</w:t>
      </w:r>
      <w:proofErr w:type="spellEnd"/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style features (clichés, abbreviations, terms, names of places, formal/ informal style, individual/ </w:t>
      </w:r>
      <w:proofErr w:type="spellStart"/>
      <w:r w:rsidRPr="00BC1B9A">
        <w:rPr>
          <w:rFonts w:ascii="Times New Roman" w:eastAsia="Times New Roman" w:hAnsi="Times New Roman" w:cs="Times New Roman"/>
          <w:lang w:val="en-US" w:eastAsia="ru-RU"/>
        </w:rPr>
        <w:t>publicistic</w:t>
      </w:r>
      <w:proofErr w:type="spellEnd"/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style;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figures</w:t>
      </w:r>
      <w:r w:rsidRPr="00BC1B9A">
        <w:rPr>
          <w:rFonts w:ascii="Times New Roman" w:eastAsia="Times New Roman" w:hAnsi="Times New Roman" w:cs="Times New Roman"/>
          <w:lang w:val="en-US" w:eastAsia="ru-RU"/>
        </w:rPr>
        <w:t>, which are important for general understanding, etc.). Quote from the article, explain the usage.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br/>
      </w:r>
      <w:proofErr w:type="gramStart"/>
      <w:r w:rsidRPr="00BC1B9A">
        <w:rPr>
          <w:rFonts w:ascii="Times New Roman" w:eastAsia="Times New Roman" w:hAnsi="Times New Roman" w:cs="Times New Roman"/>
          <w:b/>
          <w:u w:val="single"/>
          <w:lang w:val="en-US" w:eastAsia="ru-RU"/>
        </w:rPr>
        <w:t>PART II.</w:t>
      </w:r>
      <w:proofErr w:type="gramEnd"/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Express your </w:t>
      </w:r>
      <w:r w:rsidRPr="00BC1B9A">
        <w:rPr>
          <w:rFonts w:ascii="Times New Roman" w:eastAsia="Times New Roman" w:hAnsi="Times New Roman" w:cs="Times New Roman"/>
          <w:b/>
          <w:lang w:val="en-US" w:eastAsia="ru-RU"/>
        </w:rPr>
        <w:t>own point of view</w:t>
      </w: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on the problem discussed</w:t>
      </w:r>
      <w:proofErr w:type="gramStart"/>
      <w:r w:rsidRPr="00BC1B9A">
        <w:rPr>
          <w:rFonts w:ascii="Times New Roman" w:eastAsia="Times New Roman" w:hAnsi="Times New Roman" w:cs="Times New Roman"/>
          <w:lang w:val="en-US" w:eastAsia="ru-RU"/>
        </w:rPr>
        <w:t>.(</w:t>
      </w:r>
      <w:proofErr w:type="gramEnd"/>
      <w:r w:rsidRPr="00BC1B9A">
        <w:rPr>
          <w:rFonts w:ascii="Times New Roman" w:eastAsia="Times New Roman" w:hAnsi="Times New Roman" w:cs="Times New Roman"/>
          <w:lang w:val="en-US" w:eastAsia="ru-RU"/>
        </w:rPr>
        <w:t>10-15 sentences).</w:t>
      </w:r>
    </w:p>
    <w:p w:rsidR="00BC1B9A" w:rsidRPr="00BC1B9A" w:rsidRDefault="00BC1B9A" w:rsidP="00BC1B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lang w:val="en-US" w:eastAsia="ru-RU"/>
        </w:rPr>
        <w:t xml:space="preserve">How to express your opinion about the problem </w:t>
      </w:r>
      <w:proofErr w:type="gramStart"/>
      <w:r w:rsidRPr="00BC1B9A">
        <w:rPr>
          <w:rFonts w:ascii="Times New Roman" w:eastAsia="Times New Roman" w:hAnsi="Times New Roman" w:cs="Times New Roman"/>
          <w:b/>
          <w:lang w:val="en-US" w:eastAsia="ru-RU"/>
        </w:rPr>
        <w:t>raised</w:t>
      </w:r>
      <w:proofErr w:type="gramEnd"/>
      <w:r w:rsidRPr="00BC1B9A">
        <w:rPr>
          <w:rFonts w:ascii="Times New Roman" w:eastAsia="Times New Roman" w:hAnsi="Times New Roman" w:cs="Times New Roman"/>
          <w:b/>
          <w:lang w:val="en-US" w:eastAsia="ru-RU"/>
        </w:rPr>
        <w:t xml:space="preserve"> in the </w:t>
      </w:r>
      <w:proofErr w:type="spellStart"/>
      <w:r w:rsidRPr="00BC1B9A">
        <w:rPr>
          <w:rFonts w:ascii="Times New Roman" w:eastAsia="Times New Roman" w:hAnsi="Times New Roman" w:cs="Times New Roman"/>
          <w:b/>
          <w:lang w:val="en-US" w:eastAsia="ru-RU"/>
        </w:rPr>
        <w:t>analysed</w:t>
      </w:r>
      <w:proofErr w:type="spellEnd"/>
      <w:r w:rsidRPr="00BC1B9A">
        <w:rPr>
          <w:rFonts w:ascii="Times New Roman" w:eastAsia="Times New Roman" w:hAnsi="Times New Roman" w:cs="Times New Roman"/>
          <w:b/>
          <w:lang w:val="en-US" w:eastAsia="ru-RU"/>
        </w:rPr>
        <w:t xml:space="preserve"> text:</w:t>
      </w:r>
    </w:p>
    <w:p w:rsidR="00BC1B9A" w:rsidRPr="00BC1B9A" w:rsidRDefault="00BC1B9A" w:rsidP="00BC1B9A">
      <w:pPr>
        <w:spacing w:after="0" w:line="240" w:lineRule="auto"/>
        <w:contextualSpacing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Do you agree with the author’s point of view on the problem? What is your opinion? (approx. 2 sentences) </w:t>
      </w:r>
    </w:p>
    <w:p w:rsidR="00BC1B9A" w:rsidRPr="00BC1B9A" w:rsidRDefault="00BC1B9A" w:rsidP="00BC1B9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Give reasons to support your opinion (approx.  3 sentences) </w:t>
      </w:r>
    </w:p>
    <w:p w:rsidR="00BC1B9A" w:rsidRPr="00BC1B9A" w:rsidRDefault="00BC1B9A" w:rsidP="00BC1B9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What is the opposite point of view? (approx. 2 sentences)</w:t>
      </w:r>
    </w:p>
    <w:p w:rsidR="00BC1B9A" w:rsidRPr="00BC1B9A" w:rsidRDefault="00BC1B9A" w:rsidP="00BC1B9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Support the opposite point of view (3 sentences)</w:t>
      </w:r>
    </w:p>
    <w:p w:rsidR="00BC1B9A" w:rsidRPr="00BC1B9A" w:rsidRDefault="00BC1B9A" w:rsidP="00BC1B9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shd w:val="clear" w:color="auto" w:fill="FFFFFF"/>
          <w:lang w:val="en-US"/>
        </w:rPr>
        <w:t>Conclude your speech with a restatement of the main points.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 (1 to 2 sentences) </w:t>
      </w:r>
    </w:p>
    <w:p w:rsidR="00BC1B9A" w:rsidRPr="00BC1B9A" w:rsidRDefault="00BC1B9A" w:rsidP="00BC1B9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lang w:val="en-US" w:eastAsia="ru-RU"/>
        </w:rPr>
        <w:t>How to develop your arguments: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State and explain the problem raised in the text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Think about the relevance of the problem to the present life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shd w:val="clear" w:color="auto" w:fill="FFFFFF"/>
          <w:lang w:val="en-US"/>
        </w:rPr>
      </w:pPr>
      <w:r w:rsidRPr="00BC1B9A">
        <w:rPr>
          <w:rFonts w:ascii="Times New Roman" w:eastAsia="Calibri" w:hAnsi="Times New Roman" w:cs="Times New Roman"/>
          <w:bCs/>
          <w:i/>
          <w:iCs/>
          <w:shd w:val="clear" w:color="auto" w:fill="FFFFFF"/>
          <w:lang w:val="en-US"/>
        </w:rPr>
        <w:t xml:space="preserve">Use evidence to support your ideas. 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bCs/>
          <w:i/>
          <w:iCs/>
          <w:shd w:val="clear" w:color="auto" w:fill="FFFFFF"/>
          <w:lang w:val="en-US"/>
        </w:rPr>
        <w:t xml:space="preserve">Refer to </w:t>
      </w:r>
    </w:p>
    <w:p w:rsidR="00BC1B9A" w:rsidRPr="00BC1B9A" w:rsidRDefault="00BC1B9A" w:rsidP="00BC1B9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bCs/>
          <w:i/>
          <w:iCs/>
          <w:shd w:val="clear" w:color="auto" w:fill="FFFFFF"/>
          <w:lang w:val="en-US"/>
        </w:rPr>
        <w:t>an appropriate authority</w:t>
      </w:r>
      <w:r w:rsidRPr="00BC1B9A">
        <w:rPr>
          <w:rFonts w:ascii="Times New Roman" w:eastAsia="Calibri" w:hAnsi="Times New Roman" w:cs="Times New Roman"/>
          <w:bCs/>
          <w:iCs/>
          <w:shd w:val="clear" w:color="auto" w:fill="FFFFFF"/>
          <w:lang w:val="en-US"/>
        </w:rPr>
        <w:t> </w:t>
      </w:r>
    </w:p>
    <w:p w:rsidR="00BC1B9A" w:rsidRPr="00BC1B9A" w:rsidRDefault="00BC1B9A" w:rsidP="00BC1B9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lastRenderedPageBreak/>
        <w:t>the historical or</w:t>
      </w:r>
    </w:p>
    <w:p w:rsidR="00BC1B9A" w:rsidRPr="00BC1B9A" w:rsidRDefault="00BC1B9A" w:rsidP="00BC1B9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literary examples or </w:t>
      </w:r>
    </w:p>
    <w:p w:rsidR="00BC1B9A" w:rsidRPr="00BC1B9A" w:rsidRDefault="00BC1B9A" w:rsidP="00BC1B9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to your observation of life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Compare the situation in the text with the situation in your country or some other countries 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shd w:val="clear" w:color="auto" w:fill="FFFFFF"/>
          <w:lang w:val="en-US"/>
        </w:rPr>
        <w:t>Think about the causes and the negative / positive effects of the situation which is described in the text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hd w:val="clear" w:color="auto" w:fill="FFFFFF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Look to the future (say what will happen if the situation continues or changes)</w:t>
      </w:r>
    </w:p>
    <w:p w:rsidR="00BC1B9A" w:rsidRPr="00BC1B9A" w:rsidRDefault="00BC1B9A" w:rsidP="00BC1B9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hd w:val="clear" w:color="auto" w:fill="FFFFFF"/>
          <w:lang w:val="en-US"/>
        </w:rPr>
      </w:pPr>
      <w:r w:rsidRPr="00BC1B9A">
        <w:rPr>
          <w:rFonts w:ascii="Times New Roman" w:eastAsia="Calibri" w:hAnsi="Times New Roman" w:cs="Times New Roman"/>
          <w:shd w:val="clear" w:color="auto" w:fill="FFFFFF"/>
          <w:lang w:val="en-US"/>
        </w:rPr>
        <w:t>Think if there is any solution to the problem.</w:t>
      </w:r>
    </w:p>
    <w:p w:rsidR="00BC1B9A" w:rsidRPr="00BC1B9A" w:rsidRDefault="00BC1B9A" w:rsidP="00BC1B9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hd w:val="clear" w:color="auto" w:fill="FFFFFF"/>
          <w:lang w:val="en-US"/>
        </w:rPr>
      </w:pPr>
    </w:p>
    <w:p w:rsidR="00BC1B9A" w:rsidRPr="00BC1B9A" w:rsidRDefault="00BC1B9A" w:rsidP="00BC1B9A">
      <w:pPr>
        <w:spacing w:after="0" w:line="240" w:lineRule="auto"/>
        <w:contextualSpacing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>You should avoid repeating the same words over and over again. • Use related words or synonyms</w:t>
      </w:r>
    </w:p>
    <w:p w:rsidR="00BC1B9A" w:rsidRPr="00BC1B9A" w:rsidRDefault="00BC1B9A" w:rsidP="00BC1B9A">
      <w:pPr>
        <w:spacing w:after="0" w:line="240" w:lineRule="auto"/>
        <w:contextualSpacing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lang w:val="en-US" w:eastAsia="ru-RU"/>
        </w:rPr>
        <w:t>Helpful phrases:</w:t>
      </w:r>
    </w:p>
    <w:p w:rsidR="00BC1B9A" w:rsidRPr="00BC1B9A" w:rsidRDefault="00BC1B9A" w:rsidP="00BC1B9A">
      <w:p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C1B9A">
        <w:rPr>
          <w:rFonts w:ascii="Times New Roman" w:eastAsia="Times New Roman" w:hAnsi="Times New Roman" w:cs="Times New Roman"/>
          <w:b/>
          <w:lang w:eastAsia="ru-RU"/>
        </w:rPr>
        <w:t>Introduction</w:t>
      </w:r>
      <w:proofErr w:type="spellEnd"/>
      <w:r w:rsidRPr="00BC1B9A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a) Let's examine what ....means.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It is generally believed that...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Most people think that...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>At first sight this statement seems to be true.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b) The first thing that comes to my mind is</w:t>
      </w:r>
      <w:proofErr w:type="gramStart"/>
      <w:r w:rsidRPr="00BC1B9A">
        <w:rPr>
          <w:rFonts w:ascii="Times New Roman" w:eastAsia="Times New Roman" w:hAnsi="Times New Roman" w:cs="Times New Roman"/>
          <w:lang w:val="en-US" w:eastAsia="ru-RU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In the first place I'd like to say that</w:t>
      </w:r>
      <w:proofErr w:type="gramStart"/>
      <w:r w:rsidRPr="00BC1B9A">
        <w:rPr>
          <w:rFonts w:ascii="Times New Roman" w:eastAsia="Times New Roman" w:hAnsi="Times New Roman" w:cs="Times New Roman"/>
          <w:lang w:val="en-US" w:eastAsia="ru-RU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First of all let's get the facts straight.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Let's begin with the fact that...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Let me make quite clear from the start that...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The first question we have to answer is if/wh... </w:t>
      </w:r>
    </w:p>
    <w:p w:rsidR="00BC1B9A" w:rsidRPr="00BC1B9A" w:rsidRDefault="00BC1B9A" w:rsidP="00BC1B9A">
      <w:pPr>
        <w:numPr>
          <w:ilvl w:val="0"/>
          <w:numId w:val="1"/>
        </w:num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  <w:r w:rsidRPr="00BC1B9A">
        <w:rPr>
          <w:rFonts w:ascii="Times New Roman" w:eastAsia="Times New Roman" w:hAnsi="Times New Roman" w:cs="Times New Roman"/>
          <w:lang w:val="en-US" w:eastAsia="ru-RU"/>
        </w:rPr>
        <w:t>First we must define what we mean by</w:t>
      </w:r>
      <w:proofErr w:type="gramStart"/>
      <w:r w:rsidRPr="00BC1B9A">
        <w:rPr>
          <w:rFonts w:ascii="Times New Roman" w:eastAsia="Times New Roman" w:hAnsi="Times New Roman" w:cs="Times New Roman"/>
          <w:lang w:val="en-US" w:eastAsia="ru-RU"/>
        </w:rPr>
        <w:t>..</w:t>
      </w:r>
      <w:proofErr w:type="gramEnd"/>
      <w:r w:rsidRPr="00BC1B9A">
        <w:rPr>
          <w:rFonts w:ascii="Times New Roman" w:eastAsia="Times New Roman" w:hAnsi="Times New Roman" w:cs="Times New Roman"/>
          <w:lang w:val="en-US" w:eastAsia="ru-RU"/>
        </w:rPr>
        <w:t xml:space="preserve"> Let's start by weighing up the pros and cons.</w:t>
      </w:r>
    </w:p>
    <w:p w:rsidR="00BC1B9A" w:rsidRPr="00BC1B9A" w:rsidRDefault="00BC1B9A" w:rsidP="00BC1B9A">
      <w:p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lang w:val="en-US" w:eastAsia="ru-RU"/>
        </w:rPr>
      </w:pPr>
    </w:p>
    <w:p w:rsidR="00BC1B9A" w:rsidRPr="00BC1B9A" w:rsidRDefault="00BC1B9A" w:rsidP="00BC1B9A">
      <w:pPr>
        <w:spacing w:after="0" w:line="240" w:lineRule="auto"/>
        <w:ind w:left="551"/>
        <w:contextualSpacing/>
        <w:textAlignment w:val="top"/>
        <w:rPr>
          <w:rFonts w:ascii="Times New Roman" w:eastAsia="Times New Roman" w:hAnsi="Times New Roman" w:cs="Times New Roman"/>
          <w:b/>
          <w:lang w:val="en-US" w:eastAsia="ru-RU"/>
        </w:rPr>
      </w:pPr>
      <w:r w:rsidRPr="00BC1B9A">
        <w:rPr>
          <w:rFonts w:ascii="Times New Roman" w:eastAsia="Times New Roman" w:hAnsi="Times New Roman" w:cs="Times New Roman"/>
          <w:b/>
          <w:lang w:val="en-US" w:eastAsia="ru-RU"/>
        </w:rPr>
        <w:t>Development: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What I mean by this is…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Another way to say this is…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This connects to my argument because…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The reason for this is that…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To put it another way…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This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shows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that</w:t>
      </w:r>
      <w:proofErr w:type="spellEnd"/>
      <w:r w:rsidRPr="00BC1B9A">
        <w:rPr>
          <w:rFonts w:ascii="Times New Roman" w:eastAsia="Calibri" w:hAnsi="Times New Roman" w:cs="Times New Roman"/>
        </w:rPr>
        <w:t>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This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is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important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because</w:t>
      </w:r>
      <w:proofErr w:type="spellEnd"/>
      <w:r w:rsidRPr="00BC1B9A">
        <w:rPr>
          <w:rFonts w:ascii="Times New Roman" w:eastAsia="Calibri" w:hAnsi="Times New Roman" w:cs="Times New Roman"/>
        </w:rPr>
        <w:t>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For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example</w:t>
      </w:r>
      <w:proofErr w:type="spellEnd"/>
      <w:r w:rsidRPr="00BC1B9A">
        <w:rPr>
          <w:rFonts w:ascii="Times New Roman" w:eastAsia="Calibri" w:hAnsi="Times New Roman" w:cs="Times New Roman"/>
        </w:rPr>
        <w:t>…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I'm of the opinion that...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It might be argued that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One could well say that... 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It is often generally accepted that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There is some evidence to suggest that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On the one 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hand ..but</w:t>
      </w:r>
      <w:proofErr w:type="gramEnd"/>
      <w:r w:rsidRPr="00BC1B9A">
        <w:rPr>
          <w:rFonts w:ascii="Times New Roman" w:eastAsia="Calibri" w:hAnsi="Times New Roman" w:cs="Times New Roman"/>
          <w:lang w:val="en-US"/>
        </w:rPr>
        <w:t xml:space="preserve"> on the other hand 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BC1B9A">
        <w:rPr>
          <w:rFonts w:ascii="Times New Roman" w:eastAsia="Calibri" w:hAnsi="Times New Roman" w:cs="Times New Roman"/>
        </w:rPr>
        <w:t xml:space="preserve">c) </w:t>
      </w:r>
      <w:proofErr w:type="spellStart"/>
      <w:r w:rsidRPr="00BC1B9A">
        <w:rPr>
          <w:rFonts w:ascii="Times New Roman" w:eastAsia="Calibri" w:hAnsi="Times New Roman" w:cs="Times New Roman"/>
        </w:rPr>
        <w:t>Nevertheless</w:t>
      </w:r>
      <w:proofErr w:type="spellEnd"/>
      <w:r w:rsidRPr="00BC1B9A">
        <w:rPr>
          <w:rFonts w:ascii="Times New Roman" w:eastAsia="Calibri" w:hAnsi="Times New Roman" w:cs="Times New Roman"/>
        </w:rPr>
        <w:t xml:space="preserve"> ... </w:t>
      </w:r>
      <w:proofErr w:type="spellStart"/>
      <w:r w:rsidRPr="00BC1B9A">
        <w:rPr>
          <w:rFonts w:ascii="Times New Roman" w:eastAsia="Calibri" w:hAnsi="Times New Roman" w:cs="Times New Roman"/>
        </w:rPr>
        <w:t>However</w:t>
      </w:r>
      <w:proofErr w:type="spellEnd"/>
      <w:r w:rsidRPr="00BC1B9A">
        <w:rPr>
          <w:rFonts w:ascii="Times New Roman" w:eastAsia="Calibri" w:hAnsi="Times New Roman" w:cs="Times New Roman"/>
        </w:rPr>
        <w:t>.</w:t>
      </w:r>
      <w:r w:rsidRPr="00BC1B9A">
        <w:rPr>
          <w:rFonts w:ascii="Times New Roman" w:eastAsia="Calibri" w:hAnsi="Times New Roman" w:cs="Times New Roman"/>
          <w:lang w:val="en-US"/>
        </w:rPr>
        <w:t>.</w:t>
      </w:r>
      <w:r w:rsidRPr="00BC1B9A">
        <w:rPr>
          <w:rFonts w:ascii="Times New Roman" w:eastAsia="Calibri" w:hAnsi="Times New Roman" w:cs="Times New Roman"/>
        </w:rPr>
        <w:t>.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It is only partly true that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Although</w:t>
      </w:r>
      <w:proofErr w:type="spellEnd"/>
      <w:r w:rsidRPr="00BC1B9A">
        <w:rPr>
          <w:rFonts w:ascii="Times New Roman" w:eastAsia="Calibri" w:hAnsi="Times New Roman" w:cs="Times New Roman"/>
        </w:rPr>
        <w:t xml:space="preserve">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Every argument has two sides.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Take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for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example</w:t>
      </w:r>
      <w:proofErr w:type="spellEnd"/>
      <w:r w:rsidRPr="00BC1B9A">
        <w:rPr>
          <w:rFonts w:ascii="Times New Roman" w:eastAsia="Calibri" w:hAnsi="Times New Roman" w:cs="Times New Roman"/>
        </w:rPr>
        <w:t>.. 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There seems to be a contradiction here.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Let us now return to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d) This brings me to the next point.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A further point to consider is... 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We have to admit that...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It is important to realize that...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In addition to this point I want to stress 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t>Moreover</w:t>
      </w:r>
      <w:proofErr w:type="spellEnd"/>
      <w:r w:rsidRPr="00BC1B9A">
        <w:rPr>
          <w:rFonts w:ascii="Times New Roman" w:eastAsia="Calibri" w:hAnsi="Times New Roman" w:cs="Times New Roman"/>
        </w:rPr>
        <w:t xml:space="preserve">.....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There can be no doubt that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Everybody knows that this is so.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BC1B9A">
        <w:rPr>
          <w:rFonts w:ascii="Times New Roman" w:eastAsia="Calibri" w:hAnsi="Times New Roman" w:cs="Times New Roman"/>
        </w:rPr>
        <w:lastRenderedPageBreak/>
        <w:t>Conclusion</w:t>
      </w:r>
      <w:proofErr w:type="spellEnd"/>
      <w:r w:rsidRPr="00BC1B9A">
        <w:rPr>
          <w:rFonts w:ascii="Times New Roman" w:eastAsia="Calibri" w:hAnsi="Times New Roman" w:cs="Times New Roman"/>
        </w:rPr>
        <w:t xml:space="preserve">: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It is for this reason that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BC1B9A">
        <w:rPr>
          <w:rFonts w:ascii="Times New Roman" w:eastAsia="Calibri" w:hAnsi="Times New Roman" w:cs="Times New Roman"/>
        </w:rPr>
        <w:t xml:space="preserve">I </w:t>
      </w:r>
      <w:proofErr w:type="spellStart"/>
      <w:r w:rsidRPr="00BC1B9A">
        <w:rPr>
          <w:rFonts w:ascii="Times New Roman" w:eastAsia="Calibri" w:hAnsi="Times New Roman" w:cs="Times New Roman"/>
        </w:rPr>
        <w:t>believe</w:t>
      </w:r>
      <w:proofErr w:type="spellEnd"/>
      <w:r w:rsidRPr="00BC1B9A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C1B9A">
        <w:rPr>
          <w:rFonts w:ascii="Times New Roman" w:eastAsia="Calibri" w:hAnsi="Times New Roman" w:cs="Times New Roman"/>
        </w:rPr>
        <w:t>that</w:t>
      </w:r>
      <w:proofErr w:type="spell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The simple truth is that</w:t>
      </w:r>
      <w:proofErr w:type="gramStart"/>
      <w:r w:rsidRPr="00BC1B9A">
        <w:rPr>
          <w:rFonts w:ascii="Times New Roman" w:eastAsia="Calibri" w:hAnsi="Times New Roman" w:cs="Times New Roman"/>
          <w:lang w:val="en-US"/>
        </w:rPr>
        <w:t>..</w:t>
      </w:r>
      <w:proofErr w:type="gramEnd"/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 xml:space="preserve">It is only fair to say that.... 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My own view of the matter is...</w:t>
      </w:r>
    </w:p>
    <w:p w:rsidR="00BC1B9A" w:rsidRPr="00BC1B9A" w:rsidRDefault="00BC1B9A" w:rsidP="00BC1B9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  <w:r w:rsidRPr="00BC1B9A">
        <w:rPr>
          <w:rFonts w:ascii="Times New Roman" w:eastAsia="Calibri" w:hAnsi="Times New Roman" w:cs="Times New Roman"/>
          <w:lang w:val="en-US"/>
        </w:rPr>
        <w:t>So all in all I believe that...</w:t>
      </w:r>
    </w:p>
    <w:p w:rsidR="00BC1B9A" w:rsidRPr="00BC1B9A" w:rsidRDefault="00BC1B9A" w:rsidP="00BC1B9A">
      <w:pPr>
        <w:shd w:val="clear" w:color="auto" w:fill="FFFFFF"/>
        <w:spacing w:after="161" w:line="240" w:lineRule="auto"/>
        <w:ind w:right="766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</w:p>
    <w:p w:rsidR="00BC1B9A" w:rsidRPr="00BC1B9A" w:rsidRDefault="00BC1B9A" w:rsidP="00BC1B9A">
      <w:pPr>
        <w:rPr>
          <w:lang w:val="en-US"/>
        </w:rPr>
      </w:pPr>
      <w:r w:rsidRPr="00BC1B9A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br/>
      </w:r>
      <w:r w:rsidRPr="00BC1B9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3E4ACB" w:rsidRDefault="00BC1B9A">
      <w:r>
        <w:rPr>
          <w:noProof/>
          <w:lang w:eastAsia="ru-RU"/>
        </w:rPr>
        <w:lastRenderedPageBreak/>
        <w:drawing>
          <wp:inline distT="0" distB="0" distL="0" distR="0">
            <wp:extent cx="5940425" cy="8238580"/>
            <wp:effectExtent l="0" t="0" r="3175" b="0"/>
            <wp:docPr id="1" name="Рисунок 1" descr="C:\Users\user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>
      <w:r>
        <w:rPr>
          <w:noProof/>
          <w:lang w:eastAsia="ru-RU"/>
        </w:rPr>
        <w:drawing>
          <wp:inline distT="0" distB="0" distL="0" distR="0">
            <wp:extent cx="5940425" cy="8238580"/>
            <wp:effectExtent l="0" t="0" r="3175" b="0"/>
            <wp:docPr id="2" name="Рисунок 2" descr="C:\Users\user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>
      <w:r>
        <w:rPr>
          <w:noProof/>
          <w:lang w:eastAsia="ru-RU"/>
        </w:rPr>
        <w:drawing>
          <wp:inline distT="0" distB="0" distL="0" distR="0">
            <wp:extent cx="5940425" cy="8238580"/>
            <wp:effectExtent l="0" t="0" r="3175" b="0"/>
            <wp:docPr id="3" name="Рисунок 3" descr="C:\Users\user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p w:rsidR="00BC1B9A" w:rsidRDefault="00BC1B9A"/>
    <w:sectPr w:rsidR="00BC1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9F9"/>
    <w:multiLevelType w:val="hybridMultilevel"/>
    <w:tmpl w:val="4F9EE04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71A7237"/>
    <w:multiLevelType w:val="hybridMultilevel"/>
    <w:tmpl w:val="E77296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A4D27"/>
    <w:multiLevelType w:val="hybridMultilevel"/>
    <w:tmpl w:val="164A67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8321D"/>
    <w:multiLevelType w:val="hybridMultilevel"/>
    <w:tmpl w:val="6762726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867776"/>
    <w:multiLevelType w:val="multilevel"/>
    <w:tmpl w:val="64E2D1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9A"/>
    <w:rsid w:val="003E4ACB"/>
    <w:rsid w:val="00BC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2021-11-27T17:31:00Z</dcterms:created>
  <dcterms:modified xsi:type="dcterms:W3CDTF">2021-11-27T17:39:00Z</dcterms:modified>
</cp:coreProperties>
</file>