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0B6" w:rsidRDefault="005750B6" w:rsidP="005750B6">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Прочитайте и переведите текст. Ответьте на вопросы после текста. </w:t>
      </w:r>
    </w:p>
    <w:p w:rsidR="005750B6" w:rsidRDefault="005750B6" w:rsidP="005750B6">
      <w:pPr>
        <w:rPr>
          <w:rFonts w:ascii="Times New Roman" w:hAnsi="Times New Roman" w:cs="Times New Roman"/>
          <w:b/>
          <w:sz w:val="28"/>
          <w:szCs w:val="28"/>
        </w:rPr>
      </w:pPr>
      <w:r>
        <w:rPr>
          <w:rFonts w:ascii="Times New Roman" w:hAnsi="Times New Roman" w:cs="Times New Roman"/>
          <w:b/>
          <w:sz w:val="28"/>
          <w:szCs w:val="28"/>
        </w:rPr>
        <w:t>Обратите внимание на словарь после  текста.</w:t>
      </w:r>
    </w:p>
    <w:p w:rsidR="005750B6" w:rsidRDefault="005750B6" w:rsidP="005750B6">
      <w:pPr>
        <w:rPr>
          <w:rFonts w:ascii="Times New Roman" w:hAnsi="Times New Roman" w:cs="Times New Roman"/>
          <w:b/>
          <w:sz w:val="28"/>
          <w:szCs w:val="28"/>
        </w:rPr>
      </w:pPr>
    </w:p>
    <w:p w:rsidR="005750B6" w:rsidRPr="007E02AE" w:rsidRDefault="005750B6" w:rsidP="005750B6">
      <w:pPr>
        <w:rPr>
          <w:rFonts w:ascii="Times New Roman" w:hAnsi="Times New Roman" w:cs="Times New Roman"/>
          <w:b/>
          <w:sz w:val="28"/>
          <w:szCs w:val="28"/>
          <w:lang w:val="en-US"/>
        </w:rPr>
      </w:pPr>
      <w:proofErr w:type="gramStart"/>
      <w:r w:rsidRPr="007E02AE">
        <w:rPr>
          <w:rFonts w:ascii="Times New Roman" w:hAnsi="Times New Roman" w:cs="Times New Roman"/>
          <w:b/>
          <w:sz w:val="28"/>
          <w:szCs w:val="28"/>
          <w:lang w:val="en-US"/>
        </w:rPr>
        <w:t>THOMAS  MORE</w:t>
      </w:r>
      <w:proofErr w:type="gramEnd"/>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began his adult life as a lawyer. During the reign of Henry VII he became a Member of Parliament. He was an active-minded man and kept a keen eye on the events of his time. He was the first great writer on social and political </w:t>
      </w:r>
      <w:proofErr w:type="spellStart"/>
      <w:r w:rsidRPr="007E02AE">
        <w:rPr>
          <w:rFonts w:ascii="Times New Roman" w:hAnsi="Times New Roman" w:cs="Times New Roman"/>
          <w:sz w:val="28"/>
          <w:szCs w:val="28"/>
          <w:lang w:val="en-US"/>
        </w:rPr>
        <w:t>sub¬jects</w:t>
      </w:r>
      <w:proofErr w:type="spellEnd"/>
      <w:r w:rsidRPr="007E02AE">
        <w:rPr>
          <w:rFonts w:ascii="Times New Roman" w:hAnsi="Times New Roman" w:cs="Times New Roman"/>
          <w:sz w:val="28"/>
          <w:szCs w:val="28"/>
          <w:lang w:val="en-US"/>
        </w:rPr>
        <w:t xml:space="preserve"> in England.</w:t>
      </w:r>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After Henry VIII came to the throne,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was made the Speaker of the House of Commons. The Tudor monarchy was an absolute monarchy, and Parliament had very little power to resist the king. There was, however, one matter, which </w:t>
      </w:r>
      <w:proofErr w:type="spellStart"/>
      <w:r w:rsidRPr="007E02AE">
        <w:rPr>
          <w:rFonts w:ascii="Times New Roman" w:hAnsi="Times New Roman" w:cs="Times New Roman"/>
          <w:sz w:val="28"/>
          <w:szCs w:val="28"/>
          <w:lang w:val="en-US"/>
        </w:rPr>
        <w:t>Par¬liament</w:t>
      </w:r>
      <w:proofErr w:type="spellEnd"/>
      <w:r w:rsidRPr="007E02AE">
        <w:rPr>
          <w:rFonts w:ascii="Times New Roman" w:hAnsi="Times New Roman" w:cs="Times New Roman"/>
          <w:sz w:val="28"/>
          <w:szCs w:val="28"/>
          <w:lang w:val="en-US"/>
        </w:rPr>
        <w:t xml:space="preserve"> could determine. That was the right to vote or to refuse to vote for the money. Once when the King wanted money and asked Parliament to vote him 800.000, the members sat silent. Twice the King’s messengers called, and twice they had to leave without an answer. When Parliament was called together again, Thomas More spoke up and urged that the request be refused. After a long discussion, a sum less than half the amount requested by the King </w:t>
      </w:r>
      <w:proofErr w:type="gramStart"/>
      <w:r w:rsidRPr="007E02AE">
        <w:rPr>
          <w:rFonts w:ascii="Times New Roman" w:hAnsi="Times New Roman" w:cs="Times New Roman"/>
          <w:sz w:val="28"/>
          <w:szCs w:val="28"/>
          <w:lang w:val="en-US"/>
        </w:rPr>
        <w:t>was</w:t>
      </w:r>
      <w:proofErr w:type="gramEnd"/>
      <w:r w:rsidRPr="007E02AE">
        <w:rPr>
          <w:rFonts w:ascii="Times New Roman" w:hAnsi="Times New Roman" w:cs="Times New Roman"/>
          <w:sz w:val="28"/>
          <w:szCs w:val="28"/>
          <w:lang w:val="en-US"/>
        </w:rPr>
        <w:t xml:space="preserve"> voted, and that sum was to be spread over a period of four years.</w:t>
      </w:r>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was an earnest Catholic, but he was not liked by the priests and the Pope on account of his writings and the ideas he taught. After Henry VIH quarreled with the Pope he gathered around himself all the enemies of the Pope, and so in 1529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was made Lord Chancellor (the highest judge of the House of Lords). He had not wanted the post because he was as much against the king’s absolute power in England as he was against the Pope. More soon fell a victim to the King’s anger</w:t>
      </w:r>
      <w:proofErr w:type="gramStart"/>
      <w:r w:rsidRPr="007E02AE">
        <w:rPr>
          <w:rFonts w:ascii="Times New Roman" w:hAnsi="Times New Roman" w:cs="Times New Roman"/>
          <w:sz w:val="28"/>
          <w:szCs w:val="28"/>
          <w:lang w:val="en-US"/>
        </w:rPr>
        <w:t>;.</w:t>
      </w:r>
      <w:proofErr w:type="gramEnd"/>
      <w:r w:rsidRPr="007E02AE">
        <w:rPr>
          <w:rFonts w:ascii="Times New Roman" w:hAnsi="Times New Roman" w:cs="Times New Roman"/>
          <w:sz w:val="28"/>
          <w:szCs w:val="28"/>
          <w:lang w:val="en-US"/>
        </w:rPr>
        <w:t xml:space="preserve"> He refused to swear that he would obey Henry as the head of the English Church, and was thrown into the Tower. </w:t>
      </w:r>
      <w:proofErr w:type="spellStart"/>
      <w:r w:rsidRPr="007E02AE">
        <w:rPr>
          <w:rFonts w:ascii="Times New Roman" w:hAnsi="Times New Roman" w:cs="Times New Roman"/>
          <w:sz w:val="28"/>
          <w:szCs w:val="28"/>
          <w:lang w:val="en-US"/>
        </w:rPr>
        <w:t>Parlia¬ment</w:t>
      </w:r>
      <w:proofErr w:type="spellEnd"/>
      <w:r w:rsidRPr="007E02AE">
        <w:rPr>
          <w:rFonts w:ascii="Times New Roman" w:hAnsi="Times New Roman" w:cs="Times New Roman"/>
          <w:sz w:val="28"/>
          <w:szCs w:val="28"/>
          <w:lang w:val="en-US"/>
        </w:rPr>
        <w:t xml:space="preserve">, to please the King, declared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guilty of treason, and he was beheaded in the Tower in 1535.</w:t>
      </w:r>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Thomas More wrote in English and in Latin.</w:t>
      </w:r>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5750B6" w:rsidRPr="007E02AE" w:rsidRDefault="005750B6" w:rsidP="005750B6">
      <w:pPr>
        <w:jc w:val="both"/>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QUESTIONS:</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1. What was Thomas More by profession?</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lastRenderedPageBreak/>
        <w:t>2. When did Thomas More become a Member of Parliament?</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3. Who was the first great writer on social and political subjects in England?</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4. When did Thomas More become the Speaker of the House of Commons?</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5. Was Thomas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a peculiar person?</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6. Why did not priests and the Pope like Thomas More?</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7. When did Thomas More become the highest judge of the House of Lords?</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8. Did Thomas </w:t>
      </w:r>
      <w:proofErr w:type="gramStart"/>
      <w:r w:rsidRPr="007E02AE">
        <w:rPr>
          <w:rFonts w:ascii="Times New Roman" w:hAnsi="Times New Roman" w:cs="Times New Roman"/>
          <w:sz w:val="28"/>
          <w:szCs w:val="28"/>
          <w:lang w:val="en-US"/>
        </w:rPr>
        <w:t>More</w:t>
      </w:r>
      <w:proofErr w:type="gramEnd"/>
      <w:r w:rsidRPr="007E02AE">
        <w:rPr>
          <w:rFonts w:ascii="Times New Roman" w:hAnsi="Times New Roman" w:cs="Times New Roman"/>
          <w:sz w:val="28"/>
          <w:szCs w:val="28"/>
          <w:lang w:val="en-US"/>
        </w:rPr>
        <w:t xml:space="preserve"> want the position of Lord Chancellor?</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9. What happened to Thomas More in 1535?</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5750B6" w:rsidRPr="007E02AE" w:rsidRDefault="005750B6" w:rsidP="005750B6">
      <w:pPr>
        <w:rPr>
          <w:rFonts w:ascii="Times New Roman" w:hAnsi="Times New Roman" w:cs="Times New Roman"/>
          <w:sz w:val="28"/>
          <w:szCs w:val="28"/>
          <w:lang w:val="en-US"/>
        </w:rPr>
      </w:pPr>
      <w:r w:rsidRPr="007E02AE">
        <w:rPr>
          <w:rFonts w:ascii="Times New Roman" w:hAnsi="Times New Roman" w:cs="Times New Roman"/>
          <w:sz w:val="28"/>
          <w:szCs w:val="28"/>
          <w:lang w:val="en-US"/>
        </w:rPr>
        <w:t xml:space="preserve"> </w:t>
      </w:r>
    </w:p>
    <w:p w:rsidR="005750B6" w:rsidRPr="007E02AE" w:rsidRDefault="005750B6" w:rsidP="005750B6">
      <w:pPr>
        <w:rPr>
          <w:rFonts w:ascii="Times New Roman" w:hAnsi="Times New Roman" w:cs="Times New Roman"/>
          <w:sz w:val="28"/>
          <w:szCs w:val="28"/>
        </w:rPr>
      </w:pPr>
      <w:r w:rsidRPr="007E02AE">
        <w:rPr>
          <w:rFonts w:ascii="Times New Roman" w:hAnsi="Times New Roman" w:cs="Times New Roman"/>
          <w:sz w:val="28"/>
          <w:szCs w:val="28"/>
        </w:rPr>
        <w:t>VOCABULARY:</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reign</w:t>
      </w:r>
      <w:proofErr w:type="spellEnd"/>
      <w:r w:rsidRPr="007E02AE">
        <w:rPr>
          <w:rFonts w:ascii="Times New Roman" w:hAnsi="Times New Roman" w:cs="Times New Roman"/>
          <w:sz w:val="28"/>
          <w:szCs w:val="28"/>
        </w:rPr>
        <w:t xml:space="preserve"> — правление, царствование, верховная власть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active-minded</w:t>
      </w:r>
      <w:proofErr w:type="spellEnd"/>
      <w:r w:rsidRPr="007E02AE">
        <w:rPr>
          <w:rFonts w:ascii="Times New Roman" w:hAnsi="Times New Roman" w:cs="Times New Roman"/>
          <w:sz w:val="28"/>
          <w:szCs w:val="28"/>
        </w:rPr>
        <w:t xml:space="preserve"> — прогрессивно-мыслящий</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keen</w:t>
      </w:r>
      <w:proofErr w:type="spellEnd"/>
      <w:r w:rsidRPr="007E02AE">
        <w:rPr>
          <w:rFonts w:ascii="Times New Roman" w:hAnsi="Times New Roman" w:cs="Times New Roman"/>
          <w:sz w:val="28"/>
          <w:szCs w:val="28"/>
        </w:rPr>
        <w:t xml:space="preserve"> — проницательный, острый (ум, взгляд)</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throne</w:t>
      </w:r>
      <w:proofErr w:type="gramEnd"/>
      <w:r w:rsidRPr="007E02AE">
        <w:rPr>
          <w:rFonts w:ascii="Times New Roman" w:hAnsi="Times New Roman" w:cs="Times New Roman"/>
          <w:sz w:val="28"/>
          <w:szCs w:val="28"/>
          <w:lang w:val="en-US"/>
        </w:rPr>
        <w:t xml:space="preserve"> — </w:t>
      </w:r>
      <w:r w:rsidRPr="007E02AE">
        <w:rPr>
          <w:rFonts w:ascii="Times New Roman" w:hAnsi="Times New Roman" w:cs="Times New Roman"/>
          <w:sz w:val="28"/>
          <w:szCs w:val="28"/>
        </w:rPr>
        <w:t>трон</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престол</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the</w:t>
      </w:r>
      <w:proofErr w:type="gramEnd"/>
      <w:r w:rsidRPr="007E02AE">
        <w:rPr>
          <w:rFonts w:ascii="Times New Roman" w:hAnsi="Times New Roman" w:cs="Times New Roman"/>
          <w:sz w:val="28"/>
          <w:szCs w:val="28"/>
          <w:lang w:val="en-US"/>
        </w:rPr>
        <w:t xml:space="preserve"> Speaker of the House of Commons — </w:t>
      </w:r>
      <w:r w:rsidRPr="007E02AE">
        <w:rPr>
          <w:rFonts w:ascii="Times New Roman" w:hAnsi="Times New Roman" w:cs="Times New Roman"/>
          <w:sz w:val="28"/>
          <w:szCs w:val="28"/>
        </w:rPr>
        <w:t>спикер</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Палаты</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общин</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Tudor</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monarchy</w:t>
      </w:r>
      <w:proofErr w:type="spellEnd"/>
      <w:r w:rsidRPr="007E02AE">
        <w:rPr>
          <w:rFonts w:ascii="Times New Roman" w:hAnsi="Times New Roman" w:cs="Times New Roman"/>
          <w:sz w:val="28"/>
          <w:szCs w:val="28"/>
        </w:rPr>
        <w:t xml:space="preserve">— монархия Тюдоров (английская </w:t>
      </w:r>
      <w:proofErr w:type="spellStart"/>
      <w:r w:rsidRPr="007E02AE">
        <w:rPr>
          <w:rFonts w:ascii="Times New Roman" w:hAnsi="Times New Roman" w:cs="Times New Roman"/>
          <w:sz w:val="28"/>
          <w:szCs w:val="28"/>
        </w:rPr>
        <w:t>ко¬ролевская</w:t>
      </w:r>
      <w:proofErr w:type="spellEnd"/>
      <w:r w:rsidRPr="007E02AE">
        <w:rPr>
          <w:rFonts w:ascii="Times New Roman" w:hAnsi="Times New Roman" w:cs="Times New Roman"/>
          <w:sz w:val="28"/>
          <w:szCs w:val="28"/>
        </w:rPr>
        <w:t xml:space="preserve"> династия 15-17 вв.)</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absolute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monarchy</w:t>
      </w:r>
      <w:proofErr w:type="spellEnd"/>
      <w:r w:rsidRPr="007E02AE">
        <w:rPr>
          <w:rFonts w:ascii="Times New Roman" w:hAnsi="Times New Roman" w:cs="Times New Roman"/>
          <w:sz w:val="28"/>
          <w:szCs w:val="28"/>
        </w:rPr>
        <w:t xml:space="preserve"> — абсолютная монархия</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resist</w:t>
      </w:r>
      <w:proofErr w:type="spellEnd"/>
      <w:r w:rsidRPr="007E02AE">
        <w:rPr>
          <w:rFonts w:ascii="Times New Roman" w:hAnsi="Times New Roman" w:cs="Times New Roman"/>
          <w:sz w:val="28"/>
          <w:szCs w:val="28"/>
        </w:rPr>
        <w:t xml:space="preserve"> — сопротивляться, противиться; </w:t>
      </w:r>
      <w:proofErr w:type="spellStart"/>
      <w:r w:rsidRPr="007E02AE">
        <w:rPr>
          <w:rFonts w:ascii="Times New Roman" w:hAnsi="Times New Roman" w:cs="Times New Roman"/>
          <w:sz w:val="28"/>
          <w:szCs w:val="28"/>
        </w:rPr>
        <w:t>препятство¬вать</w:t>
      </w:r>
      <w:proofErr w:type="spellEnd"/>
      <w:r w:rsidRPr="007E02AE">
        <w:rPr>
          <w:rFonts w:ascii="Times New Roman" w:hAnsi="Times New Roman" w:cs="Times New Roman"/>
          <w:sz w:val="28"/>
          <w:szCs w:val="28"/>
        </w:rPr>
        <w:t>; противодействовать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determine</w:t>
      </w:r>
      <w:proofErr w:type="spellEnd"/>
      <w:r w:rsidRPr="007E02AE">
        <w:rPr>
          <w:rFonts w:ascii="Times New Roman" w:hAnsi="Times New Roman" w:cs="Times New Roman"/>
          <w:sz w:val="28"/>
          <w:szCs w:val="28"/>
        </w:rPr>
        <w:t xml:space="preserve"> — определять, устанавливать; регулировать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vote</w:t>
      </w:r>
      <w:proofErr w:type="spellEnd"/>
      <w:r w:rsidRPr="007E02AE">
        <w:rPr>
          <w:rFonts w:ascii="Times New Roman" w:hAnsi="Times New Roman" w:cs="Times New Roman"/>
          <w:sz w:val="28"/>
          <w:szCs w:val="28"/>
        </w:rPr>
        <w:t xml:space="preserve"> — голосовать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refuse</w:t>
      </w:r>
      <w:proofErr w:type="spellEnd"/>
      <w:r w:rsidRPr="007E02AE">
        <w:rPr>
          <w:rFonts w:ascii="Times New Roman" w:hAnsi="Times New Roman" w:cs="Times New Roman"/>
          <w:sz w:val="28"/>
          <w:szCs w:val="28"/>
        </w:rPr>
        <w:t xml:space="preserve"> — отвергать, отказывать; отклонять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urge</w:t>
      </w:r>
      <w:proofErr w:type="spellEnd"/>
      <w:r w:rsidRPr="007E02AE">
        <w:rPr>
          <w:rFonts w:ascii="Times New Roman" w:hAnsi="Times New Roman" w:cs="Times New Roman"/>
          <w:sz w:val="28"/>
          <w:szCs w:val="28"/>
        </w:rPr>
        <w:t xml:space="preserve"> — подгонять, подстегивать; убеждать, советовать</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spread (past spread, p.p. spread) over — </w:t>
      </w:r>
      <w:proofErr w:type="spellStart"/>
      <w:r w:rsidRPr="007E02AE">
        <w:rPr>
          <w:rFonts w:ascii="Times New Roman" w:hAnsi="Times New Roman" w:cs="Times New Roman"/>
          <w:sz w:val="28"/>
          <w:szCs w:val="28"/>
        </w:rPr>
        <w:t>зд</w:t>
      </w:r>
      <w:proofErr w:type="spellEnd"/>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распределить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на</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откладывать</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lastRenderedPageBreak/>
        <w:t>earnest</w:t>
      </w:r>
      <w:proofErr w:type="spellEnd"/>
      <w:r w:rsidRPr="007E02AE">
        <w:rPr>
          <w:rFonts w:ascii="Times New Roman" w:hAnsi="Times New Roman" w:cs="Times New Roman"/>
          <w:sz w:val="28"/>
          <w:szCs w:val="28"/>
        </w:rPr>
        <w:t xml:space="preserve"> — убежденный; серьезный</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priest</w:t>
      </w:r>
      <w:proofErr w:type="spellEnd"/>
      <w:r w:rsidRPr="007E02AE">
        <w:rPr>
          <w:rFonts w:ascii="Times New Roman" w:hAnsi="Times New Roman" w:cs="Times New Roman"/>
          <w:sz w:val="28"/>
          <w:szCs w:val="28"/>
        </w:rPr>
        <w:t xml:space="preserve"> — священник (особ, католический)</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quarrel</w:t>
      </w:r>
      <w:proofErr w:type="spellEnd"/>
      <w:r w:rsidRPr="007E02AE">
        <w:rPr>
          <w:rFonts w:ascii="Times New Roman" w:hAnsi="Times New Roman" w:cs="Times New Roman"/>
          <w:sz w:val="28"/>
          <w:szCs w:val="28"/>
        </w:rPr>
        <w:t xml:space="preserve"> — ссориться; оспаривать (что-л.)</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the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Pope</w:t>
      </w:r>
      <w:proofErr w:type="spellEnd"/>
      <w:r w:rsidRPr="007E02AE">
        <w:rPr>
          <w:rFonts w:ascii="Times New Roman" w:hAnsi="Times New Roman" w:cs="Times New Roman"/>
          <w:sz w:val="28"/>
          <w:szCs w:val="28"/>
        </w:rPr>
        <w:t xml:space="preserve"> — римский папа; священник</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Lord</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Chancellor</w:t>
      </w:r>
      <w:proofErr w:type="spellEnd"/>
      <w:r w:rsidRPr="007E02AE">
        <w:rPr>
          <w:rFonts w:ascii="Times New Roman" w:hAnsi="Times New Roman" w:cs="Times New Roman"/>
          <w:sz w:val="28"/>
          <w:szCs w:val="28"/>
        </w:rPr>
        <w:t xml:space="preserve"> — лорд-канцлер (глава судебного </w:t>
      </w:r>
      <w:proofErr w:type="spellStart"/>
      <w:r w:rsidRPr="007E02AE">
        <w:rPr>
          <w:rFonts w:ascii="Times New Roman" w:hAnsi="Times New Roman" w:cs="Times New Roman"/>
          <w:sz w:val="28"/>
          <w:szCs w:val="28"/>
        </w:rPr>
        <w:t>ведом¬ства</w:t>
      </w:r>
      <w:proofErr w:type="spellEnd"/>
      <w:r w:rsidRPr="007E02AE">
        <w:rPr>
          <w:rFonts w:ascii="Times New Roman" w:hAnsi="Times New Roman" w:cs="Times New Roman"/>
          <w:sz w:val="28"/>
          <w:szCs w:val="28"/>
        </w:rPr>
        <w:t xml:space="preserve"> и верховный судья Англии, председатель Палаты </w:t>
      </w:r>
      <w:proofErr w:type="spellStart"/>
      <w:r w:rsidRPr="007E02AE">
        <w:rPr>
          <w:rFonts w:ascii="Times New Roman" w:hAnsi="Times New Roman" w:cs="Times New Roman"/>
          <w:sz w:val="28"/>
          <w:szCs w:val="28"/>
        </w:rPr>
        <w:t>лор¬дов</w:t>
      </w:r>
      <w:proofErr w:type="spellEnd"/>
      <w:r w:rsidRPr="007E02AE">
        <w:rPr>
          <w:rFonts w:ascii="Times New Roman" w:hAnsi="Times New Roman" w:cs="Times New Roman"/>
          <w:sz w:val="28"/>
          <w:szCs w:val="28"/>
        </w:rPr>
        <w:t xml:space="preserve"> и одного из отделений Верховного суда)</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the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House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of</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Lords</w:t>
      </w:r>
      <w:proofErr w:type="spellEnd"/>
      <w:r w:rsidRPr="007E02AE">
        <w:rPr>
          <w:rFonts w:ascii="Times New Roman" w:hAnsi="Times New Roman" w:cs="Times New Roman"/>
          <w:sz w:val="28"/>
          <w:szCs w:val="28"/>
        </w:rPr>
        <w:t xml:space="preserve"> — Палата лордов (верхняя палата </w:t>
      </w:r>
      <w:proofErr w:type="spellStart"/>
      <w:r w:rsidRPr="007E02AE">
        <w:rPr>
          <w:rFonts w:ascii="Times New Roman" w:hAnsi="Times New Roman" w:cs="Times New Roman"/>
          <w:sz w:val="28"/>
          <w:szCs w:val="28"/>
        </w:rPr>
        <w:t>бри¬танского</w:t>
      </w:r>
      <w:proofErr w:type="spellEnd"/>
      <w:r w:rsidRPr="007E02AE">
        <w:rPr>
          <w:rFonts w:ascii="Times New Roman" w:hAnsi="Times New Roman" w:cs="Times New Roman"/>
          <w:sz w:val="28"/>
          <w:szCs w:val="28"/>
        </w:rPr>
        <w:t xml:space="preserve"> парламента)</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fall (past fell, p.p. fallen) a victim — </w:t>
      </w:r>
      <w:r w:rsidRPr="007E02AE">
        <w:rPr>
          <w:rFonts w:ascii="Times New Roman" w:hAnsi="Times New Roman" w:cs="Times New Roman"/>
          <w:sz w:val="28"/>
          <w:szCs w:val="28"/>
        </w:rPr>
        <w:t>пасть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жертвой</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anger</w:t>
      </w:r>
      <w:proofErr w:type="spellEnd"/>
      <w:r w:rsidRPr="007E02AE">
        <w:rPr>
          <w:rFonts w:ascii="Times New Roman" w:hAnsi="Times New Roman" w:cs="Times New Roman"/>
          <w:sz w:val="28"/>
          <w:szCs w:val="28"/>
        </w:rPr>
        <w:t xml:space="preserve"> — гнев</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swear</w:t>
      </w:r>
      <w:proofErr w:type="spellEnd"/>
      <w:r w:rsidRPr="007E02AE">
        <w:rPr>
          <w:rFonts w:ascii="Times New Roman" w:hAnsi="Times New Roman" w:cs="Times New Roman"/>
          <w:sz w:val="28"/>
          <w:szCs w:val="28"/>
        </w:rPr>
        <w:t>— заставлять поклясться (</w:t>
      </w: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 в чем-л.); дать клятву</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obey — </w:t>
      </w:r>
      <w:r w:rsidRPr="007E02AE">
        <w:rPr>
          <w:rFonts w:ascii="Times New Roman" w:hAnsi="Times New Roman" w:cs="Times New Roman"/>
          <w:sz w:val="28"/>
          <w:szCs w:val="28"/>
        </w:rPr>
        <w:t>послушание</w:t>
      </w:r>
    </w:p>
    <w:p w:rsidR="005750B6" w:rsidRPr="007E02AE" w:rsidRDefault="005750B6" w:rsidP="005750B6">
      <w:pPr>
        <w:rPr>
          <w:rFonts w:ascii="Times New Roman" w:hAnsi="Times New Roman" w:cs="Times New Roman"/>
          <w:sz w:val="28"/>
          <w:szCs w:val="28"/>
          <w:lang w:val="en-US"/>
        </w:rPr>
      </w:pPr>
      <w:proofErr w:type="gramStart"/>
      <w:r w:rsidRPr="007E02AE">
        <w:rPr>
          <w:rFonts w:ascii="Times New Roman" w:hAnsi="Times New Roman" w:cs="Times New Roman"/>
          <w:sz w:val="28"/>
          <w:szCs w:val="28"/>
          <w:lang w:val="en-US"/>
        </w:rPr>
        <w:t>to</w:t>
      </w:r>
      <w:proofErr w:type="gramEnd"/>
      <w:r w:rsidRPr="007E02AE">
        <w:rPr>
          <w:rFonts w:ascii="Times New Roman" w:hAnsi="Times New Roman" w:cs="Times New Roman"/>
          <w:sz w:val="28"/>
          <w:szCs w:val="28"/>
          <w:lang w:val="en-US"/>
        </w:rPr>
        <w:t xml:space="preserve"> throw (past threw, p.p. thrown) into — </w:t>
      </w:r>
      <w:r w:rsidRPr="007E02AE">
        <w:rPr>
          <w:rFonts w:ascii="Times New Roman" w:hAnsi="Times New Roman" w:cs="Times New Roman"/>
          <w:sz w:val="28"/>
          <w:szCs w:val="28"/>
        </w:rPr>
        <w:t>бросать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кидать</w:t>
      </w:r>
      <w:r w:rsidRPr="007E02AE">
        <w:rPr>
          <w:rFonts w:ascii="Times New Roman" w:hAnsi="Times New Roman" w:cs="Times New Roman"/>
          <w:sz w:val="28"/>
          <w:szCs w:val="28"/>
          <w:lang w:val="en-US"/>
        </w:rPr>
        <w:t xml:space="preserve"> </w:t>
      </w:r>
      <w:r w:rsidRPr="007E02AE">
        <w:rPr>
          <w:rFonts w:ascii="Times New Roman" w:hAnsi="Times New Roman" w:cs="Times New Roman"/>
          <w:sz w:val="28"/>
          <w:szCs w:val="28"/>
        </w:rPr>
        <w:t>в</w:t>
      </w:r>
    </w:p>
    <w:p w:rsidR="005750B6" w:rsidRPr="007E02AE" w:rsidRDefault="005750B6" w:rsidP="005750B6">
      <w:pPr>
        <w:rPr>
          <w:rFonts w:ascii="Times New Roman" w:hAnsi="Times New Roman" w:cs="Times New Roman"/>
          <w:sz w:val="28"/>
          <w:szCs w:val="28"/>
        </w:rPr>
      </w:pPr>
      <w:proofErr w:type="spellStart"/>
      <w:r w:rsidRPr="007E02AE">
        <w:rPr>
          <w:rFonts w:ascii="Times New Roman" w:hAnsi="Times New Roman" w:cs="Times New Roman"/>
          <w:sz w:val="28"/>
          <w:szCs w:val="28"/>
        </w:rPr>
        <w:t>to</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declare</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guilty</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of</w:t>
      </w:r>
      <w:proofErr w:type="spellEnd"/>
      <w:r w:rsidRPr="007E02AE">
        <w:rPr>
          <w:rFonts w:ascii="Times New Roman" w:hAnsi="Times New Roman" w:cs="Times New Roman"/>
          <w:sz w:val="28"/>
          <w:szCs w:val="28"/>
        </w:rPr>
        <w:t xml:space="preserve"> </w:t>
      </w:r>
      <w:proofErr w:type="spellStart"/>
      <w:r w:rsidRPr="007E02AE">
        <w:rPr>
          <w:rFonts w:ascii="Times New Roman" w:hAnsi="Times New Roman" w:cs="Times New Roman"/>
          <w:sz w:val="28"/>
          <w:szCs w:val="28"/>
        </w:rPr>
        <w:t>treason</w:t>
      </w:r>
      <w:proofErr w:type="spellEnd"/>
      <w:r w:rsidRPr="007E02AE">
        <w:rPr>
          <w:rFonts w:ascii="Times New Roman" w:hAnsi="Times New Roman" w:cs="Times New Roman"/>
          <w:sz w:val="28"/>
          <w:szCs w:val="28"/>
        </w:rPr>
        <w:t xml:space="preserve"> — объявить / признать виновным в измене</w:t>
      </w:r>
    </w:p>
    <w:p w:rsidR="005750B6" w:rsidRPr="007E02AE" w:rsidRDefault="005750B6" w:rsidP="005750B6">
      <w:pPr>
        <w:rPr>
          <w:rFonts w:ascii="Times New Roman" w:hAnsi="Times New Roman" w:cs="Times New Roman"/>
          <w:sz w:val="28"/>
          <w:szCs w:val="28"/>
        </w:rPr>
      </w:pPr>
    </w:p>
    <w:p w:rsidR="005750B6" w:rsidRDefault="005750B6" w:rsidP="005750B6"/>
    <w:p w:rsidR="005750B6" w:rsidRDefault="005750B6" w:rsidP="005750B6"/>
    <w:p w:rsidR="005750B6" w:rsidRDefault="005750B6" w:rsidP="005750B6"/>
    <w:p w:rsidR="005750B6" w:rsidRDefault="005750B6" w:rsidP="005750B6"/>
    <w:p w:rsidR="005750B6" w:rsidRDefault="005750B6" w:rsidP="005750B6"/>
    <w:p w:rsidR="005750B6" w:rsidRDefault="005750B6" w:rsidP="005750B6"/>
    <w:p w:rsidR="00C44DA2" w:rsidRDefault="00C44DA2"/>
    <w:sectPr w:rsidR="00C44D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0B6"/>
    <w:rsid w:val="005750B6"/>
    <w:rsid w:val="00C44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566</Words>
  <Characters>3227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2021-11-08T14:31:00Z</dcterms:created>
  <dcterms:modified xsi:type="dcterms:W3CDTF">2021-11-08T14:33:00Z</dcterms:modified>
</cp:coreProperties>
</file>