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D452A" w:rsidRPr="009D452A" w:rsidRDefault="009D452A" w:rsidP="009D452A">
      <w:pPr>
        <w:jc w:val="center"/>
        <w:rPr>
          <w:rFonts w:ascii="Times New Roman" w:hAnsi="Times New Roman" w:cs="Times New Roman"/>
          <w:b/>
          <w:sz w:val="28"/>
        </w:rPr>
      </w:pPr>
      <w:r w:rsidRPr="009D452A">
        <w:rPr>
          <w:rFonts w:ascii="Times New Roman" w:hAnsi="Times New Roman" w:cs="Times New Roman"/>
          <w:b/>
          <w:sz w:val="28"/>
        </w:rPr>
        <w:t>Семинарское занятие 4</w:t>
      </w:r>
    </w:p>
    <w:p w:rsidR="009D452A" w:rsidRPr="009D452A" w:rsidRDefault="009D452A" w:rsidP="009D452A">
      <w:pPr>
        <w:jc w:val="center"/>
        <w:rPr>
          <w:rFonts w:ascii="Times New Roman" w:hAnsi="Times New Roman" w:cs="Times New Roman"/>
          <w:b/>
          <w:i/>
          <w:sz w:val="28"/>
        </w:rPr>
      </w:pPr>
      <w:r w:rsidRPr="009D452A">
        <w:rPr>
          <w:rFonts w:ascii="Times New Roman" w:hAnsi="Times New Roman" w:cs="Times New Roman"/>
          <w:b/>
          <w:i/>
          <w:sz w:val="28"/>
        </w:rPr>
        <w:t>Тема:  Сущность и содержание современной профессионально-этической системы социальной работы</w:t>
      </w:r>
    </w:p>
    <w:p w:rsidR="00F00E02" w:rsidRDefault="00F00E02" w:rsidP="00F00E02">
      <w:pPr>
        <w:jc w:val="both"/>
        <w:rPr>
          <w:rFonts w:ascii="Times New Roman" w:hAnsi="Times New Roman" w:cs="Times New Roman"/>
          <w:b/>
          <w:sz w:val="28"/>
        </w:rPr>
      </w:pPr>
      <w:r w:rsidRPr="00F00E02">
        <w:rPr>
          <w:rFonts w:ascii="Times New Roman" w:hAnsi="Times New Roman" w:cs="Times New Roman"/>
          <w:b/>
          <w:sz w:val="28"/>
        </w:rPr>
        <w:t>1.</w:t>
      </w:r>
      <w:r w:rsidR="009D452A">
        <w:rPr>
          <w:rFonts w:ascii="Times New Roman" w:hAnsi="Times New Roman" w:cs="Times New Roman"/>
          <w:b/>
          <w:sz w:val="28"/>
        </w:rPr>
        <w:t xml:space="preserve"> </w:t>
      </w:r>
      <w:r w:rsidR="009D452A" w:rsidRPr="009D452A">
        <w:rPr>
          <w:rFonts w:ascii="Times New Roman" w:hAnsi="Times New Roman" w:cs="Times New Roman"/>
          <w:b/>
          <w:sz w:val="28"/>
        </w:rPr>
        <w:t>Профессионально-этическая система, ее цели, задачи, функции, место и роль в системе социальной работы.</w:t>
      </w:r>
    </w:p>
    <w:p w:rsidR="00F00E02" w:rsidRDefault="00F00E02" w:rsidP="00F00E02">
      <w:pPr>
        <w:jc w:val="both"/>
        <w:rPr>
          <w:rFonts w:ascii="Times New Roman" w:hAnsi="Times New Roman" w:cs="Times New Roman"/>
          <w:sz w:val="28"/>
        </w:rPr>
      </w:pPr>
      <w:r w:rsidRPr="00F00E02">
        <w:rPr>
          <w:rFonts w:ascii="Times New Roman" w:hAnsi="Times New Roman" w:cs="Times New Roman"/>
          <w:sz w:val="28"/>
        </w:rPr>
        <w:t>Профессионально-этическая система социальной работы представляет собой систему элементов, посредством которых осуществляется регулирование профессиональной деятельности социальных работников.</w:t>
      </w:r>
    </w:p>
    <w:p w:rsidR="00F00E02" w:rsidRDefault="00F00E02" w:rsidP="00F00E02">
      <w:pPr>
        <w:jc w:val="both"/>
        <w:rPr>
          <w:rFonts w:ascii="Times New Roman" w:hAnsi="Times New Roman" w:cs="Times New Roman"/>
          <w:sz w:val="28"/>
        </w:rPr>
      </w:pPr>
      <w:r w:rsidRPr="00F00E02">
        <w:rPr>
          <w:rFonts w:ascii="Times New Roman" w:hAnsi="Times New Roman" w:cs="Times New Roman"/>
          <w:sz w:val="28"/>
        </w:rPr>
        <w:t>Главное в социальной работе, как и в любом виде профессиональной деятельности, конечно же, не процесс, а результат. Исходя из этого, главная цель профессионально-этической системы социальной работы может быть представлена как обеспечение и поддержание социально одобряемого содержания и целей профессиональной деятельности. Ее главная задача — нормативная регламентация и контроль отношений, поведения и действий отдельных представителей профессиональной группы и их объединений, воздействие па сознание специалистов и формирование их нравственного облика, этического сознания, убеждений и потребностей, обобщение их этического опыта. Эта задача должна быть решена таким образом, чтобы любые проявления профессиональной активности социального работника обеспечивали максимально высокий конечный результат деятельности, содействуя тем самым удовлетворению потребности общества в социальной работе.</w:t>
      </w:r>
    </w:p>
    <w:p w:rsidR="00F00E02" w:rsidRPr="00F00E02" w:rsidRDefault="00F00E02" w:rsidP="00F00E02">
      <w:pPr>
        <w:jc w:val="both"/>
        <w:rPr>
          <w:rFonts w:ascii="Times New Roman" w:hAnsi="Times New Roman" w:cs="Times New Roman"/>
          <w:sz w:val="28"/>
        </w:rPr>
      </w:pPr>
      <w:r w:rsidRPr="00F00E02">
        <w:rPr>
          <w:rFonts w:ascii="Times New Roman" w:hAnsi="Times New Roman" w:cs="Times New Roman"/>
          <w:sz w:val="28"/>
        </w:rPr>
        <w:t xml:space="preserve">Функции как важнейший структурный элемент системы этики </w:t>
      </w:r>
      <w:proofErr w:type="gramStart"/>
      <w:r w:rsidRPr="00F00E02">
        <w:rPr>
          <w:rFonts w:ascii="Times New Roman" w:hAnsi="Times New Roman" w:cs="Times New Roman"/>
          <w:sz w:val="28"/>
        </w:rPr>
        <w:t>СР</w:t>
      </w:r>
      <w:proofErr w:type="gramEnd"/>
      <w:r w:rsidRPr="00F00E02">
        <w:rPr>
          <w:rFonts w:ascii="Times New Roman" w:hAnsi="Times New Roman" w:cs="Times New Roman"/>
          <w:sz w:val="28"/>
        </w:rPr>
        <w:t xml:space="preserve"> вытекают из ее целей и задач, поставленных перед профессией государством и обществом, и раскрывают ее сущность. Функции этики </w:t>
      </w:r>
      <w:proofErr w:type="gramStart"/>
      <w:r w:rsidRPr="00F00E02">
        <w:rPr>
          <w:rFonts w:ascii="Times New Roman" w:hAnsi="Times New Roman" w:cs="Times New Roman"/>
          <w:sz w:val="28"/>
        </w:rPr>
        <w:t>СР</w:t>
      </w:r>
      <w:proofErr w:type="gramEnd"/>
      <w:r w:rsidRPr="00F00E02">
        <w:rPr>
          <w:rFonts w:ascii="Times New Roman" w:hAnsi="Times New Roman" w:cs="Times New Roman"/>
          <w:sz w:val="28"/>
        </w:rPr>
        <w:t xml:space="preserve"> можно разделить на три основные группы:</w:t>
      </w:r>
    </w:p>
    <w:p w:rsidR="00F00E02" w:rsidRPr="00F00E02" w:rsidRDefault="00F00E02" w:rsidP="00F00E02">
      <w:pPr>
        <w:jc w:val="both"/>
        <w:rPr>
          <w:rFonts w:ascii="Times New Roman" w:hAnsi="Times New Roman" w:cs="Times New Roman"/>
          <w:sz w:val="28"/>
        </w:rPr>
      </w:pPr>
      <w:r w:rsidRPr="00E83438">
        <w:rPr>
          <w:rFonts w:ascii="Times New Roman" w:hAnsi="Times New Roman" w:cs="Times New Roman"/>
          <w:i/>
          <w:sz w:val="28"/>
        </w:rPr>
        <w:t>- Социальные</w:t>
      </w:r>
      <w:r w:rsidRPr="00F00E02">
        <w:rPr>
          <w:rFonts w:ascii="Times New Roman" w:hAnsi="Times New Roman" w:cs="Times New Roman"/>
          <w:sz w:val="28"/>
        </w:rPr>
        <w:t xml:space="preserve">, выполняемые в соответствии с задачами, возложенными на </w:t>
      </w:r>
      <w:proofErr w:type="gramStart"/>
      <w:r w:rsidRPr="00F00E02">
        <w:rPr>
          <w:rFonts w:ascii="Times New Roman" w:hAnsi="Times New Roman" w:cs="Times New Roman"/>
          <w:sz w:val="28"/>
        </w:rPr>
        <w:t>СР</w:t>
      </w:r>
      <w:proofErr w:type="gramEnd"/>
      <w:r w:rsidRPr="00F00E02">
        <w:rPr>
          <w:rFonts w:ascii="Times New Roman" w:hAnsi="Times New Roman" w:cs="Times New Roman"/>
          <w:sz w:val="28"/>
        </w:rPr>
        <w:t xml:space="preserve"> и ее этическую систему общ-ом и гос-вом и обусловленные теми требованиями к с</w:t>
      </w:r>
      <w:r w:rsidR="009D02C2">
        <w:rPr>
          <w:rFonts w:ascii="Times New Roman" w:hAnsi="Times New Roman" w:cs="Times New Roman"/>
          <w:sz w:val="28"/>
        </w:rPr>
        <w:t>одержанию, целям и задачам деятельности, которые общест</w:t>
      </w:r>
      <w:r w:rsidRPr="00F00E02">
        <w:rPr>
          <w:rFonts w:ascii="Times New Roman" w:hAnsi="Times New Roman" w:cs="Times New Roman"/>
          <w:sz w:val="28"/>
        </w:rPr>
        <w:t>во предъявляет к СР как социально обусловленно</w:t>
      </w:r>
      <w:r w:rsidR="009D02C2">
        <w:rPr>
          <w:rFonts w:ascii="Times New Roman" w:hAnsi="Times New Roman" w:cs="Times New Roman"/>
          <w:sz w:val="28"/>
        </w:rPr>
        <w:t>й и объективно необходимой деятельнос</w:t>
      </w:r>
      <w:r w:rsidRPr="00F00E02">
        <w:rPr>
          <w:rFonts w:ascii="Times New Roman" w:hAnsi="Times New Roman" w:cs="Times New Roman"/>
          <w:sz w:val="28"/>
        </w:rPr>
        <w:t>ти. Функции проф. этики: поддержание ценностного и нормативного содержания профессии; содействие успешному выполнению задач профессии; посредничество между интересами профессиональной группы и общества; создание и поддержание в обществе благоприятных условий для успешного функционирования и развития данного вида профессиональной деятельности.</w:t>
      </w:r>
    </w:p>
    <w:p w:rsidR="00F00E02" w:rsidRPr="00F00E02" w:rsidRDefault="00F00E02" w:rsidP="00F00E02">
      <w:pPr>
        <w:jc w:val="both"/>
        <w:rPr>
          <w:rFonts w:ascii="Times New Roman" w:hAnsi="Times New Roman" w:cs="Times New Roman"/>
          <w:sz w:val="28"/>
        </w:rPr>
      </w:pPr>
      <w:r w:rsidRPr="00F00E02">
        <w:rPr>
          <w:rFonts w:ascii="Times New Roman" w:hAnsi="Times New Roman" w:cs="Times New Roman"/>
          <w:sz w:val="28"/>
        </w:rPr>
        <w:lastRenderedPageBreak/>
        <w:t xml:space="preserve">- </w:t>
      </w:r>
      <w:r w:rsidRPr="00E83438">
        <w:rPr>
          <w:rFonts w:ascii="Times New Roman" w:hAnsi="Times New Roman" w:cs="Times New Roman"/>
          <w:i/>
          <w:sz w:val="28"/>
        </w:rPr>
        <w:t>Профессионально-практические</w:t>
      </w:r>
      <w:r w:rsidRPr="00F00E02">
        <w:rPr>
          <w:rFonts w:ascii="Times New Roman" w:hAnsi="Times New Roman" w:cs="Times New Roman"/>
          <w:sz w:val="28"/>
        </w:rPr>
        <w:t xml:space="preserve">, состоящие в оказании непосредственного влияния на эффективность и качество работы специалиста в процессе его деятельности. Они в значительной мере учитывают специфику </w:t>
      </w:r>
      <w:proofErr w:type="gramStart"/>
      <w:r w:rsidRPr="00F00E02">
        <w:rPr>
          <w:rFonts w:ascii="Times New Roman" w:hAnsi="Times New Roman" w:cs="Times New Roman"/>
          <w:sz w:val="28"/>
        </w:rPr>
        <w:t>СР</w:t>
      </w:r>
      <w:proofErr w:type="gramEnd"/>
      <w:r w:rsidRPr="00F00E02">
        <w:rPr>
          <w:rFonts w:ascii="Times New Roman" w:hAnsi="Times New Roman" w:cs="Times New Roman"/>
          <w:sz w:val="28"/>
        </w:rPr>
        <w:t xml:space="preserve"> как профессиональной деятельности и поэтому носят более конкретный характер и имеют более конкретное содержание, нежели функции социальные, детализируя и уточняя последние. </w:t>
      </w:r>
      <w:proofErr w:type="gramStart"/>
      <w:r w:rsidRPr="00F00E02">
        <w:rPr>
          <w:rFonts w:ascii="Times New Roman" w:hAnsi="Times New Roman" w:cs="Times New Roman"/>
          <w:sz w:val="28"/>
        </w:rPr>
        <w:t>Функции проф. этики, как: превентивная; регулятивная; управляющая; рационализирующая; координирующая; разрешения противоречий; регламентирующая; оптимизирующая; прогностическая;</w:t>
      </w:r>
      <w:proofErr w:type="gramEnd"/>
    </w:p>
    <w:p w:rsidR="00F00E02" w:rsidRDefault="00F00E02" w:rsidP="00F00E02">
      <w:pPr>
        <w:jc w:val="both"/>
        <w:rPr>
          <w:rFonts w:ascii="Times New Roman" w:hAnsi="Times New Roman" w:cs="Times New Roman"/>
          <w:sz w:val="28"/>
        </w:rPr>
      </w:pPr>
      <w:r w:rsidRPr="00E83438">
        <w:rPr>
          <w:rFonts w:ascii="Times New Roman" w:hAnsi="Times New Roman" w:cs="Times New Roman"/>
          <w:i/>
          <w:sz w:val="28"/>
        </w:rPr>
        <w:t>- Нравственно-гуманистические</w:t>
      </w:r>
      <w:r w:rsidRPr="00F00E02">
        <w:rPr>
          <w:rFonts w:ascii="Times New Roman" w:hAnsi="Times New Roman" w:cs="Times New Roman"/>
          <w:sz w:val="28"/>
        </w:rPr>
        <w:t xml:space="preserve"> - оказ</w:t>
      </w:r>
      <w:r w:rsidR="009D02C2">
        <w:rPr>
          <w:rFonts w:ascii="Times New Roman" w:hAnsi="Times New Roman" w:cs="Times New Roman"/>
          <w:sz w:val="28"/>
        </w:rPr>
        <w:t>ание морально-нравственного воздействия</w:t>
      </w:r>
      <w:r w:rsidRPr="00F00E02">
        <w:rPr>
          <w:rFonts w:ascii="Times New Roman" w:hAnsi="Times New Roman" w:cs="Times New Roman"/>
          <w:sz w:val="28"/>
        </w:rPr>
        <w:t xml:space="preserve"> на личность специалиста и его клиента, на общество в целом, а также на отношения, возникающие в процессе социальной работы между участниками процесса деятельности. </w:t>
      </w:r>
      <w:proofErr w:type="gramStart"/>
      <w:r w:rsidRPr="00F00E02">
        <w:rPr>
          <w:rFonts w:ascii="Times New Roman" w:hAnsi="Times New Roman" w:cs="Times New Roman"/>
          <w:sz w:val="28"/>
        </w:rPr>
        <w:t>К ним относятся такие функции этики СР, как: оценочная; стабилизирующая; мотивационная; воспитательная; социализирующая; воспроизводственная; коммуникативная; информационная.</w:t>
      </w:r>
      <w:proofErr w:type="gramEnd"/>
    </w:p>
    <w:p w:rsidR="009D02C2" w:rsidRDefault="009D02C2" w:rsidP="009D02C2">
      <w:pPr>
        <w:jc w:val="both"/>
        <w:rPr>
          <w:rFonts w:ascii="Times New Roman" w:hAnsi="Times New Roman" w:cs="Times New Roman"/>
          <w:sz w:val="28"/>
        </w:rPr>
      </w:pPr>
      <w:r w:rsidRPr="009D02C2">
        <w:rPr>
          <w:rFonts w:ascii="Times New Roman" w:hAnsi="Times New Roman" w:cs="Times New Roman"/>
          <w:sz w:val="28"/>
        </w:rPr>
        <w:t>Наличие профессиональной этичес</w:t>
      </w:r>
      <w:r>
        <w:rPr>
          <w:rFonts w:ascii="Times New Roman" w:hAnsi="Times New Roman" w:cs="Times New Roman"/>
          <w:sz w:val="28"/>
        </w:rPr>
        <w:t xml:space="preserve">кой системы в социальной работе </w:t>
      </w:r>
      <w:r w:rsidRPr="009D02C2">
        <w:rPr>
          <w:rFonts w:ascii="Times New Roman" w:hAnsi="Times New Roman" w:cs="Times New Roman"/>
          <w:sz w:val="28"/>
        </w:rPr>
        <w:t xml:space="preserve">соответствует интересам общества и </w:t>
      </w:r>
      <w:r>
        <w:rPr>
          <w:rFonts w:ascii="Times New Roman" w:hAnsi="Times New Roman" w:cs="Times New Roman"/>
          <w:sz w:val="28"/>
        </w:rPr>
        <w:t xml:space="preserve">государства, поскольку повышает </w:t>
      </w:r>
      <w:r w:rsidRPr="009D02C2">
        <w:rPr>
          <w:rFonts w:ascii="Times New Roman" w:hAnsi="Times New Roman" w:cs="Times New Roman"/>
          <w:sz w:val="28"/>
        </w:rPr>
        <w:t>гарантии достижения социально необх</w:t>
      </w:r>
      <w:r>
        <w:rPr>
          <w:rFonts w:ascii="Times New Roman" w:hAnsi="Times New Roman" w:cs="Times New Roman"/>
          <w:sz w:val="28"/>
        </w:rPr>
        <w:t xml:space="preserve">одимого результата деятельности </w:t>
      </w:r>
      <w:r w:rsidRPr="009D02C2">
        <w:rPr>
          <w:rFonts w:ascii="Times New Roman" w:hAnsi="Times New Roman" w:cs="Times New Roman"/>
          <w:sz w:val="28"/>
        </w:rPr>
        <w:t xml:space="preserve">всего института </w:t>
      </w:r>
      <w:proofErr w:type="gramStart"/>
      <w:r w:rsidRPr="009D02C2">
        <w:rPr>
          <w:rFonts w:ascii="Times New Roman" w:hAnsi="Times New Roman" w:cs="Times New Roman"/>
          <w:sz w:val="28"/>
        </w:rPr>
        <w:t>СР</w:t>
      </w:r>
      <w:proofErr w:type="gramEnd"/>
      <w:r w:rsidRPr="009D02C2">
        <w:rPr>
          <w:rFonts w:ascii="Times New Roman" w:hAnsi="Times New Roman" w:cs="Times New Roman"/>
          <w:sz w:val="28"/>
        </w:rPr>
        <w:t xml:space="preserve">, эффективность и </w:t>
      </w:r>
      <w:r>
        <w:rPr>
          <w:rFonts w:ascii="Times New Roman" w:hAnsi="Times New Roman" w:cs="Times New Roman"/>
          <w:sz w:val="28"/>
        </w:rPr>
        <w:t xml:space="preserve">качество деятельности отдельных </w:t>
      </w:r>
      <w:r w:rsidRPr="009D02C2">
        <w:rPr>
          <w:rFonts w:ascii="Times New Roman" w:hAnsi="Times New Roman" w:cs="Times New Roman"/>
          <w:sz w:val="28"/>
        </w:rPr>
        <w:t>социальных служб и способству</w:t>
      </w:r>
      <w:r>
        <w:rPr>
          <w:rFonts w:ascii="Times New Roman" w:hAnsi="Times New Roman" w:cs="Times New Roman"/>
          <w:sz w:val="28"/>
        </w:rPr>
        <w:t xml:space="preserve">ет решению социальных проблем и </w:t>
      </w:r>
      <w:proofErr w:type="spellStart"/>
      <w:r w:rsidRPr="009D02C2">
        <w:rPr>
          <w:rFonts w:ascii="Times New Roman" w:hAnsi="Times New Roman" w:cs="Times New Roman"/>
          <w:sz w:val="28"/>
        </w:rPr>
        <w:t>гуманизации</w:t>
      </w:r>
      <w:proofErr w:type="spellEnd"/>
      <w:r w:rsidRPr="009D02C2">
        <w:rPr>
          <w:rFonts w:ascii="Times New Roman" w:hAnsi="Times New Roman" w:cs="Times New Roman"/>
          <w:sz w:val="28"/>
        </w:rPr>
        <w:t xml:space="preserve"> общественных отношений.</w:t>
      </w:r>
    </w:p>
    <w:p w:rsidR="009D02C2" w:rsidRPr="009D02C2" w:rsidRDefault="009D02C2" w:rsidP="009D02C2">
      <w:pPr>
        <w:jc w:val="both"/>
        <w:rPr>
          <w:rFonts w:ascii="Times New Roman" w:hAnsi="Times New Roman" w:cs="Times New Roman"/>
          <w:b/>
          <w:sz w:val="28"/>
        </w:rPr>
      </w:pPr>
      <w:r w:rsidRPr="009D02C2">
        <w:rPr>
          <w:rFonts w:ascii="Times New Roman" w:hAnsi="Times New Roman" w:cs="Times New Roman"/>
          <w:b/>
          <w:sz w:val="28"/>
        </w:rPr>
        <w:t>2.</w:t>
      </w:r>
      <w:r w:rsidR="009D452A">
        <w:rPr>
          <w:rFonts w:ascii="Times New Roman" w:hAnsi="Times New Roman" w:cs="Times New Roman"/>
          <w:b/>
          <w:sz w:val="28"/>
        </w:rPr>
        <w:t xml:space="preserve"> Основные составные элементы (</w:t>
      </w:r>
      <w:r w:rsidR="009D452A" w:rsidRPr="009D452A">
        <w:rPr>
          <w:rFonts w:ascii="Times New Roman" w:hAnsi="Times New Roman" w:cs="Times New Roman"/>
          <w:b/>
          <w:sz w:val="28"/>
        </w:rPr>
        <w:t>категории) профессионально-этической системы (этические отношения, этическое сознание, этические действия, профессиональный долг специалиста). Структура профессиональной морали в социальной работе.</w:t>
      </w:r>
    </w:p>
    <w:p w:rsidR="009D02C2" w:rsidRPr="009D02C2" w:rsidRDefault="009D02C2" w:rsidP="009D02C2">
      <w:pPr>
        <w:jc w:val="both"/>
        <w:rPr>
          <w:rFonts w:ascii="Times New Roman" w:hAnsi="Times New Roman" w:cs="Times New Roman"/>
          <w:sz w:val="28"/>
        </w:rPr>
      </w:pPr>
      <w:r w:rsidRPr="009D02C2">
        <w:rPr>
          <w:rFonts w:ascii="Times New Roman" w:hAnsi="Times New Roman" w:cs="Times New Roman"/>
          <w:sz w:val="28"/>
        </w:rPr>
        <w:t>Основными категориями ЭСР являются профессиональные этические отношения, этическое сознание, этические действия и профессиональный долг специалистов.</w:t>
      </w:r>
    </w:p>
    <w:p w:rsidR="009D02C2" w:rsidRPr="009D02C2" w:rsidRDefault="009D02C2" w:rsidP="009D02C2">
      <w:pPr>
        <w:jc w:val="both"/>
        <w:rPr>
          <w:rFonts w:ascii="Times New Roman" w:hAnsi="Times New Roman" w:cs="Times New Roman"/>
          <w:sz w:val="28"/>
        </w:rPr>
      </w:pPr>
      <w:r w:rsidRPr="009D02C2">
        <w:rPr>
          <w:rFonts w:ascii="Times New Roman" w:hAnsi="Times New Roman" w:cs="Times New Roman"/>
          <w:sz w:val="28"/>
        </w:rPr>
        <w:t>Основные этические отношения в социальной работе, возникающие в процессе профессиональной деятельности, заключаются в достижении общественного и личного блага путем трансформирования системы “человек – Среда”. Это:</w:t>
      </w:r>
    </w:p>
    <w:p w:rsidR="009D02C2" w:rsidRPr="009D02C2" w:rsidRDefault="009D02C2" w:rsidP="009D02C2">
      <w:pPr>
        <w:jc w:val="both"/>
        <w:rPr>
          <w:rFonts w:ascii="Times New Roman" w:hAnsi="Times New Roman" w:cs="Times New Roman"/>
          <w:sz w:val="28"/>
        </w:rPr>
      </w:pPr>
      <w:r w:rsidRPr="009D02C2">
        <w:rPr>
          <w:rFonts w:ascii="Times New Roman" w:hAnsi="Times New Roman" w:cs="Times New Roman"/>
          <w:sz w:val="28"/>
        </w:rPr>
        <w:t>отношения между социальными работниками как членами коллектива,</w:t>
      </w:r>
    </w:p>
    <w:p w:rsidR="009D02C2" w:rsidRPr="009D02C2" w:rsidRDefault="009D02C2" w:rsidP="009D02C2">
      <w:pPr>
        <w:jc w:val="both"/>
        <w:rPr>
          <w:rFonts w:ascii="Times New Roman" w:hAnsi="Times New Roman" w:cs="Times New Roman"/>
          <w:sz w:val="28"/>
        </w:rPr>
      </w:pPr>
      <w:r w:rsidRPr="009D02C2">
        <w:rPr>
          <w:rFonts w:ascii="Times New Roman" w:hAnsi="Times New Roman" w:cs="Times New Roman"/>
          <w:sz w:val="28"/>
        </w:rPr>
        <w:t>отношения “социальный работник – клиент”,</w:t>
      </w:r>
    </w:p>
    <w:p w:rsidR="009D02C2" w:rsidRPr="009D02C2" w:rsidRDefault="009D02C2" w:rsidP="009D02C2">
      <w:pPr>
        <w:jc w:val="both"/>
        <w:rPr>
          <w:rFonts w:ascii="Times New Roman" w:hAnsi="Times New Roman" w:cs="Times New Roman"/>
          <w:sz w:val="28"/>
        </w:rPr>
      </w:pPr>
      <w:r w:rsidRPr="009D02C2">
        <w:rPr>
          <w:rFonts w:ascii="Times New Roman" w:hAnsi="Times New Roman" w:cs="Times New Roman"/>
          <w:sz w:val="28"/>
        </w:rPr>
        <w:lastRenderedPageBreak/>
        <w:t>“социальный работник – социальное окружение клиентов”,</w:t>
      </w:r>
    </w:p>
    <w:p w:rsidR="009D02C2" w:rsidRDefault="009D02C2" w:rsidP="009D02C2">
      <w:pPr>
        <w:jc w:val="both"/>
        <w:rPr>
          <w:rFonts w:ascii="Times New Roman" w:hAnsi="Times New Roman" w:cs="Times New Roman"/>
          <w:sz w:val="28"/>
        </w:rPr>
      </w:pPr>
      <w:r w:rsidRPr="009D02C2">
        <w:rPr>
          <w:rFonts w:ascii="Times New Roman" w:hAnsi="Times New Roman" w:cs="Times New Roman"/>
          <w:sz w:val="28"/>
        </w:rPr>
        <w:t>“ социальный работник – различного рода учреждения, организации, частные лица”,</w:t>
      </w:r>
    </w:p>
    <w:p w:rsidR="009D02C2" w:rsidRPr="009D02C2" w:rsidRDefault="009D02C2" w:rsidP="009D02C2">
      <w:pPr>
        <w:jc w:val="both"/>
        <w:rPr>
          <w:rFonts w:ascii="Times New Roman" w:hAnsi="Times New Roman" w:cs="Times New Roman"/>
          <w:sz w:val="28"/>
        </w:rPr>
      </w:pPr>
      <w:r w:rsidRPr="009D02C2">
        <w:rPr>
          <w:rFonts w:ascii="Times New Roman" w:hAnsi="Times New Roman" w:cs="Times New Roman"/>
          <w:sz w:val="28"/>
        </w:rPr>
        <w:t>отношения, возникающие между институтом социальная работа как одной из государственных структур и другими государственными организациями, государством и обществом в целом.</w:t>
      </w:r>
    </w:p>
    <w:p w:rsidR="009D02C2" w:rsidRPr="009D02C2" w:rsidRDefault="009D02C2" w:rsidP="009D02C2">
      <w:pPr>
        <w:jc w:val="both"/>
        <w:rPr>
          <w:rFonts w:ascii="Times New Roman" w:hAnsi="Times New Roman" w:cs="Times New Roman"/>
          <w:sz w:val="28"/>
        </w:rPr>
      </w:pPr>
      <w:r w:rsidRPr="009D02C2">
        <w:rPr>
          <w:rFonts w:ascii="Times New Roman" w:hAnsi="Times New Roman" w:cs="Times New Roman"/>
          <w:sz w:val="28"/>
        </w:rPr>
        <w:t>Этические отношения в социальной работе существуют в форме требований, предъявляемых субъектами отношений друг к другу в части выполнения профессиональных обязанностей и долга; нравственных принципов, лежащих в основе социальной работе; моральных качеств, которыми должен обладать социальный работник; постоянного самоконтроля специалистов в их деятельности.</w:t>
      </w:r>
    </w:p>
    <w:p w:rsidR="009D02C2" w:rsidRDefault="009D02C2" w:rsidP="009D02C2">
      <w:pPr>
        <w:jc w:val="both"/>
        <w:rPr>
          <w:rFonts w:ascii="Times New Roman" w:hAnsi="Times New Roman" w:cs="Times New Roman"/>
          <w:sz w:val="28"/>
        </w:rPr>
      </w:pPr>
      <w:r w:rsidRPr="009D02C2">
        <w:rPr>
          <w:rFonts w:ascii="Times New Roman" w:hAnsi="Times New Roman" w:cs="Times New Roman"/>
          <w:sz w:val="28"/>
        </w:rPr>
        <w:t>Этическое сознание социального работника представляет собой отражение его социального бытия и деятельности, возникающих в процессе профессиональных отношений. Это осознание того, что высшим мерилом ценности поступка является благо общества и клиентов социальной работы, а так как эта деятельность предоставляет социальному работнику возможность принести пользу и тем самым реализовать свои собственные нравственные установки, то значит, с точки зрения нравственности, это благо и для него самого.</w:t>
      </w:r>
    </w:p>
    <w:p w:rsidR="000358DE" w:rsidRPr="000358DE" w:rsidRDefault="000358DE" w:rsidP="000358DE">
      <w:pPr>
        <w:jc w:val="both"/>
        <w:rPr>
          <w:rFonts w:ascii="Times New Roman" w:hAnsi="Times New Roman" w:cs="Times New Roman"/>
          <w:sz w:val="28"/>
        </w:rPr>
      </w:pPr>
      <w:r w:rsidRPr="00E83438">
        <w:rPr>
          <w:rFonts w:ascii="Times New Roman" w:hAnsi="Times New Roman" w:cs="Times New Roman"/>
          <w:i/>
          <w:sz w:val="28"/>
        </w:rPr>
        <w:t>Этические действия</w:t>
      </w:r>
      <w:r w:rsidRPr="000358DE">
        <w:rPr>
          <w:rFonts w:ascii="Times New Roman" w:hAnsi="Times New Roman" w:cs="Times New Roman"/>
          <w:sz w:val="28"/>
        </w:rPr>
        <w:t xml:space="preserve"> – это действия, которые могут получить оценку в соответствии с критериями профессиональных моральных норм и нравственных представлений общества</w:t>
      </w:r>
      <w:proofErr w:type="gramStart"/>
      <w:r w:rsidRPr="000358DE">
        <w:rPr>
          <w:rFonts w:ascii="Times New Roman" w:hAnsi="Times New Roman" w:cs="Times New Roman"/>
          <w:sz w:val="28"/>
        </w:rPr>
        <w:t>.</w:t>
      </w:r>
      <w:proofErr w:type="gramEnd"/>
      <w:r w:rsidRPr="000358DE">
        <w:rPr>
          <w:rFonts w:ascii="Times New Roman" w:hAnsi="Times New Roman" w:cs="Times New Roman"/>
          <w:sz w:val="28"/>
        </w:rPr>
        <w:t xml:space="preserve"> </w:t>
      </w:r>
      <w:proofErr w:type="gramStart"/>
      <w:r w:rsidRPr="000358DE">
        <w:rPr>
          <w:rFonts w:ascii="Times New Roman" w:hAnsi="Times New Roman" w:cs="Times New Roman"/>
          <w:sz w:val="28"/>
        </w:rPr>
        <w:t>с</w:t>
      </w:r>
      <w:proofErr w:type="gramEnd"/>
      <w:r w:rsidRPr="000358DE">
        <w:rPr>
          <w:rFonts w:ascii="Times New Roman" w:hAnsi="Times New Roman" w:cs="Times New Roman"/>
          <w:sz w:val="28"/>
        </w:rPr>
        <w:t xml:space="preserve"> этой точки зрения охарактеризуем основные элементы социальной работы как вида деятельности.</w:t>
      </w:r>
    </w:p>
    <w:p w:rsidR="000358DE" w:rsidRPr="000358DE" w:rsidRDefault="000358DE" w:rsidP="000358DE">
      <w:pPr>
        <w:jc w:val="both"/>
        <w:rPr>
          <w:rFonts w:ascii="Times New Roman" w:hAnsi="Times New Roman" w:cs="Times New Roman"/>
          <w:sz w:val="28"/>
        </w:rPr>
      </w:pPr>
      <w:r w:rsidRPr="00E83438">
        <w:rPr>
          <w:rFonts w:ascii="Times New Roman" w:hAnsi="Times New Roman" w:cs="Times New Roman"/>
          <w:sz w:val="28"/>
        </w:rPr>
        <w:t>Субъектом деятельности</w:t>
      </w:r>
      <w:r w:rsidRPr="000358DE">
        <w:rPr>
          <w:rFonts w:ascii="Times New Roman" w:hAnsi="Times New Roman" w:cs="Times New Roman"/>
          <w:sz w:val="28"/>
        </w:rPr>
        <w:t xml:space="preserve"> в социальной работе являются непосредственно социальные работники, социальные службы и организации. Их </w:t>
      </w:r>
      <w:proofErr w:type="gramStart"/>
      <w:r w:rsidRPr="000358DE">
        <w:rPr>
          <w:rFonts w:ascii="Times New Roman" w:hAnsi="Times New Roman" w:cs="Times New Roman"/>
          <w:sz w:val="28"/>
        </w:rPr>
        <w:t>этическое</w:t>
      </w:r>
      <w:proofErr w:type="gramEnd"/>
      <w:r w:rsidRPr="000358DE">
        <w:rPr>
          <w:rFonts w:ascii="Times New Roman" w:hAnsi="Times New Roman" w:cs="Times New Roman"/>
          <w:sz w:val="28"/>
        </w:rPr>
        <w:t xml:space="preserve"> регламентируется Этическим кодексом социальной работы. Объект деятельности – лица, нуждающиеся в социальной защите.</w:t>
      </w:r>
    </w:p>
    <w:p w:rsidR="009D02C2" w:rsidRDefault="000358DE" w:rsidP="000358DE">
      <w:pPr>
        <w:jc w:val="both"/>
        <w:rPr>
          <w:rFonts w:ascii="Times New Roman" w:hAnsi="Times New Roman" w:cs="Times New Roman"/>
          <w:sz w:val="28"/>
        </w:rPr>
      </w:pPr>
      <w:r w:rsidRPr="000358DE">
        <w:rPr>
          <w:rFonts w:ascii="Times New Roman" w:hAnsi="Times New Roman" w:cs="Times New Roman"/>
          <w:sz w:val="28"/>
        </w:rPr>
        <w:t xml:space="preserve">Цели. Цель, которую ставит перед собой социальный работник, в общем виде можно выразить формулой: “способствовать решению проблем и улучшению условий жизнедеятельности клиента”. Однако не всегда цель, поставленная клиентом, является достижимой – на это могут влиять такие факторы, как возможности системы социальной защиты и конкретной социальной службы, этичность цели и другие факторы. В том случае, если социальный работник оценил возможную ценность результатов работы для клиента, его </w:t>
      </w:r>
      <w:r w:rsidRPr="000358DE">
        <w:rPr>
          <w:rFonts w:ascii="Times New Roman" w:hAnsi="Times New Roman" w:cs="Times New Roman"/>
          <w:sz w:val="28"/>
        </w:rPr>
        <w:lastRenderedPageBreak/>
        <w:t>социального окружения, для общества в целом как отрицательную, сочтет возможным не предпринимать действий по реализации этой цели или изменить цель, он должен тщательно аргументировать свое мнение и доказать его правильность клиенту.</w:t>
      </w:r>
    </w:p>
    <w:p w:rsidR="000358DE" w:rsidRDefault="000358DE" w:rsidP="000358DE">
      <w:pPr>
        <w:jc w:val="both"/>
        <w:rPr>
          <w:rFonts w:ascii="Times New Roman" w:hAnsi="Times New Roman" w:cs="Times New Roman"/>
          <w:sz w:val="28"/>
        </w:rPr>
      </w:pPr>
      <w:r w:rsidRPr="000358DE">
        <w:rPr>
          <w:rFonts w:ascii="Times New Roman" w:hAnsi="Times New Roman" w:cs="Times New Roman"/>
          <w:sz w:val="28"/>
        </w:rPr>
        <w:t>Профессиональный долг специалиста отражает те требования, которые общество, профессия, коллектив, клиенты и он сам предъявляют к его поведению, отношениям и действиям. Долг специалиста включает в себя необходимость получения социально значимого конечного результата деятельности, т.е. то, в чем он сам испытывает потребность и за что несет ответственность как представитель профессии. Долг выступает перед специалистом в виде обязанностей, соблюдение которых постепенно становится его внутренней нравственной потребностью. Внешне содержание профессионального долга социального работника выступает как совокупность правовых, моральных требований, предъявляемых к нему его профессией.</w:t>
      </w:r>
    </w:p>
    <w:p w:rsidR="00BF5880" w:rsidRDefault="00BF5880" w:rsidP="00BF5880">
      <w:pPr>
        <w:jc w:val="both"/>
        <w:rPr>
          <w:rFonts w:ascii="Times New Roman" w:hAnsi="Times New Roman" w:cs="Times New Roman"/>
          <w:sz w:val="28"/>
        </w:rPr>
      </w:pPr>
      <w:r w:rsidRPr="00E83438">
        <w:rPr>
          <w:rFonts w:ascii="Times New Roman" w:hAnsi="Times New Roman" w:cs="Times New Roman"/>
          <w:i/>
          <w:sz w:val="28"/>
        </w:rPr>
        <w:t>Этика социального работника</w:t>
      </w:r>
      <w:r w:rsidRPr="00BF5880">
        <w:rPr>
          <w:rFonts w:ascii="Times New Roman" w:hAnsi="Times New Roman" w:cs="Times New Roman"/>
          <w:sz w:val="28"/>
        </w:rPr>
        <w:t xml:space="preserve"> – это вид про</w:t>
      </w:r>
      <w:r>
        <w:rPr>
          <w:rFonts w:ascii="Times New Roman" w:hAnsi="Times New Roman" w:cs="Times New Roman"/>
          <w:sz w:val="28"/>
        </w:rPr>
        <w:t xml:space="preserve">фессиональной морали, </w:t>
      </w:r>
      <w:r w:rsidRPr="00BF5880">
        <w:rPr>
          <w:rFonts w:ascii="Times New Roman" w:hAnsi="Times New Roman" w:cs="Times New Roman"/>
          <w:sz w:val="28"/>
        </w:rPr>
        <w:t>которая представляет собой кодекс по</w:t>
      </w:r>
      <w:r>
        <w:rPr>
          <w:rFonts w:ascii="Times New Roman" w:hAnsi="Times New Roman" w:cs="Times New Roman"/>
          <w:sz w:val="28"/>
        </w:rPr>
        <w:t>ведения, обеспечивающий нравст</w:t>
      </w:r>
      <w:r w:rsidRPr="00BF5880">
        <w:rPr>
          <w:rFonts w:ascii="Times New Roman" w:hAnsi="Times New Roman" w:cs="Times New Roman"/>
          <w:sz w:val="28"/>
        </w:rPr>
        <w:t>венный характер тех взаимоотношений</w:t>
      </w:r>
      <w:r>
        <w:rPr>
          <w:rFonts w:ascii="Times New Roman" w:hAnsi="Times New Roman" w:cs="Times New Roman"/>
          <w:sz w:val="28"/>
        </w:rPr>
        <w:t xml:space="preserve"> между людьми, которые вытекают </w:t>
      </w:r>
      <w:r w:rsidRPr="00BF5880">
        <w:rPr>
          <w:rFonts w:ascii="Times New Roman" w:hAnsi="Times New Roman" w:cs="Times New Roman"/>
          <w:sz w:val="28"/>
        </w:rPr>
        <w:t xml:space="preserve">из требований к профессиональной </w:t>
      </w:r>
      <w:r>
        <w:rPr>
          <w:rFonts w:ascii="Times New Roman" w:hAnsi="Times New Roman" w:cs="Times New Roman"/>
          <w:sz w:val="28"/>
        </w:rPr>
        <w:t xml:space="preserve">деятельности и профессиональной </w:t>
      </w:r>
      <w:r w:rsidRPr="00BF5880">
        <w:rPr>
          <w:rFonts w:ascii="Times New Roman" w:hAnsi="Times New Roman" w:cs="Times New Roman"/>
          <w:sz w:val="28"/>
        </w:rPr>
        <w:t>компетентности.</w:t>
      </w:r>
    </w:p>
    <w:p w:rsidR="005C01CA" w:rsidRPr="005C01CA" w:rsidRDefault="005C01CA" w:rsidP="00BF5880">
      <w:pPr>
        <w:jc w:val="both"/>
        <w:rPr>
          <w:rFonts w:ascii="Times New Roman" w:hAnsi="Times New Roman" w:cs="Times New Roman"/>
          <w:b/>
          <w:sz w:val="28"/>
        </w:rPr>
      </w:pPr>
      <w:r w:rsidRPr="005C01CA">
        <w:rPr>
          <w:rFonts w:ascii="Times New Roman" w:hAnsi="Times New Roman" w:cs="Times New Roman"/>
          <w:b/>
          <w:sz w:val="28"/>
        </w:rPr>
        <w:t>3</w:t>
      </w:r>
      <w:r w:rsidR="009D452A">
        <w:rPr>
          <w:rFonts w:ascii="Times New Roman" w:hAnsi="Times New Roman" w:cs="Times New Roman"/>
          <w:b/>
          <w:sz w:val="28"/>
        </w:rPr>
        <w:t xml:space="preserve">. </w:t>
      </w:r>
      <w:r w:rsidR="009D452A" w:rsidRPr="009D452A">
        <w:rPr>
          <w:rFonts w:ascii="Times New Roman" w:hAnsi="Times New Roman" w:cs="Times New Roman"/>
          <w:b/>
          <w:sz w:val="28"/>
        </w:rPr>
        <w:t>Основные принципы профессиональной этики социального работника (принцип личной ответственности социального работника за результаты своей деятельности, принцип конфиденциальности, принцип соблюдения разумных интересов клиента и др.).</w:t>
      </w:r>
    </w:p>
    <w:p w:rsidR="00612846" w:rsidRPr="00612846" w:rsidRDefault="00612846" w:rsidP="00612846">
      <w:pPr>
        <w:jc w:val="both"/>
        <w:rPr>
          <w:rFonts w:ascii="Times New Roman" w:hAnsi="Times New Roman" w:cs="Times New Roman"/>
          <w:sz w:val="28"/>
        </w:rPr>
      </w:pPr>
      <w:r w:rsidRPr="00612846">
        <w:rPr>
          <w:rFonts w:ascii="Times New Roman" w:hAnsi="Times New Roman" w:cs="Times New Roman"/>
          <w:sz w:val="28"/>
        </w:rPr>
        <w:t>Социальный работник и социальный педагог, занимаясь решением конкретных проблем клиента, несут личную ответственность за результаты своей деятельности, за качество и эффективность, своевременность и действенность социальной помощи и за ее последствия.</w:t>
      </w:r>
    </w:p>
    <w:p w:rsidR="00612846" w:rsidRPr="00612846" w:rsidRDefault="00612846" w:rsidP="00612846">
      <w:pPr>
        <w:jc w:val="both"/>
        <w:rPr>
          <w:rFonts w:ascii="Times New Roman" w:hAnsi="Times New Roman" w:cs="Times New Roman"/>
          <w:sz w:val="28"/>
        </w:rPr>
      </w:pPr>
      <w:r w:rsidRPr="00612846">
        <w:rPr>
          <w:rFonts w:ascii="Times New Roman" w:hAnsi="Times New Roman" w:cs="Times New Roman"/>
          <w:sz w:val="28"/>
        </w:rPr>
        <w:t xml:space="preserve">Социальный работник (социальный педагог) несет ответственность и перед обществом за результаты своей деятельности. Он призван не только </w:t>
      </w:r>
      <w:proofErr w:type="gramStart"/>
      <w:r w:rsidRPr="00612846">
        <w:rPr>
          <w:rFonts w:ascii="Times New Roman" w:hAnsi="Times New Roman" w:cs="Times New Roman"/>
          <w:sz w:val="28"/>
        </w:rPr>
        <w:t>гармонизировать</w:t>
      </w:r>
      <w:proofErr w:type="gramEnd"/>
      <w:r w:rsidRPr="00612846">
        <w:rPr>
          <w:rFonts w:ascii="Times New Roman" w:hAnsi="Times New Roman" w:cs="Times New Roman"/>
          <w:sz w:val="28"/>
        </w:rPr>
        <w:t xml:space="preserve"> отношения своего клиента и его социальной среды, но и восстановить, повысить социальный статус этого человека, снизившийся в силу ряда объективных или субъективных причин, помочь восстановить его активную личную и социальную жизнедеятельность.</w:t>
      </w:r>
    </w:p>
    <w:p w:rsidR="00612846" w:rsidRPr="00612846" w:rsidRDefault="00612846" w:rsidP="00612846">
      <w:pPr>
        <w:jc w:val="both"/>
        <w:rPr>
          <w:rFonts w:ascii="Times New Roman" w:hAnsi="Times New Roman" w:cs="Times New Roman"/>
          <w:sz w:val="28"/>
        </w:rPr>
      </w:pPr>
      <w:r w:rsidRPr="00612846">
        <w:rPr>
          <w:rFonts w:ascii="Times New Roman" w:hAnsi="Times New Roman" w:cs="Times New Roman"/>
          <w:sz w:val="28"/>
        </w:rPr>
        <w:t xml:space="preserve">Социальный работник (социальный педагог) несет ответственность и перед собой и своей семьей. Постоянное его участие в разрешении множества </w:t>
      </w:r>
      <w:r w:rsidRPr="00612846">
        <w:rPr>
          <w:rFonts w:ascii="Times New Roman" w:hAnsi="Times New Roman" w:cs="Times New Roman"/>
          <w:sz w:val="28"/>
        </w:rPr>
        <w:lastRenderedPageBreak/>
        <w:t xml:space="preserve">проблем своих клиентов, проживание вместе с ними их бед, нужд, трагедий, несчастий объективно приводит к профессиональному «выгоранию», снижению порога эмоциональной восприимчивости, ослаблению </w:t>
      </w:r>
      <w:proofErr w:type="spellStart"/>
      <w:r w:rsidRPr="00612846">
        <w:rPr>
          <w:rFonts w:ascii="Times New Roman" w:hAnsi="Times New Roman" w:cs="Times New Roman"/>
          <w:sz w:val="28"/>
        </w:rPr>
        <w:t>эмпатии</w:t>
      </w:r>
      <w:proofErr w:type="spellEnd"/>
      <w:r w:rsidRPr="00612846">
        <w:rPr>
          <w:rFonts w:ascii="Times New Roman" w:hAnsi="Times New Roman" w:cs="Times New Roman"/>
          <w:sz w:val="28"/>
        </w:rPr>
        <w:t>, развитию цинизма. Каждый социальный педагог и социальный работник обязан уметь защищать себя и в личных интересах, и в интересах своих клиентов.</w:t>
      </w:r>
    </w:p>
    <w:p w:rsidR="005C01CA" w:rsidRDefault="00612846" w:rsidP="00612846">
      <w:pPr>
        <w:jc w:val="both"/>
        <w:rPr>
          <w:rFonts w:ascii="Times New Roman" w:hAnsi="Times New Roman" w:cs="Times New Roman"/>
          <w:sz w:val="28"/>
        </w:rPr>
      </w:pPr>
      <w:r w:rsidRPr="00612846">
        <w:rPr>
          <w:rFonts w:ascii="Times New Roman" w:hAnsi="Times New Roman" w:cs="Times New Roman"/>
          <w:sz w:val="28"/>
        </w:rPr>
        <w:t>Социальные педагоги и социальные работники несут ответственность и перед своей профессией, повышая ее престиж, социальный статус в обществе, значимость в межличностном и межгрупповом общении в различных видах и типах социума, обеспечивая ее притягательность для молодежи и интеграцию молодых специалистов в профессии социального работника и социального педагога.</w:t>
      </w:r>
    </w:p>
    <w:p w:rsidR="00612846" w:rsidRDefault="00612846" w:rsidP="00612846">
      <w:pPr>
        <w:jc w:val="both"/>
        <w:rPr>
          <w:rFonts w:ascii="Times New Roman" w:hAnsi="Times New Roman" w:cs="Times New Roman"/>
          <w:sz w:val="28"/>
        </w:rPr>
      </w:pPr>
      <w:r w:rsidRPr="00E83438">
        <w:rPr>
          <w:rFonts w:ascii="Times New Roman" w:hAnsi="Times New Roman" w:cs="Times New Roman"/>
          <w:i/>
          <w:sz w:val="28"/>
        </w:rPr>
        <w:t>Конфиденциальность</w:t>
      </w:r>
      <w:r w:rsidRPr="00612846">
        <w:rPr>
          <w:rFonts w:ascii="Times New Roman" w:hAnsi="Times New Roman" w:cs="Times New Roman"/>
          <w:sz w:val="28"/>
        </w:rPr>
        <w:t xml:space="preserve"> — один из ведущих принципов сотрудничества социального работника и клиента. Все, что касается условий жизнедеятельности клиента, его личностных качеств и проблем, является конфиденциальной информацией, и клиент должен быть поставлен об этом в известность. Сведения о клиенте социальный работник может сообщить третьему лицу только с разрешения клиента и только тем, кто имеет отношение к решению проблем клиента. Например, практически всегда социальный работник ставит в известность свое руководство обо всех значимых обстоятельствах дела клиента — это является необходимым для оказания наиболее адекватной обстоятельствам и эффективной помощи и основанием для привлечения к решению проблемы других подразделений социальной службы и даже сторонних организаций. Но социальный работник обязан при этом поставить в известность клиента о том, что информация будет передана работникам социальной службы.</w:t>
      </w:r>
    </w:p>
    <w:p w:rsidR="00612846" w:rsidRDefault="00612846" w:rsidP="00612846">
      <w:pPr>
        <w:jc w:val="both"/>
        <w:rPr>
          <w:rFonts w:ascii="Times New Roman" w:hAnsi="Times New Roman" w:cs="Times New Roman"/>
          <w:sz w:val="28"/>
        </w:rPr>
      </w:pPr>
      <w:r w:rsidRPr="00E83438">
        <w:rPr>
          <w:rFonts w:ascii="Times New Roman" w:hAnsi="Times New Roman" w:cs="Times New Roman"/>
          <w:i/>
          <w:sz w:val="28"/>
        </w:rPr>
        <w:t>Соблюдение рациональных (разумных) интересов клиента.</w:t>
      </w:r>
      <w:r w:rsidRPr="00612846">
        <w:rPr>
          <w:rFonts w:ascii="Times New Roman" w:hAnsi="Times New Roman" w:cs="Times New Roman"/>
          <w:sz w:val="28"/>
        </w:rPr>
        <w:t xml:space="preserve"> Задача принципа — ориентировать социального работника на объективную оценку высказанных клиентом пожеланий относительно возможных решений его проблемы. Если удовлетворение интереса клиента выходит за пределы функционала социальной службы или его реализация нанесет вред (ущерб) обществу, то такой интерес оценивается как иррациональный, и на этом основании он не подлежит удовлетворению. Социальный работник должен уметь в необходимых случаях корректно отказывать клиенту в его просьбах, четко аргуме</w:t>
      </w:r>
      <w:r>
        <w:rPr>
          <w:rFonts w:ascii="Times New Roman" w:hAnsi="Times New Roman" w:cs="Times New Roman"/>
          <w:sz w:val="28"/>
        </w:rPr>
        <w:t>нтируя свой отказ.</w:t>
      </w:r>
    </w:p>
    <w:p w:rsidR="00612846" w:rsidRDefault="00612846" w:rsidP="00612846">
      <w:pPr>
        <w:jc w:val="both"/>
        <w:rPr>
          <w:rFonts w:ascii="Times New Roman" w:hAnsi="Times New Roman" w:cs="Times New Roman"/>
          <w:sz w:val="28"/>
        </w:rPr>
      </w:pPr>
      <w:r w:rsidRPr="00E83438">
        <w:rPr>
          <w:rFonts w:ascii="Times New Roman" w:hAnsi="Times New Roman" w:cs="Times New Roman"/>
          <w:i/>
          <w:sz w:val="28"/>
        </w:rPr>
        <w:t>Отсутствие предрассудков и предубеждений в отношении клиента.</w:t>
      </w:r>
      <w:r w:rsidRPr="00612846">
        <w:rPr>
          <w:rFonts w:ascii="Times New Roman" w:hAnsi="Times New Roman" w:cs="Times New Roman"/>
          <w:sz w:val="28"/>
        </w:rPr>
        <w:t xml:space="preserve"> Социальный работник должен уважать чужие взгляды, даже если они </w:t>
      </w:r>
      <w:r w:rsidRPr="00612846">
        <w:rPr>
          <w:rFonts w:ascii="Times New Roman" w:hAnsi="Times New Roman" w:cs="Times New Roman"/>
          <w:sz w:val="28"/>
        </w:rPr>
        <w:lastRenderedPageBreak/>
        <w:t>коренным образом противоречат его собственным. Основа принципа — недискриминационный подход к клиентам и гарантия каждому из них, независимо от вероисповедания, уровня образования и культуры, политических взглядов и т.п. помощи, адекватной его ситуации.</w:t>
      </w:r>
    </w:p>
    <w:p w:rsidR="00612846" w:rsidRDefault="00C92B6F" w:rsidP="00612846">
      <w:pPr>
        <w:jc w:val="both"/>
        <w:rPr>
          <w:rFonts w:ascii="Times New Roman" w:hAnsi="Times New Roman" w:cs="Times New Roman"/>
          <w:sz w:val="28"/>
        </w:rPr>
      </w:pPr>
      <w:r w:rsidRPr="00E83438">
        <w:rPr>
          <w:rFonts w:ascii="Times New Roman" w:hAnsi="Times New Roman" w:cs="Times New Roman"/>
          <w:i/>
          <w:sz w:val="28"/>
        </w:rPr>
        <w:t>Толерантность.</w:t>
      </w:r>
      <w:r w:rsidRPr="00C92B6F">
        <w:rPr>
          <w:rFonts w:ascii="Times New Roman" w:hAnsi="Times New Roman" w:cs="Times New Roman"/>
          <w:sz w:val="28"/>
        </w:rPr>
        <w:t xml:space="preserve"> В соответствии с этим принципом осуществляется признание права каждого человека на свободу, в том числе на свободу выбора самого себя, своей жизни. Это означает, что в пределах социальных норм клиент, как и любой человек, имеет право быть таким, каков он есть, даже если это не нравится социальному работнику. Принцип толерантности требует от специалиста признания за клиентом права на </w:t>
      </w:r>
      <w:proofErr w:type="spellStart"/>
      <w:r w:rsidRPr="00C92B6F">
        <w:rPr>
          <w:rFonts w:ascii="Times New Roman" w:hAnsi="Times New Roman" w:cs="Times New Roman"/>
          <w:sz w:val="28"/>
        </w:rPr>
        <w:t>инакость</w:t>
      </w:r>
      <w:proofErr w:type="spellEnd"/>
      <w:r w:rsidRPr="00C92B6F">
        <w:rPr>
          <w:rFonts w:ascii="Times New Roman" w:hAnsi="Times New Roman" w:cs="Times New Roman"/>
          <w:sz w:val="28"/>
        </w:rPr>
        <w:t xml:space="preserve"> в пределах естественного разнообразия человеческих ти</w:t>
      </w:r>
      <w:r>
        <w:rPr>
          <w:rFonts w:ascii="Times New Roman" w:hAnsi="Times New Roman" w:cs="Times New Roman"/>
          <w:sz w:val="28"/>
        </w:rPr>
        <w:t>пов.</w:t>
      </w:r>
    </w:p>
    <w:p w:rsidR="00C92B6F" w:rsidRPr="00C92B6F" w:rsidRDefault="009D452A" w:rsidP="00612846">
      <w:pPr>
        <w:jc w:val="both"/>
        <w:rPr>
          <w:rFonts w:ascii="Times New Roman" w:hAnsi="Times New Roman" w:cs="Times New Roman"/>
          <w:b/>
          <w:sz w:val="28"/>
        </w:rPr>
      </w:pPr>
      <w:r>
        <w:rPr>
          <w:rFonts w:ascii="Times New Roman" w:hAnsi="Times New Roman" w:cs="Times New Roman"/>
          <w:b/>
          <w:sz w:val="28"/>
        </w:rPr>
        <w:t xml:space="preserve">4. </w:t>
      </w:r>
      <w:r w:rsidRPr="009D452A">
        <w:rPr>
          <w:rFonts w:ascii="Times New Roman" w:hAnsi="Times New Roman" w:cs="Times New Roman"/>
          <w:b/>
          <w:sz w:val="28"/>
        </w:rPr>
        <w:t>Профессионально-этический Кодекс социального работника -  характеристика структуры и содержания разделов.</w:t>
      </w:r>
    </w:p>
    <w:p w:rsidR="00C92B6F" w:rsidRDefault="005D4E9D" w:rsidP="00612846">
      <w:pPr>
        <w:jc w:val="both"/>
        <w:rPr>
          <w:rFonts w:ascii="Times New Roman" w:hAnsi="Times New Roman" w:cs="Times New Roman"/>
          <w:sz w:val="28"/>
        </w:rPr>
      </w:pPr>
      <w:r w:rsidRPr="005D4E9D">
        <w:rPr>
          <w:rFonts w:ascii="Times New Roman" w:hAnsi="Times New Roman" w:cs="Times New Roman"/>
          <w:sz w:val="28"/>
        </w:rPr>
        <w:t>Профессионально-этический кодекс социального работника России принят Межрегиональной ассоциацией работников социальных служб 22 мая 1994 года. В 2003 году на основе рекомендаций Международной Федерации социальных работников разработан Кодекс этики социального работника. Настоящий Кодекс и представляет собой документ, в котором излагаются основные, базовые принципы и ценности социальной работы, связанные с реализацией специалистами социальной сферы своих профессиональных обязанностей. Главная цель «Кодекса этики социального работника – определить и обозначить этические принципы и нравственные (моральные) позиции человека (клиента), специалиста (социального работника) и общества (различных институтов социума) в процессе их взаимодействия при удовлетворении социальных потребностей клиента.</w:t>
      </w:r>
    </w:p>
    <w:p w:rsidR="005D4E9D" w:rsidRPr="005D4E9D" w:rsidRDefault="005D4E9D" w:rsidP="005D4E9D">
      <w:pPr>
        <w:jc w:val="both"/>
        <w:rPr>
          <w:rFonts w:ascii="Times New Roman" w:hAnsi="Times New Roman" w:cs="Times New Roman"/>
          <w:sz w:val="28"/>
        </w:rPr>
      </w:pPr>
      <w:r w:rsidRPr="005D4E9D">
        <w:rPr>
          <w:rFonts w:ascii="Times New Roman" w:hAnsi="Times New Roman" w:cs="Times New Roman"/>
          <w:sz w:val="28"/>
        </w:rPr>
        <w:t xml:space="preserve">В данном профессионально-этическом кодексе выделены 6 </w:t>
      </w:r>
      <w:proofErr w:type="spellStart"/>
      <w:proofErr w:type="gramStart"/>
      <w:r w:rsidRPr="005D4E9D">
        <w:rPr>
          <w:rFonts w:ascii="Times New Roman" w:hAnsi="Times New Roman" w:cs="Times New Roman"/>
          <w:sz w:val="28"/>
        </w:rPr>
        <w:t>r</w:t>
      </w:r>
      <w:proofErr w:type="gramEnd"/>
      <w:r w:rsidRPr="005D4E9D">
        <w:rPr>
          <w:rFonts w:ascii="Times New Roman" w:hAnsi="Times New Roman" w:cs="Times New Roman"/>
          <w:sz w:val="28"/>
        </w:rPr>
        <w:t>рупп</w:t>
      </w:r>
      <w:proofErr w:type="spellEnd"/>
      <w:r w:rsidRPr="005D4E9D">
        <w:rPr>
          <w:rFonts w:ascii="Times New Roman" w:hAnsi="Times New Roman" w:cs="Times New Roman"/>
          <w:sz w:val="28"/>
        </w:rPr>
        <w:t xml:space="preserve"> этических стандартов (6 разделов), которыми необходимо руководствоваться специалистам по социальной работе в процессе своей профессиональной деятельности:</w:t>
      </w:r>
    </w:p>
    <w:p w:rsidR="005D4E9D" w:rsidRPr="005D4E9D" w:rsidRDefault="005D4E9D" w:rsidP="005D4E9D">
      <w:pPr>
        <w:jc w:val="both"/>
        <w:rPr>
          <w:rFonts w:ascii="Times New Roman" w:hAnsi="Times New Roman" w:cs="Times New Roman"/>
          <w:sz w:val="28"/>
        </w:rPr>
      </w:pPr>
      <w:r w:rsidRPr="005D4E9D">
        <w:rPr>
          <w:rFonts w:ascii="Times New Roman" w:hAnsi="Times New Roman" w:cs="Times New Roman"/>
          <w:sz w:val="28"/>
        </w:rPr>
        <w:t>1. Поведение и облик социального работника.</w:t>
      </w:r>
    </w:p>
    <w:p w:rsidR="005D4E9D" w:rsidRPr="005D4E9D" w:rsidRDefault="005D4E9D" w:rsidP="005D4E9D">
      <w:pPr>
        <w:jc w:val="both"/>
        <w:rPr>
          <w:rFonts w:ascii="Times New Roman" w:hAnsi="Times New Roman" w:cs="Times New Roman"/>
          <w:sz w:val="28"/>
        </w:rPr>
      </w:pPr>
      <w:r w:rsidRPr="005D4E9D">
        <w:rPr>
          <w:rFonts w:ascii="Times New Roman" w:hAnsi="Times New Roman" w:cs="Times New Roman"/>
          <w:sz w:val="28"/>
        </w:rPr>
        <w:t>2. Этические обязательства социального работника по отношению к клиентам.</w:t>
      </w:r>
    </w:p>
    <w:p w:rsidR="005D4E9D" w:rsidRPr="005D4E9D" w:rsidRDefault="005D4E9D" w:rsidP="005D4E9D">
      <w:pPr>
        <w:jc w:val="both"/>
        <w:rPr>
          <w:rFonts w:ascii="Times New Roman" w:hAnsi="Times New Roman" w:cs="Times New Roman"/>
          <w:sz w:val="28"/>
        </w:rPr>
      </w:pPr>
      <w:r w:rsidRPr="005D4E9D">
        <w:rPr>
          <w:rFonts w:ascii="Times New Roman" w:hAnsi="Times New Roman" w:cs="Times New Roman"/>
          <w:sz w:val="28"/>
        </w:rPr>
        <w:t>3. Этические нормы социального работника по отношению к своим коллегам.</w:t>
      </w:r>
    </w:p>
    <w:p w:rsidR="005D4E9D" w:rsidRPr="005D4E9D" w:rsidRDefault="005D4E9D" w:rsidP="005D4E9D">
      <w:pPr>
        <w:jc w:val="both"/>
        <w:rPr>
          <w:rFonts w:ascii="Times New Roman" w:hAnsi="Times New Roman" w:cs="Times New Roman"/>
          <w:sz w:val="28"/>
        </w:rPr>
      </w:pPr>
      <w:r w:rsidRPr="005D4E9D">
        <w:rPr>
          <w:rFonts w:ascii="Times New Roman" w:hAnsi="Times New Roman" w:cs="Times New Roman"/>
          <w:sz w:val="28"/>
        </w:rPr>
        <w:t>4. Этические обязательства социального работника по отношению к руководителю или руководящей организации.</w:t>
      </w:r>
    </w:p>
    <w:p w:rsidR="005D4E9D" w:rsidRPr="005D4E9D" w:rsidRDefault="005D4E9D" w:rsidP="005D4E9D">
      <w:pPr>
        <w:jc w:val="both"/>
        <w:rPr>
          <w:rFonts w:ascii="Times New Roman" w:hAnsi="Times New Roman" w:cs="Times New Roman"/>
          <w:sz w:val="28"/>
        </w:rPr>
      </w:pPr>
      <w:r w:rsidRPr="005D4E9D">
        <w:rPr>
          <w:rFonts w:ascii="Times New Roman" w:hAnsi="Times New Roman" w:cs="Times New Roman"/>
          <w:sz w:val="28"/>
        </w:rPr>
        <w:lastRenderedPageBreak/>
        <w:t>5. Этические обязательства социального работника перед своей профессией.</w:t>
      </w:r>
    </w:p>
    <w:p w:rsidR="005D4E9D" w:rsidRPr="005D4E9D" w:rsidRDefault="005D4E9D" w:rsidP="005D4E9D">
      <w:pPr>
        <w:jc w:val="both"/>
        <w:rPr>
          <w:rFonts w:ascii="Times New Roman" w:hAnsi="Times New Roman" w:cs="Times New Roman"/>
          <w:sz w:val="28"/>
        </w:rPr>
      </w:pPr>
      <w:r w:rsidRPr="005D4E9D">
        <w:rPr>
          <w:rFonts w:ascii="Times New Roman" w:hAnsi="Times New Roman" w:cs="Times New Roman"/>
          <w:sz w:val="28"/>
        </w:rPr>
        <w:t>6. Этические обязательства социального работника перед обществом.</w:t>
      </w:r>
    </w:p>
    <w:p w:rsidR="005D4E9D" w:rsidRPr="005D4E9D" w:rsidRDefault="005D4E9D" w:rsidP="005D4E9D">
      <w:pPr>
        <w:jc w:val="both"/>
        <w:rPr>
          <w:rFonts w:ascii="Times New Roman" w:hAnsi="Times New Roman" w:cs="Times New Roman"/>
          <w:sz w:val="28"/>
        </w:rPr>
      </w:pPr>
      <w:r w:rsidRPr="005D4E9D">
        <w:rPr>
          <w:rFonts w:ascii="Times New Roman" w:hAnsi="Times New Roman" w:cs="Times New Roman"/>
          <w:sz w:val="28"/>
        </w:rPr>
        <w:t>Остановимся на этих разделах подробнее.</w:t>
      </w:r>
    </w:p>
    <w:p w:rsidR="005D4E9D" w:rsidRPr="005D4E9D" w:rsidRDefault="005D4E9D" w:rsidP="005D4E9D">
      <w:pPr>
        <w:jc w:val="both"/>
        <w:rPr>
          <w:rFonts w:ascii="Times New Roman" w:hAnsi="Times New Roman" w:cs="Times New Roman"/>
          <w:sz w:val="28"/>
        </w:rPr>
      </w:pPr>
      <w:r w:rsidRPr="005D4E9D">
        <w:rPr>
          <w:rFonts w:ascii="Times New Roman" w:hAnsi="Times New Roman" w:cs="Times New Roman"/>
          <w:sz w:val="28"/>
        </w:rPr>
        <w:t>Раздел 1 «Поведение и облик социального работника» содержит следующие пункты:</w:t>
      </w:r>
    </w:p>
    <w:p w:rsidR="005D4E9D" w:rsidRPr="005D4E9D" w:rsidRDefault="005D4E9D" w:rsidP="005D4E9D">
      <w:pPr>
        <w:jc w:val="both"/>
        <w:rPr>
          <w:rFonts w:ascii="Times New Roman" w:hAnsi="Times New Roman" w:cs="Times New Roman"/>
          <w:sz w:val="28"/>
        </w:rPr>
      </w:pPr>
      <w:r w:rsidRPr="005D4E9D">
        <w:rPr>
          <w:rFonts w:ascii="Times New Roman" w:hAnsi="Times New Roman" w:cs="Times New Roman"/>
          <w:sz w:val="28"/>
        </w:rPr>
        <w:t>1.1. Стиль</w:t>
      </w:r>
    </w:p>
    <w:p w:rsidR="005D4E9D" w:rsidRPr="005D4E9D" w:rsidRDefault="005D4E9D" w:rsidP="005D4E9D">
      <w:pPr>
        <w:jc w:val="both"/>
        <w:rPr>
          <w:rFonts w:ascii="Times New Roman" w:hAnsi="Times New Roman" w:cs="Times New Roman"/>
          <w:sz w:val="28"/>
        </w:rPr>
      </w:pPr>
      <w:r w:rsidRPr="005D4E9D">
        <w:rPr>
          <w:rFonts w:ascii="Times New Roman" w:hAnsi="Times New Roman" w:cs="Times New Roman"/>
          <w:sz w:val="28"/>
        </w:rPr>
        <w:t>1.2. Компетентность и профессиональное совершенствование</w:t>
      </w:r>
    </w:p>
    <w:p w:rsidR="005D4E9D" w:rsidRPr="005D4E9D" w:rsidRDefault="005D4E9D" w:rsidP="005D4E9D">
      <w:pPr>
        <w:jc w:val="both"/>
        <w:rPr>
          <w:rFonts w:ascii="Times New Roman" w:hAnsi="Times New Roman" w:cs="Times New Roman"/>
          <w:sz w:val="28"/>
        </w:rPr>
      </w:pPr>
      <w:r w:rsidRPr="005D4E9D">
        <w:rPr>
          <w:rFonts w:ascii="Times New Roman" w:hAnsi="Times New Roman" w:cs="Times New Roman"/>
          <w:sz w:val="28"/>
        </w:rPr>
        <w:t>1.3. Честность</w:t>
      </w:r>
    </w:p>
    <w:p w:rsidR="005D4E9D" w:rsidRPr="005D4E9D" w:rsidRDefault="005D4E9D" w:rsidP="005D4E9D">
      <w:pPr>
        <w:jc w:val="both"/>
        <w:rPr>
          <w:rFonts w:ascii="Times New Roman" w:hAnsi="Times New Roman" w:cs="Times New Roman"/>
          <w:sz w:val="28"/>
        </w:rPr>
      </w:pPr>
      <w:r w:rsidRPr="005D4E9D">
        <w:rPr>
          <w:rFonts w:ascii="Times New Roman" w:hAnsi="Times New Roman" w:cs="Times New Roman"/>
          <w:sz w:val="28"/>
        </w:rPr>
        <w:t>1.4. Учеба и исследовательская деятельность.</w:t>
      </w:r>
    </w:p>
    <w:p w:rsidR="005D4E9D" w:rsidRPr="005D4E9D" w:rsidRDefault="005D4E9D" w:rsidP="005D4E9D">
      <w:pPr>
        <w:jc w:val="both"/>
        <w:rPr>
          <w:rFonts w:ascii="Times New Roman" w:hAnsi="Times New Roman" w:cs="Times New Roman"/>
          <w:sz w:val="28"/>
        </w:rPr>
      </w:pPr>
      <w:proofErr w:type="gramStart"/>
      <w:r w:rsidRPr="005D4E9D">
        <w:rPr>
          <w:rFonts w:ascii="Times New Roman" w:hAnsi="Times New Roman" w:cs="Times New Roman"/>
          <w:sz w:val="28"/>
        </w:rPr>
        <w:t>Основными стандартами этичного поведения являются следующие:</w:t>
      </w:r>
      <w:proofErr w:type="gramEnd"/>
    </w:p>
    <w:p w:rsidR="005D4E9D" w:rsidRPr="005D4E9D" w:rsidRDefault="005D4E9D" w:rsidP="005D4E9D">
      <w:pPr>
        <w:jc w:val="both"/>
        <w:rPr>
          <w:rFonts w:ascii="Times New Roman" w:hAnsi="Times New Roman" w:cs="Times New Roman"/>
          <w:sz w:val="28"/>
        </w:rPr>
      </w:pPr>
      <w:r w:rsidRPr="005D4E9D">
        <w:rPr>
          <w:rFonts w:ascii="Times New Roman" w:hAnsi="Times New Roman" w:cs="Times New Roman"/>
          <w:sz w:val="28"/>
        </w:rPr>
        <w:t>– социальный работник должен поддерживать высокие нравственные стандарты своего поведения;</w:t>
      </w:r>
    </w:p>
    <w:p w:rsidR="005D4E9D" w:rsidRPr="005D4E9D" w:rsidRDefault="005D4E9D" w:rsidP="005D4E9D">
      <w:pPr>
        <w:jc w:val="both"/>
        <w:rPr>
          <w:rFonts w:ascii="Times New Roman" w:hAnsi="Times New Roman" w:cs="Times New Roman"/>
          <w:sz w:val="28"/>
        </w:rPr>
      </w:pPr>
      <w:r w:rsidRPr="005D4E9D">
        <w:rPr>
          <w:rFonts w:ascii="Times New Roman" w:hAnsi="Times New Roman" w:cs="Times New Roman"/>
          <w:sz w:val="28"/>
        </w:rPr>
        <w:t>– нести персональную ответственность за качество своей работы;</w:t>
      </w:r>
    </w:p>
    <w:p w:rsidR="005D4E9D" w:rsidRDefault="005D4E9D" w:rsidP="005D4E9D">
      <w:pPr>
        <w:jc w:val="both"/>
        <w:rPr>
          <w:rFonts w:ascii="Times New Roman" w:hAnsi="Times New Roman" w:cs="Times New Roman"/>
          <w:sz w:val="28"/>
        </w:rPr>
      </w:pPr>
      <w:r w:rsidRPr="005D4E9D">
        <w:rPr>
          <w:rFonts w:ascii="Times New Roman" w:hAnsi="Times New Roman" w:cs="Times New Roman"/>
          <w:sz w:val="28"/>
        </w:rPr>
        <w:t>– соизмерять свои поступки с высшими стандартами профессиональной честности;</w:t>
      </w:r>
    </w:p>
    <w:p w:rsidR="005D4E9D" w:rsidRPr="005D4E9D" w:rsidRDefault="005D4E9D" w:rsidP="005D4E9D">
      <w:pPr>
        <w:jc w:val="both"/>
        <w:rPr>
          <w:rFonts w:ascii="Times New Roman" w:hAnsi="Times New Roman" w:cs="Times New Roman"/>
          <w:sz w:val="28"/>
        </w:rPr>
      </w:pPr>
      <w:r w:rsidRPr="005D4E9D">
        <w:rPr>
          <w:rFonts w:ascii="Times New Roman" w:hAnsi="Times New Roman" w:cs="Times New Roman"/>
          <w:sz w:val="28"/>
        </w:rPr>
        <w:t>– стремиться к постоянному повышению своей квалификации, включаться в систему обучения и исследовательскую работу.</w:t>
      </w:r>
    </w:p>
    <w:p w:rsidR="005D4E9D" w:rsidRPr="005D4E9D" w:rsidRDefault="005D4E9D" w:rsidP="005D4E9D">
      <w:pPr>
        <w:jc w:val="both"/>
        <w:rPr>
          <w:rFonts w:ascii="Times New Roman" w:hAnsi="Times New Roman" w:cs="Times New Roman"/>
          <w:sz w:val="28"/>
        </w:rPr>
      </w:pPr>
      <w:r w:rsidRPr="005D4E9D">
        <w:rPr>
          <w:rFonts w:ascii="Times New Roman" w:hAnsi="Times New Roman" w:cs="Times New Roman"/>
          <w:sz w:val="28"/>
        </w:rPr>
        <w:t>Раздел 2 «Этические обязательства социального работника по отношению к клиентам» состоит из трех пунктов:</w:t>
      </w:r>
    </w:p>
    <w:p w:rsidR="005D4E9D" w:rsidRPr="005D4E9D" w:rsidRDefault="005D4E9D" w:rsidP="005D4E9D">
      <w:pPr>
        <w:jc w:val="both"/>
        <w:rPr>
          <w:rFonts w:ascii="Times New Roman" w:hAnsi="Times New Roman" w:cs="Times New Roman"/>
          <w:sz w:val="28"/>
        </w:rPr>
      </w:pPr>
      <w:r w:rsidRPr="005D4E9D">
        <w:rPr>
          <w:rFonts w:ascii="Times New Roman" w:hAnsi="Times New Roman" w:cs="Times New Roman"/>
          <w:sz w:val="28"/>
        </w:rPr>
        <w:t>2.1. Права и прерогативы, первостепенность интересов клиентов</w:t>
      </w:r>
    </w:p>
    <w:p w:rsidR="005D4E9D" w:rsidRPr="005D4E9D" w:rsidRDefault="005D4E9D" w:rsidP="005D4E9D">
      <w:pPr>
        <w:jc w:val="both"/>
        <w:rPr>
          <w:rFonts w:ascii="Times New Roman" w:hAnsi="Times New Roman" w:cs="Times New Roman"/>
          <w:sz w:val="28"/>
        </w:rPr>
      </w:pPr>
      <w:r w:rsidRPr="005D4E9D">
        <w:rPr>
          <w:rFonts w:ascii="Times New Roman" w:hAnsi="Times New Roman" w:cs="Times New Roman"/>
          <w:sz w:val="28"/>
        </w:rPr>
        <w:t>2.2. Конфиденциальность и сохранение тайны</w:t>
      </w:r>
    </w:p>
    <w:p w:rsidR="005D4E9D" w:rsidRPr="005D4E9D" w:rsidRDefault="005D4E9D" w:rsidP="005D4E9D">
      <w:pPr>
        <w:jc w:val="both"/>
        <w:rPr>
          <w:rFonts w:ascii="Times New Roman" w:hAnsi="Times New Roman" w:cs="Times New Roman"/>
          <w:sz w:val="28"/>
        </w:rPr>
      </w:pPr>
      <w:r w:rsidRPr="005D4E9D">
        <w:rPr>
          <w:rFonts w:ascii="Times New Roman" w:hAnsi="Times New Roman" w:cs="Times New Roman"/>
          <w:sz w:val="28"/>
        </w:rPr>
        <w:t>2.3. Гонорары.</w:t>
      </w:r>
    </w:p>
    <w:p w:rsidR="005D4E9D" w:rsidRPr="005D4E9D" w:rsidRDefault="005D4E9D" w:rsidP="005D4E9D">
      <w:pPr>
        <w:jc w:val="both"/>
        <w:rPr>
          <w:rFonts w:ascii="Times New Roman" w:hAnsi="Times New Roman" w:cs="Times New Roman"/>
          <w:sz w:val="28"/>
        </w:rPr>
      </w:pPr>
      <w:r w:rsidRPr="005D4E9D">
        <w:rPr>
          <w:rFonts w:ascii="Times New Roman" w:hAnsi="Times New Roman" w:cs="Times New Roman"/>
          <w:sz w:val="28"/>
        </w:rPr>
        <w:t xml:space="preserve">Взаимоотношения с клиентами должны </w:t>
      </w:r>
      <w:proofErr w:type="gramStart"/>
      <w:r w:rsidRPr="005D4E9D">
        <w:rPr>
          <w:rFonts w:ascii="Times New Roman" w:hAnsi="Times New Roman" w:cs="Times New Roman"/>
          <w:sz w:val="28"/>
        </w:rPr>
        <w:t>строится</w:t>
      </w:r>
      <w:proofErr w:type="gramEnd"/>
      <w:r w:rsidRPr="005D4E9D">
        <w:rPr>
          <w:rFonts w:ascii="Times New Roman" w:hAnsi="Times New Roman" w:cs="Times New Roman"/>
          <w:sz w:val="28"/>
        </w:rPr>
        <w:t xml:space="preserve"> на следующих этических принципах:</w:t>
      </w:r>
    </w:p>
    <w:p w:rsidR="005D4E9D" w:rsidRPr="005D4E9D" w:rsidRDefault="005D4E9D" w:rsidP="005D4E9D">
      <w:pPr>
        <w:jc w:val="both"/>
        <w:rPr>
          <w:rFonts w:ascii="Times New Roman" w:hAnsi="Times New Roman" w:cs="Times New Roman"/>
          <w:sz w:val="28"/>
        </w:rPr>
      </w:pPr>
      <w:r w:rsidRPr="005D4E9D">
        <w:rPr>
          <w:rFonts w:ascii="Times New Roman" w:hAnsi="Times New Roman" w:cs="Times New Roman"/>
          <w:sz w:val="28"/>
        </w:rPr>
        <w:t>– социальный работник должен воспитывать и развивать самостоятельность со стороны клиента;</w:t>
      </w:r>
    </w:p>
    <w:p w:rsidR="005D4E9D" w:rsidRPr="005D4E9D" w:rsidRDefault="005D4E9D" w:rsidP="005D4E9D">
      <w:pPr>
        <w:jc w:val="both"/>
        <w:rPr>
          <w:rFonts w:ascii="Times New Roman" w:hAnsi="Times New Roman" w:cs="Times New Roman"/>
          <w:sz w:val="28"/>
        </w:rPr>
      </w:pPr>
      <w:r w:rsidRPr="005D4E9D">
        <w:rPr>
          <w:rFonts w:ascii="Times New Roman" w:hAnsi="Times New Roman" w:cs="Times New Roman"/>
          <w:sz w:val="28"/>
        </w:rPr>
        <w:t>– не допускать никаких форм дискриминации;</w:t>
      </w:r>
    </w:p>
    <w:p w:rsidR="005D4E9D" w:rsidRPr="005D4E9D" w:rsidRDefault="005D4E9D" w:rsidP="005D4E9D">
      <w:pPr>
        <w:jc w:val="both"/>
        <w:rPr>
          <w:rFonts w:ascii="Times New Roman" w:hAnsi="Times New Roman" w:cs="Times New Roman"/>
          <w:sz w:val="28"/>
        </w:rPr>
      </w:pPr>
      <w:r w:rsidRPr="005D4E9D">
        <w:rPr>
          <w:rFonts w:ascii="Times New Roman" w:hAnsi="Times New Roman" w:cs="Times New Roman"/>
          <w:sz w:val="28"/>
        </w:rPr>
        <w:lastRenderedPageBreak/>
        <w:t>– не допускать уменьшения или осквернения гражданских или юридических прав клиента;</w:t>
      </w:r>
    </w:p>
    <w:p w:rsidR="005D4E9D" w:rsidRPr="005D4E9D" w:rsidRDefault="005D4E9D" w:rsidP="005D4E9D">
      <w:pPr>
        <w:jc w:val="both"/>
        <w:rPr>
          <w:rFonts w:ascii="Times New Roman" w:hAnsi="Times New Roman" w:cs="Times New Roman"/>
          <w:sz w:val="28"/>
        </w:rPr>
      </w:pPr>
      <w:r w:rsidRPr="005D4E9D">
        <w:rPr>
          <w:rFonts w:ascii="Times New Roman" w:hAnsi="Times New Roman" w:cs="Times New Roman"/>
          <w:sz w:val="28"/>
        </w:rPr>
        <w:t>– уважать тайны клиента, обеспечивать конфиденциальность полученной информации;</w:t>
      </w:r>
    </w:p>
    <w:p w:rsidR="005D4E9D" w:rsidRPr="005D4E9D" w:rsidRDefault="005D4E9D" w:rsidP="005D4E9D">
      <w:pPr>
        <w:jc w:val="both"/>
        <w:rPr>
          <w:rFonts w:ascii="Times New Roman" w:hAnsi="Times New Roman" w:cs="Times New Roman"/>
          <w:sz w:val="28"/>
        </w:rPr>
      </w:pPr>
      <w:r w:rsidRPr="005D4E9D">
        <w:rPr>
          <w:rFonts w:ascii="Times New Roman" w:hAnsi="Times New Roman" w:cs="Times New Roman"/>
          <w:sz w:val="28"/>
        </w:rPr>
        <w:t>– не должен принимать ценных подарков от клиентов за выполненную работу.</w:t>
      </w:r>
    </w:p>
    <w:p w:rsidR="005D4E9D" w:rsidRPr="005D4E9D" w:rsidRDefault="005D4E9D" w:rsidP="005D4E9D">
      <w:pPr>
        <w:jc w:val="both"/>
        <w:rPr>
          <w:rFonts w:ascii="Times New Roman" w:hAnsi="Times New Roman" w:cs="Times New Roman"/>
          <w:sz w:val="28"/>
        </w:rPr>
      </w:pPr>
      <w:r w:rsidRPr="005D4E9D">
        <w:rPr>
          <w:rFonts w:ascii="Times New Roman" w:hAnsi="Times New Roman" w:cs="Times New Roman"/>
          <w:sz w:val="28"/>
        </w:rPr>
        <w:t>Раздел 3. «Этические нормы социального работника по отношению к своим коллегам» включает два пункта:</w:t>
      </w:r>
    </w:p>
    <w:p w:rsidR="005D4E9D" w:rsidRPr="005D4E9D" w:rsidRDefault="005D4E9D" w:rsidP="005D4E9D">
      <w:pPr>
        <w:jc w:val="both"/>
        <w:rPr>
          <w:rFonts w:ascii="Times New Roman" w:hAnsi="Times New Roman" w:cs="Times New Roman"/>
          <w:sz w:val="28"/>
        </w:rPr>
      </w:pPr>
      <w:r w:rsidRPr="005D4E9D">
        <w:rPr>
          <w:rFonts w:ascii="Times New Roman" w:hAnsi="Times New Roman" w:cs="Times New Roman"/>
          <w:sz w:val="28"/>
        </w:rPr>
        <w:t>3.1. Уважение, честь, вежливость</w:t>
      </w:r>
    </w:p>
    <w:p w:rsidR="005D4E9D" w:rsidRPr="005D4E9D" w:rsidRDefault="005D4E9D" w:rsidP="005D4E9D">
      <w:pPr>
        <w:jc w:val="both"/>
        <w:rPr>
          <w:rFonts w:ascii="Times New Roman" w:hAnsi="Times New Roman" w:cs="Times New Roman"/>
          <w:sz w:val="28"/>
        </w:rPr>
      </w:pPr>
      <w:r w:rsidRPr="005D4E9D">
        <w:rPr>
          <w:rFonts w:ascii="Times New Roman" w:hAnsi="Times New Roman" w:cs="Times New Roman"/>
          <w:sz w:val="28"/>
        </w:rPr>
        <w:t>3.2. Отношения с клиентами коллег.</w:t>
      </w:r>
    </w:p>
    <w:p w:rsidR="005D4E9D" w:rsidRPr="005D4E9D" w:rsidRDefault="005D4E9D" w:rsidP="005D4E9D">
      <w:pPr>
        <w:jc w:val="both"/>
        <w:rPr>
          <w:rFonts w:ascii="Times New Roman" w:hAnsi="Times New Roman" w:cs="Times New Roman"/>
          <w:sz w:val="28"/>
        </w:rPr>
      </w:pPr>
      <w:r w:rsidRPr="005D4E9D">
        <w:rPr>
          <w:rFonts w:ascii="Times New Roman" w:hAnsi="Times New Roman" w:cs="Times New Roman"/>
          <w:sz w:val="28"/>
        </w:rPr>
        <w:t xml:space="preserve">Взаимоотношения с коллегами: социальный работник в процессе своей трудовой деятельности должен с уважением относиться к профессиональной подготовке и практической деятельности своих коллег и других специалистов; способствовать получению и распространению среди коллег </w:t>
      </w:r>
      <w:proofErr w:type="spellStart"/>
      <w:r w:rsidRPr="005D4E9D">
        <w:rPr>
          <w:rFonts w:ascii="Times New Roman" w:hAnsi="Times New Roman" w:cs="Times New Roman"/>
          <w:sz w:val="28"/>
        </w:rPr>
        <w:t>no</w:t>
      </w:r>
      <w:proofErr w:type="spellEnd"/>
      <w:r w:rsidRPr="005D4E9D">
        <w:rPr>
          <w:rFonts w:ascii="Times New Roman" w:hAnsi="Times New Roman" w:cs="Times New Roman"/>
          <w:sz w:val="28"/>
        </w:rPr>
        <w:t xml:space="preserve"> профессии знаний, навыков и идей с целью совершенствования и самоутверждения; защищать коллег от несправедливых нападок.</w:t>
      </w:r>
    </w:p>
    <w:p w:rsidR="005D4E9D" w:rsidRPr="005D4E9D" w:rsidRDefault="005D4E9D" w:rsidP="005D4E9D">
      <w:pPr>
        <w:jc w:val="both"/>
        <w:rPr>
          <w:rFonts w:ascii="Times New Roman" w:hAnsi="Times New Roman" w:cs="Times New Roman"/>
          <w:sz w:val="28"/>
        </w:rPr>
      </w:pPr>
      <w:r w:rsidRPr="005D4E9D">
        <w:rPr>
          <w:rFonts w:ascii="Times New Roman" w:hAnsi="Times New Roman" w:cs="Times New Roman"/>
          <w:sz w:val="28"/>
        </w:rPr>
        <w:t>В разделе 4 «Этические обязательства социального работника по отношению к руководителю или руководящей организации» рассматриваются</w:t>
      </w:r>
    </w:p>
    <w:p w:rsidR="005D4E9D" w:rsidRPr="005D4E9D" w:rsidRDefault="005D4E9D" w:rsidP="005D4E9D">
      <w:pPr>
        <w:jc w:val="both"/>
        <w:rPr>
          <w:rFonts w:ascii="Times New Roman" w:hAnsi="Times New Roman" w:cs="Times New Roman"/>
          <w:sz w:val="28"/>
        </w:rPr>
      </w:pPr>
      <w:r w:rsidRPr="005D4E9D">
        <w:rPr>
          <w:rFonts w:ascii="Times New Roman" w:hAnsi="Times New Roman" w:cs="Times New Roman"/>
          <w:sz w:val="28"/>
        </w:rPr>
        <w:t>4.1. Обязательства по отношению к руководящей организации.</w:t>
      </w:r>
    </w:p>
    <w:p w:rsidR="005D4E9D" w:rsidRDefault="005D4E9D" w:rsidP="005D4E9D">
      <w:pPr>
        <w:jc w:val="both"/>
        <w:rPr>
          <w:rFonts w:ascii="Times New Roman" w:hAnsi="Times New Roman" w:cs="Times New Roman"/>
          <w:sz w:val="28"/>
        </w:rPr>
      </w:pPr>
      <w:r w:rsidRPr="005D4E9D">
        <w:rPr>
          <w:rFonts w:ascii="Times New Roman" w:hAnsi="Times New Roman" w:cs="Times New Roman"/>
          <w:sz w:val="28"/>
        </w:rPr>
        <w:t>Обязанностью социального работника является совершенствование, корректировка политики своей организации, предупреждение и исключение ошибок в деятельности своей организации.</w:t>
      </w:r>
    </w:p>
    <w:p w:rsidR="003B5F5A" w:rsidRPr="003B5F5A" w:rsidRDefault="003B5F5A" w:rsidP="003B5F5A">
      <w:pPr>
        <w:jc w:val="both"/>
        <w:rPr>
          <w:rFonts w:ascii="Times New Roman" w:hAnsi="Times New Roman" w:cs="Times New Roman"/>
          <w:sz w:val="28"/>
        </w:rPr>
      </w:pPr>
      <w:r w:rsidRPr="003B5F5A">
        <w:rPr>
          <w:rFonts w:ascii="Times New Roman" w:hAnsi="Times New Roman" w:cs="Times New Roman"/>
          <w:sz w:val="28"/>
        </w:rPr>
        <w:t>В разделе 5 «Этические обязательства социального работника перед своей профессией» определяются</w:t>
      </w:r>
    </w:p>
    <w:p w:rsidR="003B5F5A" w:rsidRPr="003B5F5A" w:rsidRDefault="003B5F5A" w:rsidP="003B5F5A">
      <w:pPr>
        <w:jc w:val="both"/>
        <w:rPr>
          <w:rFonts w:ascii="Times New Roman" w:hAnsi="Times New Roman" w:cs="Times New Roman"/>
          <w:sz w:val="28"/>
        </w:rPr>
      </w:pPr>
      <w:r w:rsidRPr="003B5F5A">
        <w:rPr>
          <w:rFonts w:ascii="Times New Roman" w:hAnsi="Times New Roman" w:cs="Times New Roman"/>
          <w:sz w:val="28"/>
        </w:rPr>
        <w:t>5.1. Защита чистоты, неприкосновенности профессии</w:t>
      </w:r>
    </w:p>
    <w:p w:rsidR="003B5F5A" w:rsidRPr="003B5F5A" w:rsidRDefault="003B5F5A" w:rsidP="003B5F5A">
      <w:pPr>
        <w:jc w:val="both"/>
        <w:rPr>
          <w:rFonts w:ascii="Times New Roman" w:hAnsi="Times New Roman" w:cs="Times New Roman"/>
          <w:sz w:val="28"/>
        </w:rPr>
      </w:pPr>
      <w:r w:rsidRPr="003B5F5A">
        <w:rPr>
          <w:rFonts w:ascii="Times New Roman" w:hAnsi="Times New Roman" w:cs="Times New Roman"/>
          <w:sz w:val="28"/>
        </w:rPr>
        <w:t>5.2. Работа в микрорайоне (социуме)</w:t>
      </w:r>
    </w:p>
    <w:p w:rsidR="003B5F5A" w:rsidRPr="003B5F5A" w:rsidRDefault="003B5F5A" w:rsidP="003B5F5A">
      <w:pPr>
        <w:jc w:val="both"/>
        <w:rPr>
          <w:rFonts w:ascii="Times New Roman" w:hAnsi="Times New Roman" w:cs="Times New Roman"/>
          <w:sz w:val="28"/>
        </w:rPr>
      </w:pPr>
      <w:r w:rsidRPr="003B5F5A">
        <w:rPr>
          <w:rFonts w:ascii="Times New Roman" w:hAnsi="Times New Roman" w:cs="Times New Roman"/>
          <w:sz w:val="28"/>
        </w:rPr>
        <w:t>5.3. Развитие знаний.</w:t>
      </w:r>
    </w:p>
    <w:p w:rsidR="003B5F5A" w:rsidRPr="003B5F5A" w:rsidRDefault="003B5F5A" w:rsidP="003B5F5A">
      <w:pPr>
        <w:jc w:val="both"/>
        <w:rPr>
          <w:rFonts w:ascii="Times New Roman" w:hAnsi="Times New Roman" w:cs="Times New Roman"/>
          <w:sz w:val="28"/>
        </w:rPr>
      </w:pPr>
      <w:r w:rsidRPr="003B5F5A">
        <w:rPr>
          <w:rFonts w:ascii="Times New Roman" w:hAnsi="Times New Roman" w:cs="Times New Roman"/>
          <w:sz w:val="28"/>
        </w:rPr>
        <w:t xml:space="preserve">Социальный работник должен отстаивать ценности, знания и методологию профессии, вносить вклад в их популяризацию и совершенствование; повышать профессионализм социальной работы, всемерно совершенствовать его; защищать профессию от несправедливой критики и делать всё </w:t>
      </w:r>
      <w:r w:rsidRPr="003B5F5A">
        <w:rPr>
          <w:rFonts w:ascii="Times New Roman" w:hAnsi="Times New Roman" w:cs="Times New Roman"/>
          <w:sz w:val="28"/>
        </w:rPr>
        <w:lastRenderedPageBreak/>
        <w:t>возможное, чтобы укрепить веру в необходимость профессии социального работника; давать конструктивную критику профессии, её теорий, методов и практики; всячески поощрять разработку новых подходов и методов в социальной работе, необходимых для удовлетворения новых и уже имеющихся потребностей.</w:t>
      </w:r>
    </w:p>
    <w:p w:rsidR="003B5F5A" w:rsidRPr="003B5F5A" w:rsidRDefault="003B5F5A" w:rsidP="003B5F5A">
      <w:pPr>
        <w:jc w:val="both"/>
        <w:rPr>
          <w:rFonts w:ascii="Times New Roman" w:hAnsi="Times New Roman" w:cs="Times New Roman"/>
          <w:sz w:val="28"/>
        </w:rPr>
      </w:pPr>
      <w:r w:rsidRPr="003B5F5A">
        <w:rPr>
          <w:rFonts w:ascii="Times New Roman" w:hAnsi="Times New Roman" w:cs="Times New Roman"/>
          <w:sz w:val="28"/>
        </w:rPr>
        <w:t>Раздел 6 «Этические обязательства социального работника перед обществом» включает пункт</w:t>
      </w:r>
    </w:p>
    <w:p w:rsidR="003B5F5A" w:rsidRPr="003B5F5A" w:rsidRDefault="003B5F5A" w:rsidP="003B5F5A">
      <w:pPr>
        <w:jc w:val="both"/>
        <w:rPr>
          <w:rFonts w:ascii="Times New Roman" w:hAnsi="Times New Roman" w:cs="Times New Roman"/>
          <w:sz w:val="28"/>
        </w:rPr>
      </w:pPr>
      <w:r w:rsidRPr="003B5F5A">
        <w:rPr>
          <w:rFonts w:ascii="Times New Roman" w:hAnsi="Times New Roman" w:cs="Times New Roman"/>
          <w:sz w:val="28"/>
        </w:rPr>
        <w:t>6.1. Поддержка всеобщего благосостояния.</w:t>
      </w:r>
    </w:p>
    <w:p w:rsidR="003B5F5A" w:rsidRPr="003B5F5A" w:rsidRDefault="003B5F5A" w:rsidP="003B5F5A">
      <w:pPr>
        <w:jc w:val="both"/>
        <w:rPr>
          <w:rFonts w:ascii="Times New Roman" w:hAnsi="Times New Roman" w:cs="Times New Roman"/>
          <w:sz w:val="28"/>
        </w:rPr>
      </w:pPr>
      <w:r w:rsidRPr="003B5F5A">
        <w:rPr>
          <w:rFonts w:ascii="Times New Roman" w:hAnsi="Times New Roman" w:cs="Times New Roman"/>
          <w:sz w:val="28"/>
        </w:rPr>
        <w:t>Основными этическими обязательствами социального работника перед обществом являются:</w:t>
      </w:r>
    </w:p>
    <w:p w:rsidR="003B5F5A" w:rsidRPr="003B5F5A" w:rsidRDefault="003B5F5A" w:rsidP="003B5F5A">
      <w:pPr>
        <w:jc w:val="both"/>
        <w:rPr>
          <w:rFonts w:ascii="Times New Roman" w:hAnsi="Times New Roman" w:cs="Times New Roman"/>
          <w:sz w:val="28"/>
        </w:rPr>
      </w:pPr>
      <w:r w:rsidRPr="003B5F5A">
        <w:rPr>
          <w:rFonts w:ascii="Times New Roman" w:hAnsi="Times New Roman" w:cs="Times New Roman"/>
          <w:sz w:val="28"/>
        </w:rPr>
        <w:t>– исключение несправедливости;</w:t>
      </w:r>
    </w:p>
    <w:p w:rsidR="003B5F5A" w:rsidRPr="003B5F5A" w:rsidRDefault="003B5F5A" w:rsidP="003B5F5A">
      <w:pPr>
        <w:jc w:val="both"/>
        <w:rPr>
          <w:rFonts w:ascii="Times New Roman" w:hAnsi="Times New Roman" w:cs="Times New Roman"/>
          <w:sz w:val="28"/>
        </w:rPr>
      </w:pPr>
      <w:r w:rsidRPr="003B5F5A">
        <w:rPr>
          <w:rFonts w:ascii="Times New Roman" w:hAnsi="Times New Roman" w:cs="Times New Roman"/>
          <w:sz w:val="28"/>
        </w:rPr>
        <w:t>– расширение личностных возможностей всех людей;</w:t>
      </w:r>
    </w:p>
    <w:p w:rsidR="003B5F5A" w:rsidRPr="003B5F5A" w:rsidRDefault="003B5F5A" w:rsidP="003B5F5A">
      <w:pPr>
        <w:jc w:val="both"/>
        <w:rPr>
          <w:rFonts w:ascii="Times New Roman" w:hAnsi="Times New Roman" w:cs="Times New Roman"/>
          <w:sz w:val="28"/>
        </w:rPr>
      </w:pPr>
      <w:r w:rsidRPr="003B5F5A">
        <w:rPr>
          <w:rFonts w:ascii="Times New Roman" w:hAnsi="Times New Roman" w:cs="Times New Roman"/>
          <w:sz w:val="28"/>
        </w:rPr>
        <w:t>– поддержка и уважение к различным культурам;</w:t>
      </w:r>
    </w:p>
    <w:p w:rsidR="003B5F5A" w:rsidRDefault="003B5F5A" w:rsidP="003B5F5A">
      <w:pPr>
        <w:jc w:val="both"/>
        <w:rPr>
          <w:rFonts w:ascii="Times New Roman" w:hAnsi="Times New Roman" w:cs="Times New Roman"/>
          <w:sz w:val="28"/>
        </w:rPr>
      </w:pPr>
      <w:r w:rsidRPr="003B5F5A">
        <w:rPr>
          <w:rFonts w:ascii="Times New Roman" w:hAnsi="Times New Roman" w:cs="Times New Roman"/>
          <w:sz w:val="28"/>
        </w:rPr>
        <w:t>– способствование внесению необходимых изменений в политику и законодательство для улучшения социальных условий жизни и поддержания социальной справедливости.</w:t>
      </w:r>
    </w:p>
    <w:p w:rsidR="000358DE" w:rsidRDefault="00BF5880" w:rsidP="000358DE">
      <w:pPr>
        <w:jc w:val="both"/>
        <w:rPr>
          <w:rFonts w:ascii="Times New Roman" w:hAnsi="Times New Roman" w:cs="Times New Roman"/>
          <w:b/>
          <w:sz w:val="28"/>
        </w:rPr>
      </w:pPr>
      <w:r w:rsidRPr="00BF5880">
        <w:rPr>
          <w:rFonts w:ascii="Times New Roman" w:hAnsi="Times New Roman" w:cs="Times New Roman"/>
          <w:b/>
          <w:sz w:val="28"/>
        </w:rPr>
        <w:t>5.</w:t>
      </w:r>
      <w:r w:rsidR="009D452A">
        <w:rPr>
          <w:rFonts w:ascii="Times New Roman" w:hAnsi="Times New Roman" w:cs="Times New Roman"/>
          <w:b/>
          <w:sz w:val="28"/>
        </w:rPr>
        <w:t xml:space="preserve"> </w:t>
      </w:r>
      <w:r w:rsidR="009D452A" w:rsidRPr="009D452A">
        <w:rPr>
          <w:rFonts w:ascii="Times New Roman" w:hAnsi="Times New Roman" w:cs="Times New Roman"/>
          <w:b/>
          <w:sz w:val="28"/>
        </w:rPr>
        <w:t>Деонтология социальной работы. Характеристика профессионально-должностных обязанностей, реализация практической деятельности на основании этико-аксиологического подхода.</w:t>
      </w:r>
    </w:p>
    <w:p w:rsidR="00BF5880" w:rsidRDefault="00BF5880" w:rsidP="00BF5880">
      <w:pPr>
        <w:jc w:val="both"/>
        <w:rPr>
          <w:rFonts w:ascii="Times New Roman" w:hAnsi="Times New Roman" w:cs="Times New Roman"/>
          <w:sz w:val="28"/>
        </w:rPr>
      </w:pPr>
      <w:r w:rsidRPr="00E83438">
        <w:rPr>
          <w:rFonts w:ascii="Times New Roman" w:hAnsi="Times New Roman" w:cs="Times New Roman"/>
          <w:i/>
          <w:sz w:val="28"/>
        </w:rPr>
        <w:t>Деонтология социальной работы</w:t>
      </w:r>
      <w:r>
        <w:rPr>
          <w:rFonts w:ascii="Times New Roman" w:hAnsi="Times New Roman" w:cs="Times New Roman"/>
          <w:sz w:val="28"/>
        </w:rPr>
        <w:t xml:space="preserve"> </w:t>
      </w:r>
      <w:bookmarkStart w:id="0" w:name="_GoBack"/>
      <w:bookmarkEnd w:id="0"/>
      <w:r>
        <w:rPr>
          <w:rFonts w:ascii="Times New Roman" w:hAnsi="Times New Roman" w:cs="Times New Roman"/>
          <w:sz w:val="28"/>
        </w:rPr>
        <w:t xml:space="preserve">– это </w:t>
      </w:r>
      <w:r w:rsidRPr="00BF5880">
        <w:rPr>
          <w:rFonts w:ascii="Times New Roman" w:hAnsi="Times New Roman" w:cs="Times New Roman"/>
          <w:sz w:val="28"/>
        </w:rPr>
        <w:t>совокупность норм о профессиональном долге и ответственности социального работника перед обществом и</w:t>
      </w:r>
      <w:r>
        <w:rPr>
          <w:rFonts w:ascii="Times New Roman" w:hAnsi="Times New Roman" w:cs="Times New Roman"/>
          <w:sz w:val="28"/>
        </w:rPr>
        <w:t xml:space="preserve"> государством, перед социальной </w:t>
      </w:r>
      <w:r w:rsidRPr="00BF5880">
        <w:rPr>
          <w:rFonts w:ascii="Times New Roman" w:hAnsi="Times New Roman" w:cs="Times New Roman"/>
          <w:sz w:val="28"/>
        </w:rPr>
        <w:t>работой как профессией и социальны</w:t>
      </w:r>
      <w:r>
        <w:rPr>
          <w:rFonts w:ascii="Times New Roman" w:hAnsi="Times New Roman" w:cs="Times New Roman"/>
          <w:sz w:val="28"/>
        </w:rPr>
        <w:t xml:space="preserve">м институтом, перед коллегами и </w:t>
      </w:r>
      <w:r w:rsidRPr="00BF5880">
        <w:rPr>
          <w:rFonts w:ascii="Times New Roman" w:hAnsi="Times New Roman" w:cs="Times New Roman"/>
          <w:sz w:val="28"/>
        </w:rPr>
        <w:t>клиентами социальной службы.</w:t>
      </w:r>
    </w:p>
    <w:p w:rsidR="00490D11" w:rsidRPr="00490D11" w:rsidRDefault="00490D11" w:rsidP="00490D11">
      <w:pPr>
        <w:jc w:val="both"/>
        <w:rPr>
          <w:rFonts w:ascii="Times New Roman" w:hAnsi="Times New Roman" w:cs="Times New Roman"/>
          <w:sz w:val="28"/>
        </w:rPr>
      </w:pPr>
      <w:r w:rsidRPr="00490D11">
        <w:rPr>
          <w:rFonts w:ascii="Times New Roman" w:hAnsi="Times New Roman" w:cs="Times New Roman"/>
          <w:sz w:val="28"/>
        </w:rPr>
        <w:t>Исходя из должностных обязанностей социального работника, можно выделить следующие задачи, возлагаемые н</w:t>
      </w:r>
      <w:r>
        <w:rPr>
          <w:rFonts w:ascii="Times New Roman" w:hAnsi="Times New Roman" w:cs="Times New Roman"/>
          <w:sz w:val="28"/>
        </w:rPr>
        <w:t>а работника социальной сферы:</w:t>
      </w:r>
    </w:p>
    <w:p w:rsidR="00490D11" w:rsidRPr="00490D11" w:rsidRDefault="00490D11" w:rsidP="00490D11">
      <w:pPr>
        <w:jc w:val="both"/>
        <w:rPr>
          <w:rFonts w:ascii="Times New Roman" w:hAnsi="Times New Roman" w:cs="Times New Roman"/>
          <w:sz w:val="28"/>
        </w:rPr>
      </w:pPr>
      <w:r w:rsidRPr="00490D11">
        <w:rPr>
          <w:rFonts w:ascii="Times New Roman" w:hAnsi="Times New Roman" w:cs="Times New Roman"/>
          <w:sz w:val="28"/>
        </w:rPr>
        <w:t>— оказывать помощь индивидам и группам, осознавать и устранять затруднения личного, социального и духовного характера, неблагоприятно влияющие на него;</w:t>
      </w:r>
    </w:p>
    <w:p w:rsidR="00490D11" w:rsidRPr="00490D11" w:rsidRDefault="00490D11" w:rsidP="00490D11">
      <w:pPr>
        <w:jc w:val="both"/>
        <w:rPr>
          <w:rFonts w:ascii="Times New Roman" w:hAnsi="Times New Roman" w:cs="Times New Roman"/>
          <w:sz w:val="28"/>
        </w:rPr>
      </w:pPr>
      <w:r w:rsidRPr="00490D11">
        <w:rPr>
          <w:rFonts w:ascii="Times New Roman" w:hAnsi="Times New Roman" w:cs="Times New Roman"/>
          <w:sz w:val="28"/>
        </w:rPr>
        <w:t xml:space="preserve">— </w:t>
      </w:r>
      <w:proofErr w:type="gramStart"/>
      <w:r w:rsidRPr="00490D11">
        <w:rPr>
          <w:rFonts w:ascii="Times New Roman" w:hAnsi="Times New Roman" w:cs="Times New Roman"/>
          <w:sz w:val="28"/>
        </w:rPr>
        <w:t>помогать людям справляться</w:t>
      </w:r>
      <w:proofErr w:type="gramEnd"/>
      <w:r w:rsidRPr="00490D11">
        <w:rPr>
          <w:rFonts w:ascii="Times New Roman" w:hAnsi="Times New Roman" w:cs="Times New Roman"/>
          <w:sz w:val="28"/>
        </w:rPr>
        <w:t xml:space="preserve"> с этими затруднениями с помощью мер поддерживающего, реабилитирующего, защитного и исправительного воздействия;</w:t>
      </w:r>
    </w:p>
    <w:p w:rsidR="00490D11" w:rsidRPr="00490D11" w:rsidRDefault="00490D11" w:rsidP="00490D11">
      <w:pPr>
        <w:jc w:val="both"/>
        <w:rPr>
          <w:rFonts w:ascii="Times New Roman" w:hAnsi="Times New Roman" w:cs="Times New Roman"/>
          <w:sz w:val="28"/>
        </w:rPr>
      </w:pPr>
      <w:r w:rsidRPr="00490D11">
        <w:rPr>
          <w:rFonts w:ascii="Times New Roman" w:hAnsi="Times New Roman" w:cs="Times New Roman"/>
          <w:sz w:val="28"/>
        </w:rPr>
        <w:lastRenderedPageBreak/>
        <w:t xml:space="preserve">— защищать </w:t>
      </w:r>
      <w:proofErr w:type="gramStart"/>
      <w:r w:rsidRPr="00490D11">
        <w:rPr>
          <w:rFonts w:ascii="Times New Roman" w:hAnsi="Times New Roman" w:cs="Times New Roman"/>
          <w:sz w:val="28"/>
        </w:rPr>
        <w:t>нуждающихся</w:t>
      </w:r>
      <w:proofErr w:type="gramEnd"/>
      <w:r w:rsidRPr="00490D11">
        <w:rPr>
          <w:rFonts w:ascii="Times New Roman" w:hAnsi="Times New Roman" w:cs="Times New Roman"/>
          <w:sz w:val="28"/>
        </w:rPr>
        <w:t xml:space="preserve"> в соответствии с законодательством Российской Федерации;</w:t>
      </w:r>
    </w:p>
    <w:p w:rsidR="00490D11" w:rsidRPr="00490D11" w:rsidRDefault="00490D11" w:rsidP="00490D11">
      <w:pPr>
        <w:jc w:val="both"/>
        <w:rPr>
          <w:rFonts w:ascii="Times New Roman" w:hAnsi="Times New Roman" w:cs="Times New Roman"/>
          <w:sz w:val="28"/>
        </w:rPr>
      </w:pPr>
      <w:r w:rsidRPr="00490D11">
        <w:rPr>
          <w:rFonts w:ascii="Times New Roman" w:hAnsi="Times New Roman" w:cs="Times New Roman"/>
          <w:sz w:val="28"/>
        </w:rPr>
        <w:t>— способствовать самостоятельности получателя социальных услуг, широкому использованию ими собственных возможностей для социальной самозащиты;</w:t>
      </w:r>
    </w:p>
    <w:p w:rsidR="00BF5880" w:rsidRDefault="00490D11" w:rsidP="00490D11">
      <w:pPr>
        <w:jc w:val="both"/>
        <w:rPr>
          <w:rFonts w:ascii="Times New Roman" w:hAnsi="Times New Roman" w:cs="Times New Roman"/>
          <w:sz w:val="28"/>
        </w:rPr>
      </w:pPr>
      <w:r w:rsidRPr="00490D11">
        <w:rPr>
          <w:rFonts w:ascii="Times New Roman" w:hAnsi="Times New Roman" w:cs="Times New Roman"/>
          <w:sz w:val="28"/>
        </w:rPr>
        <w:t>— использовать в рамках законодательства РФ все средства и источники для социальной поддержки нуж</w:t>
      </w:r>
      <w:r>
        <w:rPr>
          <w:rFonts w:ascii="Times New Roman" w:hAnsi="Times New Roman" w:cs="Times New Roman"/>
          <w:sz w:val="28"/>
        </w:rPr>
        <w:t>дающихся категорий населения.</w:t>
      </w:r>
    </w:p>
    <w:p w:rsidR="00490D11" w:rsidRPr="00490D11" w:rsidRDefault="00490D11" w:rsidP="00490D11">
      <w:pPr>
        <w:jc w:val="both"/>
        <w:rPr>
          <w:rFonts w:ascii="Times New Roman" w:hAnsi="Times New Roman" w:cs="Times New Roman"/>
          <w:sz w:val="28"/>
        </w:rPr>
      </w:pPr>
      <w:r w:rsidRPr="00490D11">
        <w:rPr>
          <w:rFonts w:ascii="Times New Roman" w:hAnsi="Times New Roman" w:cs="Times New Roman"/>
          <w:sz w:val="28"/>
        </w:rPr>
        <w:t xml:space="preserve">Большое место в профессионально-этической системе социальной работы занимает этико-аксиологический подход. </w:t>
      </w:r>
      <w:proofErr w:type="gramStart"/>
      <w:r w:rsidRPr="00490D11">
        <w:rPr>
          <w:rFonts w:ascii="Times New Roman" w:hAnsi="Times New Roman" w:cs="Times New Roman"/>
          <w:sz w:val="28"/>
        </w:rPr>
        <w:t>Этот подход позволяет выявить посредством анализа действительные ценности и этические принципы, положенные в её основу, сформулировать и скорректировать цели, уточнить смысл и содержание конечного результата с точки зрения ᴇᴦο соответствия представлениям о благе человека и общества как на стадии теоретического осмысления будущей деятельности и подготовки к ней, так и в процессе деятельности.</w:t>
      </w:r>
      <w:proofErr w:type="gramEnd"/>
    </w:p>
    <w:p w:rsidR="00490D11" w:rsidRPr="00BF5880" w:rsidRDefault="00490D11" w:rsidP="00490D11">
      <w:pPr>
        <w:jc w:val="both"/>
        <w:rPr>
          <w:rFonts w:ascii="Times New Roman" w:hAnsi="Times New Roman" w:cs="Times New Roman"/>
          <w:sz w:val="28"/>
        </w:rPr>
      </w:pPr>
      <w:r w:rsidRPr="00490D11">
        <w:rPr>
          <w:rFonts w:ascii="Times New Roman" w:hAnsi="Times New Roman" w:cs="Times New Roman"/>
          <w:sz w:val="28"/>
        </w:rPr>
        <w:t>Главная цель</w:t>
      </w:r>
      <w:r w:rsidR="00C45F32">
        <w:rPr>
          <w:rFonts w:ascii="Times New Roman" w:hAnsi="Times New Roman" w:cs="Times New Roman"/>
          <w:sz w:val="28"/>
        </w:rPr>
        <w:t xml:space="preserve"> </w:t>
      </w:r>
      <w:r w:rsidRPr="00490D11">
        <w:rPr>
          <w:rFonts w:ascii="Times New Roman" w:hAnsi="Times New Roman" w:cs="Times New Roman"/>
          <w:sz w:val="28"/>
        </w:rPr>
        <w:t>применения этико-аксиологического подхода в социальной работе – содействие в достижении профессионального идеала, а ᴇᴦο главная задача – обеспечение соответствия элементов деятельности важнейшим ценностям.</w:t>
      </w:r>
    </w:p>
    <w:sectPr w:rsidR="00490D11" w:rsidRPr="00BF588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0E02"/>
    <w:rsid w:val="000358DE"/>
    <w:rsid w:val="003B5F5A"/>
    <w:rsid w:val="00490D11"/>
    <w:rsid w:val="00523488"/>
    <w:rsid w:val="005C01CA"/>
    <w:rsid w:val="005D4E9D"/>
    <w:rsid w:val="00612846"/>
    <w:rsid w:val="009D02C2"/>
    <w:rsid w:val="009D452A"/>
    <w:rsid w:val="00BF5880"/>
    <w:rsid w:val="00C45F32"/>
    <w:rsid w:val="00C92B6F"/>
    <w:rsid w:val="00D75B81"/>
    <w:rsid w:val="00E83438"/>
    <w:rsid w:val="00F00E0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214</TotalTime>
  <Pages>10</Pages>
  <Words>2781</Words>
  <Characters>15858</Characters>
  <Application>Microsoft Office Word</Application>
  <DocSecurity>0</DocSecurity>
  <Lines>132</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18602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яна</dc:creator>
  <cp:lastModifiedBy>яна</cp:lastModifiedBy>
  <cp:revision>4</cp:revision>
  <dcterms:created xsi:type="dcterms:W3CDTF">2020-04-13T14:12:00Z</dcterms:created>
  <dcterms:modified xsi:type="dcterms:W3CDTF">2020-04-13T18:25:00Z</dcterms:modified>
</cp:coreProperties>
</file>