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F6" w:rsidRPr="002A5A13" w:rsidRDefault="004A2DF6" w:rsidP="002A5A13">
      <w:pPr>
        <w:pStyle w:val="FR1"/>
        <w:spacing w:before="0" w:line="360" w:lineRule="auto"/>
        <w:ind w:left="0" w:right="-7" w:firstLine="709"/>
        <w:jc w:val="right"/>
        <w:rPr>
          <w:szCs w:val="28"/>
        </w:rPr>
      </w:pPr>
      <w:r w:rsidRPr="002A5A13">
        <w:rPr>
          <w:noProof/>
          <w:szCs w:val="28"/>
        </w:rPr>
        <w:t>Методика обучения и воспитания детей дошкольного возраста</w:t>
      </w:r>
    </w:p>
    <w:p w:rsidR="004A2DF6" w:rsidRPr="002A5A13" w:rsidRDefault="004A2DF6" w:rsidP="002A5A13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A5A13">
        <w:rPr>
          <w:rFonts w:ascii="Times New Roman" w:hAnsi="Times New Roman" w:cs="Times New Roman"/>
          <w:b/>
          <w:sz w:val="28"/>
          <w:szCs w:val="28"/>
        </w:rPr>
        <w:t>Лекция 1</w:t>
      </w:r>
      <w:r w:rsidR="002A5A13">
        <w:rPr>
          <w:rFonts w:ascii="Times New Roman" w:hAnsi="Times New Roman" w:cs="Times New Roman"/>
          <w:b/>
          <w:sz w:val="28"/>
          <w:szCs w:val="28"/>
        </w:rPr>
        <w:t>-2</w:t>
      </w:r>
    </w:p>
    <w:p w:rsidR="004A2DF6" w:rsidRPr="002A5A13" w:rsidRDefault="004A2DF6" w:rsidP="002A5A1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45EF" w:rsidRPr="002A5A13" w:rsidRDefault="00021662" w:rsidP="002A5A1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A13">
        <w:rPr>
          <w:rFonts w:ascii="Times New Roman" w:hAnsi="Times New Roman" w:cs="Times New Roman"/>
          <w:b/>
          <w:sz w:val="28"/>
          <w:szCs w:val="28"/>
        </w:rPr>
        <w:t>Тема 1. Возрастные особенности детей дошкольного возраста</w:t>
      </w:r>
      <w:r w:rsidR="00F645EF" w:rsidRPr="002A5A13">
        <w:rPr>
          <w:rFonts w:ascii="Times New Roman" w:hAnsi="Times New Roman" w:cs="Times New Roman"/>
          <w:b/>
          <w:sz w:val="28"/>
          <w:szCs w:val="28"/>
        </w:rPr>
        <w:t>.</w:t>
      </w:r>
    </w:p>
    <w:p w:rsidR="004A2DF6" w:rsidRPr="002A5A13" w:rsidRDefault="004A2DF6" w:rsidP="002A5A1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A13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2A5A13">
        <w:rPr>
          <w:rFonts w:ascii="Times New Roman" w:eastAsia="Times New Roman" w:hAnsi="Times New Roman" w:cs="Times New Roman"/>
          <w:sz w:val="28"/>
          <w:szCs w:val="28"/>
        </w:rPr>
        <w:t>Получить знания об особенностях развития и воспитания детей дошкольного возраста.</w:t>
      </w:r>
    </w:p>
    <w:p w:rsidR="004A2DF6" w:rsidRPr="002A5A13" w:rsidRDefault="004A2DF6" w:rsidP="002A5A1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A13">
        <w:rPr>
          <w:rFonts w:ascii="Times New Roman" w:eastAsia="Times New Roman" w:hAnsi="Times New Roman" w:cs="Times New Roman"/>
          <w:i/>
          <w:sz w:val="28"/>
          <w:szCs w:val="28"/>
        </w:rPr>
        <w:t xml:space="preserve">Основные понятия: </w:t>
      </w:r>
      <w:r w:rsidRPr="002A5A13">
        <w:rPr>
          <w:rFonts w:ascii="Times New Roman" w:eastAsia="Times New Roman" w:hAnsi="Times New Roman" w:cs="Times New Roman"/>
          <w:sz w:val="28"/>
          <w:szCs w:val="28"/>
        </w:rPr>
        <w:t>«дошкольный возраст», «педагогические условия», «совместная деятельность», «самостоятельная деятельность», «режимные моменты».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2A5A13">
        <w:rPr>
          <w:i/>
          <w:sz w:val="28"/>
          <w:szCs w:val="28"/>
        </w:rPr>
        <w:t xml:space="preserve">Каждый период детства, как и каждый ребенок, имеет свои особенные, только ему присущие достоинства. Более того, как указывает Н. С. </w:t>
      </w:r>
      <w:proofErr w:type="spellStart"/>
      <w:r w:rsidRPr="002A5A13">
        <w:rPr>
          <w:i/>
          <w:sz w:val="28"/>
          <w:szCs w:val="28"/>
        </w:rPr>
        <w:t>Лейтес</w:t>
      </w:r>
      <w:proofErr w:type="spellEnd"/>
      <w:r w:rsidRPr="002A5A13">
        <w:rPr>
          <w:i/>
          <w:sz w:val="28"/>
          <w:szCs w:val="28"/>
        </w:rPr>
        <w:t xml:space="preserve">, в отдельные периоды детства возникают повышенные и даже «чрезвычайные» возможности для овладения ребенком специальной деятельностью, но затем эти периоды заканчиваются, и если что-то было </w:t>
      </w:r>
      <w:proofErr w:type="gramStart"/>
      <w:r w:rsidRPr="002A5A13">
        <w:rPr>
          <w:i/>
          <w:sz w:val="28"/>
          <w:szCs w:val="28"/>
        </w:rPr>
        <w:t>недобрано</w:t>
      </w:r>
      <w:proofErr w:type="gramEnd"/>
      <w:r w:rsidRPr="002A5A13">
        <w:rPr>
          <w:i/>
          <w:sz w:val="28"/>
          <w:szCs w:val="28"/>
        </w:rPr>
        <w:t xml:space="preserve"> или упущено, то наверстать это в последующий возрастной период будет трудно или совсем невозможно.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proofErr w:type="gramStart"/>
      <w:r w:rsidRPr="002A5A13">
        <w:rPr>
          <w:i/>
          <w:sz w:val="28"/>
          <w:szCs w:val="28"/>
        </w:rPr>
        <w:t xml:space="preserve">На основе вышесказанного, можно сделать вывод о том, что благодаря раскрытию специфических закономерностей и механизмов развития личности ребенка внутри отдельных возрастных периодов, возможна грамотная и профессиональная организация воспитательного процесса, где основной целью будет - целостное формирование личности ребенка, ядром которого, по мнению Я. З. </w:t>
      </w:r>
      <w:proofErr w:type="spellStart"/>
      <w:r w:rsidRPr="002A5A13">
        <w:rPr>
          <w:i/>
          <w:sz w:val="28"/>
          <w:szCs w:val="28"/>
        </w:rPr>
        <w:t>Неверович</w:t>
      </w:r>
      <w:proofErr w:type="spellEnd"/>
      <w:r w:rsidRPr="002A5A13">
        <w:rPr>
          <w:i/>
          <w:sz w:val="28"/>
          <w:szCs w:val="28"/>
        </w:rPr>
        <w:t xml:space="preserve">, является совокупность его нравственных качеств «…от которого решающим образом зависит характер общественного поведения человека». </w:t>
      </w:r>
      <w:proofErr w:type="gramEnd"/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2A5A13">
        <w:rPr>
          <w:i/>
          <w:sz w:val="28"/>
          <w:szCs w:val="28"/>
        </w:rPr>
        <w:t xml:space="preserve">В связи с этим на помощь могут прийти данные о </w:t>
      </w:r>
      <w:proofErr w:type="spellStart"/>
      <w:r w:rsidRPr="002A5A13">
        <w:rPr>
          <w:i/>
          <w:sz w:val="28"/>
          <w:szCs w:val="28"/>
        </w:rPr>
        <w:t>сензетивных</w:t>
      </w:r>
      <w:proofErr w:type="spellEnd"/>
      <w:r w:rsidRPr="002A5A13">
        <w:rPr>
          <w:i/>
          <w:sz w:val="28"/>
          <w:szCs w:val="28"/>
        </w:rPr>
        <w:t xml:space="preserve"> периодах развития психических функций, способствующих успешному социально – личностному формированию личности ребенка.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2A5A13">
        <w:rPr>
          <w:i/>
          <w:sz w:val="28"/>
          <w:szCs w:val="28"/>
        </w:rPr>
        <w:t xml:space="preserve">Данный анализ представлен нами в рамках следующего направления: </w:t>
      </w:r>
    </w:p>
    <w:p w:rsidR="005A5468" w:rsidRPr="002A5A13" w:rsidRDefault="005A5468" w:rsidP="002A5A1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2A5A13">
        <w:rPr>
          <w:i/>
          <w:sz w:val="28"/>
          <w:szCs w:val="28"/>
        </w:rPr>
        <w:lastRenderedPageBreak/>
        <w:t>Анализ возрастных особенностей детей дошкольного возраста, влияющих на целостное развитие личности ребенка;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2A5A13">
        <w:rPr>
          <w:i/>
          <w:sz w:val="28"/>
          <w:szCs w:val="28"/>
        </w:rPr>
        <w:t>При этом следует заметить, что наиболее целесообразным, с точки зрения целостного подхода, будет не ограничение изучения какой-либо из сторон личности ребенка, или характеристики отдельных психических процессов, а раскрытие особенности «структуры целостной личности», своеобразной в каждом возрасте.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По нашему мнению, целесообразнее начать анализ возрастных особенностей детей дошкольного возраста, выступающих основой успешного социально – личностного развития, опираясь на отдельные положения теории Д. И. </w:t>
      </w:r>
      <w:proofErr w:type="spellStart"/>
      <w:r w:rsidRPr="002A5A13">
        <w:rPr>
          <w:sz w:val="28"/>
          <w:szCs w:val="28"/>
        </w:rPr>
        <w:t>Фельдштейна</w:t>
      </w:r>
      <w:proofErr w:type="spellEnd"/>
      <w:r w:rsidRPr="002A5A13">
        <w:rPr>
          <w:sz w:val="28"/>
          <w:szCs w:val="28"/>
        </w:rPr>
        <w:t xml:space="preserve"> о стадиальных процессах «социализации-индивидуализации», по мнению которого, наиболее точной характеристикой состояния социального становления ребенка, является отношения «ребенок - общество». Именно в этом отношении проявляется весь социальный опыт, накопленный ребенком, осознание им своего «Я», во взаимодействии с окружающим миром, а также собственная позиция в «социальном мире». Таких позиций, по мнению автора, две:</w:t>
      </w:r>
    </w:p>
    <w:p w:rsidR="005A5468" w:rsidRPr="002A5A13" w:rsidRDefault="005A5468" w:rsidP="002A5A13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2A5A13">
        <w:rPr>
          <w:sz w:val="28"/>
          <w:szCs w:val="28"/>
        </w:rPr>
        <w:t xml:space="preserve">Первая позиция, занимаемая ребенком, направлена на осознание и понимание себя в обществе, своего места в нем – </w:t>
      </w:r>
      <w:r w:rsidRPr="002A5A13">
        <w:rPr>
          <w:b/>
          <w:bCs/>
          <w:sz w:val="28"/>
          <w:szCs w:val="28"/>
        </w:rPr>
        <w:t>«Я в обществе»</w:t>
      </w:r>
      <w:r w:rsidRPr="002A5A13">
        <w:rPr>
          <w:sz w:val="28"/>
          <w:szCs w:val="28"/>
        </w:rPr>
        <w:t>;</w:t>
      </w:r>
    </w:p>
    <w:p w:rsidR="005A5468" w:rsidRPr="002A5A13" w:rsidRDefault="005A5468" w:rsidP="002A5A13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Вторая позиция, помогает ребенку осознать себя активным участником «субъектом» общественных отношений – </w:t>
      </w:r>
      <w:r w:rsidRPr="002A5A13">
        <w:rPr>
          <w:b/>
          <w:bCs/>
          <w:sz w:val="28"/>
          <w:szCs w:val="28"/>
        </w:rPr>
        <w:t>«Я и общество»</w:t>
      </w:r>
      <w:r w:rsidRPr="002A5A13">
        <w:rPr>
          <w:sz w:val="28"/>
          <w:szCs w:val="28"/>
        </w:rPr>
        <w:t>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Преобладание одной позиции над другой, связывается с определенным периодом, этапом детства, характеризующимся преобладающим значением соответствующей деятельности, в которой у ребенка появляется возможность познать себя, окружающих людей и весь мир в целом. Предметно – практическая деятельность, в процессе которой ребенок овладевает символами, орудиями труда, способами обращения с ними, при этом, оценивая себя и свои возможности, способствует становлению позиции «Я в </w:t>
      </w:r>
      <w:r w:rsidRPr="002A5A13">
        <w:rPr>
          <w:sz w:val="28"/>
          <w:szCs w:val="28"/>
        </w:rPr>
        <w:lastRenderedPageBreak/>
        <w:t>обществе». Становление данной позиции наиболее характерно для периодов раннего возраста, младшего и старшего школьного возраста.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Социальная ситуация «Я и общество», при которой на первый план выходит деятельность ребенка по усвоению норм человеческих взаимоотношений, помогает ребенку выделить себя, сравнить с другими, занять определенную позицию в межличностных отношениях, при этом, не принижая и не подавляя окружающих. Все это способствует осознанию им своего Я в обществе, а также процессу индивидуализации. Активизация этой позиции приходится на дошкольный и подростковый возрастные периоды.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Таким образом, можно сделать вывод о том, что личностная позиция «Я и общество», а также социальная ситуация «Я в обществе» неразрывно </w:t>
      </w:r>
      <w:proofErr w:type="gramStart"/>
      <w:r w:rsidRPr="002A5A13">
        <w:rPr>
          <w:sz w:val="28"/>
          <w:szCs w:val="28"/>
        </w:rPr>
        <w:t>связаны</w:t>
      </w:r>
      <w:proofErr w:type="gramEnd"/>
      <w:r w:rsidRPr="002A5A13">
        <w:rPr>
          <w:sz w:val="28"/>
          <w:szCs w:val="28"/>
        </w:rPr>
        <w:t xml:space="preserve"> друг с другом. На основе возрастающего статуса ребенка, повышения его познавательной активности, стремительного развития психических процессов, заметно обогащается его социальная позиция, ориентирующая ребенка на мир человеческих отношений. Постоянное обогащение социально-нравственного опыта ребенка, приводит к тому, что его эмоции и чувства приобретают новый характер, становясь базой для возникновения более сложных личностных новообразований.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Таким образом, социальное развитие ребенка, имея определенную логику, проходит несколько этапов: от осознания ребенком своих социальных и нравственных </w:t>
      </w:r>
      <w:proofErr w:type="gramStart"/>
      <w:r w:rsidRPr="002A5A13">
        <w:rPr>
          <w:sz w:val="28"/>
          <w:szCs w:val="28"/>
        </w:rPr>
        <w:t>возможностей, к</w:t>
      </w:r>
      <w:proofErr w:type="gramEnd"/>
      <w:r w:rsidRPr="002A5A13">
        <w:rPr>
          <w:sz w:val="28"/>
          <w:szCs w:val="28"/>
        </w:rPr>
        <w:t xml:space="preserve"> качественному росту, изменению своей социальной позиции, через развитие личностных новообразований.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По словам Д. И. </w:t>
      </w:r>
      <w:proofErr w:type="spellStart"/>
      <w:r w:rsidRPr="002A5A13">
        <w:rPr>
          <w:sz w:val="28"/>
          <w:szCs w:val="28"/>
        </w:rPr>
        <w:t>Фельдштейна</w:t>
      </w:r>
      <w:proofErr w:type="spellEnd"/>
      <w:r w:rsidRPr="002A5A13">
        <w:rPr>
          <w:sz w:val="28"/>
          <w:szCs w:val="28"/>
        </w:rPr>
        <w:t xml:space="preserve"> (1994), данный процесс наиболее заметен в процессе перехода ребенка «с одной ступени онтогенеза на другую». При этом, оспаривая положение Ж. Пиаже об определяющем значении интеллектуального развития, автор утверждает, что именно социальное становление личности является первоначальным и ведущим. Овладевая новой для себя социальной позицией, на новом этапе своего развития ребенок, прежде всего, стремится стать частью «той системы </w:t>
      </w:r>
      <w:r w:rsidRPr="002A5A13">
        <w:rPr>
          <w:sz w:val="28"/>
          <w:szCs w:val="28"/>
        </w:rPr>
        <w:lastRenderedPageBreak/>
        <w:t>отношений, которая складывается в конкретном возрасте между ребенком и обществом», обогатиться новым содержанием и средствами взаимодействия с окружающими людьми.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Так какие же новообразования периода от 5 до 7 лет позволяют нам утверждать, что именно он выступает наиболее важным для целостного развития ребенка и формирования у него способности к ненасильственному взаимодействию, как одного из результатов социализации.</w:t>
      </w:r>
    </w:p>
    <w:p w:rsidR="005A5468" w:rsidRPr="002A5A13" w:rsidRDefault="005A5468" w:rsidP="002A5A13">
      <w:pPr>
        <w:pStyle w:val="a4"/>
        <w:tabs>
          <w:tab w:val="left" w:pos="0"/>
        </w:tabs>
        <w:ind w:left="0" w:firstLine="709"/>
        <w:rPr>
          <w:szCs w:val="28"/>
        </w:rPr>
      </w:pPr>
      <w:r w:rsidRPr="002A5A13">
        <w:rPr>
          <w:szCs w:val="28"/>
        </w:rPr>
        <w:t xml:space="preserve">Развитие самосознания ребенка составляет одно из основных новообразований дошкольного возраста. Самосознание ребенка определяет понимание им своего места в сфере общественных взаимоотношений, оценку своих мыслей, действий и поступков. Самосознание является необходимым этапом в становлении целостной личности ребенка, результатом которого выступает пробуждение у ребенка интереса к собственной личности, к отношению со стороны окружающих. Наиболее ярко самосознание проявляется в процессе самопознания и самооценке ребенком своей личности.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Процесс самопознания человеком себя начинается с познания окружающего мира, других людей, особенностей взаимоотношений между ними, а также их отношения к себе.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На первом этапе самопознание представляет собой внешний, отраженный процесс осознания ребенком своих действий. К старшему дошкольному возрасту самопознание, являясь неотъемлемой частью самосознания человека, выходит на новый, качественно высокий уровень, предполагающий расширение его сферы. Теперь ребенку становятся интересны собственные чувства, эмоции их порождающие, стремления и потребности, а также наличие необходимых способностей и возможностей для их удовлетворения.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На основе познания ребенком окружающего, себя, своих отношений с другими людьми, их отношения к своей личности, сопоставляя полученные сведения, у ребенка зарождается оценка самого себя, самооценка.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lastRenderedPageBreak/>
        <w:t xml:space="preserve">Способность к самооценке ориентирует дошкольника в общении с окружающими, являясь «наиболее сложным продуктом развития сознательной деятельности ребенка».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Развитие самооценки проходит ряд этапов: от оценивания ребенком поступков других людей, к самостоятельной осознанной самооценки своей личности. В зависимости от уровня самопознания у ребенка наблюдается соответствующий уровень самооценки, чем менее развито самопознание, тем ниже и </w:t>
      </w:r>
      <w:proofErr w:type="spellStart"/>
      <w:r w:rsidRPr="002A5A13">
        <w:rPr>
          <w:sz w:val="28"/>
          <w:szCs w:val="28"/>
        </w:rPr>
        <w:t>несовершеннее</w:t>
      </w:r>
      <w:proofErr w:type="spellEnd"/>
      <w:r w:rsidRPr="002A5A13">
        <w:rPr>
          <w:sz w:val="28"/>
          <w:szCs w:val="28"/>
        </w:rPr>
        <w:t xml:space="preserve"> самооценка ребенка и наоборот.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По мнению Н. Е. Анкудиновой, на этапе старшего дошкольного возраста происходят резкие изменения в осознания ребенком своих умений и возможностей, в соответствии с этим их самооценка приобретает более объективный и осознанный характер.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Итогом становления процесса самосознания ребенка 5-6 лет, является формирование у него образа Я.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Также в старшем дошкольном возрасте меняется характер и объем усвоения детьми нравственных норм и правил поведения. На этом этапе ребенок начинает руководствоваться определенными нравственными нормами, на основе которых формируется довольно устойчивая способность </w:t>
      </w:r>
      <w:proofErr w:type="gramStart"/>
      <w:r w:rsidRPr="002A5A13">
        <w:rPr>
          <w:sz w:val="28"/>
          <w:szCs w:val="28"/>
        </w:rPr>
        <w:t>к</w:t>
      </w:r>
      <w:proofErr w:type="gramEnd"/>
      <w:r w:rsidRPr="002A5A13">
        <w:rPr>
          <w:sz w:val="28"/>
          <w:szCs w:val="28"/>
        </w:rPr>
        <w:t xml:space="preserve"> нравственной саморегуляции.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Постепенно нравственные нормы поведения, теряя ситуативный характер, становятся привычными для ребенка. Теперь регулируя свое поведение с их помощью, ребенок также следит за тем, как выполняют эти нормы его сверстники.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В связи с расширением социального опыта ребенка, с увеличением круга его общения, а также с изменениями его развития в целом, у ребенка формируется активное отношение к событиям жизни, к собственному образу жизни. Все это также способствует появлению у него различного рода суждений, относительно того, что хорошо и что плохо. Наряду с этим активнее формируются моральные представления и оценки, как своего поведения, так и поступков окружающих. Это вызвано, по нашему мнению, </w:t>
      </w:r>
      <w:r w:rsidRPr="002A5A13">
        <w:rPr>
          <w:sz w:val="28"/>
          <w:szCs w:val="28"/>
        </w:rPr>
        <w:lastRenderedPageBreak/>
        <w:t>способностью старшего дошкольника осознанно воспринимать данные нормы и правила, понимая при этом их действительную значимость и необходимость.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Освоение социальных ценностей, норм и правил поведения, регулирующих взаимоотношения между людьми, усложнение их содержания и сферы влияния, способствует зарождению у старшего дошкольника социально направленных мотивов деятельности и поведения.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Одновременно начинает формироваться характер ребенка, закладываются его основные черты, которые впоследствии оказывают влияние на особенности его взаимоотношений с людьми.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2A5A13">
        <w:rPr>
          <w:sz w:val="28"/>
          <w:szCs w:val="28"/>
        </w:rPr>
        <w:t>Наравне с чертами характера, которые появляются в предметной деятельности – целеустремленность, ответственность, настойчивость и др., появляются качества, характерные для сферы общения – доброта, отзывчивость, преданность, исполнительность, терпимость, эмпатия и др.</w:t>
      </w:r>
      <w:proofErr w:type="gramEnd"/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Другим важнейшим приобретением старшего дошкольного возраста является: совершенствование мотивационно – </w:t>
      </w:r>
      <w:proofErr w:type="spellStart"/>
      <w:r w:rsidRPr="002A5A13">
        <w:rPr>
          <w:sz w:val="28"/>
          <w:szCs w:val="28"/>
        </w:rPr>
        <w:t>потребностной</w:t>
      </w:r>
      <w:proofErr w:type="spellEnd"/>
      <w:r w:rsidRPr="002A5A13">
        <w:rPr>
          <w:sz w:val="28"/>
          <w:szCs w:val="28"/>
        </w:rPr>
        <w:t xml:space="preserve"> сферы ребенка, ее перестройка, так как именно «мотивационно - </w:t>
      </w:r>
      <w:proofErr w:type="spellStart"/>
      <w:r w:rsidRPr="002A5A13">
        <w:rPr>
          <w:sz w:val="28"/>
          <w:szCs w:val="28"/>
        </w:rPr>
        <w:t>потребностную</w:t>
      </w:r>
      <w:proofErr w:type="spellEnd"/>
      <w:r w:rsidRPr="002A5A13">
        <w:rPr>
          <w:sz w:val="28"/>
          <w:szCs w:val="28"/>
        </w:rPr>
        <w:t xml:space="preserve"> сферу можно считать центром, вокруг которого структурируются остальные свойства личности».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По мнению ряда ученых (В. С. Мухиной, Д. И. </w:t>
      </w:r>
      <w:proofErr w:type="spellStart"/>
      <w:r w:rsidRPr="002A5A13">
        <w:rPr>
          <w:sz w:val="28"/>
          <w:szCs w:val="28"/>
        </w:rPr>
        <w:t>Фельдштейна</w:t>
      </w:r>
      <w:proofErr w:type="spellEnd"/>
      <w:r w:rsidRPr="002A5A13">
        <w:rPr>
          <w:sz w:val="28"/>
          <w:szCs w:val="28"/>
        </w:rPr>
        <w:t xml:space="preserve">, А. Н. Леонтьева и др.) важным этапом в развитии личности старшего дошкольника является изменение в иерархии мотивов его деятельности. Возникшая иерархия в системе мотивов придает поведению ребенка своеобразную направленность и цельность, так как ребенок перестает действовать в зависимости от ситуативных желаний, пытается сдерживать свои эмоции. </w:t>
      </w:r>
    </w:p>
    <w:p w:rsidR="005A5468" w:rsidRPr="002A5A13" w:rsidRDefault="005A5468" w:rsidP="002A5A1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A13">
        <w:rPr>
          <w:rFonts w:ascii="Times New Roman" w:hAnsi="Times New Roman" w:cs="Times New Roman"/>
          <w:sz w:val="28"/>
          <w:szCs w:val="28"/>
        </w:rPr>
        <w:t xml:space="preserve">Также в дошкольном возрасте происходит насыщение мотивов поведения и деятельности ребенка новым социальным содержанием. Так наряду с ранее существовавшими мотивами, связанными со стремлением ребенка походить на взрослых, с интересом к их миру, игровыми мотивами, связанными с интересом к самой игре, появляются </w:t>
      </w:r>
      <w:proofErr w:type="spellStart"/>
      <w:r w:rsidRPr="002A5A13">
        <w:rPr>
          <w:rFonts w:ascii="Times New Roman" w:hAnsi="Times New Roman" w:cs="Times New Roman"/>
          <w:sz w:val="28"/>
          <w:szCs w:val="28"/>
        </w:rPr>
        <w:t>просоциальные</w:t>
      </w:r>
      <w:proofErr w:type="spellEnd"/>
      <w:r w:rsidRPr="002A5A13">
        <w:rPr>
          <w:rFonts w:ascii="Times New Roman" w:hAnsi="Times New Roman" w:cs="Times New Roman"/>
          <w:sz w:val="28"/>
          <w:szCs w:val="28"/>
        </w:rPr>
        <w:t xml:space="preserve"> мотивы, </w:t>
      </w:r>
      <w:r w:rsidRPr="002A5A13">
        <w:rPr>
          <w:rFonts w:ascii="Times New Roman" w:hAnsi="Times New Roman" w:cs="Times New Roman"/>
          <w:sz w:val="28"/>
          <w:szCs w:val="28"/>
        </w:rPr>
        <w:lastRenderedPageBreak/>
        <w:t>ориентирующие ребенка на личность сверстника, содержащие в своей основе чувства сопереживания, сочувствия, стремление помочь и другие.</w:t>
      </w:r>
    </w:p>
    <w:p w:rsidR="005A5468" w:rsidRPr="002A5A13" w:rsidRDefault="005A5468" w:rsidP="002A5A13">
      <w:pPr>
        <w:pStyle w:val="2"/>
        <w:ind w:firstLine="709"/>
        <w:rPr>
          <w:szCs w:val="28"/>
        </w:rPr>
      </w:pPr>
      <w:r w:rsidRPr="002A5A13">
        <w:rPr>
          <w:szCs w:val="28"/>
        </w:rPr>
        <w:t xml:space="preserve">Изменения в развитии мотивов общения также осуществляется за счет перехода мотива общения из средства в цель. </w:t>
      </w:r>
      <w:proofErr w:type="gramStart"/>
      <w:r w:rsidRPr="002A5A13">
        <w:rPr>
          <w:szCs w:val="28"/>
        </w:rPr>
        <w:t xml:space="preserve">Примерно до 5 лет сверстник интересует ребенка с точки зрения его способности удовлетворять его потребности, т. е. выступает в роли средства в процессе игровой деятельности, в процессе самопознания и т. п. В старшем дошкольном возрасте сверстник становится интересен ребенку с точки зрения носителя индивидуальных свойств и качеств личности, совершающего определенные поступки на основе своих интересов и предпочтений. </w:t>
      </w:r>
      <w:proofErr w:type="gramEnd"/>
    </w:p>
    <w:p w:rsidR="005A5468" w:rsidRPr="002A5A13" w:rsidRDefault="005A5468" w:rsidP="002A5A13">
      <w:pPr>
        <w:pStyle w:val="2"/>
        <w:ind w:firstLine="709"/>
        <w:rPr>
          <w:szCs w:val="28"/>
        </w:rPr>
      </w:pPr>
      <w:r w:rsidRPr="002A5A13">
        <w:rPr>
          <w:szCs w:val="28"/>
        </w:rPr>
        <w:t>На основе этого образ сверстника для ребенка становится намного определеннее и осознаннее, что дает ему возможность успешнее строить свое взаимодействие с ним.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Значимым компонентом социального и личностного сознания, доступным ребенку старшего дошкольного возраста, также является его способность понимать и учитывать чужую точку зрения. Такую способность называют способностью к децентрации, противоположную проявлениям эгоцентризма, характерным для человека не готового понимать других людей, смотреть на вещи их глазами, увлеченного только собственными интересами. Именно преодоление такой убежденности, в непогрешимости своей точки зрения, представляющейся человеку единственно верной, называют </w:t>
      </w:r>
      <w:proofErr w:type="spellStart"/>
      <w:r w:rsidRPr="002A5A13">
        <w:rPr>
          <w:sz w:val="28"/>
          <w:szCs w:val="28"/>
        </w:rPr>
        <w:t>децентрацией</w:t>
      </w:r>
      <w:proofErr w:type="spellEnd"/>
      <w:r w:rsidRPr="002A5A13">
        <w:rPr>
          <w:sz w:val="28"/>
          <w:szCs w:val="28"/>
        </w:rPr>
        <w:t>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Исследования, проведенные учеными многих стран (Х. </w:t>
      </w:r>
      <w:proofErr w:type="spellStart"/>
      <w:r w:rsidRPr="002A5A13">
        <w:rPr>
          <w:sz w:val="28"/>
          <w:szCs w:val="28"/>
        </w:rPr>
        <w:t>Виммер</w:t>
      </w:r>
      <w:proofErr w:type="spellEnd"/>
      <w:r w:rsidRPr="002A5A13">
        <w:rPr>
          <w:sz w:val="28"/>
          <w:szCs w:val="28"/>
        </w:rPr>
        <w:t xml:space="preserve">, М. Хьюз, М. Вербой, М. </w:t>
      </w:r>
      <w:proofErr w:type="spellStart"/>
      <w:r w:rsidRPr="002A5A13">
        <w:rPr>
          <w:sz w:val="28"/>
          <w:szCs w:val="28"/>
        </w:rPr>
        <w:t>Доналдсоном</w:t>
      </w:r>
      <w:proofErr w:type="spellEnd"/>
      <w:r w:rsidRPr="002A5A13">
        <w:rPr>
          <w:sz w:val="28"/>
          <w:szCs w:val="28"/>
        </w:rPr>
        <w:t xml:space="preserve">, Н. Бенсоном, Н. </w:t>
      </w:r>
      <w:proofErr w:type="spellStart"/>
      <w:r w:rsidRPr="002A5A13">
        <w:rPr>
          <w:sz w:val="28"/>
          <w:szCs w:val="28"/>
        </w:rPr>
        <w:t>Мизиной</w:t>
      </w:r>
      <w:proofErr w:type="spellEnd"/>
      <w:r w:rsidRPr="002A5A13">
        <w:rPr>
          <w:sz w:val="28"/>
          <w:szCs w:val="28"/>
        </w:rPr>
        <w:t xml:space="preserve"> и др.), показали, что уже с трех летнего возраста дети в 60 % - справляются с заданием, предполагающим отвлечение от собственного знания и ориентацию на проблему с позиции другого человека.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Анализ данных исследований показал нам, что в зависимости от ситуации, в которой находится ребенок, степень его эгоцентризма меняется, а может вообще не проявиться. При таких обстоятельствах ребенок </w:t>
      </w:r>
      <w:r w:rsidRPr="002A5A13">
        <w:rPr>
          <w:sz w:val="28"/>
          <w:szCs w:val="28"/>
        </w:rPr>
        <w:lastRenderedPageBreak/>
        <w:t>принимает оптимальное решение, становясь на позицию другого человека, что позволяет избежать множества межличностных противоречий и конфликтов.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Главным приобретением старшего дошкольного возраста для формирования способности к ненасильственному взаимодействию, является процесс совершенствования эмоциональной, нравственной и волевой саморегуляции поведения.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Развитие и совершенствование эмоциональной сферы ребенка в старшем дошкольном возрасте отличается появлением возможности соотнесения своих эмоций с предметом переживаний, интеграцией различных эмоциональных проявлений и соотнесение их с формами выражения. К концу дошкольного возраста, по мнению Л. С. </w:t>
      </w:r>
      <w:proofErr w:type="spellStart"/>
      <w:r w:rsidRPr="002A5A13">
        <w:rPr>
          <w:sz w:val="28"/>
          <w:szCs w:val="28"/>
        </w:rPr>
        <w:t>Выготского</w:t>
      </w:r>
      <w:proofErr w:type="spellEnd"/>
      <w:r w:rsidRPr="002A5A13">
        <w:rPr>
          <w:sz w:val="28"/>
          <w:szCs w:val="28"/>
        </w:rPr>
        <w:t>, процесс обобщения ребенком своих переживаний выходит на высокий уровень, что способствует становлению их регулятивной функции, как в отношении собственного поведения, так и в отношении взаимодействия с окружающими людьми.</w:t>
      </w:r>
    </w:p>
    <w:p w:rsidR="005A5468" w:rsidRPr="002A5A13" w:rsidRDefault="005A5468" w:rsidP="002A5A13">
      <w:pPr>
        <w:pStyle w:val="a4"/>
        <w:tabs>
          <w:tab w:val="left" w:pos="0"/>
        </w:tabs>
        <w:ind w:left="0" w:firstLine="709"/>
        <w:rPr>
          <w:szCs w:val="28"/>
        </w:rPr>
      </w:pPr>
      <w:r w:rsidRPr="002A5A13">
        <w:rPr>
          <w:szCs w:val="28"/>
        </w:rPr>
        <w:t xml:space="preserve">К старшему дошкольному возрасту, усвоив доступный объем знаний о нравственном поведении, превратив многие его аспекты в собственные ценностные ориентиры, ребенок способен испытывать особый класс чувств – «моральные чувства». Такие чувства основываются не только на сформировавшихся представлениях о нормах поведения, но и на устойчивой потребности ребенка соответствовать этим образцам. </w:t>
      </w:r>
    </w:p>
    <w:p w:rsidR="005A5468" w:rsidRPr="002A5A13" w:rsidRDefault="005A5468" w:rsidP="002A5A13">
      <w:pPr>
        <w:pStyle w:val="a4"/>
        <w:ind w:left="0" w:firstLine="709"/>
        <w:rPr>
          <w:szCs w:val="28"/>
        </w:rPr>
      </w:pPr>
      <w:r w:rsidRPr="002A5A13">
        <w:rPr>
          <w:szCs w:val="28"/>
        </w:rPr>
        <w:t>Предметом моральных чувств дошкольника выступает - человек, сфера его общения с другими людьми.</w:t>
      </w:r>
    </w:p>
    <w:p w:rsidR="005A5468" w:rsidRPr="002A5A13" w:rsidRDefault="005A5468" w:rsidP="002A5A13">
      <w:pPr>
        <w:pStyle w:val="a4"/>
        <w:ind w:left="0" w:firstLine="709"/>
        <w:rPr>
          <w:szCs w:val="28"/>
        </w:rPr>
      </w:pPr>
      <w:r w:rsidRPr="002A5A13">
        <w:rPr>
          <w:szCs w:val="28"/>
        </w:rPr>
        <w:t>Типичным проявлением моральных чу</w:t>
      </w:r>
      <w:proofErr w:type="gramStart"/>
      <w:r w:rsidRPr="002A5A13">
        <w:rPr>
          <w:szCs w:val="28"/>
        </w:rPr>
        <w:t>вств дл</w:t>
      </w:r>
      <w:proofErr w:type="gramEnd"/>
      <w:r w:rsidRPr="002A5A13">
        <w:rPr>
          <w:szCs w:val="28"/>
        </w:rPr>
        <w:t>я ребенка старшего дошкольного возраста является возникновение длительной привязанности к сверстнику, когда основное значение приобретает не внешняя ситуация, а взаимная симпатия друг к другу, положительное отношение к качествам сверстника, его знаниям и умениям. Чувства старшего дошкольника приобретают более глубокий и устойчивый характер.</w:t>
      </w:r>
    </w:p>
    <w:p w:rsidR="005A5468" w:rsidRPr="002A5A13" w:rsidRDefault="005A5468" w:rsidP="002A5A13">
      <w:pPr>
        <w:pStyle w:val="a4"/>
        <w:tabs>
          <w:tab w:val="left" w:pos="0"/>
        </w:tabs>
        <w:ind w:left="0" w:firstLine="709"/>
        <w:rPr>
          <w:szCs w:val="28"/>
        </w:rPr>
      </w:pPr>
      <w:r w:rsidRPr="002A5A13">
        <w:rPr>
          <w:szCs w:val="28"/>
        </w:rPr>
        <w:lastRenderedPageBreak/>
        <w:t>Одним из главных направлений развития чу</w:t>
      </w:r>
      <w:proofErr w:type="gramStart"/>
      <w:r w:rsidRPr="002A5A13">
        <w:rPr>
          <w:szCs w:val="28"/>
        </w:rPr>
        <w:t>вств в ст</w:t>
      </w:r>
      <w:proofErr w:type="gramEnd"/>
      <w:r w:rsidRPr="002A5A13">
        <w:rPr>
          <w:szCs w:val="28"/>
        </w:rPr>
        <w:t>аршем дошкольном возрасте также можно назвать - увеличение их «разумности», связанное, с анализом ребенком последствий своих поступков для окружающих. Данный процесс теперь охватывает не только чувства, относящиеся к людям, предметам, событиям, но и чувства, связанные с собственным поведением ребенка. Это выражается в том, что само выполнение или невыполнение норм начинает переживаться ребенком, вызывает у него соответствующие чувства, такие как, радость, гордость или, наоборот, огорчение, стыд, независимо от наличия или отсутствия внешнего контроля.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По мнению, В. С. Мухиной, ребенок 5-6 лет «усваивает «язык» чувств – принятые в обществе формы выражения тончайших оттенков и переживаний при помощи взглядов, мимики, жестов, поз, движений, интонаций голоса», что оказывает большое влияние на выбор оптимальных способов взаимодействия с окружающими его людьми (Детская психология, с. 261)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Процесс волевой саморегуляции связан с возникновением у ребенка воли «как способности управлять своим поведением, своими внешними и внутренними действиями». Возникновение данной способности тесно связано с развитием у ребенка умения управлять своим вниманием, восприятием, памятью и мышлением. Исходя из этого, можно предполагать, что развитие волевых процессов и произвольности поведения ребенка происходят в неразрывном единстве. Это приводит к развитию самообладания, умению сдерживать и подавлять ситуативные желания, чувства и их проявления.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2A5A13">
        <w:rPr>
          <w:sz w:val="28"/>
          <w:szCs w:val="28"/>
        </w:rPr>
        <w:t xml:space="preserve">Наряду с этими достижениями старшего дошкольника, мы можем говорить только о развитии предпосылок произвольного поведения, так как ребенок этого возраста не вполне может управлять своими действиями, выполнять непривлекательные задания, если их цель отдалена от ребенка или недостаточна им осознанна; отсутствие стойкой целенаправленности </w:t>
      </w:r>
      <w:r w:rsidRPr="002A5A13">
        <w:rPr>
          <w:sz w:val="28"/>
          <w:szCs w:val="28"/>
        </w:rPr>
        <w:lastRenderedPageBreak/>
        <w:t>действий, подчинение их правилам; также проявление этих качеств все еще носит ситуативный характер.</w:t>
      </w:r>
      <w:proofErr w:type="gramEnd"/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Таким образом, можно сделать вывод о том, что для старшего дошкольника  характерно появление и дальнейшее совершенствование произвольных и волевых действий, но сфера их применения, их длительность и место в целостной картине поведения ребенка все еще остаются ограниченными.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Так как в дошкольном возрасте ведущим видом деятельности является игра, именно она способствует развитию предпосылок рефлексии у ребенка старшего дошкольного возраста. Отношения, которые складываются между детьми, как в самой игре, так и по ее поводу, ложатся в основу «особого свойства мышления», помогающего ребенку не только анализировать свои мысли и действия, но и предугадать действия партнеров, попытаться поныть их точку зрения, и на этой основе строить свое поведение. С помощью двойной позиции, в которой выступает ребенок в процессе игры – исполнителя роли и контролера, ему удается соотносить свои действия с идеальным образцом. 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Игра дает ребенку реальную возможность контролировать свое поведение, входящее в процесс общения с другими. </w:t>
      </w:r>
    </w:p>
    <w:p w:rsidR="005A5468" w:rsidRPr="002A5A13" w:rsidRDefault="005A5468" w:rsidP="002A5A13">
      <w:pPr>
        <w:pStyle w:val="a3"/>
        <w:tabs>
          <w:tab w:val="left" w:pos="540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Существенной характеристикой социального положения  дошкольника, по мнению А. В. Петровского, является возникновение «детского сообщества», характеризующееся определенным уровнем взаимоотношений ребенка со сверстниками.</w:t>
      </w:r>
    </w:p>
    <w:p w:rsidR="005A5468" w:rsidRPr="002A5A13" w:rsidRDefault="005A5468" w:rsidP="002A5A13">
      <w:pPr>
        <w:pStyle w:val="a3"/>
        <w:tabs>
          <w:tab w:val="left" w:pos="540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>Благодаря зарождению «детского сообщества», самостоятельного и независимого от «класса взрослых», функционирующего по своим особым правилам и традициям, дети оказываются перед необходимостью овладения ненасильственными способами взаимодействия со сверстниками, обеспечивающими дружбу и согласие в мире детства.</w:t>
      </w:r>
    </w:p>
    <w:p w:rsidR="005A5468" w:rsidRPr="002A5A13" w:rsidRDefault="005A5468" w:rsidP="002A5A1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5A13">
        <w:rPr>
          <w:sz w:val="28"/>
          <w:szCs w:val="28"/>
        </w:rPr>
        <w:t xml:space="preserve">Значение данных возрастных особенностей для развития дошкольника, по нашему мнению, является определяющим. Так как развитие </w:t>
      </w:r>
      <w:r w:rsidRPr="002A5A13">
        <w:rPr>
          <w:sz w:val="28"/>
          <w:szCs w:val="28"/>
        </w:rPr>
        <w:lastRenderedPageBreak/>
        <w:t>эмоциональной, нравственной, волевой сфер личности ребенка, появление у него предпосылок к рефлексии тесным образом связано с обогащением его нравственной сферы, сменой его социального положения. Осознание ребенком более высоких ценностей, рост их значимости, а также оценивание своих действий и поступков на их основе, способствует повышению уровня мотивации деятельности ребенка, в которую включается волевая регуляция, а сам нравственный поступок становится произвольным.</w:t>
      </w:r>
    </w:p>
    <w:p w:rsidR="005A5468" w:rsidRPr="002A5A13" w:rsidRDefault="005A5468" w:rsidP="002A5A13">
      <w:pPr>
        <w:pStyle w:val="2"/>
        <w:ind w:firstLine="709"/>
        <w:rPr>
          <w:szCs w:val="28"/>
        </w:rPr>
      </w:pPr>
      <w:r w:rsidRPr="002A5A13">
        <w:rPr>
          <w:szCs w:val="28"/>
        </w:rPr>
        <w:t>Таким образом, период дошкольного возраста, является, «стартовой площадкой» для успешного его использования в целом для развития личности ребенка. Преуменьшая и игнорируя многие важные особенности этого периода, мы упускаем большую возможность «не только обучать, но и воспитывать, а если необходимо и перевоспитывать».</w:t>
      </w:r>
    </w:p>
    <w:p w:rsidR="00F645EF" w:rsidRPr="002A5A13" w:rsidRDefault="00F645EF" w:rsidP="002A5A1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45EF" w:rsidRPr="002A5A13" w:rsidRDefault="00F645EF" w:rsidP="002A5A1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45EF" w:rsidRPr="002A5A13" w:rsidRDefault="00F645EF" w:rsidP="002A5A1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831" w:rsidRPr="002A5A13" w:rsidRDefault="00021662" w:rsidP="002A5A1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A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3A2831" w:rsidRPr="002A5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C7B5B"/>
    <w:multiLevelType w:val="hybridMultilevel"/>
    <w:tmpl w:val="A9F240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D16882"/>
    <w:multiLevelType w:val="hybridMultilevel"/>
    <w:tmpl w:val="AC527B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21662"/>
    <w:rsid w:val="00021662"/>
    <w:rsid w:val="002A5A13"/>
    <w:rsid w:val="003A2831"/>
    <w:rsid w:val="004A2DF6"/>
    <w:rsid w:val="005A5468"/>
    <w:rsid w:val="00F64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DF6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rsid w:val="005A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rsid w:val="005A5468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5A5468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5A5468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5A5468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2798</Words>
  <Characters>15954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Asus-1</dc:creator>
  <cp:keywords/>
  <dc:description/>
  <cp:lastModifiedBy>Asus-1</cp:lastModifiedBy>
  <cp:revision>4</cp:revision>
  <dcterms:created xsi:type="dcterms:W3CDTF">2020-09-06T15:46:00Z</dcterms:created>
  <dcterms:modified xsi:type="dcterms:W3CDTF">2020-09-06T16:30:00Z</dcterms:modified>
</cp:coreProperties>
</file>