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BC404E" w14:textId="2B66F5C5"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Федеральное государств</w:t>
      </w:r>
      <w:r>
        <w:rPr>
          <w:sz w:val="24"/>
          <w:szCs w:val="24"/>
        </w:rPr>
        <w:t>енное бюджетное образовательное</w:t>
      </w:r>
      <w:r w:rsidRPr="00E6558E">
        <w:rPr>
          <w:sz w:val="24"/>
          <w:szCs w:val="24"/>
        </w:rPr>
        <w:t xml:space="preserve"> учреждение</w:t>
      </w:r>
    </w:p>
    <w:p w14:paraId="45FBDC4F" w14:textId="77777777"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высшего образования</w:t>
      </w:r>
    </w:p>
    <w:p w14:paraId="6A3F92CC" w14:textId="77777777"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«Волгоградский государственный </w:t>
      </w:r>
      <w:r>
        <w:rPr>
          <w:sz w:val="24"/>
          <w:szCs w:val="24"/>
        </w:rPr>
        <w:t xml:space="preserve">социально-педагогический </w:t>
      </w:r>
      <w:r w:rsidRPr="00E6558E">
        <w:rPr>
          <w:sz w:val="24"/>
          <w:szCs w:val="24"/>
        </w:rPr>
        <w:t>университет»</w:t>
      </w:r>
    </w:p>
    <w:p w14:paraId="23EF7C9E" w14:textId="77777777"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358C9171" w14:textId="77777777" w:rsidR="00680625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Факультет социальной и коррекционной педагогики</w:t>
      </w:r>
    </w:p>
    <w:p w14:paraId="6CB45FEF" w14:textId="77777777"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Кафедра </w:t>
      </w:r>
      <w:r>
        <w:rPr>
          <w:sz w:val="24"/>
          <w:szCs w:val="24"/>
        </w:rPr>
        <w:t>специальной педагогики и психологии</w:t>
      </w:r>
    </w:p>
    <w:p w14:paraId="5ED14364" w14:textId="77777777"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1D133F01" w14:textId="77777777" w:rsidR="00EA13ED" w:rsidRDefault="00EA13ED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0664BD84" w14:textId="77777777"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61C7349D" w14:textId="77777777"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323A45B3" w14:textId="77777777"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0090B5A1" w14:textId="77777777"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4A948D8C" w14:textId="77777777"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40070635" w14:textId="77777777"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6885F618" w14:textId="77777777"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763EE490" w14:textId="77777777"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ОТЧЕТ</w:t>
      </w:r>
    </w:p>
    <w:p w14:paraId="65D34D17" w14:textId="77777777" w:rsidR="00EA13ED" w:rsidRDefault="00EA13ED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76415108" w14:textId="77777777" w:rsidR="00EA13ED" w:rsidRDefault="00EA13ED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42CE8C67" w14:textId="77777777" w:rsidR="00670F4B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О ПРОХОЖДЕНИИ ПРОИЗВОДСТЕННОЙ ПРАКТИКИ</w:t>
      </w:r>
      <w:r w:rsidR="00EA13ED">
        <w:rPr>
          <w:sz w:val="24"/>
          <w:szCs w:val="24"/>
        </w:rPr>
        <w:t xml:space="preserve"> </w:t>
      </w:r>
    </w:p>
    <w:p w14:paraId="08ED25DC" w14:textId="77777777" w:rsidR="00680625" w:rsidRPr="00E6558E" w:rsidRDefault="00EA13ED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(НАУЧНО-ИССЛЕДОВАТЕЛЬСКАЯ РАБОТА)</w:t>
      </w:r>
    </w:p>
    <w:p w14:paraId="0CD2259E" w14:textId="77777777" w:rsidR="00680625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74F9D6D1" w14:textId="77777777"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2FB30783" w14:textId="77777777" w:rsidR="0056330B" w:rsidRPr="00E6558E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02340289" w14:textId="5729F0FE" w:rsidR="00680625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911BB0">
        <w:rPr>
          <w:rFonts w:ascii="Times New Roman" w:hAnsi="Times New Roman" w:cs="Times New Roman"/>
          <w:sz w:val="24"/>
          <w:szCs w:val="24"/>
          <w:u w:val="single"/>
        </w:rPr>
        <w:t>г</w:t>
      </w:r>
      <w:r w:rsidR="00911BB0" w:rsidRPr="000709BD">
        <w:rPr>
          <w:rFonts w:ascii="Times New Roman" w:hAnsi="Times New Roman" w:cs="Times New Roman"/>
          <w:sz w:val="24"/>
          <w:szCs w:val="24"/>
          <w:u w:val="single"/>
        </w:rPr>
        <w:t>осударственно</w:t>
      </w:r>
      <w:r w:rsidR="00911BB0">
        <w:rPr>
          <w:rFonts w:ascii="Times New Roman" w:hAnsi="Times New Roman" w:cs="Times New Roman"/>
          <w:sz w:val="24"/>
          <w:szCs w:val="24"/>
          <w:u w:val="single"/>
        </w:rPr>
        <w:t>м</w:t>
      </w:r>
      <w:r w:rsidR="00911BB0" w:rsidRPr="000709BD">
        <w:rPr>
          <w:rFonts w:ascii="Times New Roman" w:hAnsi="Times New Roman" w:cs="Times New Roman"/>
          <w:sz w:val="24"/>
          <w:szCs w:val="24"/>
          <w:u w:val="single"/>
        </w:rPr>
        <w:t xml:space="preserve"> казенно</w:t>
      </w:r>
      <w:r w:rsidR="00911BB0">
        <w:rPr>
          <w:rFonts w:ascii="Times New Roman" w:hAnsi="Times New Roman" w:cs="Times New Roman"/>
          <w:sz w:val="24"/>
          <w:szCs w:val="24"/>
          <w:u w:val="single"/>
        </w:rPr>
        <w:t>м</w:t>
      </w:r>
      <w:r w:rsidR="00911BB0" w:rsidRPr="000709BD">
        <w:rPr>
          <w:rFonts w:ascii="Times New Roman" w:hAnsi="Times New Roman" w:cs="Times New Roman"/>
          <w:sz w:val="24"/>
          <w:szCs w:val="24"/>
          <w:u w:val="single"/>
        </w:rPr>
        <w:t xml:space="preserve"> общеобразовательно</w:t>
      </w:r>
      <w:r w:rsidR="00911BB0">
        <w:rPr>
          <w:rFonts w:ascii="Times New Roman" w:hAnsi="Times New Roman" w:cs="Times New Roman"/>
          <w:sz w:val="24"/>
          <w:szCs w:val="24"/>
          <w:u w:val="single"/>
        </w:rPr>
        <w:t>м</w:t>
      </w:r>
      <w:r w:rsidR="00911BB0" w:rsidRPr="000709BD">
        <w:rPr>
          <w:rFonts w:ascii="Times New Roman" w:hAnsi="Times New Roman" w:cs="Times New Roman"/>
          <w:sz w:val="24"/>
          <w:szCs w:val="24"/>
          <w:u w:val="single"/>
        </w:rPr>
        <w:t xml:space="preserve"> учреждени</w:t>
      </w:r>
      <w:r w:rsidR="00911BB0">
        <w:rPr>
          <w:rFonts w:ascii="Times New Roman" w:hAnsi="Times New Roman" w:cs="Times New Roman"/>
          <w:sz w:val="24"/>
          <w:szCs w:val="24"/>
          <w:u w:val="single"/>
        </w:rPr>
        <w:t>и</w:t>
      </w:r>
      <w:r w:rsidR="00911BB0" w:rsidRPr="000709BD">
        <w:rPr>
          <w:rFonts w:ascii="Times New Roman" w:hAnsi="Times New Roman" w:cs="Times New Roman"/>
          <w:sz w:val="24"/>
          <w:szCs w:val="24"/>
          <w:u w:val="single"/>
        </w:rPr>
        <w:t xml:space="preserve"> "Волгоградская школа-интернат №7"</w:t>
      </w:r>
    </w:p>
    <w:p w14:paraId="2052025C" w14:textId="77777777" w:rsidR="00680625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F2F33">
        <w:rPr>
          <w:rFonts w:ascii="Times New Roman" w:hAnsi="Times New Roman" w:cs="Times New Roman"/>
          <w:sz w:val="20"/>
          <w:szCs w:val="20"/>
        </w:rPr>
        <w:t xml:space="preserve">(полное название организации) </w:t>
      </w:r>
    </w:p>
    <w:p w14:paraId="05314CEF" w14:textId="77777777" w:rsidR="00680625" w:rsidRPr="00AF2F33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4F611835" w14:textId="7D58957A" w:rsidR="00680625" w:rsidRPr="00E6558E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«</w:t>
      </w:r>
      <w:r w:rsidR="00911BB0" w:rsidRPr="00911BB0">
        <w:rPr>
          <w:rFonts w:ascii="Times New Roman" w:hAnsi="Times New Roman" w:cs="Times New Roman"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sz w:val="24"/>
          <w:szCs w:val="24"/>
        </w:rPr>
        <w:t>»</w:t>
      </w:r>
      <w:r w:rsidR="00911BB0">
        <w:rPr>
          <w:rFonts w:ascii="Times New Roman" w:hAnsi="Times New Roman" w:cs="Times New Roman"/>
          <w:sz w:val="24"/>
          <w:szCs w:val="24"/>
        </w:rPr>
        <w:t xml:space="preserve"> Декабря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911BB0" w:rsidRPr="00911BB0">
        <w:rPr>
          <w:rFonts w:ascii="Times New Roman" w:hAnsi="Times New Roman" w:cs="Times New Roman"/>
          <w:sz w:val="24"/>
          <w:szCs w:val="24"/>
          <w:u w:val="single"/>
        </w:rPr>
        <w:t>24</w:t>
      </w:r>
      <w:r>
        <w:rPr>
          <w:rFonts w:ascii="Times New Roman" w:hAnsi="Times New Roman" w:cs="Times New Roman"/>
          <w:sz w:val="24"/>
          <w:szCs w:val="24"/>
        </w:rPr>
        <w:t xml:space="preserve"> года по «</w:t>
      </w:r>
      <w:r w:rsidR="00911BB0">
        <w:rPr>
          <w:rFonts w:ascii="Times New Roman" w:hAnsi="Times New Roman" w:cs="Times New Roman"/>
          <w:sz w:val="24"/>
          <w:szCs w:val="24"/>
        </w:rPr>
        <w:t>29</w:t>
      </w:r>
      <w:r>
        <w:rPr>
          <w:rFonts w:ascii="Times New Roman" w:hAnsi="Times New Roman" w:cs="Times New Roman"/>
          <w:sz w:val="24"/>
          <w:szCs w:val="24"/>
        </w:rPr>
        <w:t>»</w:t>
      </w:r>
      <w:r w:rsidR="00911BB0">
        <w:rPr>
          <w:rFonts w:ascii="Times New Roman" w:hAnsi="Times New Roman" w:cs="Times New Roman"/>
          <w:sz w:val="24"/>
          <w:szCs w:val="24"/>
        </w:rPr>
        <w:t xml:space="preserve"> </w:t>
      </w:r>
      <w:r w:rsidR="00911BB0" w:rsidRPr="00911BB0">
        <w:rPr>
          <w:rFonts w:ascii="Times New Roman" w:hAnsi="Times New Roman" w:cs="Times New Roman"/>
          <w:sz w:val="24"/>
          <w:szCs w:val="24"/>
          <w:u w:val="single"/>
        </w:rPr>
        <w:t>Декабря</w:t>
      </w:r>
      <w:r w:rsidR="00911B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911BB0" w:rsidRPr="00911BB0">
        <w:rPr>
          <w:rFonts w:ascii="Times New Roman" w:hAnsi="Times New Roman" w:cs="Times New Roman"/>
          <w:sz w:val="24"/>
          <w:szCs w:val="24"/>
          <w:u w:val="single"/>
        </w:rPr>
        <w:t>24</w:t>
      </w:r>
      <w:r w:rsidRPr="00E6558E"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5AEA899C" w14:textId="77777777"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72AE1623" w14:textId="77777777" w:rsidR="00EA13ED" w:rsidRDefault="00EA13ED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14:paraId="1B942F35" w14:textId="77777777" w:rsidR="0056330B" w:rsidRDefault="0056330B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14:paraId="1EE3CCB6" w14:textId="77777777" w:rsidR="0056330B" w:rsidRDefault="0056330B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14:paraId="24312E65" w14:textId="77777777" w:rsidR="0056330B" w:rsidRDefault="0056330B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14:paraId="0DCDAF16" w14:textId="77777777" w:rsidR="0056330B" w:rsidRDefault="0056330B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14:paraId="26C2A307" w14:textId="77777777" w:rsidR="00EA13ED" w:rsidRDefault="00EA13ED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14:paraId="13F51AB0" w14:textId="33BD8FD8" w:rsidR="00680625" w:rsidRPr="00E6558E" w:rsidRDefault="00680625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Студент</w:t>
      </w:r>
      <w:r>
        <w:rPr>
          <w:rFonts w:ascii="Times New Roman" w:hAnsi="Times New Roman" w:cs="Times New Roman"/>
          <w:sz w:val="24"/>
          <w:szCs w:val="24"/>
        </w:rPr>
        <w:t>а(</w:t>
      </w:r>
      <w:r w:rsidRPr="00E6558E">
        <w:rPr>
          <w:rFonts w:ascii="Times New Roman" w:hAnsi="Times New Roman" w:cs="Times New Roman"/>
          <w:sz w:val="24"/>
          <w:szCs w:val="24"/>
        </w:rPr>
        <w:t>ки</w:t>
      </w:r>
      <w:r>
        <w:rPr>
          <w:rFonts w:ascii="Times New Roman" w:hAnsi="Times New Roman" w:cs="Times New Roman"/>
          <w:sz w:val="24"/>
          <w:szCs w:val="24"/>
        </w:rPr>
        <w:t xml:space="preserve">) группы </w:t>
      </w:r>
      <w:r w:rsidR="00911BB0">
        <w:rPr>
          <w:rFonts w:ascii="Times New Roman" w:hAnsi="Times New Roman" w:cs="Times New Roman"/>
          <w:sz w:val="24"/>
          <w:szCs w:val="24"/>
        </w:rPr>
        <w:t>СКП-СРБ-31</w:t>
      </w:r>
    </w:p>
    <w:p w14:paraId="4C3114C1" w14:textId="3B635D0B" w:rsidR="00680625" w:rsidRPr="001D57C7" w:rsidRDefault="001D57C7" w:rsidP="00680625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  <w:u w:val="single"/>
        </w:rPr>
      </w:pPr>
      <w:r w:rsidRPr="001D57C7">
        <w:rPr>
          <w:rFonts w:ascii="Times New Roman" w:hAnsi="Times New Roman" w:cs="Times New Roman"/>
          <w:b/>
          <w:sz w:val="24"/>
          <w:szCs w:val="24"/>
          <w:u w:val="single"/>
        </w:rPr>
        <w:t>Авдониной Валерии Михайловны</w:t>
      </w:r>
    </w:p>
    <w:p w14:paraId="11F61738" w14:textId="77777777" w:rsidR="00680625" w:rsidRPr="00E6558E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 w:rsidRPr="00E6558E">
        <w:rPr>
          <w:rFonts w:ascii="Times New Roman" w:hAnsi="Times New Roman" w:cs="Times New Roman"/>
          <w:b/>
          <w:sz w:val="24"/>
          <w:szCs w:val="24"/>
        </w:rPr>
        <w:t>Ру</w:t>
      </w:r>
      <w:r>
        <w:rPr>
          <w:rFonts w:ascii="Times New Roman" w:hAnsi="Times New Roman" w:cs="Times New Roman"/>
          <w:b/>
          <w:sz w:val="24"/>
          <w:szCs w:val="24"/>
        </w:rPr>
        <w:t xml:space="preserve">ководитель практики от </w:t>
      </w:r>
      <w:r w:rsidR="00EA13ED">
        <w:rPr>
          <w:rFonts w:ascii="Times New Roman" w:hAnsi="Times New Roman" w:cs="Times New Roman"/>
          <w:b/>
          <w:sz w:val="24"/>
          <w:szCs w:val="24"/>
        </w:rPr>
        <w:t>факультета</w:t>
      </w:r>
      <w:r w:rsidRPr="00E6558E">
        <w:rPr>
          <w:rFonts w:ascii="Times New Roman" w:hAnsi="Times New Roman" w:cs="Times New Roman"/>
          <w:b/>
          <w:sz w:val="24"/>
          <w:szCs w:val="24"/>
        </w:rPr>
        <w:t>:</w:t>
      </w:r>
    </w:p>
    <w:p w14:paraId="28E5706C" w14:textId="57313714" w:rsidR="00680625" w:rsidRPr="001D57C7" w:rsidRDefault="001D57C7" w:rsidP="00680625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  <w:u w:val="single"/>
        </w:rPr>
      </w:pPr>
      <w:r w:rsidRPr="001D57C7">
        <w:rPr>
          <w:rFonts w:ascii="Times New Roman" w:hAnsi="Times New Roman" w:cs="Times New Roman"/>
          <w:sz w:val="24"/>
          <w:szCs w:val="24"/>
          <w:u w:val="single"/>
        </w:rPr>
        <w:t>Носкова Дарья Павловн</w:t>
      </w:r>
      <w:r>
        <w:rPr>
          <w:rFonts w:ascii="Times New Roman" w:hAnsi="Times New Roman" w:cs="Times New Roman"/>
          <w:sz w:val="24"/>
          <w:szCs w:val="24"/>
          <w:u w:val="single"/>
        </w:rPr>
        <w:t>а, учитель-дефектолог</w:t>
      </w:r>
    </w:p>
    <w:p w14:paraId="0516B81A" w14:textId="77777777" w:rsidR="00680625" w:rsidRPr="00AF2F33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F2F33">
        <w:rPr>
          <w:rFonts w:ascii="Times New Roman" w:hAnsi="Times New Roman" w:cs="Times New Roman"/>
          <w:sz w:val="20"/>
          <w:szCs w:val="20"/>
        </w:rPr>
        <w:t>(ф.и.о., должность)</w:t>
      </w:r>
    </w:p>
    <w:p w14:paraId="53A18141" w14:textId="77777777" w:rsidR="00680625" w:rsidRPr="00E6558E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14:paraId="75E88336" w14:textId="77777777" w:rsidR="00680625" w:rsidRPr="00E6558E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14:paraId="73FE9E55" w14:textId="77777777" w:rsidR="00EA13ED" w:rsidRDefault="00EA13ED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A0D1C7E" w14:textId="77777777" w:rsidR="00EA13ED" w:rsidRDefault="00EA13ED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40AB9C2" w14:textId="77777777" w:rsidR="00EA13ED" w:rsidRDefault="00EA13ED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A8512DB" w14:textId="77777777" w:rsidR="00EA13ED" w:rsidRDefault="00EA13ED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E312B0E" w14:textId="77777777" w:rsidR="0056330B" w:rsidRDefault="0056330B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F4DAD93" w14:textId="77777777" w:rsidR="0056330B" w:rsidRDefault="0056330B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208B30D" w14:textId="77777777" w:rsidR="0056330B" w:rsidRDefault="0056330B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2C9BA9C" w14:textId="77777777" w:rsidR="0056330B" w:rsidRDefault="0056330B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600D175" w14:textId="5067F146" w:rsidR="00EA13ED" w:rsidRPr="001D57C7" w:rsidRDefault="00680625" w:rsidP="00911B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Волгоград, </w:t>
      </w:r>
      <w:r w:rsidR="001D57C7" w:rsidRPr="001D57C7">
        <w:rPr>
          <w:rFonts w:ascii="Times New Roman" w:hAnsi="Times New Roman" w:cs="Times New Roman"/>
          <w:sz w:val="24"/>
          <w:szCs w:val="24"/>
          <w:u w:val="single"/>
        </w:rPr>
        <w:t xml:space="preserve">2024-2025 </w:t>
      </w:r>
      <w:r w:rsidRPr="001D57C7">
        <w:rPr>
          <w:rFonts w:ascii="Times New Roman" w:hAnsi="Times New Roman" w:cs="Times New Roman"/>
          <w:sz w:val="24"/>
          <w:szCs w:val="24"/>
        </w:rPr>
        <w:t>(год)</w:t>
      </w:r>
    </w:p>
    <w:p w14:paraId="787A3EC5" w14:textId="77777777" w:rsidR="00911BB0" w:rsidRDefault="00911BB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b/>
        </w:rPr>
        <w:br w:type="page"/>
      </w:r>
    </w:p>
    <w:p w14:paraId="18706959" w14:textId="18720C51" w:rsidR="00EA13ED" w:rsidRPr="00E27FF9" w:rsidRDefault="00EA13ED" w:rsidP="00E27FF9">
      <w:pPr>
        <w:pStyle w:val="Default"/>
        <w:spacing w:line="360" w:lineRule="auto"/>
        <w:ind w:left="360"/>
        <w:jc w:val="both"/>
        <w:rPr>
          <w:b/>
          <w:color w:val="auto"/>
        </w:rPr>
      </w:pPr>
      <w:r w:rsidRPr="00E27FF9">
        <w:rPr>
          <w:b/>
          <w:color w:val="auto"/>
        </w:rPr>
        <w:lastRenderedPageBreak/>
        <w:t xml:space="preserve">В одном текстовом документе </w:t>
      </w:r>
      <w:r w:rsidRPr="00E27FF9">
        <w:rPr>
          <w:b/>
          <w:color w:val="auto"/>
          <w:lang w:val="en-US"/>
        </w:rPr>
        <w:t>word</w:t>
      </w:r>
      <w:r w:rsidRPr="00E27FF9">
        <w:rPr>
          <w:b/>
          <w:color w:val="auto"/>
        </w:rPr>
        <w:t xml:space="preserve"> студент прописывает:</w:t>
      </w:r>
    </w:p>
    <w:p w14:paraId="2B8627EA" w14:textId="77777777" w:rsidR="00EA13ED" w:rsidRPr="00E27FF9" w:rsidRDefault="00EA13ED" w:rsidP="00E27FF9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27FF9">
        <w:rPr>
          <w:rFonts w:ascii="Times New Roman" w:hAnsi="Times New Roman" w:cs="Times New Roman"/>
          <w:sz w:val="24"/>
          <w:szCs w:val="24"/>
        </w:rPr>
        <w:t xml:space="preserve">План деятельности студента в период практики.  </w:t>
      </w:r>
    </w:p>
    <w:p w14:paraId="54B618C5" w14:textId="77777777" w:rsidR="00A453BC" w:rsidRPr="00E27FF9" w:rsidRDefault="00A453BC" w:rsidP="00E27FF9">
      <w:pPr>
        <w:pStyle w:val="a3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8E11275" w14:textId="77777777" w:rsidR="00EA13ED" w:rsidRPr="00D43898" w:rsidRDefault="00A453BC" w:rsidP="00D4389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3898">
        <w:rPr>
          <w:rFonts w:ascii="Times New Roman" w:hAnsi="Times New Roman" w:cs="Times New Roman"/>
          <w:b/>
          <w:sz w:val="28"/>
          <w:szCs w:val="28"/>
        </w:rPr>
        <w:t>Индивидуально-тематический план деятельности студента в период практики</w:t>
      </w:r>
    </w:p>
    <w:tbl>
      <w:tblPr>
        <w:tblStyle w:val="a4"/>
        <w:tblW w:w="9606" w:type="dxa"/>
        <w:tblLayout w:type="fixed"/>
        <w:tblLook w:val="04A0" w:firstRow="1" w:lastRow="0" w:firstColumn="1" w:lastColumn="0" w:noHBand="0" w:noVBand="1"/>
      </w:tblPr>
      <w:tblGrid>
        <w:gridCol w:w="817"/>
        <w:gridCol w:w="5670"/>
        <w:gridCol w:w="3119"/>
      </w:tblGrid>
      <w:tr w:rsidR="00EA13ED" w:rsidRPr="00D43898" w14:paraId="7C0BBC66" w14:textId="77777777" w:rsidTr="00E55F0F">
        <w:tc>
          <w:tcPr>
            <w:tcW w:w="817" w:type="dxa"/>
          </w:tcPr>
          <w:p w14:paraId="1D8E0AFE" w14:textId="77777777" w:rsidR="00EA13ED" w:rsidRPr="00D43898" w:rsidRDefault="00EA13ED" w:rsidP="00D4389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898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5670" w:type="dxa"/>
          </w:tcPr>
          <w:p w14:paraId="6D4868BE" w14:textId="77777777" w:rsidR="00EA13ED" w:rsidRPr="00D43898" w:rsidRDefault="00EA13ED" w:rsidP="00D4389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898">
              <w:rPr>
                <w:rFonts w:ascii="Times New Roman" w:hAnsi="Times New Roman" w:cs="Times New Roman"/>
                <w:sz w:val="28"/>
                <w:szCs w:val="28"/>
              </w:rPr>
              <w:t>Краткое содержание выполненной работы</w:t>
            </w:r>
          </w:p>
        </w:tc>
        <w:tc>
          <w:tcPr>
            <w:tcW w:w="3119" w:type="dxa"/>
          </w:tcPr>
          <w:p w14:paraId="0DE74341" w14:textId="77777777" w:rsidR="00EA13ED" w:rsidRPr="00D43898" w:rsidRDefault="00EA13ED" w:rsidP="00D4389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898">
              <w:rPr>
                <w:rFonts w:ascii="Times New Roman" w:hAnsi="Times New Roman" w:cs="Times New Roman"/>
                <w:sz w:val="28"/>
                <w:szCs w:val="28"/>
              </w:rPr>
              <w:t>ФИО специалиста от учреждения (ответственного за данный вид деятельности)</w:t>
            </w:r>
          </w:p>
        </w:tc>
      </w:tr>
      <w:tr w:rsidR="00EA13ED" w:rsidRPr="00D43898" w14:paraId="2C5D80D8" w14:textId="77777777" w:rsidTr="00E55F0F">
        <w:tc>
          <w:tcPr>
            <w:tcW w:w="817" w:type="dxa"/>
          </w:tcPr>
          <w:p w14:paraId="69478033" w14:textId="77777777" w:rsidR="00EA13ED" w:rsidRPr="00D43898" w:rsidRDefault="00EA13ED" w:rsidP="00D4389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89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0" w:type="dxa"/>
          </w:tcPr>
          <w:p w14:paraId="770E1B23" w14:textId="77777777" w:rsidR="00EA13ED" w:rsidRPr="00D43898" w:rsidRDefault="00EA13ED" w:rsidP="00D4389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89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19" w:type="dxa"/>
          </w:tcPr>
          <w:p w14:paraId="7333FC28" w14:textId="77777777" w:rsidR="00EA13ED" w:rsidRPr="00D43898" w:rsidRDefault="00EA13ED" w:rsidP="00D4389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89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EA13ED" w:rsidRPr="00D43898" w14:paraId="696179AD" w14:textId="77777777" w:rsidTr="00E55F0F">
        <w:tc>
          <w:tcPr>
            <w:tcW w:w="817" w:type="dxa"/>
          </w:tcPr>
          <w:p w14:paraId="1A24B11E" w14:textId="42F5DB88" w:rsidR="00EA13ED" w:rsidRPr="00D43898" w:rsidRDefault="00E55F0F" w:rsidP="00D4389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3898">
              <w:rPr>
                <w:rFonts w:ascii="Times New Roman" w:hAnsi="Times New Roman" w:cs="Times New Roman"/>
                <w:sz w:val="28"/>
                <w:szCs w:val="28"/>
              </w:rPr>
              <w:t>03.12.24г</w:t>
            </w:r>
          </w:p>
        </w:tc>
        <w:tc>
          <w:tcPr>
            <w:tcW w:w="5670" w:type="dxa"/>
            <w:vAlign w:val="center"/>
          </w:tcPr>
          <w:p w14:paraId="0CAB8CCA" w14:textId="77777777" w:rsidR="00EA13ED" w:rsidRPr="00D43898" w:rsidRDefault="00EA13ED" w:rsidP="00D4389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898">
              <w:rPr>
                <w:rFonts w:ascii="Times New Roman" w:hAnsi="Times New Roman" w:cs="Times New Roman"/>
                <w:sz w:val="28"/>
                <w:szCs w:val="28"/>
              </w:rPr>
              <w:t>Предоставление общих сведений об организации: наименование учреждения, режим работы, штат сотрудников, направленность деятельности</w:t>
            </w:r>
          </w:p>
        </w:tc>
        <w:tc>
          <w:tcPr>
            <w:tcW w:w="3119" w:type="dxa"/>
          </w:tcPr>
          <w:p w14:paraId="2C44E066" w14:textId="1C724949" w:rsidR="00EA13ED" w:rsidRPr="00D43898" w:rsidRDefault="004E1BD1" w:rsidP="00D43898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43898">
              <w:rPr>
                <w:rFonts w:ascii="Times New Roman" w:hAnsi="Times New Roman" w:cs="Times New Roman"/>
                <w:bCs/>
                <w:sz w:val="28"/>
                <w:szCs w:val="28"/>
              </w:rPr>
              <w:t>Максимцева Татьяна Алексеевна</w:t>
            </w:r>
          </w:p>
        </w:tc>
      </w:tr>
      <w:tr w:rsidR="00EA13ED" w:rsidRPr="00D43898" w14:paraId="7C72D444" w14:textId="77777777" w:rsidTr="00E55F0F">
        <w:tc>
          <w:tcPr>
            <w:tcW w:w="817" w:type="dxa"/>
          </w:tcPr>
          <w:p w14:paraId="5B85CCC5" w14:textId="1822FB14" w:rsidR="00EA13ED" w:rsidRPr="00D43898" w:rsidRDefault="00E55F0F" w:rsidP="00D4389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3898">
              <w:rPr>
                <w:rFonts w:ascii="Times New Roman" w:hAnsi="Times New Roman" w:cs="Times New Roman"/>
                <w:sz w:val="28"/>
                <w:szCs w:val="28"/>
              </w:rPr>
              <w:t>05.12.24</w:t>
            </w:r>
            <w:r w:rsidR="004E1BD1" w:rsidRPr="00D43898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5670" w:type="dxa"/>
            <w:vAlign w:val="center"/>
          </w:tcPr>
          <w:p w14:paraId="370D8320" w14:textId="77777777" w:rsidR="00EA13ED" w:rsidRPr="00D43898" w:rsidRDefault="00EA13ED" w:rsidP="00D4389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898">
              <w:rPr>
                <w:rFonts w:ascii="Times New Roman" w:hAnsi="Times New Roman" w:cs="Times New Roman"/>
                <w:sz w:val="28"/>
                <w:szCs w:val="28"/>
              </w:rPr>
              <w:t>Библиографическая работа с программными продуктами и информационными ресурсами</w:t>
            </w:r>
          </w:p>
        </w:tc>
        <w:tc>
          <w:tcPr>
            <w:tcW w:w="3119" w:type="dxa"/>
          </w:tcPr>
          <w:p w14:paraId="1C6C2923" w14:textId="1939388D" w:rsidR="00EA13ED" w:rsidRPr="00D43898" w:rsidRDefault="004E1BD1" w:rsidP="00D4389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898">
              <w:rPr>
                <w:rFonts w:ascii="Times New Roman" w:hAnsi="Times New Roman" w:cs="Times New Roman"/>
                <w:bCs/>
                <w:sz w:val="28"/>
                <w:szCs w:val="28"/>
              </w:rPr>
              <w:t>Максимцева Татьяна Алексеевна</w:t>
            </w:r>
          </w:p>
        </w:tc>
      </w:tr>
      <w:tr w:rsidR="00EA13ED" w:rsidRPr="00D43898" w14:paraId="71104F33" w14:textId="77777777" w:rsidTr="00E55F0F">
        <w:tc>
          <w:tcPr>
            <w:tcW w:w="817" w:type="dxa"/>
          </w:tcPr>
          <w:p w14:paraId="5C462984" w14:textId="76C5D9E4" w:rsidR="00EA13ED" w:rsidRPr="00D43898" w:rsidRDefault="00E55F0F" w:rsidP="00D4389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3898">
              <w:rPr>
                <w:rFonts w:ascii="Times New Roman" w:hAnsi="Times New Roman" w:cs="Times New Roman"/>
                <w:sz w:val="28"/>
                <w:szCs w:val="28"/>
              </w:rPr>
              <w:t>10.12.24</w:t>
            </w:r>
          </w:p>
        </w:tc>
        <w:tc>
          <w:tcPr>
            <w:tcW w:w="5670" w:type="dxa"/>
            <w:vAlign w:val="center"/>
          </w:tcPr>
          <w:p w14:paraId="0AB38DB0" w14:textId="77777777" w:rsidR="00EA13ED" w:rsidRPr="00D43898" w:rsidRDefault="00EA13ED" w:rsidP="00D4389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898">
              <w:rPr>
                <w:rFonts w:ascii="Times New Roman" w:hAnsi="Times New Roman" w:cs="Times New Roman"/>
                <w:sz w:val="28"/>
                <w:szCs w:val="28"/>
              </w:rPr>
              <w:t>Описание актуальности темы НИР и выделение проблемы</w:t>
            </w:r>
          </w:p>
        </w:tc>
        <w:tc>
          <w:tcPr>
            <w:tcW w:w="3119" w:type="dxa"/>
          </w:tcPr>
          <w:p w14:paraId="254F5F86" w14:textId="578E7BF2" w:rsidR="00EA13ED" w:rsidRPr="00D43898" w:rsidRDefault="004E1BD1" w:rsidP="00D4389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898">
              <w:rPr>
                <w:rFonts w:ascii="Times New Roman" w:hAnsi="Times New Roman" w:cs="Times New Roman"/>
                <w:sz w:val="28"/>
                <w:szCs w:val="28"/>
              </w:rPr>
              <w:t>Белоусова Дарья Романовна</w:t>
            </w:r>
          </w:p>
        </w:tc>
      </w:tr>
      <w:tr w:rsidR="00EA13ED" w:rsidRPr="00D43898" w14:paraId="036505FD" w14:textId="77777777" w:rsidTr="00E55F0F">
        <w:tc>
          <w:tcPr>
            <w:tcW w:w="817" w:type="dxa"/>
          </w:tcPr>
          <w:p w14:paraId="19BB4839" w14:textId="79960B22" w:rsidR="00EA13ED" w:rsidRPr="00D43898" w:rsidRDefault="00E55F0F" w:rsidP="00D4389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3898">
              <w:rPr>
                <w:rFonts w:ascii="Times New Roman" w:hAnsi="Times New Roman" w:cs="Times New Roman"/>
                <w:sz w:val="28"/>
                <w:szCs w:val="28"/>
              </w:rPr>
              <w:t>11.12.24</w:t>
            </w:r>
          </w:p>
        </w:tc>
        <w:tc>
          <w:tcPr>
            <w:tcW w:w="5670" w:type="dxa"/>
            <w:vAlign w:val="center"/>
          </w:tcPr>
          <w:p w14:paraId="4A46DE55" w14:textId="0A5FD13E" w:rsidR="00EA13ED" w:rsidRPr="00D43898" w:rsidRDefault="00EA13ED" w:rsidP="00D4389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D43898">
              <w:rPr>
                <w:rFonts w:ascii="Times New Roman" w:hAnsi="Times New Roman" w:cs="Times New Roman"/>
                <w:sz w:val="28"/>
                <w:szCs w:val="28"/>
              </w:rPr>
              <w:t>Формулирование аппарата исследования: объект, предмет, гипотеза, цель, задачи, методы исследования</w:t>
            </w:r>
          </w:p>
        </w:tc>
        <w:tc>
          <w:tcPr>
            <w:tcW w:w="3119" w:type="dxa"/>
          </w:tcPr>
          <w:p w14:paraId="1BCC3048" w14:textId="7FF934E7" w:rsidR="00EA13ED" w:rsidRPr="00D43898" w:rsidRDefault="004E1BD1" w:rsidP="00D4389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898">
              <w:rPr>
                <w:rFonts w:ascii="Times New Roman" w:hAnsi="Times New Roman" w:cs="Times New Roman"/>
                <w:sz w:val="28"/>
                <w:szCs w:val="28"/>
              </w:rPr>
              <w:t>Белоусова Дарья Романовна</w:t>
            </w:r>
          </w:p>
        </w:tc>
      </w:tr>
      <w:tr w:rsidR="00EA13ED" w:rsidRPr="00D43898" w14:paraId="20C7E8F5" w14:textId="77777777" w:rsidTr="00E55F0F">
        <w:tc>
          <w:tcPr>
            <w:tcW w:w="817" w:type="dxa"/>
          </w:tcPr>
          <w:p w14:paraId="55A3677E" w14:textId="6DA0B168" w:rsidR="00EA13ED" w:rsidRPr="00D43898" w:rsidRDefault="004E1BD1" w:rsidP="00D4389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3898">
              <w:rPr>
                <w:rFonts w:ascii="Times New Roman" w:hAnsi="Times New Roman" w:cs="Times New Roman"/>
                <w:sz w:val="28"/>
                <w:szCs w:val="28"/>
              </w:rPr>
              <w:t>12.12.24г</w:t>
            </w:r>
          </w:p>
        </w:tc>
        <w:tc>
          <w:tcPr>
            <w:tcW w:w="5670" w:type="dxa"/>
            <w:vAlign w:val="center"/>
          </w:tcPr>
          <w:p w14:paraId="78C62988" w14:textId="77777777" w:rsidR="00EA13ED" w:rsidRPr="00D43898" w:rsidRDefault="00EA13ED" w:rsidP="00D43898">
            <w:pPr>
              <w:pStyle w:val="Default"/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w:r w:rsidRPr="00D43898">
              <w:rPr>
                <w:sz w:val="28"/>
                <w:szCs w:val="28"/>
              </w:rPr>
              <w:t>Описание процедуры проведения констатирующего этапа эксперимента</w:t>
            </w:r>
          </w:p>
        </w:tc>
        <w:tc>
          <w:tcPr>
            <w:tcW w:w="3119" w:type="dxa"/>
          </w:tcPr>
          <w:p w14:paraId="653441A9" w14:textId="269E8AA4" w:rsidR="00EA13ED" w:rsidRPr="00D43898" w:rsidRDefault="004E1BD1" w:rsidP="00D4389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898">
              <w:rPr>
                <w:rFonts w:ascii="Times New Roman" w:hAnsi="Times New Roman" w:cs="Times New Roman"/>
                <w:sz w:val="28"/>
                <w:szCs w:val="28"/>
              </w:rPr>
              <w:t>Белоусова Дарья Романовна</w:t>
            </w:r>
          </w:p>
        </w:tc>
      </w:tr>
      <w:tr w:rsidR="00EA13ED" w:rsidRPr="00D43898" w14:paraId="68E77AF8" w14:textId="77777777" w:rsidTr="00E55F0F">
        <w:tc>
          <w:tcPr>
            <w:tcW w:w="817" w:type="dxa"/>
          </w:tcPr>
          <w:p w14:paraId="3040BC72" w14:textId="75A20547" w:rsidR="00EA13ED" w:rsidRPr="00D43898" w:rsidRDefault="00E55F0F" w:rsidP="00D4389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389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E1BD1" w:rsidRPr="00D4389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D43898">
              <w:rPr>
                <w:rFonts w:ascii="Times New Roman" w:hAnsi="Times New Roman" w:cs="Times New Roman"/>
                <w:sz w:val="28"/>
                <w:szCs w:val="28"/>
              </w:rPr>
              <w:t>.12.24г</w:t>
            </w:r>
          </w:p>
        </w:tc>
        <w:tc>
          <w:tcPr>
            <w:tcW w:w="5670" w:type="dxa"/>
            <w:vAlign w:val="center"/>
          </w:tcPr>
          <w:p w14:paraId="3E8A3928" w14:textId="77777777" w:rsidR="00EA13ED" w:rsidRPr="00D43898" w:rsidRDefault="00EA13ED" w:rsidP="00D4389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898">
              <w:rPr>
                <w:rFonts w:ascii="Times New Roman" w:hAnsi="Times New Roman" w:cs="Times New Roman"/>
                <w:sz w:val="28"/>
                <w:szCs w:val="28"/>
              </w:rPr>
              <w:t>Анализ результатов констатирующего этапа эксперимента. Оформление данных</w:t>
            </w:r>
          </w:p>
        </w:tc>
        <w:tc>
          <w:tcPr>
            <w:tcW w:w="3119" w:type="dxa"/>
          </w:tcPr>
          <w:p w14:paraId="57BF81E8" w14:textId="580701CB" w:rsidR="00EA13ED" w:rsidRPr="00D43898" w:rsidRDefault="004E1BD1" w:rsidP="00D4389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898">
              <w:rPr>
                <w:rFonts w:ascii="Times New Roman" w:hAnsi="Times New Roman" w:cs="Times New Roman"/>
                <w:sz w:val="28"/>
                <w:szCs w:val="28"/>
              </w:rPr>
              <w:t>Белоусова Дарья Романовна</w:t>
            </w:r>
          </w:p>
        </w:tc>
      </w:tr>
      <w:tr w:rsidR="00EA13ED" w:rsidRPr="00D43898" w14:paraId="35F79D45" w14:textId="77777777" w:rsidTr="00E55F0F">
        <w:tc>
          <w:tcPr>
            <w:tcW w:w="817" w:type="dxa"/>
          </w:tcPr>
          <w:p w14:paraId="13656632" w14:textId="24BA3F81" w:rsidR="00EA13ED" w:rsidRPr="00D43898" w:rsidRDefault="004E1BD1" w:rsidP="00D4389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3898">
              <w:rPr>
                <w:rFonts w:ascii="Times New Roman" w:hAnsi="Times New Roman" w:cs="Times New Roman"/>
                <w:sz w:val="28"/>
                <w:szCs w:val="28"/>
              </w:rPr>
              <w:t>17.1</w:t>
            </w:r>
            <w:r w:rsidRPr="00D438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2.24г</w:t>
            </w:r>
          </w:p>
        </w:tc>
        <w:tc>
          <w:tcPr>
            <w:tcW w:w="5670" w:type="dxa"/>
            <w:vAlign w:val="center"/>
          </w:tcPr>
          <w:p w14:paraId="340E476F" w14:textId="77777777" w:rsidR="00EA13ED" w:rsidRPr="00D43898" w:rsidRDefault="00EA13ED" w:rsidP="00D4389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8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Проектирование формирующего этапа </w:t>
            </w:r>
            <w:r w:rsidRPr="00D438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эксперимента</w:t>
            </w:r>
          </w:p>
        </w:tc>
        <w:tc>
          <w:tcPr>
            <w:tcW w:w="3119" w:type="dxa"/>
          </w:tcPr>
          <w:p w14:paraId="22D73ACD" w14:textId="1FDCB95E" w:rsidR="00EA13ED" w:rsidRPr="00D43898" w:rsidRDefault="004E1BD1" w:rsidP="00D4389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8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Белоусова Дарья </w:t>
            </w:r>
            <w:r w:rsidRPr="00D438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Романовна</w:t>
            </w:r>
          </w:p>
        </w:tc>
      </w:tr>
    </w:tbl>
    <w:p w14:paraId="77592EE3" w14:textId="77777777" w:rsidR="00484818" w:rsidRPr="00D43898" w:rsidRDefault="00484818" w:rsidP="00D43898">
      <w:pPr>
        <w:pStyle w:val="Default"/>
        <w:spacing w:line="360" w:lineRule="auto"/>
        <w:ind w:left="284"/>
        <w:jc w:val="both"/>
        <w:rPr>
          <w:sz w:val="28"/>
          <w:szCs w:val="28"/>
        </w:rPr>
      </w:pPr>
    </w:p>
    <w:p w14:paraId="3368BDF7" w14:textId="13EE81FE" w:rsidR="00EA13ED" w:rsidRPr="00D43898" w:rsidRDefault="00EA13ED" w:rsidP="00D43898">
      <w:pPr>
        <w:pStyle w:val="Default"/>
        <w:numPr>
          <w:ilvl w:val="0"/>
          <w:numId w:val="4"/>
        </w:numPr>
        <w:spacing w:line="360" w:lineRule="auto"/>
        <w:ind w:left="-142" w:firstLine="426"/>
        <w:jc w:val="both"/>
        <w:rPr>
          <w:sz w:val="28"/>
          <w:szCs w:val="28"/>
        </w:rPr>
      </w:pPr>
      <w:r w:rsidRPr="00D43898">
        <w:rPr>
          <w:color w:val="auto"/>
          <w:sz w:val="28"/>
          <w:szCs w:val="28"/>
        </w:rPr>
        <w:t xml:space="preserve">Студент указывает: полное наименование </w:t>
      </w:r>
      <w:r w:rsidR="000D6316" w:rsidRPr="00D43898">
        <w:rPr>
          <w:color w:val="auto"/>
          <w:sz w:val="28"/>
          <w:szCs w:val="28"/>
        </w:rPr>
        <w:t>образовательной организации</w:t>
      </w:r>
      <w:r w:rsidRPr="00D43898">
        <w:rPr>
          <w:color w:val="auto"/>
          <w:sz w:val="28"/>
          <w:szCs w:val="28"/>
        </w:rPr>
        <w:t xml:space="preserve">, режим работы, перечисляет штат сотрудников с указанием ФИО и должности, описывает основные направления деятельности. </w:t>
      </w:r>
    </w:p>
    <w:p w14:paraId="3FFDB5E1" w14:textId="1FE0868A" w:rsidR="00912632" w:rsidRPr="00D43898" w:rsidRDefault="00912632" w:rsidP="00D43898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</w:p>
    <w:p w14:paraId="34C7EADE" w14:textId="77777777" w:rsidR="00912632" w:rsidRPr="00D43898" w:rsidRDefault="00912632" w:rsidP="00D43898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43898">
        <w:rPr>
          <w:rFonts w:ascii="Times New Roman" w:hAnsi="Times New Roman" w:cs="Times New Roman"/>
          <w:b/>
          <w:bCs/>
          <w:sz w:val="28"/>
          <w:szCs w:val="28"/>
        </w:rPr>
        <w:t xml:space="preserve">Наименование образовательной организации: </w:t>
      </w:r>
      <w:r w:rsidRPr="00D43898">
        <w:rPr>
          <w:rFonts w:ascii="Times New Roman" w:hAnsi="Times New Roman" w:cs="Times New Roman"/>
          <w:sz w:val="28"/>
          <w:szCs w:val="28"/>
        </w:rPr>
        <w:t>Государственное казенное общеобразовательное учреждение "Волгоградская школа-интернат №7"</w:t>
      </w:r>
    </w:p>
    <w:p w14:paraId="039625A4" w14:textId="7FEFFCF3" w:rsidR="00912632" w:rsidRPr="00D43898" w:rsidRDefault="00912632" w:rsidP="00D43898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43898">
        <w:rPr>
          <w:rFonts w:ascii="Times New Roman" w:hAnsi="Times New Roman" w:cs="Times New Roman"/>
          <w:b/>
          <w:bCs/>
          <w:sz w:val="28"/>
          <w:szCs w:val="28"/>
        </w:rPr>
        <w:t xml:space="preserve">Режим работы: </w:t>
      </w:r>
      <w:r w:rsidRPr="00D43898">
        <w:rPr>
          <w:rFonts w:ascii="Times New Roman" w:hAnsi="Times New Roman" w:cs="Times New Roman"/>
          <w:sz w:val="28"/>
          <w:szCs w:val="28"/>
        </w:rPr>
        <w:t xml:space="preserve">круглосуточно </w:t>
      </w:r>
    </w:p>
    <w:p w14:paraId="757EF948" w14:textId="0D10A3C0" w:rsidR="00912632" w:rsidRPr="00D43898" w:rsidRDefault="00912632" w:rsidP="00D43898">
      <w:pPr>
        <w:pStyle w:val="Default"/>
        <w:spacing w:line="360" w:lineRule="auto"/>
        <w:jc w:val="both"/>
        <w:rPr>
          <w:b/>
          <w:bCs/>
          <w:color w:val="auto"/>
          <w:sz w:val="28"/>
          <w:szCs w:val="28"/>
        </w:rPr>
      </w:pPr>
      <w:r w:rsidRPr="00D43898">
        <w:rPr>
          <w:color w:val="auto"/>
          <w:sz w:val="28"/>
          <w:szCs w:val="28"/>
        </w:rPr>
        <w:tab/>
      </w:r>
      <w:r w:rsidRPr="00D43898">
        <w:rPr>
          <w:b/>
          <w:bCs/>
          <w:color w:val="auto"/>
          <w:sz w:val="28"/>
          <w:szCs w:val="28"/>
        </w:rPr>
        <w:t>Штат сотрудников: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"/>
        <w:gridCol w:w="5846"/>
        <w:gridCol w:w="3191"/>
      </w:tblGrid>
      <w:tr w:rsidR="00F458AF" w:rsidRPr="00D43898" w14:paraId="5340F53C" w14:textId="77777777" w:rsidTr="00F458AF">
        <w:tc>
          <w:tcPr>
            <w:tcW w:w="534" w:type="dxa"/>
          </w:tcPr>
          <w:p w14:paraId="20355174" w14:textId="248B6DF4" w:rsidR="00F458AF" w:rsidRPr="00D43898" w:rsidRDefault="00F458AF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b/>
                <w:bCs/>
                <w:color w:val="auto"/>
                <w:sz w:val="28"/>
                <w:szCs w:val="28"/>
              </w:rPr>
              <w:t>№</w:t>
            </w:r>
          </w:p>
        </w:tc>
        <w:tc>
          <w:tcPr>
            <w:tcW w:w="5846" w:type="dxa"/>
          </w:tcPr>
          <w:p w14:paraId="3882943A" w14:textId="4B34F961" w:rsidR="00F458AF" w:rsidRPr="00D43898" w:rsidRDefault="00F458AF" w:rsidP="00D43898">
            <w:pPr>
              <w:pStyle w:val="Default"/>
              <w:spacing w:line="360" w:lineRule="auto"/>
              <w:jc w:val="center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b/>
                <w:bCs/>
                <w:color w:val="auto"/>
                <w:sz w:val="28"/>
                <w:szCs w:val="28"/>
              </w:rPr>
              <w:t>ФИО</w:t>
            </w:r>
          </w:p>
        </w:tc>
        <w:tc>
          <w:tcPr>
            <w:tcW w:w="3191" w:type="dxa"/>
          </w:tcPr>
          <w:p w14:paraId="047D3AAF" w14:textId="08155EF2" w:rsidR="00F458AF" w:rsidRPr="00D43898" w:rsidRDefault="00F458AF" w:rsidP="00D43898">
            <w:pPr>
              <w:pStyle w:val="Default"/>
              <w:spacing w:line="360" w:lineRule="auto"/>
              <w:jc w:val="center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b/>
                <w:bCs/>
                <w:color w:val="auto"/>
                <w:sz w:val="28"/>
                <w:szCs w:val="28"/>
              </w:rPr>
              <w:t xml:space="preserve">Должность </w:t>
            </w:r>
          </w:p>
        </w:tc>
      </w:tr>
      <w:tr w:rsidR="00F458AF" w:rsidRPr="00D43898" w14:paraId="7ADA4DB6" w14:textId="77777777" w:rsidTr="00F458AF">
        <w:tc>
          <w:tcPr>
            <w:tcW w:w="534" w:type="dxa"/>
          </w:tcPr>
          <w:p w14:paraId="7E0CD855" w14:textId="273746D5" w:rsidR="00F458AF" w:rsidRPr="00D43898" w:rsidRDefault="00F458A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4DD43767" w14:textId="5F6265FE" w:rsidR="00F458AF" w:rsidRPr="00D43898" w:rsidRDefault="004E1BD1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>К</w:t>
            </w:r>
            <w:r w:rsidR="00BD0C4E" w:rsidRPr="00D43898">
              <w:rPr>
                <w:spacing w:val="-1"/>
                <w:sz w:val="28"/>
                <w:szCs w:val="28"/>
              </w:rPr>
              <w:t>о</w:t>
            </w:r>
            <w:r w:rsidRPr="00D43898">
              <w:rPr>
                <w:spacing w:val="-1"/>
                <w:sz w:val="28"/>
                <w:szCs w:val="28"/>
              </w:rPr>
              <w:t>но</w:t>
            </w:r>
            <w:r w:rsidR="00BD0C4E" w:rsidRPr="00D43898">
              <w:rPr>
                <w:spacing w:val="-1"/>
                <w:sz w:val="28"/>
                <w:szCs w:val="28"/>
              </w:rPr>
              <w:t>б</w:t>
            </w:r>
            <w:r w:rsidRPr="00D43898">
              <w:rPr>
                <w:spacing w:val="-1"/>
                <w:sz w:val="28"/>
                <w:szCs w:val="28"/>
              </w:rPr>
              <w:t xml:space="preserve">кина Наталья Игоревна </w:t>
            </w:r>
          </w:p>
        </w:tc>
        <w:tc>
          <w:tcPr>
            <w:tcW w:w="3191" w:type="dxa"/>
          </w:tcPr>
          <w:p w14:paraId="615E5471" w14:textId="6FAE32BD" w:rsidR="00F458AF" w:rsidRPr="00D43898" w:rsidRDefault="00BD0C4E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>Директор</w:t>
            </w:r>
          </w:p>
        </w:tc>
      </w:tr>
      <w:tr w:rsidR="00F458AF" w:rsidRPr="00D43898" w14:paraId="672C7BC9" w14:textId="77777777" w:rsidTr="00F458AF">
        <w:tc>
          <w:tcPr>
            <w:tcW w:w="534" w:type="dxa"/>
          </w:tcPr>
          <w:p w14:paraId="23E43714" w14:textId="77777777" w:rsidR="00F458AF" w:rsidRPr="00D43898" w:rsidRDefault="00F458A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0521CCC4" w14:textId="6636450E" w:rsidR="00F458AF" w:rsidRPr="00D43898" w:rsidRDefault="00BD0C4E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>Максимцева Татьяна Алексеевна</w:t>
            </w:r>
          </w:p>
        </w:tc>
        <w:tc>
          <w:tcPr>
            <w:tcW w:w="3191" w:type="dxa"/>
          </w:tcPr>
          <w:p w14:paraId="7CB92E27" w14:textId="53E494E5" w:rsidR="00F458AF" w:rsidRPr="00D43898" w:rsidRDefault="00BD0C4E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>Заместитель директора по УВР</w:t>
            </w:r>
          </w:p>
        </w:tc>
      </w:tr>
      <w:tr w:rsidR="00F458AF" w:rsidRPr="00D43898" w14:paraId="43D87006" w14:textId="77777777" w:rsidTr="00F458AF">
        <w:tc>
          <w:tcPr>
            <w:tcW w:w="534" w:type="dxa"/>
          </w:tcPr>
          <w:p w14:paraId="3095C455" w14:textId="77777777" w:rsidR="00F458AF" w:rsidRPr="00D43898" w:rsidRDefault="00F458A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7C99C372" w14:textId="3B617880" w:rsidR="00F458AF" w:rsidRPr="00D43898" w:rsidRDefault="00BD0C4E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>Попова Ольга Юрьевна</w:t>
            </w:r>
          </w:p>
        </w:tc>
        <w:tc>
          <w:tcPr>
            <w:tcW w:w="3191" w:type="dxa"/>
          </w:tcPr>
          <w:p w14:paraId="31EBF310" w14:textId="39DD78E7" w:rsidR="00F458AF" w:rsidRPr="00D43898" w:rsidRDefault="00BD0C4E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>Заместитель директора по ВР</w:t>
            </w:r>
          </w:p>
        </w:tc>
      </w:tr>
      <w:tr w:rsidR="00F458AF" w:rsidRPr="00D43898" w14:paraId="20E95C9A" w14:textId="77777777" w:rsidTr="00F458AF">
        <w:tc>
          <w:tcPr>
            <w:tcW w:w="534" w:type="dxa"/>
          </w:tcPr>
          <w:p w14:paraId="614E6D65" w14:textId="77777777" w:rsidR="00F458AF" w:rsidRPr="00D43898" w:rsidRDefault="00F458A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18C7A604" w14:textId="2688FCFF" w:rsidR="00F458AF" w:rsidRPr="00D43898" w:rsidRDefault="00BD0C4E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>Асташова Анна Алексеевна (д/о)</w:t>
            </w:r>
          </w:p>
        </w:tc>
        <w:tc>
          <w:tcPr>
            <w:tcW w:w="3191" w:type="dxa"/>
          </w:tcPr>
          <w:p w14:paraId="3E38B7A0" w14:textId="4DA6774F" w:rsidR="00F458AF" w:rsidRPr="00D43898" w:rsidRDefault="00BD0C4E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>Воспитатель</w:t>
            </w:r>
          </w:p>
        </w:tc>
      </w:tr>
      <w:tr w:rsidR="00F458AF" w:rsidRPr="00D43898" w14:paraId="164C4483" w14:textId="77777777" w:rsidTr="00F458AF">
        <w:tc>
          <w:tcPr>
            <w:tcW w:w="534" w:type="dxa"/>
          </w:tcPr>
          <w:p w14:paraId="339253DE" w14:textId="77777777" w:rsidR="00F458AF" w:rsidRPr="00D43898" w:rsidRDefault="00F458A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0FA82FE9" w14:textId="6CFCCBE0" w:rsidR="00F458AF" w:rsidRPr="00D43898" w:rsidRDefault="00BD0C4E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>Белоусова Дарья Романовна</w:t>
            </w:r>
          </w:p>
        </w:tc>
        <w:tc>
          <w:tcPr>
            <w:tcW w:w="3191" w:type="dxa"/>
          </w:tcPr>
          <w:p w14:paraId="4242C354" w14:textId="4437F9C3" w:rsidR="00F458AF" w:rsidRPr="00D43898" w:rsidRDefault="00BD0C4E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>Учитель дефектолог</w:t>
            </w:r>
          </w:p>
        </w:tc>
      </w:tr>
      <w:tr w:rsidR="00F458AF" w:rsidRPr="00D43898" w14:paraId="2A5034F8" w14:textId="77777777" w:rsidTr="00F458AF">
        <w:tc>
          <w:tcPr>
            <w:tcW w:w="534" w:type="dxa"/>
          </w:tcPr>
          <w:p w14:paraId="06ED04A6" w14:textId="77777777" w:rsidR="00F458AF" w:rsidRPr="00D43898" w:rsidRDefault="00F458A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4DD80A7A" w14:textId="74456AB3" w:rsidR="00F458AF" w:rsidRPr="00D43898" w:rsidRDefault="00BD0C4E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>Бойкова Татьяна Вячеславовна</w:t>
            </w:r>
          </w:p>
        </w:tc>
        <w:tc>
          <w:tcPr>
            <w:tcW w:w="3191" w:type="dxa"/>
          </w:tcPr>
          <w:p w14:paraId="7416D0AB" w14:textId="60BADD34" w:rsidR="00F458AF" w:rsidRPr="00D43898" w:rsidRDefault="00BD0C4E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>Учитель дефектолог</w:t>
            </w:r>
          </w:p>
        </w:tc>
      </w:tr>
      <w:tr w:rsidR="00F458AF" w:rsidRPr="00D43898" w14:paraId="095DA08B" w14:textId="77777777" w:rsidTr="00F458AF">
        <w:tc>
          <w:tcPr>
            <w:tcW w:w="534" w:type="dxa"/>
          </w:tcPr>
          <w:p w14:paraId="620CE9E1" w14:textId="77777777" w:rsidR="00F458AF" w:rsidRPr="00D43898" w:rsidRDefault="00F458A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24754A23" w14:textId="7D6E7A8B" w:rsidR="00F458AF" w:rsidRPr="00D43898" w:rsidRDefault="00BD0C4E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>Варакина Лилия Вадимовна</w:t>
            </w:r>
          </w:p>
        </w:tc>
        <w:tc>
          <w:tcPr>
            <w:tcW w:w="3191" w:type="dxa"/>
          </w:tcPr>
          <w:p w14:paraId="42A9DBAF" w14:textId="4D2E8D1D" w:rsidR="00F458AF" w:rsidRPr="00D43898" w:rsidRDefault="00BD0C4E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>Учитель начальных классов</w:t>
            </w:r>
          </w:p>
        </w:tc>
      </w:tr>
      <w:tr w:rsidR="00E55F0F" w:rsidRPr="00D43898" w14:paraId="1CC80AA6" w14:textId="77777777" w:rsidTr="00F458AF">
        <w:tc>
          <w:tcPr>
            <w:tcW w:w="534" w:type="dxa"/>
          </w:tcPr>
          <w:p w14:paraId="50FD597C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225ED605" w14:textId="721B267A" w:rsidR="00E55F0F" w:rsidRPr="00D43898" w:rsidRDefault="00BD0C4E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>Вачевская Ксения Сергеевна</w:t>
            </w:r>
          </w:p>
        </w:tc>
        <w:tc>
          <w:tcPr>
            <w:tcW w:w="3191" w:type="dxa"/>
          </w:tcPr>
          <w:p w14:paraId="2B454DD7" w14:textId="28F04D99" w:rsidR="00E55F0F" w:rsidRPr="00D43898" w:rsidRDefault="00BD0C4E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>Воспитатель</w:t>
            </w:r>
          </w:p>
        </w:tc>
      </w:tr>
      <w:tr w:rsidR="00E55F0F" w:rsidRPr="00D43898" w14:paraId="3077EDAF" w14:textId="77777777" w:rsidTr="00F458AF">
        <w:tc>
          <w:tcPr>
            <w:tcW w:w="534" w:type="dxa"/>
          </w:tcPr>
          <w:p w14:paraId="73B0EA4C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65195673" w14:textId="13F7C22D" w:rsidR="00E55F0F" w:rsidRPr="00D43898" w:rsidRDefault="00BD0C4E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>Владыко Екатерина Геннадьевна</w:t>
            </w:r>
          </w:p>
        </w:tc>
        <w:tc>
          <w:tcPr>
            <w:tcW w:w="3191" w:type="dxa"/>
          </w:tcPr>
          <w:p w14:paraId="1816744A" w14:textId="4770BDCD" w:rsidR="00E55F0F" w:rsidRPr="00D43898" w:rsidRDefault="00BD0C4E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>Педагог психолог</w:t>
            </w:r>
          </w:p>
        </w:tc>
      </w:tr>
      <w:tr w:rsidR="00E55F0F" w:rsidRPr="00D43898" w14:paraId="34B9614E" w14:textId="77777777" w:rsidTr="00F458AF">
        <w:tc>
          <w:tcPr>
            <w:tcW w:w="534" w:type="dxa"/>
          </w:tcPr>
          <w:p w14:paraId="4735CDEB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76298B8E" w14:textId="6A3070C0" w:rsidR="00E55F0F" w:rsidRPr="00D43898" w:rsidRDefault="00BD0C4E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>Горбунова Ольга Ивановна</w:t>
            </w:r>
          </w:p>
        </w:tc>
        <w:tc>
          <w:tcPr>
            <w:tcW w:w="3191" w:type="dxa"/>
          </w:tcPr>
          <w:p w14:paraId="32DBC8F6" w14:textId="4A01E293" w:rsidR="00E55F0F" w:rsidRPr="00D43898" w:rsidRDefault="00BD0C4E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>Учитель начальных классов</w:t>
            </w:r>
          </w:p>
        </w:tc>
      </w:tr>
      <w:tr w:rsidR="00E55F0F" w:rsidRPr="00D43898" w14:paraId="1D7860C1" w14:textId="77777777" w:rsidTr="00F458AF">
        <w:tc>
          <w:tcPr>
            <w:tcW w:w="534" w:type="dxa"/>
          </w:tcPr>
          <w:p w14:paraId="1A7E462E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79570FB3" w14:textId="09FE4C2C" w:rsidR="00E55F0F" w:rsidRPr="00D43898" w:rsidRDefault="00BD0C4E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 xml:space="preserve">Гриднёва Виктория Сергеевна </w:t>
            </w:r>
          </w:p>
        </w:tc>
        <w:tc>
          <w:tcPr>
            <w:tcW w:w="3191" w:type="dxa"/>
          </w:tcPr>
          <w:p w14:paraId="1C0240B0" w14:textId="36E2DEB8" w:rsidR="00E55F0F" w:rsidRPr="00D43898" w:rsidRDefault="00C31D25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>Воспитатель</w:t>
            </w:r>
          </w:p>
        </w:tc>
      </w:tr>
      <w:tr w:rsidR="00E55F0F" w:rsidRPr="00D43898" w14:paraId="4661FDD4" w14:textId="77777777" w:rsidTr="00F458AF">
        <w:tc>
          <w:tcPr>
            <w:tcW w:w="534" w:type="dxa"/>
          </w:tcPr>
          <w:p w14:paraId="549F6721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02445088" w14:textId="5185F4AC" w:rsidR="00E55F0F" w:rsidRPr="00D43898" w:rsidRDefault="00BD0C4E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>Дёмина Ольга Владимировна</w:t>
            </w:r>
          </w:p>
        </w:tc>
        <w:tc>
          <w:tcPr>
            <w:tcW w:w="3191" w:type="dxa"/>
          </w:tcPr>
          <w:p w14:paraId="11D22855" w14:textId="2654313A" w:rsidR="00E55F0F" w:rsidRPr="00D43898" w:rsidRDefault="00C31D25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>Педагог-психолог</w:t>
            </w:r>
          </w:p>
        </w:tc>
      </w:tr>
      <w:tr w:rsidR="00E55F0F" w:rsidRPr="00D43898" w14:paraId="4781C5E6" w14:textId="77777777" w:rsidTr="00F458AF">
        <w:tc>
          <w:tcPr>
            <w:tcW w:w="534" w:type="dxa"/>
          </w:tcPr>
          <w:p w14:paraId="39AFAFFA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23FEED07" w14:textId="6603EB01" w:rsidR="00E55F0F" w:rsidRPr="00D43898" w:rsidRDefault="00BD0C4E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>Деркач Александр Александрович</w:t>
            </w:r>
          </w:p>
        </w:tc>
        <w:tc>
          <w:tcPr>
            <w:tcW w:w="3191" w:type="dxa"/>
          </w:tcPr>
          <w:p w14:paraId="05D7EBE8" w14:textId="4072EBC4" w:rsidR="00E55F0F" w:rsidRPr="00D43898" w:rsidRDefault="00C31D25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>Учитель физической культуры</w:t>
            </w:r>
          </w:p>
        </w:tc>
      </w:tr>
      <w:tr w:rsidR="00E55F0F" w:rsidRPr="00D43898" w14:paraId="12B717C0" w14:textId="77777777" w:rsidTr="00F458AF">
        <w:tc>
          <w:tcPr>
            <w:tcW w:w="534" w:type="dxa"/>
          </w:tcPr>
          <w:p w14:paraId="50F2B1F3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09A19E9B" w14:textId="683B619F" w:rsidR="00E55F0F" w:rsidRPr="00D43898" w:rsidRDefault="00BD0C4E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 xml:space="preserve">Дружинина Наталья Валерьевна </w:t>
            </w:r>
          </w:p>
        </w:tc>
        <w:tc>
          <w:tcPr>
            <w:tcW w:w="3191" w:type="dxa"/>
          </w:tcPr>
          <w:p w14:paraId="184E664B" w14:textId="033E9F10" w:rsidR="00E55F0F" w:rsidRPr="00D43898" w:rsidRDefault="00C31D25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>Учитель географии</w:t>
            </w:r>
          </w:p>
        </w:tc>
      </w:tr>
      <w:tr w:rsidR="00E55F0F" w:rsidRPr="00D43898" w14:paraId="174C8BDB" w14:textId="77777777" w:rsidTr="00F458AF">
        <w:tc>
          <w:tcPr>
            <w:tcW w:w="534" w:type="dxa"/>
          </w:tcPr>
          <w:p w14:paraId="581CAAE2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5ED48255" w14:textId="688134E4" w:rsidR="00E55F0F" w:rsidRPr="00D43898" w:rsidRDefault="00BD0C4E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 xml:space="preserve">Дьякова Наталья Ивановна </w:t>
            </w:r>
          </w:p>
        </w:tc>
        <w:tc>
          <w:tcPr>
            <w:tcW w:w="3191" w:type="dxa"/>
          </w:tcPr>
          <w:p w14:paraId="1998D5BE" w14:textId="148783B1" w:rsidR="00E55F0F" w:rsidRPr="00D43898" w:rsidRDefault="00C31D25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>Учитель начальных классов</w:t>
            </w:r>
          </w:p>
        </w:tc>
      </w:tr>
      <w:tr w:rsidR="00E55F0F" w:rsidRPr="00D43898" w14:paraId="7B9A7232" w14:textId="77777777" w:rsidTr="00F458AF">
        <w:tc>
          <w:tcPr>
            <w:tcW w:w="534" w:type="dxa"/>
          </w:tcPr>
          <w:p w14:paraId="7FFDDE9C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4951FDA8" w14:textId="62E6C534" w:rsidR="00E55F0F" w:rsidRPr="00D43898" w:rsidRDefault="00BD0C4E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 xml:space="preserve">Дьяконова Елена Борисовна </w:t>
            </w:r>
          </w:p>
        </w:tc>
        <w:tc>
          <w:tcPr>
            <w:tcW w:w="3191" w:type="dxa"/>
          </w:tcPr>
          <w:p w14:paraId="697D00F4" w14:textId="32E3299F" w:rsidR="00E55F0F" w:rsidRPr="00D43898" w:rsidRDefault="00C31D25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>Учитель-дефектолог</w:t>
            </w:r>
          </w:p>
        </w:tc>
      </w:tr>
      <w:tr w:rsidR="00E55F0F" w:rsidRPr="00D43898" w14:paraId="00146A91" w14:textId="77777777" w:rsidTr="00F458AF">
        <w:tc>
          <w:tcPr>
            <w:tcW w:w="534" w:type="dxa"/>
          </w:tcPr>
          <w:p w14:paraId="610ADA8E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786F7716" w14:textId="4353D53C" w:rsidR="00E55F0F" w:rsidRPr="00D43898" w:rsidRDefault="00BD0C4E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 xml:space="preserve">Карпова Вера Николаевна </w:t>
            </w:r>
          </w:p>
        </w:tc>
        <w:tc>
          <w:tcPr>
            <w:tcW w:w="3191" w:type="dxa"/>
          </w:tcPr>
          <w:p w14:paraId="673890B5" w14:textId="2649D7B6" w:rsidR="00E55F0F" w:rsidRPr="00D43898" w:rsidRDefault="00C31D25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>Учитель технологии</w:t>
            </w:r>
          </w:p>
        </w:tc>
      </w:tr>
      <w:tr w:rsidR="00E55F0F" w:rsidRPr="00D43898" w14:paraId="5E06DCF8" w14:textId="77777777" w:rsidTr="00F458AF">
        <w:tc>
          <w:tcPr>
            <w:tcW w:w="534" w:type="dxa"/>
          </w:tcPr>
          <w:p w14:paraId="13C6FC8C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53D3529C" w14:textId="01948D2A" w:rsidR="00E55F0F" w:rsidRPr="00D43898" w:rsidRDefault="00BD0C4E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 xml:space="preserve">Кириченко Ирина Ивановна </w:t>
            </w:r>
          </w:p>
        </w:tc>
        <w:tc>
          <w:tcPr>
            <w:tcW w:w="3191" w:type="dxa"/>
          </w:tcPr>
          <w:p w14:paraId="6D151D03" w14:textId="65FD49C0" w:rsidR="00E55F0F" w:rsidRPr="00D43898" w:rsidRDefault="00C31D25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>Учитель русского языка и литературы</w:t>
            </w:r>
          </w:p>
        </w:tc>
      </w:tr>
      <w:tr w:rsidR="00E55F0F" w:rsidRPr="00D43898" w14:paraId="127DE8E7" w14:textId="77777777" w:rsidTr="00F458AF">
        <w:tc>
          <w:tcPr>
            <w:tcW w:w="534" w:type="dxa"/>
          </w:tcPr>
          <w:p w14:paraId="3001B330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4C441007" w14:textId="3E47F170" w:rsidR="00E55F0F" w:rsidRPr="00D43898" w:rsidRDefault="00BD0C4E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 xml:space="preserve">Кооп Виктория Витальевна </w:t>
            </w:r>
          </w:p>
        </w:tc>
        <w:tc>
          <w:tcPr>
            <w:tcW w:w="3191" w:type="dxa"/>
          </w:tcPr>
          <w:p w14:paraId="6A27C358" w14:textId="31298052" w:rsidR="00E55F0F" w:rsidRPr="00D43898" w:rsidRDefault="00C31D25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>Воспитатель</w:t>
            </w:r>
          </w:p>
        </w:tc>
      </w:tr>
      <w:tr w:rsidR="00E55F0F" w:rsidRPr="00D43898" w14:paraId="20DDBC8B" w14:textId="77777777" w:rsidTr="00F458AF">
        <w:tc>
          <w:tcPr>
            <w:tcW w:w="534" w:type="dxa"/>
          </w:tcPr>
          <w:p w14:paraId="403F5713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58FC3829" w14:textId="3312DFA4" w:rsidR="00E55F0F" w:rsidRPr="00D43898" w:rsidRDefault="00BD0C4E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 xml:space="preserve">Короткова Ксения Александровна </w:t>
            </w:r>
          </w:p>
        </w:tc>
        <w:tc>
          <w:tcPr>
            <w:tcW w:w="3191" w:type="dxa"/>
          </w:tcPr>
          <w:p w14:paraId="5F0368F1" w14:textId="6A96F448" w:rsidR="00E55F0F" w:rsidRPr="00D43898" w:rsidRDefault="00C31D25" w:rsidP="00D43898">
            <w:pPr>
              <w:pStyle w:val="Default"/>
              <w:spacing w:line="360" w:lineRule="auto"/>
              <w:jc w:val="both"/>
              <w:rPr>
                <w:color w:val="auto"/>
                <w:sz w:val="28"/>
                <w:szCs w:val="28"/>
              </w:rPr>
            </w:pPr>
            <w:r w:rsidRPr="00D43898">
              <w:rPr>
                <w:color w:val="auto"/>
                <w:sz w:val="28"/>
                <w:szCs w:val="28"/>
              </w:rPr>
              <w:t>Воспитатель</w:t>
            </w:r>
          </w:p>
        </w:tc>
      </w:tr>
      <w:tr w:rsidR="00E55F0F" w:rsidRPr="00D43898" w14:paraId="32AB4214" w14:textId="77777777" w:rsidTr="00F458AF">
        <w:tc>
          <w:tcPr>
            <w:tcW w:w="534" w:type="dxa"/>
          </w:tcPr>
          <w:p w14:paraId="38D17583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5695F0E4" w14:textId="03748FD1" w:rsidR="00E55F0F" w:rsidRPr="00D43898" w:rsidRDefault="00BD0C4E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 xml:space="preserve">Кочергин Николай </w:t>
            </w:r>
            <w:r w:rsidR="00C31D25" w:rsidRPr="00D43898">
              <w:rPr>
                <w:spacing w:val="-1"/>
                <w:sz w:val="28"/>
                <w:szCs w:val="28"/>
              </w:rPr>
              <w:t>О</w:t>
            </w:r>
            <w:r w:rsidRPr="00D43898">
              <w:rPr>
                <w:spacing w:val="-1"/>
                <w:sz w:val="28"/>
                <w:szCs w:val="28"/>
              </w:rPr>
              <w:t>легович</w:t>
            </w:r>
          </w:p>
        </w:tc>
        <w:tc>
          <w:tcPr>
            <w:tcW w:w="3191" w:type="dxa"/>
          </w:tcPr>
          <w:p w14:paraId="51472D8C" w14:textId="24F2444F" w:rsidR="00E55F0F" w:rsidRPr="00D43898" w:rsidRDefault="00C31D25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>Учитель информатики</w:t>
            </w:r>
          </w:p>
        </w:tc>
      </w:tr>
      <w:tr w:rsidR="00E55F0F" w:rsidRPr="00D43898" w14:paraId="44BB6F92" w14:textId="77777777" w:rsidTr="00F458AF">
        <w:tc>
          <w:tcPr>
            <w:tcW w:w="534" w:type="dxa"/>
          </w:tcPr>
          <w:p w14:paraId="1EB92918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406A30E5" w14:textId="78E0CE39" w:rsidR="00E55F0F" w:rsidRPr="00D43898" w:rsidRDefault="00C31D25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 xml:space="preserve">Кочергина Анастасия Ивановна до </w:t>
            </w:r>
          </w:p>
        </w:tc>
        <w:tc>
          <w:tcPr>
            <w:tcW w:w="3191" w:type="dxa"/>
          </w:tcPr>
          <w:p w14:paraId="44E29D5A" w14:textId="34ED331A" w:rsidR="00E55F0F" w:rsidRPr="00D43898" w:rsidRDefault="00C31D25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</w:rPr>
              <w:t>Учитель начальных классов</w:t>
            </w:r>
          </w:p>
        </w:tc>
      </w:tr>
      <w:tr w:rsidR="00E55F0F" w:rsidRPr="00D43898" w14:paraId="5A007ACC" w14:textId="77777777" w:rsidTr="00F458AF">
        <w:tc>
          <w:tcPr>
            <w:tcW w:w="534" w:type="dxa"/>
          </w:tcPr>
          <w:p w14:paraId="41325EFF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44732E29" w14:textId="5CB6972D" w:rsidR="00E55F0F" w:rsidRPr="00D43898" w:rsidRDefault="00C31D25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 xml:space="preserve">Кренделева Диана Олеговна </w:t>
            </w:r>
          </w:p>
        </w:tc>
        <w:tc>
          <w:tcPr>
            <w:tcW w:w="3191" w:type="dxa"/>
          </w:tcPr>
          <w:p w14:paraId="11BEA65A" w14:textId="10028FB2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Учитель дефектолог</w:t>
            </w:r>
          </w:p>
        </w:tc>
      </w:tr>
      <w:tr w:rsidR="00E55F0F" w:rsidRPr="00D43898" w14:paraId="67B2A547" w14:textId="77777777" w:rsidTr="00F458AF">
        <w:tc>
          <w:tcPr>
            <w:tcW w:w="534" w:type="dxa"/>
          </w:tcPr>
          <w:p w14:paraId="0F7A6359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654209CC" w14:textId="670763D4" w:rsidR="00E55F0F" w:rsidRPr="00D43898" w:rsidRDefault="00C31D25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 xml:space="preserve">Криулина Ольга Васильевна </w:t>
            </w:r>
          </w:p>
        </w:tc>
        <w:tc>
          <w:tcPr>
            <w:tcW w:w="3191" w:type="dxa"/>
          </w:tcPr>
          <w:p w14:paraId="317EC75A" w14:textId="767D6606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Учитель начальных классов</w:t>
            </w:r>
          </w:p>
        </w:tc>
      </w:tr>
      <w:tr w:rsidR="00E55F0F" w:rsidRPr="00D43898" w14:paraId="6B312FDA" w14:textId="77777777" w:rsidTr="00F458AF">
        <w:tc>
          <w:tcPr>
            <w:tcW w:w="534" w:type="dxa"/>
          </w:tcPr>
          <w:p w14:paraId="7AE12528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2A5B7222" w14:textId="7CF3E745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К</w:t>
            </w:r>
            <w:r w:rsidR="00C31D25" w:rsidRPr="00D43898">
              <w:rPr>
                <w:spacing w:val="-1"/>
                <w:sz w:val="28"/>
                <w:szCs w:val="28"/>
                <w:shd w:val="clear" w:color="auto" w:fill="FFFFFF"/>
              </w:rPr>
              <w:t xml:space="preserve">учмаренко Ольга Михайловна </w:t>
            </w:r>
          </w:p>
        </w:tc>
        <w:tc>
          <w:tcPr>
            <w:tcW w:w="3191" w:type="dxa"/>
          </w:tcPr>
          <w:p w14:paraId="11364CE9" w14:textId="3545EE67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Методист</w:t>
            </w:r>
          </w:p>
        </w:tc>
      </w:tr>
      <w:tr w:rsidR="00E55F0F" w:rsidRPr="00D43898" w14:paraId="57204A7F" w14:textId="77777777" w:rsidTr="00F458AF">
        <w:tc>
          <w:tcPr>
            <w:tcW w:w="534" w:type="dxa"/>
          </w:tcPr>
          <w:p w14:paraId="312CDF85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2187C636" w14:textId="33FC2E0A" w:rsidR="00E55F0F" w:rsidRPr="00D43898" w:rsidRDefault="00C31D25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 xml:space="preserve">Кузнецов Сергей Львович </w:t>
            </w:r>
          </w:p>
        </w:tc>
        <w:tc>
          <w:tcPr>
            <w:tcW w:w="3191" w:type="dxa"/>
          </w:tcPr>
          <w:p w14:paraId="70CBD7BC" w14:textId="2C080D36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Учитель технологии</w:t>
            </w:r>
          </w:p>
        </w:tc>
      </w:tr>
      <w:tr w:rsidR="00E55F0F" w:rsidRPr="00D43898" w14:paraId="33786F91" w14:textId="77777777" w:rsidTr="00F458AF">
        <w:tc>
          <w:tcPr>
            <w:tcW w:w="534" w:type="dxa"/>
          </w:tcPr>
          <w:p w14:paraId="6E059B50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68243D94" w14:textId="6554CC53" w:rsidR="00E55F0F" w:rsidRPr="00D43898" w:rsidRDefault="00C31D25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 xml:space="preserve">Лазарева Анастасия Алексеевна </w:t>
            </w:r>
          </w:p>
        </w:tc>
        <w:tc>
          <w:tcPr>
            <w:tcW w:w="3191" w:type="dxa"/>
          </w:tcPr>
          <w:p w14:paraId="515B37CC" w14:textId="44CFB7A6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Учитель начальных классов</w:t>
            </w:r>
          </w:p>
        </w:tc>
      </w:tr>
      <w:tr w:rsidR="00E55F0F" w:rsidRPr="00D43898" w14:paraId="528215FF" w14:textId="77777777" w:rsidTr="00F458AF">
        <w:tc>
          <w:tcPr>
            <w:tcW w:w="534" w:type="dxa"/>
          </w:tcPr>
          <w:p w14:paraId="4B5EA662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0921CC34" w14:textId="600BB771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Л</w:t>
            </w:r>
            <w:r w:rsidR="00C31D25" w:rsidRPr="00D43898">
              <w:rPr>
                <w:spacing w:val="-1"/>
                <w:sz w:val="28"/>
                <w:szCs w:val="28"/>
                <w:shd w:val="clear" w:color="auto" w:fill="FFFFFF"/>
              </w:rPr>
              <w:t xml:space="preserve">ёвина Светлана Александровна </w:t>
            </w:r>
          </w:p>
        </w:tc>
        <w:tc>
          <w:tcPr>
            <w:tcW w:w="3191" w:type="dxa"/>
          </w:tcPr>
          <w:p w14:paraId="70A3AF1E" w14:textId="7CE4EEFB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Педагог дополнительного образования</w:t>
            </w:r>
          </w:p>
        </w:tc>
      </w:tr>
      <w:tr w:rsidR="00E55F0F" w:rsidRPr="00D43898" w14:paraId="21D75FE4" w14:textId="77777777" w:rsidTr="00F458AF">
        <w:tc>
          <w:tcPr>
            <w:tcW w:w="534" w:type="dxa"/>
          </w:tcPr>
          <w:p w14:paraId="1CF8CB4B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0F9BC1B5" w14:textId="4F290D1C" w:rsidR="00E55F0F" w:rsidRPr="00D43898" w:rsidRDefault="00C31D25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 xml:space="preserve">Макарова Лариса Николаевна </w:t>
            </w:r>
          </w:p>
        </w:tc>
        <w:tc>
          <w:tcPr>
            <w:tcW w:w="3191" w:type="dxa"/>
          </w:tcPr>
          <w:p w14:paraId="6562FED7" w14:textId="21EEB4FF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Учитель истории и общес</w:t>
            </w:r>
            <w:r w:rsidR="00C31D25" w:rsidRPr="00D43898">
              <w:rPr>
                <w:spacing w:val="-1"/>
                <w:sz w:val="28"/>
                <w:szCs w:val="28"/>
                <w:shd w:val="clear" w:color="auto" w:fill="FFFFFF"/>
              </w:rPr>
              <w:t>твознание</w:t>
            </w:r>
          </w:p>
        </w:tc>
      </w:tr>
      <w:tr w:rsidR="00E55F0F" w:rsidRPr="00D43898" w14:paraId="1503E0CD" w14:textId="77777777" w:rsidTr="00F458AF">
        <w:tc>
          <w:tcPr>
            <w:tcW w:w="534" w:type="dxa"/>
          </w:tcPr>
          <w:p w14:paraId="3A77E3D8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246CB8FA" w14:textId="14A81C58" w:rsidR="00E55F0F" w:rsidRPr="00D43898" w:rsidRDefault="00C31D25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 xml:space="preserve">Маринина Валентина Николаевна </w:t>
            </w:r>
          </w:p>
        </w:tc>
        <w:tc>
          <w:tcPr>
            <w:tcW w:w="3191" w:type="dxa"/>
          </w:tcPr>
          <w:p w14:paraId="7A010AAF" w14:textId="366D8247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Учитель начальных классов</w:t>
            </w:r>
          </w:p>
        </w:tc>
      </w:tr>
      <w:tr w:rsidR="00E55F0F" w:rsidRPr="00D43898" w14:paraId="3D0E49E0" w14:textId="77777777" w:rsidTr="00F458AF">
        <w:tc>
          <w:tcPr>
            <w:tcW w:w="534" w:type="dxa"/>
          </w:tcPr>
          <w:p w14:paraId="1F9782EA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12861E42" w14:textId="78B9569A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М</w:t>
            </w:r>
            <w:r w:rsidR="00C31D25" w:rsidRPr="00D43898">
              <w:rPr>
                <w:spacing w:val="-1"/>
                <w:sz w:val="28"/>
                <w:szCs w:val="28"/>
                <w:shd w:val="clear" w:color="auto" w:fill="FFFFFF"/>
              </w:rPr>
              <w:t xml:space="preserve">атюхова Людмила Александровна </w:t>
            </w:r>
          </w:p>
        </w:tc>
        <w:tc>
          <w:tcPr>
            <w:tcW w:w="3191" w:type="dxa"/>
          </w:tcPr>
          <w:p w14:paraId="3E4375E3" w14:textId="3AD15734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У</w:t>
            </w:r>
            <w:r w:rsidR="00C31D25" w:rsidRPr="00D43898">
              <w:rPr>
                <w:spacing w:val="-1"/>
                <w:sz w:val="28"/>
                <w:szCs w:val="28"/>
                <w:shd w:val="clear" w:color="auto" w:fill="FFFFFF"/>
              </w:rPr>
              <w:t>читель</w:t>
            </w: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-</w:t>
            </w:r>
            <w:r w:rsidR="00C31D25" w:rsidRPr="00D43898">
              <w:rPr>
                <w:spacing w:val="-1"/>
                <w:sz w:val="28"/>
                <w:szCs w:val="28"/>
                <w:shd w:val="clear" w:color="auto" w:fill="FFFFFF"/>
              </w:rPr>
              <w:t>дефектолог</w:t>
            </w:r>
          </w:p>
        </w:tc>
      </w:tr>
      <w:tr w:rsidR="00340996" w:rsidRPr="00D43898" w14:paraId="0E3C6618" w14:textId="77777777" w:rsidTr="00F458AF">
        <w:tc>
          <w:tcPr>
            <w:tcW w:w="534" w:type="dxa"/>
          </w:tcPr>
          <w:p w14:paraId="63F64316" w14:textId="77777777" w:rsidR="00340996" w:rsidRPr="00D43898" w:rsidRDefault="00340996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79789FE5" w14:textId="33FFD213" w:rsidR="00340996" w:rsidRPr="00D43898" w:rsidRDefault="00340996" w:rsidP="00D43898">
            <w:pPr>
              <w:pStyle w:val="Default"/>
              <w:spacing w:line="360" w:lineRule="auto"/>
              <w:jc w:val="both"/>
              <w:rPr>
                <w:spacing w:val="-1"/>
                <w:sz w:val="28"/>
                <w:szCs w:val="28"/>
                <w:shd w:val="clear" w:color="auto" w:fill="FFFFFF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Михайленко Анастасия Александровна</w:t>
            </w:r>
          </w:p>
        </w:tc>
        <w:tc>
          <w:tcPr>
            <w:tcW w:w="3191" w:type="dxa"/>
          </w:tcPr>
          <w:p w14:paraId="239B0C87" w14:textId="008166ED" w:rsidR="00340996" w:rsidRPr="00D43898" w:rsidRDefault="00340996" w:rsidP="00D43898">
            <w:pPr>
              <w:pStyle w:val="Default"/>
              <w:spacing w:line="360" w:lineRule="auto"/>
              <w:jc w:val="both"/>
              <w:rPr>
                <w:spacing w:val="-1"/>
                <w:sz w:val="28"/>
                <w:szCs w:val="28"/>
                <w:shd w:val="clear" w:color="auto" w:fill="FFFFFF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Воспитатель</w:t>
            </w:r>
          </w:p>
        </w:tc>
      </w:tr>
      <w:tr w:rsidR="00E55F0F" w:rsidRPr="00D43898" w14:paraId="0FB88669" w14:textId="77777777" w:rsidTr="00F458AF">
        <w:tc>
          <w:tcPr>
            <w:tcW w:w="534" w:type="dxa"/>
          </w:tcPr>
          <w:p w14:paraId="7A328E55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008B399C" w14:textId="3F76A21C" w:rsidR="00E55F0F" w:rsidRPr="00D43898" w:rsidRDefault="00C31D25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 xml:space="preserve">Морозова Жанна Алексеевна </w:t>
            </w:r>
          </w:p>
        </w:tc>
        <w:tc>
          <w:tcPr>
            <w:tcW w:w="3191" w:type="dxa"/>
          </w:tcPr>
          <w:p w14:paraId="782DCA58" w14:textId="51735771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У</w:t>
            </w:r>
            <w:r w:rsidR="00C31D25" w:rsidRPr="00D43898">
              <w:rPr>
                <w:spacing w:val="-1"/>
                <w:sz w:val="28"/>
                <w:szCs w:val="28"/>
                <w:shd w:val="clear" w:color="auto" w:fill="FFFFFF"/>
              </w:rPr>
              <w:t>читель</w:t>
            </w: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-</w:t>
            </w:r>
            <w:r w:rsidR="00C31D25" w:rsidRPr="00D43898">
              <w:rPr>
                <w:spacing w:val="-1"/>
                <w:sz w:val="28"/>
                <w:szCs w:val="28"/>
                <w:shd w:val="clear" w:color="auto" w:fill="FFFFFF"/>
              </w:rPr>
              <w:t>дефектолог</w:t>
            </w:r>
          </w:p>
        </w:tc>
      </w:tr>
      <w:tr w:rsidR="00E55F0F" w:rsidRPr="00D43898" w14:paraId="2BFF21E1" w14:textId="77777777" w:rsidTr="00F458AF">
        <w:tc>
          <w:tcPr>
            <w:tcW w:w="534" w:type="dxa"/>
          </w:tcPr>
          <w:p w14:paraId="01A04223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7C15E405" w14:textId="43BC6528" w:rsidR="00E55F0F" w:rsidRPr="00D43898" w:rsidRDefault="00C31D25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 xml:space="preserve">Морозова Екатерина Павловна </w:t>
            </w:r>
          </w:p>
        </w:tc>
        <w:tc>
          <w:tcPr>
            <w:tcW w:w="3191" w:type="dxa"/>
          </w:tcPr>
          <w:p w14:paraId="6ED99391" w14:textId="2C4D635A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Педагог дополнительного образования</w:t>
            </w:r>
          </w:p>
        </w:tc>
      </w:tr>
      <w:tr w:rsidR="00E55F0F" w:rsidRPr="00D43898" w14:paraId="2271C5CC" w14:textId="77777777" w:rsidTr="00F458AF">
        <w:tc>
          <w:tcPr>
            <w:tcW w:w="534" w:type="dxa"/>
          </w:tcPr>
          <w:p w14:paraId="24FA932D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3BECFAEB" w14:textId="74528691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 xml:space="preserve">Нидзий </w:t>
            </w:r>
            <w:r w:rsidR="00C31D25" w:rsidRPr="00D43898">
              <w:rPr>
                <w:spacing w:val="-1"/>
                <w:sz w:val="28"/>
                <w:szCs w:val="28"/>
                <w:shd w:val="clear" w:color="auto" w:fill="FFFFFF"/>
              </w:rPr>
              <w:t xml:space="preserve">Анна Фёдоровна </w:t>
            </w:r>
          </w:p>
        </w:tc>
        <w:tc>
          <w:tcPr>
            <w:tcW w:w="3191" w:type="dxa"/>
          </w:tcPr>
          <w:p w14:paraId="0D62CD7C" w14:textId="229B661A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Воспитатель</w:t>
            </w:r>
          </w:p>
        </w:tc>
      </w:tr>
      <w:tr w:rsidR="00E55F0F" w:rsidRPr="00D43898" w14:paraId="072C89A7" w14:textId="77777777" w:rsidTr="00F458AF">
        <w:tc>
          <w:tcPr>
            <w:tcW w:w="534" w:type="dxa"/>
          </w:tcPr>
          <w:p w14:paraId="1067B937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76393703" w14:textId="0FE0AA29" w:rsidR="00E55F0F" w:rsidRPr="00D43898" w:rsidRDefault="00C31D25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Носкова Дарья Павловна</w:t>
            </w:r>
          </w:p>
        </w:tc>
        <w:tc>
          <w:tcPr>
            <w:tcW w:w="3191" w:type="dxa"/>
          </w:tcPr>
          <w:p w14:paraId="0C006B99" w14:textId="68EA2874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Учитель дефектолог</w:t>
            </w:r>
          </w:p>
        </w:tc>
      </w:tr>
      <w:tr w:rsidR="00E55F0F" w:rsidRPr="00D43898" w14:paraId="67C33CB1" w14:textId="77777777" w:rsidTr="00F458AF">
        <w:tc>
          <w:tcPr>
            <w:tcW w:w="534" w:type="dxa"/>
          </w:tcPr>
          <w:p w14:paraId="28EDE074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48C895FC" w14:textId="68CB3618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П</w:t>
            </w:r>
            <w:r w:rsidR="00C31D25" w:rsidRPr="00D43898">
              <w:rPr>
                <w:spacing w:val="-1"/>
                <w:sz w:val="28"/>
                <w:szCs w:val="28"/>
                <w:shd w:val="clear" w:color="auto" w:fill="FFFFFF"/>
              </w:rPr>
              <w:t>люшенко Александра Владимировна</w:t>
            </w:r>
          </w:p>
        </w:tc>
        <w:tc>
          <w:tcPr>
            <w:tcW w:w="3191" w:type="dxa"/>
          </w:tcPr>
          <w:p w14:paraId="522EC833" w14:textId="0CAF9F10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Учитель начальных классов</w:t>
            </w:r>
          </w:p>
        </w:tc>
      </w:tr>
      <w:tr w:rsidR="00E55F0F" w:rsidRPr="00D43898" w14:paraId="337B2518" w14:textId="77777777" w:rsidTr="00F458AF">
        <w:tc>
          <w:tcPr>
            <w:tcW w:w="534" w:type="dxa"/>
          </w:tcPr>
          <w:p w14:paraId="70474C31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7A42D9A0" w14:textId="0A923642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 xml:space="preserve">Парамонова Надежда Геннадьевна </w:t>
            </w:r>
          </w:p>
        </w:tc>
        <w:tc>
          <w:tcPr>
            <w:tcW w:w="3191" w:type="dxa"/>
          </w:tcPr>
          <w:p w14:paraId="71A3C9A1" w14:textId="02023B4B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Учитель-дефектолог</w:t>
            </w:r>
          </w:p>
        </w:tc>
      </w:tr>
      <w:tr w:rsidR="00E55F0F" w:rsidRPr="00D43898" w14:paraId="5F601F53" w14:textId="77777777" w:rsidTr="00F458AF">
        <w:tc>
          <w:tcPr>
            <w:tcW w:w="534" w:type="dxa"/>
          </w:tcPr>
          <w:p w14:paraId="5A0F2F5E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139916FF" w14:textId="0BCA0D72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 xml:space="preserve">Попова Светлана Сергеевна </w:t>
            </w:r>
          </w:p>
        </w:tc>
        <w:tc>
          <w:tcPr>
            <w:tcW w:w="3191" w:type="dxa"/>
          </w:tcPr>
          <w:p w14:paraId="7313F30D" w14:textId="1B9EAEA5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учитель начальных классов</w:t>
            </w:r>
          </w:p>
        </w:tc>
      </w:tr>
      <w:tr w:rsidR="00E55F0F" w:rsidRPr="00D43898" w14:paraId="6EBAD6B4" w14:textId="77777777" w:rsidTr="00F458AF">
        <w:tc>
          <w:tcPr>
            <w:tcW w:w="534" w:type="dxa"/>
          </w:tcPr>
          <w:p w14:paraId="2F20BA5C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159A229B" w14:textId="70643C93" w:rsidR="00E55F0F" w:rsidRPr="00D43898" w:rsidRDefault="00D43898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П</w:t>
            </w:r>
            <w:r w:rsidR="00340996" w:rsidRPr="00D43898">
              <w:rPr>
                <w:spacing w:val="-1"/>
                <w:sz w:val="28"/>
                <w:szCs w:val="28"/>
                <w:shd w:val="clear" w:color="auto" w:fill="FFFFFF"/>
              </w:rPr>
              <w:t xml:space="preserve">олитова Людмила Фёдоровна </w:t>
            </w:r>
          </w:p>
        </w:tc>
        <w:tc>
          <w:tcPr>
            <w:tcW w:w="3191" w:type="dxa"/>
          </w:tcPr>
          <w:p w14:paraId="552E5D36" w14:textId="678896A8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воспитатель</w:t>
            </w:r>
          </w:p>
        </w:tc>
      </w:tr>
      <w:tr w:rsidR="00E55F0F" w:rsidRPr="00D43898" w14:paraId="4F0BAA33" w14:textId="77777777" w:rsidTr="00F458AF">
        <w:tc>
          <w:tcPr>
            <w:tcW w:w="534" w:type="dxa"/>
          </w:tcPr>
          <w:p w14:paraId="0898A1CA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62836DEA" w14:textId="2A826EAE" w:rsidR="00E55F0F" w:rsidRPr="00D43898" w:rsidRDefault="00D43898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Р</w:t>
            </w:r>
            <w:r w:rsidR="00340996" w:rsidRPr="00D43898">
              <w:rPr>
                <w:spacing w:val="-1"/>
                <w:sz w:val="28"/>
                <w:szCs w:val="28"/>
                <w:shd w:val="clear" w:color="auto" w:fill="FFFFFF"/>
              </w:rPr>
              <w:t xml:space="preserve">одина Елена Владиславовна </w:t>
            </w:r>
          </w:p>
        </w:tc>
        <w:tc>
          <w:tcPr>
            <w:tcW w:w="3191" w:type="dxa"/>
          </w:tcPr>
          <w:p w14:paraId="671C984D" w14:textId="79E2B3E8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учитель физической культуры</w:t>
            </w:r>
          </w:p>
        </w:tc>
      </w:tr>
      <w:tr w:rsidR="00E55F0F" w:rsidRPr="00D43898" w14:paraId="31C75E95" w14:textId="77777777" w:rsidTr="00F458AF">
        <w:tc>
          <w:tcPr>
            <w:tcW w:w="534" w:type="dxa"/>
          </w:tcPr>
          <w:p w14:paraId="068E228C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15CFFD40" w14:textId="24DD3A47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 xml:space="preserve">Рыс Евгения Борисовна </w:t>
            </w:r>
          </w:p>
        </w:tc>
        <w:tc>
          <w:tcPr>
            <w:tcW w:w="3191" w:type="dxa"/>
          </w:tcPr>
          <w:p w14:paraId="6733300D" w14:textId="561185D1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учитель начальных классов</w:t>
            </w:r>
          </w:p>
        </w:tc>
      </w:tr>
      <w:tr w:rsidR="00E55F0F" w:rsidRPr="00D43898" w14:paraId="5F33A1B5" w14:textId="77777777" w:rsidTr="00F458AF">
        <w:tc>
          <w:tcPr>
            <w:tcW w:w="534" w:type="dxa"/>
          </w:tcPr>
          <w:p w14:paraId="507FEBF9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568C99A1" w14:textId="4CEC504D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 xml:space="preserve">Румянцева Мария Алексеевна </w:t>
            </w:r>
          </w:p>
        </w:tc>
        <w:tc>
          <w:tcPr>
            <w:tcW w:w="3191" w:type="dxa"/>
          </w:tcPr>
          <w:p w14:paraId="6AEE9E16" w14:textId="20D17610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учитель начальных классов</w:t>
            </w:r>
          </w:p>
        </w:tc>
      </w:tr>
      <w:tr w:rsidR="00E55F0F" w:rsidRPr="00D43898" w14:paraId="45EE6E37" w14:textId="77777777" w:rsidTr="00F458AF">
        <w:tc>
          <w:tcPr>
            <w:tcW w:w="534" w:type="dxa"/>
          </w:tcPr>
          <w:p w14:paraId="32AF00D1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7EBF1176" w14:textId="41570558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 xml:space="preserve">Сидорова Инна Валентиновна </w:t>
            </w:r>
          </w:p>
        </w:tc>
        <w:tc>
          <w:tcPr>
            <w:tcW w:w="3191" w:type="dxa"/>
          </w:tcPr>
          <w:p w14:paraId="030DDD46" w14:textId="4274D7D0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учитель русского языка и литературы</w:t>
            </w:r>
          </w:p>
        </w:tc>
      </w:tr>
      <w:tr w:rsidR="00E55F0F" w:rsidRPr="00D43898" w14:paraId="6B93917B" w14:textId="77777777" w:rsidTr="00F458AF">
        <w:tc>
          <w:tcPr>
            <w:tcW w:w="534" w:type="dxa"/>
          </w:tcPr>
          <w:p w14:paraId="54E48F18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5F526EEC" w14:textId="78958E37" w:rsidR="00E55F0F" w:rsidRPr="00D43898" w:rsidRDefault="00D43898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С</w:t>
            </w:r>
            <w:r w:rsidR="00340996" w:rsidRPr="00D43898">
              <w:rPr>
                <w:spacing w:val="-1"/>
                <w:sz w:val="28"/>
                <w:szCs w:val="28"/>
                <w:shd w:val="clear" w:color="auto" w:fill="FFFFFF"/>
              </w:rPr>
              <w:t xml:space="preserve">тешенко Евгений Александрович </w:t>
            </w:r>
          </w:p>
        </w:tc>
        <w:tc>
          <w:tcPr>
            <w:tcW w:w="3191" w:type="dxa"/>
          </w:tcPr>
          <w:p w14:paraId="78764074" w14:textId="588928F7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воспитатель</w:t>
            </w:r>
          </w:p>
        </w:tc>
      </w:tr>
      <w:tr w:rsidR="00E55F0F" w:rsidRPr="00D43898" w14:paraId="3DC84A7E" w14:textId="77777777" w:rsidTr="00F458AF">
        <w:tc>
          <w:tcPr>
            <w:tcW w:w="534" w:type="dxa"/>
          </w:tcPr>
          <w:p w14:paraId="0A6C3EA4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75ABD179" w14:textId="6CAB0356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См</w:t>
            </w:r>
            <w:r w:rsidR="00D43898" w:rsidRPr="00D43898">
              <w:rPr>
                <w:spacing w:val="-1"/>
                <w:sz w:val="28"/>
                <w:szCs w:val="28"/>
                <w:shd w:val="clear" w:color="auto" w:fill="FFFFFF"/>
              </w:rPr>
              <w:t>а</w:t>
            </w: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 xml:space="preserve">глиева Регина Михайловна </w:t>
            </w:r>
            <w:r w:rsidR="00D43898" w:rsidRPr="00D43898">
              <w:rPr>
                <w:spacing w:val="-1"/>
                <w:sz w:val="28"/>
                <w:szCs w:val="28"/>
                <w:shd w:val="clear" w:color="auto" w:fill="FFFFFF"/>
              </w:rPr>
              <w:t>(</w:t>
            </w: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д</w:t>
            </w:r>
            <w:r w:rsidR="00D43898" w:rsidRPr="00D43898">
              <w:rPr>
                <w:spacing w:val="-1"/>
                <w:sz w:val="28"/>
                <w:szCs w:val="28"/>
                <w:shd w:val="clear" w:color="auto" w:fill="FFFFFF"/>
              </w:rPr>
              <w:t>/</w:t>
            </w: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о</w:t>
            </w:r>
            <w:r w:rsidR="00D43898" w:rsidRPr="00D43898">
              <w:rPr>
                <w:spacing w:val="-1"/>
                <w:sz w:val="28"/>
                <w:szCs w:val="28"/>
                <w:shd w:val="clear" w:color="auto" w:fill="FFFFFF"/>
              </w:rPr>
              <w:t>)</w:t>
            </w: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3191" w:type="dxa"/>
          </w:tcPr>
          <w:p w14:paraId="5B8FFC20" w14:textId="426383C6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учитель начальных классов</w:t>
            </w:r>
          </w:p>
        </w:tc>
      </w:tr>
      <w:tr w:rsidR="00E55F0F" w:rsidRPr="00D43898" w14:paraId="6CC53EED" w14:textId="77777777" w:rsidTr="00F458AF">
        <w:tc>
          <w:tcPr>
            <w:tcW w:w="534" w:type="dxa"/>
          </w:tcPr>
          <w:p w14:paraId="2672DD92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1FAAEA41" w14:textId="28022810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 xml:space="preserve">Тарро Дарья Александровна </w:t>
            </w:r>
          </w:p>
        </w:tc>
        <w:tc>
          <w:tcPr>
            <w:tcW w:w="3191" w:type="dxa"/>
          </w:tcPr>
          <w:p w14:paraId="7AE98CA3" w14:textId="75C7C1BB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учитель русского языка и литературы</w:t>
            </w:r>
          </w:p>
        </w:tc>
      </w:tr>
      <w:tr w:rsidR="00E55F0F" w:rsidRPr="00D43898" w14:paraId="57DB6349" w14:textId="77777777" w:rsidTr="00F458AF">
        <w:tc>
          <w:tcPr>
            <w:tcW w:w="534" w:type="dxa"/>
          </w:tcPr>
          <w:p w14:paraId="0BCC1FE9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30F0D61B" w14:textId="1783897A" w:rsidR="00E55F0F" w:rsidRPr="00D43898" w:rsidRDefault="00D43898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Т</w:t>
            </w:r>
            <w:r w:rsidR="00340996" w:rsidRPr="00D43898">
              <w:rPr>
                <w:spacing w:val="-1"/>
                <w:sz w:val="28"/>
                <w:szCs w:val="28"/>
                <w:shd w:val="clear" w:color="auto" w:fill="FFFFFF"/>
              </w:rPr>
              <w:t xml:space="preserve">ишина Наталья Николаевна </w:t>
            </w:r>
          </w:p>
        </w:tc>
        <w:tc>
          <w:tcPr>
            <w:tcW w:w="3191" w:type="dxa"/>
          </w:tcPr>
          <w:p w14:paraId="2252A6F2" w14:textId="4FB6A17C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учитель химии</w:t>
            </w:r>
          </w:p>
        </w:tc>
      </w:tr>
      <w:tr w:rsidR="00E55F0F" w:rsidRPr="00D43898" w14:paraId="3A419FAB" w14:textId="77777777" w:rsidTr="00F458AF">
        <w:tc>
          <w:tcPr>
            <w:tcW w:w="534" w:type="dxa"/>
          </w:tcPr>
          <w:p w14:paraId="4FEF8A5C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339BC3C3" w14:textId="4C868623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 xml:space="preserve">Трубицина Анна Николаевна </w:t>
            </w:r>
          </w:p>
        </w:tc>
        <w:tc>
          <w:tcPr>
            <w:tcW w:w="3191" w:type="dxa"/>
          </w:tcPr>
          <w:p w14:paraId="79B1EF98" w14:textId="5FD4B911" w:rsidR="00E55F0F" w:rsidRPr="00D43898" w:rsidRDefault="00340996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учитель-дефектолог</w:t>
            </w:r>
          </w:p>
        </w:tc>
      </w:tr>
      <w:tr w:rsidR="00E55F0F" w:rsidRPr="00D43898" w14:paraId="05657604" w14:textId="77777777" w:rsidTr="00F458AF">
        <w:tc>
          <w:tcPr>
            <w:tcW w:w="534" w:type="dxa"/>
          </w:tcPr>
          <w:p w14:paraId="157D73B9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08CD369C" w14:textId="32890B62" w:rsidR="00E55F0F" w:rsidRPr="00D43898" w:rsidRDefault="00D43898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 xml:space="preserve">Фофилова Анастасия Андреевна </w:t>
            </w:r>
          </w:p>
        </w:tc>
        <w:tc>
          <w:tcPr>
            <w:tcW w:w="3191" w:type="dxa"/>
          </w:tcPr>
          <w:p w14:paraId="43B4AD34" w14:textId="1ACF94C8" w:rsidR="00E55F0F" w:rsidRPr="00D43898" w:rsidRDefault="00D43898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воспитатель</w:t>
            </w:r>
          </w:p>
        </w:tc>
      </w:tr>
      <w:tr w:rsidR="00E55F0F" w:rsidRPr="00D43898" w14:paraId="5828FD98" w14:textId="77777777" w:rsidTr="00F458AF">
        <w:tc>
          <w:tcPr>
            <w:tcW w:w="534" w:type="dxa"/>
          </w:tcPr>
          <w:p w14:paraId="729D7621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1DC9D1FE" w14:textId="0C1D70DD" w:rsidR="00E55F0F" w:rsidRPr="00D43898" w:rsidRDefault="00D43898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 xml:space="preserve">Харламова Наталья Геннадьевна </w:t>
            </w:r>
          </w:p>
        </w:tc>
        <w:tc>
          <w:tcPr>
            <w:tcW w:w="3191" w:type="dxa"/>
          </w:tcPr>
          <w:p w14:paraId="6289B671" w14:textId="607F7BEA" w:rsidR="00E55F0F" w:rsidRPr="00D43898" w:rsidRDefault="00D43898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учитель русского языка и литературы</w:t>
            </w:r>
          </w:p>
        </w:tc>
      </w:tr>
      <w:tr w:rsidR="00E55F0F" w:rsidRPr="00D43898" w14:paraId="5FB185E3" w14:textId="77777777" w:rsidTr="00F458AF">
        <w:tc>
          <w:tcPr>
            <w:tcW w:w="534" w:type="dxa"/>
          </w:tcPr>
          <w:p w14:paraId="48E3899B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5C22E55C" w14:textId="5917383B" w:rsidR="00E55F0F" w:rsidRPr="00D43898" w:rsidRDefault="00D43898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 xml:space="preserve">Харламова Юлия Михайловна учитель </w:t>
            </w:r>
          </w:p>
        </w:tc>
        <w:tc>
          <w:tcPr>
            <w:tcW w:w="3191" w:type="dxa"/>
          </w:tcPr>
          <w:p w14:paraId="41C5E366" w14:textId="49A44282" w:rsidR="00E55F0F" w:rsidRPr="00D43898" w:rsidRDefault="00D43898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Учитель начальных классов</w:t>
            </w:r>
          </w:p>
        </w:tc>
      </w:tr>
      <w:tr w:rsidR="00E55F0F" w:rsidRPr="00D43898" w14:paraId="2C75EF97" w14:textId="77777777" w:rsidTr="00F458AF">
        <w:tc>
          <w:tcPr>
            <w:tcW w:w="534" w:type="dxa"/>
          </w:tcPr>
          <w:p w14:paraId="4A13EA80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791819EC" w14:textId="5B0970E3" w:rsidR="00E55F0F" w:rsidRPr="00D43898" w:rsidRDefault="00D43898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 xml:space="preserve">Чернышкова Елена Владимировна </w:t>
            </w:r>
          </w:p>
        </w:tc>
        <w:tc>
          <w:tcPr>
            <w:tcW w:w="3191" w:type="dxa"/>
          </w:tcPr>
          <w:p w14:paraId="2CA76261" w14:textId="5DD47656" w:rsidR="00E55F0F" w:rsidRPr="00D43898" w:rsidRDefault="00D43898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учитель музыкально-ритмических занятий</w:t>
            </w:r>
          </w:p>
        </w:tc>
      </w:tr>
      <w:tr w:rsidR="00E55F0F" w:rsidRPr="00D43898" w14:paraId="4FA6BB0F" w14:textId="77777777" w:rsidTr="00F458AF">
        <w:tc>
          <w:tcPr>
            <w:tcW w:w="534" w:type="dxa"/>
          </w:tcPr>
          <w:p w14:paraId="1B171CF8" w14:textId="77777777" w:rsidR="00E55F0F" w:rsidRPr="00D43898" w:rsidRDefault="00E55F0F" w:rsidP="00D43898">
            <w:pPr>
              <w:pStyle w:val="Default"/>
              <w:numPr>
                <w:ilvl w:val="0"/>
                <w:numId w:val="24"/>
              </w:numPr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5846" w:type="dxa"/>
          </w:tcPr>
          <w:p w14:paraId="60BF12C9" w14:textId="75C10EC0" w:rsidR="00E55F0F" w:rsidRPr="00D43898" w:rsidRDefault="00D43898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Шабарина Ксения Валерьевна</w:t>
            </w:r>
          </w:p>
        </w:tc>
        <w:tc>
          <w:tcPr>
            <w:tcW w:w="3191" w:type="dxa"/>
          </w:tcPr>
          <w:p w14:paraId="1D4087CE" w14:textId="45239B09" w:rsidR="00E55F0F" w:rsidRPr="00D43898" w:rsidRDefault="00D43898" w:rsidP="00D43898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  <w:sz w:val="28"/>
                <w:szCs w:val="28"/>
              </w:rPr>
            </w:pPr>
            <w:r w:rsidRPr="00D43898">
              <w:rPr>
                <w:spacing w:val="-1"/>
                <w:sz w:val="28"/>
                <w:szCs w:val="28"/>
                <w:shd w:val="clear" w:color="auto" w:fill="FFFFFF"/>
              </w:rPr>
              <w:t>воспитатель</w:t>
            </w:r>
          </w:p>
        </w:tc>
      </w:tr>
    </w:tbl>
    <w:p w14:paraId="3C4D6B81" w14:textId="77777777" w:rsidR="00F458AF" w:rsidRPr="00D43898" w:rsidRDefault="00F458AF" w:rsidP="00D43898">
      <w:pPr>
        <w:pStyle w:val="Default"/>
        <w:spacing w:line="360" w:lineRule="auto"/>
        <w:jc w:val="both"/>
        <w:rPr>
          <w:b/>
          <w:bCs/>
          <w:color w:val="auto"/>
          <w:sz w:val="28"/>
          <w:szCs w:val="28"/>
        </w:rPr>
      </w:pPr>
    </w:p>
    <w:p w14:paraId="6F579E88" w14:textId="1B38ED09" w:rsidR="0007461B" w:rsidRPr="00D43898" w:rsidRDefault="0007461B" w:rsidP="00D43898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D43898">
        <w:rPr>
          <w:b/>
          <w:bCs/>
          <w:color w:val="auto"/>
          <w:sz w:val="28"/>
          <w:szCs w:val="28"/>
        </w:rPr>
        <w:tab/>
        <w:t xml:space="preserve">Основные направления деятельности: </w:t>
      </w:r>
      <w:r w:rsidRPr="00D43898">
        <w:rPr>
          <w:color w:val="auto"/>
          <w:sz w:val="28"/>
          <w:szCs w:val="28"/>
        </w:rPr>
        <w:t>ГКОУ "ВОЛГОГРАДСКАЯ ШКОЛА-ИНТЕРНАТ № 7" имеет лицензии на право заниматься следующими видами деятельности:</w:t>
      </w:r>
    </w:p>
    <w:tbl>
      <w:tblPr>
        <w:tblStyle w:val="a4"/>
        <w:tblW w:w="9572" w:type="dxa"/>
        <w:tblLayout w:type="fixed"/>
        <w:tblLook w:val="04A0" w:firstRow="1" w:lastRow="0" w:firstColumn="1" w:lastColumn="0" w:noHBand="0" w:noVBand="1"/>
      </w:tblPr>
      <w:tblGrid>
        <w:gridCol w:w="1526"/>
        <w:gridCol w:w="2127"/>
        <w:gridCol w:w="4535"/>
        <w:gridCol w:w="1384"/>
      </w:tblGrid>
      <w:tr w:rsidR="0007461B" w:rsidRPr="00D43898" w14:paraId="06664EAA" w14:textId="77777777" w:rsidTr="00B61E4A">
        <w:tc>
          <w:tcPr>
            <w:tcW w:w="1526" w:type="dxa"/>
          </w:tcPr>
          <w:p w14:paraId="32EEB5F1" w14:textId="62E0E95D" w:rsidR="0007461B" w:rsidRPr="00D43898" w:rsidRDefault="0007461B" w:rsidP="00D43898">
            <w:pPr>
              <w:pStyle w:val="Default"/>
              <w:spacing w:line="360" w:lineRule="auto"/>
              <w:jc w:val="both"/>
              <w:rPr>
                <w:color w:val="auto"/>
                <w:sz w:val="28"/>
                <w:szCs w:val="28"/>
              </w:rPr>
            </w:pPr>
            <w:r w:rsidRPr="00D43898">
              <w:rPr>
                <w:b/>
                <w:bCs/>
                <w:color w:val="auto"/>
                <w:sz w:val="28"/>
                <w:szCs w:val="28"/>
              </w:rPr>
              <w:t>Номер, дата выдачи</w:t>
            </w:r>
          </w:p>
        </w:tc>
        <w:tc>
          <w:tcPr>
            <w:tcW w:w="2127" w:type="dxa"/>
          </w:tcPr>
          <w:p w14:paraId="0AC6B5D9" w14:textId="22A2E384" w:rsidR="0007461B" w:rsidRPr="00D43898" w:rsidRDefault="0007461B" w:rsidP="00D43898">
            <w:pPr>
              <w:pStyle w:val="Default"/>
              <w:spacing w:line="360" w:lineRule="auto"/>
              <w:jc w:val="both"/>
              <w:rPr>
                <w:color w:val="auto"/>
                <w:sz w:val="28"/>
                <w:szCs w:val="28"/>
              </w:rPr>
            </w:pPr>
            <w:r w:rsidRPr="00D43898">
              <w:rPr>
                <w:b/>
                <w:bCs/>
                <w:color w:val="auto"/>
                <w:sz w:val="28"/>
                <w:szCs w:val="28"/>
              </w:rPr>
              <w:t>Кем выдана</w:t>
            </w:r>
          </w:p>
        </w:tc>
        <w:tc>
          <w:tcPr>
            <w:tcW w:w="4535" w:type="dxa"/>
          </w:tcPr>
          <w:p w14:paraId="043AEA67" w14:textId="4386B81C" w:rsidR="0007461B" w:rsidRPr="00D43898" w:rsidRDefault="0007461B" w:rsidP="00D43898">
            <w:pPr>
              <w:pStyle w:val="Default"/>
              <w:spacing w:line="360" w:lineRule="auto"/>
              <w:jc w:val="both"/>
              <w:rPr>
                <w:color w:val="auto"/>
                <w:sz w:val="28"/>
                <w:szCs w:val="28"/>
              </w:rPr>
            </w:pPr>
            <w:r w:rsidRPr="00D43898">
              <w:rPr>
                <w:b/>
                <w:bCs/>
                <w:color w:val="auto"/>
                <w:sz w:val="28"/>
                <w:szCs w:val="28"/>
              </w:rPr>
              <w:t>Виды деятельности</w:t>
            </w:r>
          </w:p>
        </w:tc>
        <w:tc>
          <w:tcPr>
            <w:tcW w:w="1384" w:type="dxa"/>
          </w:tcPr>
          <w:p w14:paraId="633F171B" w14:textId="1512D0E1" w:rsidR="0007461B" w:rsidRPr="00D43898" w:rsidRDefault="0007461B" w:rsidP="00D43898">
            <w:pPr>
              <w:pStyle w:val="Default"/>
              <w:spacing w:line="360" w:lineRule="auto"/>
              <w:jc w:val="both"/>
              <w:rPr>
                <w:color w:val="auto"/>
                <w:sz w:val="28"/>
                <w:szCs w:val="28"/>
              </w:rPr>
            </w:pPr>
            <w:r w:rsidRPr="00D43898">
              <w:rPr>
                <w:b/>
                <w:bCs/>
                <w:color w:val="auto"/>
                <w:sz w:val="28"/>
                <w:szCs w:val="28"/>
              </w:rPr>
              <w:t>Срок действия</w:t>
            </w:r>
          </w:p>
        </w:tc>
      </w:tr>
      <w:tr w:rsidR="0007461B" w:rsidRPr="00D43898" w14:paraId="5B069630" w14:textId="77777777" w:rsidTr="00B61E4A">
        <w:tc>
          <w:tcPr>
            <w:tcW w:w="1526" w:type="dxa"/>
          </w:tcPr>
          <w:p w14:paraId="1DE479CC" w14:textId="12603187" w:rsidR="0007461B" w:rsidRPr="00D43898" w:rsidRDefault="0007461B" w:rsidP="00D43898">
            <w:pPr>
              <w:pStyle w:val="Default"/>
              <w:spacing w:line="360" w:lineRule="auto"/>
              <w:jc w:val="both"/>
              <w:rPr>
                <w:color w:val="auto"/>
                <w:sz w:val="28"/>
                <w:szCs w:val="28"/>
              </w:rPr>
            </w:pPr>
            <w:r w:rsidRPr="00D43898">
              <w:rPr>
                <w:color w:val="auto"/>
                <w:sz w:val="28"/>
                <w:szCs w:val="28"/>
              </w:rPr>
              <w:t>Л041-01146-34/00304962</w:t>
            </w:r>
            <w:r w:rsidRPr="00D43898">
              <w:rPr>
                <w:color w:val="auto"/>
                <w:sz w:val="28"/>
                <w:szCs w:val="28"/>
              </w:rPr>
              <w:br/>
              <w:t>от 24.03.2016</w:t>
            </w:r>
          </w:p>
        </w:tc>
        <w:tc>
          <w:tcPr>
            <w:tcW w:w="2127" w:type="dxa"/>
          </w:tcPr>
          <w:p w14:paraId="612136C3" w14:textId="660A33B2" w:rsidR="0007461B" w:rsidRPr="00D43898" w:rsidRDefault="0007461B" w:rsidP="00D43898">
            <w:pPr>
              <w:pStyle w:val="Default"/>
              <w:spacing w:line="360" w:lineRule="auto"/>
              <w:jc w:val="both"/>
              <w:rPr>
                <w:color w:val="auto"/>
                <w:sz w:val="28"/>
                <w:szCs w:val="28"/>
              </w:rPr>
            </w:pPr>
            <w:r w:rsidRPr="00D43898">
              <w:rPr>
                <w:color w:val="auto"/>
                <w:sz w:val="28"/>
                <w:szCs w:val="28"/>
              </w:rPr>
              <w:t>Федеральная служба по надзору в сфере здравоохранения</w:t>
            </w:r>
          </w:p>
        </w:tc>
        <w:tc>
          <w:tcPr>
            <w:tcW w:w="4535" w:type="dxa"/>
          </w:tcPr>
          <w:p w14:paraId="523EC4C2" w14:textId="11B66501" w:rsidR="0007461B" w:rsidRPr="00D43898" w:rsidRDefault="0007461B" w:rsidP="00D43898">
            <w:pPr>
              <w:pStyle w:val="Default"/>
              <w:spacing w:line="360" w:lineRule="auto"/>
              <w:jc w:val="both"/>
              <w:rPr>
                <w:color w:val="auto"/>
                <w:sz w:val="28"/>
                <w:szCs w:val="28"/>
              </w:rPr>
            </w:pPr>
            <w:r w:rsidRPr="00D43898">
              <w:rPr>
                <w:color w:val="auto"/>
                <w:sz w:val="28"/>
                <w:szCs w:val="28"/>
              </w:rPr>
              <w:t>Медицинская деятельность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</w:t>
            </w:r>
          </w:p>
        </w:tc>
        <w:tc>
          <w:tcPr>
            <w:tcW w:w="1384" w:type="dxa"/>
          </w:tcPr>
          <w:p w14:paraId="3308B9E4" w14:textId="6438160A" w:rsidR="0007461B" w:rsidRPr="00D43898" w:rsidRDefault="0007461B" w:rsidP="00D43898">
            <w:pPr>
              <w:pStyle w:val="Default"/>
              <w:spacing w:line="360" w:lineRule="auto"/>
              <w:jc w:val="both"/>
              <w:rPr>
                <w:color w:val="auto"/>
                <w:sz w:val="28"/>
                <w:szCs w:val="28"/>
              </w:rPr>
            </w:pPr>
            <w:r w:rsidRPr="00D43898">
              <w:rPr>
                <w:color w:val="auto"/>
                <w:sz w:val="28"/>
                <w:szCs w:val="28"/>
              </w:rPr>
              <w:t>С 24.03.</w:t>
            </w:r>
          </w:p>
          <w:p w14:paraId="4D0F3239" w14:textId="02A045E5" w:rsidR="0007461B" w:rsidRPr="00D43898" w:rsidRDefault="0007461B" w:rsidP="00D43898">
            <w:pPr>
              <w:pStyle w:val="Default"/>
              <w:spacing w:line="360" w:lineRule="auto"/>
              <w:jc w:val="both"/>
              <w:rPr>
                <w:color w:val="auto"/>
                <w:sz w:val="28"/>
                <w:szCs w:val="28"/>
              </w:rPr>
            </w:pPr>
            <w:r w:rsidRPr="00D43898">
              <w:rPr>
                <w:color w:val="auto"/>
                <w:sz w:val="28"/>
                <w:szCs w:val="28"/>
              </w:rPr>
              <w:t>2016</w:t>
            </w:r>
            <w:r w:rsidR="001D57C7">
              <w:rPr>
                <w:color w:val="auto"/>
                <w:sz w:val="28"/>
                <w:szCs w:val="28"/>
              </w:rPr>
              <w:t>г</w:t>
            </w:r>
          </w:p>
        </w:tc>
      </w:tr>
      <w:tr w:rsidR="0007461B" w:rsidRPr="00D43898" w14:paraId="3B036512" w14:textId="77777777" w:rsidTr="00B61E4A">
        <w:tc>
          <w:tcPr>
            <w:tcW w:w="1526" w:type="dxa"/>
          </w:tcPr>
          <w:p w14:paraId="26BC9558" w14:textId="726BF31E" w:rsidR="0007461B" w:rsidRPr="00D43898" w:rsidRDefault="0007461B" w:rsidP="00D43898">
            <w:pPr>
              <w:pStyle w:val="Default"/>
              <w:spacing w:line="360" w:lineRule="auto"/>
              <w:jc w:val="center"/>
              <w:rPr>
                <w:color w:val="auto"/>
                <w:sz w:val="28"/>
                <w:szCs w:val="28"/>
              </w:rPr>
            </w:pPr>
            <w:r w:rsidRPr="00D43898">
              <w:rPr>
                <w:color w:val="auto"/>
                <w:sz w:val="28"/>
                <w:szCs w:val="28"/>
              </w:rPr>
              <w:t>Л035-01239-34/00233242</w:t>
            </w:r>
            <w:r w:rsidRPr="00D43898">
              <w:rPr>
                <w:color w:val="auto"/>
                <w:sz w:val="28"/>
                <w:szCs w:val="28"/>
              </w:rPr>
              <w:br/>
              <w:t>от 14.12.2015</w:t>
            </w:r>
          </w:p>
        </w:tc>
        <w:tc>
          <w:tcPr>
            <w:tcW w:w="2127" w:type="dxa"/>
          </w:tcPr>
          <w:p w14:paraId="2BBA05A5" w14:textId="38F61C48" w:rsidR="0007461B" w:rsidRPr="00D43898" w:rsidRDefault="0007461B" w:rsidP="00D43898">
            <w:pPr>
              <w:pStyle w:val="Default"/>
              <w:spacing w:line="360" w:lineRule="auto"/>
              <w:jc w:val="both"/>
              <w:rPr>
                <w:color w:val="auto"/>
                <w:sz w:val="28"/>
                <w:szCs w:val="28"/>
              </w:rPr>
            </w:pPr>
            <w:r w:rsidRPr="00D43898">
              <w:rPr>
                <w:color w:val="auto"/>
                <w:sz w:val="28"/>
                <w:szCs w:val="28"/>
              </w:rPr>
              <w:t>КОМИТЕТ ОБРАЗОВАНИЯ, НАУКИ И МОЛОДЕЖНОЙ ПОЛИТИКИ ВОЛГОГРАДС</w:t>
            </w:r>
            <w:r w:rsidRPr="00D43898">
              <w:rPr>
                <w:color w:val="auto"/>
                <w:sz w:val="28"/>
                <w:szCs w:val="28"/>
              </w:rPr>
              <w:lastRenderedPageBreak/>
              <w:t>КОЙ ОБЛАСТИ</w:t>
            </w:r>
          </w:p>
        </w:tc>
        <w:tc>
          <w:tcPr>
            <w:tcW w:w="4535" w:type="dxa"/>
          </w:tcPr>
          <w:p w14:paraId="1A775905" w14:textId="647B4FA4" w:rsidR="0007461B" w:rsidRPr="00D43898" w:rsidRDefault="0007461B" w:rsidP="00D43898">
            <w:pPr>
              <w:pStyle w:val="Default"/>
              <w:spacing w:line="360" w:lineRule="auto"/>
              <w:jc w:val="both"/>
              <w:rPr>
                <w:color w:val="auto"/>
                <w:sz w:val="28"/>
                <w:szCs w:val="28"/>
              </w:rPr>
            </w:pPr>
            <w:r w:rsidRPr="00D43898">
              <w:rPr>
                <w:color w:val="auto"/>
                <w:sz w:val="28"/>
                <w:szCs w:val="28"/>
              </w:rPr>
              <w:lastRenderedPageBreak/>
              <w:t xml:space="preserve">Образовательная деятельность, осуществляемая образовательными организациями, организациями, осуществляющими обучение, а также индивидуальными предпринимателями, за </w:t>
            </w:r>
            <w:r w:rsidRPr="00D43898">
              <w:rPr>
                <w:color w:val="auto"/>
                <w:sz w:val="28"/>
                <w:szCs w:val="28"/>
              </w:rPr>
              <w:lastRenderedPageBreak/>
              <w:t>исключением индивидуальных предпринимателей, осуществляющих образовательную деятельность непосредственно, лицензирование которой осуществляют органы исполнительной власти субъектов Российской Федерации, осуществляющие переданные полномочия Российской Федерации в сфере образования</w:t>
            </w:r>
          </w:p>
        </w:tc>
        <w:tc>
          <w:tcPr>
            <w:tcW w:w="1384" w:type="dxa"/>
          </w:tcPr>
          <w:p w14:paraId="14DCB73F" w14:textId="1AA4F049" w:rsidR="0007461B" w:rsidRPr="00D43898" w:rsidRDefault="0007461B" w:rsidP="00D43898">
            <w:pPr>
              <w:pStyle w:val="Default"/>
              <w:spacing w:line="360" w:lineRule="auto"/>
              <w:jc w:val="both"/>
              <w:rPr>
                <w:color w:val="auto"/>
                <w:sz w:val="28"/>
                <w:szCs w:val="28"/>
              </w:rPr>
            </w:pPr>
            <w:r w:rsidRPr="00D43898">
              <w:rPr>
                <w:color w:val="auto"/>
                <w:sz w:val="28"/>
                <w:szCs w:val="28"/>
              </w:rPr>
              <w:lastRenderedPageBreak/>
              <w:t>С 14.12.</w:t>
            </w:r>
          </w:p>
          <w:p w14:paraId="6F9ED2A1" w14:textId="7D5D62B2" w:rsidR="0007461B" w:rsidRPr="00D43898" w:rsidRDefault="0007461B" w:rsidP="00D43898">
            <w:pPr>
              <w:pStyle w:val="Default"/>
              <w:spacing w:line="360" w:lineRule="auto"/>
              <w:jc w:val="both"/>
              <w:rPr>
                <w:color w:val="auto"/>
                <w:sz w:val="28"/>
                <w:szCs w:val="28"/>
              </w:rPr>
            </w:pPr>
            <w:r w:rsidRPr="00D43898">
              <w:rPr>
                <w:color w:val="auto"/>
                <w:sz w:val="28"/>
                <w:szCs w:val="28"/>
              </w:rPr>
              <w:t>2015</w:t>
            </w:r>
            <w:r w:rsidR="001D57C7">
              <w:rPr>
                <w:color w:val="auto"/>
                <w:sz w:val="28"/>
                <w:szCs w:val="28"/>
              </w:rPr>
              <w:t>г</w:t>
            </w:r>
          </w:p>
        </w:tc>
      </w:tr>
      <w:tr w:rsidR="0007461B" w:rsidRPr="00D43898" w14:paraId="413AFCD5" w14:textId="77777777" w:rsidTr="00B61E4A">
        <w:tc>
          <w:tcPr>
            <w:tcW w:w="1526" w:type="dxa"/>
          </w:tcPr>
          <w:p w14:paraId="0C4943AD" w14:textId="78FF1922" w:rsidR="0007461B" w:rsidRPr="00D43898" w:rsidRDefault="0007461B" w:rsidP="00D43898">
            <w:pPr>
              <w:pStyle w:val="Default"/>
              <w:spacing w:line="360" w:lineRule="auto"/>
              <w:jc w:val="both"/>
              <w:rPr>
                <w:color w:val="auto"/>
                <w:sz w:val="28"/>
                <w:szCs w:val="28"/>
              </w:rPr>
            </w:pPr>
            <w:r w:rsidRPr="00D43898">
              <w:rPr>
                <w:color w:val="auto"/>
                <w:sz w:val="28"/>
                <w:szCs w:val="28"/>
              </w:rPr>
              <w:t>ФС-34-01-000852</w:t>
            </w:r>
            <w:r w:rsidRPr="00D43898">
              <w:rPr>
                <w:color w:val="auto"/>
                <w:sz w:val="28"/>
                <w:szCs w:val="28"/>
              </w:rPr>
              <w:br/>
              <w:t>от 27.03.2008</w:t>
            </w:r>
          </w:p>
        </w:tc>
        <w:tc>
          <w:tcPr>
            <w:tcW w:w="2127" w:type="dxa"/>
          </w:tcPr>
          <w:p w14:paraId="71B5F90B" w14:textId="2E5C5CAD" w:rsidR="0007461B" w:rsidRPr="00D43898" w:rsidRDefault="0007461B" w:rsidP="00D43898">
            <w:pPr>
              <w:pStyle w:val="Default"/>
              <w:spacing w:line="360" w:lineRule="auto"/>
              <w:jc w:val="both"/>
              <w:rPr>
                <w:color w:val="auto"/>
                <w:sz w:val="28"/>
                <w:szCs w:val="28"/>
              </w:rPr>
            </w:pPr>
            <w:r w:rsidRPr="00D43898">
              <w:rPr>
                <w:color w:val="auto"/>
                <w:sz w:val="28"/>
                <w:szCs w:val="28"/>
              </w:rPr>
              <w:t>Управление Росздравнадзора по Волгоградской области</w:t>
            </w:r>
          </w:p>
        </w:tc>
        <w:tc>
          <w:tcPr>
            <w:tcW w:w="4535" w:type="dxa"/>
          </w:tcPr>
          <w:p w14:paraId="6D2019D9" w14:textId="22C1E857" w:rsidR="0007461B" w:rsidRPr="00D43898" w:rsidRDefault="0007461B" w:rsidP="00D43898">
            <w:pPr>
              <w:pStyle w:val="Default"/>
              <w:spacing w:line="360" w:lineRule="auto"/>
              <w:jc w:val="both"/>
              <w:rPr>
                <w:color w:val="auto"/>
                <w:sz w:val="28"/>
                <w:szCs w:val="28"/>
              </w:rPr>
            </w:pPr>
            <w:r w:rsidRPr="00D43898">
              <w:rPr>
                <w:color w:val="auto"/>
                <w:sz w:val="28"/>
                <w:szCs w:val="28"/>
              </w:rPr>
              <w:t>Медицинская деятельность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</w:t>
            </w:r>
          </w:p>
        </w:tc>
        <w:tc>
          <w:tcPr>
            <w:tcW w:w="1384" w:type="dxa"/>
          </w:tcPr>
          <w:p w14:paraId="37049FCA" w14:textId="1DED2FEA" w:rsidR="0007461B" w:rsidRPr="00D43898" w:rsidRDefault="0007461B" w:rsidP="00D43898">
            <w:pPr>
              <w:pStyle w:val="Default"/>
              <w:spacing w:line="360" w:lineRule="auto"/>
              <w:jc w:val="both"/>
              <w:rPr>
                <w:color w:val="auto"/>
                <w:sz w:val="28"/>
                <w:szCs w:val="28"/>
              </w:rPr>
            </w:pPr>
            <w:r w:rsidRPr="00D43898">
              <w:rPr>
                <w:color w:val="auto"/>
                <w:sz w:val="28"/>
                <w:szCs w:val="28"/>
              </w:rPr>
              <w:t>С 27.03.</w:t>
            </w:r>
          </w:p>
          <w:p w14:paraId="038C879B" w14:textId="6A4F4029" w:rsidR="0007461B" w:rsidRPr="00D43898" w:rsidRDefault="0007461B" w:rsidP="00D43898">
            <w:pPr>
              <w:pStyle w:val="Default"/>
              <w:spacing w:line="360" w:lineRule="auto"/>
              <w:jc w:val="both"/>
              <w:rPr>
                <w:color w:val="auto"/>
                <w:sz w:val="28"/>
                <w:szCs w:val="28"/>
              </w:rPr>
            </w:pPr>
            <w:r w:rsidRPr="00D43898">
              <w:rPr>
                <w:color w:val="auto"/>
                <w:sz w:val="28"/>
                <w:szCs w:val="28"/>
              </w:rPr>
              <w:t>2008</w:t>
            </w:r>
            <w:r w:rsidR="001D57C7">
              <w:rPr>
                <w:color w:val="auto"/>
                <w:sz w:val="28"/>
                <w:szCs w:val="28"/>
              </w:rPr>
              <w:t>г</w:t>
            </w:r>
          </w:p>
        </w:tc>
      </w:tr>
    </w:tbl>
    <w:p w14:paraId="7C7628CA" w14:textId="77777777" w:rsidR="00912632" w:rsidRPr="00D43898" w:rsidRDefault="00912632" w:rsidP="00D43898">
      <w:pPr>
        <w:pStyle w:val="Default"/>
        <w:spacing w:line="360" w:lineRule="auto"/>
        <w:jc w:val="both"/>
        <w:rPr>
          <w:sz w:val="28"/>
          <w:szCs w:val="28"/>
        </w:rPr>
      </w:pPr>
    </w:p>
    <w:p w14:paraId="544C7E2D" w14:textId="77777777" w:rsidR="00EA13ED" w:rsidRPr="00D43898" w:rsidRDefault="00EA13ED" w:rsidP="00D43898">
      <w:pPr>
        <w:pStyle w:val="Default"/>
        <w:numPr>
          <w:ilvl w:val="0"/>
          <w:numId w:val="4"/>
        </w:numPr>
        <w:spacing w:line="360" w:lineRule="auto"/>
        <w:ind w:left="-142" w:firstLine="426"/>
        <w:jc w:val="both"/>
        <w:rPr>
          <w:color w:val="auto"/>
          <w:sz w:val="28"/>
          <w:szCs w:val="28"/>
        </w:rPr>
      </w:pPr>
      <w:r w:rsidRPr="00D43898">
        <w:rPr>
          <w:color w:val="auto"/>
          <w:sz w:val="28"/>
          <w:szCs w:val="28"/>
        </w:rPr>
        <w:t xml:space="preserve">Студент осуществляет поиск список литературы по теме НИР и предоставляет оформленный в соответствии с требованиями ГОСТ. Список литературы должен содержать разные виды изданий (монографии, учебные пособия, книги, авторефераты, электронные ресурсы и зарубежные издания). </w:t>
      </w:r>
    </w:p>
    <w:p w14:paraId="2F3F2095" w14:textId="322EBF53" w:rsidR="00912632" w:rsidRPr="00D43898" w:rsidRDefault="00912632" w:rsidP="00D43898">
      <w:pPr>
        <w:pStyle w:val="Default"/>
        <w:spacing w:line="360" w:lineRule="auto"/>
        <w:jc w:val="both"/>
        <w:rPr>
          <w:sz w:val="28"/>
          <w:szCs w:val="28"/>
        </w:rPr>
      </w:pPr>
    </w:p>
    <w:p w14:paraId="326D355F" w14:textId="77777777" w:rsidR="00031388" w:rsidRPr="00D43898" w:rsidRDefault="00031388" w:rsidP="00D43898">
      <w:pPr>
        <w:pStyle w:val="Default"/>
        <w:spacing w:line="360" w:lineRule="auto"/>
        <w:jc w:val="both"/>
        <w:rPr>
          <w:sz w:val="28"/>
          <w:szCs w:val="28"/>
        </w:rPr>
      </w:pPr>
      <w:r w:rsidRPr="00D43898">
        <w:rPr>
          <w:sz w:val="28"/>
          <w:szCs w:val="28"/>
        </w:rPr>
        <w:t>СПИСОК ЛИТЕРАТУРЫ</w:t>
      </w:r>
    </w:p>
    <w:p w14:paraId="22A54479" w14:textId="77777777" w:rsidR="00031388" w:rsidRPr="00D43898" w:rsidRDefault="00031388" w:rsidP="00D43898">
      <w:pPr>
        <w:pStyle w:val="Default"/>
        <w:spacing w:line="360" w:lineRule="auto"/>
        <w:jc w:val="both"/>
        <w:rPr>
          <w:sz w:val="28"/>
          <w:szCs w:val="28"/>
        </w:rPr>
      </w:pPr>
    </w:p>
    <w:p w14:paraId="394089F5" w14:textId="77777777" w:rsidR="00031388" w:rsidRPr="00D43898" w:rsidRDefault="00031388" w:rsidP="00D43898">
      <w:pPr>
        <w:pStyle w:val="Default"/>
        <w:spacing w:line="360" w:lineRule="auto"/>
        <w:jc w:val="both"/>
        <w:rPr>
          <w:sz w:val="28"/>
          <w:szCs w:val="28"/>
        </w:rPr>
      </w:pPr>
    </w:p>
    <w:p w14:paraId="7BF95816" w14:textId="77777777" w:rsidR="00031388" w:rsidRPr="00D43898" w:rsidRDefault="00031388" w:rsidP="00D43898">
      <w:pPr>
        <w:pStyle w:val="Default"/>
        <w:spacing w:line="360" w:lineRule="auto"/>
        <w:jc w:val="both"/>
        <w:rPr>
          <w:sz w:val="28"/>
          <w:szCs w:val="28"/>
        </w:rPr>
      </w:pPr>
      <w:r w:rsidRPr="00D43898">
        <w:rPr>
          <w:sz w:val="28"/>
          <w:szCs w:val="28"/>
        </w:rPr>
        <w:lastRenderedPageBreak/>
        <w:t>1.</w:t>
      </w:r>
      <w:r w:rsidRPr="00D43898">
        <w:rPr>
          <w:sz w:val="28"/>
          <w:szCs w:val="28"/>
        </w:rPr>
        <w:tab/>
        <w:t>Белова Н. А. Роль родителей в использовании слуховых технологий для развития речи у детей с нарушением слуха. – М.: Педагогика, 2019. – 56 с.</w:t>
      </w:r>
    </w:p>
    <w:p w14:paraId="27B54D43" w14:textId="77777777" w:rsidR="00031388" w:rsidRPr="00D43898" w:rsidRDefault="00031388" w:rsidP="00D43898">
      <w:pPr>
        <w:pStyle w:val="Default"/>
        <w:spacing w:line="360" w:lineRule="auto"/>
        <w:jc w:val="both"/>
        <w:rPr>
          <w:sz w:val="28"/>
          <w:szCs w:val="28"/>
        </w:rPr>
      </w:pPr>
      <w:r w:rsidRPr="00D43898">
        <w:rPr>
          <w:sz w:val="28"/>
          <w:szCs w:val="28"/>
        </w:rPr>
        <w:t>2.</w:t>
      </w:r>
      <w:r w:rsidRPr="00D43898">
        <w:rPr>
          <w:sz w:val="28"/>
          <w:szCs w:val="28"/>
        </w:rPr>
        <w:tab/>
        <w:t>Беляева Н. В. Жестовая речь как средство обучения детей с нарушением слуха // Вестник дефектологии. – 2019. – № 6. – С. 78.</w:t>
      </w:r>
    </w:p>
    <w:p w14:paraId="7161D42F" w14:textId="77777777" w:rsidR="00031388" w:rsidRPr="00D43898" w:rsidRDefault="00031388" w:rsidP="00D43898">
      <w:pPr>
        <w:pStyle w:val="Default"/>
        <w:spacing w:line="360" w:lineRule="auto"/>
        <w:jc w:val="both"/>
        <w:rPr>
          <w:sz w:val="28"/>
          <w:szCs w:val="28"/>
        </w:rPr>
      </w:pPr>
      <w:r w:rsidRPr="00D43898">
        <w:rPr>
          <w:sz w:val="28"/>
          <w:szCs w:val="28"/>
        </w:rPr>
        <w:t>3.</w:t>
      </w:r>
      <w:r w:rsidRPr="00D43898">
        <w:rPr>
          <w:sz w:val="28"/>
          <w:szCs w:val="28"/>
        </w:rPr>
        <w:tab/>
        <w:t>Вершинина О.В. Инновационные коррекционно-педагогические технологии логопедической работы с детьми дошкольного возраста, М.: РУДН, 2007. – 31 с.</w:t>
      </w:r>
    </w:p>
    <w:p w14:paraId="51160EE7" w14:textId="77777777" w:rsidR="00031388" w:rsidRPr="00D43898" w:rsidRDefault="00031388" w:rsidP="00D43898">
      <w:pPr>
        <w:pStyle w:val="Default"/>
        <w:spacing w:line="360" w:lineRule="auto"/>
        <w:jc w:val="both"/>
        <w:rPr>
          <w:sz w:val="28"/>
          <w:szCs w:val="28"/>
        </w:rPr>
      </w:pPr>
      <w:r w:rsidRPr="00D43898">
        <w:rPr>
          <w:sz w:val="28"/>
          <w:szCs w:val="28"/>
        </w:rPr>
        <w:t>4.</w:t>
      </w:r>
      <w:r w:rsidRPr="00D43898">
        <w:rPr>
          <w:sz w:val="28"/>
          <w:szCs w:val="28"/>
        </w:rPr>
        <w:tab/>
        <w:t>Выготский Л. С. Проблемы психического развития глухих детей // Психология развития. – М.: Издательство Академии, 2005. – С. 43.</w:t>
      </w:r>
    </w:p>
    <w:p w14:paraId="56468943" w14:textId="77777777" w:rsidR="00031388" w:rsidRPr="00D43898" w:rsidRDefault="00031388" w:rsidP="00D43898">
      <w:pPr>
        <w:pStyle w:val="Default"/>
        <w:spacing w:line="360" w:lineRule="auto"/>
        <w:jc w:val="both"/>
        <w:rPr>
          <w:sz w:val="28"/>
          <w:szCs w:val="28"/>
        </w:rPr>
      </w:pPr>
      <w:r w:rsidRPr="00D43898">
        <w:rPr>
          <w:sz w:val="28"/>
          <w:szCs w:val="28"/>
        </w:rPr>
        <w:t>5.</w:t>
      </w:r>
      <w:r w:rsidRPr="00D43898">
        <w:rPr>
          <w:sz w:val="28"/>
          <w:szCs w:val="28"/>
        </w:rPr>
        <w:tab/>
        <w:t>Жукова М. С. Игровые методики в коррекционной педагогике. – М.: Академия, 2020. – 120 с.</w:t>
      </w:r>
    </w:p>
    <w:p w14:paraId="6B0CA4E8" w14:textId="77777777" w:rsidR="00031388" w:rsidRPr="00D43898" w:rsidRDefault="00031388" w:rsidP="00D43898">
      <w:pPr>
        <w:pStyle w:val="Default"/>
        <w:spacing w:line="360" w:lineRule="auto"/>
        <w:jc w:val="both"/>
        <w:rPr>
          <w:sz w:val="28"/>
          <w:szCs w:val="28"/>
        </w:rPr>
      </w:pPr>
      <w:r w:rsidRPr="00D43898">
        <w:rPr>
          <w:sz w:val="28"/>
          <w:szCs w:val="28"/>
        </w:rPr>
        <w:t>6.</w:t>
      </w:r>
      <w:r w:rsidRPr="00D43898">
        <w:rPr>
          <w:sz w:val="28"/>
          <w:szCs w:val="28"/>
        </w:rPr>
        <w:tab/>
        <w:t>Зайцева В. П. Визуально ориентированные методы в обучении детей с нарушением слуха. – СПб.: Логос, 2022. – 45 с.</w:t>
      </w:r>
    </w:p>
    <w:p w14:paraId="5F1F42C1" w14:textId="77777777" w:rsidR="00031388" w:rsidRPr="00D43898" w:rsidRDefault="00031388" w:rsidP="00D43898">
      <w:pPr>
        <w:pStyle w:val="Default"/>
        <w:spacing w:line="360" w:lineRule="auto"/>
        <w:jc w:val="both"/>
        <w:rPr>
          <w:sz w:val="28"/>
          <w:szCs w:val="28"/>
        </w:rPr>
      </w:pPr>
      <w:r w:rsidRPr="00D43898">
        <w:rPr>
          <w:sz w:val="28"/>
          <w:szCs w:val="28"/>
        </w:rPr>
        <w:t>7.</w:t>
      </w:r>
      <w:r w:rsidRPr="00D43898">
        <w:rPr>
          <w:sz w:val="28"/>
          <w:szCs w:val="28"/>
        </w:rPr>
        <w:tab/>
        <w:t>Коваленко В. Г. Слуховые аппараты и их роль в развитии детей с нарушением слуха. — М.: Академия, 2021. — С. 112</w:t>
      </w:r>
    </w:p>
    <w:p w14:paraId="4D50C44C" w14:textId="77777777" w:rsidR="00031388" w:rsidRPr="00D43898" w:rsidRDefault="00031388" w:rsidP="00D43898">
      <w:pPr>
        <w:pStyle w:val="Default"/>
        <w:spacing w:line="360" w:lineRule="auto"/>
        <w:jc w:val="both"/>
        <w:rPr>
          <w:sz w:val="28"/>
          <w:szCs w:val="28"/>
        </w:rPr>
      </w:pPr>
      <w:r w:rsidRPr="00D43898">
        <w:rPr>
          <w:sz w:val="28"/>
          <w:szCs w:val="28"/>
        </w:rPr>
        <w:t>8.</w:t>
      </w:r>
      <w:r w:rsidRPr="00D43898">
        <w:rPr>
          <w:sz w:val="28"/>
          <w:szCs w:val="28"/>
        </w:rPr>
        <w:tab/>
        <w:t>Коджаспирова, Г. М. Педагогика: учебник для вузов / Г. М. Коджаспирова. — 4-е изд., перераб. и доп. — Москва: Издательство Юрайт, 2024. — 711 с.</w:t>
      </w:r>
    </w:p>
    <w:p w14:paraId="2E877DD0" w14:textId="77777777" w:rsidR="00031388" w:rsidRPr="00D43898" w:rsidRDefault="00031388" w:rsidP="00D43898">
      <w:pPr>
        <w:pStyle w:val="Default"/>
        <w:spacing w:line="360" w:lineRule="auto"/>
        <w:jc w:val="both"/>
        <w:rPr>
          <w:sz w:val="28"/>
          <w:szCs w:val="28"/>
        </w:rPr>
      </w:pPr>
      <w:r w:rsidRPr="00D43898">
        <w:rPr>
          <w:sz w:val="28"/>
          <w:szCs w:val="28"/>
        </w:rPr>
        <w:t>9.</w:t>
      </w:r>
      <w:r w:rsidRPr="00D43898">
        <w:rPr>
          <w:sz w:val="28"/>
          <w:szCs w:val="28"/>
        </w:rPr>
        <w:tab/>
        <w:t>Королева И. В. Коррекционные методы в обучении детей с нарушением слуха. – М.: Педагогика, 2021. – 156 с.</w:t>
      </w:r>
    </w:p>
    <w:p w14:paraId="1EF2651D" w14:textId="77777777" w:rsidR="00031388" w:rsidRPr="00D43898" w:rsidRDefault="00031388" w:rsidP="00D43898">
      <w:pPr>
        <w:pStyle w:val="Default"/>
        <w:spacing w:line="360" w:lineRule="auto"/>
        <w:jc w:val="both"/>
        <w:rPr>
          <w:sz w:val="28"/>
          <w:szCs w:val="28"/>
        </w:rPr>
      </w:pPr>
      <w:r w:rsidRPr="00D43898">
        <w:rPr>
          <w:sz w:val="28"/>
          <w:szCs w:val="28"/>
        </w:rPr>
        <w:t>10.</w:t>
      </w:r>
      <w:r w:rsidRPr="00D43898">
        <w:rPr>
          <w:sz w:val="28"/>
          <w:szCs w:val="28"/>
        </w:rPr>
        <w:tab/>
        <w:t>Кудрявцева Т. Н. Психолого-педагогические особенности детей с нарушением слуха // Вестник дефектологии. – 2018. – № 4. – С. 78.</w:t>
      </w:r>
    </w:p>
    <w:p w14:paraId="541DC720" w14:textId="77777777" w:rsidR="00031388" w:rsidRPr="00D43898" w:rsidRDefault="00031388" w:rsidP="00D43898">
      <w:pPr>
        <w:pStyle w:val="Default"/>
        <w:spacing w:line="360" w:lineRule="auto"/>
        <w:jc w:val="both"/>
        <w:rPr>
          <w:sz w:val="28"/>
          <w:szCs w:val="28"/>
        </w:rPr>
      </w:pPr>
      <w:r w:rsidRPr="00D43898">
        <w:rPr>
          <w:sz w:val="28"/>
          <w:szCs w:val="28"/>
        </w:rPr>
        <w:t>11.</w:t>
      </w:r>
      <w:r w:rsidRPr="00D43898">
        <w:rPr>
          <w:sz w:val="28"/>
          <w:szCs w:val="28"/>
        </w:rPr>
        <w:tab/>
        <w:t>Лебедева А. И. Индивидуальный подход к выбору слуховых технологий для детей с нарушением слуха // Современная дефектология. – 2021. – № 3. – С. 45.</w:t>
      </w:r>
    </w:p>
    <w:p w14:paraId="156CFC4E" w14:textId="77777777" w:rsidR="00031388" w:rsidRPr="00D43898" w:rsidRDefault="00031388" w:rsidP="00D43898">
      <w:pPr>
        <w:pStyle w:val="Default"/>
        <w:spacing w:line="360" w:lineRule="auto"/>
        <w:jc w:val="both"/>
        <w:rPr>
          <w:sz w:val="28"/>
          <w:szCs w:val="28"/>
        </w:rPr>
      </w:pPr>
      <w:r w:rsidRPr="00D43898">
        <w:rPr>
          <w:sz w:val="28"/>
          <w:szCs w:val="28"/>
        </w:rPr>
        <w:t>12.</w:t>
      </w:r>
      <w:r w:rsidRPr="00D43898">
        <w:rPr>
          <w:sz w:val="28"/>
          <w:szCs w:val="28"/>
        </w:rPr>
        <w:tab/>
        <w:t>Милорадова, Н. Г. Педагогика: учебное пособие для вузов / Н. Г. Милорадова. — Москва: Издательство Юрайт, 2023. — 119 с.</w:t>
      </w:r>
    </w:p>
    <w:p w14:paraId="11180279" w14:textId="77777777" w:rsidR="00031388" w:rsidRPr="00D43898" w:rsidRDefault="00031388" w:rsidP="00D43898">
      <w:pPr>
        <w:pStyle w:val="Default"/>
        <w:spacing w:line="360" w:lineRule="auto"/>
        <w:jc w:val="both"/>
        <w:rPr>
          <w:sz w:val="28"/>
          <w:szCs w:val="28"/>
        </w:rPr>
      </w:pPr>
      <w:r w:rsidRPr="00D43898">
        <w:rPr>
          <w:sz w:val="28"/>
          <w:szCs w:val="28"/>
        </w:rPr>
        <w:t>13.</w:t>
      </w:r>
      <w:r w:rsidRPr="00D43898">
        <w:rPr>
          <w:sz w:val="28"/>
          <w:szCs w:val="28"/>
        </w:rPr>
        <w:tab/>
        <w:t>Михайлова В. С. Использование слуховых технологий в образовательном процессе. – СПб.: Логос, 2020. – 64 с.</w:t>
      </w:r>
    </w:p>
    <w:p w14:paraId="61239008" w14:textId="77777777" w:rsidR="00031388" w:rsidRPr="00D43898" w:rsidRDefault="00031388" w:rsidP="00D43898">
      <w:pPr>
        <w:pStyle w:val="Default"/>
        <w:spacing w:line="360" w:lineRule="auto"/>
        <w:jc w:val="both"/>
        <w:rPr>
          <w:sz w:val="28"/>
          <w:szCs w:val="28"/>
        </w:rPr>
      </w:pPr>
      <w:r w:rsidRPr="00D43898">
        <w:rPr>
          <w:sz w:val="28"/>
          <w:szCs w:val="28"/>
        </w:rPr>
        <w:lastRenderedPageBreak/>
        <w:t>14.</w:t>
      </w:r>
      <w:r w:rsidRPr="00D43898">
        <w:rPr>
          <w:sz w:val="28"/>
          <w:szCs w:val="28"/>
        </w:rPr>
        <w:tab/>
        <w:t>Николаева О. В. Комплексный подход в обучении детей с нарушением слуха. – М.: Академия, 2022. – 75 с.</w:t>
      </w:r>
    </w:p>
    <w:p w14:paraId="2C5965F7" w14:textId="77777777" w:rsidR="00031388" w:rsidRPr="00D43898" w:rsidRDefault="00031388" w:rsidP="00D43898">
      <w:pPr>
        <w:pStyle w:val="Default"/>
        <w:spacing w:line="360" w:lineRule="auto"/>
        <w:jc w:val="both"/>
        <w:rPr>
          <w:sz w:val="28"/>
          <w:szCs w:val="28"/>
        </w:rPr>
      </w:pPr>
      <w:r w:rsidRPr="00D43898">
        <w:rPr>
          <w:sz w:val="28"/>
          <w:szCs w:val="28"/>
        </w:rPr>
        <w:t>15.</w:t>
      </w:r>
      <w:r w:rsidRPr="00D43898">
        <w:rPr>
          <w:sz w:val="28"/>
          <w:szCs w:val="28"/>
        </w:rPr>
        <w:tab/>
        <w:t>Орр Р. Проблемы обучения детей с нарушением слуха // Международный журнал педагогических исследований. – 2020. – С. 102.</w:t>
      </w:r>
    </w:p>
    <w:p w14:paraId="7CA96D26" w14:textId="77777777" w:rsidR="00031388" w:rsidRPr="00D43898" w:rsidRDefault="00031388" w:rsidP="00D43898">
      <w:pPr>
        <w:pStyle w:val="Default"/>
        <w:spacing w:line="360" w:lineRule="auto"/>
        <w:jc w:val="both"/>
        <w:rPr>
          <w:sz w:val="28"/>
          <w:szCs w:val="28"/>
        </w:rPr>
      </w:pPr>
      <w:r w:rsidRPr="00D43898">
        <w:rPr>
          <w:sz w:val="28"/>
          <w:szCs w:val="28"/>
        </w:rPr>
        <w:t>16.</w:t>
      </w:r>
      <w:r w:rsidRPr="00D43898">
        <w:rPr>
          <w:sz w:val="28"/>
          <w:szCs w:val="28"/>
        </w:rPr>
        <w:tab/>
        <w:t>Петрова Г. А. Музыкальная терапия в обучении детей с нарушением слуха. – СПб.: Логос, 2019. – 67 с.</w:t>
      </w:r>
    </w:p>
    <w:p w14:paraId="0ACD4265" w14:textId="77777777" w:rsidR="00031388" w:rsidRPr="00D43898" w:rsidRDefault="00031388" w:rsidP="00D43898">
      <w:pPr>
        <w:pStyle w:val="Default"/>
        <w:spacing w:line="360" w:lineRule="auto"/>
        <w:jc w:val="both"/>
        <w:rPr>
          <w:sz w:val="28"/>
          <w:szCs w:val="28"/>
        </w:rPr>
      </w:pPr>
      <w:r w:rsidRPr="00D43898">
        <w:rPr>
          <w:sz w:val="28"/>
          <w:szCs w:val="28"/>
        </w:rPr>
        <w:t>17.</w:t>
      </w:r>
      <w:r w:rsidRPr="00D43898">
        <w:rPr>
          <w:sz w:val="28"/>
          <w:szCs w:val="28"/>
        </w:rPr>
        <w:tab/>
        <w:t>Пешкова, В. Е. Педагогика: курс лекций: учебное пособие / В. Е. Пешкова. – Москва; Берлин: Директ-Медиа, 2015. – Часть 1. Введение в педагогическую деятельность. – 69 с</w:t>
      </w:r>
    </w:p>
    <w:p w14:paraId="7F78CC44" w14:textId="77777777" w:rsidR="00031388" w:rsidRPr="00D43898" w:rsidRDefault="00031388" w:rsidP="00D43898">
      <w:pPr>
        <w:pStyle w:val="Default"/>
        <w:spacing w:line="360" w:lineRule="auto"/>
        <w:jc w:val="both"/>
        <w:rPr>
          <w:sz w:val="28"/>
          <w:szCs w:val="28"/>
        </w:rPr>
      </w:pPr>
      <w:r w:rsidRPr="00D43898">
        <w:rPr>
          <w:sz w:val="28"/>
          <w:szCs w:val="28"/>
        </w:rPr>
        <w:t>18.</w:t>
      </w:r>
      <w:r w:rsidRPr="00D43898">
        <w:rPr>
          <w:sz w:val="28"/>
          <w:szCs w:val="28"/>
        </w:rPr>
        <w:tab/>
        <w:t>Рау Е. Ф. Методы обучения детей с нарушением слуха. – СПб.: Педагогика, 2017. – 56 с.</w:t>
      </w:r>
    </w:p>
    <w:p w14:paraId="58415A04" w14:textId="77777777" w:rsidR="00031388" w:rsidRPr="00D43898" w:rsidRDefault="00031388" w:rsidP="00D43898">
      <w:pPr>
        <w:pStyle w:val="Default"/>
        <w:spacing w:line="360" w:lineRule="auto"/>
        <w:jc w:val="both"/>
        <w:rPr>
          <w:sz w:val="28"/>
          <w:szCs w:val="28"/>
        </w:rPr>
      </w:pPr>
      <w:r w:rsidRPr="00D43898">
        <w:rPr>
          <w:sz w:val="28"/>
          <w:szCs w:val="28"/>
        </w:rPr>
        <w:t>19.</w:t>
      </w:r>
      <w:r w:rsidRPr="00D43898">
        <w:rPr>
          <w:sz w:val="28"/>
          <w:szCs w:val="28"/>
        </w:rPr>
        <w:tab/>
        <w:t>Садовникова И. Н. Статистика речевого развития детей с нарушением слуха // Психолого-педагогическое исследование. – 2021. – С. 121–123.</w:t>
      </w:r>
    </w:p>
    <w:p w14:paraId="5E273B78" w14:textId="77777777" w:rsidR="00031388" w:rsidRPr="00D43898" w:rsidRDefault="00031388" w:rsidP="00D43898">
      <w:pPr>
        <w:pStyle w:val="Default"/>
        <w:spacing w:line="360" w:lineRule="auto"/>
        <w:jc w:val="both"/>
        <w:rPr>
          <w:sz w:val="28"/>
          <w:szCs w:val="28"/>
        </w:rPr>
      </w:pPr>
      <w:r w:rsidRPr="00D43898">
        <w:rPr>
          <w:sz w:val="28"/>
          <w:szCs w:val="28"/>
        </w:rPr>
        <w:t>20.</w:t>
      </w:r>
      <w:r w:rsidRPr="00D43898">
        <w:rPr>
          <w:sz w:val="28"/>
          <w:szCs w:val="28"/>
        </w:rPr>
        <w:tab/>
        <w:t>Сидорова М. Н. Кохлеарная имплантация у детей: результаты и перспективы. – СПб.: Логос, 2020. – 89 с.</w:t>
      </w:r>
    </w:p>
    <w:p w14:paraId="222159A4" w14:textId="77777777" w:rsidR="00031388" w:rsidRPr="00D43898" w:rsidRDefault="00031388" w:rsidP="00D43898">
      <w:pPr>
        <w:pStyle w:val="Default"/>
        <w:spacing w:line="360" w:lineRule="auto"/>
        <w:jc w:val="both"/>
        <w:rPr>
          <w:sz w:val="28"/>
          <w:szCs w:val="28"/>
        </w:rPr>
      </w:pPr>
      <w:r w:rsidRPr="00D43898">
        <w:rPr>
          <w:sz w:val="28"/>
          <w:szCs w:val="28"/>
        </w:rPr>
        <w:t>21.</w:t>
      </w:r>
      <w:r w:rsidRPr="00D43898">
        <w:rPr>
          <w:sz w:val="28"/>
          <w:szCs w:val="28"/>
        </w:rPr>
        <w:tab/>
        <w:t>Соколова М. А. Ранняя диагностика и коррекционная работа с детьми с нарушением слуха. – М.: Логос, 2020. – 89 с.</w:t>
      </w:r>
    </w:p>
    <w:p w14:paraId="7478A365" w14:textId="77777777" w:rsidR="00031388" w:rsidRPr="00D43898" w:rsidRDefault="00031388" w:rsidP="00D43898">
      <w:pPr>
        <w:pStyle w:val="Default"/>
        <w:spacing w:line="360" w:lineRule="auto"/>
        <w:jc w:val="both"/>
        <w:rPr>
          <w:sz w:val="28"/>
          <w:szCs w:val="28"/>
        </w:rPr>
      </w:pPr>
      <w:r w:rsidRPr="00D43898">
        <w:rPr>
          <w:sz w:val="28"/>
          <w:szCs w:val="28"/>
        </w:rPr>
        <w:t>22.</w:t>
      </w:r>
      <w:r w:rsidRPr="00D43898">
        <w:rPr>
          <w:sz w:val="28"/>
          <w:szCs w:val="28"/>
        </w:rPr>
        <w:tab/>
        <w:t>Старикова, Л. Д. Введение в педагогическую деятельность: учебное пособие для вузов / Л. Д. Старикова, М. Л. Вайнштейн. — 2-е изд., испр. и доп. — Москва: Издательство Юрайт, 2023. — 125 с.</w:t>
      </w:r>
    </w:p>
    <w:p w14:paraId="53214A15" w14:textId="77777777" w:rsidR="00031388" w:rsidRPr="00D43898" w:rsidRDefault="00031388" w:rsidP="00D43898">
      <w:pPr>
        <w:pStyle w:val="Default"/>
        <w:spacing w:line="360" w:lineRule="auto"/>
        <w:jc w:val="both"/>
        <w:rPr>
          <w:sz w:val="28"/>
          <w:szCs w:val="28"/>
        </w:rPr>
      </w:pPr>
      <w:r w:rsidRPr="00D43898">
        <w:rPr>
          <w:sz w:val="28"/>
          <w:szCs w:val="28"/>
        </w:rPr>
        <w:t>23.</w:t>
      </w:r>
      <w:r w:rsidRPr="00D43898">
        <w:rPr>
          <w:sz w:val="28"/>
          <w:szCs w:val="28"/>
        </w:rPr>
        <w:tab/>
        <w:t xml:space="preserve">Тарасова Л. В. Использование </w:t>
      </w:r>
      <w:r w:rsidRPr="00D43898">
        <w:rPr>
          <w:sz w:val="28"/>
          <w:szCs w:val="28"/>
          <w:lang w:val="en-US"/>
        </w:rPr>
        <w:t>FM</w:t>
      </w:r>
      <w:r w:rsidRPr="00D43898">
        <w:rPr>
          <w:sz w:val="28"/>
          <w:szCs w:val="28"/>
        </w:rPr>
        <w:t>-систем в обучении детей с нарушением слуха // Журнал дефектологии. – 2022. – № 2. – С. 92.</w:t>
      </w:r>
    </w:p>
    <w:p w14:paraId="3F23F327" w14:textId="77777777" w:rsidR="00031388" w:rsidRPr="00D43898" w:rsidRDefault="00031388" w:rsidP="00D43898">
      <w:pPr>
        <w:pStyle w:val="Default"/>
        <w:spacing w:line="360" w:lineRule="auto"/>
        <w:jc w:val="both"/>
        <w:rPr>
          <w:sz w:val="28"/>
          <w:szCs w:val="28"/>
        </w:rPr>
      </w:pPr>
      <w:r w:rsidRPr="00D43898">
        <w:rPr>
          <w:sz w:val="28"/>
          <w:szCs w:val="28"/>
        </w:rPr>
        <w:t>24.</w:t>
      </w:r>
      <w:r w:rsidRPr="00D43898">
        <w:rPr>
          <w:sz w:val="28"/>
          <w:szCs w:val="28"/>
        </w:rPr>
        <w:tab/>
        <w:t>Утемов, В. В. Креативная педагогика : учебное пособие для вузов / В. В. Утемов, М. М. Зиновкина, П. М. Горев. — 2-е изд., испр. и доп. — Москва: Издательство Юрайт, 2023. — 237 с.</w:t>
      </w:r>
    </w:p>
    <w:p w14:paraId="6133EBBE" w14:textId="77777777" w:rsidR="00031388" w:rsidRPr="00D43898" w:rsidRDefault="00031388" w:rsidP="00D43898">
      <w:pPr>
        <w:pStyle w:val="Default"/>
        <w:spacing w:line="360" w:lineRule="auto"/>
        <w:jc w:val="both"/>
        <w:rPr>
          <w:sz w:val="28"/>
          <w:szCs w:val="28"/>
        </w:rPr>
      </w:pPr>
      <w:r w:rsidRPr="00D43898">
        <w:rPr>
          <w:sz w:val="28"/>
          <w:szCs w:val="28"/>
        </w:rPr>
        <w:t>25.</w:t>
      </w:r>
      <w:r w:rsidRPr="00D43898">
        <w:rPr>
          <w:sz w:val="28"/>
          <w:szCs w:val="28"/>
        </w:rPr>
        <w:tab/>
        <w:t>Фролова К. Р. Современные технологии в обучении детей с нарушением слуха // Современная дефектология. – 2021. – № 1. – С. 88.</w:t>
      </w:r>
    </w:p>
    <w:p w14:paraId="1FE7CA4B" w14:textId="77777777" w:rsidR="00031388" w:rsidRPr="00D43898" w:rsidRDefault="00031388" w:rsidP="00D43898">
      <w:pPr>
        <w:pStyle w:val="Default"/>
        <w:spacing w:line="360" w:lineRule="auto"/>
        <w:jc w:val="both"/>
        <w:rPr>
          <w:sz w:val="28"/>
          <w:szCs w:val="28"/>
        </w:rPr>
      </w:pPr>
      <w:r w:rsidRPr="00D43898">
        <w:rPr>
          <w:sz w:val="28"/>
          <w:szCs w:val="28"/>
        </w:rPr>
        <w:t>26.</w:t>
      </w:r>
      <w:r w:rsidRPr="00D43898">
        <w:rPr>
          <w:sz w:val="28"/>
          <w:szCs w:val="28"/>
        </w:rPr>
        <w:tab/>
        <w:t>Шевченко А. Г. Эмоциональное развитие детей с нарушением слуха // Дефектология. – 2021. – С. 34.</w:t>
      </w:r>
    </w:p>
    <w:p w14:paraId="1A4852CD" w14:textId="77777777" w:rsidR="00031388" w:rsidRPr="00D43898" w:rsidRDefault="00031388" w:rsidP="00D43898">
      <w:pPr>
        <w:pStyle w:val="Default"/>
        <w:spacing w:line="360" w:lineRule="auto"/>
        <w:jc w:val="both"/>
        <w:rPr>
          <w:sz w:val="28"/>
          <w:szCs w:val="28"/>
        </w:rPr>
      </w:pPr>
      <w:r w:rsidRPr="00D43898">
        <w:rPr>
          <w:sz w:val="28"/>
          <w:szCs w:val="28"/>
        </w:rPr>
        <w:lastRenderedPageBreak/>
        <w:t>27.</w:t>
      </w:r>
      <w:r w:rsidRPr="00D43898">
        <w:rPr>
          <w:sz w:val="28"/>
          <w:szCs w:val="28"/>
        </w:rPr>
        <w:tab/>
        <w:t>Эрдынеева, К. Г. Методологические основы педагогики: учебное пособие / К. Г. Эрдынеева, Е. А. Игумнова, Ю. Ю. Левданская; под редакцией Т. К. Клименко. — Чита: ЗабГУ, 2020. — 387 с.</w:t>
      </w:r>
    </w:p>
    <w:p w14:paraId="639D34BF" w14:textId="77777777" w:rsidR="00031388" w:rsidRPr="00D43898" w:rsidRDefault="00031388" w:rsidP="00D43898">
      <w:pPr>
        <w:pStyle w:val="Default"/>
        <w:spacing w:line="360" w:lineRule="auto"/>
        <w:jc w:val="both"/>
        <w:rPr>
          <w:sz w:val="28"/>
          <w:szCs w:val="28"/>
          <w:lang w:val="en-US"/>
        </w:rPr>
      </w:pPr>
      <w:r w:rsidRPr="00D43898">
        <w:rPr>
          <w:sz w:val="28"/>
          <w:szCs w:val="28"/>
          <w:lang w:val="en-US"/>
        </w:rPr>
        <w:t>28.</w:t>
      </w:r>
      <w:r w:rsidRPr="00D43898">
        <w:rPr>
          <w:sz w:val="28"/>
          <w:szCs w:val="28"/>
          <w:lang w:val="en-US"/>
        </w:rPr>
        <w:tab/>
        <w:t>Keller H. The Role of Multisensory Learning in Education for Children with Disabilities. – New York: Educational Press, 2018. – 58 p.</w:t>
      </w:r>
    </w:p>
    <w:p w14:paraId="20FD7F05" w14:textId="77777777" w:rsidR="00031388" w:rsidRPr="00D43898" w:rsidRDefault="00031388" w:rsidP="00D43898">
      <w:pPr>
        <w:pStyle w:val="Default"/>
        <w:spacing w:line="360" w:lineRule="auto"/>
        <w:jc w:val="both"/>
        <w:rPr>
          <w:sz w:val="28"/>
          <w:szCs w:val="28"/>
          <w:lang w:val="en-US"/>
        </w:rPr>
      </w:pPr>
      <w:r w:rsidRPr="00D43898">
        <w:rPr>
          <w:sz w:val="28"/>
          <w:szCs w:val="28"/>
          <w:lang w:val="en-US"/>
        </w:rPr>
        <w:t>29.</w:t>
      </w:r>
      <w:r w:rsidRPr="00D43898">
        <w:rPr>
          <w:sz w:val="28"/>
          <w:szCs w:val="28"/>
          <w:lang w:val="en-US"/>
        </w:rPr>
        <w:tab/>
        <w:t>Munro D. Cochlear Implants and Language Development in Deaf Children // Audiology Journal. – 2019. – P. 88–89.</w:t>
      </w:r>
    </w:p>
    <w:p w14:paraId="466E9637" w14:textId="37FEB16B" w:rsidR="00912632" w:rsidRPr="00D43898" w:rsidRDefault="00031388" w:rsidP="00D43898">
      <w:pPr>
        <w:pStyle w:val="Default"/>
        <w:spacing w:line="360" w:lineRule="auto"/>
        <w:jc w:val="both"/>
        <w:rPr>
          <w:sz w:val="28"/>
          <w:szCs w:val="28"/>
          <w:lang w:val="en-US"/>
        </w:rPr>
      </w:pPr>
      <w:r w:rsidRPr="00D43898">
        <w:rPr>
          <w:sz w:val="28"/>
          <w:szCs w:val="28"/>
          <w:lang w:val="en-US"/>
        </w:rPr>
        <w:t>30.</w:t>
      </w:r>
      <w:r w:rsidRPr="00D43898">
        <w:rPr>
          <w:sz w:val="28"/>
          <w:szCs w:val="28"/>
          <w:lang w:val="en-US"/>
        </w:rPr>
        <w:tab/>
        <w:t>Spencer P. Early Intervention for Children with Hearing Impairment // Journal of Deaf Studies and Deaf Education. – 2019. – P. 102.</w:t>
      </w:r>
    </w:p>
    <w:p w14:paraId="4386CCE0" w14:textId="77777777" w:rsidR="00912632" w:rsidRPr="00D43898" w:rsidRDefault="00912632" w:rsidP="00D43898">
      <w:pPr>
        <w:pStyle w:val="Default"/>
        <w:spacing w:line="360" w:lineRule="auto"/>
        <w:jc w:val="both"/>
        <w:rPr>
          <w:sz w:val="28"/>
          <w:szCs w:val="28"/>
          <w:lang w:val="en-US"/>
        </w:rPr>
      </w:pPr>
    </w:p>
    <w:p w14:paraId="15916F33" w14:textId="442E1769" w:rsidR="00EA13ED" w:rsidRPr="00D43898" w:rsidRDefault="00EA13ED" w:rsidP="00D43898">
      <w:pPr>
        <w:pStyle w:val="Default"/>
        <w:numPr>
          <w:ilvl w:val="0"/>
          <w:numId w:val="4"/>
        </w:numPr>
        <w:spacing w:line="360" w:lineRule="auto"/>
        <w:ind w:left="-142" w:firstLine="426"/>
        <w:jc w:val="both"/>
        <w:rPr>
          <w:sz w:val="28"/>
          <w:szCs w:val="28"/>
        </w:rPr>
      </w:pPr>
      <w:r w:rsidRPr="00D43898">
        <w:rPr>
          <w:sz w:val="28"/>
          <w:szCs w:val="28"/>
        </w:rPr>
        <w:t>Студент описывает актуальность темы НИР и выделяет проблему исследования на основе теоретических положений современных ученых, приводит данные статистических показателей, подтверждающих ее актуальность.</w:t>
      </w:r>
    </w:p>
    <w:p w14:paraId="7249C579" w14:textId="1329A620" w:rsidR="0029590D" w:rsidRPr="00D43898" w:rsidRDefault="0029590D" w:rsidP="00D43898">
      <w:pPr>
        <w:pStyle w:val="Default"/>
        <w:spacing w:line="360" w:lineRule="auto"/>
        <w:jc w:val="both"/>
        <w:rPr>
          <w:sz w:val="28"/>
          <w:szCs w:val="28"/>
        </w:rPr>
      </w:pPr>
    </w:p>
    <w:p w14:paraId="269B8550" w14:textId="77777777" w:rsidR="0029590D" w:rsidRPr="00D43898" w:rsidRDefault="0029590D" w:rsidP="00D43898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43898">
        <w:rPr>
          <w:rFonts w:ascii="Times New Roman" w:hAnsi="Times New Roman" w:cs="Times New Roman"/>
          <w:b/>
          <w:bCs/>
          <w:sz w:val="28"/>
          <w:szCs w:val="28"/>
        </w:rPr>
        <w:t>Актуальность темы</w:t>
      </w:r>
      <w:r w:rsidRPr="00D43898">
        <w:rPr>
          <w:rFonts w:ascii="Times New Roman" w:hAnsi="Times New Roman" w:cs="Times New Roman"/>
          <w:sz w:val="28"/>
          <w:szCs w:val="28"/>
        </w:rPr>
        <w:t xml:space="preserve"> исследования обусловлена необходимостью разработки эффективных методов коррекционно-педагогической работы по обучению языку дошкольников с нарушением слуха. В современных условиях значительно возрастает роль качественного дошкольного образования, включая адаптацию и социализацию детей с особыми образовательными потребностями. Вопросы развития речевых навыков у детей с нарушением слуха требуют особого внимания, так как успешное овладение языком является важным фактором их дальнейшей интеграции в общество.</w:t>
      </w:r>
    </w:p>
    <w:p w14:paraId="375612C6" w14:textId="510F4022" w:rsidR="0029590D" w:rsidRPr="00D43898" w:rsidRDefault="0029590D" w:rsidP="00D43898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43898">
        <w:rPr>
          <w:rFonts w:ascii="Times New Roman" w:hAnsi="Times New Roman" w:cs="Times New Roman"/>
          <w:sz w:val="28"/>
          <w:szCs w:val="28"/>
        </w:rPr>
        <w:t xml:space="preserve">Исследования в области коррекционной педагогики и сурдопедагогики, например, работы Л.С. Выготского, Р.М. Боскис, Э.И. Леонгард подчеркивают, что обучение языку детей с нарушениями слуха должно быть комплексным и учитывать индивидуальные особенности каждого ребенка. Учёные отмечают, что: раннее начало коррекционной работы значительно повышает шансы на успешное овладение языком; использование </w:t>
      </w:r>
      <w:r w:rsidRPr="00D43898">
        <w:rPr>
          <w:rFonts w:ascii="Times New Roman" w:hAnsi="Times New Roman" w:cs="Times New Roman"/>
          <w:sz w:val="28"/>
          <w:szCs w:val="28"/>
        </w:rPr>
        <w:lastRenderedPageBreak/>
        <w:t xml:space="preserve">современных технологий, например, слуховые аппараты, кохлеарные импланты, в сочетании с педагогическими методами позволяет достичь высоких результатов. </w:t>
      </w:r>
    </w:p>
    <w:p w14:paraId="6692BE4D" w14:textId="7467A08C" w:rsidR="0029590D" w:rsidRPr="00D43898" w:rsidRDefault="0029590D" w:rsidP="00D43898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43898">
        <w:rPr>
          <w:rFonts w:ascii="Times New Roman" w:hAnsi="Times New Roman" w:cs="Times New Roman"/>
          <w:sz w:val="28"/>
          <w:szCs w:val="28"/>
        </w:rPr>
        <w:t>Таким образом, коррекционно-педагогическая работа по обучению языку дошкольников с нарушениями слуха является актуальной и социально значимой задачей, которая способствует их полноценному развитию и интеграции в общество.</w:t>
      </w:r>
    </w:p>
    <w:p w14:paraId="2F9563F6" w14:textId="4D0F7F48" w:rsidR="0029590D" w:rsidRPr="00D43898" w:rsidRDefault="0029590D" w:rsidP="00D43898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43898">
        <w:rPr>
          <w:rFonts w:ascii="Times New Roman" w:hAnsi="Times New Roman" w:cs="Times New Roman"/>
          <w:b/>
          <w:bCs/>
          <w:sz w:val="28"/>
          <w:szCs w:val="28"/>
        </w:rPr>
        <w:t>Проблема исследования</w:t>
      </w:r>
      <w:r w:rsidRPr="00D43898">
        <w:rPr>
          <w:rFonts w:ascii="Times New Roman" w:hAnsi="Times New Roman" w:cs="Times New Roman"/>
          <w:sz w:val="28"/>
          <w:szCs w:val="28"/>
        </w:rPr>
        <w:t xml:space="preserve"> заключается в недостаточной разработанности методических подходов к обучению языку дошкольников с нарушением слуха, особенно в условиях необходимости комплексного подхода, направленного на развитие слуховых и речевых навыков. Научная проблема данного исследования представлена в виде задачи совершенствования педагогических технологий, что позволит повысить качество языкового обучения детей данной категории.</w:t>
      </w:r>
    </w:p>
    <w:p w14:paraId="3FD6D425" w14:textId="4E6CC889" w:rsidR="0029590D" w:rsidRPr="00D43898" w:rsidRDefault="0081164E" w:rsidP="00D43898">
      <w:pPr>
        <w:pStyle w:val="Default"/>
        <w:spacing w:line="360" w:lineRule="auto"/>
        <w:jc w:val="both"/>
        <w:rPr>
          <w:sz w:val="28"/>
          <w:szCs w:val="28"/>
        </w:rPr>
      </w:pPr>
      <w:r w:rsidRPr="00D43898">
        <w:rPr>
          <w:sz w:val="28"/>
          <w:szCs w:val="28"/>
        </w:rPr>
        <w:tab/>
        <w:t>Статистические данные, подтверждающие актуальность проблемы:</w:t>
      </w:r>
    </w:p>
    <w:p w14:paraId="3E5604BD" w14:textId="7E703980" w:rsidR="0081164E" w:rsidRPr="00D43898" w:rsidRDefault="0081164E" w:rsidP="00D43898">
      <w:pPr>
        <w:pStyle w:val="Default"/>
        <w:spacing w:line="360" w:lineRule="auto"/>
        <w:jc w:val="both"/>
        <w:rPr>
          <w:sz w:val="28"/>
          <w:szCs w:val="28"/>
        </w:rPr>
      </w:pPr>
      <w:r w:rsidRPr="00D43898">
        <w:rPr>
          <w:sz w:val="28"/>
          <w:szCs w:val="28"/>
        </w:rPr>
        <w:t>1. По данным Всемирной организации здравоохранения (ВОЗ), более 5% населения мира (около 466 миллионов человек) страдают от нарушений слуха, из них 34 миллиона – дети.</w:t>
      </w:r>
    </w:p>
    <w:p w14:paraId="325AE2CE" w14:textId="3B69C692" w:rsidR="0081164E" w:rsidRPr="00D43898" w:rsidRDefault="0081164E" w:rsidP="00D43898">
      <w:pPr>
        <w:pStyle w:val="Default"/>
        <w:spacing w:line="360" w:lineRule="auto"/>
        <w:jc w:val="both"/>
        <w:rPr>
          <w:sz w:val="28"/>
          <w:szCs w:val="28"/>
        </w:rPr>
      </w:pPr>
      <w:r w:rsidRPr="00D43898">
        <w:rPr>
          <w:sz w:val="28"/>
          <w:szCs w:val="28"/>
        </w:rPr>
        <w:t>2. В России по данным Минздрава</w:t>
      </w:r>
      <w:r w:rsidR="00083B24" w:rsidRPr="00D43898">
        <w:rPr>
          <w:sz w:val="28"/>
          <w:szCs w:val="28"/>
        </w:rPr>
        <w:t>, ежегодно рождается около 1,5-2 тысяч детей врожденными нарушениями слуха.</w:t>
      </w:r>
    </w:p>
    <w:p w14:paraId="63F3AECC" w14:textId="35230BE0" w:rsidR="00083B24" w:rsidRPr="00D43898" w:rsidRDefault="00083B24" w:rsidP="00D43898">
      <w:pPr>
        <w:pStyle w:val="Default"/>
        <w:spacing w:line="360" w:lineRule="auto"/>
        <w:jc w:val="both"/>
        <w:rPr>
          <w:sz w:val="28"/>
          <w:szCs w:val="28"/>
        </w:rPr>
      </w:pPr>
      <w:r w:rsidRPr="00D43898">
        <w:rPr>
          <w:sz w:val="28"/>
          <w:szCs w:val="28"/>
        </w:rPr>
        <w:t>3. Исследования показывают, что только 30-40% детей с нарушениями слуха получают своевременную коррекционную помощь, что приводит к задержке речевого и психического развития.</w:t>
      </w:r>
    </w:p>
    <w:p w14:paraId="1C8B72AF" w14:textId="24E3035C" w:rsidR="00083B24" w:rsidRPr="00D43898" w:rsidRDefault="00083B24" w:rsidP="00D43898">
      <w:pPr>
        <w:pStyle w:val="Default"/>
        <w:spacing w:line="360" w:lineRule="auto"/>
        <w:jc w:val="both"/>
        <w:rPr>
          <w:sz w:val="28"/>
          <w:szCs w:val="28"/>
        </w:rPr>
      </w:pPr>
      <w:r w:rsidRPr="00D43898">
        <w:rPr>
          <w:sz w:val="28"/>
          <w:szCs w:val="28"/>
        </w:rPr>
        <w:t>4. У детей с нарушениями слуха, не получивших своевременной коррекционной помощи, в 70% случаев наблюдаются трудности в освоении школьной программы и социальной адаптации.</w:t>
      </w:r>
    </w:p>
    <w:p w14:paraId="6ACD098B" w14:textId="0DD8752D" w:rsidR="00083B24" w:rsidRPr="00D43898" w:rsidRDefault="00083B24" w:rsidP="00D43898">
      <w:pPr>
        <w:pStyle w:val="Default"/>
        <w:spacing w:line="360" w:lineRule="auto"/>
        <w:jc w:val="both"/>
        <w:rPr>
          <w:sz w:val="28"/>
          <w:szCs w:val="28"/>
        </w:rPr>
      </w:pPr>
    </w:p>
    <w:p w14:paraId="4413FA77" w14:textId="636BFE07" w:rsidR="00083B24" w:rsidRPr="00D43898" w:rsidRDefault="00083B24" w:rsidP="00D43898">
      <w:pPr>
        <w:pStyle w:val="Default"/>
        <w:spacing w:line="360" w:lineRule="auto"/>
        <w:jc w:val="both"/>
        <w:rPr>
          <w:sz w:val="28"/>
          <w:szCs w:val="28"/>
        </w:rPr>
      </w:pPr>
      <w:r w:rsidRPr="00D43898">
        <w:rPr>
          <w:sz w:val="28"/>
          <w:szCs w:val="28"/>
        </w:rPr>
        <w:tab/>
        <w:t xml:space="preserve">Таким образом, актуальность темы обусловлена как высокой распространенностью нарушений слуха среди детей, так и необходимостью разработки новых, более эффективных подходов к обучению языку, которые </w:t>
      </w:r>
      <w:r w:rsidRPr="00D43898">
        <w:rPr>
          <w:sz w:val="28"/>
          <w:szCs w:val="28"/>
        </w:rPr>
        <w:lastRenderedPageBreak/>
        <w:t>позволят обеспечить полноценное развитие и интеграцию таких детей в общество.</w:t>
      </w:r>
    </w:p>
    <w:p w14:paraId="50C7B4E4" w14:textId="77777777" w:rsidR="00912632" w:rsidRPr="00D43898" w:rsidRDefault="00912632" w:rsidP="00D43898">
      <w:pPr>
        <w:pStyle w:val="Default"/>
        <w:spacing w:line="360" w:lineRule="auto"/>
        <w:jc w:val="both"/>
        <w:rPr>
          <w:sz w:val="28"/>
          <w:szCs w:val="28"/>
        </w:rPr>
      </w:pPr>
    </w:p>
    <w:p w14:paraId="0763ABC2" w14:textId="18736EE4" w:rsidR="00EA13ED" w:rsidRPr="00D43898" w:rsidRDefault="00EA13ED" w:rsidP="00D43898">
      <w:pPr>
        <w:pStyle w:val="a3"/>
        <w:numPr>
          <w:ilvl w:val="0"/>
          <w:numId w:val="4"/>
        </w:numPr>
        <w:spacing w:after="0" w:line="36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43898">
        <w:rPr>
          <w:rFonts w:ascii="Times New Roman" w:hAnsi="Times New Roman" w:cs="Times New Roman"/>
          <w:sz w:val="28"/>
          <w:szCs w:val="28"/>
        </w:rPr>
        <w:t>Студент, совместно с научным руководителем, формулирует аппарат исследования объект, предмет, гипотеза, цель, задачи, методы исследования</w:t>
      </w:r>
    </w:p>
    <w:p w14:paraId="1F71CF10" w14:textId="4037CEEC" w:rsidR="00912632" w:rsidRPr="00D43898" w:rsidRDefault="00912632" w:rsidP="00D438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99A5A2B" w14:textId="77777777" w:rsidR="00E27FF9" w:rsidRPr="00D43898" w:rsidRDefault="00E27FF9" w:rsidP="00D43898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43898">
        <w:rPr>
          <w:rFonts w:ascii="Times New Roman" w:hAnsi="Times New Roman" w:cs="Times New Roman"/>
          <w:b/>
          <w:bCs/>
          <w:sz w:val="28"/>
          <w:szCs w:val="28"/>
        </w:rPr>
        <w:t>Тема исследования:</w:t>
      </w:r>
      <w:r w:rsidRPr="00D43898">
        <w:rPr>
          <w:rFonts w:ascii="Times New Roman" w:hAnsi="Times New Roman" w:cs="Times New Roman"/>
          <w:sz w:val="28"/>
          <w:szCs w:val="28"/>
        </w:rPr>
        <w:t xml:space="preserve"> «Коррекционно-педагогическая работа по обучению языку дошкольников с нарушением слуха с использованием комплексных педагогических средств».</w:t>
      </w:r>
    </w:p>
    <w:p w14:paraId="5181F25F" w14:textId="77777777" w:rsidR="00E27FF9" w:rsidRPr="00D43898" w:rsidRDefault="00E27FF9" w:rsidP="00D43898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43898">
        <w:rPr>
          <w:rFonts w:ascii="Times New Roman" w:hAnsi="Times New Roman" w:cs="Times New Roman"/>
          <w:b/>
          <w:bCs/>
          <w:sz w:val="28"/>
          <w:szCs w:val="28"/>
        </w:rPr>
        <w:t xml:space="preserve">Объект исследования </w:t>
      </w:r>
      <w:r w:rsidRPr="00D43898">
        <w:rPr>
          <w:rFonts w:ascii="Times New Roman" w:hAnsi="Times New Roman" w:cs="Times New Roman"/>
          <w:sz w:val="28"/>
          <w:szCs w:val="28"/>
        </w:rPr>
        <w:t>— процесс обучения языку дошкольников с нарушением слуха.</w:t>
      </w:r>
    </w:p>
    <w:p w14:paraId="013BFCAF" w14:textId="77777777" w:rsidR="00E27FF9" w:rsidRPr="00D43898" w:rsidRDefault="00E27FF9" w:rsidP="00D43898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43898">
        <w:rPr>
          <w:rFonts w:ascii="Times New Roman" w:hAnsi="Times New Roman" w:cs="Times New Roman"/>
          <w:b/>
          <w:bCs/>
          <w:sz w:val="28"/>
          <w:szCs w:val="28"/>
        </w:rPr>
        <w:t>Предмет исследования</w:t>
      </w:r>
      <w:r w:rsidRPr="00D43898">
        <w:rPr>
          <w:rFonts w:ascii="Times New Roman" w:hAnsi="Times New Roman" w:cs="Times New Roman"/>
          <w:sz w:val="28"/>
          <w:szCs w:val="28"/>
        </w:rPr>
        <w:t xml:space="preserve"> — методы и технологии коррекционно-педагогической работы, направленные на развитие языковых навыков у дошкольников с нарушением слуха, а также их влияние на формирование речевых компетенций.</w:t>
      </w:r>
    </w:p>
    <w:p w14:paraId="3E1865AC" w14:textId="77777777" w:rsidR="00E27FF9" w:rsidRPr="00D43898" w:rsidRDefault="00E27FF9" w:rsidP="00D43898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43898">
        <w:rPr>
          <w:rFonts w:ascii="Times New Roman" w:hAnsi="Times New Roman" w:cs="Times New Roman"/>
          <w:b/>
          <w:bCs/>
          <w:sz w:val="28"/>
          <w:szCs w:val="28"/>
        </w:rPr>
        <w:t>Гипотеза исследования:</w:t>
      </w:r>
      <w:r w:rsidRPr="00D43898">
        <w:rPr>
          <w:rFonts w:ascii="Times New Roman" w:hAnsi="Times New Roman" w:cs="Times New Roman"/>
          <w:sz w:val="28"/>
          <w:szCs w:val="28"/>
        </w:rPr>
        <w:t xml:space="preserve"> коррекционно-педагогическая работа по обучению языку дошкольников с нарушением слуха будет эффективной при условии, если использовать комплексный подход, включающий учет возрастных и специфических особенностей детей, а также использование специальных педагогических средств, направленных на развитие слухового восприятия и речи</w:t>
      </w:r>
    </w:p>
    <w:p w14:paraId="03DF00E7" w14:textId="716370CD" w:rsidR="00E27FF9" w:rsidRPr="00D43898" w:rsidRDefault="00E27FF9" w:rsidP="00D43898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43898">
        <w:rPr>
          <w:rFonts w:ascii="Times New Roman" w:hAnsi="Times New Roman" w:cs="Times New Roman"/>
          <w:b/>
          <w:bCs/>
          <w:sz w:val="28"/>
          <w:szCs w:val="28"/>
        </w:rPr>
        <w:t>Цель исследования</w:t>
      </w:r>
      <w:r w:rsidRPr="00D43898">
        <w:rPr>
          <w:rFonts w:ascii="Times New Roman" w:hAnsi="Times New Roman" w:cs="Times New Roman"/>
          <w:sz w:val="28"/>
          <w:szCs w:val="28"/>
        </w:rPr>
        <w:t xml:space="preserve"> — разработка и апробация эффективной модели коррекционно-педагогической работы, направленной на развитие языковых навыков у дошкольников с нарушением слуха. Цель заключается в создании концепции, позволяющей оптимизировать процесс языкового обучения данной категории детей.</w:t>
      </w:r>
    </w:p>
    <w:p w14:paraId="1D323EF7" w14:textId="77777777" w:rsidR="00E27FF9" w:rsidRPr="00D43898" w:rsidRDefault="00E27FF9" w:rsidP="00D43898">
      <w:pPr>
        <w:spacing w:after="0" w:line="360" w:lineRule="auto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 w:rsidRPr="00D43898">
        <w:rPr>
          <w:rFonts w:ascii="Times New Roman" w:hAnsi="Times New Roman" w:cs="Times New Roman"/>
          <w:b/>
          <w:bCs/>
          <w:sz w:val="28"/>
          <w:szCs w:val="28"/>
        </w:rPr>
        <w:t>Задачи исследования:</w:t>
      </w:r>
    </w:p>
    <w:p w14:paraId="2BA6412E" w14:textId="77777777" w:rsidR="00E27FF9" w:rsidRPr="00D43898" w:rsidRDefault="00E27FF9" w:rsidP="00D43898">
      <w:pPr>
        <w:numPr>
          <w:ilvl w:val="0"/>
          <w:numId w:val="10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43898">
        <w:rPr>
          <w:rFonts w:ascii="Times New Roman" w:hAnsi="Times New Roman" w:cs="Times New Roman"/>
          <w:sz w:val="28"/>
          <w:szCs w:val="28"/>
        </w:rPr>
        <w:t>Описать особенности психолого-педагогического развития детей с нарушением слуха</w:t>
      </w:r>
    </w:p>
    <w:p w14:paraId="241F4513" w14:textId="77777777" w:rsidR="00E27FF9" w:rsidRPr="00D43898" w:rsidRDefault="00E27FF9" w:rsidP="00D43898">
      <w:pPr>
        <w:numPr>
          <w:ilvl w:val="0"/>
          <w:numId w:val="10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43898">
        <w:rPr>
          <w:rFonts w:ascii="Times New Roman" w:hAnsi="Times New Roman" w:cs="Times New Roman"/>
          <w:sz w:val="28"/>
          <w:szCs w:val="28"/>
        </w:rPr>
        <w:lastRenderedPageBreak/>
        <w:t xml:space="preserve">Охарактеризовать методы и подходы к коррекционно-педагогической работе по обучению языку дошкольников с нарушением слуха </w:t>
      </w:r>
    </w:p>
    <w:p w14:paraId="5EA9A8B1" w14:textId="77777777" w:rsidR="00E27FF9" w:rsidRPr="00D43898" w:rsidRDefault="00E27FF9" w:rsidP="00D43898">
      <w:pPr>
        <w:numPr>
          <w:ilvl w:val="0"/>
          <w:numId w:val="10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43898">
        <w:rPr>
          <w:rFonts w:ascii="Times New Roman" w:hAnsi="Times New Roman" w:cs="Times New Roman"/>
          <w:sz w:val="28"/>
          <w:szCs w:val="28"/>
        </w:rPr>
        <w:t>Диагностировать уровень речевого развития дошкольников с нарушением слуха</w:t>
      </w:r>
    </w:p>
    <w:p w14:paraId="2DB97062" w14:textId="77777777" w:rsidR="00E27FF9" w:rsidRPr="00D43898" w:rsidRDefault="00E27FF9" w:rsidP="00D43898">
      <w:pPr>
        <w:numPr>
          <w:ilvl w:val="0"/>
          <w:numId w:val="10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43898">
        <w:rPr>
          <w:rFonts w:ascii="Times New Roman" w:hAnsi="Times New Roman" w:cs="Times New Roman"/>
          <w:sz w:val="28"/>
          <w:szCs w:val="28"/>
        </w:rPr>
        <w:t>Разработать рекомендации для педагогов по эффективной организации коррекционно-педагогической работы.</w:t>
      </w:r>
    </w:p>
    <w:p w14:paraId="3E193086" w14:textId="77777777" w:rsidR="00E27FF9" w:rsidRPr="00D43898" w:rsidRDefault="00E27FF9" w:rsidP="00D43898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43898">
        <w:rPr>
          <w:rFonts w:ascii="Times New Roman" w:hAnsi="Times New Roman" w:cs="Times New Roman"/>
          <w:b/>
          <w:bCs/>
          <w:sz w:val="28"/>
          <w:szCs w:val="28"/>
        </w:rPr>
        <w:t>Методы исследования:</w:t>
      </w:r>
      <w:r w:rsidRPr="00D43898">
        <w:rPr>
          <w:rFonts w:ascii="Times New Roman" w:hAnsi="Times New Roman" w:cs="Times New Roman"/>
          <w:sz w:val="28"/>
          <w:szCs w:val="28"/>
        </w:rPr>
        <w:t xml:space="preserve"> теоретические — анализ научной литературы по теме исследования и эмпирические — педагогическое наблюдение, диагностика уровня развития речевых навыков дошкольников, эксперимент.</w:t>
      </w:r>
    </w:p>
    <w:p w14:paraId="3422388F" w14:textId="77777777" w:rsidR="00912632" w:rsidRPr="00D43898" w:rsidRDefault="00912632" w:rsidP="00D438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5C0D5BF" w14:textId="3B72D80B" w:rsidR="00EA13ED" w:rsidRPr="00D43898" w:rsidRDefault="00EA13ED" w:rsidP="00D43898">
      <w:pPr>
        <w:pStyle w:val="a3"/>
        <w:numPr>
          <w:ilvl w:val="0"/>
          <w:numId w:val="4"/>
        </w:numPr>
        <w:spacing w:after="0" w:line="36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43898">
        <w:rPr>
          <w:rFonts w:ascii="Times New Roman" w:hAnsi="Times New Roman" w:cs="Times New Roman"/>
          <w:sz w:val="28"/>
          <w:szCs w:val="28"/>
        </w:rPr>
        <w:t>Студент описывает процедуру проведения констатирующего этапа эксперимента:</w:t>
      </w:r>
    </w:p>
    <w:p w14:paraId="21D4B091" w14:textId="50B6EB9A" w:rsidR="00EA13ED" w:rsidRPr="00D43898" w:rsidRDefault="00EA13ED" w:rsidP="00D43898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D43898">
        <w:rPr>
          <w:rFonts w:ascii="Times New Roman" w:hAnsi="Times New Roman" w:cs="Times New Roman"/>
          <w:sz w:val="28"/>
          <w:szCs w:val="28"/>
        </w:rPr>
        <w:t xml:space="preserve">необходимо дать описание трем диагностическим методикам в соответствии с темой НИР по следующим пунктам: название методики, автор, диагностические возможности, оборудование, процедура проведение с указанием инструкции ребенку, оценка результатов по уровням. </w:t>
      </w:r>
    </w:p>
    <w:p w14:paraId="14796092" w14:textId="0F7A6A8D" w:rsidR="005F7842" w:rsidRPr="00D43898" w:rsidRDefault="005F7842" w:rsidP="00D43898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14:paraId="682EB8EE" w14:textId="77777777" w:rsidR="005F7842" w:rsidRPr="005F7842" w:rsidRDefault="005F7842" w:rsidP="00D4389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7842">
        <w:rPr>
          <w:rFonts w:ascii="Times New Roman" w:hAnsi="Times New Roman" w:cs="Times New Roman"/>
          <w:b/>
          <w:bCs/>
          <w:sz w:val="28"/>
          <w:szCs w:val="28"/>
        </w:rPr>
        <w:t>Методика 1. «Метод Домана»</w:t>
      </w:r>
    </w:p>
    <w:p w14:paraId="114B654B" w14:textId="77777777" w:rsidR="001D6824" w:rsidRPr="00D43898" w:rsidRDefault="005F7842" w:rsidP="00D43898">
      <w:pPr>
        <w:spacing w:after="0" w:line="360" w:lineRule="auto"/>
        <w:ind w:left="-142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5F7842">
        <w:rPr>
          <w:rFonts w:ascii="Times New Roman" w:hAnsi="Times New Roman" w:cs="Times New Roman"/>
          <w:b/>
          <w:bCs/>
          <w:sz w:val="28"/>
          <w:szCs w:val="28"/>
        </w:rPr>
        <w:t>Автор:</w:t>
      </w:r>
      <w:r w:rsidRPr="005F7842">
        <w:rPr>
          <w:rFonts w:ascii="Times New Roman" w:hAnsi="Times New Roman" w:cs="Times New Roman"/>
          <w:sz w:val="28"/>
          <w:szCs w:val="28"/>
        </w:rPr>
        <w:t xml:space="preserve"> Глен Доман</w:t>
      </w:r>
    </w:p>
    <w:p w14:paraId="735B8FF9" w14:textId="12097E9F" w:rsidR="001D6824" w:rsidRPr="001D6824" w:rsidRDefault="001D6824" w:rsidP="00D43898">
      <w:pPr>
        <w:spacing w:after="0" w:line="360" w:lineRule="auto"/>
        <w:ind w:left="-142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1D6824">
        <w:rPr>
          <w:rFonts w:ascii="Times New Roman" w:hAnsi="Times New Roman" w:cs="Times New Roman"/>
          <w:b/>
          <w:bCs/>
          <w:sz w:val="28"/>
          <w:szCs w:val="28"/>
        </w:rPr>
        <w:t>Диагностические возможности</w:t>
      </w:r>
      <w:r w:rsidRPr="001D6824">
        <w:rPr>
          <w:rFonts w:ascii="Times New Roman" w:hAnsi="Times New Roman" w:cs="Times New Roman"/>
          <w:sz w:val="28"/>
          <w:szCs w:val="28"/>
        </w:rPr>
        <w:t>: Методика направлена на оценку уровня развития зрительного восприятия, памяти, внимания и способности к запоминанию информации у детей дошкольного возраста. Она также позволяет выявить особенности восприятия визуальных стимулов.</w:t>
      </w:r>
    </w:p>
    <w:p w14:paraId="7925DDB5" w14:textId="77777777" w:rsidR="001D6824" w:rsidRPr="005F7842" w:rsidRDefault="001D6824" w:rsidP="00D43898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14:paraId="27EEA1B9" w14:textId="1EEEC60E" w:rsidR="005F7842" w:rsidRPr="005F7842" w:rsidRDefault="005F7842" w:rsidP="00D43898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5F7842">
        <w:rPr>
          <w:rFonts w:ascii="Times New Roman" w:hAnsi="Times New Roman" w:cs="Times New Roman"/>
          <w:b/>
          <w:bCs/>
          <w:sz w:val="28"/>
          <w:szCs w:val="28"/>
        </w:rPr>
        <w:t>Оборудование</w:t>
      </w:r>
      <w:r w:rsidR="001D6824" w:rsidRPr="00D43898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14:paraId="08BF03D6" w14:textId="5B843497" w:rsidR="005F7842" w:rsidRPr="005F7842" w:rsidRDefault="005F7842" w:rsidP="00D43898">
      <w:pPr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842">
        <w:rPr>
          <w:rFonts w:ascii="Times New Roman" w:hAnsi="Times New Roman" w:cs="Times New Roman"/>
          <w:sz w:val="28"/>
          <w:szCs w:val="28"/>
        </w:rPr>
        <w:t xml:space="preserve">Карточки с изображениями и словами </w:t>
      </w:r>
      <w:r w:rsidRPr="00410A39">
        <w:rPr>
          <w:rFonts w:ascii="Times New Roman" w:hAnsi="Times New Roman" w:cs="Times New Roman"/>
          <w:sz w:val="28"/>
          <w:szCs w:val="28"/>
        </w:rPr>
        <w:t>(например,</w:t>
      </w:r>
      <w:r w:rsidRPr="00D43898">
        <w:rPr>
          <w:rFonts w:ascii="Times New Roman" w:hAnsi="Times New Roman" w:cs="Times New Roman"/>
          <w:sz w:val="28"/>
          <w:szCs w:val="28"/>
        </w:rPr>
        <w:t xml:space="preserve"> «животные», «растения» и «бытовые предметы»</w:t>
      </w:r>
      <w:r w:rsidRPr="00410A39">
        <w:rPr>
          <w:rFonts w:ascii="Times New Roman" w:hAnsi="Times New Roman" w:cs="Times New Roman"/>
          <w:sz w:val="28"/>
          <w:szCs w:val="28"/>
        </w:rPr>
        <w:t>)</w:t>
      </w:r>
      <w:r w:rsidRPr="00D43898">
        <w:rPr>
          <w:rFonts w:ascii="Times New Roman" w:hAnsi="Times New Roman" w:cs="Times New Roman"/>
          <w:sz w:val="28"/>
          <w:szCs w:val="28"/>
        </w:rPr>
        <w:t>.</w:t>
      </w:r>
    </w:p>
    <w:p w14:paraId="2302E31D" w14:textId="77777777" w:rsidR="005F7842" w:rsidRPr="005F7842" w:rsidRDefault="005F7842" w:rsidP="00D43898">
      <w:pPr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842">
        <w:rPr>
          <w:rFonts w:ascii="Times New Roman" w:hAnsi="Times New Roman" w:cs="Times New Roman"/>
          <w:sz w:val="28"/>
          <w:szCs w:val="28"/>
        </w:rPr>
        <w:t>Картон или плотная бумага для изготовления карточек.</w:t>
      </w:r>
    </w:p>
    <w:p w14:paraId="40CF961E" w14:textId="77777777" w:rsidR="005F7842" w:rsidRPr="005F7842" w:rsidRDefault="005F7842" w:rsidP="00D43898">
      <w:pPr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842">
        <w:rPr>
          <w:rFonts w:ascii="Times New Roman" w:hAnsi="Times New Roman" w:cs="Times New Roman"/>
          <w:sz w:val="28"/>
          <w:szCs w:val="28"/>
        </w:rPr>
        <w:t>Маркеры или принтер для печати текстов.</w:t>
      </w:r>
    </w:p>
    <w:p w14:paraId="76BEDAC8" w14:textId="77777777" w:rsidR="005F7842" w:rsidRPr="005F7842" w:rsidRDefault="005F7842" w:rsidP="00D43898">
      <w:pPr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842">
        <w:rPr>
          <w:rFonts w:ascii="Times New Roman" w:hAnsi="Times New Roman" w:cs="Times New Roman"/>
          <w:sz w:val="28"/>
          <w:szCs w:val="28"/>
        </w:rPr>
        <w:lastRenderedPageBreak/>
        <w:t>Таймер (по желанию, для контроля времени).</w:t>
      </w:r>
    </w:p>
    <w:p w14:paraId="12DC1B5A" w14:textId="77777777" w:rsidR="005F7842" w:rsidRPr="005F7842" w:rsidRDefault="005F7842" w:rsidP="00D43898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5F7842">
        <w:rPr>
          <w:rFonts w:ascii="Times New Roman" w:hAnsi="Times New Roman" w:cs="Times New Roman"/>
          <w:b/>
          <w:bCs/>
          <w:sz w:val="28"/>
          <w:szCs w:val="28"/>
        </w:rPr>
        <w:t>Процедура проведения:</w:t>
      </w:r>
    </w:p>
    <w:p w14:paraId="2112065E" w14:textId="14A74CE0" w:rsidR="005F7842" w:rsidRPr="00D43898" w:rsidRDefault="005F7842" w:rsidP="00D43898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842">
        <w:rPr>
          <w:rFonts w:ascii="Times New Roman" w:hAnsi="Times New Roman" w:cs="Times New Roman"/>
          <w:b/>
          <w:bCs/>
          <w:sz w:val="28"/>
          <w:szCs w:val="28"/>
        </w:rPr>
        <w:t>Подготовка карточек:</w:t>
      </w:r>
      <w:r w:rsidRPr="005F7842">
        <w:rPr>
          <w:rFonts w:ascii="Times New Roman" w:hAnsi="Times New Roman" w:cs="Times New Roman"/>
          <w:sz w:val="28"/>
          <w:szCs w:val="28"/>
        </w:rPr>
        <w:t> Создайте</w:t>
      </w:r>
      <w:r w:rsidRPr="00D43898">
        <w:rPr>
          <w:rFonts w:ascii="Times New Roman" w:hAnsi="Times New Roman" w:cs="Times New Roman"/>
          <w:sz w:val="28"/>
          <w:szCs w:val="28"/>
        </w:rPr>
        <w:t xml:space="preserve"> или купите</w:t>
      </w:r>
      <w:r w:rsidRPr="005F7842">
        <w:rPr>
          <w:rFonts w:ascii="Times New Roman" w:hAnsi="Times New Roman" w:cs="Times New Roman"/>
          <w:sz w:val="28"/>
          <w:szCs w:val="28"/>
        </w:rPr>
        <w:t xml:space="preserve"> набор карточек с изображениями и соответствующими словами. Например, карточка с изображением собаки и словом «собака».</w:t>
      </w:r>
    </w:p>
    <w:p w14:paraId="713CDEC0" w14:textId="0FD32217" w:rsidR="005F7842" w:rsidRPr="005F7842" w:rsidRDefault="005F7842" w:rsidP="00D43898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842">
        <w:rPr>
          <w:rFonts w:ascii="Times New Roman" w:hAnsi="Times New Roman" w:cs="Times New Roman"/>
          <w:sz w:val="28"/>
          <w:szCs w:val="28"/>
        </w:rPr>
        <w:t>Объясните</w:t>
      </w:r>
      <w:r w:rsidRPr="00D43898">
        <w:rPr>
          <w:rFonts w:ascii="Times New Roman" w:hAnsi="Times New Roman" w:cs="Times New Roman"/>
          <w:sz w:val="28"/>
          <w:szCs w:val="28"/>
        </w:rPr>
        <w:t xml:space="preserve"> </w:t>
      </w:r>
      <w:r w:rsidRPr="005F7842">
        <w:rPr>
          <w:rFonts w:ascii="Times New Roman" w:hAnsi="Times New Roman" w:cs="Times New Roman"/>
          <w:sz w:val="28"/>
          <w:szCs w:val="28"/>
        </w:rPr>
        <w:t>ребенку, что вы будете показывать ему карточки, и он должен внимательно смотреть на них и запоминать. Скажите, что это игра, и он может задавать вопросы, если что-то не понятно.</w:t>
      </w:r>
    </w:p>
    <w:p w14:paraId="4B8B003E" w14:textId="2E794AFC" w:rsidR="005F7842" w:rsidRPr="005F7842" w:rsidRDefault="005F7842" w:rsidP="00D43898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87804427"/>
      <w:r w:rsidRPr="005F7842">
        <w:rPr>
          <w:rFonts w:ascii="Times New Roman" w:hAnsi="Times New Roman" w:cs="Times New Roman"/>
          <w:b/>
          <w:bCs/>
          <w:sz w:val="28"/>
          <w:szCs w:val="28"/>
        </w:rPr>
        <w:t>Инструкция ребенку:</w:t>
      </w:r>
      <w:r w:rsidRPr="00D43898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Pr="00D43898">
        <w:rPr>
          <w:rFonts w:ascii="Times New Roman" w:hAnsi="Times New Roman" w:cs="Times New Roman"/>
          <w:sz w:val="28"/>
          <w:szCs w:val="28"/>
        </w:rPr>
        <w:t>«Давай поиграем с карточками. Смотри и слушай внимательно! Посмотри внимательно на карточки</w:t>
      </w:r>
      <w:r w:rsidR="001E2778" w:rsidRPr="00D43898">
        <w:rPr>
          <w:rFonts w:ascii="Times New Roman" w:hAnsi="Times New Roman" w:cs="Times New Roman"/>
          <w:sz w:val="28"/>
          <w:szCs w:val="28"/>
        </w:rPr>
        <w:t>. Я буду говорить, что изображено на карточке, а ты запоминай».</w:t>
      </w:r>
    </w:p>
    <w:p w14:paraId="2E9517ED" w14:textId="77777777" w:rsidR="005F7842" w:rsidRPr="005F7842" w:rsidRDefault="005F7842" w:rsidP="00D43898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842">
        <w:rPr>
          <w:rFonts w:ascii="Times New Roman" w:hAnsi="Times New Roman" w:cs="Times New Roman"/>
          <w:b/>
          <w:bCs/>
          <w:sz w:val="28"/>
          <w:szCs w:val="28"/>
        </w:rPr>
        <w:t>Показ карточек:</w:t>
      </w:r>
      <w:r w:rsidRPr="005F7842">
        <w:rPr>
          <w:rFonts w:ascii="Times New Roman" w:hAnsi="Times New Roman" w:cs="Times New Roman"/>
          <w:sz w:val="28"/>
          <w:szCs w:val="28"/>
        </w:rPr>
        <w:t> Начните показывать карточки по одной, произнося слово, соответствующее изображению. Делайте это быстро, но не спеша, чтобы ребенок успевал воспринимать информацию. Рекомендуется показывать 5-10 карточек за одно занятие.</w:t>
      </w:r>
    </w:p>
    <w:p w14:paraId="28C3AAED" w14:textId="5511FF3B" w:rsidR="005F7842" w:rsidRPr="00D43898" w:rsidRDefault="005F7842" w:rsidP="00D43898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842">
        <w:rPr>
          <w:rFonts w:ascii="Times New Roman" w:hAnsi="Times New Roman" w:cs="Times New Roman"/>
          <w:b/>
          <w:bCs/>
          <w:sz w:val="28"/>
          <w:szCs w:val="28"/>
        </w:rPr>
        <w:t>Повторение:</w:t>
      </w:r>
      <w:r w:rsidRPr="005F7842">
        <w:rPr>
          <w:rFonts w:ascii="Times New Roman" w:hAnsi="Times New Roman" w:cs="Times New Roman"/>
          <w:sz w:val="28"/>
          <w:szCs w:val="28"/>
        </w:rPr>
        <w:t> После</w:t>
      </w:r>
      <w:r w:rsidR="001E2778" w:rsidRPr="00D43898">
        <w:rPr>
          <w:rFonts w:ascii="Times New Roman" w:hAnsi="Times New Roman" w:cs="Times New Roman"/>
          <w:sz w:val="28"/>
          <w:szCs w:val="28"/>
        </w:rPr>
        <w:t xml:space="preserve"> </w:t>
      </w:r>
      <w:r w:rsidRPr="005F7842">
        <w:rPr>
          <w:rFonts w:ascii="Times New Roman" w:hAnsi="Times New Roman" w:cs="Times New Roman"/>
          <w:sz w:val="28"/>
          <w:szCs w:val="28"/>
        </w:rPr>
        <w:t>показа карточек предложите ребенку повторить слова, которые он запомнил. Это можно сделать в игровой форме, например, попросив его назвать предметы, которые он увидел.</w:t>
      </w:r>
    </w:p>
    <w:p w14:paraId="15B33BD7" w14:textId="35FE64E5" w:rsidR="001E2778" w:rsidRPr="005F7842" w:rsidRDefault="001E2778" w:rsidP="00D43898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842">
        <w:rPr>
          <w:rFonts w:ascii="Times New Roman" w:hAnsi="Times New Roman" w:cs="Times New Roman"/>
          <w:b/>
          <w:bCs/>
          <w:sz w:val="28"/>
          <w:szCs w:val="28"/>
        </w:rPr>
        <w:t>Инструкция ребенку:</w:t>
      </w:r>
      <w:r w:rsidRPr="00D43898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Pr="00D43898">
        <w:rPr>
          <w:rFonts w:ascii="Times New Roman" w:hAnsi="Times New Roman" w:cs="Times New Roman"/>
          <w:sz w:val="28"/>
          <w:szCs w:val="28"/>
        </w:rPr>
        <w:t>Повтори пожалуйста слова, которые ты запомнил», «Вспомни, что ты увидел на картинках?»</w:t>
      </w:r>
    </w:p>
    <w:p w14:paraId="7581190A" w14:textId="7B71767C" w:rsidR="005F7842" w:rsidRPr="00D43898" w:rsidRDefault="005F7842" w:rsidP="00D43898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842">
        <w:rPr>
          <w:rFonts w:ascii="Times New Roman" w:hAnsi="Times New Roman" w:cs="Times New Roman"/>
          <w:b/>
          <w:bCs/>
          <w:sz w:val="28"/>
          <w:szCs w:val="28"/>
        </w:rPr>
        <w:t>Оценка результатов:</w:t>
      </w:r>
      <w:r w:rsidRPr="005F7842">
        <w:rPr>
          <w:rFonts w:ascii="Times New Roman" w:hAnsi="Times New Roman" w:cs="Times New Roman"/>
          <w:sz w:val="28"/>
          <w:szCs w:val="28"/>
        </w:rPr>
        <w:t> Запишите, сколько карточек ребенок смог запомнить и правильно назвать. Это поможет вам оценить его уровень восприятия и запоминания информации.</w:t>
      </w:r>
    </w:p>
    <w:p w14:paraId="6BB051A2" w14:textId="2A861123" w:rsidR="009437E9" w:rsidRPr="009437E9" w:rsidRDefault="009437E9" w:rsidP="00D43898">
      <w:pPr>
        <w:pStyle w:val="Default"/>
        <w:spacing w:line="360" w:lineRule="auto"/>
        <w:ind w:firstLine="360"/>
        <w:jc w:val="both"/>
        <w:rPr>
          <w:sz w:val="28"/>
          <w:szCs w:val="28"/>
        </w:rPr>
      </w:pPr>
      <w:r w:rsidRPr="009437E9">
        <w:rPr>
          <w:b/>
          <w:bCs/>
          <w:sz w:val="28"/>
          <w:szCs w:val="28"/>
        </w:rPr>
        <w:t>Оценка результатов</w:t>
      </w:r>
      <w:r w:rsidRPr="009437E9">
        <w:rPr>
          <w:sz w:val="28"/>
          <w:szCs w:val="28"/>
        </w:rPr>
        <w:t>:</w:t>
      </w:r>
    </w:p>
    <w:p w14:paraId="106E879D" w14:textId="17C31255" w:rsidR="009437E9" w:rsidRPr="00D43898" w:rsidRDefault="009437E9" w:rsidP="00D43898">
      <w:pPr>
        <w:pStyle w:val="Default"/>
        <w:spacing w:line="360" w:lineRule="auto"/>
        <w:ind w:firstLine="360"/>
        <w:jc w:val="both"/>
        <w:rPr>
          <w:sz w:val="28"/>
          <w:szCs w:val="28"/>
        </w:rPr>
      </w:pPr>
      <w:r w:rsidRPr="009437E9">
        <w:rPr>
          <w:b/>
          <w:bCs/>
          <w:sz w:val="28"/>
          <w:szCs w:val="28"/>
        </w:rPr>
        <w:t>Высокий уровень</w:t>
      </w:r>
      <w:r w:rsidRPr="009437E9">
        <w:rPr>
          <w:sz w:val="28"/>
          <w:szCs w:val="28"/>
        </w:rPr>
        <w:t xml:space="preserve">: </w:t>
      </w:r>
      <w:r w:rsidR="001E2778" w:rsidRPr="00D43898">
        <w:rPr>
          <w:sz w:val="28"/>
          <w:szCs w:val="28"/>
        </w:rPr>
        <w:t>Ребенок запомнил 6-10 карточек.</w:t>
      </w:r>
    </w:p>
    <w:p w14:paraId="275ABA87" w14:textId="46612486" w:rsidR="009437E9" w:rsidRPr="009437E9" w:rsidRDefault="009437E9" w:rsidP="00D43898">
      <w:pPr>
        <w:pStyle w:val="Default"/>
        <w:spacing w:line="360" w:lineRule="auto"/>
        <w:ind w:firstLine="360"/>
        <w:jc w:val="both"/>
        <w:rPr>
          <w:sz w:val="28"/>
          <w:szCs w:val="28"/>
        </w:rPr>
      </w:pPr>
      <w:r w:rsidRPr="009437E9">
        <w:rPr>
          <w:b/>
          <w:bCs/>
          <w:sz w:val="28"/>
          <w:szCs w:val="28"/>
        </w:rPr>
        <w:t>Средний уровень</w:t>
      </w:r>
      <w:r w:rsidRPr="009437E9">
        <w:rPr>
          <w:sz w:val="28"/>
          <w:szCs w:val="28"/>
        </w:rPr>
        <w:t xml:space="preserve">: </w:t>
      </w:r>
      <w:r w:rsidR="001E2778" w:rsidRPr="005F7842">
        <w:rPr>
          <w:sz w:val="28"/>
          <w:szCs w:val="28"/>
        </w:rPr>
        <w:t>Ребенок запомнил 3-5 карточек</w:t>
      </w:r>
      <w:r w:rsidR="001E2778" w:rsidRPr="00D43898">
        <w:rPr>
          <w:sz w:val="28"/>
          <w:szCs w:val="28"/>
        </w:rPr>
        <w:t>.</w:t>
      </w:r>
    </w:p>
    <w:p w14:paraId="5EB29DD0" w14:textId="1FED3FDC" w:rsidR="009437E9" w:rsidRPr="009437E9" w:rsidRDefault="009437E9" w:rsidP="00D43898">
      <w:pPr>
        <w:pStyle w:val="Default"/>
        <w:spacing w:line="360" w:lineRule="auto"/>
        <w:ind w:firstLine="360"/>
        <w:jc w:val="both"/>
        <w:rPr>
          <w:sz w:val="28"/>
          <w:szCs w:val="28"/>
        </w:rPr>
      </w:pPr>
      <w:r w:rsidRPr="009437E9">
        <w:rPr>
          <w:b/>
          <w:bCs/>
          <w:sz w:val="28"/>
          <w:szCs w:val="28"/>
        </w:rPr>
        <w:t>Низкий уровень</w:t>
      </w:r>
      <w:r w:rsidRPr="009437E9">
        <w:rPr>
          <w:sz w:val="28"/>
          <w:szCs w:val="28"/>
        </w:rPr>
        <w:t>: Ребенок затрудняется воспроизвести информацию, запоминает только</w:t>
      </w:r>
      <w:r w:rsidR="001E2778" w:rsidRPr="00D43898">
        <w:rPr>
          <w:sz w:val="28"/>
          <w:szCs w:val="28"/>
        </w:rPr>
        <w:t xml:space="preserve"> 1-2 карточки</w:t>
      </w:r>
      <w:r w:rsidRPr="009437E9">
        <w:rPr>
          <w:sz w:val="28"/>
          <w:szCs w:val="28"/>
        </w:rPr>
        <w:t>.</w:t>
      </w:r>
    </w:p>
    <w:p w14:paraId="4D6111CC" w14:textId="77777777" w:rsidR="009437E9" w:rsidRPr="00D43898" w:rsidRDefault="009437E9" w:rsidP="00D43898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</w:p>
    <w:p w14:paraId="27F6FD5F" w14:textId="77777777" w:rsidR="00165005" w:rsidRPr="00165005" w:rsidRDefault="00165005" w:rsidP="00D43898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  <w:r w:rsidRPr="00165005">
        <w:rPr>
          <w:b/>
          <w:bCs/>
          <w:sz w:val="28"/>
          <w:szCs w:val="28"/>
        </w:rPr>
        <w:t>Методика 2. «Составление рассказа по сюжетным картинкам»</w:t>
      </w:r>
    </w:p>
    <w:p w14:paraId="4962DD1C" w14:textId="77777777" w:rsidR="00165005" w:rsidRPr="00165005" w:rsidRDefault="00165005" w:rsidP="00D43898">
      <w:pPr>
        <w:pStyle w:val="Default"/>
        <w:spacing w:line="360" w:lineRule="auto"/>
        <w:ind w:firstLine="360"/>
        <w:jc w:val="both"/>
        <w:rPr>
          <w:sz w:val="28"/>
          <w:szCs w:val="28"/>
        </w:rPr>
      </w:pPr>
      <w:r w:rsidRPr="00165005">
        <w:rPr>
          <w:b/>
          <w:bCs/>
          <w:sz w:val="28"/>
          <w:szCs w:val="28"/>
        </w:rPr>
        <w:lastRenderedPageBreak/>
        <w:t>Автор</w:t>
      </w:r>
      <w:r w:rsidRPr="00165005">
        <w:rPr>
          <w:sz w:val="28"/>
          <w:szCs w:val="28"/>
        </w:rPr>
        <w:t>: Тихеева Е.И.</w:t>
      </w:r>
    </w:p>
    <w:p w14:paraId="70C96378" w14:textId="77777777" w:rsidR="00165005" w:rsidRPr="00165005" w:rsidRDefault="00165005" w:rsidP="00D43898">
      <w:pPr>
        <w:pStyle w:val="Default"/>
        <w:spacing w:line="360" w:lineRule="auto"/>
        <w:ind w:firstLine="360"/>
        <w:jc w:val="both"/>
        <w:rPr>
          <w:sz w:val="28"/>
          <w:szCs w:val="28"/>
        </w:rPr>
      </w:pPr>
      <w:r w:rsidRPr="00165005">
        <w:rPr>
          <w:b/>
          <w:bCs/>
          <w:sz w:val="28"/>
          <w:szCs w:val="28"/>
        </w:rPr>
        <w:t>Диагностические возможности</w:t>
      </w:r>
      <w:r w:rsidRPr="00165005">
        <w:rPr>
          <w:sz w:val="28"/>
          <w:szCs w:val="28"/>
        </w:rPr>
        <w:t>: Методика позволяет оценить уровень развития связной речи, логического мышления, воображения и способности к последовательному изложению мыслей.</w:t>
      </w:r>
    </w:p>
    <w:p w14:paraId="78F9ECCC" w14:textId="77777777" w:rsidR="00165005" w:rsidRPr="00165005" w:rsidRDefault="00165005" w:rsidP="00D43898">
      <w:pPr>
        <w:pStyle w:val="Default"/>
        <w:spacing w:line="360" w:lineRule="auto"/>
        <w:ind w:firstLine="360"/>
        <w:jc w:val="both"/>
        <w:rPr>
          <w:sz w:val="28"/>
          <w:szCs w:val="28"/>
        </w:rPr>
      </w:pPr>
      <w:r w:rsidRPr="00165005">
        <w:rPr>
          <w:b/>
          <w:bCs/>
          <w:sz w:val="28"/>
          <w:szCs w:val="28"/>
        </w:rPr>
        <w:t>Оборудование</w:t>
      </w:r>
      <w:r w:rsidRPr="00165005">
        <w:rPr>
          <w:sz w:val="28"/>
          <w:szCs w:val="28"/>
        </w:rPr>
        <w:t>: Набор сюжетных картинок, объединенных общей темой (например, «Прогулка в лесу», «Семейный ужин»).</w:t>
      </w:r>
    </w:p>
    <w:p w14:paraId="26FE5834" w14:textId="77777777" w:rsidR="00165005" w:rsidRPr="00165005" w:rsidRDefault="00165005" w:rsidP="00D43898">
      <w:pPr>
        <w:pStyle w:val="Default"/>
        <w:spacing w:line="360" w:lineRule="auto"/>
        <w:ind w:firstLine="360"/>
        <w:jc w:val="both"/>
        <w:rPr>
          <w:sz w:val="28"/>
          <w:szCs w:val="28"/>
        </w:rPr>
      </w:pPr>
      <w:r w:rsidRPr="00165005">
        <w:rPr>
          <w:b/>
          <w:bCs/>
          <w:sz w:val="28"/>
          <w:szCs w:val="28"/>
        </w:rPr>
        <w:t>Процедура проведения</w:t>
      </w:r>
      <w:r w:rsidRPr="00165005">
        <w:rPr>
          <w:sz w:val="28"/>
          <w:szCs w:val="28"/>
        </w:rPr>
        <w:t>:</w:t>
      </w:r>
    </w:p>
    <w:p w14:paraId="068A93BE" w14:textId="77777777" w:rsidR="00165005" w:rsidRPr="00165005" w:rsidRDefault="00165005" w:rsidP="00D43898">
      <w:pPr>
        <w:pStyle w:val="Default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165005">
        <w:rPr>
          <w:sz w:val="28"/>
          <w:szCs w:val="28"/>
        </w:rPr>
        <w:t>Ребенку предлагается рассмотреть картинки и составить по ним рассказ.</w:t>
      </w:r>
    </w:p>
    <w:p w14:paraId="0D529321" w14:textId="77777777" w:rsidR="00165005" w:rsidRPr="00165005" w:rsidRDefault="00165005" w:rsidP="00D43898">
      <w:pPr>
        <w:pStyle w:val="Default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165005">
        <w:rPr>
          <w:sz w:val="28"/>
          <w:szCs w:val="28"/>
        </w:rPr>
        <w:t>Инструкция ребенку: «Посмотри на эти картинки. Они связаны между собой. Попробуй составить рассказ о том, что происходит на них».</w:t>
      </w:r>
    </w:p>
    <w:p w14:paraId="7D68BB33" w14:textId="55310654" w:rsidR="00484818" w:rsidRPr="00D43898" w:rsidRDefault="00165005" w:rsidP="00D43898">
      <w:pPr>
        <w:pStyle w:val="Default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165005">
        <w:rPr>
          <w:sz w:val="28"/>
          <w:szCs w:val="28"/>
        </w:rPr>
        <w:t>Ребенок должен последовательно описать события, изображенные на картинках.</w:t>
      </w:r>
    </w:p>
    <w:p w14:paraId="04CC0351" w14:textId="77777777" w:rsidR="00165005" w:rsidRPr="00165005" w:rsidRDefault="00165005" w:rsidP="00D43898">
      <w:pPr>
        <w:pStyle w:val="Default"/>
        <w:spacing w:line="360" w:lineRule="auto"/>
        <w:ind w:firstLine="360"/>
        <w:jc w:val="both"/>
        <w:rPr>
          <w:sz w:val="28"/>
          <w:szCs w:val="28"/>
        </w:rPr>
      </w:pPr>
      <w:r w:rsidRPr="00165005">
        <w:rPr>
          <w:b/>
          <w:bCs/>
          <w:sz w:val="28"/>
          <w:szCs w:val="28"/>
        </w:rPr>
        <w:t>Оценка результатов</w:t>
      </w:r>
      <w:r w:rsidRPr="00165005">
        <w:rPr>
          <w:sz w:val="28"/>
          <w:szCs w:val="28"/>
        </w:rPr>
        <w:t>:</w:t>
      </w:r>
    </w:p>
    <w:p w14:paraId="21A7FCD0" w14:textId="77777777" w:rsidR="00165005" w:rsidRPr="00165005" w:rsidRDefault="00165005" w:rsidP="00D43898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165005">
        <w:rPr>
          <w:b/>
          <w:bCs/>
          <w:sz w:val="28"/>
          <w:szCs w:val="28"/>
        </w:rPr>
        <w:t>Высокий уровень</w:t>
      </w:r>
      <w:r w:rsidRPr="00165005">
        <w:rPr>
          <w:sz w:val="28"/>
          <w:szCs w:val="28"/>
        </w:rPr>
        <w:t>: Ребенок составляет логичный, связный рассказ с использованием сложных предложений и описаний.</w:t>
      </w:r>
    </w:p>
    <w:p w14:paraId="449A8EDB" w14:textId="77777777" w:rsidR="00165005" w:rsidRPr="00165005" w:rsidRDefault="00165005" w:rsidP="00D43898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165005">
        <w:rPr>
          <w:b/>
          <w:bCs/>
          <w:sz w:val="28"/>
          <w:szCs w:val="28"/>
        </w:rPr>
        <w:t>Средний уровень</w:t>
      </w:r>
      <w:r w:rsidRPr="00165005">
        <w:rPr>
          <w:sz w:val="28"/>
          <w:szCs w:val="28"/>
        </w:rPr>
        <w:t>: Ребенок составляет рассказ, но допускает логические ошибки или пропускает детали.</w:t>
      </w:r>
    </w:p>
    <w:p w14:paraId="7867327C" w14:textId="77777777" w:rsidR="00165005" w:rsidRPr="00165005" w:rsidRDefault="00165005" w:rsidP="00D43898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165005">
        <w:rPr>
          <w:b/>
          <w:bCs/>
          <w:sz w:val="28"/>
          <w:szCs w:val="28"/>
        </w:rPr>
        <w:t>Низкий уровень</w:t>
      </w:r>
      <w:r w:rsidRPr="00165005">
        <w:rPr>
          <w:sz w:val="28"/>
          <w:szCs w:val="28"/>
        </w:rPr>
        <w:t>: Ребенок затрудняется в составлении рассказа, описывает только отдельные элементы картинок.</w:t>
      </w:r>
    </w:p>
    <w:p w14:paraId="48251557" w14:textId="1DEF4918" w:rsidR="00165005" w:rsidRPr="00D43898" w:rsidRDefault="00165005" w:rsidP="00D43898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D43898">
        <w:rPr>
          <w:color w:val="auto"/>
          <w:sz w:val="28"/>
          <w:szCs w:val="28"/>
        </w:rPr>
        <w:t xml:space="preserve"> </w:t>
      </w:r>
    </w:p>
    <w:p w14:paraId="67FB85F3" w14:textId="77777777" w:rsidR="00165005" w:rsidRPr="00165005" w:rsidRDefault="00165005" w:rsidP="00D43898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  <w:r w:rsidRPr="00165005">
        <w:rPr>
          <w:b/>
          <w:bCs/>
          <w:sz w:val="28"/>
          <w:szCs w:val="28"/>
        </w:rPr>
        <w:t>Методика 3. «Методы исследования фонематического восприятия»</w:t>
      </w:r>
    </w:p>
    <w:p w14:paraId="374EB3B0" w14:textId="77777777" w:rsidR="00165005" w:rsidRPr="00165005" w:rsidRDefault="00165005" w:rsidP="00D43898">
      <w:pPr>
        <w:pStyle w:val="Default"/>
        <w:spacing w:line="360" w:lineRule="auto"/>
        <w:ind w:firstLine="360"/>
        <w:jc w:val="both"/>
        <w:rPr>
          <w:sz w:val="28"/>
          <w:szCs w:val="28"/>
        </w:rPr>
      </w:pPr>
      <w:r w:rsidRPr="00165005">
        <w:rPr>
          <w:b/>
          <w:bCs/>
          <w:sz w:val="28"/>
          <w:szCs w:val="28"/>
        </w:rPr>
        <w:t>Автор</w:t>
      </w:r>
      <w:r w:rsidRPr="00165005">
        <w:rPr>
          <w:sz w:val="28"/>
          <w:szCs w:val="28"/>
        </w:rPr>
        <w:t>: Левина Р.Е.</w:t>
      </w:r>
    </w:p>
    <w:p w14:paraId="61503CCE" w14:textId="77777777" w:rsidR="00165005" w:rsidRPr="00165005" w:rsidRDefault="00165005" w:rsidP="00D43898">
      <w:pPr>
        <w:pStyle w:val="Default"/>
        <w:spacing w:line="360" w:lineRule="auto"/>
        <w:ind w:firstLine="360"/>
        <w:jc w:val="both"/>
        <w:rPr>
          <w:sz w:val="28"/>
          <w:szCs w:val="28"/>
        </w:rPr>
      </w:pPr>
      <w:r w:rsidRPr="00165005">
        <w:rPr>
          <w:b/>
          <w:bCs/>
          <w:sz w:val="28"/>
          <w:szCs w:val="28"/>
        </w:rPr>
        <w:t>Диагностические возможности</w:t>
      </w:r>
      <w:r w:rsidRPr="00165005">
        <w:rPr>
          <w:sz w:val="28"/>
          <w:szCs w:val="28"/>
        </w:rPr>
        <w:t>: Методика направлена на оценку уровня развития фонематического восприятия, то есть способности различать звуки речи, что является важным для формирования правильного произношения и письма.</w:t>
      </w:r>
    </w:p>
    <w:p w14:paraId="5E398AD1" w14:textId="77777777" w:rsidR="00165005" w:rsidRPr="00165005" w:rsidRDefault="00165005" w:rsidP="00D43898">
      <w:pPr>
        <w:pStyle w:val="Default"/>
        <w:spacing w:line="360" w:lineRule="auto"/>
        <w:ind w:firstLine="360"/>
        <w:jc w:val="both"/>
        <w:rPr>
          <w:sz w:val="28"/>
          <w:szCs w:val="28"/>
        </w:rPr>
      </w:pPr>
      <w:r w:rsidRPr="00165005">
        <w:rPr>
          <w:b/>
          <w:bCs/>
          <w:sz w:val="28"/>
          <w:szCs w:val="28"/>
        </w:rPr>
        <w:t>Оборудование</w:t>
      </w:r>
      <w:r w:rsidRPr="00165005">
        <w:rPr>
          <w:sz w:val="28"/>
          <w:szCs w:val="28"/>
        </w:rPr>
        <w:t>: Набор картинок с изображением предметов, названия которых отличаются одним звуком (например, «кот» – «кит», «дом» – «том»), а также аудиозаписи с произношением звуков.</w:t>
      </w:r>
    </w:p>
    <w:p w14:paraId="608F67EA" w14:textId="77777777" w:rsidR="00165005" w:rsidRPr="00165005" w:rsidRDefault="00165005" w:rsidP="00D43898">
      <w:pPr>
        <w:pStyle w:val="Default"/>
        <w:spacing w:line="360" w:lineRule="auto"/>
        <w:ind w:firstLine="360"/>
        <w:jc w:val="both"/>
        <w:rPr>
          <w:sz w:val="28"/>
          <w:szCs w:val="28"/>
        </w:rPr>
      </w:pPr>
      <w:r w:rsidRPr="00165005">
        <w:rPr>
          <w:b/>
          <w:bCs/>
          <w:sz w:val="28"/>
          <w:szCs w:val="28"/>
        </w:rPr>
        <w:lastRenderedPageBreak/>
        <w:t>Процедура проведения</w:t>
      </w:r>
      <w:r w:rsidRPr="00165005">
        <w:rPr>
          <w:sz w:val="28"/>
          <w:szCs w:val="28"/>
        </w:rPr>
        <w:t>:</w:t>
      </w:r>
    </w:p>
    <w:p w14:paraId="78925CBD" w14:textId="6DF7160D" w:rsidR="00165005" w:rsidRPr="00165005" w:rsidRDefault="00165005" w:rsidP="00D43898">
      <w:pPr>
        <w:pStyle w:val="Default"/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165005">
        <w:rPr>
          <w:sz w:val="28"/>
          <w:szCs w:val="28"/>
        </w:rPr>
        <w:t>Ребенку предлагается прослушать пары слов или звуков и определить, одинаковые они или разные</w:t>
      </w:r>
      <w:r w:rsidRPr="00D43898">
        <w:rPr>
          <w:sz w:val="28"/>
          <w:szCs w:val="28"/>
        </w:rPr>
        <w:t xml:space="preserve"> (для звуков), подобрать соответствующую картинку (для слов)</w:t>
      </w:r>
      <w:r w:rsidRPr="00165005">
        <w:rPr>
          <w:sz w:val="28"/>
          <w:szCs w:val="28"/>
        </w:rPr>
        <w:t>.</w:t>
      </w:r>
    </w:p>
    <w:p w14:paraId="21FCAB9C" w14:textId="54FB3B33" w:rsidR="00165005" w:rsidRPr="00165005" w:rsidRDefault="00165005" w:rsidP="00D43898">
      <w:pPr>
        <w:pStyle w:val="Default"/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165005">
        <w:rPr>
          <w:sz w:val="28"/>
          <w:szCs w:val="28"/>
        </w:rPr>
        <w:t>Инструкция ребенку: «</w:t>
      </w:r>
      <w:r w:rsidRPr="00D43898">
        <w:rPr>
          <w:sz w:val="28"/>
          <w:szCs w:val="28"/>
        </w:rPr>
        <w:t xml:space="preserve">Слушай внимательно! </w:t>
      </w:r>
      <w:r w:rsidRPr="00165005">
        <w:rPr>
          <w:sz w:val="28"/>
          <w:szCs w:val="28"/>
        </w:rPr>
        <w:t>Сейчас</w:t>
      </w:r>
      <w:r w:rsidRPr="00D43898">
        <w:rPr>
          <w:sz w:val="28"/>
          <w:szCs w:val="28"/>
        </w:rPr>
        <w:t xml:space="preserve"> </w:t>
      </w:r>
      <w:r w:rsidRPr="00165005">
        <w:rPr>
          <w:sz w:val="28"/>
          <w:szCs w:val="28"/>
        </w:rPr>
        <w:t xml:space="preserve">я буду произносить слова. Ты должен </w:t>
      </w:r>
      <w:r w:rsidRPr="00D43898">
        <w:rPr>
          <w:sz w:val="28"/>
          <w:szCs w:val="28"/>
        </w:rPr>
        <w:t>показать картинку того слова, что я назвала</w:t>
      </w:r>
      <w:r w:rsidRPr="00165005">
        <w:rPr>
          <w:sz w:val="28"/>
          <w:szCs w:val="28"/>
        </w:rPr>
        <w:t>».</w:t>
      </w:r>
      <w:r w:rsidRPr="00D43898">
        <w:rPr>
          <w:sz w:val="28"/>
          <w:szCs w:val="28"/>
        </w:rPr>
        <w:t xml:space="preserve"> Или </w:t>
      </w:r>
      <w:r w:rsidRPr="00165005">
        <w:rPr>
          <w:sz w:val="28"/>
          <w:szCs w:val="28"/>
        </w:rPr>
        <w:t>«</w:t>
      </w:r>
      <w:r w:rsidR="00410A39" w:rsidRPr="00D43898">
        <w:rPr>
          <w:sz w:val="28"/>
          <w:szCs w:val="28"/>
        </w:rPr>
        <w:t xml:space="preserve">Слушай внимательно! </w:t>
      </w:r>
      <w:r w:rsidRPr="00165005">
        <w:rPr>
          <w:sz w:val="28"/>
          <w:szCs w:val="28"/>
        </w:rPr>
        <w:t>Сейчас</w:t>
      </w:r>
      <w:r w:rsidR="00410A39" w:rsidRPr="00D43898">
        <w:rPr>
          <w:sz w:val="28"/>
          <w:szCs w:val="28"/>
        </w:rPr>
        <w:t xml:space="preserve"> </w:t>
      </w:r>
      <w:r w:rsidRPr="00165005">
        <w:rPr>
          <w:sz w:val="28"/>
          <w:szCs w:val="28"/>
        </w:rPr>
        <w:t xml:space="preserve">я буду произносить </w:t>
      </w:r>
      <w:r w:rsidR="00410A39" w:rsidRPr="00D43898">
        <w:rPr>
          <w:sz w:val="28"/>
          <w:szCs w:val="28"/>
        </w:rPr>
        <w:t>звуки</w:t>
      </w:r>
      <w:r w:rsidRPr="00165005">
        <w:rPr>
          <w:sz w:val="28"/>
          <w:szCs w:val="28"/>
        </w:rPr>
        <w:t>. Ты должен сказать, одинаковые они или разные»</w:t>
      </w:r>
    </w:p>
    <w:p w14:paraId="452285C7" w14:textId="77777777" w:rsidR="00165005" w:rsidRPr="00D43898" w:rsidRDefault="00165005" w:rsidP="00D43898">
      <w:pPr>
        <w:pStyle w:val="Default"/>
        <w:spacing w:line="360" w:lineRule="auto"/>
        <w:ind w:firstLine="360"/>
        <w:jc w:val="both"/>
        <w:rPr>
          <w:sz w:val="28"/>
          <w:szCs w:val="28"/>
        </w:rPr>
      </w:pPr>
      <w:r w:rsidRPr="00165005">
        <w:rPr>
          <w:b/>
          <w:bCs/>
          <w:sz w:val="28"/>
          <w:szCs w:val="28"/>
        </w:rPr>
        <w:t>Оценка результатов</w:t>
      </w:r>
      <w:r w:rsidRPr="00165005">
        <w:rPr>
          <w:sz w:val="28"/>
          <w:szCs w:val="28"/>
        </w:rPr>
        <w:t>:</w:t>
      </w:r>
    </w:p>
    <w:p w14:paraId="2E50EDBD" w14:textId="13F5509E" w:rsidR="00165005" w:rsidRPr="00165005" w:rsidRDefault="00165005" w:rsidP="00D43898">
      <w:pPr>
        <w:pStyle w:val="Default"/>
        <w:spacing w:line="360" w:lineRule="auto"/>
        <w:ind w:firstLine="360"/>
        <w:jc w:val="both"/>
        <w:rPr>
          <w:sz w:val="28"/>
          <w:szCs w:val="28"/>
        </w:rPr>
      </w:pPr>
      <w:r w:rsidRPr="00165005">
        <w:rPr>
          <w:b/>
          <w:bCs/>
          <w:sz w:val="28"/>
          <w:szCs w:val="28"/>
        </w:rPr>
        <w:t>Высокий уровень</w:t>
      </w:r>
      <w:r w:rsidRPr="00165005">
        <w:rPr>
          <w:sz w:val="28"/>
          <w:szCs w:val="28"/>
        </w:rPr>
        <w:t>: Ребенок безошибочно различает звуки и слова.</w:t>
      </w:r>
    </w:p>
    <w:p w14:paraId="71BD3670" w14:textId="77777777" w:rsidR="00165005" w:rsidRPr="00165005" w:rsidRDefault="00165005" w:rsidP="00D43898">
      <w:pPr>
        <w:pStyle w:val="Default"/>
        <w:spacing w:line="360" w:lineRule="auto"/>
        <w:ind w:firstLine="360"/>
        <w:jc w:val="both"/>
        <w:rPr>
          <w:sz w:val="28"/>
          <w:szCs w:val="28"/>
        </w:rPr>
      </w:pPr>
      <w:r w:rsidRPr="00165005">
        <w:rPr>
          <w:b/>
          <w:bCs/>
          <w:sz w:val="28"/>
          <w:szCs w:val="28"/>
        </w:rPr>
        <w:t>Средний уровень</w:t>
      </w:r>
      <w:r w:rsidRPr="00165005">
        <w:rPr>
          <w:sz w:val="28"/>
          <w:szCs w:val="28"/>
        </w:rPr>
        <w:t>: Ребенок допускает незначительные ошибки, но в основном справляется с заданием.</w:t>
      </w:r>
    </w:p>
    <w:p w14:paraId="7FD3EF76" w14:textId="383BD94F" w:rsidR="00165005" w:rsidRPr="00D43898" w:rsidRDefault="00165005" w:rsidP="00D43898">
      <w:pPr>
        <w:pStyle w:val="Default"/>
        <w:spacing w:line="360" w:lineRule="auto"/>
        <w:ind w:firstLine="360"/>
        <w:jc w:val="both"/>
        <w:rPr>
          <w:sz w:val="28"/>
          <w:szCs w:val="28"/>
        </w:rPr>
      </w:pPr>
      <w:r w:rsidRPr="00165005">
        <w:rPr>
          <w:b/>
          <w:bCs/>
          <w:sz w:val="28"/>
          <w:szCs w:val="28"/>
        </w:rPr>
        <w:t>Низкий уровень</w:t>
      </w:r>
      <w:r w:rsidRPr="00165005">
        <w:rPr>
          <w:sz w:val="28"/>
          <w:szCs w:val="28"/>
        </w:rPr>
        <w:t>: Ребенок затрудняется в различении звуков, допускает много ошибок.</w:t>
      </w:r>
    </w:p>
    <w:p w14:paraId="3A9F907E" w14:textId="1CA0DE68" w:rsidR="00717BEB" w:rsidRPr="00DF5B2D" w:rsidRDefault="00DF5B2D" w:rsidP="00D4389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</w:rPr>
        <w:lastRenderedPageBreak/>
        <w:drawing>
          <wp:inline distT="0" distB="0" distL="0" distR="0" wp14:anchorId="5E45700A" wp14:editId="53EF4116">
            <wp:extent cx="5829300" cy="80086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00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17BEB" w:rsidRPr="00DF5B2D" w:rsidSect="001853C1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376427" w14:textId="77777777" w:rsidR="000A784F" w:rsidRDefault="000A784F" w:rsidP="00D43898">
      <w:pPr>
        <w:spacing w:after="0" w:line="240" w:lineRule="auto"/>
      </w:pPr>
      <w:r>
        <w:separator/>
      </w:r>
    </w:p>
  </w:endnote>
  <w:endnote w:type="continuationSeparator" w:id="0">
    <w:p w14:paraId="5A46D657" w14:textId="77777777" w:rsidR="000A784F" w:rsidRDefault="000A784F" w:rsidP="00D438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91135265"/>
      <w:docPartObj>
        <w:docPartGallery w:val="Page Numbers (Bottom of Page)"/>
        <w:docPartUnique/>
      </w:docPartObj>
    </w:sdtPr>
    <w:sdtEndPr/>
    <w:sdtContent>
      <w:p w14:paraId="6ED36F6D" w14:textId="3A1C5830" w:rsidR="00D43898" w:rsidRDefault="00D43898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5A5C4EE" w14:textId="77777777" w:rsidR="00D43898" w:rsidRDefault="00D4389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E3753" w14:textId="77777777" w:rsidR="000A784F" w:rsidRDefault="000A784F" w:rsidP="00D43898">
      <w:pPr>
        <w:spacing w:after="0" w:line="240" w:lineRule="auto"/>
      </w:pPr>
      <w:r>
        <w:separator/>
      </w:r>
    </w:p>
  </w:footnote>
  <w:footnote w:type="continuationSeparator" w:id="0">
    <w:p w14:paraId="1E36D635" w14:textId="77777777" w:rsidR="000A784F" w:rsidRDefault="000A784F" w:rsidP="00D438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F084B"/>
    <w:multiLevelType w:val="hybridMultilevel"/>
    <w:tmpl w:val="A7C8492A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06025"/>
    <w:multiLevelType w:val="hybridMultilevel"/>
    <w:tmpl w:val="5AC84240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BA093B"/>
    <w:multiLevelType w:val="multilevel"/>
    <w:tmpl w:val="A5D8F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A332B0"/>
    <w:multiLevelType w:val="multilevel"/>
    <w:tmpl w:val="B044D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7F74D9F"/>
    <w:multiLevelType w:val="multilevel"/>
    <w:tmpl w:val="29E81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A570C6"/>
    <w:multiLevelType w:val="hybridMultilevel"/>
    <w:tmpl w:val="79D8B8F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01E7AAA"/>
    <w:multiLevelType w:val="multilevel"/>
    <w:tmpl w:val="242879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F34010"/>
    <w:multiLevelType w:val="multilevel"/>
    <w:tmpl w:val="CE30B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471546"/>
    <w:multiLevelType w:val="hybridMultilevel"/>
    <w:tmpl w:val="34FE6DBA"/>
    <w:lvl w:ilvl="0" w:tplc="0D3C21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F246E"/>
    <w:multiLevelType w:val="hybridMultilevel"/>
    <w:tmpl w:val="85A20264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603ADD"/>
    <w:multiLevelType w:val="multilevel"/>
    <w:tmpl w:val="0568C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A75322"/>
    <w:multiLevelType w:val="multilevel"/>
    <w:tmpl w:val="0C6A7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E9734CD"/>
    <w:multiLevelType w:val="multilevel"/>
    <w:tmpl w:val="91644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F2F7DE0"/>
    <w:multiLevelType w:val="multilevel"/>
    <w:tmpl w:val="7A22D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D2E6AB3"/>
    <w:multiLevelType w:val="multilevel"/>
    <w:tmpl w:val="48540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D73571D"/>
    <w:multiLevelType w:val="multilevel"/>
    <w:tmpl w:val="81A2C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FF91D97"/>
    <w:multiLevelType w:val="multilevel"/>
    <w:tmpl w:val="DD50E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526CC"/>
    <w:multiLevelType w:val="hybridMultilevel"/>
    <w:tmpl w:val="0E7CF456"/>
    <w:lvl w:ilvl="0" w:tplc="E2BC05D6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397A01"/>
    <w:multiLevelType w:val="multilevel"/>
    <w:tmpl w:val="907EA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DDA07F2"/>
    <w:multiLevelType w:val="hybridMultilevel"/>
    <w:tmpl w:val="4B48A1BC"/>
    <w:lvl w:ilvl="0" w:tplc="1E14442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4F77A9A"/>
    <w:multiLevelType w:val="hybridMultilevel"/>
    <w:tmpl w:val="6FF81FD4"/>
    <w:lvl w:ilvl="0" w:tplc="65FAC48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9F65C2"/>
    <w:multiLevelType w:val="hybridMultilevel"/>
    <w:tmpl w:val="2F08B288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7F411E"/>
    <w:multiLevelType w:val="hybridMultilevel"/>
    <w:tmpl w:val="9D4CF15A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07114E"/>
    <w:multiLevelType w:val="multilevel"/>
    <w:tmpl w:val="2CE48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9"/>
  </w:num>
  <w:num w:numId="3">
    <w:abstractNumId w:val="17"/>
  </w:num>
  <w:num w:numId="4">
    <w:abstractNumId w:val="0"/>
  </w:num>
  <w:num w:numId="5">
    <w:abstractNumId w:val="9"/>
  </w:num>
  <w:num w:numId="6">
    <w:abstractNumId w:val="20"/>
  </w:num>
  <w:num w:numId="7">
    <w:abstractNumId w:val="21"/>
  </w:num>
  <w:num w:numId="8">
    <w:abstractNumId w:val="1"/>
  </w:num>
  <w:num w:numId="9">
    <w:abstractNumId w:val="22"/>
  </w:num>
  <w:num w:numId="10">
    <w:abstractNumId w:val="23"/>
  </w:num>
  <w:num w:numId="11">
    <w:abstractNumId w:val="2"/>
  </w:num>
  <w:num w:numId="12">
    <w:abstractNumId w:val="13"/>
  </w:num>
  <w:num w:numId="13">
    <w:abstractNumId w:val="15"/>
  </w:num>
  <w:num w:numId="14">
    <w:abstractNumId w:val="10"/>
  </w:num>
  <w:num w:numId="15">
    <w:abstractNumId w:val="3"/>
  </w:num>
  <w:num w:numId="16">
    <w:abstractNumId w:val="11"/>
  </w:num>
  <w:num w:numId="17">
    <w:abstractNumId w:val="6"/>
  </w:num>
  <w:num w:numId="18">
    <w:abstractNumId w:val="7"/>
  </w:num>
  <w:num w:numId="19">
    <w:abstractNumId w:val="18"/>
  </w:num>
  <w:num w:numId="20">
    <w:abstractNumId w:val="14"/>
  </w:num>
  <w:num w:numId="21">
    <w:abstractNumId w:val="16"/>
  </w:num>
  <w:num w:numId="22">
    <w:abstractNumId w:val="12"/>
  </w:num>
  <w:num w:numId="23">
    <w:abstractNumId w:val="4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80625"/>
    <w:rsid w:val="00031388"/>
    <w:rsid w:val="00051BE5"/>
    <w:rsid w:val="000709BD"/>
    <w:rsid w:val="0007461B"/>
    <w:rsid w:val="00083B24"/>
    <w:rsid w:val="000A784F"/>
    <w:rsid w:val="000D6316"/>
    <w:rsid w:val="00121DE0"/>
    <w:rsid w:val="00165005"/>
    <w:rsid w:val="001853C1"/>
    <w:rsid w:val="001D57C7"/>
    <w:rsid w:val="001D6824"/>
    <w:rsid w:val="001E2778"/>
    <w:rsid w:val="0029590D"/>
    <w:rsid w:val="00340996"/>
    <w:rsid w:val="003650EC"/>
    <w:rsid w:val="003C6179"/>
    <w:rsid w:val="00410A39"/>
    <w:rsid w:val="0042689D"/>
    <w:rsid w:val="00484818"/>
    <w:rsid w:val="004A61C1"/>
    <w:rsid w:val="004E1BD1"/>
    <w:rsid w:val="004E4231"/>
    <w:rsid w:val="0056330B"/>
    <w:rsid w:val="005F7842"/>
    <w:rsid w:val="00670F4B"/>
    <w:rsid w:val="00680625"/>
    <w:rsid w:val="00717BEB"/>
    <w:rsid w:val="00756925"/>
    <w:rsid w:val="00764ED8"/>
    <w:rsid w:val="0081164E"/>
    <w:rsid w:val="00823C38"/>
    <w:rsid w:val="008A693D"/>
    <w:rsid w:val="00911BB0"/>
    <w:rsid w:val="00912632"/>
    <w:rsid w:val="009437E9"/>
    <w:rsid w:val="00997C54"/>
    <w:rsid w:val="009D447B"/>
    <w:rsid w:val="009F7185"/>
    <w:rsid w:val="00A135F3"/>
    <w:rsid w:val="00A453BC"/>
    <w:rsid w:val="00A800C7"/>
    <w:rsid w:val="00A86DFB"/>
    <w:rsid w:val="00AB4D38"/>
    <w:rsid w:val="00AF15BA"/>
    <w:rsid w:val="00B61E4A"/>
    <w:rsid w:val="00BD0C4E"/>
    <w:rsid w:val="00C203D4"/>
    <w:rsid w:val="00C31D25"/>
    <w:rsid w:val="00D32634"/>
    <w:rsid w:val="00D43898"/>
    <w:rsid w:val="00D7456D"/>
    <w:rsid w:val="00DF5B2D"/>
    <w:rsid w:val="00E2008F"/>
    <w:rsid w:val="00E27FF9"/>
    <w:rsid w:val="00E55F0F"/>
    <w:rsid w:val="00EA13ED"/>
    <w:rsid w:val="00EE3CD2"/>
    <w:rsid w:val="00F45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83DBA"/>
  <w15:docId w15:val="{3452836A-E41F-4C24-96A9-C441E3C05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806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062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784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500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0625"/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6806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680625"/>
    <w:pPr>
      <w:ind w:left="720"/>
      <w:contextualSpacing/>
    </w:pPr>
  </w:style>
  <w:style w:type="paragraph" w:customStyle="1" w:styleId="Default">
    <w:name w:val="Default"/>
    <w:rsid w:val="006806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68062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680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uiPriority w:val="99"/>
    <w:locked/>
    <w:rsid w:val="00680625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680625"/>
    <w:pPr>
      <w:shd w:val="clear" w:color="auto" w:fill="FFFFFF"/>
      <w:spacing w:after="0" w:line="235" w:lineRule="exact"/>
      <w:ind w:hanging="1080"/>
      <w:jc w:val="both"/>
    </w:pPr>
    <w:rPr>
      <w:rFonts w:ascii="Times New Roman" w:hAnsi="Times New Roman" w:cs="Times New Roman"/>
      <w:b/>
      <w:bCs/>
      <w:sz w:val="17"/>
      <w:szCs w:val="17"/>
    </w:rPr>
  </w:style>
  <w:style w:type="character" w:customStyle="1" w:styleId="40">
    <w:name w:val="Заголовок 4 Знак"/>
    <w:basedOn w:val="a0"/>
    <w:link w:val="4"/>
    <w:uiPriority w:val="9"/>
    <w:semiHidden/>
    <w:rsid w:val="00165005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5F784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D438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43898"/>
  </w:style>
  <w:style w:type="paragraph" w:styleId="a8">
    <w:name w:val="footer"/>
    <w:basedOn w:val="a"/>
    <w:link w:val="a9"/>
    <w:uiPriority w:val="99"/>
    <w:unhideWhenUsed/>
    <w:rsid w:val="00D438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438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6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2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17</Pages>
  <Words>2972</Words>
  <Characters>16944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valeriaavdonina06149@gmail.com</cp:lastModifiedBy>
  <cp:revision>19</cp:revision>
  <dcterms:created xsi:type="dcterms:W3CDTF">2020-10-08T12:17:00Z</dcterms:created>
  <dcterms:modified xsi:type="dcterms:W3CDTF">2025-01-22T15:15:00Z</dcterms:modified>
</cp:coreProperties>
</file>