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9AB" w:rsidRDefault="006159AB" w:rsidP="006159AB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Лабораторная работа </w:t>
      </w:r>
    </w:p>
    <w:p w:rsidR="006159AB" w:rsidRDefault="006159AB" w:rsidP="006159AB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Тема. Определение основных овощных растений по семенам</w:t>
      </w: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 работы.</w:t>
      </w:r>
      <w:r>
        <w:rPr>
          <w:bCs/>
          <w:color w:val="000000"/>
          <w:sz w:val="28"/>
          <w:szCs w:val="28"/>
        </w:rPr>
        <w:t xml:space="preserve"> Изучить посевной материал (семена), строение семян овощных культур, научиться распознавать овощные культуры по семенам.</w:t>
      </w:r>
    </w:p>
    <w:p w:rsidR="006159AB" w:rsidRDefault="006159AB" w:rsidP="006159AB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Задачи:</w:t>
      </w: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 Ознакомиться с морфологическими признаками семян овощных культур.</w:t>
      </w:r>
    </w:p>
    <w:p w:rsidR="006159AB" w:rsidRDefault="006159AB" w:rsidP="006159AB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План.</w:t>
      </w: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 Определение овощных культур по семенам.</w:t>
      </w: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Материалы, оборудование, пособия.</w:t>
      </w:r>
      <w:r>
        <w:rPr>
          <w:bCs/>
          <w:color w:val="000000"/>
          <w:sz w:val="28"/>
          <w:szCs w:val="28"/>
        </w:rPr>
        <w:t xml:space="preserve"> Коллекция семян овощных культур без названий в чашках Петри. Рисунки овощных растений, таблицы. Разборные доски, пинцеты, лупы, линейки, клей, ножи.</w:t>
      </w:r>
    </w:p>
    <w:p w:rsidR="006159AB" w:rsidRDefault="006159AB" w:rsidP="006159A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Методические указания. </w:t>
      </w:r>
      <w:r>
        <w:rPr>
          <w:color w:val="000000"/>
          <w:sz w:val="28"/>
          <w:szCs w:val="28"/>
        </w:rPr>
        <w:t>Семена различают прежде всего по морфологическим признакам, к которым относят форму, окраску, характер поверхности, размер и массу 1000 семян.</w:t>
      </w:r>
    </w:p>
    <w:p w:rsidR="006159AB" w:rsidRDefault="006159AB" w:rsidP="006159A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 форме семена бывают шаровидными (капуста, брюква, пастернак, репа), плоскояйцевидными (морковь), удлиненно-яйцевидными (салат),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овальными (укроп, кресс-салат, тыква), трехгранными или односторонне-овальными (лук и щавель), многогранными (шпинат), неправильно-округлыми (спаржа), треугольно-почковидными или обратнояйцевидными (перец), чечевицевидными или округло-почковидными (баклажан). У фасоли семена от эллиптической, почковидной до шаровидной и цилиндрической формы, у ревеня семя – трехгранный крылатый орешек.</w:t>
      </w:r>
    </w:p>
    <w:p w:rsidR="006159AB" w:rsidRDefault="006159AB" w:rsidP="006159A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Окраска у семян овощных культур почти всех цветов – от белой до черной, серая, желтая, бурая, зеленовато-серая, кремовая и др.</w:t>
      </w:r>
    </w:p>
    <w:p w:rsidR="006159AB" w:rsidRDefault="006159AB" w:rsidP="006159A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Поверхность семян гладкая (капуста, огурец, пастернак, дыня), ворсистая (томат), ребристая (петрушка, сельдерей), щетинистая (морковь), ячеистая (свекла).</w:t>
      </w:r>
    </w:p>
    <w:p w:rsidR="006159AB" w:rsidRDefault="006159AB" w:rsidP="006159A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 крупности семян судят по среднему числу семян в 1 г или по массе 1000 семян в граммах. Для этого берут у мелких семян навеску 2...3 г, у </w:t>
      </w:r>
      <w:r>
        <w:rPr>
          <w:color w:val="000000"/>
          <w:sz w:val="28"/>
          <w:szCs w:val="28"/>
        </w:rPr>
        <w:lastRenderedPageBreak/>
        <w:t>крупных – 10...20 г, подсчитывают число семян в навесках и определяют число их в 1 г или массу 1000 семян. Определяют также длину или ширину семян в миллиметрах с помощью линейки или миллиметровой бумаги. Для этого 3...5 крупных или 10 мелких семян укладывают в один ряд, а суммарную длину делят на число взятых семян,</w:t>
      </w:r>
    </w:p>
    <w:p w:rsidR="006159AB" w:rsidRDefault="006159AB" w:rsidP="006159A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Семена растений семейства Сельдерейные имеют характерный запах.</w:t>
      </w:r>
    </w:p>
    <w:p w:rsidR="006159AB" w:rsidRDefault="006159AB" w:rsidP="006159A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 размеру семена можно разделить на 5 групп:</w:t>
      </w:r>
    </w:p>
    <w:p w:rsidR="006159AB" w:rsidRDefault="006159AB" w:rsidP="006159AB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очень крупные (в 1 г 1...10 семян) – арбуз, бобы, горох, кукуруза, тыква, фасоль;</w:t>
      </w:r>
    </w:p>
    <w:p w:rsidR="006159AB" w:rsidRDefault="006159AB" w:rsidP="006159AB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крупные (в 1 г 10...85 семян) – арбуз, артишок, дыня, огурец, свекла, спаржа; (в 1 г 70... 140 семян) – перец, ревень, редька, редис, шпинат;</w:t>
      </w:r>
    </w:p>
    <w:p w:rsidR="006159AB" w:rsidRDefault="006159AB" w:rsidP="006159AB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средние (в 1 г 140...500 семян) – баклажан, брюква, капуста, лук, пастернак, перец, томат, морковь;</w:t>
      </w:r>
    </w:p>
    <w:p w:rsidR="006159AB" w:rsidRDefault="006159AB" w:rsidP="006159AB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мелкие (в 1 г 500...1000 семян) – кресс-салат, лук, морковь, петрушка, репа, салат, салатный цикорий, укроп;</w:t>
      </w:r>
    </w:p>
    <w:p w:rsidR="006159AB" w:rsidRDefault="006159AB" w:rsidP="006159AB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очень мелкие (в 1 г 1000...2000 семян) – картофель, салат, сельдерей, щавель, эстрагон.</w:t>
      </w:r>
    </w:p>
    <w:p w:rsidR="006159AB" w:rsidRDefault="006159AB" w:rsidP="006159A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Для посева большинства овощных растений используют семена. У моркови, пастернака, ревеня, салата, салатного цикория, свеклы, сельдерея, шпината, щавеля, т.е. у представителей семейства Астровые, Гречишные, Маревые для посева используют плоды, у свеклы – соплодия (клубочки). Плоды в отличие от семян имеют кроме семенной плодовую оболочку и другие ткани, развившиеся из стенок завязи или цветка в целом.</w:t>
      </w: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both"/>
        <w:rPr>
          <w:bCs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Ключ для определения семян.</w:t>
      </w:r>
    </w:p>
    <w:p w:rsidR="006159AB" w:rsidRDefault="006159AB" w:rsidP="006159AB">
      <w:pPr>
        <w:ind w:right="-5"/>
        <w:jc w:val="both"/>
        <w:rPr>
          <w:bCs/>
          <w:color w:val="000000"/>
        </w:rPr>
      </w:pPr>
      <w:r>
        <w:rPr>
          <w:color w:val="000000"/>
        </w:rPr>
        <w:t>(* Звездочкой отмечены плоды, используемые как посевной материал и условно называемые семенами.)</w:t>
      </w:r>
    </w:p>
    <w:p w:rsidR="006159AB" w:rsidRDefault="006159AB" w:rsidP="006159AB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</w:p>
    <w:p w:rsidR="006159AB" w:rsidRDefault="006159AB" w:rsidP="006159AB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 xml:space="preserve"> Семена крупные (более 0,5 см по одному из диаметров) + семена более мелкие…………………………………………………………………………….</w:t>
      </w:r>
      <w:r>
        <w:rPr>
          <w:color w:val="000000"/>
          <w:sz w:val="28"/>
          <w:szCs w:val="28"/>
          <w:lang w:val="en-US"/>
        </w:rPr>
        <w:t>VI</w:t>
      </w:r>
    </w:p>
    <w:p w:rsidR="006159AB" w:rsidRDefault="006159AB" w:rsidP="006159AB">
      <w:pPr>
        <w:shd w:val="clear" w:color="auto" w:fill="FFFFFF"/>
        <w:spacing w:before="2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>) Семена крупные и округлые………………………………………………</w:t>
      </w:r>
      <w:r>
        <w:rPr>
          <w:color w:val="000000"/>
          <w:sz w:val="28"/>
          <w:szCs w:val="28"/>
          <w:lang w:val="en-US"/>
        </w:rPr>
        <w:t>III</w:t>
      </w:r>
    </w:p>
    <w:p w:rsidR="006159AB" w:rsidRDefault="006159AB" w:rsidP="006159AB">
      <w:pPr>
        <w:shd w:val="clear" w:color="auto" w:fill="FFFFFF"/>
        <w:tabs>
          <w:tab w:val="left" w:leader="dot" w:pos="4764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+ семена плоские овальные……………………………………………………..</w:t>
      </w:r>
      <w:r>
        <w:rPr>
          <w:color w:val="000000"/>
          <w:sz w:val="28"/>
          <w:szCs w:val="28"/>
          <w:lang w:val="en-US"/>
        </w:rPr>
        <w:t>IV</w:t>
      </w:r>
    </w:p>
    <w:p w:rsidR="006159AB" w:rsidRDefault="006159AB" w:rsidP="006159AB">
      <w:pPr>
        <w:shd w:val="clear" w:color="auto" w:fill="FFFFFF"/>
        <w:tabs>
          <w:tab w:val="left" w:leader="dot" w:pos="4738"/>
        </w:tabs>
        <w:spacing w:before="7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+ семена зубовидные (тип зерновки)……………………………………………</w:t>
      </w:r>
      <w:r>
        <w:rPr>
          <w:color w:val="000000"/>
          <w:sz w:val="28"/>
          <w:szCs w:val="28"/>
          <w:lang w:val="en-US"/>
        </w:rPr>
        <w:t>V</w:t>
      </w:r>
    </w:p>
    <w:p w:rsidR="006159AB" w:rsidRDefault="006159AB" w:rsidP="006159AB">
      <w:pPr>
        <w:shd w:val="clear" w:color="auto" w:fill="FFFFFF"/>
        <w:spacing w:before="2" w:line="360" w:lineRule="auto"/>
        <w:ind w:right="3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III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>) Семейство Бобовые. Соцветие кистевидное, у боба кисти сидячие, плод – боб.</w:t>
      </w:r>
    </w:p>
    <w:p w:rsidR="006159AB" w:rsidRDefault="006159AB" w:rsidP="006159AB">
      <w:pPr>
        <w:widowControl w:val="0"/>
        <w:numPr>
          <w:ilvl w:val="0"/>
          <w:numId w:val="2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before="5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очень крупные (4…9 в 10г), плоскоокругло-почковидные. Окраска в зависимости от сорта фиолетово-черная или зеленовато-коричневая. Зародыш расположен на одной из коротких сторон……………………….</w:t>
      </w:r>
      <w:r>
        <w:rPr>
          <w:i/>
          <w:iCs/>
          <w:color w:val="000000"/>
          <w:sz w:val="28"/>
          <w:szCs w:val="28"/>
        </w:rPr>
        <w:t>Бобы</w:t>
      </w:r>
    </w:p>
    <w:p w:rsidR="006159AB" w:rsidRDefault="006159AB" w:rsidP="006159AB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spacing w:before="5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Семена очень крупные (2…4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10г), округло-плоские, почковидные. Окраска белая. Зародыш посредине одной из длинных сторон……………………………………………………</w:t>
      </w:r>
      <w:r>
        <w:rPr>
          <w:i/>
          <w:iCs/>
          <w:color w:val="000000"/>
          <w:sz w:val="28"/>
          <w:szCs w:val="28"/>
        </w:rPr>
        <w:t>Фасоль многоцветковая</w:t>
      </w:r>
    </w:p>
    <w:p w:rsidR="006159AB" w:rsidRDefault="006159AB" w:rsidP="006159AB">
      <w:pPr>
        <w:widowControl w:val="0"/>
        <w:numPr>
          <w:ilvl w:val="0"/>
          <w:numId w:val="3"/>
        </w:numPr>
        <w:shd w:val="clear" w:color="auto" w:fill="FFFFFF"/>
        <w:tabs>
          <w:tab w:val="left" w:pos="480"/>
          <w:tab w:val="left" w:leader="dot" w:pos="1687"/>
          <w:tab w:val="left" w:leader="dot" w:pos="4003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очень крупные (2…3 в 1г), круглые и выпуклые почковидные. Окраска в зависимости от сорта белая, черная или цветная (кроме синей), однотонная сплошная или разных оттенков. Зародыш находится посредине одной из длинных сторон………………………………………………….</w:t>
      </w:r>
      <w:r>
        <w:rPr>
          <w:i/>
          <w:iCs/>
          <w:color w:val="000000"/>
          <w:sz w:val="28"/>
          <w:szCs w:val="28"/>
        </w:rPr>
        <w:t>Фасоль</w:t>
      </w:r>
    </w:p>
    <w:p w:rsidR="006159AB" w:rsidRDefault="006159AB" w:rsidP="006159AB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очень крупные (3…5 в 1г), округлые и неправильно-округлые. Поверхность гладкая или морщинистая. Окраска в зависимости от сорта желтая или зеленая…………………………………………………………..</w:t>
      </w:r>
      <w:r>
        <w:rPr>
          <w:i/>
          <w:iCs/>
          <w:color w:val="000000"/>
          <w:sz w:val="28"/>
          <w:szCs w:val="28"/>
        </w:rPr>
        <w:t>Горох</w:t>
      </w:r>
    </w:p>
    <w:p w:rsidR="006159AB" w:rsidRDefault="006159AB" w:rsidP="006159AB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крупные (5…7 в 1г), овально-округлые. Окраска темно-серая, однотонная…………………………………………………………………...</w:t>
      </w:r>
      <w:r>
        <w:rPr>
          <w:i/>
          <w:iCs/>
          <w:color w:val="000000"/>
          <w:sz w:val="28"/>
          <w:szCs w:val="28"/>
        </w:rPr>
        <w:t>Вигна</w:t>
      </w:r>
    </w:p>
    <w:p w:rsidR="006159AB" w:rsidRDefault="006159AB" w:rsidP="006159AB">
      <w:pPr>
        <w:shd w:val="clear" w:color="auto" w:fill="FFFFFF"/>
        <w:spacing w:line="360" w:lineRule="auto"/>
        <w:ind w:left="278" w:right="5" w:hanging="25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IV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II</w:t>
      </w:r>
      <w:r>
        <w:rPr>
          <w:color w:val="000000"/>
          <w:sz w:val="28"/>
          <w:szCs w:val="28"/>
        </w:rPr>
        <w:t>) Семейство Тыквенные. Цветки единичные, раздельнополые. Плод сочный, ягодообразный.</w:t>
      </w:r>
    </w:p>
    <w:p w:rsidR="006159AB" w:rsidRDefault="006159AB" w:rsidP="006159AB">
      <w:pPr>
        <w:shd w:val="clear" w:color="auto" w:fill="FFFFFF"/>
        <w:tabs>
          <w:tab w:val="left" w:pos="0"/>
        </w:tabs>
        <w:spacing w:before="7" w:line="360" w:lineRule="auto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Семена очень крупные (2…5 в 1г), плоские, овальные, слегка выпуклые, окраска в зависимости от сорта молочно-белая или оранжево-желтая. По краю семени рубчика нет………………………………….</w:t>
      </w:r>
      <w:r>
        <w:rPr>
          <w:i/>
          <w:iCs/>
          <w:color w:val="000000"/>
          <w:sz w:val="28"/>
          <w:szCs w:val="28"/>
        </w:rPr>
        <w:t>Тыква крупноплодная</w:t>
      </w:r>
    </w:p>
    <w:p w:rsidR="006159AB" w:rsidRDefault="006159AB" w:rsidP="006159AB">
      <w:pPr>
        <w:shd w:val="clear" w:color="auto" w:fill="FFFFFF"/>
        <w:tabs>
          <w:tab w:val="left" w:pos="0"/>
        </w:tabs>
        <w:spacing w:before="7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7. Семена очень крупные (5...10 в 1г), плоские, овальные. Окраска грязно-белая, край семени слегка волнистый и волокнистый………………………… ...............................................................................</w:t>
      </w:r>
      <w:r>
        <w:rPr>
          <w:i/>
          <w:iCs/>
          <w:color w:val="000000"/>
          <w:sz w:val="28"/>
          <w:szCs w:val="28"/>
        </w:rPr>
        <w:t>Тыква-перехватка (мускатная)</w:t>
      </w:r>
    </w:p>
    <w:p w:rsidR="006159AB" w:rsidRDefault="006159AB" w:rsidP="006159AB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Семена очень крупные (2...5 в 1г), плоские, удлиненно-овальные. Окраска грязновато-кремовая. По краю семени хорошо выражен рубчик……………… ……………………………………................</w:t>
      </w:r>
      <w:r>
        <w:rPr>
          <w:i/>
          <w:iCs/>
          <w:color w:val="000000"/>
          <w:sz w:val="28"/>
          <w:szCs w:val="28"/>
        </w:rPr>
        <w:t>Тыква  обыкновенная(твердокорая)</w:t>
      </w:r>
    </w:p>
    <w:p w:rsidR="006159AB" w:rsidRDefault="006159AB" w:rsidP="006159AB">
      <w:pPr>
        <w:spacing w:line="360" w:lineRule="auto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Семена, как у тыквы обыкновенной, но мельче(5...10 в 1г)………...</w:t>
      </w:r>
      <w:r>
        <w:rPr>
          <w:i/>
          <w:iCs/>
          <w:color w:val="000000"/>
          <w:sz w:val="28"/>
          <w:szCs w:val="28"/>
        </w:rPr>
        <w:t>Кабачок</w:t>
      </w:r>
    </w:p>
    <w:p w:rsidR="006159AB" w:rsidRDefault="006159AB" w:rsidP="006159AB">
      <w:pPr>
        <w:spacing w:line="360" w:lineRule="auto"/>
        <w:jc w:val="both"/>
        <w:rPr>
          <w:bCs/>
          <w:color w:val="000000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10. Семена, как у тыквы обыкновенной, но мельче </w:t>
      </w:r>
      <w:r>
        <w:rPr>
          <w:color w:val="000000"/>
          <w:spacing w:val="5"/>
          <w:sz w:val="28"/>
          <w:szCs w:val="28"/>
        </w:rPr>
        <w:t>(5...10 в 1г) и более округлые, чем у кабачка………………………………………………</w:t>
      </w:r>
      <w:r>
        <w:rPr>
          <w:i/>
          <w:iCs/>
          <w:color w:val="000000"/>
          <w:spacing w:val="-3"/>
          <w:sz w:val="28"/>
          <w:szCs w:val="28"/>
        </w:rPr>
        <w:t>Патиссон</w:t>
      </w:r>
    </w:p>
    <w:p w:rsidR="006159AB" w:rsidRDefault="006159AB" w:rsidP="006159AB">
      <w:pPr>
        <w:widowControl w:val="0"/>
        <w:shd w:val="clear" w:color="auto" w:fill="FFFFFF"/>
        <w:tabs>
          <w:tab w:val="left" w:pos="850"/>
          <w:tab w:val="left" w:leader="dot" w:pos="3948"/>
          <w:tab w:val="left" w:pos="9355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pacing w:val="-18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11. Семена в зависимости от сорта от очень крупных </w:t>
      </w:r>
      <w:r>
        <w:rPr>
          <w:color w:val="000000"/>
          <w:spacing w:val="-1"/>
          <w:sz w:val="28"/>
          <w:szCs w:val="28"/>
        </w:rPr>
        <w:t xml:space="preserve">до среднекрупных (8...30 в 1г), плоские, округлые </w:t>
      </w:r>
      <w:r>
        <w:rPr>
          <w:color w:val="000000"/>
          <w:sz w:val="28"/>
          <w:szCs w:val="28"/>
        </w:rPr>
        <w:t>или овальные, слегка подтянуты к зародышу. Окра</w:t>
      </w:r>
      <w:r>
        <w:rPr>
          <w:color w:val="000000"/>
          <w:spacing w:val="-2"/>
          <w:sz w:val="28"/>
          <w:szCs w:val="28"/>
        </w:rPr>
        <w:t xml:space="preserve">ска кремовая, коричневая, красноватая или черная, </w:t>
      </w:r>
      <w:r>
        <w:rPr>
          <w:color w:val="000000"/>
          <w:spacing w:val="-4"/>
          <w:sz w:val="28"/>
          <w:szCs w:val="28"/>
        </w:rPr>
        <w:t>однотонная или разных оттенков. Поверхность кожи</w:t>
      </w:r>
      <w:r>
        <w:rPr>
          <w:color w:val="000000"/>
          <w:spacing w:val="1"/>
          <w:sz w:val="28"/>
          <w:szCs w:val="28"/>
        </w:rPr>
        <w:t>стая, гладкая…………………………</w:t>
      </w:r>
      <w:r>
        <w:rPr>
          <w:i/>
          <w:iCs/>
          <w:color w:val="000000"/>
          <w:spacing w:val="3"/>
          <w:sz w:val="28"/>
          <w:szCs w:val="28"/>
        </w:rPr>
        <w:t>Арбуз</w:t>
      </w:r>
    </w:p>
    <w:p w:rsidR="006159AB" w:rsidRDefault="006159AB" w:rsidP="006159AB">
      <w:pPr>
        <w:widowControl w:val="0"/>
        <w:shd w:val="clear" w:color="auto" w:fill="FFFFFF"/>
        <w:tabs>
          <w:tab w:val="left" w:pos="850"/>
          <w:tab w:val="left" w:leader="dot" w:pos="4392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12. Семена среднекрупные (20...30 в 1г), в зависи</w:t>
      </w:r>
      <w:r>
        <w:rPr>
          <w:color w:val="000000"/>
          <w:sz w:val="28"/>
          <w:szCs w:val="28"/>
        </w:rPr>
        <w:t>мости от сорта вытянутые, выпуклые или слегка изо</w:t>
      </w:r>
      <w:r>
        <w:rPr>
          <w:color w:val="000000"/>
          <w:spacing w:val="-3"/>
          <w:sz w:val="28"/>
          <w:szCs w:val="28"/>
        </w:rPr>
        <w:t>гнутые. Окраска  беловато-кремовая  или  ярко-оранже</w:t>
      </w:r>
      <w:r>
        <w:rPr>
          <w:color w:val="000000"/>
          <w:spacing w:val="-5"/>
          <w:sz w:val="28"/>
          <w:szCs w:val="28"/>
        </w:rPr>
        <w:t>вая. Конец, противоположный зародышу, округлый………………...</w:t>
      </w:r>
      <w:r>
        <w:rPr>
          <w:i/>
          <w:iCs/>
          <w:color w:val="000000"/>
          <w:spacing w:val="1"/>
          <w:sz w:val="28"/>
          <w:szCs w:val="28"/>
        </w:rPr>
        <w:t>Дыня</w:t>
      </w:r>
    </w:p>
    <w:p w:rsidR="006159AB" w:rsidRDefault="006159AB" w:rsidP="006159AB">
      <w:pPr>
        <w:widowControl w:val="0"/>
        <w:shd w:val="clear" w:color="auto" w:fill="FFFFFF"/>
        <w:tabs>
          <w:tab w:val="left" w:pos="850"/>
          <w:tab w:val="left" w:leader="dot" w:pos="4277"/>
        </w:tabs>
        <w:autoSpaceDE w:val="0"/>
        <w:autoSpaceDN w:val="0"/>
        <w:adjustRightInd w:val="0"/>
        <w:spacing w:before="5" w:line="360" w:lineRule="auto"/>
        <w:ind w:right="-5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13. Семена среднекрупные (40...60 в 1г), овально-</w:t>
      </w:r>
      <w:r>
        <w:rPr>
          <w:color w:val="000000"/>
          <w:spacing w:val="-5"/>
          <w:sz w:val="28"/>
          <w:szCs w:val="28"/>
        </w:rPr>
        <w:t xml:space="preserve">вытянутые, выпуклые. Окраска от кремово-белой, до </w:t>
      </w:r>
      <w:r>
        <w:rPr>
          <w:color w:val="000000"/>
          <w:spacing w:val="-7"/>
          <w:sz w:val="28"/>
          <w:szCs w:val="28"/>
        </w:rPr>
        <w:t>цвета слоновой кости. Конец, противоположный за</w:t>
      </w:r>
      <w:r>
        <w:rPr>
          <w:color w:val="000000"/>
          <w:spacing w:val="-6"/>
          <w:sz w:val="28"/>
          <w:szCs w:val="28"/>
        </w:rPr>
        <w:t>родышу, заострен и опущен маленьким пучком……………………….…</w:t>
      </w:r>
      <w:r>
        <w:rPr>
          <w:i/>
          <w:iCs/>
          <w:color w:val="000000"/>
          <w:spacing w:val="1"/>
          <w:sz w:val="28"/>
          <w:szCs w:val="28"/>
        </w:rPr>
        <w:t>Огурец</w:t>
      </w:r>
    </w:p>
    <w:p w:rsidR="006159AB" w:rsidRDefault="006159AB" w:rsidP="006159AB">
      <w:pPr>
        <w:widowControl w:val="0"/>
        <w:shd w:val="clear" w:color="auto" w:fill="FFFFFF"/>
        <w:tabs>
          <w:tab w:val="left" w:pos="850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14. Плод массой 300...400г, сочный, мясистый, </w:t>
      </w:r>
      <w:r>
        <w:rPr>
          <w:color w:val="000000"/>
          <w:spacing w:val="-1"/>
          <w:sz w:val="28"/>
          <w:szCs w:val="28"/>
        </w:rPr>
        <w:t>овальный, сужен к плодоножке, расширен к основа</w:t>
      </w:r>
      <w:r>
        <w:rPr>
          <w:color w:val="000000"/>
          <w:spacing w:val="-5"/>
          <w:sz w:val="28"/>
          <w:szCs w:val="28"/>
        </w:rPr>
        <w:t>нию, ребристый. Окраска светло-зеленая……………...</w:t>
      </w:r>
      <w:r>
        <w:rPr>
          <w:i/>
          <w:iCs/>
          <w:color w:val="000000"/>
          <w:spacing w:val="-5"/>
          <w:sz w:val="28"/>
          <w:szCs w:val="28"/>
        </w:rPr>
        <w:t>Чайот</w:t>
      </w:r>
    </w:p>
    <w:p w:rsidR="006159AB" w:rsidRDefault="006159AB" w:rsidP="006159AB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14"/>
          <w:sz w:val="28"/>
          <w:szCs w:val="28"/>
          <w:lang w:val="en-US"/>
        </w:rPr>
        <w:t>V</w:t>
      </w:r>
      <w:r>
        <w:rPr>
          <w:color w:val="000000"/>
          <w:spacing w:val="14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II</w:t>
      </w:r>
      <w:r>
        <w:rPr>
          <w:color w:val="000000"/>
          <w:sz w:val="28"/>
          <w:szCs w:val="28"/>
        </w:rPr>
        <w:t>) Семейство Мятликовые. Растения однодомные, раздельнополые. Мужские цветки собраны в метелку, женские – в початок. Плод – зерновка*. 15. Семена крупные (3...10 в 1г), зубовидные, сморщенные. Окраска в зависимости от сорта желтая или белая, прозрачно-стекловидная…………….. ………………………………………………………………….</w:t>
      </w:r>
      <w:r>
        <w:rPr>
          <w:i/>
          <w:iCs/>
          <w:color w:val="000000"/>
          <w:sz w:val="28"/>
          <w:szCs w:val="28"/>
        </w:rPr>
        <w:t>Кукуруза сахарная</w:t>
      </w:r>
    </w:p>
    <w:p w:rsidR="006159AB" w:rsidRDefault="006159AB" w:rsidP="006159AB">
      <w:pPr>
        <w:shd w:val="clear" w:color="auto" w:fill="FFFFFF"/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VI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>) Семена трехгранные……………………………………………………..</w:t>
      </w:r>
      <w:r>
        <w:rPr>
          <w:color w:val="000000"/>
          <w:sz w:val="28"/>
          <w:szCs w:val="28"/>
          <w:lang w:val="en-US"/>
        </w:rPr>
        <w:t>VII</w:t>
      </w:r>
    </w:p>
    <w:p w:rsidR="006159AB" w:rsidRDefault="006159AB" w:rsidP="006159AB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+ семена другой </w:t>
      </w:r>
      <w:r>
        <w:rPr>
          <w:color w:val="000000"/>
          <w:spacing w:val="-3"/>
          <w:sz w:val="28"/>
          <w:szCs w:val="28"/>
        </w:rPr>
        <w:t>формы…………………………………………………………...</w:t>
      </w:r>
      <w:r>
        <w:rPr>
          <w:color w:val="000000"/>
          <w:spacing w:val="-3"/>
          <w:sz w:val="28"/>
          <w:szCs w:val="28"/>
          <w:lang w:val="en-US"/>
        </w:rPr>
        <w:t>X</w:t>
      </w:r>
    </w:p>
    <w:p w:rsidR="006159AB" w:rsidRDefault="006159AB" w:rsidP="006159AB">
      <w:pPr>
        <w:shd w:val="clear" w:color="auto" w:fill="FFFFFF"/>
        <w:tabs>
          <w:tab w:val="left" w:leader="dot" w:pos="4968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  <w:lang w:val="en-US"/>
        </w:rPr>
        <w:t>VII</w:t>
      </w:r>
      <w:r w:rsidRPr="006159AB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pacing w:val="-1"/>
          <w:sz w:val="28"/>
          <w:szCs w:val="28"/>
          <w:lang w:val="en-US"/>
        </w:rPr>
        <w:t>VI</w:t>
      </w:r>
      <w:r>
        <w:rPr>
          <w:color w:val="000000"/>
          <w:spacing w:val="-1"/>
          <w:sz w:val="28"/>
          <w:szCs w:val="28"/>
        </w:rPr>
        <w:t>) Семена трехгранные черные</w:t>
      </w:r>
      <w:r>
        <w:rPr>
          <w:color w:val="000000"/>
          <w:sz w:val="28"/>
          <w:szCs w:val="28"/>
        </w:rPr>
        <w:t>…………………………………………</w:t>
      </w:r>
      <w:r>
        <w:rPr>
          <w:color w:val="000000"/>
          <w:sz w:val="28"/>
          <w:szCs w:val="28"/>
          <w:lang w:val="en-US"/>
        </w:rPr>
        <w:t>VIII</w:t>
      </w:r>
    </w:p>
    <w:p w:rsidR="006159AB" w:rsidRDefault="006159AB" w:rsidP="006159AB">
      <w:pPr>
        <w:shd w:val="clear" w:color="auto" w:fill="FFFFFF"/>
        <w:spacing w:before="2" w:line="360" w:lineRule="auto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+ семена трехгранные коричневые………………………………………………..</w:t>
      </w:r>
      <w:r>
        <w:rPr>
          <w:color w:val="000000"/>
          <w:spacing w:val="-6"/>
          <w:sz w:val="28"/>
          <w:szCs w:val="28"/>
          <w:lang w:val="en-US"/>
        </w:rPr>
        <w:t>IX</w:t>
      </w:r>
    </w:p>
    <w:p w:rsidR="006159AB" w:rsidRDefault="006159AB" w:rsidP="006159AB">
      <w:pPr>
        <w:shd w:val="clear" w:color="auto" w:fill="FFFFFF"/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lastRenderedPageBreak/>
        <w:t>VIII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VII</w:t>
      </w:r>
      <w:r>
        <w:rPr>
          <w:color w:val="000000"/>
          <w:sz w:val="28"/>
          <w:szCs w:val="28"/>
        </w:rPr>
        <w:t>) Семейство Луковые, род лук. Соцветие – простой зонтик. Плод – сухая трехгнездная коробочка. В каждом гнезде по два семени. Семя неправильной трехгранной формы: две грани плоские (со стороны, прилегающей к соседнему семени и поперечной перегородке коробочки), третья – выпуклая. Окраска черная.</w:t>
      </w:r>
    </w:p>
    <w:p w:rsidR="006159AB" w:rsidRDefault="006159AB" w:rsidP="006159AB">
      <w:pPr>
        <w:widowControl w:val="0"/>
        <w:numPr>
          <w:ilvl w:val="0"/>
          <w:numId w:val="4"/>
        </w:numPr>
        <w:shd w:val="clear" w:color="auto" w:fill="FFFFFF"/>
        <w:tabs>
          <w:tab w:val="left" w:pos="850"/>
          <w:tab w:val="left" w:leader="dot" w:pos="3427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средние (250...300 в 1г). Выпуклая грань среднеморщинистая, поверхность матовая……………………………………………….</w:t>
      </w:r>
      <w:r>
        <w:rPr>
          <w:i/>
          <w:iCs/>
          <w:color w:val="000000"/>
          <w:sz w:val="28"/>
          <w:szCs w:val="28"/>
        </w:rPr>
        <w:t>Лук репчатый</w:t>
      </w:r>
    </w:p>
    <w:p w:rsidR="006159AB" w:rsidRDefault="006159AB" w:rsidP="006159AB">
      <w:pPr>
        <w:widowControl w:val="0"/>
        <w:numPr>
          <w:ilvl w:val="0"/>
          <w:numId w:val="4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line="360" w:lineRule="auto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средние (250...300 в 1г), слабовыпуклые, слабоморщинистые, поверхность слегка блестящая, сизоватого оттенка…………………</w:t>
      </w:r>
      <w:r>
        <w:rPr>
          <w:i/>
          <w:iCs/>
          <w:color w:val="000000"/>
          <w:sz w:val="28"/>
          <w:szCs w:val="28"/>
        </w:rPr>
        <w:t>Лук-батун</w:t>
      </w:r>
    </w:p>
    <w:p w:rsidR="006159AB" w:rsidRDefault="006159AB" w:rsidP="006159AB">
      <w:pPr>
        <w:widowControl w:val="0"/>
        <w:numPr>
          <w:ilvl w:val="0"/>
          <w:numId w:val="4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мелкие (350...400 в 1г), сморщенные, из-за чего грани выражены слабо…………………………………………………………………….</w:t>
      </w:r>
      <w:r>
        <w:rPr>
          <w:i/>
          <w:iCs/>
          <w:color w:val="000000"/>
          <w:sz w:val="28"/>
          <w:szCs w:val="28"/>
        </w:rPr>
        <w:t>Лук-порей</w:t>
      </w:r>
    </w:p>
    <w:p w:rsidR="006159AB" w:rsidRDefault="006159AB" w:rsidP="006159AB">
      <w:pPr>
        <w:widowControl w:val="0"/>
        <w:shd w:val="clear" w:color="auto" w:fill="FFFFFF"/>
        <w:tabs>
          <w:tab w:val="left" w:pos="850"/>
        </w:tabs>
        <w:autoSpaceDE w:val="0"/>
        <w:autoSpaceDN w:val="0"/>
        <w:adjustRightInd w:val="0"/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19. Семена очень мелкие (600 в 1г), сморщенные………………….</w:t>
      </w:r>
      <w:r>
        <w:rPr>
          <w:i/>
          <w:iCs/>
          <w:color w:val="000000"/>
          <w:sz w:val="28"/>
          <w:szCs w:val="28"/>
        </w:rPr>
        <w:t>Лук-резанец</w:t>
      </w:r>
    </w:p>
    <w:p w:rsidR="006159AB" w:rsidRDefault="006159AB" w:rsidP="006159AB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Среди луковых есть виды, которым свойственно образовывать на соцветии не семена, а воздушные лу</w:t>
      </w:r>
      <w:r>
        <w:rPr>
          <w:color w:val="000000"/>
          <w:spacing w:val="2"/>
          <w:sz w:val="28"/>
          <w:szCs w:val="28"/>
        </w:rPr>
        <w:t xml:space="preserve">ковички-бульбочки. Соцветие с бульбочками имеет </w:t>
      </w:r>
      <w:r>
        <w:rPr>
          <w:color w:val="000000"/>
          <w:spacing w:val="1"/>
          <w:sz w:val="28"/>
          <w:szCs w:val="28"/>
        </w:rPr>
        <w:t>вид зонтика.</w:t>
      </w:r>
    </w:p>
    <w:p w:rsidR="006159AB" w:rsidRDefault="006159AB" w:rsidP="006159AB">
      <w:pPr>
        <w:widowControl w:val="0"/>
        <w:numPr>
          <w:ilvl w:val="0"/>
          <w:numId w:val="5"/>
        </w:numPr>
        <w:shd w:val="clear" w:color="auto" w:fill="FFFFFF"/>
        <w:tabs>
          <w:tab w:val="left" w:pos="708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Бульбочки в зависимости от сорта овально-вытя</w:t>
      </w:r>
      <w:r>
        <w:rPr>
          <w:color w:val="000000"/>
          <w:spacing w:val="4"/>
          <w:sz w:val="28"/>
          <w:szCs w:val="28"/>
        </w:rPr>
        <w:t xml:space="preserve">нутые, как овсяное зерно, мелкие (20...40 или 100 </w:t>
      </w:r>
      <w:r>
        <w:rPr>
          <w:color w:val="000000"/>
          <w:spacing w:val="5"/>
          <w:sz w:val="28"/>
          <w:szCs w:val="28"/>
        </w:rPr>
        <w:t>в 1 г), окраска светло-палевая с фиолетовым оттен</w:t>
      </w:r>
      <w:r>
        <w:rPr>
          <w:color w:val="000000"/>
          <w:spacing w:val="6"/>
          <w:sz w:val="28"/>
          <w:szCs w:val="28"/>
        </w:rPr>
        <w:t>ком, или овально-округлые, слегка вытянутые к дон</w:t>
      </w:r>
      <w:r>
        <w:rPr>
          <w:color w:val="000000"/>
          <w:spacing w:val="5"/>
          <w:sz w:val="28"/>
          <w:szCs w:val="28"/>
        </w:rPr>
        <w:t>цу, крупные (10...15 в 1г), окраска розово-фиоле</w:t>
      </w:r>
      <w:r>
        <w:rPr>
          <w:color w:val="000000"/>
          <w:spacing w:val="2"/>
          <w:sz w:val="28"/>
          <w:szCs w:val="28"/>
        </w:rPr>
        <w:t>товая……………………………....</w:t>
      </w:r>
      <w:r>
        <w:rPr>
          <w:i/>
          <w:iCs/>
          <w:color w:val="000000"/>
          <w:spacing w:val="2"/>
          <w:sz w:val="28"/>
          <w:szCs w:val="28"/>
        </w:rPr>
        <w:t>Чеснок</w:t>
      </w:r>
    </w:p>
    <w:p w:rsidR="006159AB" w:rsidRDefault="006159AB" w:rsidP="006159AB">
      <w:pPr>
        <w:widowControl w:val="0"/>
        <w:numPr>
          <w:ilvl w:val="0"/>
          <w:numId w:val="5"/>
        </w:numPr>
        <w:shd w:val="clear" w:color="auto" w:fill="FFFFFF"/>
        <w:tabs>
          <w:tab w:val="left" w:pos="708"/>
          <w:tab w:val="left" w:leader="dot" w:pos="4879"/>
        </w:tabs>
        <w:autoSpaceDE w:val="0"/>
        <w:autoSpaceDN w:val="0"/>
        <w:adjustRightInd w:val="0"/>
        <w:spacing w:before="2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На цветочном стебле находится одно соцветие или </w:t>
      </w:r>
      <w:r>
        <w:rPr>
          <w:color w:val="000000"/>
          <w:spacing w:val="2"/>
          <w:sz w:val="28"/>
          <w:szCs w:val="28"/>
        </w:rPr>
        <w:t xml:space="preserve">два-три яруса, каждое из которых образуется на </w:t>
      </w:r>
      <w:r>
        <w:rPr>
          <w:color w:val="000000"/>
          <w:spacing w:val="3"/>
          <w:sz w:val="28"/>
          <w:szCs w:val="28"/>
        </w:rPr>
        <w:t>стрелке, вырастающей из очередного цветоложа. Буль</w:t>
      </w:r>
      <w:r>
        <w:rPr>
          <w:color w:val="000000"/>
          <w:spacing w:val="6"/>
          <w:sz w:val="28"/>
          <w:szCs w:val="28"/>
        </w:rPr>
        <w:t xml:space="preserve">бочки от крупных на нижних ярусах (1 шт. – 2...3г) </w:t>
      </w:r>
      <w:r>
        <w:rPr>
          <w:color w:val="000000"/>
          <w:spacing w:val="4"/>
          <w:sz w:val="28"/>
          <w:szCs w:val="28"/>
        </w:rPr>
        <w:t>до мелких на верхних ярусах (1 шт.</w:t>
      </w:r>
      <w:r>
        <w:rPr>
          <w:color w:val="000000"/>
          <w:spacing w:val="6"/>
          <w:sz w:val="28"/>
          <w:szCs w:val="28"/>
        </w:rPr>
        <w:t xml:space="preserve"> – </w:t>
      </w:r>
      <w:r>
        <w:rPr>
          <w:color w:val="000000"/>
          <w:spacing w:val="4"/>
          <w:sz w:val="28"/>
          <w:szCs w:val="28"/>
        </w:rPr>
        <w:t>0,5...1г). Окра</w:t>
      </w:r>
      <w:r>
        <w:rPr>
          <w:color w:val="000000"/>
          <w:spacing w:val="3"/>
          <w:sz w:val="28"/>
          <w:szCs w:val="28"/>
        </w:rPr>
        <w:t>ска их коричнево-желтая или темно-фиолетовая с виш</w:t>
      </w:r>
      <w:r>
        <w:rPr>
          <w:color w:val="000000"/>
          <w:spacing w:val="5"/>
          <w:sz w:val="28"/>
          <w:szCs w:val="28"/>
        </w:rPr>
        <w:t>невым, красным или с желтым оттенком…. ………………………………………………………………...</w:t>
      </w:r>
      <w:r>
        <w:rPr>
          <w:i/>
          <w:iCs/>
          <w:color w:val="000000"/>
          <w:spacing w:val="4"/>
          <w:sz w:val="28"/>
          <w:szCs w:val="28"/>
        </w:rPr>
        <w:t>Лук многоярусный</w:t>
      </w:r>
    </w:p>
    <w:p w:rsidR="006159AB" w:rsidRDefault="006159AB" w:rsidP="006159AB">
      <w:pPr>
        <w:shd w:val="clear" w:color="auto" w:fill="FFFFFF"/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13"/>
          <w:sz w:val="28"/>
          <w:szCs w:val="28"/>
        </w:rPr>
        <w:t xml:space="preserve">Семейство Спаржевые. Цветки одиночные, </w:t>
      </w:r>
      <w:r>
        <w:rPr>
          <w:color w:val="000000"/>
          <w:spacing w:val="2"/>
          <w:sz w:val="28"/>
          <w:szCs w:val="28"/>
        </w:rPr>
        <w:t>плод – полусухая трехгнездная красная ягода.</w:t>
      </w:r>
    </w:p>
    <w:p w:rsidR="006159AB" w:rsidRDefault="006159AB" w:rsidP="006159AB">
      <w:pPr>
        <w:shd w:val="clear" w:color="auto" w:fill="FFFFFF"/>
        <w:tabs>
          <w:tab w:val="left" w:pos="708"/>
          <w:tab w:val="left" w:leader="dot" w:pos="3876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22.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Семена среднекрупные (40...60 в 1г), округло-</w:t>
      </w:r>
      <w:r>
        <w:rPr>
          <w:color w:val="000000"/>
          <w:sz w:val="28"/>
          <w:szCs w:val="28"/>
        </w:rPr>
        <w:t>трехгранные, почти шарообразные, поверхность шеро</w:t>
      </w:r>
      <w:r>
        <w:rPr>
          <w:color w:val="000000"/>
          <w:spacing w:val="2"/>
          <w:sz w:val="28"/>
          <w:szCs w:val="28"/>
        </w:rPr>
        <w:t xml:space="preserve">ховатая. Окраска сизовато-черная. Оболочка очень </w:t>
      </w:r>
      <w:r>
        <w:rPr>
          <w:color w:val="000000"/>
          <w:spacing w:val="-2"/>
          <w:sz w:val="28"/>
          <w:szCs w:val="28"/>
        </w:rPr>
        <w:t>плотная…………………………………………………</w:t>
      </w:r>
      <w:r>
        <w:rPr>
          <w:i/>
          <w:iCs/>
          <w:color w:val="000000"/>
          <w:spacing w:val="-1"/>
          <w:sz w:val="28"/>
          <w:szCs w:val="28"/>
        </w:rPr>
        <w:t>Спаржа</w:t>
      </w:r>
    </w:p>
    <w:p w:rsidR="006159AB" w:rsidRDefault="006159AB" w:rsidP="006159AB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13"/>
          <w:sz w:val="28"/>
          <w:szCs w:val="28"/>
          <w:lang w:val="en-US"/>
        </w:rPr>
        <w:lastRenderedPageBreak/>
        <w:t>IX</w:t>
      </w:r>
      <w:r>
        <w:rPr>
          <w:color w:val="000000"/>
          <w:spacing w:val="13"/>
          <w:sz w:val="28"/>
          <w:szCs w:val="28"/>
        </w:rPr>
        <w:t xml:space="preserve"> (</w:t>
      </w:r>
      <w:r>
        <w:rPr>
          <w:color w:val="000000"/>
          <w:spacing w:val="13"/>
          <w:sz w:val="28"/>
          <w:szCs w:val="28"/>
          <w:lang w:val="en-US"/>
        </w:rPr>
        <w:t>VII</w:t>
      </w:r>
      <w:r>
        <w:rPr>
          <w:color w:val="000000"/>
          <w:spacing w:val="13"/>
          <w:sz w:val="28"/>
          <w:szCs w:val="28"/>
        </w:rPr>
        <w:t xml:space="preserve">) Семейство Гречишные, Соцветие – </w:t>
      </w:r>
      <w:r>
        <w:rPr>
          <w:color w:val="000000"/>
          <w:sz w:val="28"/>
          <w:szCs w:val="28"/>
        </w:rPr>
        <w:t>метелка, плод</w:t>
      </w:r>
      <w:r>
        <w:rPr>
          <w:color w:val="000000"/>
          <w:spacing w:val="13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трехгранный орешек.</w:t>
      </w:r>
    </w:p>
    <w:p w:rsidR="006159AB" w:rsidRDefault="006159AB" w:rsidP="006159AB">
      <w:pPr>
        <w:spacing w:line="360" w:lineRule="auto"/>
        <w:ind w:right="-5"/>
        <w:jc w:val="both"/>
        <w:rPr>
          <w:bCs/>
          <w:color w:val="00000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Семена среднекрупные (70…90 в 1г), трехгранные, </w:t>
      </w:r>
      <w:r>
        <w:rPr>
          <w:color w:val="000000"/>
          <w:spacing w:val="2"/>
          <w:sz w:val="28"/>
          <w:szCs w:val="28"/>
        </w:rPr>
        <w:t xml:space="preserve">с крылаткой по граням. Окраска плодовой оболочки </w:t>
      </w:r>
      <w:r>
        <w:rPr>
          <w:color w:val="000000"/>
          <w:spacing w:val="1"/>
          <w:sz w:val="28"/>
          <w:szCs w:val="28"/>
        </w:rPr>
        <w:t>темно-коричневая, крылатка более светлая, поверх</w:t>
      </w:r>
      <w:r>
        <w:rPr>
          <w:color w:val="000000"/>
          <w:spacing w:val="4"/>
          <w:sz w:val="28"/>
          <w:szCs w:val="28"/>
        </w:rPr>
        <w:t>ность матовая………………………………………………………</w:t>
      </w:r>
      <w:r>
        <w:rPr>
          <w:i/>
          <w:iCs/>
          <w:color w:val="000000"/>
          <w:spacing w:val="-3"/>
          <w:sz w:val="28"/>
          <w:szCs w:val="28"/>
        </w:rPr>
        <w:t>Ревень</w:t>
      </w:r>
    </w:p>
    <w:p w:rsidR="006159AB" w:rsidRDefault="006159AB" w:rsidP="006159AB">
      <w:pPr>
        <w:widowControl w:val="0"/>
        <w:numPr>
          <w:ilvl w:val="0"/>
          <w:numId w:val="6"/>
        </w:numPr>
        <w:shd w:val="clear" w:color="auto" w:fill="FFFFFF"/>
        <w:tabs>
          <w:tab w:val="left" w:pos="708"/>
        </w:tabs>
        <w:autoSpaceDE w:val="0"/>
        <w:autoSpaceDN w:val="0"/>
        <w:adjustRightInd w:val="0"/>
        <w:spacing w:before="2" w:line="360" w:lineRule="auto"/>
        <w:ind w:right="-5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Семена мелкие (300...400 в 1г), трехгранные, </w:t>
      </w:r>
      <w:r>
        <w:rPr>
          <w:color w:val="000000"/>
          <w:sz w:val="28"/>
          <w:szCs w:val="28"/>
        </w:rPr>
        <w:t>ярко-коричневые, по ребрам белая кайма. Поверх</w:t>
      </w:r>
      <w:r>
        <w:rPr>
          <w:color w:val="000000"/>
          <w:spacing w:val="2"/>
          <w:sz w:val="28"/>
          <w:szCs w:val="28"/>
        </w:rPr>
        <w:t>ность глянцевая, блестящая………………………</w:t>
      </w:r>
      <w:r>
        <w:rPr>
          <w:i/>
          <w:iCs/>
          <w:color w:val="000000"/>
          <w:spacing w:val="2"/>
          <w:sz w:val="28"/>
          <w:szCs w:val="28"/>
        </w:rPr>
        <w:t>Щавель</w:t>
      </w:r>
    </w:p>
    <w:p w:rsidR="006159AB" w:rsidRDefault="006159AB" w:rsidP="006159AB">
      <w:pPr>
        <w:shd w:val="clear" w:color="auto" w:fill="FFFFFF"/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  <w:lang w:val="en-US"/>
        </w:rPr>
        <w:t>X</w:t>
      </w:r>
      <w:r>
        <w:rPr>
          <w:color w:val="000000"/>
          <w:spacing w:val="4"/>
          <w:sz w:val="28"/>
          <w:szCs w:val="28"/>
        </w:rPr>
        <w:t xml:space="preserve"> (</w:t>
      </w:r>
      <w:r>
        <w:rPr>
          <w:color w:val="000000"/>
          <w:spacing w:val="4"/>
          <w:sz w:val="28"/>
          <w:szCs w:val="28"/>
          <w:lang w:val="en-US"/>
        </w:rPr>
        <w:t>VI</w:t>
      </w:r>
      <w:r>
        <w:rPr>
          <w:color w:val="000000"/>
          <w:spacing w:val="4"/>
          <w:sz w:val="28"/>
          <w:szCs w:val="28"/>
        </w:rPr>
        <w:t xml:space="preserve">) Семена с ребрышками, явно выраженными на </w:t>
      </w:r>
      <w:r>
        <w:rPr>
          <w:color w:val="000000"/>
          <w:spacing w:val="1"/>
          <w:sz w:val="28"/>
          <w:szCs w:val="28"/>
        </w:rPr>
        <w:t>поверхности……….</w:t>
      </w:r>
      <w:r>
        <w:rPr>
          <w:color w:val="000000"/>
          <w:spacing w:val="1"/>
          <w:sz w:val="28"/>
          <w:szCs w:val="28"/>
          <w:lang w:val="en-US"/>
        </w:rPr>
        <w:t>XI</w:t>
      </w:r>
    </w:p>
    <w:p w:rsidR="006159AB" w:rsidRDefault="006159AB" w:rsidP="006159AB">
      <w:pPr>
        <w:shd w:val="clear" w:color="auto" w:fill="FFFFFF"/>
        <w:tabs>
          <w:tab w:val="left" w:leader="dot" w:pos="402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+ поверхность другая…………………………………………………………</w:t>
      </w:r>
      <w:r>
        <w:rPr>
          <w:color w:val="000000"/>
          <w:spacing w:val="-2"/>
          <w:sz w:val="28"/>
          <w:szCs w:val="28"/>
          <w:lang w:val="en-US"/>
        </w:rPr>
        <w:t>XIV</w:t>
      </w:r>
    </w:p>
    <w:p w:rsidR="006159AB" w:rsidRDefault="006159AB" w:rsidP="006159AB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9"/>
          <w:sz w:val="28"/>
          <w:szCs w:val="28"/>
          <w:lang w:val="en-US"/>
        </w:rPr>
        <w:t>XI</w:t>
      </w:r>
      <w:r>
        <w:rPr>
          <w:color w:val="000000"/>
          <w:spacing w:val="9"/>
          <w:sz w:val="28"/>
          <w:szCs w:val="28"/>
        </w:rPr>
        <w:t xml:space="preserve"> (</w:t>
      </w:r>
      <w:r>
        <w:rPr>
          <w:color w:val="000000"/>
          <w:spacing w:val="9"/>
          <w:sz w:val="28"/>
          <w:szCs w:val="28"/>
          <w:lang w:val="en-US"/>
        </w:rPr>
        <w:t>X</w:t>
      </w:r>
      <w:r>
        <w:rPr>
          <w:color w:val="000000"/>
          <w:spacing w:val="9"/>
          <w:sz w:val="28"/>
          <w:szCs w:val="28"/>
        </w:rPr>
        <w:t xml:space="preserve">) Семя имеет явно выраженные две стороны, на </w:t>
      </w:r>
      <w:r>
        <w:rPr>
          <w:color w:val="000000"/>
          <w:spacing w:val="6"/>
          <w:sz w:val="28"/>
          <w:szCs w:val="28"/>
        </w:rPr>
        <w:t xml:space="preserve">выпуклой спинке расположено пять ребрышек, два из </w:t>
      </w:r>
      <w:r>
        <w:rPr>
          <w:color w:val="000000"/>
          <w:spacing w:val="8"/>
          <w:sz w:val="28"/>
          <w:szCs w:val="28"/>
        </w:rPr>
        <w:t>которых по краям могут быть менее заметны и пере</w:t>
      </w:r>
      <w:r>
        <w:rPr>
          <w:color w:val="000000"/>
          <w:spacing w:val="3"/>
          <w:sz w:val="28"/>
          <w:szCs w:val="28"/>
        </w:rPr>
        <w:t>ходить в слабовыраженную крылатку……………………..</w:t>
      </w:r>
      <w:r>
        <w:rPr>
          <w:color w:val="000000"/>
          <w:spacing w:val="3"/>
          <w:sz w:val="28"/>
          <w:szCs w:val="28"/>
          <w:lang w:val="en-US"/>
        </w:rPr>
        <w:t>XII</w:t>
      </w:r>
    </w:p>
    <w:p w:rsidR="006159AB" w:rsidRDefault="006159AB" w:rsidP="006159AB">
      <w:pPr>
        <w:spacing w:line="360" w:lineRule="auto"/>
        <w:ind w:right="-5"/>
        <w:jc w:val="both"/>
        <w:rPr>
          <w:bCs/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+ по поверхности семь-восемь ребрышек, расположен</w:t>
      </w:r>
      <w:r>
        <w:rPr>
          <w:color w:val="000000"/>
          <w:spacing w:val="-2"/>
          <w:sz w:val="28"/>
          <w:szCs w:val="28"/>
        </w:rPr>
        <w:t>ных вокруг семени…… …………………………………………………………………………………...</w:t>
      </w:r>
      <w:r>
        <w:rPr>
          <w:color w:val="000000"/>
          <w:spacing w:val="1"/>
          <w:sz w:val="28"/>
          <w:szCs w:val="28"/>
          <w:lang w:val="en-US"/>
        </w:rPr>
        <w:t>XIII</w:t>
      </w:r>
    </w:p>
    <w:p w:rsidR="006159AB" w:rsidRDefault="006159AB" w:rsidP="006159AB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XIII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XI</w:t>
      </w:r>
      <w:r>
        <w:rPr>
          <w:color w:val="000000"/>
          <w:sz w:val="28"/>
          <w:szCs w:val="28"/>
        </w:rPr>
        <w:t>) Семейство Сельдерейные. Соцветие – сложный зонтик. Плод* – двусемянка, при обмолоте распадается на две семянки. Семена обладают специфическим для вида запахом и вкусом.</w:t>
      </w:r>
    </w:p>
    <w:p w:rsidR="006159AB" w:rsidRDefault="006159AB" w:rsidP="006159AB">
      <w:pPr>
        <w:widowControl w:val="0"/>
        <w:numPr>
          <w:ilvl w:val="0"/>
          <w:numId w:val="7"/>
        </w:numPr>
        <w:shd w:val="clear" w:color="auto" w:fill="FFFFFF"/>
        <w:tabs>
          <w:tab w:val="left" w:pos="708"/>
        </w:tabs>
        <w:autoSpaceDE w:val="0"/>
        <w:autoSpaceDN w:val="0"/>
        <w:adjustRightInd w:val="0"/>
        <w:spacing w:before="2" w:line="360" w:lineRule="auto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средние (200...250 в 1г), плоские, округло-овальные, с крылаткой вокруг. Спинная сторона слегка выпуклая, на ней отчетливо видны пять ребрышек. Окраска светло-коричневая, беловатая на крыльях и брюшной стороне. На последней видны два темных полукруга (ходы эфирных масел). Вкус резкий, запах неприятный………………………………………</w:t>
      </w:r>
      <w:r>
        <w:rPr>
          <w:i/>
          <w:iCs/>
          <w:color w:val="000000"/>
          <w:sz w:val="28"/>
          <w:szCs w:val="28"/>
        </w:rPr>
        <w:t>Пастернак</w:t>
      </w:r>
    </w:p>
    <w:p w:rsidR="006159AB" w:rsidRDefault="006159AB" w:rsidP="006159AB">
      <w:pPr>
        <w:shd w:val="clear" w:color="auto" w:fill="FFFFFF"/>
        <w:tabs>
          <w:tab w:val="left" w:leader="dot" w:pos="4212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26. Семена мелкие (600...800 в 1г), плоские, овальные, с крылаткой вокруг. Спинная сторона выпуклая, на ней отчетливо видны пять ребрышек. Окраска серо-коричневая, с более светлыми крыльями. Вкус при</w:t>
      </w:r>
      <w:r>
        <w:rPr>
          <w:color w:val="000000"/>
          <w:spacing w:val="3"/>
          <w:sz w:val="28"/>
          <w:szCs w:val="28"/>
        </w:rPr>
        <w:t>ятный, свойственный укропу</w:t>
      </w:r>
      <w:r>
        <w:rPr>
          <w:color w:val="000000"/>
          <w:sz w:val="28"/>
          <w:szCs w:val="28"/>
        </w:rPr>
        <w:t>………………………………………………………………………..</w:t>
      </w:r>
      <w:r>
        <w:rPr>
          <w:i/>
          <w:iCs/>
          <w:color w:val="000000"/>
          <w:spacing w:val="-4"/>
          <w:sz w:val="28"/>
          <w:szCs w:val="28"/>
        </w:rPr>
        <w:t>Укроп</w:t>
      </w:r>
    </w:p>
    <w:p w:rsidR="006159AB" w:rsidRDefault="006159AB" w:rsidP="006159AB">
      <w:pPr>
        <w:shd w:val="clear" w:color="auto" w:fill="FFFFFF"/>
        <w:tabs>
          <w:tab w:val="left" w:pos="732"/>
          <w:tab w:val="left" w:leader="dot" w:pos="4001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 xml:space="preserve">27. </w:t>
      </w:r>
      <w:r>
        <w:rPr>
          <w:color w:val="000000"/>
          <w:spacing w:val="1"/>
          <w:sz w:val="28"/>
          <w:szCs w:val="28"/>
        </w:rPr>
        <w:t>Семена мелкие (800…900 в 1г), плоскояйцевид</w:t>
      </w:r>
      <w:r>
        <w:rPr>
          <w:color w:val="000000"/>
          <w:spacing w:val="5"/>
          <w:sz w:val="28"/>
          <w:szCs w:val="28"/>
        </w:rPr>
        <w:t>ные. На спинной стороне между ребрышками есть че</w:t>
      </w:r>
      <w:r>
        <w:rPr>
          <w:color w:val="000000"/>
          <w:spacing w:val="2"/>
          <w:sz w:val="28"/>
          <w:szCs w:val="28"/>
        </w:rPr>
        <w:t xml:space="preserve">тыре ряда реснитчатого опушения. У хорошо обтертых </w:t>
      </w:r>
      <w:r>
        <w:rPr>
          <w:color w:val="000000"/>
          <w:spacing w:val="3"/>
          <w:sz w:val="28"/>
          <w:szCs w:val="28"/>
        </w:rPr>
        <w:t xml:space="preserve">семян, приготовленных к посеву, реснички отломаны, </w:t>
      </w:r>
      <w:r>
        <w:rPr>
          <w:color w:val="000000"/>
          <w:spacing w:val="-2"/>
          <w:sz w:val="28"/>
          <w:szCs w:val="28"/>
        </w:rPr>
        <w:t>но их коротенькие основания могут остаться, поэто</w:t>
      </w:r>
      <w:r>
        <w:rPr>
          <w:color w:val="000000"/>
          <w:spacing w:val="3"/>
          <w:sz w:val="28"/>
          <w:szCs w:val="28"/>
        </w:rPr>
        <w:t xml:space="preserve">му на спинной стороне </w:t>
      </w:r>
      <w:r>
        <w:rPr>
          <w:color w:val="000000"/>
          <w:spacing w:val="3"/>
          <w:sz w:val="28"/>
          <w:szCs w:val="28"/>
        </w:rPr>
        <w:lastRenderedPageBreak/>
        <w:t>отчетливо видны три настоя</w:t>
      </w:r>
      <w:r>
        <w:rPr>
          <w:color w:val="000000"/>
          <w:sz w:val="28"/>
          <w:szCs w:val="28"/>
        </w:rPr>
        <w:t>щих ребрышка и четыре дополнительных с основаниями ресничек. Окраска коричневая, с темно-зеленым оттенком. Вкус нерезкий, слабо напоминает вкус моркови……………………..............</w:t>
      </w:r>
      <w:r>
        <w:rPr>
          <w:i/>
          <w:iCs/>
          <w:color w:val="000000"/>
          <w:sz w:val="28"/>
          <w:szCs w:val="28"/>
        </w:rPr>
        <w:t>Морковь</w:t>
      </w:r>
    </w:p>
    <w:p w:rsidR="006159AB" w:rsidRDefault="006159AB" w:rsidP="006159AB">
      <w:pPr>
        <w:shd w:val="clear" w:color="auto" w:fill="FFFFFF"/>
        <w:tabs>
          <w:tab w:val="left" w:pos="754"/>
          <w:tab w:val="left" w:leader="dot" w:pos="3902"/>
          <w:tab w:val="left" w:pos="9355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28. Семена мелкие (850...900 в 1г), яйцевидно вытянутые, с носиком. Брюшная сторона слегка вогнута, спинная – выпукло-изогнутая. Семя лежит на боку. На спинке три ребрышка и два – по бокам. Окраска серовато-зеленая. Вкус нерезкий, напоминает вкус петрушки……………… </w:t>
      </w:r>
      <w:r>
        <w:rPr>
          <w:i/>
          <w:iCs/>
          <w:color w:val="000000"/>
          <w:sz w:val="28"/>
          <w:szCs w:val="28"/>
        </w:rPr>
        <w:t>Петрушка</w:t>
      </w:r>
    </w:p>
    <w:p w:rsidR="006159AB" w:rsidRDefault="006159AB" w:rsidP="006159AB">
      <w:pPr>
        <w:shd w:val="clear" w:color="auto" w:fill="FFFFFF"/>
        <w:tabs>
          <w:tab w:val="left" w:pos="725"/>
          <w:tab w:val="left" w:leader="dot" w:pos="3893"/>
        </w:tabs>
        <w:spacing w:before="5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29. Семена очень мелкие  (2000...2500 в 1г), полушаровидные, с мелким носиком. На выпуклой спинке три ребрышка и два – по бокам. Окраска буро-коричневая, с сероватым оттенком. Вкус резкий, с сильной остротой сельдерея………………………………………………………………..</w:t>
      </w:r>
      <w:r>
        <w:rPr>
          <w:i/>
          <w:iCs/>
          <w:color w:val="000000"/>
          <w:sz w:val="28"/>
          <w:szCs w:val="28"/>
        </w:rPr>
        <w:t>Сельдерей</w:t>
      </w:r>
    </w:p>
    <w:p w:rsidR="006159AB" w:rsidRDefault="006159AB" w:rsidP="006159AB">
      <w:pPr>
        <w:shd w:val="clear" w:color="auto" w:fill="FFFFFF"/>
        <w:tabs>
          <w:tab w:val="left" w:pos="403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XIII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XI</w:t>
      </w:r>
      <w:r>
        <w:rPr>
          <w:color w:val="000000"/>
          <w:sz w:val="28"/>
          <w:szCs w:val="28"/>
        </w:rPr>
        <w:t>) Семейство Астровые. Соцветие – корзинка, плод – семянка с зонтиковидной летучкой, легко обрывающейся  при сборе семян. В зависимости от величины соцветия размер семени колеблется от крупных (артишок) до очень мелких (салатный цикорий</w:t>
      </w:r>
      <w:r>
        <w:rPr>
          <w:color w:val="000000"/>
          <w:spacing w:val="6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витлуф). В отличие от зонтичных ребрышки вокруг семени слабо выражены.</w:t>
      </w:r>
    </w:p>
    <w:p w:rsidR="006159AB" w:rsidRDefault="006159AB" w:rsidP="006159AB">
      <w:pPr>
        <w:shd w:val="clear" w:color="auto" w:fill="FFFFFF"/>
        <w:tabs>
          <w:tab w:val="left" w:pos="782"/>
          <w:tab w:val="left" w:leader="dot" w:pos="3998"/>
        </w:tabs>
        <w:spacing w:before="2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30. Семена крупные (15...20 в 1г), цилиндрические, ребрышки слабо выражены, серо-зеленые, мраморные………………………………….</w:t>
      </w:r>
      <w:r>
        <w:rPr>
          <w:i/>
          <w:iCs/>
          <w:color w:val="000000"/>
          <w:sz w:val="28"/>
          <w:szCs w:val="28"/>
        </w:rPr>
        <w:t>Артишок</w:t>
      </w:r>
    </w:p>
    <w:p w:rsidR="006159AB" w:rsidRDefault="006159AB" w:rsidP="006159AB">
      <w:pPr>
        <w:widowControl w:val="0"/>
        <w:numPr>
          <w:ilvl w:val="0"/>
          <w:numId w:val="8"/>
        </w:numPr>
        <w:shd w:val="clear" w:color="auto" w:fill="FFFFFF"/>
        <w:tabs>
          <w:tab w:val="left" w:pos="708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крупные (90...100 в 1г), удлиненно-цилиндрические (длина 10...12 мм, диаметр 1,5...2 мм), слегка изогнутые. Ребрышки выражены. Окраска кремово-белая, матовая………………………………………………..</w:t>
      </w:r>
      <w:r>
        <w:rPr>
          <w:i/>
          <w:iCs/>
          <w:color w:val="000000"/>
          <w:sz w:val="28"/>
          <w:szCs w:val="28"/>
        </w:rPr>
        <w:t>Скорцонер</w:t>
      </w:r>
    </w:p>
    <w:p w:rsidR="006159AB" w:rsidRDefault="006159AB" w:rsidP="006159AB">
      <w:pPr>
        <w:spacing w:line="360" w:lineRule="auto"/>
        <w:ind w:right="-5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32. Семена очень мелкие (600...1000 в 1г), удлиненно-цилиндрические, вытянуты в летучке (с клювиком). Окраска серебристо-белая или темно-коричневато-черная. По окружности семени семь-восемь ребрышек……… ………………………………………………………………</w:t>
      </w:r>
      <w:r>
        <w:rPr>
          <w:i/>
          <w:iCs/>
          <w:color w:val="000000"/>
          <w:sz w:val="28"/>
          <w:szCs w:val="28"/>
        </w:rPr>
        <w:t>Салат обыкновенный</w:t>
      </w:r>
    </w:p>
    <w:p w:rsidR="006159AB" w:rsidRDefault="006159AB" w:rsidP="006159AB">
      <w:pPr>
        <w:widowControl w:val="0"/>
        <w:numPr>
          <w:ilvl w:val="0"/>
          <w:numId w:val="8"/>
        </w:numPr>
        <w:shd w:val="clear" w:color="auto" w:fill="FFFFFF"/>
        <w:tabs>
          <w:tab w:val="left" w:pos="708"/>
          <w:tab w:val="left" w:leader="dot" w:pos="2410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pacing w:val="-9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Семена очень мелкие  (600...700 в 1г), цилиндри</w:t>
      </w:r>
      <w:r>
        <w:rPr>
          <w:color w:val="000000"/>
          <w:sz w:val="28"/>
          <w:szCs w:val="28"/>
        </w:rPr>
        <w:t xml:space="preserve">ческие. Окраска грязновато-кремовая, ребрышки по </w:t>
      </w:r>
      <w:r>
        <w:rPr>
          <w:color w:val="000000"/>
          <w:spacing w:val="-1"/>
          <w:sz w:val="28"/>
          <w:szCs w:val="28"/>
        </w:rPr>
        <w:t>окружности</w:t>
      </w:r>
      <w:r>
        <w:rPr>
          <w:color w:val="000000"/>
          <w:sz w:val="28"/>
          <w:szCs w:val="28"/>
        </w:rPr>
        <w:t>……………………….. ……………………………………………………...</w:t>
      </w:r>
      <w:r>
        <w:rPr>
          <w:i/>
          <w:iCs/>
          <w:color w:val="000000"/>
          <w:spacing w:val="-1"/>
          <w:sz w:val="28"/>
          <w:szCs w:val="28"/>
        </w:rPr>
        <w:t>Салатный цикорий</w:t>
      </w:r>
      <w:r>
        <w:rPr>
          <w:color w:val="000000"/>
          <w:spacing w:val="6"/>
          <w:sz w:val="28"/>
          <w:szCs w:val="28"/>
        </w:rPr>
        <w:t xml:space="preserve"> – </w:t>
      </w:r>
      <w:r>
        <w:rPr>
          <w:i/>
          <w:iCs/>
          <w:color w:val="000000"/>
          <w:spacing w:val="-1"/>
          <w:sz w:val="28"/>
          <w:szCs w:val="28"/>
        </w:rPr>
        <w:t>витлуф</w:t>
      </w:r>
    </w:p>
    <w:p w:rsidR="006159AB" w:rsidRDefault="006159AB" w:rsidP="006159AB">
      <w:pPr>
        <w:shd w:val="clear" w:color="auto" w:fill="FFFFFF"/>
        <w:tabs>
          <w:tab w:val="left" w:pos="403"/>
          <w:tab w:val="left" w:leader="dot" w:pos="4867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en-US"/>
        </w:rPr>
        <w:t>XIV</w:t>
      </w:r>
      <w:r w:rsidRPr="006159AB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(</w:t>
      </w:r>
      <w:r>
        <w:rPr>
          <w:color w:val="000000"/>
          <w:spacing w:val="2"/>
          <w:sz w:val="28"/>
          <w:szCs w:val="28"/>
          <w:lang w:val="en-US"/>
        </w:rPr>
        <w:t>X</w:t>
      </w:r>
      <w:r>
        <w:rPr>
          <w:color w:val="000000"/>
          <w:spacing w:val="2"/>
          <w:sz w:val="28"/>
          <w:szCs w:val="28"/>
        </w:rPr>
        <w:t>) Семена округлые и яйцевидные……………………………………..</w:t>
      </w:r>
      <w:r>
        <w:rPr>
          <w:color w:val="000000"/>
          <w:spacing w:val="-17"/>
          <w:sz w:val="28"/>
          <w:szCs w:val="28"/>
          <w:lang w:val="en-US"/>
        </w:rPr>
        <w:t>XV</w:t>
      </w:r>
    </w:p>
    <w:p w:rsidR="006159AB" w:rsidRDefault="006159AB" w:rsidP="006159AB">
      <w:pPr>
        <w:shd w:val="clear" w:color="auto" w:fill="FFFFFF"/>
        <w:tabs>
          <w:tab w:val="left" w:leader="dot" w:pos="4860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+ другой формы………………………………………………………………...</w:t>
      </w:r>
      <w:r>
        <w:rPr>
          <w:color w:val="000000"/>
          <w:spacing w:val="-7"/>
          <w:sz w:val="28"/>
          <w:szCs w:val="28"/>
          <w:lang w:val="en-US"/>
        </w:rPr>
        <w:t>XVI</w:t>
      </w:r>
    </w:p>
    <w:p w:rsidR="006159AB" w:rsidRDefault="006159AB" w:rsidP="006159AB">
      <w:pPr>
        <w:shd w:val="clear" w:color="auto" w:fill="FFFFFF"/>
        <w:spacing w:before="7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lastRenderedPageBreak/>
        <w:t>XV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XIV</w:t>
      </w:r>
      <w:r>
        <w:rPr>
          <w:color w:val="000000"/>
          <w:sz w:val="28"/>
          <w:szCs w:val="28"/>
        </w:rPr>
        <w:t>) Семейство Капустные. Соцветие – удлиненная кисть. Плод у капусты, брюквы, репы  – длинный тонкий стручок, лопается снизу; у редьки и редиса – ноздреватый нечленистый стручочек, внутри с поперечными перегородками.</w:t>
      </w:r>
    </w:p>
    <w:p w:rsidR="006159AB" w:rsidRDefault="006159AB" w:rsidP="006159AB">
      <w:pPr>
        <w:widowControl w:val="0"/>
        <w:numPr>
          <w:ilvl w:val="0"/>
          <w:numId w:val="9"/>
        </w:numPr>
        <w:shd w:val="clear" w:color="auto" w:fill="FFFFFF"/>
        <w:tabs>
          <w:tab w:val="left" w:pos="742"/>
          <w:tab w:val="left" w:leader="dot" w:pos="4159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среднекрупные (100...120 в 1г), неправильно-яйцевидные; окраска светло-коричневая, с красноватым оттенком…………………………….</w:t>
      </w:r>
      <w:r>
        <w:rPr>
          <w:i/>
          <w:iCs/>
          <w:color w:val="000000"/>
          <w:sz w:val="28"/>
          <w:szCs w:val="28"/>
        </w:rPr>
        <w:t>Редька</w:t>
      </w:r>
    </w:p>
    <w:p w:rsidR="006159AB" w:rsidRDefault="006159AB" w:rsidP="006159AB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35. Семена морфологически не отличаются от семян редьки……………</w:t>
      </w:r>
      <w:r>
        <w:rPr>
          <w:i/>
          <w:iCs/>
          <w:color w:val="000000"/>
          <w:sz w:val="28"/>
          <w:szCs w:val="28"/>
        </w:rPr>
        <w:t>Редис</w:t>
      </w:r>
    </w:p>
    <w:p w:rsidR="006159AB" w:rsidRDefault="006159AB" w:rsidP="006159AB">
      <w:pPr>
        <w:widowControl w:val="0"/>
        <w:numPr>
          <w:ilvl w:val="0"/>
          <w:numId w:val="10"/>
        </w:numPr>
        <w:shd w:val="clear" w:color="auto" w:fill="FFFFFF"/>
        <w:tabs>
          <w:tab w:val="left" w:pos="8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средние (250...300 в 1г), округлые, угловатые. Окраска их от коричневато-красноватой  дочерной с коричневатым оттенком. У всех разновидностей капусты семена морфологически не отличаются……</w:t>
      </w:r>
      <w:r>
        <w:rPr>
          <w:i/>
          <w:iCs/>
          <w:color w:val="000000"/>
          <w:sz w:val="28"/>
          <w:szCs w:val="28"/>
        </w:rPr>
        <w:t>Капуста</w:t>
      </w:r>
    </w:p>
    <w:p w:rsidR="006159AB" w:rsidRDefault="006159AB" w:rsidP="006159AB">
      <w:pPr>
        <w:widowControl w:val="0"/>
        <w:numPr>
          <w:ilvl w:val="0"/>
          <w:numId w:val="10"/>
        </w:numPr>
        <w:shd w:val="clear" w:color="auto" w:fill="FFFFFF"/>
        <w:tabs>
          <w:tab w:val="left" w:pos="809"/>
          <w:tab w:val="left" w:leader="dot" w:pos="3590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морфологически не отличаются от семян капусты……...…</w:t>
      </w:r>
      <w:r>
        <w:rPr>
          <w:i/>
          <w:iCs/>
          <w:color w:val="000000"/>
          <w:sz w:val="28"/>
          <w:szCs w:val="28"/>
        </w:rPr>
        <w:t>Брюква</w:t>
      </w:r>
    </w:p>
    <w:p w:rsidR="006159AB" w:rsidRDefault="006159AB" w:rsidP="006159AB">
      <w:pPr>
        <w:widowControl w:val="0"/>
        <w:numPr>
          <w:ilvl w:val="0"/>
          <w:numId w:val="10"/>
        </w:numPr>
        <w:shd w:val="clear" w:color="auto" w:fill="FFFFFF"/>
        <w:tabs>
          <w:tab w:val="left" w:pos="809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мелкие (550...600 в 1г), круглые, красновато-коричневые……</w:t>
      </w:r>
      <w:r>
        <w:rPr>
          <w:i/>
          <w:iCs/>
          <w:color w:val="000000"/>
          <w:sz w:val="28"/>
          <w:szCs w:val="28"/>
        </w:rPr>
        <w:t>Репа</w:t>
      </w:r>
    </w:p>
    <w:p w:rsidR="006159AB" w:rsidRDefault="006159AB" w:rsidP="006159AB">
      <w:pPr>
        <w:widowControl w:val="0"/>
        <w:numPr>
          <w:ilvl w:val="0"/>
          <w:numId w:val="10"/>
        </w:numPr>
        <w:shd w:val="clear" w:color="auto" w:fill="FFFFFF"/>
        <w:tabs>
          <w:tab w:val="left" w:pos="809"/>
          <w:tab w:val="left" w:leader="dot" w:pos="3257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мелкие (450 в 1г), округло-цилиндрические, красновато-коричневые, на вкус горчат…………………………………………</w:t>
      </w:r>
      <w:r>
        <w:rPr>
          <w:i/>
          <w:iCs/>
          <w:color w:val="000000"/>
          <w:sz w:val="28"/>
          <w:szCs w:val="28"/>
        </w:rPr>
        <w:t>Кресс-салат</w:t>
      </w:r>
    </w:p>
    <w:p w:rsidR="006159AB" w:rsidRDefault="006159AB" w:rsidP="006159AB">
      <w:pPr>
        <w:widowControl w:val="0"/>
        <w:numPr>
          <w:ilvl w:val="0"/>
          <w:numId w:val="10"/>
        </w:numPr>
        <w:shd w:val="clear" w:color="auto" w:fill="FFFFFF"/>
        <w:tabs>
          <w:tab w:val="left" w:pos="809"/>
        </w:tabs>
        <w:autoSpaceDE w:val="0"/>
        <w:autoSpaceDN w:val="0"/>
        <w:adjustRightInd w:val="0"/>
        <w:spacing w:before="2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Растения цветут, семян практически не бывает. Размножается вегетативно – корневищами………………………………………………………………..</w:t>
      </w:r>
      <w:r>
        <w:rPr>
          <w:i/>
          <w:iCs/>
          <w:color w:val="000000"/>
          <w:sz w:val="28"/>
          <w:szCs w:val="28"/>
        </w:rPr>
        <w:t>Хрен</w:t>
      </w:r>
    </w:p>
    <w:p w:rsidR="006159AB" w:rsidRDefault="006159AB" w:rsidP="006159AB">
      <w:pPr>
        <w:shd w:val="clear" w:color="auto" w:fill="FFFFFF"/>
        <w:spacing w:before="5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XVI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XIV</w:t>
      </w:r>
      <w:r>
        <w:rPr>
          <w:color w:val="000000"/>
          <w:sz w:val="28"/>
          <w:szCs w:val="28"/>
        </w:rPr>
        <w:t>) Семена округлые, плоско сдавленные………………………….</w:t>
      </w:r>
      <w:r>
        <w:rPr>
          <w:color w:val="000000"/>
          <w:sz w:val="28"/>
          <w:szCs w:val="28"/>
          <w:lang w:val="en-US"/>
        </w:rPr>
        <w:t>XVII</w:t>
      </w:r>
    </w:p>
    <w:p w:rsidR="006159AB" w:rsidRDefault="006159AB" w:rsidP="006159AB">
      <w:pPr>
        <w:shd w:val="clear" w:color="auto" w:fill="FFFFFF"/>
        <w:tabs>
          <w:tab w:val="left" w:leader="dot" w:pos="4978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+ другой формы……………………………………………………………….</w:t>
      </w:r>
      <w:r>
        <w:rPr>
          <w:color w:val="000000"/>
          <w:sz w:val="28"/>
          <w:szCs w:val="28"/>
          <w:lang w:val="en-US"/>
        </w:rPr>
        <w:t>XVII</w:t>
      </w:r>
    </w:p>
    <w:p w:rsidR="006159AB" w:rsidRDefault="006159AB" w:rsidP="006159AB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XVIII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XVI</w:t>
      </w:r>
      <w:r>
        <w:rPr>
          <w:color w:val="000000"/>
          <w:sz w:val="28"/>
          <w:szCs w:val="28"/>
        </w:rPr>
        <w:t>) Семейство Пасленовые. Соцветие у томата и картофеля – сложный или простой завиток. У баклажана, перца, физалиса цветки одиночные. Плод – ягода: у томата сочная, у баклажана и картофеля полусочная, у перца полусочная и сухая, у физалиса полусочная, покрытая чехликом, образованным из чашечки.</w:t>
      </w:r>
    </w:p>
    <w:p w:rsidR="006159AB" w:rsidRDefault="006159AB" w:rsidP="006159AB">
      <w:pPr>
        <w:widowControl w:val="0"/>
        <w:numPr>
          <w:ilvl w:val="0"/>
          <w:numId w:val="11"/>
        </w:numPr>
        <w:shd w:val="clear" w:color="auto" w:fill="FFFFFF"/>
        <w:tabs>
          <w:tab w:val="left" w:pos="809"/>
        </w:tabs>
        <w:autoSpaceDE w:val="0"/>
        <w:autoSpaceDN w:val="0"/>
        <w:adjustRightInd w:val="0"/>
        <w:spacing w:before="5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средние (250...300 в 1г), округлые, плоско-сдавленные, слегка вытянутые к зародышу. Окраска серовато-желтая. Покрыты мохнато-войлочным опушением…………………………………………………….</w:t>
      </w:r>
      <w:r>
        <w:rPr>
          <w:i/>
          <w:iCs/>
          <w:color w:val="000000"/>
          <w:sz w:val="28"/>
          <w:szCs w:val="28"/>
        </w:rPr>
        <w:t>Томат</w:t>
      </w:r>
    </w:p>
    <w:p w:rsidR="006159AB" w:rsidRDefault="006159AB" w:rsidP="006159AB">
      <w:pPr>
        <w:widowControl w:val="0"/>
        <w:numPr>
          <w:ilvl w:val="0"/>
          <w:numId w:val="11"/>
        </w:numPr>
        <w:shd w:val="clear" w:color="auto" w:fill="FFFFFF"/>
        <w:tabs>
          <w:tab w:val="left" w:pos="809"/>
          <w:tab w:val="left" w:leader="dot" w:pos="4351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Семена средние (250...280 в 1г), плоскосдавленные, почковидные. Окраска светло-желтая. Поверхность шероховатая………………………</w:t>
      </w:r>
      <w:r>
        <w:rPr>
          <w:i/>
          <w:iCs/>
          <w:color w:val="000000"/>
          <w:sz w:val="28"/>
          <w:szCs w:val="28"/>
        </w:rPr>
        <w:t>Перец</w:t>
      </w:r>
    </w:p>
    <w:p w:rsidR="006159AB" w:rsidRDefault="006159AB" w:rsidP="006159AB">
      <w:pPr>
        <w:widowControl w:val="0"/>
        <w:numPr>
          <w:ilvl w:val="0"/>
          <w:numId w:val="11"/>
        </w:numPr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Семена средние (250...280 в 1г), плоские, слегка выпуклые, неправильно почковидные. Окраска желтовато-коричневая. Поверхность гладкая, </w:t>
      </w:r>
      <w:r>
        <w:rPr>
          <w:color w:val="000000"/>
          <w:sz w:val="28"/>
          <w:szCs w:val="28"/>
        </w:rPr>
        <w:lastRenderedPageBreak/>
        <w:t>кожистая, с небольшими ямками……………………………………...</w:t>
      </w:r>
      <w:r>
        <w:rPr>
          <w:i/>
          <w:iCs/>
          <w:color w:val="000000"/>
          <w:sz w:val="28"/>
          <w:szCs w:val="28"/>
        </w:rPr>
        <w:t>Баклажан</w:t>
      </w:r>
    </w:p>
    <w:p w:rsidR="006159AB" w:rsidRDefault="006159AB" w:rsidP="006159AB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44. Семена мелкие (1000...1200 в 1г), плоские, слегка выпуклые, беловато-желтые. Поверхность гладкая. Схожи с семенами баклажана, но мельче…… ………………….………………………………………………………….</w:t>
      </w:r>
      <w:r>
        <w:rPr>
          <w:i/>
          <w:iCs/>
          <w:color w:val="000000"/>
          <w:sz w:val="28"/>
          <w:szCs w:val="28"/>
        </w:rPr>
        <w:t>Физалис</w:t>
      </w:r>
    </w:p>
    <w:p w:rsidR="006159AB" w:rsidRDefault="006159AB" w:rsidP="006159AB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45. Семена очень мелкие (1800...2000 в 1г), плоскоокруглые, вытянутые к зародышу. Окраска их грязно-желтая, беловато-желтая (картофель размножают семенами при селекционной работе, в товарном производстве семенами называют органы вегетативного размножения – клубни)…………. ………………………………………………………………………….</w:t>
      </w:r>
      <w:r>
        <w:rPr>
          <w:i/>
          <w:iCs/>
          <w:color w:val="000000"/>
          <w:sz w:val="28"/>
          <w:szCs w:val="28"/>
        </w:rPr>
        <w:t>Картофель</w:t>
      </w:r>
    </w:p>
    <w:p w:rsidR="006159AB" w:rsidRDefault="006159AB" w:rsidP="006159AB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XVIII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en-US"/>
        </w:rPr>
        <w:t>XVI</w:t>
      </w:r>
      <w:r>
        <w:rPr>
          <w:color w:val="000000"/>
          <w:sz w:val="28"/>
          <w:szCs w:val="28"/>
        </w:rPr>
        <w:t>) Семейство Лебедовые. У свеклы соцветие – метелка, посевной материал – соплодия, плоды, сросшиеся в клубочек. У односемянной свеклы плод – плоская односемянка. Шпинат – растение двудомное. Мужские экземпляры заканчиваются метелкой. У женских растений цветочный стебель типа колоса, плоды – орешки, собранные в клубочки, распадающиеся при уборке.</w:t>
      </w:r>
    </w:p>
    <w:p w:rsidR="006159AB" w:rsidRDefault="006159AB" w:rsidP="006159AB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46. Клубочки крупные (40...90 в 1г), неправильно-округлые, светло-коричневые. В клубочке находится три – пять мелких семянок (до 800 в 1г) овальной формы, красновато-коричневой окраски………………………</w:t>
      </w:r>
      <w:r>
        <w:rPr>
          <w:i/>
          <w:iCs/>
          <w:color w:val="000000"/>
          <w:sz w:val="28"/>
          <w:szCs w:val="28"/>
        </w:rPr>
        <w:t>Свекла</w:t>
      </w:r>
    </w:p>
    <w:p w:rsidR="006159AB" w:rsidRDefault="006159AB" w:rsidP="006159AB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47. Семена средние (90...120 в 1г), неправильно-округлые, с двумя колючками формы воловьих рогов. Окраска светлая, серо-белая. Поверхность шероховатая………………………………………………</w:t>
      </w:r>
      <w:r>
        <w:rPr>
          <w:i/>
          <w:iCs/>
          <w:color w:val="000000"/>
          <w:sz w:val="28"/>
          <w:szCs w:val="28"/>
        </w:rPr>
        <w:t>Шпинат</w:t>
      </w:r>
    </w:p>
    <w:p w:rsidR="006159AB" w:rsidRDefault="006159AB" w:rsidP="006159AB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i/>
          <w:iCs/>
          <w:color w:val="000000"/>
          <w:sz w:val="28"/>
          <w:szCs w:val="28"/>
        </w:rPr>
      </w:pPr>
    </w:p>
    <w:p w:rsidR="006159AB" w:rsidRDefault="006159AB" w:rsidP="006159AB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Задания</w:t>
      </w:r>
      <w:r>
        <w:rPr>
          <w:bCs/>
          <w:color w:val="000000"/>
          <w:sz w:val="28"/>
          <w:szCs w:val="28"/>
        </w:rPr>
        <w:t>. 1. Ознакомиться с морфологическими признаками семян овощных растений. 2. Определить, пользуясь ключом для определения семян, и описать образцы семян овощных культур. 3. Описать овощные растения по семенам и заполнить таблицу.</w:t>
      </w:r>
    </w:p>
    <w:p w:rsidR="006159AB" w:rsidRDefault="006159AB" w:rsidP="006159AB">
      <w:pPr>
        <w:spacing w:line="360" w:lineRule="auto"/>
        <w:ind w:firstLine="720"/>
        <w:jc w:val="right"/>
        <w:rPr>
          <w:bCs/>
          <w:color w:val="000000"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right"/>
        <w:rPr>
          <w:bCs/>
          <w:color w:val="000000"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right"/>
        <w:rPr>
          <w:bCs/>
          <w:color w:val="000000"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right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lastRenderedPageBreak/>
        <w:t>Характеристика семян овощных растений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19"/>
        <w:gridCol w:w="827"/>
        <w:gridCol w:w="507"/>
        <w:gridCol w:w="507"/>
        <w:gridCol w:w="1063"/>
        <w:gridCol w:w="1656"/>
        <w:gridCol w:w="1517"/>
        <w:gridCol w:w="1077"/>
        <w:gridCol w:w="798"/>
      </w:tblGrid>
      <w:tr w:rsidR="006159AB" w:rsidTr="006159AB"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Ботаническое семейство, культура</w:t>
            </w:r>
          </w:p>
        </w:tc>
        <w:tc>
          <w:tcPr>
            <w:tcW w:w="1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Крупность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Окраска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Характер поверхности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Форма (наклеить или описать)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Масса 1000 семян, г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Запах</w:t>
            </w:r>
          </w:p>
        </w:tc>
      </w:tr>
      <w:tr w:rsidR="006159AB" w:rsidTr="006159AB">
        <w:trPr>
          <w:cantSplit/>
          <w:trHeight w:val="16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9AB" w:rsidRDefault="006159AB">
            <w:pPr>
              <w:rPr>
                <w:bCs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159AB" w:rsidRDefault="006159AB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Длина,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159AB" w:rsidRDefault="006159AB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Ширина,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159AB" w:rsidRDefault="006159AB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Число семян в 1 г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9AB" w:rsidRDefault="006159AB">
            <w:pPr>
              <w:rPr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9AB" w:rsidRDefault="006159AB">
            <w:pPr>
              <w:rPr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9AB" w:rsidRDefault="006159AB">
            <w:pPr>
              <w:rPr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9AB" w:rsidRDefault="006159AB">
            <w:pPr>
              <w:rPr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9AB" w:rsidRDefault="006159AB">
            <w:pPr>
              <w:rPr>
                <w:bCs/>
                <w:color w:val="000000"/>
              </w:rPr>
            </w:pPr>
          </w:p>
        </w:tc>
      </w:tr>
      <w:tr w:rsidR="006159AB" w:rsidTr="006159AB"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</w:p>
          <w:p w:rsidR="006159AB" w:rsidRDefault="006159A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AB" w:rsidRDefault="006159AB">
            <w:pPr>
              <w:jc w:val="both"/>
              <w:rPr>
                <w:bCs/>
                <w:color w:val="000000"/>
              </w:rPr>
            </w:pPr>
          </w:p>
        </w:tc>
      </w:tr>
    </w:tbl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Рекомендуемая литература:</w:t>
      </w: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 Ващенко И.М., Ланге К.П., Меркулов М.П. Под ред. И.М. Ващенко. Практикум по основам сельского хозяйства. – М.: Просвещение, 1991. – 430с.</w:t>
      </w: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 Чернышева Н.Н., Колпаков Н.А. Практикум по овощеводству М.: Форум, 2009. – 288с.</w:t>
      </w: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6159AB" w:rsidRDefault="006159AB" w:rsidP="006159AB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6159AB" w:rsidRDefault="006159AB" w:rsidP="006159AB"/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F10F6"/>
    <w:multiLevelType w:val="singleLevel"/>
    <w:tmpl w:val="D1CAC6AA"/>
    <w:lvl w:ilvl="0">
      <w:start w:val="16"/>
      <w:numFmt w:val="decimal"/>
      <w:lvlText w:val="%1."/>
      <w:legacy w:legacy="1" w:legacySpace="0" w:legacyIndent="31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1A340CD"/>
    <w:multiLevelType w:val="singleLevel"/>
    <w:tmpl w:val="58AAFEBA"/>
    <w:lvl w:ilvl="0">
      <w:start w:val="20"/>
      <w:numFmt w:val="decimal"/>
      <w:lvlText w:val="%1.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89F3AAB"/>
    <w:multiLevelType w:val="singleLevel"/>
    <w:tmpl w:val="E0387B74"/>
    <w:lvl w:ilvl="0">
      <w:start w:val="34"/>
      <w:numFmt w:val="decimal"/>
      <w:lvlText w:val="%1."/>
      <w:legacy w:legacy="1" w:legacySpace="0" w:legacyIndent="3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45A05CA2"/>
    <w:multiLevelType w:val="singleLevel"/>
    <w:tmpl w:val="E5EE78B6"/>
    <w:lvl w:ilvl="0">
      <w:start w:val="41"/>
      <w:numFmt w:val="decimal"/>
      <w:lvlText w:val="%1.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47567B36"/>
    <w:multiLevelType w:val="singleLevel"/>
    <w:tmpl w:val="52A60848"/>
    <w:lvl w:ilvl="0">
      <w:start w:val="3"/>
      <w:numFmt w:val="decimal"/>
      <w:lvlText w:val="%1."/>
      <w:legacy w:legacy="1" w:legacySpace="0" w:legacyIndent="20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5EAC373E"/>
    <w:multiLevelType w:val="singleLevel"/>
    <w:tmpl w:val="06AAF830"/>
    <w:lvl w:ilvl="0">
      <w:start w:val="25"/>
      <w:numFmt w:val="decimal"/>
      <w:lvlText w:val="%1.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63632756"/>
    <w:multiLevelType w:val="singleLevel"/>
    <w:tmpl w:val="EFA077BA"/>
    <w:lvl w:ilvl="0">
      <w:start w:val="1"/>
      <w:numFmt w:val="decimal"/>
      <w:lvlText w:val="%1."/>
      <w:legacy w:legacy="1" w:legacySpace="0" w:legacyIndent="20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669F416F"/>
    <w:multiLevelType w:val="hybridMultilevel"/>
    <w:tmpl w:val="DCC61A5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81338A"/>
    <w:multiLevelType w:val="singleLevel"/>
    <w:tmpl w:val="F5A07BEA"/>
    <w:lvl w:ilvl="0">
      <w:start w:val="31"/>
      <w:numFmt w:val="decimal"/>
      <w:lvlText w:val="%1."/>
      <w:legacy w:legacy="1" w:legacySpace="0" w:legacyIndent="30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76347B25"/>
    <w:multiLevelType w:val="singleLevel"/>
    <w:tmpl w:val="0016868E"/>
    <w:lvl w:ilvl="0">
      <w:start w:val="36"/>
      <w:numFmt w:val="decimal"/>
      <w:lvlText w:val="%1.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7A112315"/>
    <w:multiLevelType w:val="singleLevel"/>
    <w:tmpl w:val="2D3467F6"/>
    <w:lvl w:ilvl="0">
      <w:start w:val="23"/>
      <w:numFmt w:val="decimal"/>
      <w:lvlText w:val="%1.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</w:num>
  <w:num w:numId="3">
    <w:abstractNumId w:val="4"/>
    <w:lvlOverride w:ilvl="0">
      <w:startOverride w:val="3"/>
    </w:lvlOverride>
  </w:num>
  <w:num w:numId="4">
    <w:abstractNumId w:val="0"/>
    <w:lvlOverride w:ilvl="0">
      <w:startOverride w:val="16"/>
    </w:lvlOverride>
  </w:num>
  <w:num w:numId="5">
    <w:abstractNumId w:val="1"/>
    <w:lvlOverride w:ilvl="0">
      <w:startOverride w:val="20"/>
    </w:lvlOverride>
  </w:num>
  <w:num w:numId="6">
    <w:abstractNumId w:val="10"/>
    <w:lvlOverride w:ilvl="0">
      <w:startOverride w:val="23"/>
    </w:lvlOverride>
  </w:num>
  <w:num w:numId="7">
    <w:abstractNumId w:val="5"/>
    <w:lvlOverride w:ilvl="0">
      <w:startOverride w:val="25"/>
    </w:lvlOverride>
  </w:num>
  <w:num w:numId="8">
    <w:abstractNumId w:val="8"/>
    <w:lvlOverride w:ilvl="0">
      <w:startOverride w:val="31"/>
    </w:lvlOverride>
  </w:num>
  <w:num w:numId="9">
    <w:abstractNumId w:val="2"/>
    <w:lvlOverride w:ilvl="0">
      <w:startOverride w:val="34"/>
    </w:lvlOverride>
  </w:num>
  <w:num w:numId="10">
    <w:abstractNumId w:val="9"/>
    <w:lvlOverride w:ilvl="0">
      <w:startOverride w:val="36"/>
    </w:lvlOverride>
  </w:num>
  <w:num w:numId="11">
    <w:abstractNumId w:val="3"/>
    <w:lvlOverride w:ilvl="0">
      <w:startOverride w:val="4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compat/>
  <w:rsids>
    <w:rsidRoot w:val="006159AB"/>
    <w:rsid w:val="002B112A"/>
    <w:rsid w:val="004F449C"/>
    <w:rsid w:val="006159AB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9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2390</Words>
  <Characters>13623</Characters>
  <Application>Microsoft Office Word</Application>
  <DocSecurity>0</DocSecurity>
  <Lines>113</Lines>
  <Paragraphs>31</Paragraphs>
  <ScaleCrop>false</ScaleCrop>
  <Company>RL-TEAM.NET</Company>
  <LinksUpToDate>false</LinksUpToDate>
  <CharactersWithSpaces>15982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2020-11-21T09:29:00Z</dcterms:created>
  <dcterms:modified xsi:type="dcterms:W3CDTF">2020-11-21T09:30:00Z</dcterms:modified>
</cp:coreProperties>
</file>