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D7C" w:rsidRPr="0057339E" w:rsidRDefault="004A3D7C" w:rsidP="004A3D7C">
      <w:pPr>
        <w:ind w:firstLine="709"/>
        <w:jc w:val="right"/>
        <w:rPr>
          <w:sz w:val="28"/>
        </w:rPr>
      </w:pPr>
      <w:r>
        <w:rPr>
          <w:sz w:val="28"/>
        </w:rPr>
        <w:t>22</w:t>
      </w:r>
      <w:r w:rsidRPr="0057339E">
        <w:rPr>
          <w:sz w:val="28"/>
        </w:rPr>
        <w:t>.0</w:t>
      </w:r>
      <w:r>
        <w:rPr>
          <w:sz w:val="28"/>
        </w:rPr>
        <w:t>5</w:t>
      </w:r>
      <w:r w:rsidRPr="0057339E">
        <w:rPr>
          <w:sz w:val="28"/>
        </w:rPr>
        <w:t>.2020</w:t>
      </w:r>
    </w:p>
    <w:p w:rsidR="004A3D7C" w:rsidRPr="0057339E" w:rsidRDefault="004A3D7C" w:rsidP="004A3D7C">
      <w:pPr>
        <w:ind w:firstLine="709"/>
        <w:jc w:val="center"/>
        <w:rPr>
          <w:sz w:val="28"/>
        </w:rPr>
      </w:pPr>
      <w:r w:rsidRPr="0057339E">
        <w:rPr>
          <w:sz w:val="28"/>
        </w:rPr>
        <w:t>Лекция</w:t>
      </w:r>
      <w:r>
        <w:rPr>
          <w:sz w:val="28"/>
        </w:rPr>
        <w:t xml:space="preserve"> 8</w:t>
      </w:r>
    </w:p>
    <w:p w:rsidR="004A3D7C" w:rsidRDefault="004A3D7C" w:rsidP="004A3D7C">
      <w:pPr>
        <w:ind w:firstLine="709"/>
        <w:jc w:val="center"/>
        <w:rPr>
          <w:sz w:val="28"/>
        </w:rPr>
      </w:pPr>
      <w:r w:rsidRPr="0057339E">
        <w:rPr>
          <w:sz w:val="28"/>
        </w:rPr>
        <w:t>Тема «</w:t>
      </w:r>
      <w:r w:rsidR="00791426">
        <w:rPr>
          <w:sz w:val="28"/>
        </w:rPr>
        <w:t>Организация и содержание психологического консультирования в системе психолого-педагогического сопровождения ребёнка с нарушениями развития</w:t>
      </w:r>
      <w:r w:rsidRPr="0057339E">
        <w:rPr>
          <w:sz w:val="28"/>
        </w:rPr>
        <w:t>»</w:t>
      </w:r>
    </w:p>
    <w:p w:rsidR="00791426" w:rsidRPr="0057339E" w:rsidRDefault="00791426" w:rsidP="004A3D7C">
      <w:pPr>
        <w:ind w:firstLine="709"/>
        <w:jc w:val="center"/>
        <w:rPr>
          <w:sz w:val="28"/>
        </w:rPr>
      </w:pPr>
    </w:p>
    <w:p w:rsidR="007F2F19" w:rsidRDefault="007F2F19" w:rsidP="004A3D7C">
      <w:pPr>
        <w:jc w:val="both"/>
        <w:rPr>
          <w:sz w:val="28"/>
          <w:szCs w:val="23"/>
        </w:rPr>
      </w:pPr>
      <w:r>
        <w:rPr>
          <w:sz w:val="28"/>
          <w:szCs w:val="23"/>
        </w:rPr>
        <w:t>Вопросы для изучения:</w:t>
      </w:r>
    </w:p>
    <w:p w:rsidR="004A3D7C" w:rsidRDefault="004A3D7C" w:rsidP="004A3D7C">
      <w:pPr>
        <w:jc w:val="both"/>
        <w:rPr>
          <w:sz w:val="28"/>
          <w:szCs w:val="23"/>
        </w:rPr>
      </w:pPr>
      <w:r>
        <w:rPr>
          <w:sz w:val="28"/>
          <w:szCs w:val="23"/>
        </w:rPr>
        <w:t>1.</w:t>
      </w:r>
      <w:r w:rsidR="007F2F19">
        <w:rPr>
          <w:sz w:val="28"/>
          <w:szCs w:val="23"/>
        </w:rPr>
        <w:t xml:space="preserve">Психологическое консультирование: понятие, методы, </w:t>
      </w:r>
      <w:r w:rsidR="006813D7">
        <w:rPr>
          <w:sz w:val="28"/>
          <w:szCs w:val="23"/>
        </w:rPr>
        <w:t xml:space="preserve">принципы, </w:t>
      </w:r>
      <w:r w:rsidR="007F2F19">
        <w:rPr>
          <w:sz w:val="28"/>
          <w:szCs w:val="23"/>
        </w:rPr>
        <w:t>процедура</w:t>
      </w:r>
    </w:p>
    <w:p w:rsidR="007F2F19" w:rsidRDefault="007F2F19" w:rsidP="004A3D7C">
      <w:pPr>
        <w:jc w:val="both"/>
        <w:rPr>
          <w:sz w:val="28"/>
          <w:szCs w:val="23"/>
        </w:rPr>
      </w:pPr>
      <w:r>
        <w:rPr>
          <w:sz w:val="28"/>
          <w:szCs w:val="23"/>
        </w:rPr>
        <w:t xml:space="preserve">2. Задачи психологического консультирования семей, воспитывающих детей с ограниченными возможностями здоровья </w:t>
      </w:r>
    </w:p>
    <w:p w:rsidR="007F2F19" w:rsidRDefault="007F2F19" w:rsidP="004A3D7C">
      <w:pPr>
        <w:jc w:val="both"/>
        <w:rPr>
          <w:sz w:val="28"/>
          <w:szCs w:val="23"/>
        </w:rPr>
      </w:pPr>
    </w:p>
    <w:p w:rsidR="00A2706C" w:rsidRPr="006813D7" w:rsidRDefault="00A2706C" w:rsidP="00A2706C">
      <w:pPr>
        <w:jc w:val="both"/>
        <w:rPr>
          <w:b/>
          <w:sz w:val="28"/>
          <w:szCs w:val="23"/>
        </w:rPr>
      </w:pPr>
      <w:r w:rsidRPr="006813D7">
        <w:rPr>
          <w:b/>
          <w:sz w:val="28"/>
          <w:szCs w:val="23"/>
        </w:rPr>
        <w:t xml:space="preserve">1.Психологическое консультирование: понятие, методы, </w:t>
      </w:r>
      <w:r w:rsidR="006813D7" w:rsidRPr="006813D7">
        <w:rPr>
          <w:b/>
          <w:sz w:val="28"/>
          <w:szCs w:val="23"/>
        </w:rPr>
        <w:t xml:space="preserve">принципы, </w:t>
      </w:r>
      <w:r w:rsidRPr="006813D7">
        <w:rPr>
          <w:b/>
          <w:sz w:val="28"/>
          <w:szCs w:val="23"/>
        </w:rPr>
        <w:t>процедура</w:t>
      </w:r>
    </w:p>
    <w:p w:rsidR="006813D7" w:rsidRDefault="006813D7" w:rsidP="006813D7">
      <w:pPr>
        <w:ind w:firstLine="709"/>
        <w:jc w:val="both"/>
        <w:rPr>
          <w:sz w:val="28"/>
          <w:szCs w:val="28"/>
        </w:rPr>
      </w:pPr>
      <w:r>
        <w:rPr>
          <w:sz w:val="28"/>
          <w:szCs w:val="28"/>
        </w:rPr>
        <w:t xml:space="preserve">Консультирование по проблемам ребёнка с нарушениями в развитии – комплексный и </w:t>
      </w:r>
      <w:proofErr w:type="spellStart"/>
      <w:r>
        <w:rPr>
          <w:sz w:val="28"/>
          <w:szCs w:val="28"/>
        </w:rPr>
        <w:t>многоаспектный</w:t>
      </w:r>
      <w:proofErr w:type="spellEnd"/>
      <w:r>
        <w:rPr>
          <w:sz w:val="28"/>
          <w:szCs w:val="28"/>
        </w:rPr>
        <w:t xml:space="preserve"> процесс, который в зависимости  от доминирующей цели может проводиться разными специалистами. </w:t>
      </w:r>
    </w:p>
    <w:p w:rsidR="006813D7" w:rsidRDefault="006813D7" w:rsidP="006813D7">
      <w:pPr>
        <w:ind w:firstLine="709"/>
        <w:jc w:val="both"/>
        <w:rPr>
          <w:sz w:val="28"/>
          <w:szCs w:val="28"/>
          <w:shd w:val="clear" w:color="auto" w:fill="FFFFFF"/>
        </w:rPr>
      </w:pPr>
      <w:r w:rsidRPr="005A1FD4">
        <w:rPr>
          <w:bCs/>
          <w:sz w:val="28"/>
          <w:szCs w:val="28"/>
          <w:shd w:val="clear" w:color="auto" w:fill="FFFFFF"/>
        </w:rPr>
        <w:t>Психологическое консультирование</w:t>
      </w:r>
      <w:r>
        <w:rPr>
          <w:sz w:val="28"/>
          <w:szCs w:val="28"/>
          <w:shd w:val="clear" w:color="auto" w:fill="FFFFFF"/>
        </w:rPr>
        <w:t xml:space="preserve"> – </w:t>
      </w:r>
      <w:r w:rsidRPr="005A1FD4">
        <w:rPr>
          <w:sz w:val="28"/>
          <w:szCs w:val="28"/>
          <w:shd w:val="clear" w:color="auto" w:fill="FFFFFF"/>
        </w:rPr>
        <w:t>один из видов </w:t>
      </w:r>
      <w:hyperlink r:id="rId5" w:tooltip="Психологическая помощь" w:history="1">
        <w:r w:rsidRPr="006813D7">
          <w:rPr>
            <w:rStyle w:val="a3"/>
            <w:color w:val="auto"/>
            <w:sz w:val="28"/>
            <w:szCs w:val="28"/>
            <w:u w:val="none"/>
            <w:shd w:val="clear" w:color="auto" w:fill="FFFFFF"/>
          </w:rPr>
          <w:t>психологической помощи</w:t>
        </w:r>
      </w:hyperlink>
      <w:r w:rsidRPr="006813D7">
        <w:rPr>
          <w:sz w:val="28"/>
          <w:szCs w:val="28"/>
          <w:shd w:val="clear" w:color="auto" w:fill="FFFFFF"/>
        </w:rPr>
        <w:t>, выделившийся из </w:t>
      </w:r>
      <w:hyperlink r:id="rId6" w:tooltip="Психотерапия" w:history="1">
        <w:r w:rsidRPr="006813D7">
          <w:rPr>
            <w:rStyle w:val="a3"/>
            <w:color w:val="auto"/>
            <w:sz w:val="28"/>
            <w:szCs w:val="28"/>
            <w:u w:val="none"/>
            <w:shd w:val="clear" w:color="auto" w:fill="FFFFFF"/>
          </w:rPr>
          <w:t>психотерапии</w:t>
        </w:r>
      </w:hyperlink>
      <w:r w:rsidRPr="006813D7">
        <w:rPr>
          <w:sz w:val="28"/>
          <w:szCs w:val="28"/>
          <w:shd w:val="clear" w:color="auto" w:fill="FFFFFF"/>
        </w:rPr>
        <w:t xml:space="preserve">. </w:t>
      </w:r>
    </w:p>
    <w:p w:rsidR="006813D7" w:rsidRDefault="006813D7" w:rsidP="006813D7">
      <w:pPr>
        <w:ind w:firstLine="709"/>
        <w:jc w:val="both"/>
        <w:rPr>
          <w:sz w:val="28"/>
          <w:szCs w:val="21"/>
          <w:shd w:val="clear" w:color="auto" w:fill="FFFFFF"/>
        </w:rPr>
      </w:pPr>
      <w:r>
        <w:rPr>
          <w:bCs/>
          <w:sz w:val="28"/>
          <w:szCs w:val="21"/>
          <w:shd w:val="clear" w:color="auto" w:fill="FFFFFF"/>
        </w:rPr>
        <w:t>Ц</w:t>
      </w:r>
      <w:r w:rsidRPr="005D67D0">
        <w:rPr>
          <w:bCs/>
          <w:sz w:val="28"/>
          <w:szCs w:val="21"/>
          <w:shd w:val="clear" w:color="auto" w:fill="FFFFFF"/>
        </w:rPr>
        <w:t>ель психологического консультирования</w:t>
      </w:r>
      <w:r w:rsidRPr="005D67D0">
        <w:rPr>
          <w:sz w:val="28"/>
          <w:szCs w:val="21"/>
          <w:shd w:val="clear" w:color="auto" w:fill="FFFFFF"/>
        </w:rPr>
        <w:t xml:space="preserve"> — </w:t>
      </w:r>
      <w:r>
        <w:rPr>
          <w:sz w:val="28"/>
          <w:szCs w:val="21"/>
          <w:shd w:val="clear" w:color="auto" w:fill="FFFFFF"/>
        </w:rPr>
        <w:t xml:space="preserve">создание клиентом </w:t>
      </w:r>
      <w:proofErr w:type="gramStart"/>
      <w:r>
        <w:rPr>
          <w:sz w:val="28"/>
          <w:szCs w:val="21"/>
          <w:shd w:val="clear" w:color="auto" w:fill="FFFFFF"/>
        </w:rPr>
        <w:t>новых</w:t>
      </w:r>
      <w:proofErr w:type="gramEnd"/>
      <w:r>
        <w:rPr>
          <w:sz w:val="28"/>
          <w:szCs w:val="21"/>
          <w:shd w:val="clear" w:color="auto" w:fill="FFFFFF"/>
        </w:rPr>
        <w:t xml:space="preserve"> осознанных способ действия в проблемной ситуации. </w:t>
      </w:r>
    </w:p>
    <w:p w:rsidR="006813D7" w:rsidRDefault="006813D7" w:rsidP="006813D7">
      <w:pPr>
        <w:ind w:firstLine="709"/>
        <w:jc w:val="both"/>
        <w:rPr>
          <w:sz w:val="28"/>
          <w:szCs w:val="21"/>
          <w:shd w:val="clear" w:color="auto" w:fill="FFFFFF"/>
        </w:rPr>
      </w:pPr>
      <w:r>
        <w:rPr>
          <w:sz w:val="28"/>
          <w:szCs w:val="21"/>
          <w:shd w:val="clear" w:color="auto" w:fill="FFFFFF"/>
        </w:rPr>
        <w:t>Задачи психологического консультирования – помочь клиенту посмотреть на свои проблемы и жизненные сложности со стороны, продемонстрировать и обсудить те стороны взаимоотношений, которые будучи источником трудностей, обычно не осознаются и не контролируются.</w:t>
      </w:r>
    </w:p>
    <w:p w:rsidR="006813D7" w:rsidRDefault="006813D7" w:rsidP="006813D7">
      <w:pPr>
        <w:ind w:firstLine="709"/>
        <w:jc w:val="both"/>
        <w:rPr>
          <w:sz w:val="28"/>
          <w:szCs w:val="21"/>
          <w:shd w:val="clear" w:color="auto" w:fill="FFFFFF"/>
        </w:rPr>
      </w:pPr>
      <w:r>
        <w:rPr>
          <w:sz w:val="28"/>
          <w:szCs w:val="21"/>
          <w:shd w:val="clear" w:color="auto" w:fill="FFFFFF"/>
        </w:rPr>
        <w:t xml:space="preserve">Основной метод психологического консультирование – интервью, или беседа. Дополнительными методами являются игра, дискуссия, методы психодиагностики (тестирование, </w:t>
      </w:r>
      <w:proofErr w:type="spellStart"/>
      <w:r>
        <w:rPr>
          <w:sz w:val="28"/>
          <w:szCs w:val="21"/>
          <w:shd w:val="clear" w:color="auto" w:fill="FFFFFF"/>
        </w:rPr>
        <w:t>опросники</w:t>
      </w:r>
      <w:proofErr w:type="spellEnd"/>
      <w:r>
        <w:rPr>
          <w:sz w:val="28"/>
          <w:szCs w:val="21"/>
          <w:shd w:val="clear" w:color="auto" w:fill="FFFFFF"/>
        </w:rPr>
        <w:t>, диагностика познавательной сферы и т.д</w:t>
      </w:r>
      <w:r w:rsidR="00844C41">
        <w:rPr>
          <w:sz w:val="28"/>
          <w:szCs w:val="21"/>
          <w:shd w:val="clear" w:color="auto" w:fill="FFFFFF"/>
        </w:rPr>
        <w:t>.</w:t>
      </w:r>
      <w:r>
        <w:rPr>
          <w:sz w:val="28"/>
          <w:szCs w:val="21"/>
          <w:shd w:val="clear" w:color="auto" w:fill="FFFFFF"/>
        </w:rPr>
        <w:t xml:space="preserve">) </w:t>
      </w:r>
    </w:p>
    <w:p w:rsidR="006813D7" w:rsidRDefault="006813D7" w:rsidP="006813D7">
      <w:pPr>
        <w:ind w:firstLine="709"/>
        <w:jc w:val="both"/>
        <w:rPr>
          <w:sz w:val="28"/>
          <w:szCs w:val="21"/>
          <w:shd w:val="clear" w:color="auto" w:fill="FFFFFF"/>
        </w:rPr>
      </w:pPr>
      <w:r>
        <w:rPr>
          <w:sz w:val="28"/>
          <w:szCs w:val="21"/>
          <w:shd w:val="clear" w:color="auto" w:fill="FFFFFF"/>
        </w:rPr>
        <w:t xml:space="preserve">Принципы </w:t>
      </w:r>
      <w:proofErr w:type="gramStart"/>
      <w:r>
        <w:rPr>
          <w:sz w:val="28"/>
          <w:szCs w:val="21"/>
          <w:shd w:val="clear" w:color="auto" w:fill="FFFFFF"/>
        </w:rPr>
        <w:t>консультировании</w:t>
      </w:r>
      <w:proofErr w:type="gramEnd"/>
      <w:r>
        <w:rPr>
          <w:sz w:val="28"/>
          <w:szCs w:val="21"/>
          <w:shd w:val="clear" w:color="auto" w:fill="FFFFFF"/>
        </w:rPr>
        <w:t xml:space="preserve">: </w:t>
      </w:r>
    </w:p>
    <w:p w:rsidR="006813D7" w:rsidRDefault="006813D7" w:rsidP="006813D7">
      <w:pPr>
        <w:ind w:firstLine="709"/>
        <w:jc w:val="both"/>
        <w:rPr>
          <w:sz w:val="28"/>
          <w:szCs w:val="21"/>
          <w:shd w:val="clear" w:color="auto" w:fill="FFFFFF"/>
        </w:rPr>
      </w:pPr>
      <w:r>
        <w:rPr>
          <w:sz w:val="28"/>
          <w:szCs w:val="21"/>
          <w:shd w:val="clear" w:color="auto" w:fill="FFFFFF"/>
        </w:rPr>
        <w:t xml:space="preserve">1.Доброжелательное и </w:t>
      </w:r>
      <w:proofErr w:type="spellStart"/>
      <w:r>
        <w:rPr>
          <w:sz w:val="28"/>
          <w:szCs w:val="21"/>
          <w:shd w:val="clear" w:color="auto" w:fill="FFFFFF"/>
        </w:rPr>
        <w:t>безоценочное</w:t>
      </w:r>
      <w:proofErr w:type="spellEnd"/>
      <w:r>
        <w:rPr>
          <w:sz w:val="28"/>
          <w:szCs w:val="21"/>
          <w:shd w:val="clear" w:color="auto" w:fill="FFFFFF"/>
        </w:rPr>
        <w:t xml:space="preserve"> отношение к клиенту, помощь и понимание </w:t>
      </w:r>
    </w:p>
    <w:p w:rsidR="006813D7" w:rsidRDefault="006813D7" w:rsidP="006813D7">
      <w:pPr>
        <w:ind w:firstLine="709"/>
        <w:jc w:val="both"/>
        <w:rPr>
          <w:sz w:val="28"/>
          <w:szCs w:val="21"/>
          <w:shd w:val="clear" w:color="auto" w:fill="FFFFFF"/>
        </w:rPr>
      </w:pPr>
      <w:r>
        <w:rPr>
          <w:sz w:val="28"/>
          <w:szCs w:val="21"/>
          <w:shd w:val="clear" w:color="auto" w:fill="FFFFFF"/>
        </w:rPr>
        <w:t>2. Ориентация на нормы и ценности клиента</w:t>
      </w:r>
    </w:p>
    <w:p w:rsidR="006813D7" w:rsidRDefault="006813D7" w:rsidP="006813D7">
      <w:pPr>
        <w:ind w:firstLine="709"/>
        <w:jc w:val="both"/>
        <w:rPr>
          <w:sz w:val="28"/>
          <w:szCs w:val="21"/>
          <w:shd w:val="clear" w:color="auto" w:fill="FFFFFF"/>
        </w:rPr>
      </w:pPr>
      <w:r>
        <w:rPr>
          <w:sz w:val="28"/>
          <w:szCs w:val="21"/>
          <w:shd w:val="clear" w:color="auto" w:fill="FFFFFF"/>
        </w:rPr>
        <w:t>3. Анонимность (конфиденциальность)</w:t>
      </w:r>
    </w:p>
    <w:p w:rsidR="006813D7" w:rsidRDefault="006813D7" w:rsidP="006813D7">
      <w:pPr>
        <w:ind w:firstLine="709"/>
        <w:jc w:val="both"/>
        <w:rPr>
          <w:sz w:val="28"/>
          <w:szCs w:val="21"/>
          <w:shd w:val="clear" w:color="auto" w:fill="FFFFFF"/>
        </w:rPr>
      </w:pPr>
      <w:r>
        <w:rPr>
          <w:sz w:val="28"/>
          <w:szCs w:val="21"/>
          <w:shd w:val="clear" w:color="auto" w:fill="FFFFFF"/>
        </w:rPr>
        <w:t xml:space="preserve">4. Разграничение личных и профессиональных отношений </w:t>
      </w:r>
    </w:p>
    <w:p w:rsidR="006813D7" w:rsidRDefault="006813D7" w:rsidP="006813D7">
      <w:pPr>
        <w:ind w:firstLine="709"/>
        <w:jc w:val="both"/>
        <w:rPr>
          <w:sz w:val="28"/>
          <w:szCs w:val="21"/>
          <w:shd w:val="clear" w:color="auto" w:fill="FFFFFF"/>
        </w:rPr>
      </w:pPr>
      <w:r>
        <w:rPr>
          <w:sz w:val="28"/>
          <w:szCs w:val="21"/>
          <w:shd w:val="clear" w:color="auto" w:fill="FFFFFF"/>
        </w:rPr>
        <w:t>5. Включенность клиента в процесс консультирования</w:t>
      </w:r>
    </w:p>
    <w:p w:rsidR="006813D7" w:rsidRDefault="006813D7" w:rsidP="006813D7">
      <w:pPr>
        <w:ind w:firstLine="709"/>
        <w:jc w:val="both"/>
        <w:rPr>
          <w:sz w:val="28"/>
          <w:szCs w:val="21"/>
          <w:shd w:val="clear" w:color="auto" w:fill="FFFFFF"/>
        </w:rPr>
      </w:pPr>
      <w:r>
        <w:rPr>
          <w:sz w:val="28"/>
          <w:szCs w:val="21"/>
          <w:shd w:val="clear" w:color="auto" w:fill="FFFFFF"/>
        </w:rPr>
        <w:t xml:space="preserve">6. Запрет давать советы  </w:t>
      </w:r>
    </w:p>
    <w:p w:rsidR="006813D7" w:rsidRDefault="006813D7" w:rsidP="006813D7">
      <w:pPr>
        <w:ind w:firstLine="709"/>
        <w:jc w:val="both"/>
        <w:rPr>
          <w:sz w:val="28"/>
          <w:szCs w:val="21"/>
          <w:shd w:val="clear" w:color="auto" w:fill="FFFFFF"/>
        </w:rPr>
      </w:pPr>
      <w:r>
        <w:rPr>
          <w:sz w:val="28"/>
          <w:szCs w:val="21"/>
          <w:shd w:val="clear" w:color="auto" w:fill="FFFFFF"/>
        </w:rPr>
        <w:t>Виды психологического консультирования в зависимости от типов решаемых проблем (</w:t>
      </w:r>
      <w:proofErr w:type="gramStart"/>
      <w:r>
        <w:rPr>
          <w:sz w:val="28"/>
          <w:szCs w:val="21"/>
          <w:shd w:val="clear" w:color="auto" w:fill="FFFFFF"/>
        </w:rPr>
        <w:t>Алешина</w:t>
      </w:r>
      <w:proofErr w:type="gramEnd"/>
      <w:r>
        <w:rPr>
          <w:sz w:val="28"/>
          <w:szCs w:val="21"/>
          <w:shd w:val="clear" w:color="auto" w:fill="FFFFFF"/>
        </w:rPr>
        <w:t xml:space="preserve"> Ю.Е., 1994; </w:t>
      </w:r>
      <w:proofErr w:type="spellStart"/>
      <w:r>
        <w:rPr>
          <w:sz w:val="28"/>
          <w:szCs w:val="21"/>
          <w:shd w:val="clear" w:color="auto" w:fill="FFFFFF"/>
        </w:rPr>
        <w:t>Немов</w:t>
      </w:r>
      <w:proofErr w:type="spellEnd"/>
      <w:r>
        <w:rPr>
          <w:sz w:val="28"/>
          <w:szCs w:val="21"/>
          <w:shd w:val="clear" w:color="auto" w:fill="FFFFFF"/>
        </w:rPr>
        <w:t xml:space="preserve"> Р.С., 1999): </w:t>
      </w:r>
    </w:p>
    <w:p w:rsidR="006813D7" w:rsidRDefault="006813D7" w:rsidP="006813D7">
      <w:pPr>
        <w:ind w:firstLine="709"/>
        <w:jc w:val="both"/>
        <w:rPr>
          <w:sz w:val="28"/>
          <w:szCs w:val="21"/>
          <w:shd w:val="clear" w:color="auto" w:fill="FFFFFF"/>
        </w:rPr>
      </w:pPr>
      <w:proofErr w:type="gramStart"/>
      <w:r>
        <w:rPr>
          <w:sz w:val="28"/>
          <w:szCs w:val="21"/>
          <w:shd w:val="clear" w:color="auto" w:fill="FFFFFF"/>
        </w:rPr>
        <w:t xml:space="preserve">- психолого-педагогическое: помощь в установление адекватных детско-родительских отношений, в выборе тактики воспитания и т.д.;   </w:t>
      </w:r>
      <w:proofErr w:type="gramEnd"/>
    </w:p>
    <w:p w:rsidR="006813D7" w:rsidRDefault="006813D7" w:rsidP="006813D7">
      <w:pPr>
        <w:ind w:firstLine="709"/>
        <w:jc w:val="both"/>
        <w:rPr>
          <w:sz w:val="28"/>
          <w:szCs w:val="21"/>
          <w:shd w:val="clear" w:color="auto" w:fill="FFFFFF"/>
        </w:rPr>
      </w:pPr>
      <w:r>
        <w:rPr>
          <w:sz w:val="28"/>
          <w:szCs w:val="21"/>
          <w:shd w:val="clear" w:color="auto" w:fill="FFFFFF"/>
        </w:rPr>
        <w:t xml:space="preserve">- семейное: консультирование членов семей, в которых есть дети с отклонениями в развитии, алкоголики, наркоманы  и т.д.; </w:t>
      </w:r>
    </w:p>
    <w:p w:rsidR="006813D7" w:rsidRDefault="006813D7" w:rsidP="006813D7">
      <w:pPr>
        <w:ind w:firstLine="709"/>
        <w:jc w:val="both"/>
        <w:rPr>
          <w:sz w:val="28"/>
          <w:szCs w:val="21"/>
          <w:shd w:val="clear" w:color="auto" w:fill="FFFFFF"/>
        </w:rPr>
      </w:pPr>
      <w:r>
        <w:rPr>
          <w:sz w:val="28"/>
          <w:szCs w:val="21"/>
          <w:shd w:val="clear" w:color="auto" w:fill="FFFFFF"/>
        </w:rPr>
        <w:t xml:space="preserve">- </w:t>
      </w:r>
      <w:proofErr w:type="gramStart"/>
      <w:r>
        <w:rPr>
          <w:sz w:val="28"/>
          <w:szCs w:val="21"/>
          <w:shd w:val="clear" w:color="auto" w:fill="FFFFFF"/>
        </w:rPr>
        <w:t>личностное</w:t>
      </w:r>
      <w:proofErr w:type="gramEnd"/>
      <w:r>
        <w:rPr>
          <w:sz w:val="28"/>
          <w:szCs w:val="21"/>
          <w:shd w:val="clear" w:color="auto" w:fill="FFFFFF"/>
        </w:rPr>
        <w:t xml:space="preserve">: помощь в решении личностных проблем, в самопознании, в достижении целей личностного роста ит.д.; </w:t>
      </w:r>
    </w:p>
    <w:p w:rsidR="006813D7" w:rsidRDefault="006813D7" w:rsidP="006813D7">
      <w:pPr>
        <w:ind w:firstLine="709"/>
        <w:jc w:val="both"/>
        <w:rPr>
          <w:sz w:val="28"/>
          <w:szCs w:val="21"/>
          <w:shd w:val="clear" w:color="auto" w:fill="FFFFFF"/>
        </w:rPr>
      </w:pPr>
      <w:r>
        <w:rPr>
          <w:sz w:val="28"/>
          <w:szCs w:val="21"/>
          <w:shd w:val="clear" w:color="auto" w:fill="FFFFFF"/>
        </w:rPr>
        <w:lastRenderedPageBreak/>
        <w:t xml:space="preserve">- </w:t>
      </w:r>
      <w:proofErr w:type="gramStart"/>
      <w:r>
        <w:rPr>
          <w:sz w:val="28"/>
          <w:szCs w:val="21"/>
          <w:shd w:val="clear" w:color="auto" w:fill="FFFFFF"/>
        </w:rPr>
        <w:t>возрастно-психологическое</w:t>
      </w:r>
      <w:proofErr w:type="gramEnd"/>
      <w:r>
        <w:rPr>
          <w:sz w:val="28"/>
          <w:szCs w:val="21"/>
          <w:shd w:val="clear" w:color="auto" w:fill="FFFFFF"/>
        </w:rPr>
        <w:t xml:space="preserve">: контроль за ходом психического развития ребёнка; </w:t>
      </w:r>
    </w:p>
    <w:p w:rsidR="006813D7" w:rsidRDefault="006813D7" w:rsidP="006813D7">
      <w:pPr>
        <w:ind w:firstLine="709"/>
        <w:jc w:val="both"/>
        <w:rPr>
          <w:sz w:val="28"/>
          <w:szCs w:val="21"/>
          <w:shd w:val="clear" w:color="auto" w:fill="FFFFFF"/>
        </w:rPr>
      </w:pPr>
      <w:r>
        <w:rPr>
          <w:sz w:val="28"/>
          <w:szCs w:val="21"/>
          <w:shd w:val="clear" w:color="auto" w:fill="FFFFFF"/>
        </w:rPr>
        <w:t xml:space="preserve">- </w:t>
      </w:r>
      <w:proofErr w:type="gramStart"/>
      <w:r>
        <w:rPr>
          <w:sz w:val="28"/>
          <w:szCs w:val="21"/>
          <w:shd w:val="clear" w:color="auto" w:fill="FFFFFF"/>
        </w:rPr>
        <w:t>профессиональное</w:t>
      </w:r>
      <w:proofErr w:type="gramEnd"/>
      <w:r>
        <w:rPr>
          <w:sz w:val="28"/>
          <w:szCs w:val="21"/>
          <w:shd w:val="clear" w:color="auto" w:fill="FFFFFF"/>
        </w:rPr>
        <w:t xml:space="preserve">: помощь в профессиональном самоопределении; </w:t>
      </w:r>
    </w:p>
    <w:p w:rsidR="006813D7" w:rsidRDefault="006813D7" w:rsidP="006813D7">
      <w:pPr>
        <w:ind w:firstLine="709"/>
        <w:jc w:val="both"/>
        <w:rPr>
          <w:sz w:val="28"/>
          <w:szCs w:val="21"/>
          <w:shd w:val="clear" w:color="auto" w:fill="FFFFFF"/>
        </w:rPr>
      </w:pPr>
      <w:r>
        <w:rPr>
          <w:sz w:val="28"/>
          <w:szCs w:val="21"/>
          <w:shd w:val="clear" w:color="auto" w:fill="FFFFFF"/>
        </w:rPr>
        <w:t xml:space="preserve">- </w:t>
      </w:r>
      <w:proofErr w:type="gramStart"/>
      <w:r>
        <w:rPr>
          <w:sz w:val="28"/>
          <w:szCs w:val="21"/>
          <w:shd w:val="clear" w:color="auto" w:fill="FFFFFF"/>
        </w:rPr>
        <w:t>деловое</w:t>
      </w:r>
      <w:proofErr w:type="gramEnd"/>
      <w:r>
        <w:rPr>
          <w:sz w:val="28"/>
          <w:szCs w:val="21"/>
          <w:shd w:val="clear" w:color="auto" w:fill="FFFFFF"/>
        </w:rPr>
        <w:t xml:space="preserve">: помощь руководителям в организации деятельности трудового коллектива и налаживании взаимоотношений между людьми. </w:t>
      </w:r>
    </w:p>
    <w:p w:rsidR="006813D7" w:rsidRDefault="006813D7" w:rsidP="006813D7">
      <w:pPr>
        <w:ind w:firstLine="709"/>
        <w:jc w:val="both"/>
        <w:rPr>
          <w:sz w:val="28"/>
          <w:szCs w:val="21"/>
          <w:shd w:val="clear" w:color="auto" w:fill="FFFFFF"/>
        </w:rPr>
      </w:pPr>
      <w:r>
        <w:rPr>
          <w:sz w:val="28"/>
          <w:szCs w:val="21"/>
          <w:shd w:val="clear" w:color="auto" w:fill="FFFFFF"/>
        </w:rPr>
        <w:t xml:space="preserve">Процесс консультирование может осуществляться как индивидуально, так и в группе. </w:t>
      </w:r>
    </w:p>
    <w:p w:rsidR="0089154C" w:rsidRDefault="006813D7" w:rsidP="00C82EFF">
      <w:pPr>
        <w:pStyle w:val="ipara"/>
        <w:spacing w:before="0" w:beforeAutospacing="0" w:after="0" w:afterAutospacing="0"/>
        <w:jc w:val="both"/>
        <w:rPr>
          <w:sz w:val="28"/>
        </w:rPr>
      </w:pPr>
      <w:r>
        <w:rPr>
          <w:sz w:val="28"/>
          <w:szCs w:val="23"/>
        </w:rPr>
        <w:tab/>
      </w:r>
      <w:r w:rsidR="00C82EFF">
        <w:rPr>
          <w:sz w:val="28"/>
          <w:szCs w:val="23"/>
        </w:rPr>
        <w:t xml:space="preserve">Выделяют </w:t>
      </w:r>
      <w:r w:rsidR="00C82EFF" w:rsidRPr="00C82EFF">
        <w:rPr>
          <w:sz w:val="28"/>
        </w:rPr>
        <w:t>разные уровни консультирования в зависимости от возможностей специалистов</w:t>
      </w:r>
      <w:r w:rsidR="0089154C">
        <w:rPr>
          <w:sz w:val="28"/>
        </w:rPr>
        <w:t xml:space="preserve">: </w:t>
      </w:r>
    </w:p>
    <w:p w:rsidR="0089154C" w:rsidRDefault="0089154C" w:rsidP="00C82EFF">
      <w:pPr>
        <w:pStyle w:val="ipara"/>
        <w:spacing w:before="0" w:beforeAutospacing="0" w:after="0" w:afterAutospacing="0"/>
        <w:jc w:val="both"/>
        <w:rPr>
          <w:sz w:val="28"/>
        </w:rPr>
      </w:pPr>
      <w:r>
        <w:rPr>
          <w:sz w:val="28"/>
        </w:rPr>
        <w:t xml:space="preserve">- 1 уровень – информационное </w:t>
      </w:r>
      <w:r w:rsidR="00C82EFF" w:rsidRPr="00C82EFF">
        <w:rPr>
          <w:sz w:val="28"/>
        </w:rPr>
        <w:t xml:space="preserve">консультирование </w:t>
      </w:r>
      <w:r>
        <w:rPr>
          <w:sz w:val="28"/>
        </w:rPr>
        <w:t xml:space="preserve">– </w:t>
      </w:r>
      <w:r w:rsidR="00C82EFF" w:rsidRPr="00C82EFF">
        <w:rPr>
          <w:sz w:val="28"/>
        </w:rPr>
        <w:t>когда консультант в ходе одной-двух встреч обеспечивает клиента определенн</w:t>
      </w:r>
      <w:r>
        <w:rPr>
          <w:sz w:val="28"/>
        </w:rPr>
        <w:t>ыми необходимыми ему сведениями;</w:t>
      </w:r>
    </w:p>
    <w:p w:rsidR="0089154C" w:rsidRDefault="0089154C" w:rsidP="00C82EFF">
      <w:pPr>
        <w:pStyle w:val="ipara"/>
        <w:spacing w:before="0" w:beforeAutospacing="0" w:after="0" w:afterAutospacing="0"/>
        <w:jc w:val="both"/>
        <w:rPr>
          <w:sz w:val="28"/>
        </w:rPr>
      </w:pPr>
      <w:r>
        <w:rPr>
          <w:sz w:val="28"/>
        </w:rPr>
        <w:t xml:space="preserve">- 2 уровень консультирования – </w:t>
      </w:r>
      <w:r w:rsidR="00C82EFF" w:rsidRPr="00C82EFF">
        <w:rPr>
          <w:sz w:val="28"/>
        </w:rPr>
        <w:t xml:space="preserve">обучение клиента тем или иным навыкам, умениям - поведенческим, социальным, навыкам простейшей </w:t>
      </w:r>
      <w:proofErr w:type="spellStart"/>
      <w:r w:rsidR="00C82EFF" w:rsidRPr="00C82EFF">
        <w:rPr>
          <w:sz w:val="28"/>
        </w:rPr>
        <w:t>ко</w:t>
      </w:r>
      <w:r>
        <w:rPr>
          <w:sz w:val="28"/>
        </w:rPr>
        <w:t>ррекционнои</w:t>
      </w:r>
      <w:proofErr w:type="spellEnd"/>
      <w:r>
        <w:rPr>
          <w:sz w:val="28"/>
        </w:rPr>
        <w:t xml:space="preserve"> работы;</w:t>
      </w:r>
    </w:p>
    <w:p w:rsidR="00C82EFF" w:rsidRPr="00C82EFF" w:rsidRDefault="0089154C" w:rsidP="00C82EFF">
      <w:pPr>
        <w:pStyle w:val="ipara"/>
        <w:spacing w:before="0" w:beforeAutospacing="0" w:after="0" w:afterAutospacing="0"/>
        <w:jc w:val="both"/>
        <w:rPr>
          <w:sz w:val="28"/>
        </w:rPr>
      </w:pPr>
      <w:r>
        <w:rPr>
          <w:sz w:val="28"/>
        </w:rPr>
        <w:t xml:space="preserve">- 3 </w:t>
      </w:r>
      <w:r w:rsidR="00C82EFF" w:rsidRPr="00C82EFF">
        <w:rPr>
          <w:sz w:val="28"/>
        </w:rPr>
        <w:t xml:space="preserve">уровень </w:t>
      </w:r>
      <w:r>
        <w:rPr>
          <w:sz w:val="28"/>
        </w:rPr>
        <w:t xml:space="preserve">консультирования – </w:t>
      </w:r>
      <w:r w:rsidR="00C82EFF" w:rsidRPr="00C82EFF">
        <w:rPr>
          <w:sz w:val="28"/>
        </w:rPr>
        <w:t xml:space="preserve">помощь в активной перестройке </w:t>
      </w:r>
      <w:bookmarkStart w:id="0" w:name="255"/>
      <w:bookmarkEnd w:id="0"/>
      <w:r w:rsidR="00C82EFF" w:rsidRPr="00C82EFF">
        <w:rPr>
          <w:sz w:val="28"/>
        </w:rPr>
        <w:t>системы отношений, оценки де</w:t>
      </w:r>
      <w:r>
        <w:rPr>
          <w:sz w:val="28"/>
        </w:rPr>
        <w:t xml:space="preserve">йствительности. </w:t>
      </w:r>
    </w:p>
    <w:p w:rsidR="00844C41" w:rsidRPr="00844C41" w:rsidRDefault="00323BF3" w:rsidP="00844C41">
      <w:pPr>
        <w:pStyle w:val="ipara"/>
        <w:spacing w:before="0" w:beforeAutospacing="0" w:after="0" w:afterAutospacing="0"/>
        <w:jc w:val="both"/>
        <w:rPr>
          <w:sz w:val="28"/>
        </w:rPr>
      </w:pPr>
      <w:r w:rsidRPr="00844C41">
        <w:rPr>
          <w:sz w:val="32"/>
          <w:szCs w:val="23"/>
        </w:rPr>
        <w:tab/>
      </w:r>
      <w:r w:rsidR="00844C41" w:rsidRPr="00844C41">
        <w:rPr>
          <w:sz w:val="28"/>
        </w:rPr>
        <w:t>Обычно выделяют несколько этапов процедуры пси</w:t>
      </w:r>
      <w:r w:rsidR="00354A66">
        <w:rPr>
          <w:sz w:val="28"/>
        </w:rPr>
        <w:t xml:space="preserve">хологического консультирования. </w:t>
      </w:r>
      <w:r w:rsidR="00844C41" w:rsidRPr="00844C41">
        <w:rPr>
          <w:sz w:val="28"/>
        </w:rPr>
        <w:t xml:space="preserve"> </w:t>
      </w:r>
    </w:p>
    <w:p w:rsidR="00844C41" w:rsidRPr="00844C41" w:rsidRDefault="00844C41" w:rsidP="00354A66">
      <w:pPr>
        <w:pStyle w:val="ipara"/>
        <w:spacing w:before="0" w:beforeAutospacing="0" w:after="0" w:afterAutospacing="0"/>
        <w:ind w:firstLine="708"/>
        <w:jc w:val="both"/>
        <w:rPr>
          <w:sz w:val="28"/>
        </w:rPr>
      </w:pPr>
      <w:r w:rsidRPr="00844C41">
        <w:rPr>
          <w:sz w:val="28"/>
        </w:rPr>
        <w:t xml:space="preserve">1. Начало процедуры. Установление контакта с клиентом, объяснение задач и возможностей консультирования, "настройка" на совместную работу. На этом этапе консультант помогает клиенту почувствовать себя комфортно, снимает его психологическое напряжение. Уже на этом этапе с помощью вербальных и невербальных средств создается атмосфера психологической безопасности, эмоциональной поддержки клиента. </w:t>
      </w:r>
    </w:p>
    <w:p w:rsidR="00844C41" w:rsidRPr="00844C41" w:rsidRDefault="00844C41" w:rsidP="00354A66">
      <w:pPr>
        <w:pStyle w:val="ipara"/>
        <w:spacing w:before="0" w:beforeAutospacing="0" w:after="0" w:afterAutospacing="0"/>
        <w:ind w:firstLine="708"/>
        <w:jc w:val="both"/>
        <w:rPr>
          <w:sz w:val="28"/>
        </w:rPr>
      </w:pPr>
      <w:r w:rsidRPr="00844C41">
        <w:rPr>
          <w:sz w:val="28"/>
        </w:rPr>
        <w:t xml:space="preserve">2. Сбор информации о контексте темы. Выделение проблемы консультирования. Это очень ответственная фаза, правильное проведение этого этапа обусловливает эффективность помощи. Консультант задает вопросы, стремясь проникнуть во внутренний мир клиента, понять особенности его реагирования на жизненные ситуации, отделить "запрос", или явное содержание жалобы, от истинной проблемы. </w:t>
      </w:r>
      <w:bookmarkStart w:id="1" w:name="263"/>
      <w:bookmarkEnd w:id="1"/>
      <w:r w:rsidR="00354A66">
        <w:rPr>
          <w:sz w:val="28"/>
        </w:rPr>
        <w:t xml:space="preserve"> </w:t>
      </w:r>
      <w:r w:rsidRPr="00844C41">
        <w:rPr>
          <w:sz w:val="28"/>
        </w:rPr>
        <w:t>По времени этот этап может продолжаться очень долго, иногда в течение нескольких сессий, а иногда (правда, очень редко) занимает всего несколько минут. Для консультанта очень важно выбрать правильную линию поведения. С одной стороны, нельзя проявлять в беседе излишнюю активность - засыпать клиента вопросами, не давать договорить</w:t>
      </w:r>
      <w:r w:rsidR="00354A66">
        <w:rPr>
          <w:sz w:val="28"/>
        </w:rPr>
        <w:t>.</w:t>
      </w:r>
      <w:r w:rsidRPr="00844C41">
        <w:rPr>
          <w:sz w:val="28"/>
        </w:rPr>
        <w:t xml:space="preserve"> Как правило, в ходе беседы выявляется не одна, а несколько проблем. В этом случае целесообразно выделить основную, в наибольшей степени беспокоящую клиента, и сосредоточиться на ней, а остальные отложить "на потом". </w:t>
      </w:r>
    </w:p>
    <w:p w:rsidR="00844C41" w:rsidRPr="00844C41" w:rsidRDefault="00844C41" w:rsidP="00682A31">
      <w:pPr>
        <w:pStyle w:val="ipara"/>
        <w:spacing w:before="0" w:beforeAutospacing="0" w:after="0" w:afterAutospacing="0"/>
        <w:ind w:firstLine="708"/>
        <w:jc w:val="both"/>
        <w:rPr>
          <w:sz w:val="28"/>
        </w:rPr>
      </w:pPr>
      <w:r w:rsidRPr="00844C41">
        <w:rPr>
          <w:sz w:val="28"/>
        </w:rPr>
        <w:t>3. Обсуждение желаемого результата, или формирование "образа желаемого будущего". Эта фаза органично вплетается в предыдущую</w:t>
      </w:r>
      <w:proofErr w:type="gramStart"/>
      <w:r w:rsidRPr="00844C41">
        <w:rPr>
          <w:sz w:val="28"/>
        </w:rPr>
        <w:t>.</w:t>
      </w:r>
      <w:proofErr w:type="gramEnd"/>
      <w:r w:rsidRPr="00844C41">
        <w:rPr>
          <w:sz w:val="28"/>
        </w:rPr>
        <w:t xml:space="preserve"> </w:t>
      </w:r>
      <w:bookmarkStart w:id="2" w:name="264"/>
      <w:bookmarkEnd w:id="2"/>
      <w:r w:rsidR="00682A31">
        <w:rPr>
          <w:sz w:val="28"/>
        </w:rPr>
        <w:t xml:space="preserve"> К</w:t>
      </w:r>
      <w:r w:rsidRPr="00844C41">
        <w:rPr>
          <w:sz w:val="28"/>
        </w:rPr>
        <w:t xml:space="preserve">онсультанту важно не фиксироваться самому и не фиксировать собеседника на его "страданиях", а побуждать к размышлениям о том, чего ему хочется. Конкретизация "образа желаемого будущего" позволяет клиенту отказаться от нереальных целей и, следовательно, уже несет коррекционный заряд. </w:t>
      </w:r>
    </w:p>
    <w:p w:rsidR="00844C41" w:rsidRPr="00844C41" w:rsidRDefault="00844C41" w:rsidP="00682A31">
      <w:pPr>
        <w:pStyle w:val="ipara"/>
        <w:spacing w:before="0" w:beforeAutospacing="0" w:after="0" w:afterAutospacing="0"/>
        <w:ind w:firstLine="708"/>
        <w:jc w:val="both"/>
        <w:rPr>
          <w:sz w:val="28"/>
        </w:rPr>
      </w:pPr>
      <w:r w:rsidRPr="00844C41">
        <w:rPr>
          <w:sz w:val="28"/>
        </w:rPr>
        <w:lastRenderedPageBreak/>
        <w:t>4. Коррекционное воздействие, выработка альтернативных решений достижения желаемого будущего. Консультант и клиент работают с различными вариантами решения проблемы. В зависимости от конкретных целей консультирования и от теоретической модели, которой придерживается консультант, на этой стадии даются более или менее развернутые рекомендации</w:t>
      </w:r>
      <w:proofErr w:type="gramStart"/>
      <w:r w:rsidRPr="00844C41">
        <w:rPr>
          <w:sz w:val="28"/>
        </w:rPr>
        <w:t>.</w:t>
      </w:r>
      <w:proofErr w:type="gramEnd"/>
      <w:r w:rsidRPr="00844C41">
        <w:rPr>
          <w:sz w:val="28"/>
        </w:rPr>
        <w:t xml:space="preserve"> </w:t>
      </w:r>
      <w:r w:rsidR="00682A31">
        <w:rPr>
          <w:sz w:val="28"/>
        </w:rPr>
        <w:t>Н</w:t>
      </w:r>
      <w:r w:rsidRPr="00844C41">
        <w:rPr>
          <w:sz w:val="28"/>
        </w:rPr>
        <w:t xml:space="preserve">а этом этапе идет работа по </w:t>
      </w:r>
      <w:proofErr w:type="spellStart"/>
      <w:r w:rsidRPr="00844C41">
        <w:rPr>
          <w:sz w:val="28"/>
        </w:rPr>
        <w:t>переструктурированию</w:t>
      </w:r>
      <w:proofErr w:type="spellEnd"/>
      <w:r w:rsidRPr="00844C41">
        <w:rPr>
          <w:sz w:val="28"/>
        </w:rPr>
        <w:t xml:space="preserve"> восприятия ситуации, акцентируются противоречия в рассказе клиента. На этом этапе с клиентом могут произойти серьезные изменения: может резко измениться отношение к ситуации и к своей роли в ней. Это означает, что консультирование успешно. Консультант должен чутко улавливать эти изменения и акцентировать на них внимание клиента. </w:t>
      </w:r>
    </w:p>
    <w:p w:rsidR="00844C41" w:rsidRPr="00844C41" w:rsidRDefault="00844C41" w:rsidP="00500B5A">
      <w:pPr>
        <w:pStyle w:val="ipara"/>
        <w:spacing w:before="0" w:beforeAutospacing="0" w:after="0" w:afterAutospacing="0"/>
        <w:ind w:firstLine="708"/>
        <w:jc w:val="both"/>
        <w:rPr>
          <w:sz w:val="28"/>
        </w:rPr>
      </w:pPr>
      <w:r w:rsidRPr="00844C41">
        <w:rPr>
          <w:sz w:val="28"/>
        </w:rPr>
        <w:t xml:space="preserve">5. Завершающая стадия. На этой стадии определяется, какие конкретные практические шаги предпримет клиент, но нужно быть готовым к тому, что он ничего не предпримет. </w:t>
      </w:r>
      <w:r w:rsidR="00500B5A">
        <w:rPr>
          <w:sz w:val="28"/>
        </w:rPr>
        <w:t>П</w:t>
      </w:r>
      <w:r w:rsidRPr="00844C41">
        <w:rPr>
          <w:sz w:val="28"/>
        </w:rPr>
        <w:t xml:space="preserve">одводится итог встречи, выделяются ключевые моменты процесса консультирования, резюмируется проделанная клиентом работа, определяются дальнейшие перспективы. В случае необходимости консультант настраивает клиента на то, что процесс еще не закончен и необходимы повторные встречи. Иногда клиенту даются домашние задания с последующим анализом их выполнения. </w:t>
      </w:r>
    </w:p>
    <w:p w:rsidR="00A2706C" w:rsidRDefault="00A2706C" w:rsidP="00A2706C">
      <w:pPr>
        <w:jc w:val="both"/>
        <w:rPr>
          <w:sz w:val="28"/>
          <w:szCs w:val="23"/>
        </w:rPr>
      </w:pPr>
    </w:p>
    <w:p w:rsidR="00A2706C" w:rsidRPr="0069401A" w:rsidRDefault="00A2706C" w:rsidP="00A2706C">
      <w:pPr>
        <w:jc w:val="both"/>
        <w:rPr>
          <w:b/>
          <w:sz w:val="28"/>
          <w:szCs w:val="23"/>
        </w:rPr>
      </w:pPr>
      <w:r w:rsidRPr="0069401A">
        <w:rPr>
          <w:b/>
          <w:sz w:val="28"/>
          <w:szCs w:val="23"/>
        </w:rPr>
        <w:t xml:space="preserve">2. Задачи психологического консультирования семей, воспитывающих детей с ограниченными возможностями здоровья </w:t>
      </w:r>
    </w:p>
    <w:p w:rsidR="005526F8" w:rsidRDefault="007E3D0C" w:rsidP="005526F8">
      <w:pPr>
        <w:ind w:firstLine="709"/>
        <w:jc w:val="both"/>
        <w:rPr>
          <w:sz w:val="28"/>
        </w:rPr>
      </w:pPr>
      <w:r w:rsidRPr="005526F8">
        <w:rPr>
          <w:sz w:val="28"/>
        </w:rPr>
        <w:t xml:space="preserve">В этой области можно условно выделить два крупных направления в зависимости от "объекта" работы (слово "объект" взято в кавычки неслучайно, так как подразумевается его активность в ходе консультирования) - консультирование членов семьи (прежде всего родителей) и </w:t>
      </w:r>
      <w:r w:rsidR="005526F8">
        <w:rPr>
          <w:sz w:val="28"/>
        </w:rPr>
        <w:t xml:space="preserve">консультирование самого ребёнка, причём с </w:t>
      </w:r>
      <w:r w:rsidRPr="005526F8">
        <w:rPr>
          <w:sz w:val="28"/>
        </w:rPr>
        <w:t>подросткового</w:t>
      </w:r>
      <w:r w:rsidR="005526F8">
        <w:rPr>
          <w:sz w:val="28"/>
        </w:rPr>
        <w:t xml:space="preserve"> возраста</w:t>
      </w:r>
      <w:r w:rsidRPr="005526F8">
        <w:rPr>
          <w:sz w:val="28"/>
        </w:rPr>
        <w:t xml:space="preserve">. </w:t>
      </w:r>
    </w:p>
    <w:p w:rsidR="003E709C" w:rsidRPr="003E709C" w:rsidRDefault="007E3D0C" w:rsidP="005526F8">
      <w:pPr>
        <w:ind w:firstLine="709"/>
        <w:jc w:val="both"/>
        <w:rPr>
          <w:sz w:val="28"/>
          <w:u w:val="single"/>
        </w:rPr>
      </w:pPr>
      <w:r w:rsidRPr="003E709C">
        <w:rPr>
          <w:sz w:val="28"/>
          <w:u w:val="single"/>
        </w:rPr>
        <w:t xml:space="preserve">1. Консультирование семей, имеющих ребенка с отклонениями в развитии. </w:t>
      </w:r>
    </w:p>
    <w:p w:rsidR="007E3D0C" w:rsidRPr="005526F8" w:rsidRDefault="007E3D0C" w:rsidP="005526F8">
      <w:pPr>
        <w:ind w:firstLine="709"/>
        <w:jc w:val="both"/>
        <w:rPr>
          <w:sz w:val="28"/>
        </w:rPr>
      </w:pPr>
      <w:r w:rsidRPr="005526F8">
        <w:rPr>
          <w:sz w:val="28"/>
        </w:rPr>
        <w:t xml:space="preserve">В консультативно-психологической помощи семье </w:t>
      </w:r>
      <w:bookmarkStart w:id="3" w:name="269"/>
      <w:bookmarkEnd w:id="3"/>
      <w:r w:rsidRPr="005526F8">
        <w:rPr>
          <w:sz w:val="28"/>
        </w:rPr>
        <w:t xml:space="preserve">условно выделяют несколько моделей, из которых основными являются следующие. </w:t>
      </w:r>
    </w:p>
    <w:p w:rsidR="007E3D0C" w:rsidRPr="005526F8" w:rsidRDefault="007E3D0C" w:rsidP="005526F8">
      <w:pPr>
        <w:ind w:firstLine="709"/>
        <w:jc w:val="both"/>
        <w:rPr>
          <w:sz w:val="28"/>
        </w:rPr>
      </w:pPr>
      <w:r w:rsidRPr="005526F8">
        <w:rPr>
          <w:sz w:val="28"/>
        </w:rPr>
        <w:t>A. Педагогическая модель ("Семья в психологической консультации", 1989): основывается на гипотезе о недостаточной педагогической компетентности родителей и предполагает оказание им помощи в воспитании реб</w:t>
      </w:r>
      <w:r w:rsidR="00AF1B9E">
        <w:rPr>
          <w:sz w:val="28"/>
        </w:rPr>
        <w:t>ё</w:t>
      </w:r>
      <w:r w:rsidRPr="005526F8">
        <w:rPr>
          <w:sz w:val="28"/>
        </w:rPr>
        <w:t xml:space="preserve">нка. Консультант анализирует ситуацию жалобы родителей и вместе с ними вырабатывает программу воспитательных мероприятий. Он выступает в роли специалиста, авторитета, дает советы, задания, проверяет их выполнение. Вопрос о том, что проблемы могут быть у самих родителей, впрямую не рассматривается. </w:t>
      </w:r>
    </w:p>
    <w:p w:rsidR="007E3D0C" w:rsidRPr="005526F8" w:rsidRDefault="007E3D0C" w:rsidP="005526F8">
      <w:pPr>
        <w:ind w:firstLine="709"/>
        <w:jc w:val="both"/>
        <w:rPr>
          <w:sz w:val="28"/>
        </w:rPr>
      </w:pPr>
      <w:r w:rsidRPr="005526F8">
        <w:rPr>
          <w:sz w:val="28"/>
        </w:rPr>
        <w:t>Б. Диагностическая модель: основана на гипотезе о недостатке информации о реб</w:t>
      </w:r>
      <w:r w:rsidR="00AF1B9E">
        <w:rPr>
          <w:sz w:val="28"/>
        </w:rPr>
        <w:t>ё</w:t>
      </w:r>
      <w:r w:rsidRPr="005526F8">
        <w:rPr>
          <w:sz w:val="28"/>
        </w:rPr>
        <w:t xml:space="preserve">нке у родителей и предполагает оказание помощи в виде диагностического заключения, которое поможет им принять верные организационные решения (направить в соответствующую школу, клинику и т.п.). </w:t>
      </w:r>
    </w:p>
    <w:p w:rsidR="007E3D0C" w:rsidRPr="005526F8" w:rsidRDefault="007E3D0C" w:rsidP="005526F8">
      <w:pPr>
        <w:ind w:firstLine="709"/>
        <w:jc w:val="both"/>
        <w:rPr>
          <w:sz w:val="28"/>
        </w:rPr>
      </w:pPr>
      <w:r w:rsidRPr="005526F8">
        <w:rPr>
          <w:sz w:val="28"/>
        </w:rPr>
        <w:lastRenderedPageBreak/>
        <w:t xml:space="preserve">B. Психологическая (психотерапевтическая) модель: опирается на предположение о том, что семейные проблемы связаны с неправильным внутрисемейным общением, с личностными особенностями членов семьи, с нарушением межличностных отношений. Помощь специалиста заключается в мобилизации внутренних ресурсов семьи для адаптации к стрессовой ситуации. </w:t>
      </w:r>
    </w:p>
    <w:p w:rsidR="00AF1B9E" w:rsidRDefault="00AF1B9E" w:rsidP="005526F8">
      <w:pPr>
        <w:ind w:firstLine="709"/>
        <w:jc w:val="both"/>
        <w:rPr>
          <w:sz w:val="28"/>
        </w:rPr>
      </w:pPr>
      <w:r>
        <w:rPr>
          <w:sz w:val="28"/>
        </w:rPr>
        <w:t xml:space="preserve">Выбор </w:t>
      </w:r>
      <w:r w:rsidR="007E3D0C" w:rsidRPr="005526F8">
        <w:rPr>
          <w:sz w:val="28"/>
        </w:rPr>
        <w:t xml:space="preserve">той или иной модели </w:t>
      </w:r>
      <w:r>
        <w:rPr>
          <w:sz w:val="28"/>
        </w:rPr>
        <w:t xml:space="preserve">консультирования </w:t>
      </w:r>
      <w:r w:rsidR="007E3D0C" w:rsidRPr="005526F8">
        <w:rPr>
          <w:sz w:val="28"/>
        </w:rPr>
        <w:t xml:space="preserve">зависит от конкретной задачи консультирования, </w:t>
      </w:r>
      <w:r>
        <w:rPr>
          <w:sz w:val="28"/>
        </w:rPr>
        <w:t>которые достаточно  разнообразны:</w:t>
      </w:r>
    </w:p>
    <w:p w:rsidR="007E3D0C" w:rsidRPr="005526F8" w:rsidRDefault="007E3D0C" w:rsidP="005526F8">
      <w:pPr>
        <w:ind w:firstLine="709"/>
        <w:jc w:val="both"/>
        <w:rPr>
          <w:sz w:val="28"/>
        </w:rPr>
      </w:pPr>
      <w:r w:rsidRPr="005526F8">
        <w:rPr>
          <w:sz w:val="28"/>
        </w:rPr>
        <w:t xml:space="preserve">Основные задачи </w:t>
      </w:r>
      <w:r w:rsidR="00AF1B9E">
        <w:rPr>
          <w:sz w:val="28"/>
        </w:rPr>
        <w:t xml:space="preserve">консультирования семьи, </w:t>
      </w:r>
      <w:proofErr w:type="gramStart"/>
      <w:r w:rsidR="00AF1B9E">
        <w:rPr>
          <w:sz w:val="28"/>
        </w:rPr>
        <w:t>воспитывающих</w:t>
      </w:r>
      <w:proofErr w:type="gramEnd"/>
      <w:r w:rsidR="00AF1B9E">
        <w:rPr>
          <w:sz w:val="28"/>
        </w:rPr>
        <w:t xml:space="preserve"> ребёнка с ограниченными возможностями здоровья</w:t>
      </w:r>
      <w:r w:rsidRPr="005526F8">
        <w:rPr>
          <w:sz w:val="28"/>
        </w:rPr>
        <w:t xml:space="preserve">: </w:t>
      </w:r>
    </w:p>
    <w:p w:rsidR="007E3D0C" w:rsidRPr="005526F8" w:rsidRDefault="007E3D0C" w:rsidP="00AF1B9E">
      <w:pPr>
        <w:jc w:val="both"/>
        <w:rPr>
          <w:sz w:val="28"/>
        </w:rPr>
      </w:pPr>
      <w:r w:rsidRPr="005526F8">
        <w:rPr>
          <w:sz w:val="28"/>
        </w:rPr>
        <w:t xml:space="preserve">- помощь в выборе правильной тактики воспитания </w:t>
      </w:r>
      <w:proofErr w:type="spellStart"/>
      <w:r w:rsidRPr="005526F8">
        <w:rPr>
          <w:sz w:val="28"/>
        </w:rPr>
        <w:t>реб</w:t>
      </w:r>
      <w:r w:rsidR="00AF1B9E">
        <w:rPr>
          <w:sz w:val="28"/>
        </w:rPr>
        <w:t>ёё</w:t>
      </w:r>
      <w:r w:rsidRPr="005526F8">
        <w:rPr>
          <w:sz w:val="28"/>
        </w:rPr>
        <w:t>нка</w:t>
      </w:r>
      <w:proofErr w:type="spellEnd"/>
      <w:r w:rsidRPr="005526F8">
        <w:rPr>
          <w:sz w:val="28"/>
        </w:rPr>
        <w:t>;</w:t>
      </w:r>
    </w:p>
    <w:p w:rsidR="007E3D0C" w:rsidRPr="005526F8" w:rsidRDefault="007E3D0C" w:rsidP="00AF1B9E">
      <w:pPr>
        <w:jc w:val="both"/>
        <w:rPr>
          <w:sz w:val="28"/>
        </w:rPr>
      </w:pPr>
      <w:r w:rsidRPr="005526F8">
        <w:rPr>
          <w:sz w:val="28"/>
        </w:rPr>
        <w:t>- помощь в обучении реб</w:t>
      </w:r>
      <w:r w:rsidR="00AF1B9E">
        <w:rPr>
          <w:sz w:val="28"/>
        </w:rPr>
        <w:t>ё</w:t>
      </w:r>
      <w:r w:rsidRPr="005526F8">
        <w:rPr>
          <w:sz w:val="28"/>
        </w:rPr>
        <w:t>нка тем или иным навыкам;</w:t>
      </w:r>
    </w:p>
    <w:p w:rsidR="007E3D0C" w:rsidRPr="005526F8" w:rsidRDefault="007E3D0C" w:rsidP="00AF1B9E">
      <w:pPr>
        <w:jc w:val="both"/>
        <w:rPr>
          <w:sz w:val="28"/>
        </w:rPr>
      </w:pPr>
      <w:r w:rsidRPr="005526F8">
        <w:rPr>
          <w:sz w:val="28"/>
        </w:rPr>
        <w:t>- информирование о возрастных и индивидуальных особенностях реб</w:t>
      </w:r>
      <w:r w:rsidR="00AF1B9E">
        <w:rPr>
          <w:sz w:val="28"/>
        </w:rPr>
        <w:t>ё</w:t>
      </w:r>
      <w:r w:rsidRPr="005526F8">
        <w:rPr>
          <w:sz w:val="28"/>
        </w:rPr>
        <w:t>нка в связи с нарушениями развития;</w:t>
      </w:r>
    </w:p>
    <w:p w:rsidR="007E3D0C" w:rsidRPr="005526F8" w:rsidRDefault="007E3D0C" w:rsidP="00AF1B9E">
      <w:pPr>
        <w:jc w:val="both"/>
        <w:rPr>
          <w:sz w:val="28"/>
        </w:rPr>
      </w:pPr>
      <w:r w:rsidRPr="005526F8">
        <w:rPr>
          <w:sz w:val="28"/>
        </w:rPr>
        <w:t>- помощь в адекватной оценке возможностей реб</w:t>
      </w:r>
      <w:r w:rsidR="00AF1B9E">
        <w:rPr>
          <w:sz w:val="28"/>
        </w:rPr>
        <w:t>ё</w:t>
      </w:r>
      <w:r w:rsidRPr="005526F8">
        <w:rPr>
          <w:sz w:val="28"/>
        </w:rPr>
        <w:t>нка;</w:t>
      </w:r>
    </w:p>
    <w:p w:rsidR="007E3D0C" w:rsidRPr="005526F8" w:rsidRDefault="007E3D0C" w:rsidP="00AF1B9E">
      <w:pPr>
        <w:jc w:val="both"/>
        <w:rPr>
          <w:sz w:val="28"/>
        </w:rPr>
      </w:pPr>
      <w:r w:rsidRPr="005526F8">
        <w:rPr>
          <w:sz w:val="28"/>
        </w:rPr>
        <w:t>- обучение некоторым методикам коррекционной работы;</w:t>
      </w:r>
    </w:p>
    <w:p w:rsidR="007E3D0C" w:rsidRPr="005526F8" w:rsidRDefault="007E3D0C" w:rsidP="00AF1B9E">
      <w:pPr>
        <w:jc w:val="both"/>
        <w:rPr>
          <w:sz w:val="28"/>
        </w:rPr>
      </w:pPr>
      <w:r w:rsidRPr="005526F8">
        <w:rPr>
          <w:sz w:val="28"/>
        </w:rPr>
        <w:t>- гармонизация внутрисемейных отношений, нарушенных вследствие появления реб</w:t>
      </w:r>
      <w:r w:rsidR="00AF1B9E">
        <w:rPr>
          <w:sz w:val="28"/>
        </w:rPr>
        <w:t>ё</w:t>
      </w:r>
      <w:r w:rsidRPr="005526F8">
        <w:rPr>
          <w:sz w:val="28"/>
        </w:rPr>
        <w:t>нка с отклонениями в развитии и негативно отражающихся на нем;</w:t>
      </w:r>
    </w:p>
    <w:p w:rsidR="007E3D0C" w:rsidRPr="005526F8" w:rsidRDefault="007E3D0C" w:rsidP="00AF1B9E">
      <w:pPr>
        <w:jc w:val="both"/>
        <w:rPr>
          <w:sz w:val="28"/>
        </w:rPr>
      </w:pPr>
      <w:r w:rsidRPr="005526F8">
        <w:rPr>
          <w:sz w:val="28"/>
        </w:rPr>
        <w:t>- помощь в решении личностных проблем, вызванных появлением реб</w:t>
      </w:r>
      <w:r w:rsidR="00AF1B9E">
        <w:rPr>
          <w:sz w:val="28"/>
        </w:rPr>
        <w:t>ё</w:t>
      </w:r>
      <w:r w:rsidRPr="005526F8">
        <w:rPr>
          <w:sz w:val="28"/>
        </w:rPr>
        <w:t>нка с отклонениями в развитии (чувство неполноценности, одиночества, вины и пр.);</w:t>
      </w:r>
    </w:p>
    <w:p w:rsidR="007E3D0C" w:rsidRPr="005526F8" w:rsidRDefault="007E3D0C" w:rsidP="00AF1B9E">
      <w:pPr>
        <w:jc w:val="both"/>
        <w:rPr>
          <w:sz w:val="28"/>
        </w:rPr>
      </w:pPr>
      <w:r w:rsidRPr="005526F8">
        <w:rPr>
          <w:sz w:val="28"/>
        </w:rPr>
        <w:t>- помощь в выработке схем поведения в типичных стрессовых ситуациях (неадекватное поведение реб</w:t>
      </w:r>
      <w:r w:rsidR="00AF1B9E">
        <w:rPr>
          <w:sz w:val="28"/>
        </w:rPr>
        <w:t>ё</w:t>
      </w:r>
      <w:r w:rsidRPr="005526F8">
        <w:rPr>
          <w:sz w:val="28"/>
        </w:rPr>
        <w:t>нка в общественных местах, косые взгляды окружающих и т.п.).</w:t>
      </w:r>
    </w:p>
    <w:p w:rsidR="007E3D0C" w:rsidRPr="005526F8" w:rsidRDefault="007E3D0C" w:rsidP="005526F8">
      <w:pPr>
        <w:ind w:firstLine="709"/>
        <w:jc w:val="both"/>
        <w:rPr>
          <w:sz w:val="28"/>
        </w:rPr>
      </w:pPr>
      <w:bookmarkStart w:id="4" w:name="270"/>
      <w:bookmarkEnd w:id="4"/>
      <w:r w:rsidRPr="005526F8">
        <w:rPr>
          <w:sz w:val="28"/>
        </w:rPr>
        <w:t xml:space="preserve">Методы консультирования - те же, что и обычно, но со своей спецификой. </w:t>
      </w:r>
    </w:p>
    <w:p w:rsidR="007E3D0C" w:rsidRPr="005526F8" w:rsidRDefault="007E3D0C" w:rsidP="005526F8">
      <w:pPr>
        <w:ind w:firstLine="709"/>
        <w:jc w:val="both"/>
        <w:rPr>
          <w:sz w:val="28"/>
        </w:rPr>
      </w:pPr>
      <w:r w:rsidRPr="005526F8">
        <w:rPr>
          <w:sz w:val="28"/>
        </w:rPr>
        <w:t xml:space="preserve">При этом виде консультирования работа может вестись индивидуально и в группе. Хорошо зарекомендовали себя родительские семинары, группы тренинга умений и другие виды родительских групп. </w:t>
      </w:r>
    </w:p>
    <w:p w:rsidR="00AF1B9E" w:rsidRDefault="007E3D0C" w:rsidP="005526F8">
      <w:pPr>
        <w:ind w:firstLine="709"/>
        <w:jc w:val="both"/>
        <w:rPr>
          <w:sz w:val="28"/>
        </w:rPr>
      </w:pPr>
      <w:r w:rsidRPr="00AF1B9E">
        <w:rPr>
          <w:sz w:val="28"/>
          <w:u w:val="single"/>
        </w:rPr>
        <w:t>2. Психологическое консультирование реб</w:t>
      </w:r>
      <w:r w:rsidR="00AF1B9E">
        <w:rPr>
          <w:sz w:val="28"/>
          <w:u w:val="single"/>
        </w:rPr>
        <w:t>ё</w:t>
      </w:r>
      <w:r w:rsidRPr="00AF1B9E">
        <w:rPr>
          <w:sz w:val="28"/>
          <w:u w:val="single"/>
        </w:rPr>
        <w:t>нка.</w:t>
      </w:r>
      <w:r w:rsidRPr="005526F8">
        <w:rPr>
          <w:sz w:val="28"/>
        </w:rPr>
        <w:t xml:space="preserve"> </w:t>
      </w:r>
    </w:p>
    <w:p w:rsidR="00AF1B9E" w:rsidRDefault="007E3D0C" w:rsidP="005526F8">
      <w:pPr>
        <w:ind w:firstLine="709"/>
        <w:jc w:val="both"/>
        <w:rPr>
          <w:sz w:val="28"/>
        </w:rPr>
      </w:pPr>
      <w:r w:rsidRPr="005526F8">
        <w:rPr>
          <w:sz w:val="28"/>
        </w:rPr>
        <w:t>Такой вариант консультативной работы встречается редко</w:t>
      </w:r>
      <w:r w:rsidR="00AF1B9E">
        <w:rPr>
          <w:sz w:val="28"/>
        </w:rPr>
        <w:t xml:space="preserve">, </w:t>
      </w:r>
      <w:r w:rsidRPr="005526F8">
        <w:rPr>
          <w:sz w:val="28"/>
        </w:rPr>
        <w:t xml:space="preserve">лишь с детьми старшего возраста, относительно интеллектуально сохранными. </w:t>
      </w:r>
    </w:p>
    <w:p w:rsidR="007E3D0C" w:rsidRPr="005526F8" w:rsidRDefault="007E3D0C" w:rsidP="005526F8">
      <w:pPr>
        <w:ind w:firstLine="709"/>
        <w:jc w:val="both"/>
        <w:rPr>
          <w:sz w:val="28"/>
        </w:rPr>
      </w:pPr>
      <w:r w:rsidRPr="005526F8">
        <w:rPr>
          <w:sz w:val="28"/>
        </w:rPr>
        <w:t xml:space="preserve">В подростковом возрасте наиболее вероятны следующие проблемы: </w:t>
      </w:r>
    </w:p>
    <w:p w:rsidR="007E3D0C" w:rsidRPr="005526F8" w:rsidRDefault="007E3D0C" w:rsidP="00AF1B9E">
      <w:pPr>
        <w:jc w:val="both"/>
        <w:rPr>
          <w:sz w:val="28"/>
        </w:rPr>
      </w:pPr>
      <w:r w:rsidRPr="005526F8">
        <w:rPr>
          <w:sz w:val="28"/>
        </w:rPr>
        <w:t>- взаимоотношения со сверстниками;</w:t>
      </w:r>
    </w:p>
    <w:p w:rsidR="007E3D0C" w:rsidRPr="005526F8" w:rsidRDefault="007E3D0C" w:rsidP="00AF1B9E">
      <w:pPr>
        <w:jc w:val="both"/>
        <w:rPr>
          <w:sz w:val="28"/>
        </w:rPr>
      </w:pPr>
      <w:r w:rsidRPr="005526F8">
        <w:rPr>
          <w:sz w:val="28"/>
        </w:rPr>
        <w:t>- взаимоотношения с родителями;</w:t>
      </w:r>
    </w:p>
    <w:p w:rsidR="007E3D0C" w:rsidRPr="005526F8" w:rsidRDefault="007E3D0C" w:rsidP="00AF1B9E">
      <w:pPr>
        <w:jc w:val="both"/>
        <w:rPr>
          <w:sz w:val="28"/>
        </w:rPr>
      </w:pPr>
      <w:r w:rsidRPr="005526F8">
        <w:rPr>
          <w:sz w:val="28"/>
        </w:rPr>
        <w:t>- личностные проблемы в связи с дефектом (чувство неполноценности и пр.);</w:t>
      </w:r>
    </w:p>
    <w:p w:rsidR="007E3D0C" w:rsidRPr="005526F8" w:rsidRDefault="007E3D0C" w:rsidP="00AF1B9E">
      <w:pPr>
        <w:jc w:val="both"/>
        <w:rPr>
          <w:sz w:val="28"/>
        </w:rPr>
      </w:pPr>
      <w:r w:rsidRPr="005526F8">
        <w:rPr>
          <w:sz w:val="28"/>
        </w:rPr>
        <w:t>- проблема профессионального самоопределения.</w:t>
      </w:r>
    </w:p>
    <w:p w:rsidR="007E3D0C" w:rsidRPr="005526F8" w:rsidRDefault="007E3D0C" w:rsidP="005526F8">
      <w:pPr>
        <w:ind w:firstLine="709"/>
        <w:jc w:val="both"/>
        <w:rPr>
          <w:sz w:val="28"/>
        </w:rPr>
      </w:pPr>
      <w:r w:rsidRPr="005526F8">
        <w:rPr>
          <w:sz w:val="28"/>
        </w:rPr>
        <w:t xml:space="preserve">В большинстве случаев консультирование идет обычным путем с соблюдением всех правил и принципов. </w:t>
      </w:r>
    </w:p>
    <w:p w:rsidR="007E3D0C" w:rsidRPr="005526F8" w:rsidRDefault="00AF1B9E" w:rsidP="005526F8">
      <w:pPr>
        <w:ind w:firstLine="709"/>
        <w:jc w:val="both"/>
        <w:rPr>
          <w:sz w:val="28"/>
        </w:rPr>
      </w:pPr>
      <w:r>
        <w:rPr>
          <w:sz w:val="28"/>
        </w:rPr>
        <w:t>П</w:t>
      </w:r>
      <w:r w:rsidR="007E3D0C" w:rsidRPr="005526F8">
        <w:rPr>
          <w:sz w:val="28"/>
        </w:rPr>
        <w:t xml:space="preserve">роблема </w:t>
      </w:r>
      <w:r>
        <w:rPr>
          <w:sz w:val="28"/>
        </w:rPr>
        <w:t xml:space="preserve">профессионального самоопределения </w:t>
      </w:r>
      <w:r w:rsidR="007E3D0C" w:rsidRPr="005526F8">
        <w:rPr>
          <w:sz w:val="28"/>
        </w:rPr>
        <w:t>детьми</w:t>
      </w:r>
      <w:r>
        <w:rPr>
          <w:sz w:val="28"/>
        </w:rPr>
        <w:t xml:space="preserve"> с ограниченными возможностями здоровья </w:t>
      </w:r>
      <w:r w:rsidR="007E3D0C" w:rsidRPr="005526F8">
        <w:rPr>
          <w:sz w:val="28"/>
        </w:rPr>
        <w:t xml:space="preserve">зачастую не осознается (к сожалению, и их родителями тоже). Поэтому работа консультанта заключается, во-первых, в формировании общей готовности к профессиональному самоопределению, а во-вторых, в помощи в конкретном </w:t>
      </w:r>
      <w:r w:rsidR="007E3D0C" w:rsidRPr="005526F8">
        <w:rPr>
          <w:sz w:val="28"/>
        </w:rPr>
        <w:lastRenderedPageBreak/>
        <w:t>выборе профессии.</w:t>
      </w:r>
      <w:r w:rsidR="00FC4D34">
        <w:rPr>
          <w:sz w:val="28"/>
        </w:rPr>
        <w:t xml:space="preserve"> Однако з</w:t>
      </w:r>
      <w:r w:rsidR="00FC4D34" w:rsidRPr="005526F8">
        <w:rPr>
          <w:sz w:val="28"/>
        </w:rPr>
        <w:t>десь следует проявлять большую осторожность в рекомендации конкретной профессии.</w:t>
      </w:r>
    </w:p>
    <w:p w:rsidR="007E3D0C" w:rsidRPr="005526F8" w:rsidRDefault="007E3D0C" w:rsidP="005526F8">
      <w:pPr>
        <w:ind w:firstLine="709"/>
        <w:jc w:val="both"/>
        <w:rPr>
          <w:sz w:val="28"/>
        </w:rPr>
      </w:pPr>
      <w:r w:rsidRPr="005526F8">
        <w:rPr>
          <w:sz w:val="28"/>
        </w:rPr>
        <w:t xml:space="preserve">В проведении этой работы широко используются игровые, дискуссионные методы, активизирующие подростков, корректирующие неадекватные профессиональные интересы и намерения, которые часто встречаются у детей с отклонениями в развитии, а также методы психодиагностики. </w:t>
      </w:r>
    </w:p>
    <w:p w:rsidR="00B4262E" w:rsidRPr="006045FD" w:rsidRDefault="00B4262E" w:rsidP="006045FD">
      <w:pPr>
        <w:ind w:firstLine="709"/>
        <w:jc w:val="both"/>
        <w:rPr>
          <w:sz w:val="28"/>
        </w:rPr>
      </w:pPr>
      <w:r w:rsidRPr="006045FD">
        <w:rPr>
          <w:sz w:val="28"/>
        </w:rPr>
        <w:t xml:space="preserve">Рассмотрим стратегии консультативной работы более подробно. </w:t>
      </w:r>
    </w:p>
    <w:p w:rsidR="006045FD" w:rsidRDefault="00B4262E" w:rsidP="006045FD">
      <w:pPr>
        <w:ind w:firstLine="709"/>
        <w:jc w:val="both"/>
        <w:rPr>
          <w:sz w:val="28"/>
        </w:rPr>
      </w:pPr>
      <w:r w:rsidRPr="006045FD">
        <w:rPr>
          <w:sz w:val="28"/>
        </w:rPr>
        <w:t xml:space="preserve">I. </w:t>
      </w:r>
      <w:proofErr w:type="spellStart"/>
      <w:r w:rsidRPr="006045FD">
        <w:rPr>
          <w:sz w:val="28"/>
        </w:rPr>
        <w:t>Диагностико-рекомендательная</w:t>
      </w:r>
      <w:proofErr w:type="spellEnd"/>
      <w:r w:rsidRPr="006045FD">
        <w:rPr>
          <w:sz w:val="28"/>
        </w:rPr>
        <w:t xml:space="preserve"> стратегия. По существу, это подбор чел</w:t>
      </w:r>
      <w:r w:rsidR="006045FD">
        <w:rPr>
          <w:sz w:val="28"/>
        </w:rPr>
        <w:t>овека к профессии</w:t>
      </w:r>
      <w:r w:rsidRPr="006045FD">
        <w:rPr>
          <w:sz w:val="28"/>
        </w:rPr>
        <w:t xml:space="preserve"> с помощью диагностических процедур. </w:t>
      </w:r>
    </w:p>
    <w:p w:rsidR="00B4262E" w:rsidRPr="006045FD" w:rsidRDefault="00B4262E" w:rsidP="006045FD">
      <w:pPr>
        <w:ind w:firstLine="709"/>
        <w:jc w:val="both"/>
        <w:rPr>
          <w:sz w:val="28"/>
        </w:rPr>
      </w:pPr>
      <w:r w:rsidRPr="006045FD">
        <w:rPr>
          <w:sz w:val="28"/>
        </w:rPr>
        <w:t xml:space="preserve">Тактика работы включает в себя решение трех взаимосвязанных задач: </w:t>
      </w:r>
    </w:p>
    <w:p w:rsidR="00B4262E" w:rsidRPr="006045FD" w:rsidRDefault="00B4262E" w:rsidP="006045FD">
      <w:pPr>
        <w:numPr>
          <w:ilvl w:val="0"/>
          <w:numId w:val="5"/>
        </w:numPr>
        <w:ind w:left="0" w:firstLine="709"/>
        <w:jc w:val="both"/>
        <w:rPr>
          <w:sz w:val="28"/>
        </w:rPr>
      </w:pPr>
      <w:r w:rsidRPr="006045FD">
        <w:rPr>
          <w:sz w:val="28"/>
        </w:rPr>
        <w:t>Оценка психологических и анатомо-физиологических особенностей подростка с отклонениями в развитии, а также выявле</w:t>
      </w:r>
      <w:r w:rsidR="006045FD">
        <w:rPr>
          <w:sz w:val="28"/>
        </w:rPr>
        <w:t>ние его интересов и склонностей</w:t>
      </w:r>
      <w:proofErr w:type="gramStart"/>
      <w:r w:rsidR="006045FD">
        <w:rPr>
          <w:sz w:val="28"/>
        </w:rPr>
        <w:t>.</w:t>
      </w:r>
      <w:proofErr w:type="gramEnd"/>
      <w:r w:rsidR="006045FD">
        <w:rPr>
          <w:sz w:val="28"/>
        </w:rPr>
        <w:t xml:space="preserve"> Р</w:t>
      </w:r>
      <w:r w:rsidR="006045FD" w:rsidRPr="006045FD">
        <w:rPr>
          <w:sz w:val="28"/>
        </w:rPr>
        <w:t>ешается с помощью методов психодиагностики, с использованием качественно-количественного подхода в анализе результатов, а также с помощью анализа медицинской, педагогической и другой документации</w:t>
      </w:r>
    </w:p>
    <w:p w:rsidR="006045FD" w:rsidRDefault="006045FD" w:rsidP="006045FD">
      <w:pPr>
        <w:ind w:firstLine="709"/>
        <w:jc w:val="both"/>
        <w:rPr>
          <w:sz w:val="28"/>
        </w:rPr>
      </w:pPr>
      <w:r>
        <w:rPr>
          <w:sz w:val="28"/>
        </w:rPr>
        <w:t xml:space="preserve">2. </w:t>
      </w:r>
      <w:r w:rsidR="00B4262E" w:rsidRPr="006045FD">
        <w:rPr>
          <w:sz w:val="28"/>
        </w:rPr>
        <w:t>Определение требований профессии к психологическим и анатомо-физиологическим возможностям подростка.</w:t>
      </w:r>
      <w:r w:rsidRPr="006045FD">
        <w:rPr>
          <w:sz w:val="28"/>
        </w:rPr>
        <w:t xml:space="preserve"> </w:t>
      </w:r>
      <w:r>
        <w:rPr>
          <w:sz w:val="28"/>
        </w:rPr>
        <w:t>Р</w:t>
      </w:r>
      <w:r w:rsidRPr="006045FD">
        <w:rPr>
          <w:sz w:val="28"/>
        </w:rPr>
        <w:t xml:space="preserve">ешается с помощью анализа документации, посвященной различным профессиям. </w:t>
      </w:r>
    </w:p>
    <w:p w:rsidR="00B4262E" w:rsidRPr="006045FD" w:rsidRDefault="006045FD" w:rsidP="006045FD">
      <w:pPr>
        <w:ind w:firstLine="709"/>
        <w:jc w:val="both"/>
        <w:rPr>
          <w:sz w:val="28"/>
        </w:rPr>
      </w:pPr>
      <w:r>
        <w:rPr>
          <w:sz w:val="28"/>
        </w:rPr>
        <w:t xml:space="preserve">3. </w:t>
      </w:r>
      <w:r w:rsidR="00B4262E" w:rsidRPr="006045FD">
        <w:rPr>
          <w:sz w:val="28"/>
        </w:rPr>
        <w:t>Соотнесение требований профессии и возможностей подростка, коррекция (при необходимости) его профессиональных намерений.</w:t>
      </w:r>
      <w:r>
        <w:rPr>
          <w:sz w:val="28"/>
        </w:rPr>
        <w:t xml:space="preserve"> </w:t>
      </w:r>
      <w:r w:rsidR="00B4262E" w:rsidRPr="006045FD">
        <w:rPr>
          <w:sz w:val="28"/>
        </w:rPr>
        <w:t xml:space="preserve"> Соотнесение требований профессии и психофизиологических возможностей подростка должно проводиться в одном ключе. Это означает, что консультант соотносит именно профессионально значимые качества</w:t>
      </w:r>
      <w:r>
        <w:rPr>
          <w:sz w:val="28"/>
        </w:rPr>
        <w:t>.</w:t>
      </w:r>
      <w:r w:rsidR="00B4262E" w:rsidRPr="006045FD">
        <w:rPr>
          <w:sz w:val="28"/>
        </w:rPr>
        <w:t xml:space="preserve"> </w:t>
      </w:r>
    </w:p>
    <w:p w:rsidR="00B4262E" w:rsidRPr="006045FD" w:rsidRDefault="00B4262E" w:rsidP="006045FD">
      <w:pPr>
        <w:ind w:firstLine="709"/>
        <w:jc w:val="both"/>
        <w:rPr>
          <w:sz w:val="28"/>
        </w:rPr>
      </w:pPr>
      <w:r w:rsidRPr="006045FD">
        <w:rPr>
          <w:sz w:val="28"/>
        </w:rPr>
        <w:t xml:space="preserve">Основная практическая цель консультации - определить противопоказанные виды труда, а не просто рекомендовать какую-то одну показанную по состоянию здоровья профессию. </w:t>
      </w:r>
    </w:p>
    <w:p w:rsidR="006045FD" w:rsidRDefault="00B4262E" w:rsidP="006045FD">
      <w:pPr>
        <w:ind w:firstLine="709"/>
        <w:jc w:val="both"/>
        <w:rPr>
          <w:sz w:val="28"/>
        </w:rPr>
      </w:pPr>
      <w:r w:rsidRPr="006045FD">
        <w:rPr>
          <w:sz w:val="28"/>
        </w:rPr>
        <w:t xml:space="preserve">II. Активизирующая стратегия. Это стратегия преимущественно упреждающего, профилактического плана, когда школьника готовят к профессиональному и личностному самоопределению, ориентируют его на самоподготовку к профессиональному выбору. В рамках такого подхода работа с подростком идет на более глубоком уровне - фактически речь идет о личностном развитии. </w:t>
      </w:r>
    </w:p>
    <w:p w:rsidR="00B4262E" w:rsidRPr="006045FD" w:rsidRDefault="00B4262E" w:rsidP="006045FD">
      <w:pPr>
        <w:ind w:firstLine="709"/>
        <w:jc w:val="both"/>
        <w:rPr>
          <w:sz w:val="28"/>
        </w:rPr>
      </w:pPr>
      <w:r w:rsidRPr="006045FD">
        <w:rPr>
          <w:sz w:val="28"/>
        </w:rPr>
        <w:t xml:space="preserve">Выделяются следующие этапы работы: </w:t>
      </w:r>
    </w:p>
    <w:p w:rsidR="00B4262E" w:rsidRPr="006045FD" w:rsidRDefault="006045FD" w:rsidP="006045FD">
      <w:pPr>
        <w:jc w:val="both"/>
        <w:rPr>
          <w:sz w:val="28"/>
        </w:rPr>
      </w:pPr>
      <w:r>
        <w:rPr>
          <w:sz w:val="28"/>
        </w:rPr>
        <w:t xml:space="preserve">1. </w:t>
      </w:r>
      <w:r w:rsidR="00B4262E" w:rsidRPr="006045FD">
        <w:rPr>
          <w:sz w:val="28"/>
        </w:rPr>
        <w:t>Предварительный этап. Знакомство с информацией о школьнике.</w:t>
      </w:r>
    </w:p>
    <w:p w:rsidR="00B4262E" w:rsidRPr="006045FD" w:rsidRDefault="006045FD" w:rsidP="006045FD">
      <w:pPr>
        <w:jc w:val="both"/>
        <w:rPr>
          <w:sz w:val="28"/>
        </w:rPr>
      </w:pPr>
      <w:bookmarkStart w:id="5" w:name="278"/>
      <w:bookmarkEnd w:id="5"/>
      <w:r>
        <w:rPr>
          <w:sz w:val="28"/>
        </w:rPr>
        <w:t xml:space="preserve">2. </w:t>
      </w:r>
      <w:r w:rsidR="00B4262E" w:rsidRPr="006045FD">
        <w:rPr>
          <w:sz w:val="28"/>
        </w:rPr>
        <w:t>Общая оценка ситуации консультирования (особенности школьника, его видение проблемы).</w:t>
      </w:r>
    </w:p>
    <w:p w:rsidR="00B4262E" w:rsidRPr="006045FD" w:rsidRDefault="006045FD" w:rsidP="006045FD">
      <w:pPr>
        <w:jc w:val="both"/>
        <w:rPr>
          <w:sz w:val="28"/>
        </w:rPr>
      </w:pPr>
      <w:r>
        <w:rPr>
          <w:sz w:val="28"/>
        </w:rPr>
        <w:t xml:space="preserve">3. </w:t>
      </w:r>
      <w:r w:rsidR="00B4262E" w:rsidRPr="006045FD">
        <w:rPr>
          <w:sz w:val="28"/>
        </w:rPr>
        <w:t xml:space="preserve">Выдвижение (или уточнение выдвинутой ранее, на предварительном этапе) </w:t>
      </w:r>
      <w:proofErr w:type="spellStart"/>
      <w:r w:rsidR="00B4262E" w:rsidRPr="006045FD">
        <w:rPr>
          <w:sz w:val="28"/>
        </w:rPr>
        <w:t>профконсультационной</w:t>
      </w:r>
      <w:proofErr w:type="spellEnd"/>
      <w:r w:rsidR="00B4262E" w:rsidRPr="006045FD">
        <w:rPr>
          <w:sz w:val="28"/>
        </w:rPr>
        <w:t xml:space="preserve"> гипотезы (общее представление о проблеме клиента и возможных путях и средствах ее решения).</w:t>
      </w:r>
    </w:p>
    <w:p w:rsidR="00B4262E" w:rsidRPr="006045FD" w:rsidRDefault="006045FD" w:rsidP="006045FD">
      <w:pPr>
        <w:jc w:val="both"/>
        <w:rPr>
          <w:sz w:val="28"/>
        </w:rPr>
      </w:pPr>
      <w:r>
        <w:rPr>
          <w:sz w:val="28"/>
        </w:rPr>
        <w:t xml:space="preserve">4. </w:t>
      </w:r>
      <w:r w:rsidR="00B4262E" w:rsidRPr="006045FD">
        <w:rPr>
          <w:sz w:val="28"/>
        </w:rPr>
        <w:t>Совместное с подростком уточнение проблемы и целей дальнейшей работы.</w:t>
      </w:r>
    </w:p>
    <w:p w:rsidR="00B4262E" w:rsidRPr="006045FD" w:rsidRDefault="006045FD" w:rsidP="006045FD">
      <w:pPr>
        <w:jc w:val="both"/>
        <w:rPr>
          <w:sz w:val="28"/>
        </w:rPr>
      </w:pPr>
      <w:r>
        <w:rPr>
          <w:sz w:val="28"/>
        </w:rPr>
        <w:t xml:space="preserve">5. </w:t>
      </w:r>
      <w:r w:rsidR="00B4262E" w:rsidRPr="006045FD">
        <w:rPr>
          <w:sz w:val="28"/>
        </w:rPr>
        <w:t>Совместное решение выделенной проблемы:</w:t>
      </w:r>
    </w:p>
    <w:p w:rsidR="00B4262E" w:rsidRPr="006045FD" w:rsidRDefault="00B4262E" w:rsidP="006045FD">
      <w:pPr>
        <w:pStyle w:val="a4"/>
        <w:numPr>
          <w:ilvl w:val="0"/>
          <w:numId w:val="8"/>
        </w:numPr>
        <w:jc w:val="both"/>
        <w:rPr>
          <w:sz w:val="28"/>
        </w:rPr>
      </w:pPr>
      <w:r w:rsidRPr="006045FD">
        <w:rPr>
          <w:sz w:val="28"/>
        </w:rPr>
        <w:t>Совместное подведение итогов работы.</w:t>
      </w:r>
    </w:p>
    <w:p w:rsidR="00B4262E" w:rsidRPr="006045FD" w:rsidRDefault="00B4262E" w:rsidP="006045FD">
      <w:pPr>
        <w:ind w:firstLine="709"/>
        <w:jc w:val="both"/>
        <w:rPr>
          <w:sz w:val="28"/>
        </w:rPr>
      </w:pPr>
      <w:r w:rsidRPr="006045FD">
        <w:rPr>
          <w:sz w:val="28"/>
        </w:rPr>
        <w:lastRenderedPageBreak/>
        <w:t xml:space="preserve">Эта общая схема не является жесткой, зависит от конкретного случая, и хотя ориентирована на здоровых детей, с соответствующей адаптацией вполне может применяться и при консультировании детей с нарушениями развития. </w:t>
      </w:r>
    </w:p>
    <w:p w:rsidR="00B4262E" w:rsidRPr="006045FD" w:rsidRDefault="00B4262E" w:rsidP="006045FD">
      <w:pPr>
        <w:ind w:firstLine="709"/>
        <w:jc w:val="both"/>
        <w:rPr>
          <w:sz w:val="28"/>
        </w:rPr>
      </w:pPr>
      <w:r w:rsidRPr="006045FD">
        <w:rPr>
          <w:sz w:val="28"/>
        </w:rPr>
        <w:t xml:space="preserve">Активизирующий подход может быть полезным в тех довольно распространенных случаях, когда у подростка вообще не сформированы профессиональные интересы и склонности. Задача активизации детей с отклонениями в развитии вообще очень важна, поскольку при неправильном воспитании у них очень часто отмечается пассивная жизненная позиция, затрудняющая социальную адаптацию. </w:t>
      </w:r>
    </w:p>
    <w:p w:rsidR="002F246D" w:rsidRPr="006045FD" w:rsidRDefault="002F246D" w:rsidP="00E44181">
      <w:pPr>
        <w:spacing w:line="360" w:lineRule="auto"/>
        <w:jc w:val="both"/>
        <w:rPr>
          <w:sz w:val="28"/>
        </w:rPr>
      </w:pPr>
    </w:p>
    <w:sectPr w:rsidR="002F246D" w:rsidRPr="006045FD" w:rsidSect="002F246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D12F63"/>
    <w:multiLevelType w:val="hybridMultilevel"/>
    <w:tmpl w:val="A63E49B0"/>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9485ECD"/>
    <w:multiLevelType w:val="multilevel"/>
    <w:tmpl w:val="6F20B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4072CEA"/>
    <w:multiLevelType w:val="multilevel"/>
    <w:tmpl w:val="AF40C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4A852AA"/>
    <w:multiLevelType w:val="multilevel"/>
    <w:tmpl w:val="2B501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2B60289"/>
    <w:multiLevelType w:val="multilevel"/>
    <w:tmpl w:val="F8DA7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2D11A94"/>
    <w:multiLevelType w:val="multilevel"/>
    <w:tmpl w:val="CDFE2718"/>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1305E73"/>
    <w:multiLevelType w:val="multilevel"/>
    <w:tmpl w:val="48D0D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F970888"/>
    <w:multiLevelType w:val="multilevel"/>
    <w:tmpl w:val="F286A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3"/>
  </w:num>
  <w:num w:numId="3">
    <w:abstractNumId w:val="6"/>
  </w:num>
  <w:num w:numId="4">
    <w:abstractNumId w:val="7"/>
  </w:num>
  <w:num w:numId="5">
    <w:abstractNumId w:val="2"/>
  </w:num>
  <w:num w:numId="6">
    <w:abstractNumId w:val="4"/>
  </w:num>
  <w:num w:numId="7">
    <w:abstractNumId w:val="5"/>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44181"/>
    <w:rsid w:val="002F246D"/>
    <w:rsid w:val="00323BF3"/>
    <w:rsid w:val="00354A66"/>
    <w:rsid w:val="003E709C"/>
    <w:rsid w:val="004A3D7C"/>
    <w:rsid w:val="00500B5A"/>
    <w:rsid w:val="00523C25"/>
    <w:rsid w:val="005526F8"/>
    <w:rsid w:val="006045FD"/>
    <w:rsid w:val="006813D7"/>
    <w:rsid w:val="00682A31"/>
    <w:rsid w:val="0069401A"/>
    <w:rsid w:val="00791426"/>
    <w:rsid w:val="007E3D0C"/>
    <w:rsid w:val="007F2F19"/>
    <w:rsid w:val="00844C41"/>
    <w:rsid w:val="0089154C"/>
    <w:rsid w:val="00A2706C"/>
    <w:rsid w:val="00AF1B9E"/>
    <w:rsid w:val="00B4262E"/>
    <w:rsid w:val="00C82EFF"/>
    <w:rsid w:val="00E44181"/>
    <w:rsid w:val="00E77431"/>
    <w:rsid w:val="00F46F17"/>
    <w:rsid w:val="00FC4D3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3D7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6813D7"/>
    <w:rPr>
      <w:color w:val="0000FF"/>
      <w:u w:val="single"/>
    </w:rPr>
  </w:style>
  <w:style w:type="paragraph" w:customStyle="1" w:styleId="ipara">
    <w:name w:val="ipara"/>
    <w:basedOn w:val="a"/>
    <w:rsid w:val="00C82EFF"/>
    <w:pPr>
      <w:spacing w:before="100" w:beforeAutospacing="1" w:after="100" w:afterAutospacing="1"/>
    </w:pPr>
  </w:style>
  <w:style w:type="paragraph" w:customStyle="1" w:styleId="nipara">
    <w:name w:val="nipara"/>
    <w:basedOn w:val="a"/>
    <w:rsid w:val="00844C41"/>
    <w:pPr>
      <w:spacing w:before="100" w:beforeAutospacing="1" w:after="100" w:afterAutospacing="1"/>
    </w:pPr>
  </w:style>
  <w:style w:type="paragraph" w:styleId="a4">
    <w:name w:val="List Paragraph"/>
    <w:basedOn w:val="a"/>
    <w:uiPriority w:val="34"/>
    <w:qFormat/>
    <w:rsid w:val="003E709C"/>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u.wikipedia.org/wiki/%D0%9F%D1%81%D0%B8%D1%85%D0%BE%D1%82%D0%B5%D1%80%D0%B0%D0%BF%D0%B8%D1%8F" TargetMode="External"/><Relationship Id="rId5" Type="http://schemas.openxmlformats.org/officeDocument/2006/relationships/hyperlink" Target="https://ru.wikipedia.org/wiki/%D0%9F%D1%81%D0%B8%D1%85%D0%BE%D0%BB%D0%BE%D0%B3%D0%B8%D1%87%D0%B5%D1%81%D0%BA%D0%B0%D1%8F_%D0%BF%D0%BE%D0%BC%D0%BE%D1%89%D1%8C"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6</Pages>
  <Words>1987</Words>
  <Characters>11330</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dc:creator>
  <cp:keywords/>
  <dc:description/>
  <cp:lastModifiedBy>AV</cp:lastModifiedBy>
  <cp:revision>22</cp:revision>
  <dcterms:created xsi:type="dcterms:W3CDTF">2020-05-08T09:11:00Z</dcterms:created>
  <dcterms:modified xsi:type="dcterms:W3CDTF">2020-05-08T09:55:00Z</dcterms:modified>
</cp:coreProperties>
</file>