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33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Психолого-педагогическая диагностика и комплектование коррекционно-</w:t>
      </w:r>
      <w:r w:rsidR="00EC7DB4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394433" w:rsidRPr="00C63DC5" w:rsidRDefault="00394433" w:rsidP="00354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DC5">
        <w:rPr>
          <w:rFonts w:ascii="Times New Roman" w:hAnsi="Times New Roman" w:cs="Times New Roman"/>
          <w:b/>
          <w:sz w:val="28"/>
          <w:szCs w:val="28"/>
        </w:rPr>
        <w:t xml:space="preserve">Лекция  </w:t>
      </w:r>
      <w:r w:rsidR="0079474C">
        <w:rPr>
          <w:rFonts w:ascii="Times New Roman" w:hAnsi="Times New Roman" w:cs="Times New Roman"/>
          <w:b/>
          <w:sz w:val="28"/>
          <w:szCs w:val="28"/>
        </w:rPr>
        <w:t>7</w:t>
      </w:r>
      <w:r w:rsidR="006D3D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FC7">
        <w:rPr>
          <w:rFonts w:ascii="Times New Roman" w:hAnsi="Times New Roman" w:cs="Times New Roman"/>
          <w:b/>
          <w:sz w:val="28"/>
          <w:szCs w:val="28"/>
        </w:rPr>
        <w:t>(</w:t>
      </w:r>
      <w:r w:rsidR="0079474C">
        <w:rPr>
          <w:rFonts w:ascii="Times New Roman" w:hAnsi="Times New Roman" w:cs="Times New Roman"/>
          <w:b/>
          <w:sz w:val="28"/>
          <w:szCs w:val="28"/>
        </w:rPr>
        <w:t>25</w:t>
      </w:r>
      <w:r w:rsidR="00EC7DB4">
        <w:rPr>
          <w:rFonts w:ascii="Times New Roman" w:hAnsi="Times New Roman" w:cs="Times New Roman"/>
          <w:b/>
          <w:sz w:val="28"/>
          <w:szCs w:val="28"/>
        </w:rPr>
        <w:t>.</w:t>
      </w:r>
      <w:r w:rsidR="006D3D49">
        <w:rPr>
          <w:rFonts w:ascii="Times New Roman" w:hAnsi="Times New Roman" w:cs="Times New Roman"/>
          <w:b/>
          <w:sz w:val="28"/>
          <w:szCs w:val="28"/>
        </w:rPr>
        <w:t>12</w:t>
      </w:r>
      <w:r w:rsidR="00EC7DB4">
        <w:rPr>
          <w:rFonts w:ascii="Times New Roman" w:hAnsi="Times New Roman" w:cs="Times New Roman"/>
          <w:b/>
          <w:sz w:val="28"/>
          <w:szCs w:val="28"/>
        </w:rPr>
        <w:t>.2020)</w:t>
      </w:r>
    </w:p>
    <w:p w:rsidR="0079474C" w:rsidRPr="0079474C" w:rsidRDefault="00D61FFD" w:rsidP="00794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79474C" w:rsidRPr="0079474C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Психологическое консультирование родителей</w:t>
      </w:r>
    </w:p>
    <w:p w:rsidR="0079474C" w:rsidRPr="0079474C" w:rsidRDefault="0079474C" w:rsidP="0079474C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Концепция психологического изучения семь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и и модели воспитания родителей</w:t>
      </w:r>
    </w:p>
    <w:p w:rsidR="0079474C" w:rsidRPr="0079474C" w:rsidRDefault="0079474C" w:rsidP="0079474C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Принципы изучения семьи ребенка с отклонениями в развитии</w:t>
      </w:r>
    </w:p>
    <w:p w:rsidR="0079474C" w:rsidRPr="0079474C" w:rsidRDefault="0079474C" w:rsidP="0079474C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Консультирование семьи, воспитывающей ребенка с отклонениями в разви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тии</w:t>
      </w:r>
    </w:p>
    <w:p w:rsidR="0079474C" w:rsidRPr="0079474C" w:rsidRDefault="0079474C" w:rsidP="0079474C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одели помощи современной семье</w:t>
      </w:r>
    </w:p>
    <w:p w:rsidR="0079474C" w:rsidRPr="0079474C" w:rsidRDefault="0079474C" w:rsidP="00794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79474C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1. Концепция психологического изучения семьи и модели воспитания родителей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sz w:val="28"/>
          <w:szCs w:val="28"/>
        </w:rPr>
        <w:t xml:space="preserve">Учитывая рост детей с нарушениями в развитии, проблема семьи ребенка с отклонениями в развитии становится одной </w:t>
      </w:r>
      <w:proofErr w:type="gramStart"/>
      <w:r w:rsidRPr="0079474C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79474C">
        <w:rPr>
          <w:rFonts w:ascii="Times New Roman" w:hAnsi="Times New Roman" w:cs="Times New Roman"/>
          <w:sz w:val="28"/>
          <w:szCs w:val="28"/>
        </w:rPr>
        <w:t xml:space="preserve"> наиболее актуальных.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Современный подход к семье, воспи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тывающей ребенка с отклонениями в развитии, рассматривает ее как реабили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тационную структуру, способную создать максимально благоприятные условия для развития и воспитания ребенка. Внутрисемейная атмосфера, которая своим гармоничным воздействием развивает ребенка, форми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рует в нем нравственные личностные ка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чества, доброе отношение к миру, рассматривается как коррекционная.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474C">
        <w:rPr>
          <w:rFonts w:ascii="Times New Roman" w:hAnsi="Times New Roman" w:cs="Times New Roman"/>
          <w:sz w:val="28"/>
          <w:szCs w:val="28"/>
        </w:rPr>
        <w:t xml:space="preserve">Семья – </w:t>
      </w:r>
      <w:proofErr w:type="spellStart"/>
      <w:r w:rsidRPr="0079474C">
        <w:rPr>
          <w:rFonts w:ascii="Times New Roman" w:hAnsi="Times New Roman" w:cs="Times New Roman"/>
          <w:sz w:val="28"/>
          <w:szCs w:val="28"/>
        </w:rPr>
        <w:t>микросоциум</w:t>
      </w:r>
      <w:proofErr w:type="spellEnd"/>
      <w:r w:rsidRPr="0079474C">
        <w:rPr>
          <w:rFonts w:ascii="Times New Roman" w:hAnsi="Times New Roman" w:cs="Times New Roman"/>
          <w:sz w:val="28"/>
          <w:szCs w:val="28"/>
        </w:rPr>
        <w:t>, в котором формируются нравственные качества ребенка, его отношение к миру людей и представления о характере межличностных  связей.</w:t>
      </w:r>
      <w:proofErr w:type="gramEnd"/>
      <w:r w:rsidRPr="0079474C">
        <w:rPr>
          <w:rFonts w:ascii="Times New Roman" w:hAnsi="Times New Roman" w:cs="Times New Roman"/>
          <w:sz w:val="28"/>
          <w:szCs w:val="28"/>
        </w:rPr>
        <w:t xml:space="preserve"> Это факт нельзя не учитывать как в диагностической, так и в дальнейшей коррекционной работе с ребенком, имеющим нарушения в развитии.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В настоящее время работа с семьей — это важное направление в системе ме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дико-социального и психолого-педаго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гического сопровождения детей с от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клонениями в развитии. Через оптими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зацию внутрисемейной атмосферы, гармонизацию межличностных, супружес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ких,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родительско-детских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и детско-родительских отношений проблемному ребенку оказывается дифференцированная и адресная помощь. В этом контексте приоритетное значение обретает разработка концептуального подхода к диагностике проблем семьи ребенка с отклонениями в развитии.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Под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концепцией психологического изу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чения семьи,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воспитывающей ребенка с отклонениями в развитии, понимают системный подход, включающий опре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деление основных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целей, задач, принци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 xml:space="preserve">пов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изучения семьи, а также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направлений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психологической диагностики.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Основная цель </w:t>
      </w:r>
      <w:r w:rsidRPr="0079474C">
        <w:rPr>
          <w:rFonts w:ascii="Times New Roman" w:hAnsi="Times New Roman" w:cs="Times New Roman"/>
          <w:iCs/>
          <w:color w:val="000000"/>
          <w:sz w:val="28"/>
          <w:szCs w:val="28"/>
        </w:rPr>
        <w:t>психологического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изу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чения семьи — выявление причин, нару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шающих гармоничную жизнедеятель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ность семьи и препятствующих адекват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ному развитию в ней ребенка с психофи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зическими нарушениями.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В качестве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задач психологической диа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гностики семьи рассматриваются: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определение степени соответствия условий, в которых растет и воспитыва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ется ребенок дома, возможностям его развития;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 выявление внутрисемейных отно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шений и факторов как способствующих, так и препятствующих гармоничному развитию ребенка в семье;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установление причин, дестабилизи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рующих внутрисемейную атмосферу и межличностные отношения;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—  определение путей социализации данной категории семей.     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ab/>
        <w:t>Семьи, в которых воспитываются дети с отклонениями в развитии, живут под грузом многочисленных проблем. Не каждый родитель оказывается способным принять недуг ребенка и адекватно реа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гировать на постоянно возникающие проблемы</w:t>
      </w:r>
      <w:r w:rsidRPr="0079474C">
        <w:rPr>
          <w:rFonts w:ascii="Times New Roman" w:hAnsi="Times New Roman" w:cs="Times New Roman"/>
          <w:color w:val="000000"/>
        </w:rPr>
        <w:t xml:space="preserve">. 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Модели воспитания родителей: 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>Адлеровская</w:t>
      </w:r>
      <w:proofErr w:type="spellEnd"/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модель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(А. Адлер) – основывается на сознательном и целенаправленном изменении поведения родителей, которая определяется ведущим принципом взаимоуважения членов семьи;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Учебно-теоретическая модель 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(Б. Скиннер) – основано на общей теории бихевиоризма, в этой модели </w:t>
      </w:r>
      <w:proofErr w:type="gram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подчеркивается</w:t>
      </w:r>
      <w:proofErr w:type="gram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что поведение родителей и их детей можно изменить методом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пручивания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научения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Модель чувственной коммуникации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(Т. Гордон) – базируется на феноменологической теории личности К.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Роджерса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и практике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клиентоцентрализованной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терапии, целью которой является создание условий для самовыражения личности;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Модель, основанная на </w:t>
      </w:r>
      <w:proofErr w:type="spellStart"/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>транзактном</w:t>
      </w:r>
      <w:proofErr w:type="spellEnd"/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анализе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(М. Джеймс, Д.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Джонгард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) – согласно теории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транзактного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анализа Э. Берна личность каждого индивидуума определяется факторами, которые можно назвать состояниями «Я» (по-детски, по-взрослому,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по-родительски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Модель групповой терапии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(Х.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Джинот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>) – в основе модели лежит стремление научить родителей переориентации своих установок в зависимости от потребностей ребенка;</w:t>
      </w:r>
    </w:p>
    <w:p w:rsidR="0079474C" w:rsidRPr="00AB1134" w:rsidRDefault="0079474C" w:rsidP="00AB113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Модель родительского всеобуча и подготовки молодежи к семейной жизни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(И.В. Гребенников) – исходила из предположения о том, что значительная часть недостатков и просчетов в семейном воспитании и семейных отношениях связана с психолого-педагогической неграмотностью родителей.   </w:t>
      </w: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79474C" w:rsidRPr="0079474C" w:rsidRDefault="0079474C" w:rsidP="00AB113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b/>
          <w:color w:val="000000"/>
          <w:sz w:val="28"/>
          <w:szCs w:val="28"/>
        </w:rPr>
        <w:t>2. Принципы изучения семьи ребенка с отклонениями в развитии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При проведении психодиагностичес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ких мероприятий специалисты должны опираться на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принципы изучения семьи ребенка с отклонениями в развитии: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комплексности и многоаспектности изучения проблем семьи.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На современном этапе субъектом исследо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вания является уже не только сам ребе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нок с отклонениями в развитии. В спектр диагностических мероприятий должны быть включены также все лица и факторы, влияющие на его развитие.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гуманного и деликатного отношения к членам семьи и к самому ре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бенку.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Исследовательская работа не должна стать причиной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семейных потря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сений. Напротив, она должна быть на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правлена на улучшение взаимоотноше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ний между членами семьи. Поэтому она включает, кроме </w:t>
      </w:r>
      <w:proofErr w:type="gram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диагностических</w:t>
      </w:r>
      <w:proofErr w:type="gram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, и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психокоррекционные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>, психотерапевти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ческие процедуры.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единства диагностики и коррекции.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В соответствии с ним точное выявление причины нарушений предпо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лагает возможность полного ее исправ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ления.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конфиденциальности и про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фессиональной этики психолога.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Инфор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мация личного характера не может быть разглашена и использована во вред семье или самому больному ребенку. Соблюде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ние принципа позволяет создать между членами семьи и психологом довери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тельные отношения, что, в свою очередь, положительно влияет как на достовер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ность результатов психодиагностики, так и на динамику последующих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психокоррекционных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мероприятий.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выявления факторов, оказы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вающих негативное воздействие на внут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рисемейную атмосферу и развитие ребен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ка.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Этот принцип позволяет определить причины, нарушающие гармоничное развитие ребенка, а также факторы, ока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зывающие деструктивное влияние на членов семьи и внутрисемейные отноше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ния.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изучения семьи и ее проблем на разных возрастных этапах жизни (ре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бенок, подросток, взрослый инвалид с пси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хофизическими нарушениями.)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Специали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зированная реабилитационная помощь семье осуществляется с момента уста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новления ребенку диагноза. Она не огра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ничивается рамками детского или под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росткового возраста, а продолжается в юношеский и взрослый периоды.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• 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Принцип учета психологических осо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бенностей родителей, воспитывающих де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тей с отклонениями в развитии, и лиц, их заменяющих.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Этот принцип позволяет наметить пути коррекции негармонич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ных типов воспитания и деструктивных форм общения в семье; нейтрализовать конфликты; смягчить проявление лич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ностных акцентуаций членов семьи; гар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монизировать атмосферу в семье и сфор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мировать адекватное отношение ее здо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ровых членов к больному ребенку.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Учет перечисленных принципов поз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воляет объединить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основные </w:t>
      </w:r>
      <w:r w:rsidRPr="007947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направления психологического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изучения проблем ребен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  <w:t>ка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 w:rsidRPr="007947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отклонениями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в развитии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 </w:t>
      </w:r>
      <w:r w:rsidRPr="0079474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его семьи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в три блока:                                            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Первый блок.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Психологическое изучение ребенка с отклонениями в развитии.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В этом блоке изучаются психологиче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ские особенности ребенка, факторы, влияющие на его развитие, а именно: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особенности личности;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факторы, определяющие личност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ное развитие детей, подростков и моло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дежи с психофизическими нарушениями на разных возрастных этапах;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—особенности межличностного вза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имодействия ребенка со сверстниками, братьями, сестрами, друзьями, а также их влияние на его развитие;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эмоционально-волевая сфера;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причины, препятствующие форми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рованию адекватной личностной само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оценки;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особенности формирования «систе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мы Я»;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 потребности ребенка и внутрисе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мейные факторы, их определяющие;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межличностные отношения в ма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лых социальных группах, состоящих из лиц с отклонениями в развитии (в клас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се коррекционной школы, в группе про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фессионального училища, в трудовом коллективе и т.д.);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особенности формирования моти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вации к посильному труду в условиях семьи;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—особенности формирования моти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вации к профессиональной деятельнос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ти в трудовом коллективе.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b/>
          <w:color w:val="000000"/>
          <w:sz w:val="28"/>
          <w:szCs w:val="28"/>
        </w:rPr>
        <w:t>Второй блок.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Психологическое изучение родителей (лиц, их заменяющих) и членов семьи ребенка с отклонениями в развитии.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К направлениям этого блока относится изучение: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личностных особенностей родите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лей и членов семьи, воспитывающей 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бенка с отклонениями в развитии; внут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рисемейного климата; межличностных контактов;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факторов, влияющих на родитель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ские позиции (отцовскую и материн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скую) по отношению к ребенку с откло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нениями в развитии;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уровня педагогической компетент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ности родителей, выступающих в качест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ве педагогов своих детей; их воспита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тельских качеств и способностей, про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фессиональных педагогических умений;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 социально-культурных условий жизни семьи на разных возрастных эта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пах развития ребенка;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ценностных ориентации родителей, относящихся к различным социально-культурным группам, в отношении 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бенка с отклонениями в развитии;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 основных типов взаимодействия в семьях;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моделей воспитания в семьях;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форм родительского участия в фор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мировании навыков социальной и трудо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вой адаптации ребенка;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влияния родительской позиции на формирование личности ребенка;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мотивационно-потребностной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сфе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ры родителей;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характера внутренних личностных переживаний родителей (близких лиц), связанных с нарушениями развития 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влияния фактора присутствия в се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мье ребенка с психофизическими нару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шениями на развитие его здоровых бра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тьев и сестер;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особенностей отношения здоровых братьев и сестер к ребенку с отклонени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ями в развитии;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—динамики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родительско-детских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и детско-родительских отношений под воздействием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психокоррекции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родительских позиций отцов и ма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терей детей с отклонениями в развитии (в сравнении);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влияния религиозных и культурных традиций семьи на родительское отно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шение к ребенку с отклонениями в раз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витии.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b/>
          <w:color w:val="000000"/>
          <w:sz w:val="28"/>
          <w:szCs w:val="28"/>
        </w:rPr>
        <w:t>Третий блок.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Психологическое изучение социального окружения семьи ребенка с отклонениями в развитии и факторов, влияющих на его социальную адаптацию.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</w:t>
      </w:r>
      <w:r w:rsidRPr="0079474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Этот блок предусматривает изучение: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 отношения различных социальных групп населения к детям, подросткам и лицам с психофизическими нарушениями;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 влияния здоровых сверстников на характер и динамику развития ребенка с отклонениями;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макросоциальных условий, определя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ющих развитие и социально-трудовую адаптацию детей, подростков и молодых людей с психофизическими нарушениями;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— макросоциальных условий, опре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деляющих максимально возможную 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абилитацию семей, в которых воспиты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ваются и живут дети, подростки и мо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лодые люди с психофизическими нару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шениями.</w:t>
      </w:r>
    </w:p>
    <w:p w:rsidR="0079474C" w:rsidRPr="00AB1134" w:rsidRDefault="0079474C" w:rsidP="00AB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sz w:val="28"/>
          <w:szCs w:val="28"/>
        </w:rPr>
        <w:t xml:space="preserve">    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Спектр проблем, представленных в третьем блоке, может быть включен в разряд междисциплинарных исследований.</w:t>
      </w:r>
    </w:p>
    <w:p w:rsidR="0079474C" w:rsidRPr="0079474C" w:rsidRDefault="0079474C" w:rsidP="00AB113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74C">
        <w:rPr>
          <w:rFonts w:ascii="Times New Roman" w:hAnsi="Times New Roman" w:cs="Times New Roman"/>
          <w:b/>
          <w:sz w:val="28"/>
          <w:szCs w:val="28"/>
        </w:rPr>
        <w:t>3. Консультирование семьи, воспитывающей ребенка</w:t>
      </w:r>
    </w:p>
    <w:p w:rsidR="0079474C" w:rsidRPr="0079474C" w:rsidRDefault="0079474C" w:rsidP="00AB113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74C">
        <w:rPr>
          <w:rFonts w:ascii="Times New Roman" w:hAnsi="Times New Roman" w:cs="Times New Roman"/>
          <w:b/>
          <w:sz w:val="28"/>
          <w:szCs w:val="28"/>
        </w:rPr>
        <w:t>с отклонениями в развитии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Обычно консультирование семьи, воспитывающей ребенка с отклонениями в развитии, включает не только советы и рекомендации психолога, но и процедуру ее психологического изучения. Именно процедура психологического изучения личностных особенностей родителей позволяет выявить их реактивные способности, адаптационные возможности и установить слабые зоны внутрисемейных отношений, нуждающихся в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психокоррекционном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воздействии.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Психологическое исследование может провести как психолог государственного образовательного учреждения, так и другого негосударственного учреждения. Результаты психологического изучения семьи дополнят данные социально-педагогического обследования и помогут оптимизиро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вать работу по вовлечению родителей в коррекционно-педагогический процесс.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В этой области можно условно выделить два крупных направле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ния в зависимости от «объекта» работы  — консультирование членов семьи (прежде всего родителей) и консультирование самого ребенка. 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Консультирование самого ребенка возможно лишь с определенного воз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раста, а конкретно — с подросткового (исходя из определения понятия психологического консультирования). Только в этот период раз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витие самосознания и самопознания подростка позволяет ему вы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являть те или иные проблемы и обращаться за помощью, причем у него не должно быть выраженных нарушений психики. 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  <w:u w:val="single"/>
        </w:rPr>
        <w:t>Основные задачи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можно сформулировать следующим обра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зом: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помощь в выборе правильной тактики воспитания ребенка;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помощь в обучении ребенка тем или иным навыкам;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информирование о возрастных и индивидуальных особенно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стях ребенка в связи с нарушениями развития;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помощь в адекватной оценке возможностей ребенка;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обучение некоторым методикам коррекционной работы;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гармонизация внутрисемейных отношений, нарушенных вследствие появления ребенка с отклонениями в развитии и нега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тивно отражающихся на нем;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помощь в решении личностных проблем, вызванных появле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нием ребенка с отклонениями в развитии, т.к. их наличие у членов семьи также негативно сказывается на ребенке;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помощь в выработке схем поведения в типичных стрессовых ситуациях.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Методы консультирования — те же, что и обычно, но со своей спецификой. </w:t>
      </w:r>
      <w:proofErr w:type="gram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В первую очередь это касается беседы с родителями или другими взрослыми, обратившимися по поводу ребенка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Бурменская</w:t>
      </w:r>
      <w:proofErr w:type="spellEnd"/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Г.В., Карабанова О.А., Лидере А.Г.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>др. Возрастно-психологический подход в консультировании детей и подростков.</w:t>
      </w:r>
      <w:proofErr w:type="gramEnd"/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– </w:t>
      </w:r>
      <w:proofErr w:type="gramStart"/>
      <w:r w:rsidRPr="0079474C">
        <w:rPr>
          <w:rFonts w:ascii="Times New Roman" w:hAnsi="Times New Roman" w:cs="Times New Roman"/>
          <w:i/>
          <w:color w:val="000000"/>
          <w:sz w:val="28"/>
          <w:szCs w:val="28"/>
        </w:rPr>
        <w:t>М.,2002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Очень важно, чтобы консультант проявил искреннюю заинтересованность в проблемах семьи в целом и ребенка в частности. Не следует прямо критиковать действия родителей; </w:t>
      </w:r>
      <w:proofErr w:type="gram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в первые</w:t>
      </w:r>
      <w:proofErr w:type="gramEnd"/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 встре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чи это просто недопустимо. Необходимо сориентиро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вать родителей в возможных целях и задачах консультирования, сформировать установку на совместную работу с ребенком и кон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сультантом, предупредить о вероятных препятствиях и трудностях. Следует проявлять осторожность при прогнозировании дальней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шего развития ребенка, избегать безапелляционных утверждений, не внушать неоправданных ожиданий.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При этом виде консультирования работа может вестись инди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видуально и в группе. Хорошо зарекомендовали себя родитель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ские семинары, группы тренинга умений и другие виды роди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тельских групп. Методы коррекции, используемые в родительской группе: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метод групповой дискуссии;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- метод </w:t>
      </w:r>
      <w:proofErr w:type="spell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видеокоррекции</w:t>
      </w:r>
      <w:proofErr w:type="spellEnd"/>
      <w:r w:rsidRPr="007947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метод игры;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метод совместных действий;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метод обсуждения и разыгрывания ситуаций «Идеальный родитель или ребенок»;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метод обучающего эксперимента;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- метод анализа коммуникаций «Ребенок – родитель» при решении проблем ребенка;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- метод анализа ситуации «Как помочь ребенку решить проблему?». 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Желательно, чтобы специалист, проводящий такого рода консультирование, имел солидную подготовку в области спе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циальной психологии и коррекционной педагогики, хорошо пред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ставлял себе варианты аномального развития и пути помощи де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тям с отклонениями в развитии.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Содержание психологического консультирования родителей детей с отклонениями: </w:t>
      </w:r>
    </w:p>
    <w:tbl>
      <w:tblPr>
        <w:tblStyle w:val="a8"/>
        <w:tblW w:w="0" w:type="auto"/>
        <w:tblInd w:w="0" w:type="dxa"/>
        <w:tblLook w:val="01E0"/>
      </w:tblPr>
      <w:tblGrid>
        <w:gridCol w:w="1918"/>
        <w:gridCol w:w="3753"/>
        <w:gridCol w:w="3900"/>
      </w:tblGrid>
      <w:tr w:rsidR="0079474C" w:rsidRPr="0079474C" w:rsidTr="003A36FC">
        <w:trPr>
          <w:trHeight w:val="397"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ind w:firstLine="709"/>
              <w:jc w:val="center"/>
              <w:rPr>
                <w:color w:val="000000"/>
              </w:rPr>
            </w:pPr>
            <w:r w:rsidRPr="0079474C">
              <w:rPr>
                <w:color w:val="000000"/>
              </w:rPr>
              <w:t>Этап консультирования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ind w:firstLine="709"/>
              <w:jc w:val="center"/>
              <w:rPr>
                <w:color w:val="000000"/>
              </w:rPr>
            </w:pPr>
            <w:r w:rsidRPr="0079474C">
              <w:rPr>
                <w:color w:val="000000"/>
              </w:rPr>
              <w:t>Задачи  этапа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ind w:firstLine="709"/>
              <w:jc w:val="center"/>
              <w:rPr>
                <w:color w:val="000000"/>
              </w:rPr>
            </w:pPr>
            <w:r w:rsidRPr="0079474C">
              <w:rPr>
                <w:color w:val="000000"/>
              </w:rPr>
              <w:t>Рекомендации   психологу</w:t>
            </w:r>
          </w:p>
        </w:tc>
      </w:tr>
      <w:tr w:rsidR="0079474C" w:rsidRPr="0079474C" w:rsidTr="003A36FC"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rPr>
                <w:color w:val="000000"/>
              </w:rPr>
            </w:pPr>
            <w:r w:rsidRPr="0079474C">
              <w:rPr>
                <w:color w:val="000000"/>
              </w:rPr>
              <w:t>1.Первичная беседа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1. Установление неформального контакта с родителями.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 Объяснение родителям задач и форм консультативной работы. Составление плана работы.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3. Формирование у родителей установки на сотрудничество и принятие ответственности в процессе анализа проблем ребенка, разработке и реализации стратегии помощи.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4. Оказание родителям эмоциональной поддержки.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1.Исключение всех видов негативной обратной связи родителям относительно их ребенка или их собственных действий или представлений.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 Избегать формирования у родителей установки на получение готового рецепта, легкости в разрешении трудностей.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3. Желательно заключение с родителями письменного соглашения о целях совместной работы и конкретных этапах и сроках работы. </w:t>
            </w:r>
          </w:p>
        </w:tc>
      </w:tr>
      <w:tr w:rsidR="0079474C" w:rsidRPr="0079474C" w:rsidTr="003A36FC"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2. Основная </w:t>
            </w:r>
          </w:p>
          <w:p w:rsidR="0079474C" w:rsidRPr="0079474C" w:rsidRDefault="0079474C" w:rsidP="00AB1134">
            <w:pPr>
              <w:rPr>
                <w:color w:val="000000"/>
              </w:rPr>
            </w:pPr>
            <w:r w:rsidRPr="0079474C">
              <w:rPr>
                <w:color w:val="000000"/>
              </w:rPr>
              <w:t>беседа-интервью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1. Совместное составление истории развития ребенка на предыдущих этапах его жизни.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 Получение информации о состоянии здоровья ребенка.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3. Сбор информации о социальной обстановке жизни ребенка и обстоятельствах социально-бытового плана.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4. Обсуждение особенностей поведения, общения и деятельности ребенка в ситуациях внутр</w:t>
            </w:r>
            <w:proofErr w:type="gramStart"/>
            <w:r w:rsidRPr="0079474C">
              <w:rPr>
                <w:color w:val="000000"/>
              </w:rPr>
              <w:t>и-</w:t>
            </w:r>
            <w:proofErr w:type="gramEnd"/>
            <w:r w:rsidRPr="0079474C">
              <w:rPr>
                <w:color w:val="000000"/>
              </w:rPr>
              <w:t xml:space="preserve"> и </w:t>
            </w:r>
            <w:proofErr w:type="spellStart"/>
            <w:r w:rsidRPr="0079474C">
              <w:rPr>
                <w:color w:val="000000"/>
              </w:rPr>
              <w:t>внесемейного</w:t>
            </w:r>
            <w:proofErr w:type="spellEnd"/>
            <w:r w:rsidRPr="0079474C">
              <w:rPr>
                <w:color w:val="000000"/>
              </w:rPr>
              <w:t xml:space="preserve"> взаимодействия.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5. Обсуждение особенностей внутрисемейного общения и стилей воспитания.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6. Оказание родителям эмоциональной поддержки.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7. Информирование о направлениях и задачах диагностического обследования ребенка.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1. Четко дифференцировать фактические сведения от интерпретации или оценки их родителями и помнить, что для понимания реальных проблем ребенка важны как те, так и другие.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 Не заменять интервью самостоятельным заполнением родителями письменной анкеты.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3. Рассматривать данную беседу как специфический этап консультирования и обучения родителей: стимулировать осознание родителями истинных причин обращения, вербализацию внутренних страхов и опасений, обсуждение стилей семейного воспитания и родительских требований и т.д.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4. Выразить родителям уважение и признательность в связи с той серьезной аналитической работой, которую они смогли осуществить.</w:t>
            </w:r>
          </w:p>
        </w:tc>
      </w:tr>
      <w:tr w:rsidR="0079474C" w:rsidRPr="0079474C" w:rsidTr="003A36FC"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3. </w:t>
            </w:r>
            <w:r w:rsidR="00AB1134">
              <w:rPr>
                <w:color w:val="000000"/>
              </w:rPr>
              <w:t>Углубленное психологичес</w:t>
            </w:r>
            <w:r w:rsidRPr="0079474C">
              <w:rPr>
                <w:color w:val="000000"/>
              </w:rPr>
              <w:t xml:space="preserve">кое </w:t>
            </w:r>
          </w:p>
          <w:p w:rsidR="0079474C" w:rsidRPr="0079474C" w:rsidRDefault="0079474C" w:rsidP="00AB1134">
            <w:pPr>
              <w:rPr>
                <w:color w:val="000000"/>
              </w:rPr>
            </w:pPr>
            <w:r w:rsidRPr="0079474C">
              <w:rPr>
                <w:color w:val="000000"/>
              </w:rPr>
              <w:t>обследование</w:t>
            </w:r>
          </w:p>
          <w:p w:rsidR="0079474C" w:rsidRPr="0079474C" w:rsidRDefault="00AB1134" w:rsidP="00AB1134">
            <w:pPr>
              <w:rPr>
                <w:color w:val="000000"/>
              </w:rPr>
            </w:pPr>
            <w:r>
              <w:rPr>
                <w:color w:val="000000"/>
              </w:rPr>
              <w:t>ребенка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  Анализ социально-психологического статуса ребенка по следующим направлениям: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1.Соотношение с возрастной нормой развития. 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2.Наличие отклонений в развитии и психологическом состоянии.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3. Предполагаемые причины отклонений в поведении, развитии и психическом состоянии.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4. Рекомендуемые </w:t>
            </w:r>
            <w:proofErr w:type="spellStart"/>
            <w:r w:rsidRPr="0079474C">
              <w:rPr>
                <w:color w:val="000000"/>
              </w:rPr>
              <w:t>психокоррекционные</w:t>
            </w:r>
            <w:proofErr w:type="spellEnd"/>
            <w:r w:rsidRPr="0079474C">
              <w:rPr>
                <w:color w:val="000000"/>
              </w:rPr>
              <w:t xml:space="preserve"> мероприятия.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5. Наличие выраженных психологических особенностей ребенка и рекомендаций по обучению, взаимодействию с ним. 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 Предоставление родителям письменного заключения по итогам углубленного психологического обследования ребенка, содержащего подробный анализ социальн</w:t>
            </w:r>
            <w:proofErr w:type="gramStart"/>
            <w:r w:rsidRPr="0079474C">
              <w:rPr>
                <w:color w:val="000000"/>
              </w:rPr>
              <w:t>о-</w:t>
            </w:r>
            <w:proofErr w:type="gramEnd"/>
            <w:r w:rsidRPr="0079474C">
              <w:rPr>
                <w:color w:val="000000"/>
              </w:rPr>
              <w:t xml:space="preserve"> психологического статуса ребенка.</w:t>
            </w:r>
          </w:p>
        </w:tc>
      </w:tr>
      <w:tr w:rsidR="0079474C" w:rsidRPr="0079474C" w:rsidTr="003A36FC"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AB1134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4. Заключительная </w:t>
            </w:r>
          </w:p>
          <w:p w:rsidR="0079474C" w:rsidRPr="0079474C" w:rsidRDefault="00AB1134" w:rsidP="00AB1134">
            <w:pPr>
              <w:rPr>
                <w:color w:val="000000"/>
              </w:rPr>
            </w:pPr>
            <w:r>
              <w:rPr>
                <w:color w:val="000000"/>
              </w:rPr>
              <w:t>беседа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1. Обсуждение итогов проведенного обследования, характера, степени и причин выявленных проблем и особенностей развития ребенка.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 Совместная разработка системы конкретных мер помощи или коррекционной работы.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3. Обсуждение перспектив развития ребенка в ситуации реализации </w:t>
            </w:r>
            <w:r w:rsidRPr="0079474C">
              <w:rPr>
                <w:color w:val="000000"/>
              </w:rPr>
              <w:lastRenderedPageBreak/>
              <w:t>стратегии помощи и без нее.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4. Обсуждение проблем, чувств и переживаний родителей, их отношения к трудностям ребенка.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5. Планирование следующих встреч.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lastRenderedPageBreak/>
              <w:t xml:space="preserve">1. </w:t>
            </w:r>
            <w:proofErr w:type="gramStart"/>
            <w:r w:rsidRPr="0079474C">
              <w:rPr>
                <w:color w:val="000000"/>
              </w:rPr>
              <w:t>Необходимо помочь близким ребенка снять чувство тревоги с одновременным усилением чувствительности к потребностям ребенка.</w:t>
            </w:r>
            <w:proofErr w:type="gramEnd"/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2. Желательно вести беседу одновременно с обоими родителями.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 xml:space="preserve">3. Стратегия помощи должна быть представлена в письменной форме с указанием сроков и конкретных действий </w:t>
            </w:r>
            <w:r w:rsidRPr="0079474C">
              <w:rPr>
                <w:color w:val="000000"/>
              </w:rPr>
              <w:lastRenderedPageBreak/>
              <w:t>психолога и родителей.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4. Рекомендуется посещение семьи дома.</w:t>
            </w:r>
          </w:p>
          <w:p w:rsidR="0079474C" w:rsidRPr="0079474C" w:rsidRDefault="0079474C" w:rsidP="006818C3">
            <w:pPr>
              <w:rPr>
                <w:color w:val="000000"/>
              </w:rPr>
            </w:pPr>
            <w:r w:rsidRPr="0079474C">
              <w:rPr>
                <w:color w:val="000000"/>
              </w:rPr>
              <w:t>5. Очень часто одной беседы бывает недостаточно, особенно если речь идет об изменении стиля воспитания и общения в семье.</w:t>
            </w:r>
          </w:p>
        </w:tc>
      </w:tr>
    </w:tbl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Особо следует остановиться на проблеме профессионального консультирования детей с отклонениями в развитии. Эта пробле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ма, к сожалению, практически не разработана, хотя в ее актуаль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ности сомневаться не приходится: ведь правильное профессио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нальное самоопределение — залог успешной социальной реаби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литации детей.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Ранняя проф</w:t>
      </w:r>
      <w:proofErr w:type="gramStart"/>
      <w:r w:rsidRPr="0079474C"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 w:rsidRPr="0079474C">
        <w:rPr>
          <w:rFonts w:ascii="Times New Roman" w:hAnsi="Times New Roman" w:cs="Times New Roman"/>
          <w:color w:val="000000"/>
          <w:sz w:val="28"/>
          <w:szCs w:val="28"/>
        </w:rPr>
        <w:t>онсультация как раз и проводится не столько для детей, сколько для их родителей. Она носит информационный характер и направлена на приобщение родителей к форми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рованию у подрастающего ребенка интереса к своим психофи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зиологическим качествам, а, в конечном счете, готовности к профессиональному выбору.</w:t>
      </w:r>
    </w:p>
    <w:p w:rsidR="0079474C" w:rsidRPr="0079474C" w:rsidRDefault="0079474C" w:rsidP="006818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74C">
        <w:rPr>
          <w:rFonts w:ascii="Times New Roman" w:hAnsi="Times New Roman" w:cs="Times New Roman"/>
          <w:b/>
          <w:sz w:val="28"/>
          <w:szCs w:val="28"/>
        </w:rPr>
        <w:t>4. Модели помощи современной семье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В консультативно-психологической помощи семье условно выделяют несколько моделей: 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Педагогическая модель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базируется на гипотезе недо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статка педагогической компетентности родителей. Субъект жалобы в таком случае обычно ребенок. Консультант вместе с родителями анализирует ситуацию, намечает программу мер. Хотя сам родитель может быть причиной неблагополу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чия, эта возможность открыто не рассматривается. Психолог ориентируется не столько на индивидуальные возможности родителя ребенка, сколько на универсальные с точки-зре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ния педагогики и психологии способы воспитания.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iCs/>
          <w:color w:val="000000"/>
          <w:sz w:val="28"/>
          <w:szCs w:val="28"/>
        </w:rPr>
        <w:t>2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Диагностическая модель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основывается на предположе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нии дефицита у родителей специальных знаний о ребенке или своей семье. Объект диагностики — семья, а также дети и подростки с нарушениями и отклонениями в поведении. Диагностическое заключение может служить основанием для принятия организационного решения.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3.  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Социальная модель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используется в тех случаях, когда семейные трудности есть результат неблагоприятных обсто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ятельств. В этих случаях помимо анализа жизненной ситуа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ции и рекомендаций требуется вмешательство внешних сил.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Медицинская модель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предполагает, что в основе семей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ных трудностей лежат болезни. Задача консультирования — диагноз, лечение больных и адаптация здоровых членов се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мьи к больным.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Психологическая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(психотерапевтическая) 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модель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>исполь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зуется тогда, когда причины трудностей ребенка лежат в области общения, личностных особенностей членов семьи. Она предполагает анализ семейной ситуации, психодиагно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стику личности, диагностику семьи. Практическая помощь заключается в преодолении барьеров общения и причин его нарушений.</w:t>
      </w:r>
    </w:p>
    <w:p w:rsidR="0079474C" w:rsidRPr="0079474C" w:rsidRDefault="0079474C" w:rsidP="007947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Фактически при работе с семьей используются педагогическая, диагностическая и психологическая модели,</w:t>
      </w:r>
      <w:r w:rsidRPr="0079474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t xml:space="preserve">но важно подчеркнуть, что 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психологическая модель должна всегда сопровождать и в некотором смысле предшествовать другим видам помощи.</w:t>
      </w:r>
    </w:p>
    <w:p w:rsidR="0079474C" w:rsidRPr="0079474C" w:rsidRDefault="0079474C" w:rsidP="007947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74C">
        <w:rPr>
          <w:rFonts w:ascii="Times New Roman" w:hAnsi="Times New Roman" w:cs="Times New Roman"/>
          <w:color w:val="000000"/>
          <w:sz w:val="28"/>
          <w:szCs w:val="28"/>
        </w:rPr>
        <w:t>Превалирование той или иной модели зависит от конкретной задачи консультирования, а они могут быть весьма разнообраз</w:t>
      </w:r>
      <w:r w:rsidRPr="0079474C">
        <w:rPr>
          <w:rFonts w:ascii="Times New Roman" w:hAnsi="Times New Roman" w:cs="Times New Roman"/>
          <w:color w:val="000000"/>
          <w:sz w:val="28"/>
          <w:szCs w:val="28"/>
        </w:rPr>
        <w:softHyphen/>
        <w:t>ными.</w:t>
      </w:r>
    </w:p>
    <w:p w:rsidR="009F57E7" w:rsidRPr="009F57E7" w:rsidRDefault="009F57E7" w:rsidP="0079474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C94C9C" w:rsidRDefault="00C94C9C"/>
    <w:sectPr w:rsidR="00C94C9C" w:rsidSect="00C9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52E0"/>
    <w:multiLevelType w:val="hybridMultilevel"/>
    <w:tmpl w:val="3CB44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634F2B"/>
    <w:multiLevelType w:val="hybridMultilevel"/>
    <w:tmpl w:val="8DB03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84ADA">
      <w:start w:val="1"/>
      <w:numFmt w:val="decimal"/>
      <w:lvlText w:val="%3."/>
      <w:lvlJc w:val="left"/>
      <w:pPr>
        <w:tabs>
          <w:tab w:val="num" w:pos="2625"/>
        </w:tabs>
        <w:ind w:left="2625" w:hanging="64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9F5AA7"/>
    <w:multiLevelType w:val="hybridMultilevel"/>
    <w:tmpl w:val="7CA409B2"/>
    <w:lvl w:ilvl="0" w:tplc="39CE0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683ACC"/>
    <w:multiLevelType w:val="hybridMultilevel"/>
    <w:tmpl w:val="61BCFDF4"/>
    <w:lvl w:ilvl="0" w:tplc="15084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6E7C14"/>
    <w:multiLevelType w:val="hybridMultilevel"/>
    <w:tmpl w:val="63006962"/>
    <w:lvl w:ilvl="0" w:tplc="F72A984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5">
    <w:nsid w:val="10757DCC"/>
    <w:multiLevelType w:val="hybridMultilevel"/>
    <w:tmpl w:val="B1721012"/>
    <w:lvl w:ilvl="0" w:tplc="75E0A00E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1D48E5"/>
    <w:multiLevelType w:val="hybridMultilevel"/>
    <w:tmpl w:val="9984D12E"/>
    <w:lvl w:ilvl="0" w:tplc="68DC2AF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76818F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05892C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96F1A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C32E93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674A67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9CCDF4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06462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D8610B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>
    <w:nsid w:val="14537275"/>
    <w:multiLevelType w:val="hybridMultilevel"/>
    <w:tmpl w:val="66C04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461EAA"/>
    <w:multiLevelType w:val="hybridMultilevel"/>
    <w:tmpl w:val="520AC532"/>
    <w:lvl w:ilvl="0" w:tplc="B0B6D5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D077B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B209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5523AD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C2FA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20E94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4ADB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A6BE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90552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6843FB1"/>
    <w:multiLevelType w:val="hybridMultilevel"/>
    <w:tmpl w:val="41B4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6F17C3"/>
    <w:multiLevelType w:val="hybridMultilevel"/>
    <w:tmpl w:val="9C1090A4"/>
    <w:lvl w:ilvl="0" w:tplc="471A40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0C64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F2CD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761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AAE1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DCF2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0F3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C4C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3CE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3A7B40"/>
    <w:multiLevelType w:val="hybridMultilevel"/>
    <w:tmpl w:val="BE0E91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3F1455"/>
    <w:multiLevelType w:val="hybridMultilevel"/>
    <w:tmpl w:val="8ADA5128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3">
    <w:nsid w:val="38C17545"/>
    <w:multiLevelType w:val="hybridMultilevel"/>
    <w:tmpl w:val="478AF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F21CC4"/>
    <w:multiLevelType w:val="hybridMultilevel"/>
    <w:tmpl w:val="76E0D43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5">
    <w:nsid w:val="42737EAA"/>
    <w:multiLevelType w:val="hybridMultilevel"/>
    <w:tmpl w:val="F6B2AF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E3443E"/>
    <w:multiLevelType w:val="hybridMultilevel"/>
    <w:tmpl w:val="9B685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A613E7C"/>
    <w:multiLevelType w:val="hybridMultilevel"/>
    <w:tmpl w:val="9A4AB488"/>
    <w:lvl w:ilvl="0" w:tplc="3C6C6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846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783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E4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D0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024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14A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4E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8D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5BE2729"/>
    <w:multiLevelType w:val="hybridMultilevel"/>
    <w:tmpl w:val="1FF8EEB6"/>
    <w:lvl w:ilvl="0" w:tplc="5DBA3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B27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8E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0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CC4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60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3EB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AE6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00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3AF5F26"/>
    <w:multiLevelType w:val="hybridMultilevel"/>
    <w:tmpl w:val="038EA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"/>
  </w:num>
  <w:num w:numId="3">
    <w:abstractNumId w:val="16"/>
  </w:num>
  <w:num w:numId="4">
    <w:abstractNumId w:val="14"/>
  </w:num>
  <w:num w:numId="5">
    <w:abstractNumId w:val="2"/>
  </w:num>
  <w:num w:numId="6">
    <w:abstractNumId w:val="12"/>
  </w:num>
  <w:num w:numId="7">
    <w:abstractNumId w:val="4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8"/>
  </w:num>
  <w:num w:numId="13">
    <w:abstractNumId w:val="17"/>
  </w:num>
  <w:num w:numId="14">
    <w:abstractNumId w:val="10"/>
  </w:num>
  <w:num w:numId="15">
    <w:abstractNumId w:val="8"/>
  </w:num>
  <w:num w:numId="16">
    <w:abstractNumId w:val="15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0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433"/>
    <w:rsid w:val="00075357"/>
    <w:rsid w:val="001227FE"/>
    <w:rsid w:val="001770BB"/>
    <w:rsid w:val="00183FED"/>
    <w:rsid w:val="001F0AD8"/>
    <w:rsid w:val="00232FC7"/>
    <w:rsid w:val="00251031"/>
    <w:rsid w:val="002765B2"/>
    <w:rsid w:val="003544BC"/>
    <w:rsid w:val="00394433"/>
    <w:rsid w:val="004162FF"/>
    <w:rsid w:val="004358BF"/>
    <w:rsid w:val="00450079"/>
    <w:rsid w:val="004519D8"/>
    <w:rsid w:val="0055501B"/>
    <w:rsid w:val="005D4BCE"/>
    <w:rsid w:val="006276E5"/>
    <w:rsid w:val="006363D4"/>
    <w:rsid w:val="006512EE"/>
    <w:rsid w:val="006818C3"/>
    <w:rsid w:val="006D3D49"/>
    <w:rsid w:val="006F13EB"/>
    <w:rsid w:val="007564BE"/>
    <w:rsid w:val="007727C0"/>
    <w:rsid w:val="0079474C"/>
    <w:rsid w:val="00842BD2"/>
    <w:rsid w:val="00891705"/>
    <w:rsid w:val="008A4DEA"/>
    <w:rsid w:val="0091760F"/>
    <w:rsid w:val="009325E2"/>
    <w:rsid w:val="0095327F"/>
    <w:rsid w:val="00970CD7"/>
    <w:rsid w:val="0097460D"/>
    <w:rsid w:val="009F3D8D"/>
    <w:rsid w:val="009F57E7"/>
    <w:rsid w:val="00A873B5"/>
    <w:rsid w:val="00AB1134"/>
    <w:rsid w:val="00AE2965"/>
    <w:rsid w:val="00B3169F"/>
    <w:rsid w:val="00B615F3"/>
    <w:rsid w:val="00B67CD7"/>
    <w:rsid w:val="00BD05DE"/>
    <w:rsid w:val="00C1248A"/>
    <w:rsid w:val="00C23AE8"/>
    <w:rsid w:val="00C94C9C"/>
    <w:rsid w:val="00CA291E"/>
    <w:rsid w:val="00CA49AA"/>
    <w:rsid w:val="00D40402"/>
    <w:rsid w:val="00D413D4"/>
    <w:rsid w:val="00D61FFD"/>
    <w:rsid w:val="00D7313E"/>
    <w:rsid w:val="00DA55A1"/>
    <w:rsid w:val="00DB5C1B"/>
    <w:rsid w:val="00DF69DC"/>
    <w:rsid w:val="00EC7DB4"/>
    <w:rsid w:val="00EF42EF"/>
    <w:rsid w:val="00F47980"/>
    <w:rsid w:val="00F7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4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01B"/>
    <w:pPr>
      <w:ind w:left="720"/>
      <w:contextualSpacing/>
    </w:pPr>
  </w:style>
  <w:style w:type="character" w:styleId="a4">
    <w:name w:val="Hyperlink"/>
    <w:basedOn w:val="a0"/>
    <w:rsid w:val="00970CD7"/>
    <w:rPr>
      <w:strike w:val="0"/>
      <w:dstrike w:val="0"/>
      <w:color w:val="0000F0"/>
      <w:u w:val="none"/>
      <w:effect w:val="none"/>
    </w:rPr>
  </w:style>
  <w:style w:type="character" w:styleId="a5">
    <w:name w:val="Emphasis"/>
    <w:basedOn w:val="a0"/>
    <w:qFormat/>
    <w:rsid w:val="00970C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7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0CD7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7947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32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240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4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592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21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303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127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84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807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9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2062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99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935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61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309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6180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09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7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04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444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27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61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5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421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60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9967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54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49588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9</Pages>
  <Words>3124</Words>
  <Characters>17811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49</cp:revision>
  <dcterms:created xsi:type="dcterms:W3CDTF">2020-09-03T09:01:00Z</dcterms:created>
  <dcterms:modified xsi:type="dcterms:W3CDTF">2020-12-04T20:50:00Z</dcterms:modified>
</cp:coreProperties>
</file>