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FEC" w:rsidRDefault="00C17FEC" w:rsidP="00C17FEC">
      <w:pPr>
        <w:jc w:val="both"/>
        <w:rPr>
          <w:rFonts w:ascii="Times New Roman" w:hAnsi="Times New Roman" w:cs="Times New Roman"/>
          <w:sz w:val="28"/>
          <w:szCs w:val="28"/>
        </w:rPr>
      </w:pPr>
      <w:r>
        <w:rPr>
          <w:rFonts w:ascii="Times New Roman" w:hAnsi="Times New Roman" w:cs="Times New Roman"/>
          <w:sz w:val="28"/>
          <w:szCs w:val="28"/>
        </w:rPr>
        <w:t xml:space="preserve">                     </w:t>
      </w:r>
      <w:r w:rsidRPr="00C17FEC">
        <w:rPr>
          <w:rFonts w:ascii="Times New Roman" w:hAnsi="Times New Roman" w:cs="Times New Roman"/>
          <w:sz w:val="28"/>
          <w:szCs w:val="28"/>
        </w:rPr>
        <w:t xml:space="preserve">                                                                             </w:t>
      </w:r>
      <w:r>
        <w:rPr>
          <w:rFonts w:ascii="Times New Roman" w:hAnsi="Times New Roman" w:cs="Times New Roman"/>
          <w:sz w:val="28"/>
          <w:szCs w:val="28"/>
        </w:rPr>
        <w:t xml:space="preserve"> Антонова А.А.</w:t>
      </w:r>
    </w:p>
    <w:p w:rsidR="00C17FEC" w:rsidRDefault="00C17FEC" w:rsidP="00C17FEC">
      <w:pPr>
        <w:jc w:val="both"/>
        <w:rPr>
          <w:rFonts w:ascii="Times New Roman" w:hAnsi="Times New Roman" w:cs="Times New Roman"/>
          <w:sz w:val="28"/>
          <w:szCs w:val="28"/>
        </w:rPr>
      </w:pPr>
      <w:r w:rsidRPr="00C17FEC">
        <w:rPr>
          <w:rFonts w:ascii="Times New Roman" w:hAnsi="Times New Roman" w:cs="Times New Roman"/>
          <w:sz w:val="28"/>
          <w:szCs w:val="28"/>
        </w:rPr>
        <w:t xml:space="preserve">                                                                                                 </w:t>
      </w:r>
      <w:r>
        <w:rPr>
          <w:rFonts w:ascii="Times New Roman" w:hAnsi="Times New Roman" w:cs="Times New Roman"/>
          <w:sz w:val="28"/>
          <w:szCs w:val="28"/>
        </w:rPr>
        <w:t>гр. ПС-СРБ</w:t>
      </w:r>
      <w:r>
        <w:rPr>
          <w:rFonts w:ascii="Times New Roman" w:hAnsi="Times New Roman" w:cs="Times New Roman"/>
          <w:sz w:val="28"/>
          <w:szCs w:val="28"/>
          <w:lang w:val="en-US"/>
        </w:rPr>
        <w:t>Z</w:t>
      </w:r>
      <w:r w:rsidRPr="00C17FEC">
        <w:rPr>
          <w:rFonts w:ascii="Times New Roman" w:hAnsi="Times New Roman" w:cs="Times New Roman"/>
          <w:sz w:val="28"/>
          <w:szCs w:val="28"/>
        </w:rPr>
        <w:t>-21</w:t>
      </w:r>
      <w:r>
        <w:rPr>
          <w:rFonts w:ascii="Times New Roman" w:hAnsi="Times New Roman" w:cs="Times New Roman"/>
          <w:sz w:val="28"/>
          <w:szCs w:val="28"/>
        </w:rPr>
        <w:t xml:space="preserve">            </w:t>
      </w:r>
    </w:p>
    <w:p w:rsidR="00C17FEC" w:rsidRDefault="00C17FEC" w:rsidP="00C17FEC">
      <w:pPr>
        <w:jc w:val="both"/>
        <w:rPr>
          <w:rFonts w:ascii="Times New Roman" w:hAnsi="Times New Roman" w:cs="Times New Roman"/>
          <w:sz w:val="28"/>
          <w:szCs w:val="28"/>
        </w:rPr>
      </w:pPr>
    </w:p>
    <w:p w:rsidR="00C17FEC" w:rsidRPr="00C17FEC" w:rsidRDefault="00C17FEC" w:rsidP="00C17FEC">
      <w:pPr>
        <w:jc w:val="center"/>
        <w:rPr>
          <w:rFonts w:ascii="Times New Roman" w:hAnsi="Times New Roman" w:cs="Times New Roman"/>
          <w:b/>
          <w:sz w:val="28"/>
          <w:szCs w:val="28"/>
        </w:rPr>
      </w:pPr>
      <w:r w:rsidRPr="00C17FEC">
        <w:rPr>
          <w:rFonts w:ascii="Times New Roman" w:hAnsi="Times New Roman" w:cs="Times New Roman"/>
          <w:b/>
          <w:sz w:val="28"/>
          <w:szCs w:val="28"/>
        </w:rPr>
        <w:t>Глоссарий по социологии</w:t>
      </w:r>
    </w:p>
    <w:p w:rsidR="00C17FEC" w:rsidRPr="00C17FEC" w:rsidRDefault="00C17FEC" w:rsidP="00C17FEC">
      <w:pPr>
        <w:jc w:val="both"/>
        <w:rPr>
          <w:rFonts w:ascii="Times New Roman" w:hAnsi="Times New Roman" w:cs="Times New Roman"/>
          <w:sz w:val="28"/>
          <w:szCs w:val="28"/>
        </w:rPr>
      </w:pPr>
    </w:p>
    <w:p w:rsidR="00C17FEC" w:rsidRPr="00C17FEC" w:rsidRDefault="00C17FEC" w:rsidP="00C17FEC">
      <w:pPr>
        <w:jc w:val="both"/>
        <w:rPr>
          <w:rFonts w:ascii="Times New Roman" w:hAnsi="Times New Roman" w:cs="Times New Roman"/>
          <w:sz w:val="28"/>
          <w:szCs w:val="28"/>
        </w:rPr>
      </w:pPr>
      <w:r w:rsidRPr="00C17FEC">
        <w:rPr>
          <w:rFonts w:ascii="Times New Roman" w:hAnsi="Times New Roman" w:cs="Times New Roman"/>
          <w:sz w:val="28"/>
          <w:szCs w:val="28"/>
        </w:rPr>
        <w:t xml:space="preserve"> </w:t>
      </w:r>
    </w:p>
    <w:p w:rsidR="00C17FEC" w:rsidRPr="001D369D"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t xml:space="preserve">Агрессия </w:t>
      </w:r>
      <w:r w:rsidR="001D369D" w:rsidRPr="001D369D">
        <w:rPr>
          <w:rFonts w:ascii="Times New Roman" w:hAnsi="Times New Roman" w:cs="Times New Roman"/>
          <w:b/>
          <w:sz w:val="28"/>
          <w:szCs w:val="28"/>
        </w:rPr>
        <w:t xml:space="preserve">- </w:t>
      </w:r>
      <w:r w:rsidR="001D369D" w:rsidRPr="001D369D">
        <w:rPr>
          <w:rFonts w:ascii="Times New Roman" w:hAnsi="Times New Roman" w:cs="Times New Roman"/>
          <w:sz w:val="28"/>
          <w:szCs w:val="28"/>
        </w:rPr>
        <w:t>мотивированное деструктивное поведение, противоречащее нормам сосуществования людей, наносящее вред объектам нападения, приносящее физический, моральный ущерб людям или вызывающее у них психологический дискомфорт</w:t>
      </w:r>
    </w:p>
    <w:p w:rsidR="00C17FEC" w:rsidRPr="001D369D"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t>Адаптация социальная</w:t>
      </w:r>
      <w:r w:rsidRPr="00C17FEC">
        <w:rPr>
          <w:rFonts w:ascii="Times New Roman" w:hAnsi="Times New Roman" w:cs="Times New Roman"/>
          <w:sz w:val="28"/>
          <w:szCs w:val="28"/>
        </w:rPr>
        <w:t xml:space="preserve"> </w:t>
      </w:r>
      <w:r w:rsidR="001D369D">
        <w:rPr>
          <w:rFonts w:ascii="Times New Roman" w:hAnsi="Times New Roman" w:cs="Times New Roman"/>
          <w:sz w:val="28"/>
          <w:szCs w:val="28"/>
        </w:rPr>
        <w:t xml:space="preserve">- </w:t>
      </w:r>
      <w:r w:rsidR="001D369D" w:rsidRPr="001D369D">
        <w:rPr>
          <w:rFonts w:ascii="Times New Roman" w:hAnsi="Times New Roman" w:cs="Times New Roman"/>
          <w:sz w:val="28"/>
          <w:szCs w:val="28"/>
        </w:rPr>
        <w:t xml:space="preserve"> процесс активного приспособления субъекта к условиям новой среды на основе выработки общих норм, ценностей, регламентированных правил поведения, в результате чего происходят определенные изменения личности, позволяющие ей отождествлять себя с носителями ценностных ориентаций данного социума.</w:t>
      </w:r>
    </w:p>
    <w:p w:rsidR="00C17FEC" w:rsidRPr="001D369D" w:rsidRDefault="00C17FEC" w:rsidP="00C17FEC">
      <w:pPr>
        <w:jc w:val="both"/>
        <w:rPr>
          <w:rFonts w:ascii="Times New Roman" w:hAnsi="Times New Roman" w:cs="Times New Roman"/>
          <w:b/>
          <w:sz w:val="28"/>
          <w:szCs w:val="28"/>
        </w:rPr>
      </w:pPr>
      <w:r w:rsidRPr="001D369D">
        <w:rPr>
          <w:rFonts w:ascii="Times New Roman" w:hAnsi="Times New Roman" w:cs="Times New Roman"/>
          <w:b/>
          <w:sz w:val="28"/>
          <w:szCs w:val="28"/>
        </w:rPr>
        <w:t>Аномия</w:t>
      </w:r>
      <w:r w:rsidR="001D369D" w:rsidRPr="001D369D">
        <w:rPr>
          <w:rFonts w:ascii="Times New Roman" w:hAnsi="Times New Roman" w:cs="Times New Roman"/>
          <w:b/>
          <w:sz w:val="28"/>
          <w:szCs w:val="28"/>
        </w:rPr>
        <w:t xml:space="preserve"> </w:t>
      </w:r>
      <w:r w:rsidR="001D369D" w:rsidRPr="001D369D">
        <w:rPr>
          <w:rFonts w:ascii="Times New Roman" w:hAnsi="Times New Roman" w:cs="Times New Roman"/>
          <w:sz w:val="28"/>
          <w:szCs w:val="28"/>
        </w:rPr>
        <w:t>- состояние общества при дезорганизации социальных норм и институтов, неопределённости и нестабильности условий человеческого действия, расхождении между провозглашаемыми обществом целями и доступностью для массы людей законных средств их достижения</w:t>
      </w:r>
    </w:p>
    <w:p w:rsidR="00C17FEC" w:rsidRPr="001D369D"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t xml:space="preserve">Ассимиляция </w:t>
      </w:r>
      <w:r w:rsidR="001D369D" w:rsidRPr="001D369D">
        <w:rPr>
          <w:rFonts w:ascii="Times New Roman" w:hAnsi="Times New Roman" w:cs="Times New Roman"/>
          <w:b/>
          <w:sz w:val="28"/>
          <w:szCs w:val="28"/>
        </w:rPr>
        <w:t xml:space="preserve">- </w:t>
      </w:r>
      <w:r w:rsidR="001D369D" w:rsidRPr="001D369D">
        <w:rPr>
          <w:rFonts w:ascii="Times New Roman" w:hAnsi="Times New Roman" w:cs="Times New Roman"/>
          <w:sz w:val="28"/>
          <w:szCs w:val="28"/>
        </w:rPr>
        <w:t xml:space="preserve">потеря одной частью социума (или целым этносом) своих отличительных черт и их замена </w:t>
      </w:r>
      <w:proofErr w:type="gramStart"/>
      <w:r w:rsidR="001D369D" w:rsidRPr="001D369D">
        <w:rPr>
          <w:rFonts w:ascii="Times New Roman" w:hAnsi="Times New Roman" w:cs="Times New Roman"/>
          <w:sz w:val="28"/>
          <w:szCs w:val="28"/>
        </w:rPr>
        <w:t>позаимствованными</w:t>
      </w:r>
      <w:proofErr w:type="gramEnd"/>
      <w:r w:rsidR="001D369D" w:rsidRPr="001D369D">
        <w:rPr>
          <w:rFonts w:ascii="Times New Roman" w:hAnsi="Times New Roman" w:cs="Times New Roman"/>
          <w:sz w:val="28"/>
          <w:szCs w:val="28"/>
        </w:rPr>
        <w:t xml:space="preserve"> у другой части (другого этноса). В целом это этнокул</w:t>
      </w:r>
      <w:r w:rsidR="001D369D">
        <w:rPr>
          <w:rFonts w:ascii="Times New Roman" w:hAnsi="Times New Roman" w:cs="Times New Roman"/>
          <w:sz w:val="28"/>
          <w:szCs w:val="28"/>
        </w:rPr>
        <w:t>ьтурный сдвиг в самосознании</w:t>
      </w:r>
      <w:r w:rsidR="001D369D" w:rsidRPr="001D369D">
        <w:rPr>
          <w:rFonts w:ascii="Times New Roman" w:hAnsi="Times New Roman" w:cs="Times New Roman"/>
          <w:sz w:val="28"/>
          <w:szCs w:val="28"/>
        </w:rPr>
        <w:t xml:space="preserve"> определённой социальной группы, ранее представлявшей иную общность в плане языка, религии или культуры.</w:t>
      </w:r>
    </w:p>
    <w:p w:rsidR="00C17FEC" w:rsidRPr="001D369D" w:rsidRDefault="00C17FEC" w:rsidP="00C17FEC">
      <w:pPr>
        <w:jc w:val="both"/>
        <w:rPr>
          <w:rFonts w:ascii="Times New Roman" w:hAnsi="Times New Roman" w:cs="Times New Roman"/>
          <w:sz w:val="28"/>
          <w:szCs w:val="28"/>
        </w:rPr>
      </w:pPr>
      <w:proofErr w:type="spellStart"/>
      <w:r w:rsidRPr="001D369D">
        <w:rPr>
          <w:rFonts w:ascii="Times New Roman" w:hAnsi="Times New Roman" w:cs="Times New Roman"/>
          <w:b/>
          <w:sz w:val="28"/>
          <w:szCs w:val="28"/>
        </w:rPr>
        <w:t>Гендер</w:t>
      </w:r>
      <w:proofErr w:type="spellEnd"/>
      <w:r w:rsidRPr="001D369D">
        <w:rPr>
          <w:rFonts w:ascii="Times New Roman" w:hAnsi="Times New Roman" w:cs="Times New Roman"/>
          <w:b/>
          <w:sz w:val="28"/>
          <w:szCs w:val="28"/>
        </w:rPr>
        <w:t xml:space="preserve"> </w:t>
      </w:r>
      <w:r w:rsidR="001D369D" w:rsidRPr="001D369D">
        <w:rPr>
          <w:rFonts w:ascii="Times New Roman" w:hAnsi="Times New Roman" w:cs="Times New Roman"/>
          <w:b/>
          <w:sz w:val="28"/>
          <w:szCs w:val="28"/>
        </w:rPr>
        <w:t xml:space="preserve">- </w:t>
      </w:r>
      <w:r w:rsidR="001D369D" w:rsidRPr="001D369D">
        <w:rPr>
          <w:rFonts w:ascii="Times New Roman" w:hAnsi="Times New Roman" w:cs="Times New Roman"/>
          <w:sz w:val="28"/>
          <w:szCs w:val="28"/>
        </w:rPr>
        <w:t>это широкое понятие, которое означает смоделированную в обществе систему ценностей, норм и характеристик в мужском и женском поведении, стиля жизни, образа мышления, установленных коммуникаций и пр., которые составляют общее представление о человеке в зависимости от его пола.</w:t>
      </w:r>
    </w:p>
    <w:p w:rsidR="00C17FEC" w:rsidRPr="001D369D"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t>Группа</w:t>
      </w:r>
      <w:r w:rsidRPr="00C17FEC">
        <w:rPr>
          <w:rFonts w:ascii="Times New Roman" w:hAnsi="Times New Roman" w:cs="Times New Roman"/>
          <w:sz w:val="28"/>
          <w:szCs w:val="28"/>
        </w:rPr>
        <w:t xml:space="preserve"> </w:t>
      </w:r>
      <w:r w:rsidR="001D369D" w:rsidRPr="001D369D">
        <w:rPr>
          <w:rFonts w:ascii="Times New Roman" w:hAnsi="Times New Roman" w:cs="Times New Roman"/>
          <w:sz w:val="28"/>
          <w:szCs w:val="28"/>
        </w:rPr>
        <w:t>- это объединение людей, имеющих общий значимый социальный признак, на котором основано их участие в некоторой деятельности, связанной системой отношений, которые регулируются формальными или неформальными социальными институтами.</w:t>
      </w:r>
    </w:p>
    <w:p w:rsidR="00C17FEC" w:rsidRPr="001D369D"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lastRenderedPageBreak/>
        <w:t xml:space="preserve">Группа </w:t>
      </w:r>
      <w:proofErr w:type="spellStart"/>
      <w:r w:rsidRPr="001D369D">
        <w:rPr>
          <w:rFonts w:ascii="Times New Roman" w:hAnsi="Times New Roman" w:cs="Times New Roman"/>
          <w:b/>
          <w:sz w:val="28"/>
          <w:szCs w:val="28"/>
        </w:rPr>
        <w:t>референтная</w:t>
      </w:r>
      <w:proofErr w:type="spellEnd"/>
      <w:r w:rsidRPr="001D369D">
        <w:rPr>
          <w:rFonts w:ascii="Times New Roman" w:hAnsi="Times New Roman" w:cs="Times New Roman"/>
          <w:b/>
          <w:sz w:val="28"/>
          <w:szCs w:val="28"/>
        </w:rPr>
        <w:t xml:space="preserve"> </w:t>
      </w:r>
      <w:r w:rsidR="001D369D" w:rsidRPr="001D369D">
        <w:rPr>
          <w:rFonts w:ascii="Times New Roman" w:hAnsi="Times New Roman" w:cs="Times New Roman"/>
          <w:b/>
          <w:sz w:val="28"/>
          <w:szCs w:val="28"/>
        </w:rPr>
        <w:t xml:space="preserve">- </w:t>
      </w:r>
      <w:r w:rsidR="001D369D" w:rsidRPr="001D369D">
        <w:rPr>
          <w:rFonts w:ascii="Times New Roman" w:hAnsi="Times New Roman" w:cs="Times New Roman"/>
          <w:sz w:val="28"/>
          <w:szCs w:val="28"/>
        </w:rPr>
        <w:t>это социальная группа, которая служит для индивида своеобразным стандартом, системой отсчёта для себя и других, а также источником формирования социальных норм и ценностных ориентаций.</w:t>
      </w:r>
    </w:p>
    <w:p w:rsidR="00C17FEC" w:rsidRPr="008B7AC8" w:rsidRDefault="00C17FEC" w:rsidP="00C17FEC">
      <w:pPr>
        <w:jc w:val="both"/>
        <w:rPr>
          <w:rFonts w:ascii="Times New Roman" w:hAnsi="Times New Roman" w:cs="Times New Roman"/>
          <w:sz w:val="28"/>
          <w:szCs w:val="28"/>
        </w:rPr>
      </w:pPr>
      <w:r w:rsidRPr="001D369D">
        <w:rPr>
          <w:rFonts w:ascii="Times New Roman" w:hAnsi="Times New Roman" w:cs="Times New Roman"/>
          <w:b/>
          <w:sz w:val="28"/>
          <w:szCs w:val="28"/>
        </w:rPr>
        <w:t xml:space="preserve">Девиация </w:t>
      </w:r>
      <w:r w:rsidR="001D369D" w:rsidRP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 xml:space="preserve">Под девиацией (лат. </w:t>
      </w:r>
      <w:proofErr w:type="spellStart"/>
      <w:r w:rsidR="008B7AC8" w:rsidRPr="008B7AC8">
        <w:rPr>
          <w:rFonts w:ascii="Times New Roman" w:hAnsi="Times New Roman" w:cs="Times New Roman"/>
          <w:sz w:val="28"/>
          <w:szCs w:val="28"/>
        </w:rPr>
        <w:t>deviatio</w:t>
      </w:r>
      <w:proofErr w:type="spellEnd"/>
      <w:r w:rsidR="008B7AC8" w:rsidRPr="008B7AC8">
        <w:rPr>
          <w:rFonts w:ascii="Times New Roman" w:hAnsi="Times New Roman" w:cs="Times New Roman"/>
          <w:sz w:val="28"/>
          <w:szCs w:val="28"/>
        </w:rPr>
        <w:t xml:space="preserve"> – отклонение) понимается отклоняющееся поведение индивида или группы от принятой в обществе системы ценностей и норм.</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Действие социальное </w:t>
      </w:r>
      <w:r w:rsidR="008B7AC8" w:rsidRP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 xml:space="preserve">основополагающая категория </w:t>
      </w:r>
      <w:proofErr w:type="spellStart"/>
      <w:r w:rsidR="008B7AC8" w:rsidRPr="008B7AC8">
        <w:rPr>
          <w:rFonts w:ascii="Times New Roman" w:hAnsi="Times New Roman" w:cs="Times New Roman"/>
          <w:sz w:val="28"/>
          <w:szCs w:val="28"/>
        </w:rPr>
        <w:t>номиналистически</w:t>
      </w:r>
      <w:proofErr w:type="spellEnd"/>
      <w:r w:rsidR="008B7AC8" w:rsidRPr="008B7AC8">
        <w:rPr>
          <w:rFonts w:ascii="Times New Roman" w:hAnsi="Times New Roman" w:cs="Times New Roman"/>
          <w:sz w:val="28"/>
          <w:szCs w:val="28"/>
        </w:rPr>
        <w:t xml:space="preserve"> ориентированного направления в социологии, в рамках которого человеческая деятельность рассматривается как совокупность неопределенного множества действий обособленных индивидов, а каждое из таких индивидуально мотивированных действий предстает как простейшая единица (первоэлемент) такого рода деятельности.</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Демография </w:t>
      </w:r>
      <w:r w:rsidR="008B7AC8" w:rsidRPr="008B7AC8">
        <w:rPr>
          <w:rFonts w:ascii="Times New Roman" w:hAnsi="Times New Roman" w:cs="Times New Roman"/>
          <w:b/>
          <w:sz w:val="28"/>
          <w:szCs w:val="28"/>
        </w:rPr>
        <w:t xml:space="preserve">- </w:t>
      </w:r>
      <w:r w:rsidR="008B7AC8">
        <w:rPr>
          <w:rFonts w:ascii="Times New Roman" w:hAnsi="Times New Roman" w:cs="Times New Roman"/>
          <w:sz w:val="28"/>
          <w:szCs w:val="28"/>
        </w:rPr>
        <w:t>н</w:t>
      </w:r>
      <w:r w:rsidR="008B7AC8" w:rsidRPr="008B7AC8">
        <w:rPr>
          <w:rFonts w:ascii="Times New Roman" w:hAnsi="Times New Roman" w:cs="Times New Roman"/>
          <w:sz w:val="28"/>
          <w:szCs w:val="28"/>
        </w:rPr>
        <w:t>аука о закономерностях воспроизводства населения, о зависимости его характера от социально-экономических и природных условий, миграции, изучающая численность, территориальное размещение и состав населения, их изменения, причины и следствия этих изменений и дающая рекомендации по их улучшению.</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Депривация </w:t>
      </w:r>
      <w:r w:rsid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 xml:space="preserve">это ментальное явление, вызванное вынужденной или сознательной </w:t>
      </w:r>
      <w:proofErr w:type="spellStart"/>
      <w:r w:rsidR="008B7AC8" w:rsidRPr="008B7AC8">
        <w:rPr>
          <w:rFonts w:ascii="Times New Roman" w:hAnsi="Times New Roman" w:cs="Times New Roman"/>
          <w:sz w:val="28"/>
          <w:szCs w:val="28"/>
        </w:rPr>
        <w:t>исключенностью</w:t>
      </w:r>
      <w:proofErr w:type="spellEnd"/>
      <w:r w:rsidR="008B7AC8" w:rsidRPr="008B7AC8">
        <w:rPr>
          <w:rFonts w:ascii="Times New Roman" w:hAnsi="Times New Roman" w:cs="Times New Roman"/>
          <w:sz w:val="28"/>
          <w:szCs w:val="28"/>
        </w:rPr>
        <w:t xml:space="preserve"> индивида из социальных связей, привычных условий проживания, характеризующееся резким снижением волевых и личностных качеств, отсутствием желания восстановить утраченные, частично или полностью, навыки, знания и умения.</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Дискриминация </w:t>
      </w:r>
      <w:r w:rsid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ограничение прав и свобод человека и гражданина и/или различное обращение с людьми или социальными группами на основании какого-либо признака</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Дифференциация социальная</w:t>
      </w:r>
      <w:r w:rsidR="008B7AC8">
        <w:rPr>
          <w:rFonts w:ascii="Times New Roman" w:hAnsi="Times New Roman" w:cs="Times New Roman"/>
          <w:b/>
          <w:sz w:val="28"/>
          <w:szCs w:val="28"/>
        </w:rPr>
        <w:t xml:space="preserve"> </w:t>
      </w:r>
      <w:r w:rsidR="008B7AC8" w:rsidRPr="008B7AC8">
        <w:rPr>
          <w:rFonts w:ascii="Times New Roman" w:hAnsi="Times New Roman" w:cs="Times New Roman"/>
          <w:b/>
          <w:sz w:val="28"/>
          <w:szCs w:val="28"/>
        </w:rPr>
        <w:t>-</w:t>
      </w:r>
      <w:r w:rsidR="008B7AC8" w:rsidRPr="008B7AC8">
        <w:rPr>
          <w:b/>
        </w:rPr>
        <w:t xml:space="preserve"> </w:t>
      </w:r>
      <w:r w:rsidR="008B7AC8" w:rsidRPr="008B7AC8">
        <w:rPr>
          <w:rFonts w:ascii="Times New Roman" w:hAnsi="Times New Roman" w:cs="Times New Roman"/>
          <w:sz w:val="28"/>
          <w:szCs w:val="28"/>
        </w:rPr>
        <w:t>это деление социума на группы, которые имеют различное друг от друга социальное положение.</w:t>
      </w:r>
    </w:p>
    <w:p w:rsidR="008B7AC8" w:rsidRPr="008B7AC8" w:rsidRDefault="00C17FEC" w:rsidP="008B7AC8">
      <w:pPr>
        <w:jc w:val="both"/>
        <w:rPr>
          <w:rFonts w:ascii="Times New Roman" w:hAnsi="Times New Roman" w:cs="Times New Roman"/>
          <w:sz w:val="28"/>
          <w:szCs w:val="28"/>
        </w:rPr>
      </w:pPr>
      <w:r w:rsidRPr="008B7AC8">
        <w:rPr>
          <w:rFonts w:ascii="Times New Roman" w:hAnsi="Times New Roman" w:cs="Times New Roman"/>
          <w:b/>
          <w:sz w:val="28"/>
          <w:szCs w:val="28"/>
        </w:rPr>
        <w:t xml:space="preserve">Идеология </w:t>
      </w:r>
      <w:r w:rsid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это система концептуально оформленных идей, выражающая мировоззрение, интересы и идеалы различных общественных движений, социальных классов, наций и т. д.</w:t>
      </w:r>
    </w:p>
    <w:p w:rsidR="00C17FEC" w:rsidRPr="008B7AC8"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Институт социальный </w:t>
      </w:r>
      <w:r w:rsidR="008B7AC8">
        <w:rPr>
          <w:rFonts w:ascii="Times New Roman" w:hAnsi="Times New Roman" w:cs="Times New Roman"/>
          <w:b/>
          <w:sz w:val="28"/>
          <w:szCs w:val="28"/>
        </w:rPr>
        <w:t xml:space="preserve">- </w:t>
      </w:r>
      <w:r w:rsidR="008B7AC8" w:rsidRPr="008B7AC8">
        <w:rPr>
          <w:rFonts w:ascii="Times New Roman" w:hAnsi="Times New Roman" w:cs="Times New Roman"/>
          <w:sz w:val="28"/>
          <w:szCs w:val="28"/>
        </w:rPr>
        <w:t>это механизм, обеспечивающий набор постоянно повторяющихся и воспроизводящихся социальных отношений и социальных практик людей (например: институт брака, институт семьи).</w:t>
      </w:r>
    </w:p>
    <w:p w:rsidR="00C17FEC" w:rsidRPr="00C17FEC"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lastRenderedPageBreak/>
        <w:t>Интеракция</w:t>
      </w:r>
      <w:r w:rsidRPr="00C17FEC">
        <w:rPr>
          <w:rFonts w:ascii="Times New Roman" w:hAnsi="Times New Roman" w:cs="Times New Roman"/>
          <w:sz w:val="28"/>
          <w:szCs w:val="28"/>
        </w:rPr>
        <w:t xml:space="preserve"> </w:t>
      </w:r>
      <w:r w:rsidR="008B7AC8">
        <w:rPr>
          <w:rFonts w:ascii="Times New Roman" w:hAnsi="Times New Roman" w:cs="Times New Roman"/>
          <w:sz w:val="28"/>
          <w:szCs w:val="28"/>
        </w:rPr>
        <w:t xml:space="preserve">- </w:t>
      </w:r>
      <w:r w:rsidR="008B7AC8" w:rsidRPr="008B7AC8">
        <w:rPr>
          <w:rFonts w:ascii="Times New Roman" w:hAnsi="Times New Roman" w:cs="Times New Roman"/>
          <w:sz w:val="28"/>
          <w:szCs w:val="28"/>
        </w:rPr>
        <w:t>взаимодействие людей, осуществляемое на микро (семья, друзья, рабочий коллектив) и макроуровне (социальные структуры и общество в целом) и предполагает обмен символами, опытом, практическими наработками.</w:t>
      </w:r>
    </w:p>
    <w:p w:rsidR="00C17FEC" w:rsidRPr="00583A9A" w:rsidRDefault="00C17FEC" w:rsidP="00C17FEC">
      <w:pPr>
        <w:jc w:val="both"/>
        <w:rPr>
          <w:rFonts w:ascii="Times New Roman" w:hAnsi="Times New Roman" w:cs="Times New Roman"/>
          <w:sz w:val="28"/>
          <w:szCs w:val="28"/>
        </w:rPr>
      </w:pPr>
      <w:r w:rsidRPr="008B7AC8">
        <w:rPr>
          <w:rFonts w:ascii="Times New Roman" w:hAnsi="Times New Roman" w:cs="Times New Roman"/>
          <w:b/>
          <w:sz w:val="28"/>
          <w:szCs w:val="28"/>
        </w:rPr>
        <w:t xml:space="preserve">Интервью </w:t>
      </w:r>
      <w:r w:rsidR="008B7AC8">
        <w:rPr>
          <w:rFonts w:ascii="Times New Roman" w:hAnsi="Times New Roman" w:cs="Times New Roman"/>
          <w:b/>
          <w:sz w:val="28"/>
          <w:szCs w:val="28"/>
        </w:rPr>
        <w:t xml:space="preserve">- </w:t>
      </w:r>
      <w:r w:rsidR="00583A9A" w:rsidRPr="00583A9A">
        <w:rPr>
          <w:rFonts w:ascii="Times New Roman" w:hAnsi="Times New Roman" w:cs="Times New Roman"/>
          <w:sz w:val="28"/>
          <w:szCs w:val="28"/>
        </w:rPr>
        <w:t>это метод получения первичной социологической информации путем непосредственной целенаправленной беседы интервьюера и респондента.</w:t>
      </w:r>
    </w:p>
    <w:p w:rsidR="00C17FEC" w:rsidRPr="00583A9A"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Коммуникация</w:t>
      </w:r>
      <w:r w:rsidR="00583A9A">
        <w:rPr>
          <w:rFonts w:ascii="Times New Roman" w:hAnsi="Times New Roman" w:cs="Times New Roman"/>
          <w:b/>
          <w:sz w:val="28"/>
          <w:szCs w:val="28"/>
        </w:rPr>
        <w:t xml:space="preserve"> - </w:t>
      </w:r>
      <w:r w:rsidR="00583A9A" w:rsidRPr="00583A9A">
        <w:rPr>
          <w:rFonts w:ascii="Times New Roman" w:hAnsi="Times New Roman" w:cs="Times New Roman"/>
          <w:sz w:val="28"/>
          <w:szCs w:val="28"/>
        </w:rPr>
        <w:t>это передача информации от одной системы к другой, посредством специальных материальных носителей, сигналов.</w:t>
      </w:r>
    </w:p>
    <w:p w:rsidR="00C17FEC" w:rsidRPr="00C17FEC"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Консенсус</w:t>
      </w:r>
      <w:r w:rsidR="00583A9A" w:rsidRPr="00583A9A">
        <w:rPr>
          <w:rFonts w:ascii="Times New Roman" w:hAnsi="Times New Roman" w:cs="Times New Roman"/>
          <w:b/>
          <w:sz w:val="28"/>
          <w:szCs w:val="28"/>
        </w:rPr>
        <w:t xml:space="preserve"> </w:t>
      </w:r>
      <w:r w:rsidR="00583A9A">
        <w:rPr>
          <w:rFonts w:ascii="Times New Roman" w:hAnsi="Times New Roman" w:cs="Times New Roman"/>
          <w:sz w:val="28"/>
          <w:szCs w:val="28"/>
        </w:rPr>
        <w:t xml:space="preserve">- </w:t>
      </w:r>
      <w:r w:rsidR="00583A9A" w:rsidRPr="00583A9A">
        <w:rPr>
          <w:rFonts w:ascii="Times New Roman" w:hAnsi="Times New Roman" w:cs="Times New Roman"/>
          <w:sz w:val="28"/>
          <w:szCs w:val="28"/>
        </w:rPr>
        <w:t>состояние согласия основных социальных сил относительно распределения власти, ценностей, статусов, прав и доходов в обществе, а также поиск и принятие взаимоприемлемых решений, удовлетворяющих все заинтересованные стороны. Он представляет своего рода форму связи граждан между собой и с обществом в целом.</w:t>
      </w:r>
    </w:p>
    <w:p w:rsidR="00C17FEC" w:rsidRPr="00583A9A" w:rsidRDefault="00C17FEC" w:rsidP="00C17FEC">
      <w:pPr>
        <w:jc w:val="both"/>
        <w:rPr>
          <w:rFonts w:ascii="Times New Roman" w:hAnsi="Times New Roman" w:cs="Times New Roman"/>
          <w:b/>
          <w:sz w:val="28"/>
          <w:szCs w:val="28"/>
        </w:rPr>
      </w:pPr>
      <w:r w:rsidRPr="00583A9A">
        <w:rPr>
          <w:rFonts w:ascii="Times New Roman" w:hAnsi="Times New Roman" w:cs="Times New Roman"/>
          <w:b/>
          <w:sz w:val="28"/>
          <w:szCs w:val="28"/>
        </w:rPr>
        <w:t xml:space="preserve">Контент-анализ </w:t>
      </w:r>
      <w:r w:rsidR="00583A9A">
        <w:rPr>
          <w:rFonts w:ascii="Times New Roman" w:hAnsi="Times New Roman" w:cs="Times New Roman"/>
          <w:b/>
          <w:sz w:val="28"/>
          <w:szCs w:val="28"/>
        </w:rPr>
        <w:t xml:space="preserve">- </w:t>
      </w:r>
      <w:r w:rsidR="00583A9A" w:rsidRPr="00583A9A">
        <w:rPr>
          <w:rFonts w:ascii="Times New Roman" w:hAnsi="Times New Roman" w:cs="Times New Roman"/>
          <w:sz w:val="28"/>
          <w:szCs w:val="28"/>
        </w:rPr>
        <w:t>это метод изучения документов на основании формирования определенного набора категорий с последующей квалификацией исследуемого материала по принципу частоты появления и повторения элементов избранных категорий.</w:t>
      </w:r>
    </w:p>
    <w:p w:rsidR="00C17FEC" w:rsidRPr="00583A9A" w:rsidRDefault="00C17FEC" w:rsidP="00C17FEC">
      <w:pPr>
        <w:jc w:val="both"/>
        <w:rPr>
          <w:rFonts w:ascii="Times New Roman" w:hAnsi="Times New Roman" w:cs="Times New Roman"/>
          <w:sz w:val="28"/>
          <w:szCs w:val="28"/>
        </w:rPr>
      </w:pPr>
      <w:proofErr w:type="gramStart"/>
      <w:r w:rsidRPr="00583A9A">
        <w:rPr>
          <w:rFonts w:ascii="Times New Roman" w:hAnsi="Times New Roman" w:cs="Times New Roman"/>
          <w:b/>
          <w:sz w:val="28"/>
          <w:szCs w:val="28"/>
        </w:rPr>
        <w:t xml:space="preserve">Контроль социальный </w:t>
      </w:r>
      <w:r w:rsidR="00583A9A">
        <w:rPr>
          <w:rFonts w:ascii="Times New Roman" w:hAnsi="Times New Roman" w:cs="Times New Roman"/>
          <w:b/>
          <w:sz w:val="28"/>
          <w:szCs w:val="28"/>
        </w:rPr>
        <w:t xml:space="preserve">- </w:t>
      </w:r>
      <w:r w:rsidR="00583A9A" w:rsidRPr="00583A9A">
        <w:rPr>
          <w:rFonts w:ascii="Times New Roman" w:hAnsi="Times New Roman" w:cs="Times New Roman"/>
          <w:sz w:val="28"/>
          <w:szCs w:val="28"/>
        </w:rPr>
        <w:t>целенаправленная деятельность по поддержанию общественного порядка, основанная на проверке (слежении, сравнении, сопоставлении) соответствия функционирования (деятельности, поведения) какого-либо объекта с ожидаемым — нормативно закрепленными или запланированными.</w:t>
      </w:r>
      <w:proofErr w:type="gramEnd"/>
    </w:p>
    <w:p w:rsidR="00C17FEC" w:rsidRPr="00583A9A"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 xml:space="preserve">Конфликт </w:t>
      </w:r>
      <w:r w:rsidR="00583A9A">
        <w:rPr>
          <w:rFonts w:ascii="Times New Roman" w:hAnsi="Times New Roman" w:cs="Times New Roman"/>
          <w:b/>
          <w:sz w:val="28"/>
          <w:szCs w:val="28"/>
        </w:rPr>
        <w:t xml:space="preserve">- </w:t>
      </w:r>
      <w:r w:rsidR="00583A9A" w:rsidRPr="00583A9A">
        <w:rPr>
          <w:rFonts w:ascii="Times New Roman" w:hAnsi="Times New Roman" w:cs="Times New Roman"/>
          <w:sz w:val="28"/>
          <w:szCs w:val="28"/>
        </w:rPr>
        <w:t>это высшая стадия противоречий, которая возникает между людьми или социальными группами.</w:t>
      </w:r>
    </w:p>
    <w:p w:rsidR="00C17FEC" w:rsidRPr="00583A9A"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 xml:space="preserve">Конформизм </w:t>
      </w:r>
      <w:r w:rsidR="00583A9A">
        <w:rPr>
          <w:rFonts w:ascii="Times New Roman" w:hAnsi="Times New Roman" w:cs="Times New Roman"/>
          <w:b/>
          <w:sz w:val="28"/>
          <w:szCs w:val="28"/>
        </w:rPr>
        <w:t xml:space="preserve">- </w:t>
      </w:r>
      <w:r w:rsidR="00583A9A" w:rsidRPr="00583A9A">
        <w:rPr>
          <w:rFonts w:ascii="Times New Roman" w:hAnsi="Times New Roman" w:cs="Times New Roman"/>
          <w:sz w:val="28"/>
          <w:szCs w:val="28"/>
        </w:rPr>
        <w:t>это поведение индивида, при котором он следует стандартно принятым в обществе социальным нормам.</w:t>
      </w:r>
    </w:p>
    <w:p w:rsidR="00C17FEC" w:rsidRPr="00583A9A"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 xml:space="preserve">Ксенофобия </w:t>
      </w:r>
      <w:r w:rsidR="00583A9A">
        <w:rPr>
          <w:rFonts w:ascii="Times New Roman" w:hAnsi="Times New Roman" w:cs="Times New Roman"/>
          <w:b/>
          <w:sz w:val="28"/>
          <w:szCs w:val="28"/>
        </w:rPr>
        <w:t xml:space="preserve">- </w:t>
      </w:r>
      <w:r w:rsidR="00583A9A" w:rsidRPr="00583A9A">
        <w:rPr>
          <w:rFonts w:ascii="Times New Roman" w:hAnsi="Times New Roman" w:cs="Times New Roman"/>
          <w:sz w:val="28"/>
          <w:szCs w:val="28"/>
        </w:rPr>
        <w:t>это навязчивый страх перед незнакомыми лицами; ненависть, нетерпимость к кому-либо или чему-либо чужому, незнакомому, непривычному.</w:t>
      </w:r>
    </w:p>
    <w:p w:rsidR="00C17FEC" w:rsidRPr="00C17FEC"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Культура</w:t>
      </w:r>
      <w:r w:rsidRPr="00C17FEC">
        <w:rPr>
          <w:rFonts w:ascii="Times New Roman" w:hAnsi="Times New Roman" w:cs="Times New Roman"/>
          <w:sz w:val="28"/>
          <w:szCs w:val="28"/>
        </w:rPr>
        <w:t xml:space="preserve"> </w:t>
      </w:r>
      <w:r w:rsidR="00583A9A">
        <w:rPr>
          <w:rFonts w:ascii="Times New Roman" w:hAnsi="Times New Roman" w:cs="Times New Roman"/>
          <w:sz w:val="28"/>
          <w:szCs w:val="28"/>
        </w:rPr>
        <w:t>- генетически ненаследуемая</w:t>
      </w:r>
      <w:r w:rsidR="00583A9A" w:rsidRPr="00583A9A">
        <w:rPr>
          <w:rFonts w:ascii="Times New Roman" w:hAnsi="Times New Roman" w:cs="Times New Roman"/>
          <w:sz w:val="28"/>
          <w:szCs w:val="28"/>
        </w:rPr>
        <w:t xml:space="preserve"> совокупность средств, способов, форм, образцов и ориентиров взаимодейс</w:t>
      </w:r>
      <w:r w:rsidR="00583A9A">
        <w:rPr>
          <w:rFonts w:ascii="Times New Roman" w:hAnsi="Times New Roman" w:cs="Times New Roman"/>
          <w:sz w:val="28"/>
          <w:szCs w:val="28"/>
        </w:rPr>
        <w:t>твия людей со средой существова</w:t>
      </w:r>
      <w:r w:rsidR="00583A9A" w:rsidRPr="00583A9A">
        <w:rPr>
          <w:rFonts w:ascii="Times New Roman" w:hAnsi="Times New Roman" w:cs="Times New Roman"/>
          <w:sz w:val="28"/>
          <w:szCs w:val="28"/>
        </w:rPr>
        <w:t>ния, которые они вырабатывают в совме</w:t>
      </w:r>
      <w:r w:rsidR="00583A9A">
        <w:rPr>
          <w:rFonts w:ascii="Times New Roman" w:hAnsi="Times New Roman" w:cs="Times New Roman"/>
          <w:sz w:val="28"/>
          <w:szCs w:val="28"/>
        </w:rPr>
        <w:t>стной жизни для поддержа</w:t>
      </w:r>
      <w:r w:rsidR="00583A9A" w:rsidRPr="00583A9A">
        <w:rPr>
          <w:rFonts w:ascii="Times New Roman" w:hAnsi="Times New Roman" w:cs="Times New Roman"/>
          <w:sz w:val="28"/>
          <w:szCs w:val="28"/>
        </w:rPr>
        <w:t>ния определённых структур деятельности и общения.</w:t>
      </w:r>
    </w:p>
    <w:p w:rsidR="00C17FEC" w:rsidRPr="00583A9A" w:rsidRDefault="00C17FEC" w:rsidP="00C17FEC">
      <w:pPr>
        <w:jc w:val="both"/>
        <w:rPr>
          <w:rFonts w:ascii="Times New Roman" w:hAnsi="Times New Roman" w:cs="Times New Roman"/>
          <w:b/>
          <w:sz w:val="28"/>
          <w:szCs w:val="28"/>
        </w:rPr>
      </w:pPr>
      <w:r w:rsidRPr="00583A9A">
        <w:rPr>
          <w:rFonts w:ascii="Times New Roman" w:hAnsi="Times New Roman" w:cs="Times New Roman"/>
          <w:b/>
          <w:sz w:val="28"/>
          <w:szCs w:val="28"/>
        </w:rPr>
        <w:lastRenderedPageBreak/>
        <w:t>Легитимность</w:t>
      </w:r>
      <w:r w:rsidR="00583A9A">
        <w:rPr>
          <w:rFonts w:ascii="Times New Roman" w:hAnsi="Times New Roman" w:cs="Times New Roman"/>
          <w:b/>
          <w:sz w:val="28"/>
          <w:szCs w:val="28"/>
        </w:rPr>
        <w:t xml:space="preserve"> - </w:t>
      </w:r>
      <w:r w:rsidR="00583A9A" w:rsidRPr="00583A9A">
        <w:rPr>
          <w:rFonts w:ascii="Times New Roman" w:hAnsi="Times New Roman" w:cs="Times New Roman"/>
          <w:sz w:val="28"/>
          <w:szCs w:val="28"/>
        </w:rPr>
        <w:t>согласие народа с властью, его добровольное признание за ней права принимать обязательные решения.</w:t>
      </w:r>
      <w:r w:rsidRPr="00583A9A">
        <w:rPr>
          <w:rFonts w:ascii="Times New Roman" w:hAnsi="Times New Roman" w:cs="Times New Roman"/>
          <w:b/>
          <w:sz w:val="28"/>
          <w:szCs w:val="28"/>
        </w:rPr>
        <w:t xml:space="preserve"> </w:t>
      </w:r>
    </w:p>
    <w:p w:rsidR="00C17FEC" w:rsidRPr="00C17FEC" w:rsidRDefault="00C17FEC" w:rsidP="00C17FEC">
      <w:pPr>
        <w:jc w:val="both"/>
        <w:rPr>
          <w:rFonts w:ascii="Times New Roman" w:hAnsi="Times New Roman" w:cs="Times New Roman"/>
          <w:sz w:val="28"/>
          <w:szCs w:val="28"/>
        </w:rPr>
      </w:pPr>
      <w:r w:rsidRPr="00583A9A">
        <w:rPr>
          <w:rFonts w:ascii="Times New Roman" w:hAnsi="Times New Roman" w:cs="Times New Roman"/>
          <w:b/>
          <w:sz w:val="28"/>
          <w:szCs w:val="28"/>
        </w:rPr>
        <w:t xml:space="preserve">Личность </w:t>
      </w:r>
      <w:r w:rsidR="00583A9A" w:rsidRPr="00583A9A">
        <w:rPr>
          <w:rFonts w:ascii="Times New Roman" w:hAnsi="Times New Roman" w:cs="Times New Roman"/>
          <w:b/>
          <w:sz w:val="28"/>
          <w:szCs w:val="28"/>
        </w:rPr>
        <w:t>-</w:t>
      </w:r>
      <w:r w:rsidR="00583A9A">
        <w:rPr>
          <w:rFonts w:ascii="Times New Roman" w:hAnsi="Times New Roman" w:cs="Times New Roman"/>
          <w:sz w:val="28"/>
          <w:szCs w:val="28"/>
        </w:rPr>
        <w:t xml:space="preserve"> </w:t>
      </w:r>
      <w:r w:rsidR="00583A9A" w:rsidRPr="00583A9A">
        <w:rPr>
          <w:rFonts w:ascii="Times New Roman" w:hAnsi="Times New Roman" w:cs="Times New Roman"/>
          <w:sz w:val="28"/>
          <w:szCs w:val="28"/>
        </w:rPr>
        <w:t>целостность социальных свойств человека.</w:t>
      </w:r>
    </w:p>
    <w:p w:rsidR="00C17FEC" w:rsidRPr="00305FE4" w:rsidRDefault="00C17FEC" w:rsidP="00C17FEC">
      <w:pPr>
        <w:jc w:val="both"/>
        <w:rPr>
          <w:rFonts w:ascii="Times New Roman" w:hAnsi="Times New Roman" w:cs="Times New Roman"/>
          <w:sz w:val="28"/>
          <w:szCs w:val="28"/>
        </w:rPr>
      </w:pPr>
      <w:r w:rsidRPr="00305FE4">
        <w:rPr>
          <w:rFonts w:ascii="Times New Roman" w:hAnsi="Times New Roman" w:cs="Times New Roman"/>
          <w:b/>
          <w:sz w:val="28"/>
          <w:szCs w:val="28"/>
        </w:rPr>
        <w:t xml:space="preserve">Люмпен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Термин, введённый Карлом Марксом для обозначения групп населения, изгнанных или исключённых из гражданского общества - экономически деклассированные слои населения. В типичном случае люмпен - это лицо, не имеющее никакой собственности и профессии, живущее случайными заработками или пользующееся государственными социальными пособиями в различных формах.</w:t>
      </w:r>
    </w:p>
    <w:p w:rsidR="00C17FEC" w:rsidRPr="00C17FEC" w:rsidRDefault="00C17FEC" w:rsidP="00C17FEC">
      <w:pPr>
        <w:jc w:val="both"/>
        <w:rPr>
          <w:rFonts w:ascii="Times New Roman" w:hAnsi="Times New Roman" w:cs="Times New Roman"/>
          <w:sz w:val="28"/>
          <w:szCs w:val="28"/>
        </w:rPr>
      </w:pPr>
      <w:proofErr w:type="spellStart"/>
      <w:r w:rsidRPr="00305FE4">
        <w:rPr>
          <w:rFonts w:ascii="Times New Roman" w:hAnsi="Times New Roman" w:cs="Times New Roman"/>
          <w:b/>
          <w:sz w:val="28"/>
          <w:szCs w:val="28"/>
        </w:rPr>
        <w:t>Макросоциология</w:t>
      </w:r>
      <w:proofErr w:type="spellEnd"/>
      <w:r w:rsidR="00305FE4">
        <w:rPr>
          <w:rFonts w:ascii="Times New Roman" w:hAnsi="Times New Roman" w:cs="Times New Roman"/>
          <w:sz w:val="28"/>
          <w:szCs w:val="28"/>
        </w:rPr>
        <w:t xml:space="preserve"> - </w:t>
      </w:r>
      <w:r w:rsidR="00305FE4" w:rsidRPr="00305FE4">
        <w:rPr>
          <w:rFonts w:ascii="Times New Roman" w:hAnsi="Times New Roman" w:cs="Times New Roman"/>
          <w:sz w:val="28"/>
          <w:szCs w:val="28"/>
        </w:rPr>
        <w:t>это крупномасштабный подход к социологии, подчеркивающий анализ социальных систем и популяций на структурном уровне, часто на обязательно высоком уровне теоретической абстракции.</w:t>
      </w:r>
      <w:r w:rsidR="00305FE4">
        <w:rPr>
          <w:rFonts w:ascii="Times New Roman" w:hAnsi="Times New Roman" w:cs="Times New Roman"/>
          <w:sz w:val="28"/>
          <w:szCs w:val="28"/>
        </w:rPr>
        <w:t xml:space="preserve"> </w:t>
      </w:r>
      <w:r w:rsidR="00305FE4" w:rsidRPr="00305FE4">
        <w:rPr>
          <w:rFonts w:ascii="Times New Roman" w:hAnsi="Times New Roman" w:cs="Times New Roman"/>
          <w:sz w:val="28"/>
          <w:szCs w:val="28"/>
        </w:rPr>
        <w:t xml:space="preserve">Хотя </w:t>
      </w:r>
      <w:proofErr w:type="spellStart"/>
      <w:r w:rsidR="00305FE4" w:rsidRPr="00305FE4">
        <w:rPr>
          <w:rFonts w:ascii="Times New Roman" w:hAnsi="Times New Roman" w:cs="Times New Roman"/>
          <w:sz w:val="28"/>
          <w:szCs w:val="28"/>
        </w:rPr>
        <w:t>макросоциология</w:t>
      </w:r>
      <w:proofErr w:type="spellEnd"/>
      <w:r w:rsidR="00305FE4" w:rsidRPr="00305FE4">
        <w:rPr>
          <w:rFonts w:ascii="Times New Roman" w:hAnsi="Times New Roman" w:cs="Times New Roman"/>
          <w:sz w:val="28"/>
          <w:szCs w:val="28"/>
        </w:rPr>
        <w:t xml:space="preserve"> действительно занимается индивидами, семьями и другими составляющими аспектами общества, она делает это по отношению к более крупной социальной системе, частью которой являются такие элементы.</w:t>
      </w:r>
    </w:p>
    <w:p w:rsidR="00C17FEC" w:rsidRPr="00305FE4" w:rsidRDefault="00C17FEC" w:rsidP="00C17FEC">
      <w:pPr>
        <w:jc w:val="both"/>
        <w:rPr>
          <w:rFonts w:ascii="Times New Roman" w:hAnsi="Times New Roman" w:cs="Times New Roman"/>
          <w:sz w:val="28"/>
          <w:szCs w:val="28"/>
        </w:rPr>
      </w:pPr>
      <w:proofErr w:type="spellStart"/>
      <w:r w:rsidRPr="00305FE4">
        <w:rPr>
          <w:rFonts w:ascii="Times New Roman" w:hAnsi="Times New Roman" w:cs="Times New Roman"/>
          <w:b/>
          <w:sz w:val="28"/>
          <w:szCs w:val="28"/>
        </w:rPr>
        <w:t>Маргинальность</w:t>
      </w:r>
      <w:proofErr w:type="spellEnd"/>
      <w:r w:rsidRPr="00305FE4">
        <w:rPr>
          <w:rFonts w:ascii="Times New Roman" w:hAnsi="Times New Roman" w:cs="Times New Roman"/>
          <w:b/>
          <w:sz w:val="28"/>
          <w:szCs w:val="28"/>
        </w:rPr>
        <w:t xml:space="preserve">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социологическое явление, понятие, обозначающее промежуточность, «</w:t>
      </w:r>
      <w:proofErr w:type="spellStart"/>
      <w:r w:rsidR="00305FE4" w:rsidRPr="00305FE4">
        <w:rPr>
          <w:rFonts w:ascii="Times New Roman" w:hAnsi="Times New Roman" w:cs="Times New Roman"/>
          <w:sz w:val="28"/>
          <w:szCs w:val="28"/>
        </w:rPr>
        <w:t>пограничность</w:t>
      </w:r>
      <w:proofErr w:type="spellEnd"/>
      <w:r w:rsidR="00305FE4" w:rsidRPr="00305FE4">
        <w:rPr>
          <w:rFonts w:ascii="Times New Roman" w:hAnsi="Times New Roman" w:cs="Times New Roman"/>
          <w:sz w:val="28"/>
          <w:szCs w:val="28"/>
        </w:rPr>
        <w:t>» положения человека между какими-либо социальными группами, что накладывает определённый отпечаток на его психику.</w:t>
      </w:r>
    </w:p>
    <w:p w:rsidR="00C17FEC" w:rsidRPr="00305FE4" w:rsidRDefault="00C17FEC" w:rsidP="00C17FEC">
      <w:pPr>
        <w:jc w:val="both"/>
        <w:rPr>
          <w:rFonts w:ascii="Times New Roman" w:hAnsi="Times New Roman" w:cs="Times New Roman"/>
          <w:sz w:val="28"/>
          <w:szCs w:val="28"/>
        </w:rPr>
      </w:pPr>
      <w:r w:rsidRPr="00305FE4">
        <w:rPr>
          <w:rFonts w:ascii="Times New Roman" w:hAnsi="Times New Roman" w:cs="Times New Roman"/>
          <w:b/>
          <w:sz w:val="28"/>
          <w:szCs w:val="28"/>
        </w:rPr>
        <w:t xml:space="preserve">Менталитет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 xml:space="preserve">умственно-интеллектуальное состояние субъекта) на личностном уровне (это понятие может распространяться и на социальные общности) означает </w:t>
      </w:r>
      <w:proofErr w:type="spellStart"/>
      <w:proofErr w:type="gramStart"/>
      <w:r w:rsidR="00305FE4" w:rsidRPr="00305FE4">
        <w:rPr>
          <w:rFonts w:ascii="Times New Roman" w:hAnsi="Times New Roman" w:cs="Times New Roman"/>
          <w:sz w:val="28"/>
          <w:szCs w:val="28"/>
        </w:rPr>
        <w:t>социаль</w:t>
      </w:r>
      <w:proofErr w:type="spellEnd"/>
      <w:r w:rsidR="00305FE4" w:rsidRPr="00305FE4">
        <w:rPr>
          <w:rFonts w:ascii="Times New Roman" w:hAnsi="Times New Roman" w:cs="Times New Roman"/>
          <w:sz w:val="28"/>
          <w:szCs w:val="28"/>
        </w:rPr>
        <w:t xml:space="preserve">­ </w:t>
      </w:r>
      <w:proofErr w:type="spellStart"/>
      <w:r w:rsidR="00305FE4" w:rsidRPr="00305FE4">
        <w:rPr>
          <w:rFonts w:ascii="Times New Roman" w:hAnsi="Times New Roman" w:cs="Times New Roman"/>
          <w:sz w:val="28"/>
          <w:szCs w:val="28"/>
        </w:rPr>
        <w:t>ное</w:t>
      </w:r>
      <w:proofErr w:type="spellEnd"/>
      <w:proofErr w:type="gramEnd"/>
      <w:r w:rsidR="00305FE4" w:rsidRPr="00305FE4">
        <w:rPr>
          <w:rFonts w:ascii="Times New Roman" w:hAnsi="Times New Roman" w:cs="Times New Roman"/>
          <w:sz w:val="28"/>
          <w:szCs w:val="28"/>
        </w:rPr>
        <w:t xml:space="preserve"> самосознание личности, ее образ мышления, в известном смысле — уровень мыслительной культуры.</w:t>
      </w:r>
    </w:p>
    <w:p w:rsidR="00C17FEC" w:rsidRPr="00305FE4" w:rsidRDefault="00C17FEC" w:rsidP="00C17FEC">
      <w:pPr>
        <w:jc w:val="both"/>
        <w:rPr>
          <w:rFonts w:ascii="Times New Roman" w:hAnsi="Times New Roman" w:cs="Times New Roman"/>
          <w:sz w:val="28"/>
          <w:szCs w:val="28"/>
        </w:rPr>
      </w:pPr>
      <w:proofErr w:type="gramStart"/>
      <w:r w:rsidRPr="00305FE4">
        <w:rPr>
          <w:rFonts w:ascii="Times New Roman" w:hAnsi="Times New Roman" w:cs="Times New Roman"/>
          <w:b/>
          <w:sz w:val="28"/>
          <w:szCs w:val="28"/>
        </w:rPr>
        <w:t xml:space="preserve">Миграция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 xml:space="preserve">это движение, перемещение людей, результатом которого являются изменения в положении социальных групп, отдельных индивидов (территориальном, социальном, экономическом и т.д.), в человеческих отношениях (адаптация, </w:t>
      </w:r>
      <w:proofErr w:type="spellStart"/>
      <w:r w:rsidR="00305FE4" w:rsidRPr="00305FE4">
        <w:rPr>
          <w:rFonts w:ascii="Times New Roman" w:hAnsi="Times New Roman" w:cs="Times New Roman"/>
          <w:sz w:val="28"/>
          <w:szCs w:val="28"/>
        </w:rPr>
        <w:t>дезадаптация</w:t>
      </w:r>
      <w:proofErr w:type="spellEnd"/>
      <w:r w:rsidR="00305FE4" w:rsidRPr="00305FE4">
        <w:rPr>
          <w:rFonts w:ascii="Times New Roman" w:hAnsi="Times New Roman" w:cs="Times New Roman"/>
          <w:sz w:val="28"/>
          <w:szCs w:val="28"/>
        </w:rPr>
        <w:t>, ассимиляция и т.д.), то есть в социальной структуре принимающего и отдающего общества.</w:t>
      </w:r>
      <w:proofErr w:type="gramEnd"/>
    </w:p>
    <w:p w:rsidR="00C17FEC" w:rsidRPr="00305FE4" w:rsidRDefault="00C17FEC" w:rsidP="00C17FEC">
      <w:pPr>
        <w:jc w:val="both"/>
        <w:rPr>
          <w:rFonts w:ascii="Times New Roman" w:hAnsi="Times New Roman" w:cs="Times New Roman"/>
          <w:sz w:val="28"/>
          <w:szCs w:val="28"/>
        </w:rPr>
      </w:pPr>
      <w:r w:rsidRPr="00305FE4">
        <w:rPr>
          <w:rFonts w:ascii="Times New Roman" w:hAnsi="Times New Roman" w:cs="Times New Roman"/>
          <w:b/>
          <w:sz w:val="28"/>
          <w:szCs w:val="28"/>
        </w:rPr>
        <w:t xml:space="preserve">Микросоциология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это особое направление, которое занимается исследованиями общения и взаимодействий людей друг с другом в повседневной жизни.</w:t>
      </w:r>
    </w:p>
    <w:p w:rsidR="00C17FEC" w:rsidRPr="00305FE4" w:rsidRDefault="00C17FEC" w:rsidP="00C17FEC">
      <w:pPr>
        <w:jc w:val="both"/>
        <w:rPr>
          <w:rFonts w:ascii="Times New Roman" w:hAnsi="Times New Roman" w:cs="Times New Roman"/>
          <w:b/>
          <w:sz w:val="28"/>
          <w:szCs w:val="28"/>
        </w:rPr>
      </w:pPr>
      <w:r w:rsidRPr="00305FE4">
        <w:rPr>
          <w:rFonts w:ascii="Times New Roman" w:hAnsi="Times New Roman" w:cs="Times New Roman"/>
          <w:b/>
          <w:sz w:val="28"/>
          <w:szCs w:val="28"/>
        </w:rPr>
        <w:t xml:space="preserve">Мобильность социальная </w:t>
      </w:r>
      <w:r w:rsidR="00305FE4">
        <w:rPr>
          <w:rFonts w:ascii="Times New Roman" w:hAnsi="Times New Roman" w:cs="Times New Roman"/>
          <w:b/>
          <w:sz w:val="28"/>
          <w:szCs w:val="28"/>
        </w:rPr>
        <w:t xml:space="preserve">- </w:t>
      </w:r>
      <w:r w:rsidR="00305FE4">
        <w:rPr>
          <w:rFonts w:ascii="Times New Roman" w:hAnsi="Times New Roman" w:cs="Times New Roman"/>
          <w:sz w:val="28"/>
          <w:szCs w:val="28"/>
        </w:rPr>
        <w:t>в</w:t>
      </w:r>
      <w:r w:rsidR="00305FE4" w:rsidRPr="00305FE4">
        <w:rPr>
          <w:rFonts w:ascii="Times New Roman" w:hAnsi="Times New Roman" w:cs="Times New Roman"/>
          <w:sz w:val="28"/>
          <w:szCs w:val="28"/>
        </w:rPr>
        <w:t>озможность смены человеком своего социального слоя. Понятие социальной мобильности близко по значению к понятию социального лифта или карьеры.</w:t>
      </w:r>
    </w:p>
    <w:p w:rsidR="00C17FEC" w:rsidRPr="00305FE4" w:rsidRDefault="00C17FEC" w:rsidP="00C17FEC">
      <w:pPr>
        <w:jc w:val="both"/>
        <w:rPr>
          <w:rFonts w:ascii="Times New Roman" w:hAnsi="Times New Roman" w:cs="Times New Roman"/>
          <w:b/>
          <w:sz w:val="28"/>
          <w:szCs w:val="28"/>
        </w:rPr>
      </w:pPr>
      <w:r w:rsidRPr="00305FE4">
        <w:rPr>
          <w:rFonts w:ascii="Times New Roman" w:hAnsi="Times New Roman" w:cs="Times New Roman"/>
          <w:b/>
          <w:sz w:val="28"/>
          <w:szCs w:val="28"/>
        </w:rPr>
        <w:lastRenderedPageBreak/>
        <w:t xml:space="preserve">Наблюдение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это метод целенаправленного, планомерного, определенным образом фиксируемого восприятия исследуемого объекта.</w:t>
      </w:r>
    </w:p>
    <w:p w:rsidR="00C17FEC" w:rsidRPr="00305FE4" w:rsidRDefault="00C17FEC" w:rsidP="00C17FEC">
      <w:pPr>
        <w:jc w:val="both"/>
        <w:rPr>
          <w:rFonts w:ascii="Times New Roman" w:hAnsi="Times New Roman" w:cs="Times New Roman"/>
          <w:sz w:val="28"/>
          <w:szCs w:val="28"/>
        </w:rPr>
      </w:pPr>
      <w:r w:rsidRPr="00305FE4">
        <w:rPr>
          <w:rFonts w:ascii="Times New Roman" w:hAnsi="Times New Roman" w:cs="Times New Roman"/>
          <w:b/>
          <w:sz w:val="28"/>
          <w:szCs w:val="28"/>
        </w:rPr>
        <w:t xml:space="preserve">Нормы </w:t>
      </w:r>
      <w:r w:rsidR="00305FE4">
        <w:rPr>
          <w:rFonts w:ascii="Times New Roman" w:hAnsi="Times New Roman" w:cs="Times New Roman"/>
          <w:b/>
          <w:sz w:val="28"/>
          <w:szCs w:val="28"/>
        </w:rPr>
        <w:t xml:space="preserve">- </w:t>
      </w:r>
      <w:r w:rsidR="00305FE4" w:rsidRPr="00305FE4">
        <w:rPr>
          <w:rFonts w:ascii="Times New Roman" w:hAnsi="Times New Roman" w:cs="Times New Roman"/>
          <w:sz w:val="28"/>
          <w:szCs w:val="28"/>
        </w:rPr>
        <w:t>Общепризнанные правила, образцы поведения, стандарты деятельности, призванные обеспечивать упорядоченность, устойчивость и стабильность социального взаимодействия индивидов и социальных групп.</w:t>
      </w:r>
    </w:p>
    <w:p w:rsidR="00C17FEC" w:rsidRPr="00305FE4" w:rsidRDefault="00C17FEC" w:rsidP="00C17FEC">
      <w:pPr>
        <w:jc w:val="both"/>
        <w:rPr>
          <w:rFonts w:ascii="Times New Roman" w:hAnsi="Times New Roman" w:cs="Times New Roman"/>
          <w:b/>
          <w:sz w:val="28"/>
          <w:szCs w:val="28"/>
        </w:rPr>
      </w:pPr>
      <w:r w:rsidRPr="00305FE4">
        <w:rPr>
          <w:rFonts w:ascii="Times New Roman" w:hAnsi="Times New Roman" w:cs="Times New Roman"/>
          <w:b/>
          <w:sz w:val="28"/>
          <w:szCs w:val="28"/>
        </w:rPr>
        <w:t xml:space="preserve">Неравенство </w:t>
      </w:r>
      <w:r w:rsidR="00305FE4">
        <w:rPr>
          <w:rFonts w:ascii="Times New Roman" w:hAnsi="Times New Roman" w:cs="Times New Roman"/>
          <w:b/>
          <w:sz w:val="28"/>
          <w:szCs w:val="28"/>
        </w:rPr>
        <w:t xml:space="preserve">- </w:t>
      </w:r>
      <w:r w:rsidR="00305FE4">
        <w:rPr>
          <w:rFonts w:ascii="Times New Roman" w:hAnsi="Times New Roman" w:cs="Times New Roman"/>
          <w:sz w:val="28"/>
          <w:szCs w:val="28"/>
        </w:rPr>
        <w:t>ф</w:t>
      </w:r>
      <w:r w:rsidR="00305FE4" w:rsidRPr="00305FE4">
        <w:rPr>
          <w:rFonts w:ascii="Times New Roman" w:hAnsi="Times New Roman" w:cs="Times New Roman"/>
          <w:sz w:val="28"/>
          <w:szCs w:val="28"/>
        </w:rPr>
        <w:t>орма дифференциации, при которой отдельные индивиды, социальные группы, слои, классы находятся на разных ступенях вертикальной социальной иерархии и обладают неравными жизненными шансами и возможностями удовлетворения потребностей.</w:t>
      </w:r>
    </w:p>
    <w:p w:rsidR="00C17FEC" w:rsidRPr="00C17FEC" w:rsidRDefault="00C17FEC" w:rsidP="00C17FEC">
      <w:pPr>
        <w:jc w:val="both"/>
        <w:rPr>
          <w:rFonts w:ascii="Times New Roman" w:hAnsi="Times New Roman" w:cs="Times New Roman"/>
          <w:sz w:val="28"/>
          <w:szCs w:val="28"/>
        </w:rPr>
      </w:pPr>
      <w:r w:rsidRPr="00BD55A3">
        <w:rPr>
          <w:rFonts w:ascii="Times New Roman" w:hAnsi="Times New Roman" w:cs="Times New Roman"/>
          <w:b/>
          <w:sz w:val="28"/>
          <w:szCs w:val="28"/>
        </w:rPr>
        <w:t>Обмена теория</w:t>
      </w:r>
      <w:r w:rsidRPr="00C17FEC">
        <w:rPr>
          <w:rFonts w:ascii="Times New Roman" w:hAnsi="Times New Roman" w:cs="Times New Roman"/>
          <w:sz w:val="28"/>
          <w:szCs w:val="28"/>
        </w:rPr>
        <w:t xml:space="preserve"> </w:t>
      </w:r>
      <w:r w:rsidR="00BD55A3">
        <w:rPr>
          <w:rFonts w:ascii="Times New Roman" w:hAnsi="Times New Roman" w:cs="Times New Roman"/>
          <w:sz w:val="28"/>
          <w:szCs w:val="28"/>
        </w:rPr>
        <w:t xml:space="preserve">- </w:t>
      </w:r>
      <w:r w:rsidR="00BD55A3" w:rsidRPr="00BD55A3">
        <w:rPr>
          <w:rFonts w:ascii="Times New Roman" w:hAnsi="Times New Roman" w:cs="Times New Roman"/>
          <w:sz w:val="28"/>
          <w:szCs w:val="28"/>
        </w:rPr>
        <w:t xml:space="preserve">это теория, созданная американским социологом Дж. </w:t>
      </w:r>
      <w:proofErr w:type="spellStart"/>
      <w:r w:rsidR="00BD55A3" w:rsidRPr="00BD55A3">
        <w:rPr>
          <w:rFonts w:ascii="Times New Roman" w:hAnsi="Times New Roman" w:cs="Times New Roman"/>
          <w:sz w:val="28"/>
          <w:szCs w:val="28"/>
        </w:rPr>
        <w:t>Хомансом</w:t>
      </w:r>
      <w:proofErr w:type="spellEnd"/>
      <w:r w:rsidR="00BD55A3" w:rsidRPr="00BD55A3">
        <w:rPr>
          <w:rFonts w:ascii="Times New Roman" w:hAnsi="Times New Roman" w:cs="Times New Roman"/>
          <w:sz w:val="28"/>
          <w:szCs w:val="28"/>
        </w:rPr>
        <w:t>, которая объясняет успех взаимодействия людей посредством взаимно приобретенной выгоды. Согласно данной теории, человек стремится максимизировать выгоду и минимизировать издержки в общении. При этом поведение индивида зависит от того, какой была реакция общества на его поступки в прошлом.</w:t>
      </w:r>
    </w:p>
    <w:p w:rsidR="00C17FEC" w:rsidRPr="00BD55A3" w:rsidRDefault="00C17FEC" w:rsidP="00C17FEC">
      <w:pPr>
        <w:jc w:val="both"/>
        <w:rPr>
          <w:rFonts w:ascii="Times New Roman" w:hAnsi="Times New Roman" w:cs="Times New Roman"/>
          <w:sz w:val="28"/>
          <w:szCs w:val="28"/>
        </w:rPr>
      </w:pPr>
      <w:r w:rsidRPr="00BD55A3">
        <w:rPr>
          <w:rFonts w:ascii="Times New Roman" w:hAnsi="Times New Roman" w:cs="Times New Roman"/>
          <w:b/>
          <w:sz w:val="28"/>
          <w:szCs w:val="28"/>
        </w:rPr>
        <w:t xml:space="preserve">Общество </w:t>
      </w:r>
      <w:r w:rsidR="00BD55A3">
        <w:rPr>
          <w:rFonts w:ascii="Times New Roman" w:hAnsi="Times New Roman" w:cs="Times New Roman"/>
          <w:b/>
          <w:sz w:val="28"/>
          <w:szCs w:val="28"/>
        </w:rPr>
        <w:t xml:space="preserve">- </w:t>
      </w:r>
      <w:r w:rsidR="00BD55A3">
        <w:rPr>
          <w:rFonts w:ascii="Times New Roman" w:hAnsi="Times New Roman" w:cs="Times New Roman"/>
          <w:sz w:val="28"/>
          <w:szCs w:val="28"/>
        </w:rPr>
        <w:t>это определившаяся в про</w:t>
      </w:r>
      <w:r w:rsidR="00BD55A3" w:rsidRPr="00BD55A3">
        <w:rPr>
          <w:rFonts w:ascii="Times New Roman" w:hAnsi="Times New Roman" w:cs="Times New Roman"/>
          <w:sz w:val="28"/>
          <w:szCs w:val="28"/>
        </w:rPr>
        <w:t xml:space="preserve">цессе исторического развития человечества относительно устойчивая система социальных связей и </w:t>
      </w:r>
      <w:proofErr w:type="gramStart"/>
      <w:r w:rsidR="00BD55A3" w:rsidRPr="00BD55A3">
        <w:rPr>
          <w:rFonts w:ascii="Times New Roman" w:hAnsi="Times New Roman" w:cs="Times New Roman"/>
          <w:sz w:val="28"/>
          <w:szCs w:val="28"/>
        </w:rPr>
        <w:t>отношений</w:t>
      </w:r>
      <w:proofErr w:type="gramEnd"/>
      <w:r w:rsidR="00BD55A3" w:rsidRPr="00BD55A3">
        <w:rPr>
          <w:rFonts w:ascii="Times New Roman" w:hAnsi="Times New Roman" w:cs="Times New Roman"/>
          <w:sz w:val="28"/>
          <w:szCs w:val="28"/>
        </w:rPr>
        <w:t xml:space="preserve"> как между большими, так и между малыми группами людей, поддерживаемая силой</w:t>
      </w:r>
      <w:r w:rsidR="00BD55A3">
        <w:rPr>
          <w:rFonts w:ascii="Times New Roman" w:hAnsi="Times New Roman" w:cs="Times New Roman"/>
          <w:sz w:val="28"/>
          <w:szCs w:val="28"/>
        </w:rPr>
        <w:t xml:space="preserve"> обычаев, традиций, законов, со</w:t>
      </w:r>
      <w:r w:rsidR="00BD55A3" w:rsidRPr="00BD55A3">
        <w:rPr>
          <w:rFonts w:ascii="Times New Roman" w:hAnsi="Times New Roman" w:cs="Times New Roman"/>
          <w:sz w:val="28"/>
          <w:szCs w:val="28"/>
        </w:rPr>
        <w:t xml:space="preserve">циальных институтов </w:t>
      </w:r>
      <w:r w:rsidR="00BD55A3">
        <w:rPr>
          <w:rFonts w:ascii="Times New Roman" w:hAnsi="Times New Roman" w:cs="Times New Roman"/>
          <w:sz w:val="28"/>
          <w:szCs w:val="28"/>
        </w:rPr>
        <w:t>и т. д., основывающаяся на опре</w:t>
      </w:r>
      <w:r w:rsidR="00BD55A3" w:rsidRPr="00BD55A3">
        <w:rPr>
          <w:rFonts w:ascii="Times New Roman" w:hAnsi="Times New Roman" w:cs="Times New Roman"/>
          <w:sz w:val="28"/>
          <w:szCs w:val="28"/>
        </w:rPr>
        <w:t>деленном способе производства, обмена, распределения и потребления материальных и духовных благ</w:t>
      </w:r>
    </w:p>
    <w:p w:rsidR="00BD55A3" w:rsidRPr="00BD55A3" w:rsidRDefault="00C17FEC" w:rsidP="00BD55A3">
      <w:pPr>
        <w:jc w:val="both"/>
        <w:rPr>
          <w:rFonts w:ascii="Times New Roman" w:hAnsi="Times New Roman" w:cs="Times New Roman"/>
          <w:sz w:val="28"/>
          <w:szCs w:val="28"/>
        </w:rPr>
      </w:pPr>
      <w:r w:rsidRPr="00BD55A3">
        <w:rPr>
          <w:rFonts w:ascii="Times New Roman" w:hAnsi="Times New Roman" w:cs="Times New Roman"/>
          <w:b/>
          <w:sz w:val="28"/>
          <w:szCs w:val="28"/>
        </w:rPr>
        <w:t xml:space="preserve">Полевое исследование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это метод исследования, при котором социальные явления изучаются с помощью непосредственного наблюдения в реальных (полевых) условиях, ситуациях.</w:t>
      </w:r>
    </w:p>
    <w:p w:rsidR="00C17FEC" w:rsidRPr="00BD55A3" w:rsidRDefault="00C17FEC" w:rsidP="00C17FEC">
      <w:pPr>
        <w:jc w:val="both"/>
        <w:rPr>
          <w:rFonts w:ascii="Times New Roman" w:hAnsi="Times New Roman" w:cs="Times New Roman"/>
          <w:b/>
          <w:sz w:val="28"/>
          <w:szCs w:val="28"/>
        </w:rPr>
      </w:pPr>
      <w:r w:rsidRPr="00BD55A3">
        <w:rPr>
          <w:rFonts w:ascii="Times New Roman" w:hAnsi="Times New Roman" w:cs="Times New Roman"/>
          <w:b/>
          <w:sz w:val="28"/>
          <w:szCs w:val="28"/>
        </w:rPr>
        <w:t xml:space="preserve">Процесс социальный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серия явлений или взаимодействий, происходящих в организации, структуре групп и меняющих отношения между людьми или между составными элементами сообщества.</w:t>
      </w:r>
    </w:p>
    <w:p w:rsidR="00C17FEC" w:rsidRPr="00BD55A3" w:rsidRDefault="00C17FEC" w:rsidP="00C17FEC">
      <w:pPr>
        <w:jc w:val="both"/>
        <w:rPr>
          <w:rFonts w:ascii="Times New Roman" w:hAnsi="Times New Roman" w:cs="Times New Roman"/>
          <w:sz w:val="28"/>
          <w:szCs w:val="28"/>
        </w:rPr>
      </w:pPr>
      <w:r w:rsidRPr="00BD55A3">
        <w:rPr>
          <w:rFonts w:ascii="Times New Roman" w:hAnsi="Times New Roman" w:cs="Times New Roman"/>
          <w:b/>
          <w:sz w:val="28"/>
          <w:szCs w:val="28"/>
        </w:rPr>
        <w:t xml:space="preserve">Репрезентативность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соответствие характеристик выборки характеристикам популяции или генеральной совокупности в целом. Репрезентативность определяет, насколько возможно обобщать результаты исследования с привлечением определённой выборки на всю генеральную совокупность, из которой она была собрана.</w:t>
      </w:r>
    </w:p>
    <w:p w:rsidR="00C17FEC" w:rsidRPr="00BD55A3" w:rsidRDefault="00C17FEC" w:rsidP="00C17FEC">
      <w:pPr>
        <w:jc w:val="both"/>
        <w:rPr>
          <w:rFonts w:ascii="Times New Roman" w:hAnsi="Times New Roman" w:cs="Times New Roman"/>
          <w:b/>
          <w:sz w:val="28"/>
          <w:szCs w:val="28"/>
        </w:rPr>
      </w:pPr>
      <w:proofErr w:type="spellStart"/>
      <w:r w:rsidRPr="00BD55A3">
        <w:rPr>
          <w:rFonts w:ascii="Times New Roman" w:hAnsi="Times New Roman" w:cs="Times New Roman"/>
          <w:b/>
          <w:sz w:val="28"/>
          <w:szCs w:val="28"/>
        </w:rPr>
        <w:t>Ресоциализация</w:t>
      </w:r>
      <w:proofErr w:type="spellEnd"/>
      <w:r w:rsidRPr="00BD55A3">
        <w:rPr>
          <w:rFonts w:ascii="Times New Roman" w:hAnsi="Times New Roman" w:cs="Times New Roman"/>
          <w:b/>
          <w:sz w:val="28"/>
          <w:szCs w:val="28"/>
        </w:rPr>
        <w:t xml:space="preserve">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процесс освоения индивидом социальных норм и культурных ценностей, не освоенных или недостаточно освоенных ранее, или обновленных на новом этапе общественного развития.</w:t>
      </w:r>
    </w:p>
    <w:p w:rsidR="00C17FEC" w:rsidRPr="00BD55A3" w:rsidRDefault="00C17FEC" w:rsidP="00C17FEC">
      <w:pPr>
        <w:jc w:val="both"/>
        <w:rPr>
          <w:rFonts w:ascii="Times New Roman" w:hAnsi="Times New Roman" w:cs="Times New Roman"/>
          <w:sz w:val="28"/>
          <w:szCs w:val="28"/>
        </w:rPr>
      </w:pPr>
      <w:r w:rsidRPr="00BD55A3">
        <w:rPr>
          <w:rFonts w:ascii="Times New Roman" w:hAnsi="Times New Roman" w:cs="Times New Roman"/>
          <w:b/>
          <w:sz w:val="28"/>
          <w:szCs w:val="28"/>
        </w:rPr>
        <w:lastRenderedPageBreak/>
        <w:t xml:space="preserve">Ролевая система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теория в социологии и социальной психологии, согласно которой личность описывается посредством усвоенных и принятых индивидом или вынужденно выполняемых социальных функций и моделей поведения — ролей, обусловленных социальным статусом индивида в данном сообществе или социальной группе.</w:t>
      </w:r>
    </w:p>
    <w:p w:rsidR="00BD55A3" w:rsidRPr="00BD55A3" w:rsidRDefault="00C17FEC" w:rsidP="00BD55A3">
      <w:pPr>
        <w:jc w:val="both"/>
        <w:rPr>
          <w:rFonts w:ascii="Times New Roman" w:hAnsi="Times New Roman" w:cs="Times New Roman"/>
          <w:sz w:val="28"/>
          <w:szCs w:val="28"/>
        </w:rPr>
      </w:pPr>
      <w:r w:rsidRPr="00BD55A3">
        <w:rPr>
          <w:rFonts w:ascii="Times New Roman" w:hAnsi="Times New Roman" w:cs="Times New Roman"/>
          <w:b/>
          <w:sz w:val="28"/>
          <w:szCs w:val="28"/>
        </w:rPr>
        <w:t xml:space="preserve">Ролевой конфликт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это процесс, обусловленный противоречиями между различными ролями, которые вынуждена выполнять личность.</w:t>
      </w:r>
    </w:p>
    <w:p w:rsidR="00C17FEC" w:rsidRPr="00BD55A3" w:rsidRDefault="00C17FEC" w:rsidP="00C17FEC">
      <w:pPr>
        <w:jc w:val="both"/>
        <w:rPr>
          <w:rFonts w:ascii="Times New Roman" w:hAnsi="Times New Roman" w:cs="Times New Roman"/>
          <w:sz w:val="28"/>
          <w:szCs w:val="28"/>
        </w:rPr>
      </w:pPr>
      <w:r w:rsidRPr="00BD55A3">
        <w:rPr>
          <w:rFonts w:ascii="Times New Roman" w:hAnsi="Times New Roman" w:cs="Times New Roman"/>
          <w:b/>
          <w:sz w:val="28"/>
          <w:szCs w:val="28"/>
        </w:rPr>
        <w:t xml:space="preserve">Роль </w:t>
      </w:r>
      <w:r w:rsidR="00BD55A3">
        <w:rPr>
          <w:rFonts w:ascii="Times New Roman" w:hAnsi="Times New Roman" w:cs="Times New Roman"/>
          <w:b/>
          <w:sz w:val="28"/>
          <w:szCs w:val="28"/>
        </w:rPr>
        <w:t xml:space="preserve">- </w:t>
      </w:r>
      <w:r w:rsidR="00BD55A3" w:rsidRPr="00BD55A3">
        <w:rPr>
          <w:rFonts w:ascii="Times New Roman" w:hAnsi="Times New Roman" w:cs="Times New Roman"/>
          <w:sz w:val="28"/>
          <w:szCs w:val="28"/>
        </w:rPr>
        <w:t>образец поведения человека, который общество признает целесообразным для обладателя данного статуса.</w:t>
      </w:r>
    </w:p>
    <w:p w:rsidR="00BD55A3" w:rsidRPr="00DF07BF" w:rsidRDefault="00C17FEC" w:rsidP="00BD55A3">
      <w:pPr>
        <w:jc w:val="both"/>
        <w:rPr>
          <w:rFonts w:ascii="Times New Roman" w:hAnsi="Times New Roman" w:cs="Times New Roman"/>
          <w:sz w:val="28"/>
          <w:szCs w:val="28"/>
        </w:rPr>
      </w:pPr>
      <w:r w:rsidRPr="00BD55A3">
        <w:rPr>
          <w:rFonts w:ascii="Times New Roman" w:hAnsi="Times New Roman" w:cs="Times New Roman"/>
          <w:b/>
          <w:sz w:val="28"/>
          <w:szCs w:val="28"/>
        </w:rPr>
        <w:t xml:space="preserve">Санкции </w:t>
      </w:r>
      <w:r w:rsidR="00BD55A3">
        <w:rPr>
          <w:rFonts w:ascii="Times New Roman" w:hAnsi="Times New Roman" w:cs="Times New Roman"/>
          <w:b/>
          <w:sz w:val="28"/>
          <w:szCs w:val="28"/>
        </w:rPr>
        <w:t xml:space="preserve">- </w:t>
      </w:r>
      <w:r w:rsidR="00BD55A3" w:rsidRPr="00DF07BF">
        <w:rPr>
          <w:rFonts w:ascii="Times New Roman" w:hAnsi="Times New Roman" w:cs="Times New Roman"/>
          <w:sz w:val="28"/>
          <w:szCs w:val="28"/>
        </w:rPr>
        <w:t xml:space="preserve">это совокупность инструментов поощрения и наказания, </w:t>
      </w:r>
      <w:proofErr w:type="gramStart"/>
      <w:r w:rsidR="00BD55A3" w:rsidRPr="00DF07BF">
        <w:rPr>
          <w:rFonts w:ascii="Times New Roman" w:hAnsi="Times New Roman" w:cs="Times New Roman"/>
          <w:sz w:val="28"/>
          <w:szCs w:val="28"/>
        </w:rPr>
        <w:t>который</w:t>
      </w:r>
      <w:proofErr w:type="gramEnd"/>
      <w:r w:rsidR="00BD55A3" w:rsidRPr="00DF07BF">
        <w:rPr>
          <w:rFonts w:ascii="Times New Roman" w:hAnsi="Times New Roman" w:cs="Times New Roman"/>
          <w:sz w:val="28"/>
          <w:szCs w:val="28"/>
        </w:rPr>
        <w:t xml:space="preserve"> приняты и утверждены в обществе, основной целью которых является обеспечение соблюдения социальных норм.</w:t>
      </w:r>
    </w:p>
    <w:p w:rsidR="00C17FEC" w:rsidRPr="00DF07BF" w:rsidRDefault="00BD55A3" w:rsidP="00BD55A3">
      <w:pPr>
        <w:jc w:val="both"/>
        <w:rPr>
          <w:rFonts w:ascii="Times New Roman" w:hAnsi="Times New Roman" w:cs="Times New Roman"/>
          <w:sz w:val="28"/>
          <w:szCs w:val="28"/>
        </w:rPr>
      </w:pPr>
      <w:r w:rsidRPr="00DF07BF">
        <w:rPr>
          <w:rFonts w:ascii="Times New Roman" w:hAnsi="Times New Roman" w:cs="Times New Roman"/>
          <w:sz w:val="28"/>
          <w:szCs w:val="28"/>
        </w:rPr>
        <w:t>Социальные санкции выступают в качестве механизма социализации — с их помощью у индивида формируется перспектива получения награды за одни действия или наказания за другие, что оказывает влияние на процесс развития личности. Также социальные санкции можно рассматривать как средство социального контроля, т.к. они призваны побуждать человека принимать участие в строго обозначенной системе совместной деятельности, за счет чего обеспечивается непрерывность этой деятельности и поддерживается целостность группы.</w:t>
      </w:r>
    </w:p>
    <w:p w:rsidR="00C17FEC" w:rsidRPr="00DF07BF"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 xml:space="preserve">Секуляризация </w:t>
      </w:r>
      <w:r w:rsidR="00DF07BF">
        <w:rPr>
          <w:rFonts w:ascii="Times New Roman" w:hAnsi="Times New Roman" w:cs="Times New Roman"/>
          <w:b/>
          <w:sz w:val="28"/>
          <w:szCs w:val="28"/>
        </w:rPr>
        <w:t xml:space="preserve">- </w:t>
      </w:r>
      <w:r w:rsidR="00DF07BF" w:rsidRPr="00DF07BF">
        <w:rPr>
          <w:rFonts w:ascii="Times New Roman" w:hAnsi="Times New Roman" w:cs="Times New Roman"/>
          <w:sz w:val="28"/>
          <w:szCs w:val="28"/>
        </w:rPr>
        <w:t>процесс снижения роли религии в жизни общества; переход от общества, регулируемого преимущественно религиозной традицией, к светской модели общественного устройства на основе рациональных (</w:t>
      </w:r>
      <w:proofErr w:type="spellStart"/>
      <w:r w:rsidR="00DF07BF" w:rsidRPr="00DF07BF">
        <w:rPr>
          <w:rFonts w:ascii="Times New Roman" w:hAnsi="Times New Roman" w:cs="Times New Roman"/>
          <w:sz w:val="28"/>
          <w:szCs w:val="28"/>
        </w:rPr>
        <w:t>внерелигиозных</w:t>
      </w:r>
      <w:proofErr w:type="spellEnd"/>
      <w:r w:rsidR="00DF07BF" w:rsidRPr="00DF07BF">
        <w:rPr>
          <w:rFonts w:ascii="Times New Roman" w:hAnsi="Times New Roman" w:cs="Times New Roman"/>
          <w:sz w:val="28"/>
          <w:szCs w:val="28"/>
        </w:rPr>
        <w:t>) норм.</w:t>
      </w:r>
    </w:p>
    <w:p w:rsidR="00C17FEC" w:rsidRPr="00DF07BF" w:rsidRDefault="00C17FEC" w:rsidP="00C17FEC">
      <w:pPr>
        <w:jc w:val="both"/>
        <w:rPr>
          <w:rFonts w:ascii="Times New Roman" w:hAnsi="Times New Roman" w:cs="Times New Roman"/>
          <w:b/>
          <w:sz w:val="28"/>
          <w:szCs w:val="28"/>
        </w:rPr>
      </w:pPr>
      <w:r w:rsidRPr="00DF07BF">
        <w:rPr>
          <w:rFonts w:ascii="Times New Roman" w:hAnsi="Times New Roman" w:cs="Times New Roman"/>
          <w:b/>
          <w:sz w:val="28"/>
          <w:szCs w:val="28"/>
        </w:rPr>
        <w:t xml:space="preserve">Семья </w:t>
      </w:r>
      <w:r w:rsidR="00DF07BF">
        <w:rPr>
          <w:rFonts w:ascii="Times New Roman" w:hAnsi="Times New Roman" w:cs="Times New Roman"/>
          <w:b/>
          <w:sz w:val="28"/>
          <w:szCs w:val="28"/>
        </w:rPr>
        <w:t xml:space="preserve">- </w:t>
      </w:r>
      <w:r w:rsidR="00DF07BF" w:rsidRPr="00DF07BF">
        <w:rPr>
          <w:rFonts w:ascii="Times New Roman" w:hAnsi="Times New Roman" w:cs="Times New Roman"/>
          <w:sz w:val="28"/>
          <w:szCs w:val="28"/>
        </w:rPr>
        <w:t>социальное объединение, члены которого связаны общностью быта, взаимной моральной ответственностью и взаимопомощью. По своей сути, семья представляет систему отношений между мужем и женой, родителями и детьми, основанную на браке или кровном родстве имеющую исторически определенную организацию</w:t>
      </w:r>
    </w:p>
    <w:p w:rsidR="00C17FEC" w:rsidRPr="00DF07BF"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 xml:space="preserve">Социализация </w:t>
      </w:r>
      <w:r w:rsidR="00DF07BF">
        <w:rPr>
          <w:rFonts w:ascii="Times New Roman" w:hAnsi="Times New Roman" w:cs="Times New Roman"/>
          <w:b/>
          <w:sz w:val="28"/>
          <w:szCs w:val="28"/>
        </w:rPr>
        <w:t xml:space="preserve">- </w:t>
      </w:r>
      <w:r w:rsidR="00DF07BF">
        <w:rPr>
          <w:rFonts w:ascii="Times New Roman" w:hAnsi="Times New Roman" w:cs="Times New Roman"/>
          <w:sz w:val="28"/>
          <w:szCs w:val="28"/>
        </w:rPr>
        <w:t>п</w:t>
      </w:r>
      <w:r w:rsidR="00DF07BF" w:rsidRPr="00DF07BF">
        <w:rPr>
          <w:rFonts w:ascii="Times New Roman" w:hAnsi="Times New Roman" w:cs="Times New Roman"/>
          <w:sz w:val="28"/>
          <w:szCs w:val="28"/>
        </w:rPr>
        <w:t>роцесс интеграции индивида в социальную систему, вхождение в социальную среду через овладение её социальными нормами, правилами и ценностями, знаниями, навыками, позволяющими ему успешно функционировать в обществе.</w:t>
      </w:r>
    </w:p>
    <w:p w:rsidR="00C17FEC" w:rsidRPr="00DF07BF"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Социальное действие</w:t>
      </w:r>
      <w:r w:rsidR="00DF07BF">
        <w:rPr>
          <w:rFonts w:ascii="Times New Roman" w:hAnsi="Times New Roman" w:cs="Times New Roman"/>
          <w:b/>
          <w:sz w:val="28"/>
          <w:szCs w:val="28"/>
        </w:rPr>
        <w:t xml:space="preserve"> - </w:t>
      </w:r>
      <w:r w:rsidR="00DF07BF">
        <w:rPr>
          <w:rFonts w:ascii="Times New Roman" w:hAnsi="Times New Roman" w:cs="Times New Roman"/>
          <w:sz w:val="28"/>
          <w:szCs w:val="28"/>
        </w:rPr>
        <w:t>это любое проявле</w:t>
      </w:r>
      <w:r w:rsidR="00DF07BF" w:rsidRPr="00DF07BF">
        <w:rPr>
          <w:rFonts w:ascii="Times New Roman" w:hAnsi="Times New Roman" w:cs="Times New Roman"/>
          <w:sz w:val="28"/>
          <w:szCs w:val="28"/>
        </w:rPr>
        <w:t>ние социальной активности (деятельность, поведение, реакци</w:t>
      </w:r>
      <w:r w:rsidR="00DF07BF">
        <w:rPr>
          <w:rFonts w:ascii="Times New Roman" w:hAnsi="Times New Roman" w:cs="Times New Roman"/>
          <w:sz w:val="28"/>
          <w:szCs w:val="28"/>
        </w:rPr>
        <w:t>я, позиция и пр.), ориентирован</w:t>
      </w:r>
      <w:r w:rsidR="00DF07BF" w:rsidRPr="00DF07BF">
        <w:rPr>
          <w:rFonts w:ascii="Times New Roman" w:hAnsi="Times New Roman" w:cs="Times New Roman"/>
          <w:sz w:val="28"/>
          <w:szCs w:val="28"/>
        </w:rPr>
        <w:t xml:space="preserve">ное на </w:t>
      </w:r>
      <w:r w:rsidR="00DF07BF" w:rsidRPr="00DF07BF">
        <w:rPr>
          <w:rFonts w:ascii="Times New Roman" w:hAnsi="Times New Roman" w:cs="Times New Roman"/>
          <w:sz w:val="28"/>
          <w:szCs w:val="28"/>
        </w:rPr>
        <w:lastRenderedPageBreak/>
        <w:t>других людей. Это простейшая единица (единичный акт) социальной деятельности, предполагающая (учитывающая) определенные ожидания и реакцию других людей.</w:t>
      </w:r>
    </w:p>
    <w:p w:rsidR="00C17FEC" w:rsidRPr="00DF07BF" w:rsidRDefault="00C17FEC" w:rsidP="00C17FEC">
      <w:pPr>
        <w:jc w:val="both"/>
        <w:rPr>
          <w:rFonts w:ascii="Times New Roman" w:hAnsi="Times New Roman" w:cs="Times New Roman"/>
          <w:sz w:val="28"/>
          <w:szCs w:val="28"/>
        </w:rPr>
      </w:pPr>
      <w:proofErr w:type="spellStart"/>
      <w:r w:rsidRPr="00DF07BF">
        <w:rPr>
          <w:rFonts w:ascii="Times New Roman" w:hAnsi="Times New Roman" w:cs="Times New Roman"/>
          <w:b/>
          <w:sz w:val="28"/>
          <w:szCs w:val="28"/>
        </w:rPr>
        <w:t>Социобиология</w:t>
      </w:r>
      <w:proofErr w:type="spellEnd"/>
      <w:r w:rsidR="00DF07BF">
        <w:rPr>
          <w:rFonts w:ascii="Times New Roman" w:hAnsi="Times New Roman" w:cs="Times New Roman"/>
          <w:b/>
          <w:sz w:val="28"/>
          <w:szCs w:val="28"/>
        </w:rPr>
        <w:t xml:space="preserve"> - </w:t>
      </w:r>
      <w:r w:rsidR="00DF07BF" w:rsidRPr="00DF07BF">
        <w:rPr>
          <w:rFonts w:ascii="Times New Roman" w:hAnsi="Times New Roman" w:cs="Times New Roman"/>
          <w:sz w:val="28"/>
          <w:szCs w:val="28"/>
        </w:rPr>
        <w:t xml:space="preserve">Междисциплинарная наука, сформировавшаяся на стыке нескольких научных дисциплин. </w:t>
      </w:r>
      <w:proofErr w:type="spellStart"/>
      <w:r w:rsidR="00DF07BF" w:rsidRPr="00DF07BF">
        <w:rPr>
          <w:rFonts w:ascii="Times New Roman" w:hAnsi="Times New Roman" w:cs="Times New Roman"/>
          <w:sz w:val="28"/>
          <w:szCs w:val="28"/>
        </w:rPr>
        <w:t>Социобиология</w:t>
      </w:r>
      <w:proofErr w:type="spellEnd"/>
      <w:r w:rsidR="00DF07BF" w:rsidRPr="00DF07BF">
        <w:rPr>
          <w:rFonts w:ascii="Times New Roman" w:hAnsi="Times New Roman" w:cs="Times New Roman"/>
          <w:sz w:val="28"/>
          <w:szCs w:val="28"/>
        </w:rPr>
        <w:t xml:space="preserve"> пытается объяснять социальное поведение живых существ набором определённых преимуществ, выработавшихся в ходе эволюции. Эта наука часто рассматривается как ответвление биологии и социологии. В то же время исследовательское поле </w:t>
      </w:r>
      <w:proofErr w:type="spellStart"/>
      <w:r w:rsidR="00DF07BF" w:rsidRPr="00DF07BF">
        <w:rPr>
          <w:rFonts w:ascii="Times New Roman" w:hAnsi="Times New Roman" w:cs="Times New Roman"/>
          <w:sz w:val="28"/>
          <w:szCs w:val="28"/>
        </w:rPr>
        <w:t>социобиологии</w:t>
      </w:r>
      <w:proofErr w:type="spellEnd"/>
      <w:r w:rsidR="00DF07BF" w:rsidRPr="00DF07BF">
        <w:rPr>
          <w:rFonts w:ascii="Times New Roman" w:hAnsi="Times New Roman" w:cs="Times New Roman"/>
          <w:sz w:val="28"/>
          <w:szCs w:val="28"/>
        </w:rPr>
        <w:t xml:space="preserve"> пересекается с изучением эволюционных теорий, зоологией, генетикой, археологией и другими дисциплинами. В сфере социальных дисциплин </w:t>
      </w:r>
      <w:proofErr w:type="spellStart"/>
      <w:r w:rsidR="00DF07BF" w:rsidRPr="00DF07BF">
        <w:rPr>
          <w:rFonts w:ascii="Times New Roman" w:hAnsi="Times New Roman" w:cs="Times New Roman"/>
          <w:sz w:val="28"/>
          <w:szCs w:val="28"/>
        </w:rPr>
        <w:t>социобиология</w:t>
      </w:r>
      <w:proofErr w:type="spellEnd"/>
      <w:r w:rsidR="00DF07BF" w:rsidRPr="00DF07BF">
        <w:rPr>
          <w:rFonts w:ascii="Times New Roman" w:hAnsi="Times New Roman" w:cs="Times New Roman"/>
          <w:sz w:val="28"/>
          <w:szCs w:val="28"/>
        </w:rPr>
        <w:t xml:space="preserve"> </w:t>
      </w:r>
      <w:proofErr w:type="gramStart"/>
      <w:r w:rsidR="00DF07BF" w:rsidRPr="00DF07BF">
        <w:rPr>
          <w:rFonts w:ascii="Times New Roman" w:hAnsi="Times New Roman" w:cs="Times New Roman"/>
          <w:sz w:val="28"/>
          <w:szCs w:val="28"/>
        </w:rPr>
        <w:t>близка</w:t>
      </w:r>
      <w:proofErr w:type="gramEnd"/>
      <w:r w:rsidR="00DF07BF" w:rsidRPr="00DF07BF">
        <w:rPr>
          <w:rFonts w:ascii="Times New Roman" w:hAnsi="Times New Roman" w:cs="Times New Roman"/>
          <w:sz w:val="28"/>
          <w:szCs w:val="28"/>
        </w:rPr>
        <w:t xml:space="preserve"> эволюционной психологии и использует инструментарий теории поведения.</w:t>
      </w:r>
    </w:p>
    <w:p w:rsidR="00C17FEC" w:rsidRPr="00DF07BF"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 xml:space="preserve">Социология </w:t>
      </w:r>
      <w:r w:rsidR="00DF07BF">
        <w:rPr>
          <w:rFonts w:ascii="Times New Roman" w:hAnsi="Times New Roman" w:cs="Times New Roman"/>
          <w:b/>
          <w:sz w:val="28"/>
          <w:szCs w:val="28"/>
        </w:rPr>
        <w:t xml:space="preserve">- </w:t>
      </w:r>
      <w:r w:rsidR="00DF07BF" w:rsidRPr="00DF07BF">
        <w:rPr>
          <w:rFonts w:ascii="Times New Roman" w:hAnsi="Times New Roman" w:cs="Times New Roman"/>
          <w:sz w:val="28"/>
          <w:szCs w:val="28"/>
        </w:rPr>
        <w:t>наука, изучающая совместную жизнь групп и сообществ людей.</w:t>
      </w:r>
    </w:p>
    <w:p w:rsidR="00C17FEC" w:rsidRPr="00DF07BF" w:rsidRDefault="00C17FEC" w:rsidP="00C17FEC">
      <w:pPr>
        <w:jc w:val="both"/>
        <w:rPr>
          <w:rFonts w:ascii="Times New Roman" w:hAnsi="Times New Roman" w:cs="Times New Roman"/>
          <w:b/>
          <w:sz w:val="28"/>
          <w:szCs w:val="28"/>
        </w:rPr>
      </w:pPr>
      <w:r w:rsidRPr="00DF07BF">
        <w:rPr>
          <w:rFonts w:ascii="Times New Roman" w:hAnsi="Times New Roman" w:cs="Times New Roman"/>
          <w:b/>
          <w:sz w:val="28"/>
          <w:szCs w:val="28"/>
        </w:rPr>
        <w:t xml:space="preserve">Социометрия </w:t>
      </w:r>
      <w:r w:rsidR="00DF07BF">
        <w:rPr>
          <w:rFonts w:ascii="Times New Roman" w:hAnsi="Times New Roman" w:cs="Times New Roman"/>
          <w:b/>
          <w:sz w:val="28"/>
          <w:szCs w:val="28"/>
        </w:rPr>
        <w:t xml:space="preserve">- </w:t>
      </w:r>
      <w:r w:rsidR="00DF07BF" w:rsidRPr="00DF07BF">
        <w:rPr>
          <w:rFonts w:ascii="Times New Roman" w:hAnsi="Times New Roman" w:cs="Times New Roman"/>
          <w:sz w:val="28"/>
          <w:szCs w:val="28"/>
        </w:rPr>
        <w:t>Теория измерения межличностных отношений, автором которой является американский психиатр и социальный психолог Дж. Морено. Реже социометрией называют методику изучения внутригрупповых связей и иерархии в малых группах.</w:t>
      </w:r>
    </w:p>
    <w:p w:rsidR="00C17FEC" w:rsidRPr="00DF07BF"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 xml:space="preserve">Социум </w:t>
      </w:r>
      <w:r w:rsidR="00DF07BF">
        <w:rPr>
          <w:rFonts w:ascii="Times New Roman" w:hAnsi="Times New Roman" w:cs="Times New Roman"/>
          <w:b/>
          <w:sz w:val="28"/>
          <w:szCs w:val="28"/>
        </w:rPr>
        <w:t xml:space="preserve">- </w:t>
      </w:r>
      <w:r w:rsidR="00DF07BF" w:rsidRPr="00DF07BF">
        <w:rPr>
          <w:rFonts w:ascii="Times New Roman" w:hAnsi="Times New Roman" w:cs="Times New Roman"/>
          <w:sz w:val="28"/>
          <w:szCs w:val="28"/>
        </w:rPr>
        <w:t>человеческая общность, специфику которой представляют отношения людей между собой, их формы взаимодействия и объединения.</w:t>
      </w:r>
    </w:p>
    <w:p w:rsidR="00C17FEC" w:rsidRPr="00C17FEC" w:rsidRDefault="00C17FEC" w:rsidP="00C17FEC">
      <w:pPr>
        <w:jc w:val="both"/>
        <w:rPr>
          <w:rFonts w:ascii="Times New Roman" w:hAnsi="Times New Roman" w:cs="Times New Roman"/>
          <w:sz w:val="28"/>
          <w:szCs w:val="28"/>
        </w:rPr>
      </w:pPr>
      <w:r w:rsidRPr="00DF07BF">
        <w:rPr>
          <w:rFonts w:ascii="Times New Roman" w:hAnsi="Times New Roman" w:cs="Times New Roman"/>
          <w:b/>
          <w:sz w:val="28"/>
          <w:szCs w:val="28"/>
        </w:rPr>
        <w:t>Среда социальная</w:t>
      </w:r>
      <w:r w:rsidRPr="00C17FEC">
        <w:rPr>
          <w:rFonts w:ascii="Times New Roman" w:hAnsi="Times New Roman" w:cs="Times New Roman"/>
          <w:sz w:val="28"/>
          <w:szCs w:val="28"/>
        </w:rPr>
        <w:t xml:space="preserve"> </w:t>
      </w:r>
      <w:r w:rsidR="00DF07BF">
        <w:rPr>
          <w:rFonts w:ascii="Times New Roman" w:hAnsi="Times New Roman" w:cs="Times New Roman"/>
          <w:sz w:val="28"/>
          <w:szCs w:val="28"/>
        </w:rPr>
        <w:t xml:space="preserve">- </w:t>
      </w:r>
      <w:r w:rsidR="00DF07BF" w:rsidRPr="00DF07BF">
        <w:rPr>
          <w:rFonts w:ascii="Times New Roman" w:hAnsi="Times New Roman" w:cs="Times New Roman"/>
          <w:sz w:val="28"/>
          <w:szCs w:val="28"/>
        </w:rPr>
        <w:t xml:space="preserve">Совокупность материальных, экономических, социальных, политических и духовных условий существования, формирования и деятельности индивидов и социальных групп. </w:t>
      </w:r>
      <w:proofErr w:type="gramStart"/>
      <w:r w:rsidR="00DF07BF" w:rsidRPr="00DF07BF">
        <w:rPr>
          <w:rFonts w:ascii="Times New Roman" w:hAnsi="Times New Roman" w:cs="Times New Roman"/>
          <w:sz w:val="28"/>
          <w:szCs w:val="28"/>
        </w:rPr>
        <w:t>Она включает культуру, в которой человек получил образование, в которой живет, а также людей и учреждения, с которыми они взаимодействуют.</w:t>
      </w:r>
      <w:proofErr w:type="gramEnd"/>
      <w:r w:rsidR="00DF07BF" w:rsidRPr="00DF07BF">
        <w:rPr>
          <w:rFonts w:ascii="Times New Roman" w:hAnsi="Times New Roman" w:cs="Times New Roman"/>
          <w:sz w:val="28"/>
          <w:szCs w:val="28"/>
        </w:rPr>
        <w:t xml:space="preserve"> Взаимодействие может происходить лично или через средства массовой информации, даже анонимно или в одностороннем порядке, оно не может подразумевать равенство в социальном статусе.</w:t>
      </w:r>
    </w:p>
    <w:p w:rsidR="00C17FEC" w:rsidRPr="00624075" w:rsidRDefault="00C17FEC" w:rsidP="00C17FEC">
      <w:pPr>
        <w:jc w:val="both"/>
        <w:rPr>
          <w:rFonts w:ascii="Times New Roman" w:hAnsi="Times New Roman" w:cs="Times New Roman"/>
          <w:sz w:val="28"/>
          <w:szCs w:val="28"/>
        </w:rPr>
      </w:pPr>
      <w:r w:rsidRPr="00624075">
        <w:rPr>
          <w:rFonts w:ascii="Times New Roman" w:hAnsi="Times New Roman" w:cs="Times New Roman"/>
          <w:b/>
          <w:sz w:val="28"/>
          <w:szCs w:val="28"/>
        </w:rPr>
        <w:t xml:space="preserve">Средний класс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Социальная группа населения, имеющая устойчивые доходы, достаточные для удовлетворения широкого круга материальных и социальных потребностей. Благосостояние, которым располагает средний класс, достаточно для обеспечения «достойного» качества жизни.</w:t>
      </w:r>
    </w:p>
    <w:p w:rsidR="00C17FEC" w:rsidRPr="00624075" w:rsidRDefault="00C17FEC" w:rsidP="00C17FEC">
      <w:pPr>
        <w:jc w:val="both"/>
        <w:rPr>
          <w:rFonts w:ascii="Times New Roman" w:hAnsi="Times New Roman" w:cs="Times New Roman"/>
          <w:b/>
          <w:sz w:val="28"/>
          <w:szCs w:val="28"/>
        </w:rPr>
      </w:pPr>
      <w:r w:rsidRPr="00624075">
        <w:rPr>
          <w:rFonts w:ascii="Times New Roman" w:hAnsi="Times New Roman" w:cs="Times New Roman"/>
          <w:b/>
          <w:sz w:val="28"/>
          <w:szCs w:val="28"/>
        </w:rPr>
        <w:t xml:space="preserve">Статус социальный </w:t>
      </w:r>
      <w:r w:rsidR="00624075">
        <w:rPr>
          <w:rFonts w:ascii="Times New Roman" w:hAnsi="Times New Roman" w:cs="Times New Roman"/>
          <w:b/>
          <w:sz w:val="28"/>
          <w:szCs w:val="28"/>
        </w:rPr>
        <w:t xml:space="preserve">- </w:t>
      </w:r>
      <w:r w:rsidR="00624075">
        <w:rPr>
          <w:rFonts w:ascii="Times New Roman" w:hAnsi="Times New Roman" w:cs="Times New Roman"/>
          <w:sz w:val="28"/>
          <w:szCs w:val="28"/>
        </w:rPr>
        <w:t>с</w:t>
      </w:r>
      <w:r w:rsidR="00624075" w:rsidRPr="00624075">
        <w:rPr>
          <w:rFonts w:ascii="Times New Roman" w:hAnsi="Times New Roman" w:cs="Times New Roman"/>
          <w:sz w:val="28"/>
          <w:szCs w:val="28"/>
        </w:rPr>
        <w:t xml:space="preserve">оциальное положение, занимаемое социальным индивидом или социальной группой в обществе или отдельной социальной подсистеме общества. Определяется по специфическим для конкретного </w:t>
      </w:r>
      <w:r w:rsidR="00624075" w:rsidRPr="00624075">
        <w:rPr>
          <w:rFonts w:ascii="Times New Roman" w:hAnsi="Times New Roman" w:cs="Times New Roman"/>
          <w:sz w:val="28"/>
          <w:szCs w:val="28"/>
        </w:rPr>
        <w:lastRenderedPageBreak/>
        <w:t>общества признакам, в качестве которых могут выступать экономические, национальные, возрастные и другие признаки. Социальный статус характеризуется властными и/или материальными возможностями, реже специфическими умениями или навыками, харизмой, образованием.</w:t>
      </w:r>
    </w:p>
    <w:p w:rsidR="00C17FEC" w:rsidRPr="00624075" w:rsidRDefault="00C17FEC" w:rsidP="00C17FEC">
      <w:pPr>
        <w:jc w:val="both"/>
        <w:rPr>
          <w:rFonts w:ascii="Times New Roman" w:hAnsi="Times New Roman" w:cs="Times New Roman"/>
          <w:b/>
          <w:sz w:val="28"/>
          <w:szCs w:val="28"/>
        </w:rPr>
      </w:pPr>
      <w:r w:rsidRPr="00624075">
        <w:rPr>
          <w:rFonts w:ascii="Times New Roman" w:hAnsi="Times New Roman" w:cs="Times New Roman"/>
          <w:b/>
          <w:sz w:val="28"/>
          <w:szCs w:val="28"/>
        </w:rPr>
        <w:t xml:space="preserve">Стереотип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устойчивый, обычно упрощённый образ того или иного объекта (индивида, группы, события, факта и т. п.), воспроизводимый в сознании человека и определяющий его отношение к данному объекту.</w:t>
      </w:r>
    </w:p>
    <w:p w:rsidR="00C17FEC" w:rsidRPr="00624075" w:rsidRDefault="00C17FEC" w:rsidP="00C17FEC">
      <w:pPr>
        <w:jc w:val="both"/>
        <w:rPr>
          <w:rFonts w:ascii="Times New Roman" w:hAnsi="Times New Roman" w:cs="Times New Roman"/>
          <w:sz w:val="28"/>
          <w:szCs w:val="28"/>
        </w:rPr>
      </w:pPr>
      <w:r w:rsidRPr="00624075">
        <w:rPr>
          <w:rFonts w:ascii="Times New Roman" w:hAnsi="Times New Roman" w:cs="Times New Roman"/>
          <w:b/>
          <w:sz w:val="28"/>
          <w:szCs w:val="28"/>
        </w:rPr>
        <w:t xml:space="preserve">Стратификация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 xml:space="preserve">это деление общества на специальные слои (страты) путём объединения разнообразных социальных позиций с примерно одинаковым социальным статусом, отражающее сложившееся в нём представление о социальном неравенстве, выстроенное по вертикали (социальная иерархия), вдоль своей оси по одному или нескольким </w:t>
      </w:r>
      <w:proofErr w:type="spellStart"/>
      <w:r w:rsidR="00624075" w:rsidRPr="00624075">
        <w:rPr>
          <w:rFonts w:ascii="Times New Roman" w:hAnsi="Times New Roman" w:cs="Times New Roman"/>
          <w:sz w:val="28"/>
          <w:szCs w:val="28"/>
        </w:rPr>
        <w:t>стратификационным</w:t>
      </w:r>
      <w:proofErr w:type="spellEnd"/>
      <w:r w:rsidR="00624075" w:rsidRPr="00624075">
        <w:rPr>
          <w:rFonts w:ascii="Times New Roman" w:hAnsi="Times New Roman" w:cs="Times New Roman"/>
          <w:sz w:val="28"/>
          <w:szCs w:val="28"/>
        </w:rPr>
        <w:t xml:space="preserve"> критериям (показателям социального статуса).</w:t>
      </w:r>
    </w:p>
    <w:p w:rsidR="00C17FEC" w:rsidRPr="00624075" w:rsidRDefault="00C17FEC" w:rsidP="00C17FEC">
      <w:pPr>
        <w:jc w:val="both"/>
        <w:rPr>
          <w:rFonts w:ascii="Times New Roman" w:hAnsi="Times New Roman" w:cs="Times New Roman"/>
          <w:sz w:val="28"/>
          <w:szCs w:val="28"/>
        </w:rPr>
      </w:pPr>
      <w:r w:rsidRPr="00624075">
        <w:rPr>
          <w:rFonts w:ascii="Times New Roman" w:hAnsi="Times New Roman" w:cs="Times New Roman"/>
          <w:b/>
          <w:sz w:val="28"/>
          <w:szCs w:val="28"/>
        </w:rPr>
        <w:t xml:space="preserve">Структура социальная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строение общества в целом, совокупность взаимосвязанных и взаимодействующих социальных групп, а также отношения между ними</w:t>
      </w:r>
    </w:p>
    <w:p w:rsidR="00C17FEC" w:rsidRPr="00624075" w:rsidRDefault="00C17FEC" w:rsidP="00C17FEC">
      <w:pPr>
        <w:jc w:val="both"/>
        <w:rPr>
          <w:rFonts w:ascii="Times New Roman" w:hAnsi="Times New Roman" w:cs="Times New Roman"/>
          <w:sz w:val="28"/>
          <w:szCs w:val="28"/>
        </w:rPr>
      </w:pPr>
      <w:r w:rsidRPr="00624075">
        <w:rPr>
          <w:rFonts w:ascii="Times New Roman" w:hAnsi="Times New Roman" w:cs="Times New Roman"/>
          <w:b/>
          <w:sz w:val="28"/>
          <w:szCs w:val="28"/>
        </w:rPr>
        <w:t xml:space="preserve">Субкультура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часть культуры общества, отличающейся своим поведением от преобладающего большинства, а также социальные группы носителей этой культуры. Субкультура может отличаться от доминирующей культуры собственной системой ценностей, языком, манерой поведения, одеждой и другими аспектами.</w:t>
      </w:r>
    </w:p>
    <w:p w:rsidR="00C17FEC" w:rsidRPr="00624075" w:rsidRDefault="00C17FEC" w:rsidP="00C17FEC">
      <w:pPr>
        <w:jc w:val="both"/>
        <w:rPr>
          <w:rFonts w:ascii="Times New Roman" w:hAnsi="Times New Roman" w:cs="Times New Roman"/>
          <w:sz w:val="28"/>
          <w:szCs w:val="28"/>
        </w:rPr>
      </w:pPr>
      <w:r w:rsidRPr="00624075">
        <w:rPr>
          <w:rFonts w:ascii="Times New Roman" w:hAnsi="Times New Roman" w:cs="Times New Roman"/>
          <w:b/>
          <w:sz w:val="28"/>
          <w:szCs w:val="28"/>
        </w:rPr>
        <w:t xml:space="preserve">Толерантность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терпимость к иному мировоззрению, образу жизни, поведению и обычаям. Толерантность равносильна безразличию. Она не означает также принятия иного мировоззрения или образа жизни, она заключается в предоставлении другим права жить в соответствии с собственным мировоззрением.</w:t>
      </w:r>
    </w:p>
    <w:p w:rsidR="00C17FEC" w:rsidRPr="00624075" w:rsidRDefault="00C17FEC" w:rsidP="00C17FEC">
      <w:pPr>
        <w:jc w:val="both"/>
        <w:rPr>
          <w:rFonts w:ascii="Times New Roman" w:hAnsi="Times New Roman" w:cs="Times New Roman"/>
          <w:b/>
          <w:sz w:val="28"/>
          <w:szCs w:val="28"/>
        </w:rPr>
      </w:pPr>
      <w:r w:rsidRPr="00624075">
        <w:rPr>
          <w:rFonts w:ascii="Times New Roman" w:hAnsi="Times New Roman" w:cs="Times New Roman"/>
          <w:b/>
          <w:sz w:val="28"/>
          <w:szCs w:val="28"/>
        </w:rPr>
        <w:t xml:space="preserve">Толпа </w:t>
      </w:r>
      <w:r w:rsidR="00624075">
        <w:rPr>
          <w:rFonts w:ascii="Times New Roman" w:hAnsi="Times New Roman" w:cs="Times New Roman"/>
          <w:b/>
          <w:sz w:val="28"/>
          <w:szCs w:val="28"/>
        </w:rPr>
        <w:t xml:space="preserve">- </w:t>
      </w:r>
      <w:r w:rsidR="00624075" w:rsidRPr="00624075">
        <w:rPr>
          <w:rFonts w:ascii="Times New Roman" w:hAnsi="Times New Roman" w:cs="Times New Roman"/>
          <w:sz w:val="28"/>
          <w:szCs w:val="28"/>
        </w:rPr>
        <w:t>скопление людей, лишенных ясно осознаваемой общности целей, но взаимно связанных сходством эмоционального состояния и общим объектом внимания.</w:t>
      </w:r>
    </w:p>
    <w:p w:rsidR="00C17FEC" w:rsidRPr="00624075" w:rsidRDefault="00C17FEC" w:rsidP="00C17FEC">
      <w:pPr>
        <w:jc w:val="both"/>
        <w:rPr>
          <w:rFonts w:ascii="Times New Roman" w:hAnsi="Times New Roman" w:cs="Times New Roman"/>
          <w:sz w:val="28"/>
          <w:szCs w:val="28"/>
        </w:rPr>
      </w:pPr>
      <w:proofErr w:type="gramStart"/>
      <w:r w:rsidRPr="00624075">
        <w:rPr>
          <w:rFonts w:ascii="Times New Roman" w:hAnsi="Times New Roman" w:cs="Times New Roman"/>
          <w:b/>
          <w:sz w:val="28"/>
          <w:szCs w:val="28"/>
        </w:rPr>
        <w:t xml:space="preserve">Традиции </w:t>
      </w:r>
      <w:r w:rsidR="00624075">
        <w:rPr>
          <w:rFonts w:ascii="Times New Roman" w:hAnsi="Times New Roman" w:cs="Times New Roman"/>
          <w:b/>
          <w:sz w:val="28"/>
          <w:szCs w:val="28"/>
        </w:rPr>
        <w:t xml:space="preserve">- </w:t>
      </w:r>
      <w:r w:rsidR="00EE3714" w:rsidRPr="00EE3714">
        <w:rPr>
          <w:rFonts w:ascii="Times New Roman" w:hAnsi="Times New Roman" w:cs="Times New Roman"/>
          <w:sz w:val="28"/>
          <w:szCs w:val="28"/>
        </w:rPr>
        <w:t>м</w:t>
      </w:r>
      <w:r w:rsidR="00624075" w:rsidRPr="00624075">
        <w:rPr>
          <w:rFonts w:ascii="Times New Roman" w:hAnsi="Times New Roman" w:cs="Times New Roman"/>
          <w:sz w:val="28"/>
          <w:szCs w:val="28"/>
        </w:rPr>
        <w:t>еханизм воспроизводства, процесс передачи из поколения в поколение культурных норм и черт: символов, обычаев, манер, этикета, языка, законов, нравов.</w:t>
      </w:r>
      <w:proofErr w:type="gramEnd"/>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t>Урбанизация</w:t>
      </w:r>
      <w:r w:rsidR="00EE3714">
        <w:rPr>
          <w:rFonts w:ascii="Times New Roman" w:hAnsi="Times New Roman" w:cs="Times New Roman"/>
          <w:b/>
          <w:sz w:val="28"/>
          <w:szCs w:val="28"/>
        </w:rPr>
        <w:t xml:space="preserve"> -</w:t>
      </w:r>
      <w:r w:rsidR="00EE3714" w:rsidRP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 xml:space="preserve">это повышение роли населения в городе, возрастания их роли во всех сферах общественной жизни, преобладание городского образа жизни над </w:t>
      </w:r>
      <w:proofErr w:type="gramStart"/>
      <w:r w:rsidR="00EE3714" w:rsidRPr="00EE3714">
        <w:rPr>
          <w:rFonts w:ascii="Times New Roman" w:hAnsi="Times New Roman" w:cs="Times New Roman"/>
          <w:sz w:val="28"/>
          <w:szCs w:val="28"/>
        </w:rPr>
        <w:t>сельским</w:t>
      </w:r>
      <w:proofErr w:type="gramEnd"/>
      <w:r w:rsidR="00EE3714" w:rsidRPr="00EE3714">
        <w:rPr>
          <w:rFonts w:ascii="Times New Roman" w:hAnsi="Times New Roman" w:cs="Times New Roman"/>
          <w:sz w:val="28"/>
          <w:szCs w:val="28"/>
        </w:rPr>
        <w:t>.</w:t>
      </w:r>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lastRenderedPageBreak/>
        <w:t>Факт социальный</w:t>
      </w:r>
      <w:r w:rsidR="00EE3714">
        <w:rPr>
          <w:rFonts w:ascii="Times New Roman" w:hAnsi="Times New Roman" w:cs="Times New Roman"/>
          <w:b/>
          <w:sz w:val="28"/>
          <w:szCs w:val="28"/>
        </w:rPr>
        <w:t xml:space="preserve"> - </w:t>
      </w:r>
      <w:r w:rsidR="00EE3714" w:rsidRPr="00EE3714">
        <w:rPr>
          <w:rFonts w:ascii="Times New Roman" w:hAnsi="Times New Roman" w:cs="Times New Roman"/>
          <w:sz w:val="28"/>
          <w:szCs w:val="28"/>
        </w:rPr>
        <w:t>это понятие, связанное с объективным существованием мира, отражающее результат взаимодействия индивидов, социальных групп, общностей, классов и других социальных образований.</w:t>
      </w:r>
    </w:p>
    <w:p w:rsidR="00C17FEC" w:rsidRPr="00EE3714" w:rsidRDefault="00C17FEC" w:rsidP="00C17FEC">
      <w:pPr>
        <w:jc w:val="both"/>
        <w:rPr>
          <w:rFonts w:ascii="Times New Roman" w:hAnsi="Times New Roman" w:cs="Times New Roman"/>
          <w:b/>
          <w:sz w:val="28"/>
          <w:szCs w:val="28"/>
        </w:rPr>
      </w:pPr>
      <w:r w:rsidRPr="00EE3714">
        <w:rPr>
          <w:rFonts w:ascii="Times New Roman" w:hAnsi="Times New Roman" w:cs="Times New Roman"/>
          <w:b/>
          <w:sz w:val="28"/>
          <w:szCs w:val="28"/>
        </w:rPr>
        <w:t xml:space="preserve">Харизма </w:t>
      </w:r>
      <w:r w:rsid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 xml:space="preserve">совокупность исключительных, экстраординарных качеств и способностей, приписываемых духовному, религиозному или </w:t>
      </w:r>
      <w:proofErr w:type="spellStart"/>
      <w:r w:rsidR="00EE3714" w:rsidRPr="00EE3714">
        <w:rPr>
          <w:rFonts w:ascii="Times New Roman" w:hAnsi="Times New Roman" w:cs="Times New Roman"/>
          <w:sz w:val="28"/>
          <w:szCs w:val="28"/>
        </w:rPr>
        <w:t>политич</w:t>
      </w:r>
      <w:proofErr w:type="spellEnd"/>
      <w:r w:rsidR="00EE3714" w:rsidRPr="00EE3714">
        <w:rPr>
          <w:rFonts w:ascii="Times New Roman" w:hAnsi="Times New Roman" w:cs="Times New Roman"/>
          <w:sz w:val="28"/>
          <w:szCs w:val="28"/>
        </w:rPr>
        <w:t>. лидеру его последователями и служащих, по их представлениям, обоснованием его власти.</w:t>
      </w:r>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t xml:space="preserve">Ценности </w:t>
      </w:r>
      <w:r w:rsidR="00EE3714" w:rsidRPr="00EE3714">
        <w:rPr>
          <w:rFonts w:ascii="Times New Roman" w:hAnsi="Times New Roman" w:cs="Times New Roman"/>
          <w:sz w:val="28"/>
          <w:szCs w:val="28"/>
        </w:rPr>
        <w:t>- это абстрактные, общие понятия, а нормы — это правила или руководящие принципы поведения для людей в ситуациях определённого рода. Система ценностей, сложившаяся в обществе играет важную роль, так как она влияет на содержание норм. Все нормы отражают социальные ценности. О системе ценностей можно судить по нормам, сложившимся в обществе.</w:t>
      </w:r>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t xml:space="preserve">Цивилизация </w:t>
      </w:r>
      <w:r w:rsid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это крупное (</w:t>
      </w:r>
      <w:proofErr w:type="spellStart"/>
      <w:r w:rsidR="00EE3714" w:rsidRPr="00EE3714">
        <w:rPr>
          <w:rFonts w:ascii="Times New Roman" w:hAnsi="Times New Roman" w:cs="Times New Roman"/>
          <w:sz w:val="28"/>
          <w:szCs w:val="28"/>
        </w:rPr>
        <w:t>межнационалньое</w:t>
      </w:r>
      <w:proofErr w:type="spellEnd"/>
      <w:r w:rsidR="00EE3714" w:rsidRPr="00EE3714">
        <w:rPr>
          <w:rFonts w:ascii="Times New Roman" w:hAnsi="Times New Roman" w:cs="Times New Roman"/>
          <w:sz w:val="28"/>
          <w:szCs w:val="28"/>
        </w:rPr>
        <w:t>) сообщество</w:t>
      </w:r>
      <w:proofErr w:type="gramStart"/>
      <w:r w:rsidR="00EE3714" w:rsidRPr="00EE3714">
        <w:rPr>
          <w:rFonts w:ascii="Times New Roman" w:hAnsi="Times New Roman" w:cs="Times New Roman"/>
          <w:sz w:val="28"/>
          <w:szCs w:val="28"/>
        </w:rPr>
        <w:t>.</w:t>
      </w:r>
      <w:proofErr w:type="gramEnd"/>
      <w:r w:rsidR="00EE3714" w:rsidRPr="00EE3714">
        <w:rPr>
          <w:rFonts w:ascii="Times New Roman" w:hAnsi="Times New Roman" w:cs="Times New Roman"/>
          <w:sz w:val="28"/>
          <w:szCs w:val="28"/>
        </w:rPr>
        <w:t xml:space="preserve"> </w:t>
      </w:r>
      <w:proofErr w:type="gramStart"/>
      <w:r w:rsidR="00EE3714" w:rsidRPr="00EE3714">
        <w:rPr>
          <w:rFonts w:ascii="Times New Roman" w:hAnsi="Times New Roman" w:cs="Times New Roman"/>
          <w:sz w:val="28"/>
          <w:szCs w:val="28"/>
        </w:rPr>
        <w:t>л</w:t>
      </w:r>
      <w:proofErr w:type="gramEnd"/>
      <w:r w:rsidR="00EE3714" w:rsidRPr="00EE3714">
        <w:rPr>
          <w:rFonts w:ascii="Times New Roman" w:hAnsi="Times New Roman" w:cs="Times New Roman"/>
          <w:sz w:val="28"/>
          <w:szCs w:val="28"/>
        </w:rPr>
        <w:t>юдей, объединенное основополагающими духовными ценностями и идеалами, имеющее устойчивые особые черты в социально-политической организации, культуре, экономике и психологическое чувство принадлежности к этому сообществу.</w:t>
      </w:r>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t xml:space="preserve">Эгалитаризм </w:t>
      </w:r>
      <w:r w:rsid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Концепция, в основе которой лежит идея, предполагающая создание общества с равными социальными и гражданскими правами всех членов этого общества, и, как идеал - равенство прав и возможностей</w:t>
      </w:r>
    </w:p>
    <w:p w:rsidR="00C17FEC" w:rsidRPr="00EE3714" w:rsidRDefault="00C17FEC" w:rsidP="00C17FEC">
      <w:pPr>
        <w:jc w:val="both"/>
        <w:rPr>
          <w:rFonts w:ascii="Times New Roman" w:hAnsi="Times New Roman" w:cs="Times New Roman"/>
          <w:sz w:val="28"/>
          <w:szCs w:val="28"/>
        </w:rPr>
      </w:pPr>
      <w:r w:rsidRPr="00EE3714">
        <w:rPr>
          <w:rFonts w:ascii="Times New Roman" w:hAnsi="Times New Roman" w:cs="Times New Roman"/>
          <w:b/>
          <w:sz w:val="28"/>
          <w:szCs w:val="28"/>
        </w:rPr>
        <w:t xml:space="preserve">Этнос </w:t>
      </w:r>
      <w:r w:rsid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общность людей, объединенная длительным совместным проживанием на определенной территории, общим языком, культурой и самосознанием.</w:t>
      </w:r>
    </w:p>
    <w:p w:rsidR="00C17FEC" w:rsidRPr="00EE3714" w:rsidRDefault="00C17FEC" w:rsidP="00C17FEC">
      <w:pPr>
        <w:jc w:val="both"/>
        <w:rPr>
          <w:rFonts w:ascii="Times New Roman" w:hAnsi="Times New Roman" w:cs="Times New Roman"/>
          <w:sz w:val="28"/>
          <w:szCs w:val="28"/>
        </w:rPr>
      </w:pPr>
      <w:proofErr w:type="spellStart"/>
      <w:r w:rsidRPr="00EE3714">
        <w:rPr>
          <w:rFonts w:ascii="Times New Roman" w:hAnsi="Times New Roman" w:cs="Times New Roman"/>
          <w:b/>
          <w:sz w:val="28"/>
          <w:szCs w:val="28"/>
        </w:rPr>
        <w:t>Этноцентризм</w:t>
      </w:r>
      <w:proofErr w:type="spellEnd"/>
      <w:r w:rsidRPr="00EE3714">
        <w:rPr>
          <w:rFonts w:ascii="Times New Roman" w:hAnsi="Times New Roman" w:cs="Times New Roman"/>
          <w:b/>
          <w:sz w:val="28"/>
          <w:szCs w:val="28"/>
        </w:rPr>
        <w:t xml:space="preserve"> </w:t>
      </w:r>
      <w:r w:rsidR="00EE3714">
        <w:rPr>
          <w:rFonts w:ascii="Times New Roman" w:hAnsi="Times New Roman" w:cs="Times New Roman"/>
          <w:b/>
          <w:sz w:val="28"/>
          <w:szCs w:val="28"/>
        </w:rPr>
        <w:t xml:space="preserve">- </w:t>
      </w:r>
      <w:r w:rsidR="00EE3714" w:rsidRPr="00EE3714">
        <w:rPr>
          <w:rFonts w:ascii="Times New Roman" w:hAnsi="Times New Roman" w:cs="Times New Roman"/>
          <w:sz w:val="28"/>
          <w:szCs w:val="28"/>
        </w:rPr>
        <w:t>результат негативной трансформации этнической идентичности, выражающийся в наличии в сознании индивида совокупности установок о бесспорном превосходстве и преимуществе культуры своей этнической группы над другими культурами, в конечном итоге, ведет к неприязни в межэтнических отношениях.</w:t>
      </w:r>
    </w:p>
    <w:p w:rsidR="0074480F" w:rsidRPr="007864B8" w:rsidRDefault="00C17FEC" w:rsidP="00C17FEC">
      <w:pPr>
        <w:jc w:val="both"/>
        <w:rPr>
          <w:rFonts w:ascii="Times New Roman" w:hAnsi="Times New Roman" w:cs="Times New Roman"/>
          <w:sz w:val="28"/>
          <w:szCs w:val="28"/>
        </w:rPr>
      </w:pPr>
      <w:r w:rsidRPr="007864B8">
        <w:rPr>
          <w:rFonts w:ascii="Times New Roman" w:hAnsi="Times New Roman" w:cs="Times New Roman"/>
          <w:b/>
          <w:sz w:val="28"/>
          <w:szCs w:val="28"/>
        </w:rPr>
        <w:t>Язык</w:t>
      </w:r>
      <w:r w:rsidR="007864B8">
        <w:rPr>
          <w:rFonts w:ascii="Times New Roman" w:hAnsi="Times New Roman" w:cs="Times New Roman"/>
          <w:b/>
          <w:sz w:val="28"/>
          <w:szCs w:val="28"/>
        </w:rPr>
        <w:t xml:space="preserve">. </w:t>
      </w:r>
      <w:r w:rsidR="007864B8" w:rsidRPr="007864B8">
        <w:rPr>
          <w:rFonts w:ascii="Times New Roman" w:hAnsi="Times New Roman" w:cs="Times New Roman"/>
          <w:b/>
          <w:sz w:val="28"/>
          <w:szCs w:val="28"/>
        </w:rPr>
        <w:t xml:space="preserve">Социология языка </w:t>
      </w:r>
      <w:r w:rsidR="007864B8" w:rsidRPr="007864B8">
        <w:rPr>
          <w:rFonts w:ascii="Times New Roman" w:hAnsi="Times New Roman" w:cs="Times New Roman"/>
          <w:sz w:val="28"/>
          <w:szCs w:val="28"/>
        </w:rPr>
        <w:t>– это дисциплина, которая изучает все многообразие социальных отношений и процессов. При этом она обращает внимание на всю совокупност</w:t>
      </w:r>
      <w:bookmarkStart w:id="0" w:name="_GoBack"/>
      <w:bookmarkEnd w:id="0"/>
      <w:r w:rsidR="007864B8" w:rsidRPr="007864B8">
        <w:rPr>
          <w:rFonts w:ascii="Times New Roman" w:hAnsi="Times New Roman" w:cs="Times New Roman"/>
          <w:sz w:val="28"/>
          <w:szCs w:val="28"/>
        </w:rPr>
        <w:t>ь и разнообразие языковых явлений, которые отражены в процессах и исследуемых явлениях.</w:t>
      </w:r>
    </w:p>
    <w:sectPr w:rsidR="0074480F" w:rsidRPr="007864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FEC"/>
    <w:rsid w:val="001D369D"/>
    <w:rsid w:val="00305FE4"/>
    <w:rsid w:val="00583A9A"/>
    <w:rsid w:val="00624075"/>
    <w:rsid w:val="0074480F"/>
    <w:rsid w:val="007864B8"/>
    <w:rsid w:val="008B7AC8"/>
    <w:rsid w:val="00BD55A3"/>
    <w:rsid w:val="00C17FEC"/>
    <w:rsid w:val="00DF07BF"/>
    <w:rsid w:val="00EE3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912450">
      <w:bodyDiv w:val="1"/>
      <w:marLeft w:val="0"/>
      <w:marRight w:val="0"/>
      <w:marTop w:val="0"/>
      <w:marBottom w:val="0"/>
      <w:divBdr>
        <w:top w:val="none" w:sz="0" w:space="0" w:color="auto"/>
        <w:left w:val="none" w:sz="0" w:space="0" w:color="auto"/>
        <w:bottom w:val="none" w:sz="0" w:space="0" w:color="auto"/>
        <w:right w:val="none" w:sz="0" w:space="0" w:color="auto"/>
      </w:divBdr>
    </w:div>
    <w:div w:id="130535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190</TotalTime>
  <Pages>9</Pages>
  <Words>2722</Words>
  <Characters>15518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2022-04-05T08:16:00Z</dcterms:created>
  <dcterms:modified xsi:type="dcterms:W3CDTF">2022-04-05T11:26:00Z</dcterms:modified>
</cp:coreProperties>
</file>