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B76C5" w14:textId="1DE9A4C3" w:rsidR="00DB6763" w:rsidRPr="00DB6763" w:rsidRDefault="0058103A" w:rsidP="0058103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</w:t>
      </w:r>
      <w:r w:rsidR="00DB6763"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онспект урока по предмету «Чтение и развитие речи»</w:t>
      </w:r>
    </w:p>
    <w:p w14:paraId="0C84CB33" w14:textId="1B6F383D" w:rsidR="0058103A" w:rsidRPr="00DB6763" w:rsidRDefault="00DB6763" w:rsidP="00DB67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Класс:</w:t>
      </w: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2</w:t>
      </w: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Тема:</w:t>
      </w: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С. Козлов «Ручей и камень»</w:t>
      </w: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Вариант:</w:t>
      </w: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1.2</w:t>
      </w:r>
    </w:p>
    <w:p w14:paraId="2274E62D" w14:textId="087C5B8E" w:rsidR="0058103A" w:rsidRPr="0058103A" w:rsidRDefault="0058103A" w:rsidP="00DB67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Цель: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учить детей правильно и выразительно читать</w:t>
      </w:r>
      <w:r w:rsidR="00B10F9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по цепочке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 отвечать на вопросы по тексту.</w:t>
      </w:r>
    </w:p>
    <w:p w14:paraId="501E7FF5" w14:textId="42D19DF1" w:rsidR="00DB6763" w:rsidRPr="00DB6763" w:rsidRDefault="0058103A" w:rsidP="00DB67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Задачи</w:t>
      </w:r>
      <w:r w:rsidR="00DB6763"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3D1FA89B" w14:textId="2C56482E" w:rsidR="00DB6763" w:rsidRPr="00DB6763" w:rsidRDefault="00452E60" w:rsidP="00DB6763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Обучающая</w:t>
      </w:r>
      <w:r w:rsidR="00DB6763"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="00DB6763"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познакомить учащихся с произведением «Ручей и камень»</w:t>
      </w:r>
      <w:r w:rsidR="00C93F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Козлов</w:t>
      </w:r>
      <w:r w:rsidR="00DB6763"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 сформировать навыки правильного и выразительного чтения; научить отвечать на вопросы по тексту;</w:t>
      </w:r>
    </w:p>
    <w:p w14:paraId="02940A8B" w14:textId="72E147ED" w:rsidR="00DB6763" w:rsidRDefault="00452E60" w:rsidP="00DB6763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Развивающая</w:t>
      </w:r>
      <w:r w:rsidR="00DB6763"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="00DB6763"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развивать слуховое и зрительное восприятие, речь, внимание, память, воображение;</w:t>
      </w:r>
    </w:p>
    <w:p w14:paraId="4791519F" w14:textId="613C0980" w:rsidR="000B637D" w:rsidRPr="00DB6763" w:rsidRDefault="000B637D" w:rsidP="00DB6763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Коррекционная: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корректировать звуки в словах по теме;</w:t>
      </w:r>
    </w:p>
    <w:p w14:paraId="04652DDF" w14:textId="28AE3615" w:rsidR="00DB6763" w:rsidRPr="00DB6763" w:rsidRDefault="00452E60" w:rsidP="00DB6763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</w:t>
      </w:r>
      <w:r w:rsidR="00711B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оспитательная</w:t>
      </w:r>
      <w:r w:rsidR="00DB6763"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="00DB6763"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воспитывать интерес к чтению, доброжелательное отношение к окружающим, умение видеть ценность помощи и взаимовыручки.</w:t>
      </w:r>
    </w:p>
    <w:p w14:paraId="389D8068" w14:textId="77777777" w:rsidR="00DB6763" w:rsidRPr="00DB6763" w:rsidRDefault="00DB6763" w:rsidP="00DB676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Оборудование:</w:t>
      </w:r>
    </w:p>
    <w:p w14:paraId="0D53EFB0" w14:textId="77777777" w:rsidR="00DB6763" w:rsidRPr="00DB6763" w:rsidRDefault="00DB6763" w:rsidP="00DB6763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учебник по чтению для 2 класса;</w:t>
      </w:r>
    </w:p>
    <w:p w14:paraId="681EFC4A" w14:textId="7DB60457" w:rsidR="00DB6763" w:rsidRPr="0071683C" w:rsidRDefault="00DB6763" w:rsidP="00DB6763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168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портрет С. Козлова;</w:t>
      </w:r>
    </w:p>
    <w:p w14:paraId="4AD17D95" w14:textId="69F6FE39" w:rsidR="00FF3355" w:rsidRPr="00D372C5" w:rsidRDefault="00FF3355" w:rsidP="00DB6763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2C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презентация</w:t>
      </w:r>
    </w:p>
    <w:p w14:paraId="07C19C6C" w14:textId="77777777" w:rsidR="00DB6763" w:rsidRPr="00DB6763" w:rsidRDefault="00DB6763" w:rsidP="00DB6763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иллюстрации к сказке (ручей, камень, заяц, кабан, медведь, крот);</w:t>
      </w:r>
    </w:p>
    <w:p w14:paraId="299A802D" w14:textId="55A1FC95" w:rsidR="00DB6763" w:rsidRDefault="00DB6763" w:rsidP="00DB6763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карточки с новыми словами и их значениями;</w:t>
      </w:r>
    </w:p>
    <w:p w14:paraId="4263C296" w14:textId="74C14DFC" w:rsidR="00753768" w:rsidRDefault="00753768" w:rsidP="00DB6763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ЗУА;</w:t>
      </w:r>
    </w:p>
    <w:p w14:paraId="36D9C2F8" w14:textId="5B3C4142" w:rsidR="00753768" w:rsidRDefault="00753768" w:rsidP="00DB6763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экран;</w:t>
      </w:r>
    </w:p>
    <w:p w14:paraId="11F8B8FD" w14:textId="29452558" w:rsidR="00DB6763" w:rsidRPr="00E85197" w:rsidRDefault="00E85197" w:rsidP="00E85197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поощрительные смайлики</w:t>
      </w:r>
      <w:r w:rsidR="00DB6763" w:rsidRPr="00DB67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3D7F440" w14:textId="7EC1FD8F" w:rsidR="00B10CD3" w:rsidRDefault="00B10CD3" w:rsidP="00B10C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3294DA2" w14:textId="58B21A4A" w:rsidR="00B10CD3" w:rsidRPr="00DB6763" w:rsidRDefault="00B10CD3" w:rsidP="00FC1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0CD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Словарь:</w:t>
      </w:r>
      <w:r w:rsidR="000067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Будем говорить. Мы говорили. Будем слушать. Мы слушали.</w:t>
      </w:r>
      <w:r w:rsidR="009C564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Ира, Макс, Никита, Марина, Артем. </w:t>
      </w:r>
      <w:r w:rsidR="000067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Будем читать. Мы читали. </w:t>
      </w:r>
    </w:p>
    <w:p w14:paraId="0DDD6DD2" w14:textId="40747F2A" w:rsidR="00DB6763" w:rsidRDefault="00DB6763" w:rsidP="001D710F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B676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 урока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E7741" w14:paraId="33F37C03" w14:textId="77777777" w:rsidTr="00CE7741">
        <w:tc>
          <w:tcPr>
            <w:tcW w:w="4672" w:type="dxa"/>
          </w:tcPr>
          <w:p w14:paraId="0659F308" w14:textId="54102841" w:rsidR="00CE7741" w:rsidRPr="005E5F7F" w:rsidRDefault="00CE774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5F7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Речь и действие учителя</w:t>
            </w:r>
          </w:p>
        </w:tc>
        <w:tc>
          <w:tcPr>
            <w:tcW w:w="4673" w:type="dxa"/>
          </w:tcPr>
          <w:p w14:paraId="43CD3EEA" w14:textId="1EC1B35C" w:rsidR="00CE7741" w:rsidRPr="005E5F7F" w:rsidRDefault="00CE774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5E5F7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Речь и действие учеников</w:t>
            </w:r>
          </w:p>
        </w:tc>
      </w:tr>
      <w:tr w:rsidR="00EC2F45" w14:paraId="245DA60D" w14:textId="77777777" w:rsidTr="0091678C">
        <w:tc>
          <w:tcPr>
            <w:tcW w:w="9345" w:type="dxa"/>
            <w:gridSpan w:val="2"/>
          </w:tcPr>
          <w:p w14:paraId="782AFDF5" w14:textId="351E196E" w:rsidR="00EC2F45" w:rsidRPr="00EC2F45" w:rsidRDefault="00EC2F4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EC2F4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Орг. момент</w:t>
            </w:r>
          </w:p>
        </w:tc>
      </w:tr>
      <w:tr w:rsidR="00CE7741" w14:paraId="28609E58" w14:textId="77777777" w:rsidTr="00CE7741">
        <w:tc>
          <w:tcPr>
            <w:tcW w:w="4672" w:type="dxa"/>
          </w:tcPr>
          <w:p w14:paraId="3D68CE12" w14:textId="77777777" w:rsidR="00CE7741" w:rsidRDefault="00914E4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Был звонок. Идите в класс</w:t>
            </w:r>
          </w:p>
          <w:p w14:paraId="37B818EA" w14:textId="2C37E216" w:rsidR="00914E41" w:rsidRPr="005E5F7F" w:rsidRDefault="00914E4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Поздоровайтесь.</w:t>
            </w:r>
          </w:p>
        </w:tc>
        <w:tc>
          <w:tcPr>
            <w:tcW w:w="4673" w:type="dxa"/>
          </w:tcPr>
          <w:p w14:paraId="05BF9AF8" w14:textId="77777777" w:rsidR="00CE7741" w:rsidRDefault="00914E4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Можно войти в класс?</w:t>
            </w:r>
          </w:p>
          <w:p w14:paraId="2CA09AD5" w14:textId="700A3A2D" w:rsidR="00914E41" w:rsidRPr="005E5F7F" w:rsidRDefault="00914E4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Здравствуйте.</w:t>
            </w:r>
          </w:p>
        </w:tc>
      </w:tr>
      <w:tr w:rsidR="004069CD" w14:paraId="0B648C61" w14:textId="77777777" w:rsidTr="00B1463E">
        <w:tc>
          <w:tcPr>
            <w:tcW w:w="9345" w:type="dxa"/>
            <w:gridSpan w:val="2"/>
          </w:tcPr>
          <w:p w14:paraId="387F6C25" w14:textId="7982A8AF" w:rsidR="004069CD" w:rsidRPr="004069CD" w:rsidRDefault="004069CD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Речевая зарядка</w:t>
            </w:r>
          </w:p>
        </w:tc>
      </w:tr>
      <w:tr w:rsidR="00CE7741" w14:paraId="6351396F" w14:textId="77777777" w:rsidTr="00CE7741">
        <w:tc>
          <w:tcPr>
            <w:tcW w:w="4672" w:type="dxa"/>
          </w:tcPr>
          <w:p w14:paraId="2C5025B0" w14:textId="77777777" w:rsidR="00CE7741" w:rsidRDefault="006825B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будем делать?</w:t>
            </w:r>
          </w:p>
          <w:p w14:paraId="1683DA1D" w14:textId="62496D9B" w:rsidR="00181133" w:rsidRDefault="00181133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Читаю </w:t>
            </w:r>
            <w:proofErr w:type="spellStart"/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чистоговорки</w:t>
            </w:r>
            <w:proofErr w:type="spellEnd"/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 разной интонацией, задаю темп.</w:t>
            </w:r>
          </w:p>
          <w:p w14:paraId="35FEB384" w14:textId="4CDF5951" w:rsidR="00181133" w:rsidRPr="00181133" w:rsidRDefault="00181133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-Скажем вместе</w:t>
            </w:r>
          </w:p>
          <w:p w14:paraId="5B5336AB" w14:textId="77777777" w:rsidR="00181133" w:rsidRPr="00181133" w:rsidRDefault="00181133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сна-сна-сна — весна-красна;</w:t>
            </w:r>
          </w:p>
          <w:p w14:paraId="22652E71" w14:textId="77777777" w:rsidR="00181133" w:rsidRPr="00181133" w:rsidRDefault="00181133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чьи-чьи-чьи — бегут ручьи;</w:t>
            </w:r>
          </w:p>
          <w:p w14:paraId="2B725699" w14:textId="77777777" w:rsidR="00181133" w:rsidRDefault="00181133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айка-айка-айка</w:t>
            </w:r>
            <w:proofErr w:type="spellEnd"/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— серый зайка.</w:t>
            </w:r>
          </w:p>
          <w:p w14:paraId="0F0B175B" w14:textId="77777777" w:rsidR="009F30F1" w:rsidRDefault="009F30F1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Марина</w:t>
            </w:r>
          </w:p>
          <w:p w14:paraId="3CC6CCE6" w14:textId="77777777" w:rsidR="009F30F1" w:rsidRDefault="009F30F1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-Макс</w:t>
            </w:r>
          </w:p>
          <w:p w14:paraId="5AF0DC3D" w14:textId="77777777" w:rsidR="009F30F1" w:rsidRDefault="009F30F1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….</w:t>
            </w:r>
          </w:p>
          <w:p w14:paraId="3B5CF85F" w14:textId="77777777" w:rsidR="009F30F1" w:rsidRDefault="009F30F1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мы делали?</w:t>
            </w:r>
          </w:p>
          <w:p w14:paraId="3C79B2A7" w14:textId="0B4952CE" w:rsidR="00741187" w:rsidRDefault="00741187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(Поощрение. Учитель</w:t>
            </w:r>
            <w:r w:rsidR="00712B2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раздает поощрительные смайлики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  <w:p w14:paraId="2B6A1CE9" w14:textId="34AF244E" w:rsidR="00741187" w:rsidRPr="005E5F7F" w:rsidRDefault="00741187" w:rsidP="00181133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-Идите</w:t>
            </w:r>
          </w:p>
        </w:tc>
        <w:tc>
          <w:tcPr>
            <w:tcW w:w="4673" w:type="dxa"/>
          </w:tcPr>
          <w:p w14:paraId="1375CCC3" w14:textId="77777777" w:rsidR="00CE7741" w:rsidRDefault="006825B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Будем говорить</w:t>
            </w:r>
          </w:p>
          <w:p w14:paraId="26F8EBA4" w14:textId="77777777" w:rsidR="007670AA" w:rsidRDefault="007670A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6DEF88E" w14:textId="77777777" w:rsidR="007670AA" w:rsidRDefault="007670A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2F36C5D" w14:textId="77777777" w:rsidR="007670AA" w:rsidRDefault="007670A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257CA86" w14:textId="77777777" w:rsidR="007670AA" w:rsidRPr="00181133" w:rsidRDefault="007670AA" w:rsidP="007670AA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сна-сна-сна — весна-красна;</w:t>
            </w:r>
          </w:p>
          <w:p w14:paraId="1D014C8D" w14:textId="77777777" w:rsidR="007670AA" w:rsidRPr="00181133" w:rsidRDefault="007670AA" w:rsidP="007670AA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чьи-чьи-чьи — бегут ручьи;</w:t>
            </w:r>
          </w:p>
          <w:p w14:paraId="0F596BE0" w14:textId="77777777" w:rsidR="007670AA" w:rsidRDefault="007670AA" w:rsidP="007670AA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айка-айка-айка</w:t>
            </w:r>
            <w:proofErr w:type="spellEnd"/>
            <w:r w:rsidRPr="0018113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— серый зайка.</w:t>
            </w:r>
          </w:p>
          <w:p w14:paraId="40C9628A" w14:textId="77777777" w:rsidR="009F30F1" w:rsidRDefault="009F30F1" w:rsidP="007670AA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78C3A08" w14:textId="77777777" w:rsidR="009F30F1" w:rsidRDefault="009F30F1" w:rsidP="007670AA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B20434A" w14:textId="77777777" w:rsidR="009F30F1" w:rsidRDefault="009F30F1" w:rsidP="007670AA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0E3EEEA" w14:textId="4D171287" w:rsidR="009F30F1" w:rsidRPr="005E5F7F" w:rsidRDefault="009F30F1" w:rsidP="007670AA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говорили</w:t>
            </w:r>
          </w:p>
        </w:tc>
      </w:tr>
      <w:tr w:rsidR="00892FA1" w14:paraId="127BDD30" w14:textId="77777777" w:rsidTr="0044486C">
        <w:tc>
          <w:tcPr>
            <w:tcW w:w="9345" w:type="dxa"/>
            <w:gridSpan w:val="2"/>
          </w:tcPr>
          <w:p w14:paraId="4F7339C3" w14:textId="2F4B0838" w:rsidR="00892FA1" w:rsidRPr="00892FA1" w:rsidRDefault="00892FA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Работа с ЗУА</w:t>
            </w:r>
          </w:p>
        </w:tc>
      </w:tr>
      <w:tr w:rsidR="00CE7741" w14:paraId="558FFC31" w14:textId="77777777" w:rsidTr="00DB5B2B">
        <w:trPr>
          <w:trHeight w:val="6079"/>
        </w:trPr>
        <w:tc>
          <w:tcPr>
            <w:tcW w:w="4672" w:type="dxa"/>
          </w:tcPr>
          <w:p w14:paraId="03E2CDFD" w14:textId="77777777" w:rsidR="00CE7741" w:rsidRDefault="00751F39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-Сядьте</w:t>
            </w:r>
          </w:p>
          <w:p w14:paraId="0D2D1A77" w14:textId="77777777" w:rsidR="0082139A" w:rsidRDefault="0082139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-Снимите аппараты </w:t>
            </w:r>
          </w:p>
          <w:p w14:paraId="60B9C7EA" w14:textId="77777777" w:rsidR="0082139A" w:rsidRDefault="0082139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-Наденьте наушники</w:t>
            </w:r>
          </w:p>
          <w:p w14:paraId="2707964C" w14:textId="77777777" w:rsidR="0082139A" w:rsidRDefault="0082139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-Что будем делать?</w:t>
            </w:r>
          </w:p>
          <w:p w14:paraId="785B11AA" w14:textId="77777777" w:rsidR="00002B38" w:rsidRDefault="00002B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на-на-на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  <w:r w:rsidR="004613F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br/>
              <w:t>-Наушники работают?</w:t>
            </w:r>
          </w:p>
          <w:p w14:paraId="1D951652" w14:textId="77777777" w:rsidR="004613FB" w:rsidRDefault="004613F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-послушайте</w:t>
            </w:r>
          </w:p>
          <w:p w14:paraId="2F950B06" w14:textId="77777777" w:rsidR="003F68F4" w:rsidRDefault="003F68F4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Макс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02568F53" w14:textId="77777777" w:rsidR="003F68F4" w:rsidRDefault="003F68F4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 w:rsidR="007D0FDE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Никита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2E155F2D" w14:textId="77777777" w:rsidR="007D0FDE" w:rsidRDefault="007D0FDE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Ира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7122439A" w14:textId="77777777" w:rsidR="007D0FDE" w:rsidRDefault="007D0FDE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…</w:t>
            </w:r>
          </w:p>
          <w:p w14:paraId="77FE576E" w14:textId="77777777" w:rsidR="007D0FDE" w:rsidRDefault="007D0FDE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Алина Викторовна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65076783" w14:textId="77777777" w:rsidR="008800BB" w:rsidRDefault="008800BB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отвечать на вопросы</w:t>
            </w:r>
          </w:p>
          <w:p w14:paraId="2AFF2FC4" w14:textId="6324B6AD" w:rsidR="008800BB" w:rsidRPr="008800BB" w:rsidRDefault="008800BB" w:rsidP="008800BB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Какое сегодня число?</w:t>
            </w: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76EA13AA" w14:textId="3344B292" w:rsidR="008800BB" w:rsidRPr="008800BB" w:rsidRDefault="008800BB" w:rsidP="008800BB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Какое время года</w:t>
            </w:r>
            <w:r w:rsidR="006B5F35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изображено на картинке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?</w:t>
            </w: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08E04FE5" w14:textId="793AF3BF" w:rsidR="008800BB" w:rsidRPr="008800BB" w:rsidRDefault="008800BB" w:rsidP="008800BB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Какой сейчас урок?</w:t>
            </w:r>
            <w:r w:rsidRPr="008800B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3117E86B" w14:textId="77777777" w:rsidR="008800BB" w:rsidRDefault="00AE414F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мы делали?</w:t>
            </w:r>
          </w:p>
          <w:p w14:paraId="6EA9C674" w14:textId="77777777" w:rsidR="00254F3C" w:rsidRDefault="00254F3C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-Снимите наушники и наденьте аппараты.</w:t>
            </w:r>
          </w:p>
          <w:p w14:paraId="394D3456" w14:textId="77777777" w:rsidR="00254F3C" w:rsidRDefault="00254F3C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выполнять гимнастику для глаз.</w:t>
            </w:r>
          </w:p>
          <w:p w14:paraId="34E12AC4" w14:textId="3E87BE71" w:rsidR="00254F3C" w:rsidRPr="005E5F7F" w:rsidRDefault="00254F3C" w:rsidP="003F68F4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выполнили гимнастику для глаз.</w:t>
            </w:r>
          </w:p>
        </w:tc>
        <w:tc>
          <w:tcPr>
            <w:tcW w:w="4673" w:type="dxa"/>
          </w:tcPr>
          <w:p w14:paraId="13FEC012" w14:textId="77777777" w:rsidR="00CE7741" w:rsidRDefault="00751F39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сел(а)</w:t>
            </w:r>
          </w:p>
          <w:p w14:paraId="27DC2EDB" w14:textId="77777777" w:rsidR="001E7B55" w:rsidRDefault="001E7B5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аппараты</w:t>
            </w:r>
          </w:p>
          <w:p w14:paraId="3663DF8F" w14:textId="77777777" w:rsidR="001E7B55" w:rsidRDefault="001E7B5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наушники</w:t>
            </w:r>
          </w:p>
          <w:p w14:paraId="37688B63" w14:textId="77777777" w:rsidR="00CA7275" w:rsidRDefault="00CA727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слушать</w:t>
            </w:r>
          </w:p>
          <w:p w14:paraId="6DDFB933" w14:textId="77777777" w:rsidR="00002B38" w:rsidRDefault="00002B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нанана</w:t>
            </w:r>
            <w:proofErr w:type="spellEnd"/>
          </w:p>
          <w:p w14:paraId="33B8B7EB" w14:textId="77777777" w:rsidR="00597275" w:rsidRDefault="0059727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-Наушники работают</w:t>
            </w:r>
          </w:p>
          <w:p w14:paraId="2022DD16" w14:textId="77777777" w:rsidR="00597275" w:rsidRDefault="0059727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04346C7" w14:textId="5A52FAA5" w:rsidR="00597275" w:rsidRDefault="0059727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-Макс вот</w:t>
            </w:r>
          </w:p>
          <w:p w14:paraId="35AD514D" w14:textId="77777777" w:rsidR="00597275" w:rsidRDefault="0059727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тут</w:t>
            </w:r>
          </w:p>
          <w:p w14:paraId="166E3D59" w14:textId="77777777" w:rsidR="00792438" w:rsidRDefault="007924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343443C" w14:textId="77777777" w:rsidR="00792438" w:rsidRDefault="007924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64E3726" w14:textId="5D47FFA6" w:rsidR="00792438" w:rsidRDefault="00792438" w:rsidP="00890250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D151347" w14:textId="77777777" w:rsidR="00792438" w:rsidRDefault="007924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F0B7FD0" w14:textId="4D05396A" w:rsidR="00792438" w:rsidRDefault="00FA4047" w:rsidP="00FA4047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</w:t>
            </w:r>
            <w:r w:rsidR="0079243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-Сегодня двадцать седьмое апреля</w:t>
            </w:r>
          </w:p>
          <w:p w14:paraId="5C787C5C" w14:textId="77777777" w:rsidR="00851059" w:rsidRDefault="00851059" w:rsidP="00FA4047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A55BDD6" w14:textId="453AE85E" w:rsidR="00792438" w:rsidRDefault="007924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 </w:t>
            </w:r>
            <w:r w:rsidR="0085105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Нарисовано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время года весна</w:t>
            </w:r>
            <w:r w:rsidR="00E8519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1A61EB66" w14:textId="77777777" w:rsidR="00792438" w:rsidRDefault="007924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Сейчас урок чтения</w:t>
            </w:r>
          </w:p>
          <w:p w14:paraId="0BA02CDF" w14:textId="77777777" w:rsidR="00792438" w:rsidRDefault="0079243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слушали</w:t>
            </w:r>
          </w:p>
          <w:p w14:paraId="3D32811D" w14:textId="54AD1C1F" w:rsidR="00962E79" w:rsidRPr="005E5F7F" w:rsidRDefault="00962E79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наушники и надел аппараты.</w:t>
            </w:r>
          </w:p>
        </w:tc>
      </w:tr>
      <w:tr w:rsidR="00DB5B2B" w14:paraId="4CD85D5F" w14:textId="77777777" w:rsidTr="00DB1B80">
        <w:trPr>
          <w:trHeight w:val="282"/>
        </w:trPr>
        <w:tc>
          <w:tcPr>
            <w:tcW w:w="9345" w:type="dxa"/>
            <w:gridSpan w:val="2"/>
          </w:tcPr>
          <w:p w14:paraId="0BD6DC91" w14:textId="16657AE2" w:rsidR="00DB5B2B" w:rsidRDefault="00DB5B2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Знакомство с автором</w:t>
            </w:r>
          </w:p>
        </w:tc>
      </w:tr>
      <w:tr w:rsidR="00DB5B2B" w14:paraId="538BE620" w14:textId="77777777" w:rsidTr="00CD0760">
        <w:trPr>
          <w:trHeight w:val="282"/>
        </w:trPr>
        <w:tc>
          <w:tcPr>
            <w:tcW w:w="4672" w:type="dxa"/>
          </w:tcPr>
          <w:p w14:paraId="6778D3BC" w14:textId="21564755" w:rsidR="00DB5B2B" w:rsidRPr="00D72E20" w:rsidRDefault="00DB5B2B" w:rsidP="00DB5B2B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72E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Краткий рассказ о С. Козлове:</w:t>
            </w:r>
          </w:p>
          <w:p w14:paraId="215FC5CA" w14:textId="77777777" w:rsidR="00DB5B2B" w:rsidRPr="00D72E20" w:rsidRDefault="00DB5B2B" w:rsidP="00DB5B2B">
            <w:pPr>
              <w:numPr>
                <w:ilvl w:val="0"/>
                <w:numId w:val="4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72E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детский писатель, автор множества сказок и рассказов;</w:t>
            </w:r>
          </w:p>
          <w:p w14:paraId="72339ED6" w14:textId="77777777" w:rsidR="00DB5B2B" w:rsidRPr="00D72E20" w:rsidRDefault="00DB5B2B" w:rsidP="00DB5B2B">
            <w:pPr>
              <w:numPr>
                <w:ilvl w:val="0"/>
                <w:numId w:val="4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72E2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 его произведениям сняты мультфильмы.</w:t>
            </w:r>
          </w:p>
          <w:p w14:paraId="258EF803" w14:textId="77777777" w:rsidR="00DB5B2B" w:rsidRDefault="00DB5B2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673" w:type="dxa"/>
          </w:tcPr>
          <w:p w14:paraId="0A82B5FA" w14:textId="0327E25B" w:rsidR="00DB5B2B" w:rsidRPr="00CE476F" w:rsidRDefault="00CE476F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E476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Слушают учителя внимательно, задают уточняющие вопросы при необходимости.</w:t>
            </w:r>
          </w:p>
        </w:tc>
      </w:tr>
      <w:tr w:rsidR="00874259" w14:paraId="6DD05491" w14:textId="77777777" w:rsidTr="008E5DD4">
        <w:tc>
          <w:tcPr>
            <w:tcW w:w="9345" w:type="dxa"/>
            <w:gridSpan w:val="2"/>
          </w:tcPr>
          <w:p w14:paraId="71809B3D" w14:textId="00F937F5" w:rsidR="00874259" w:rsidRPr="00874259" w:rsidRDefault="00874259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Чтение рассказа по цепочке</w:t>
            </w:r>
          </w:p>
        </w:tc>
      </w:tr>
      <w:tr w:rsidR="00E5443B" w14:paraId="1D7FA620" w14:textId="77777777" w:rsidTr="002A3A0C">
        <w:tc>
          <w:tcPr>
            <w:tcW w:w="4672" w:type="dxa"/>
          </w:tcPr>
          <w:p w14:paraId="2A4C9AAB" w14:textId="77777777" w:rsidR="00E5443B" w:rsidRDefault="0044252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 что будем делать?</w:t>
            </w:r>
          </w:p>
          <w:p w14:paraId="7F37BBBF" w14:textId="77777777" w:rsidR="0044252C" w:rsidRDefault="0044252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(У детей на партах лежат учебники)</w:t>
            </w:r>
          </w:p>
          <w:p w14:paraId="1EC8E08D" w14:textId="77777777" w:rsidR="0044252C" w:rsidRDefault="0044252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-Верно.</w:t>
            </w:r>
          </w:p>
          <w:p w14:paraId="7B9CDC68" w14:textId="499317E1" w:rsidR="0044252C" w:rsidRDefault="0044252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читать произведение.</w:t>
            </w:r>
          </w:p>
          <w:p w14:paraId="1172CB55" w14:textId="77777777" w:rsidR="0044252C" w:rsidRDefault="0044252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-Спросите у меня: «Как называется произведение?»</w:t>
            </w:r>
          </w:p>
          <w:p w14:paraId="21129214" w14:textId="77777777" w:rsidR="0044252C" w:rsidRDefault="0044252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2C6DB10" w14:textId="77777777" w:rsidR="0044252C" w:rsidRDefault="0044252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-Произведение называется «Ручей и камень»</w:t>
            </w:r>
          </w:p>
          <w:p w14:paraId="7308E87C" w14:textId="77777777" w:rsidR="002A0C18" w:rsidRDefault="002A0C1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-Ира, скажи ребятам, чтобы они открыли учебники на странице </w:t>
            </w:r>
            <w:r w:rsidR="00FA404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сорок пять.</w:t>
            </w:r>
          </w:p>
          <w:p w14:paraId="608CD43F" w14:textId="4BB0CC73" w:rsidR="00FA4047" w:rsidRDefault="00FA4047" w:rsidP="00E54D2A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B545675" w14:textId="77777777" w:rsidR="00FA4047" w:rsidRDefault="00FA4047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Ира</w:t>
            </w:r>
          </w:p>
          <w:p w14:paraId="54AE0377" w14:textId="77777777" w:rsidR="00FA4047" w:rsidRDefault="00FA4047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8DAA61D" w14:textId="77777777" w:rsidR="00FA4047" w:rsidRDefault="00FA4047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E0F2446" w14:textId="77777777" w:rsidR="00275568" w:rsidRDefault="00275568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99AA36C" w14:textId="00D748C3" w:rsidR="00FA4047" w:rsidRDefault="00FA4047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Макс</w:t>
            </w:r>
          </w:p>
          <w:p w14:paraId="655CA324" w14:textId="77777777" w:rsidR="005E47E6" w:rsidRDefault="005E47E6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18F9692" w14:textId="77777777" w:rsidR="005E47E6" w:rsidRDefault="005E47E6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53BD1E5" w14:textId="77777777" w:rsidR="005E47E6" w:rsidRDefault="005E47E6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AA6B854" w14:textId="77777777" w:rsidR="005E47E6" w:rsidRDefault="005E47E6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E5709AF" w14:textId="62EFF569" w:rsidR="00FA4047" w:rsidRDefault="00FA4047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Никита</w:t>
            </w:r>
          </w:p>
          <w:p w14:paraId="49F65D13" w14:textId="77777777" w:rsidR="00E725C1" w:rsidRDefault="00E725C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E35849E" w14:textId="77777777" w:rsidR="00E725C1" w:rsidRDefault="00E725C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59FF739" w14:textId="705A88AB" w:rsidR="00FA4047" w:rsidRDefault="00E725C1" w:rsidP="00E725C1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</w:t>
            </w:r>
            <w:r w:rsidR="00FA4047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-Читай, Марина</w:t>
            </w:r>
          </w:p>
          <w:p w14:paraId="686E7E33" w14:textId="77777777" w:rsidR="00C82CCA" w:rsidRDefault="00C82CC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406F93F" w14:textId="77777777" w:rsidR="00C82CCA" w:rsidRDefault="00C82CC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09FF664" w14:textId="71EC5F0A" w:rsidR="00FA4047" w:rsidRPr="0044252C" w:rsidRDefault="00FA4047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-Читай, </w:t>
            </w:r>
            <w:r w:rsidR="00E54D2A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Артем</w:t>
            </w:r>
          </w:p>
        </w:tc>
        <w:tc>
          <w:tcPr>
            <w:tcW w:w="4673" w:type="dxa"/>
          </w:tcPr>
          <w:p w14:paraId="1B2BC1F0" w14:textId="77777777" w:rsidR="00E5443B" w:rsidRPr="006B74A3" w:rsidRDefault="0044252C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-Будем читать.</w:t>
            </w:r>
          </w:p>
          <w:p w14:paraId="59EFB383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96F88AA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53B3620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3185586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-Алина Викторовна, как называется произведение?</w:t>
            </w:r>
          </w:p>
          <w:p w14:paraId="35459401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A14B7AC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767759D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56DFD7E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-Ребята, откройте учебники на странице сорок пять.</w:t>
            </w:r>
          </w:p>
          <w:p w14:paraId="13FF7ED1" w14:textId="77777777" w:rsidR="00E54D2A" w:rsidRPr="006B74A3" w:rsidRDefault="00E54D2A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8863C4C" w14:textId="77777777" w:rsidR="006B74A3" w:rsidRPr="006B74A3" w:rsidRDefault="006B74A3" w:rsidP="006B74A3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-Произведение «Ручей и камень»</w:t>
            </w:r>
          </w:p>
          <w:p w14:paraId="14C9127F" w14:textId="77777777" w:rsidR="00275568" w:rsidRDefault="006B74A3" w:rsidP="006B74A3">
            <w:pPr>
              <w:outlineLvl w:val="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Бежит </w:t>
            </w:r>
            <w:proofErr w:type="spellStart"/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ве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сен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ний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ручей к реке, 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зве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нит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</w:t>
            </w:r>
            <w:r w:rsidR="00D95AC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ду</w:t>
            </w:r>
            <w:r w:rsidR="00D95AC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ет</w:t>
            </w:r>
            <w:r w:rsidR="00D95AC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Вдруг на его до</w:t>
            </w:r>
            <w:r w:rsidR="00D5329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ро</w:t>
            </w:r>
            <w:proofErr w:type="spellEnd"/>
            <w:r w:rsidR="00D5329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ге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боль</w:t>
            </w:r>
            <w:r w:rsidR="00813FD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шой</w:t>
            </w:r>
            <w:proofErr w:type="spellEnd"/>
            <w:proofErr w:type="gram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камень встал. </w:t>
            </w:r>
          </w:p>
          <w:p w14:paraId="19CDCA8D" w14:textId="77777777" w:rsidR="005E47E6" w:rsidRDefault="006B74A3" w:rsidP="006B74A3">
            <w:pPr>
              <w:outlineLvl w:val="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Ручей бился, бился о него, толкал, толкал — и не </w:t>
            </w:r>
            <w:proofErr w:type="spellStart"/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 w:rsidR="00FC144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нул</w:t>
            </w:r>
            <w:proofErr w:type="spellEnd"/>
            <w:proofErr w:type="gram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При</w:t>
            </w:r>
            <w:r w:rsidR="00A13A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</w:t>
            </w:r>
            <w:proofErr w:type="spellEnd"/>
            <w:r w:rsidR="00A13A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жал </w:t>
            </w:r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</w:t>
            </w:r>
            <w:r w:rsidR="00FF55A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пить</w:t>
            </w:r>
            <w:proofErr w:type="gramEnd"/>
            <w:r w:rsidR="00FF55A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воды заяц. Ручей </w:t>
            </w:r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</w:t>
            </w:r>
            <w:r w:rsidR="000F647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сит</w:t>
            </w:r>
            <w:proofErr w:type="gram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: — Заяц, 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заяц, сдвинь камень! Я не могу </w:t>
            </w:r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даль</w:t>
            </w:r>
            <w:r w:rsidR="00C2056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ше</w:t>
            </w:r>
            <w:proofErr w:type="spellEnd"/>
            <w:proofErr w:type="gram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бежать! </w:t>
            </w:r>
          </w:p>
          <w:p w14:paraId="7C07A5A6" w14:textId="77777777" w:rsidR="00E725C1" w:rsidRDefault="00C11674" w:rsidP="00C409CA">
            <w:pPr>
              <w:outlineLvl w:val="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Заяц толкал </w:t>
            </w:r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камень, не </w:t>
            </w:r>
            <w:proofErr w:type="spellStart"/>
            <w:proofErr w:type="gramStart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 w:rsidR="005E47E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C409C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нул</w:t>
            </w:r>
            <w:proofErr w:type="spellEnd"/>
            <w:proofErr w:type="gramEnd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Из норы вы</w:t>
            </w:r>
            <w:r w:rsidR="0012039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ле</w:t>
            </w:r>
            <w:proofErr w:type="spellEnd"/>
            <w:r w:rsidR="0012039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</w:t>
            </w:r>
            <w:r w:rsidR="0012039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ет</w:t>
            </w:r>
            <w:proofErr w:type="spellEnd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крот и говорит: — Ручей! Дай мне воды </w:t>
            </w:r>
            <w:proofErr w:type="gramStart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</w:t>
            </w:r>
            <w:r w:rsidR="003D35A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пить</w:t>
            </w:r>
            <w:proofErr w:type="gramEnd"/>
            <w:r w:rsidR="003D35A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я </w:t>
            </w:r>
            <w:proofErr w:type="spellStart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 w:rsidR="0085110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ну</w:t>
            </w:r>
            <w:r w:rsidR="000B5DA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</w:t>
            </w:r>
            <w:proofErr w:type="spellEnd"/>
            <w:r w:rsidR="006B74A3"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камень.</w:t>
            </w:r>
          </w:p>
          <w:p w14:paraId="674FF469" w14:textId="77777777" w:rsidR="00C82CCA" w:rsidRDefault="006B74A3" w:rsidP="00E238D9">
            <w:pPr>
              <w:outlineLvl w:val="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 ручей ему: — Куда уж тебе, 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="00A4433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лень</w:t>
            </w:r>
            <w:r w:rsidR="00A4433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</w:t>
            </w:r>
            <w:r w:rsidR="00A4433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</w:t>
            </w:r>
            <w:proofErr w:type="spellEnd"/>
            <w:proofErr w:type="gram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да 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сле</w:t>
            </w:r>
            <w:proofErr w:type="spellEnd"/>
            <w:r w:rsidR="00B02D5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="00B02D5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C0782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</w:t>
            </w:r>
            <w:proofErr w:type="spellEnd"/>
            <w:r w:rsidR="0040621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! Его заяц толкал</w:t>
            </w:r>
            <w:r w:rsidR="009F2D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 — не </w:t>
            </w:r>
            <w:proofErr w:type="spellStart"/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сдви</w:t>
            </w:r>
            <w:r w:rsidR="009E160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-нул</w:t>
            </w:r>
            <w:proofErr w:type="spellEnd"/>
            <w:proofErr w:type="gram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! </w:t>
            </w:r>
            <w:proofErr w:type="gram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</w:t>
            </w:r>
            <w:r w:rsidR="007908E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пил</w:t>
            </w:r>
            <w:proofErr w:type="gramEnd"/>
            <w:r w:rsidR="007908E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крот воды. </w:t>
            </w:r>
          </w:p>
          <w:p w14:paraId="5F140138" w14:textId="606B7C66" w:rsidR="006B74A3" w:rsidRPr="006B74A3" w:rsidRDefault="006B74A3" w:rsidP="001D39B8">
            <w:pPr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 давай под камнем </w:t>
            </w:r>
            <w:r w:rsidR="00E1120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землю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рыть. </w:t>
            </w:r>
            <w:r w:rsidR="00E238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Камень за</w:t>
            </w:r>
            <w:r w:rsidR="00D558B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="00E238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ше</w:t>
            </w:r>
            <w:proofErr w:type="spellEnd"/>
            <w:r w:rsidR="00D558B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="00E238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ве</w:t>
            </w:r>
            <w:proofErr w:type="spellEnd"/>
            <w:r w:rsidR="00D558B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E238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лил</w:t>
            </w:r>
            <w:r w:rsidR="00D558B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="00E238D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Об</w:t>
            </w:r>
            <w:r w:rsidR="00890C7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</w:t>
            </w:r>
            <w:r w:rsidR="00890C7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</w:t>
            </w:r>
            <w:proofErr w:type="spellEnd"/>
            <w:r w:rsidR="00890C7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</w:t>
            </w:r>
            <w:r w:rsidR="00890C7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вал</w:t>
            </w:r>
            <w:r w:rsidR="00890C7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ся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ручей, за</w:t>
            </w:r>
            <w:r w:rsidR="00F038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зве</w:t>
            </w:r>
            <w:proofErr w:type="spellEnd"/>
            <w:r w:rsidR="00F038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="001D39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нел</w:t>
            </w:r>
            <w:proofErr w:type="spellEnd"/>
            <w:r w:rsidR="001D39B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даль</w:t>
            </w:r>
            <w:r w:rsidR="006A4B2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ше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 реке </w:t>
            </w:r>
            <w:proofErr w:type="spellStart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="00C0213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</w:t>
            </w:r>
            <w:r w:rsidR="00C0213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жал</w:t>
            </w:r>
            <w:proofErr w:type="spellEnd"/>
            <w:r w:rsidRPr="006B74A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C742A" w14:paraId="78012CB7" w14:textId="77777777" w:rsidTr="007F3DCD">
        <w:tc>
          <w:tcPr>
            <w:tcW w:w="9345" w:type="dxa"/>
            <w:gridSpan w:val="2"/>
          </w:tcPr>
          <w:p w14:paraId="30318D29" w14:textId="6C029361" w:rsidR="00DC742A" w:rsidRPr="00DC742A" w:rsidRDefault="00DC742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Физкультминутка</w:t>
            </w:r>
          </w:p>
        </w:tc>
      </w:tr>
      <w:tr w:rsidR="00E5443B" w14:paraId="69C68315" w14:textId="77777777" w:rsidTr="002A3A0C">
        <w:tc>
          <w:tcPr>
            <w:tcW w:w="4672" w:type="dxa"/>
          </w:tcPr>
          <w:p w14:paraId="5E016DDA" w14:textId="77777777" w:rsidR="00E5443B" w:rsidRDefault="00252B2E" w:rsidP="00252B2E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Учитель показывает движения, сопровождая речью </w:t>
            </w:r>
          </w:p>
          <w:p w14:paraId="01A5E8BD" w14:textId="029072C3" w:rsidR="00252B2E" w:rsidRPr="00252B2E" w:rsidRDefault="00252B2E" w:rsidP="00252B2E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t xml:space="preserve"> </w:t>
            </w:r>
            <w:r w:rsidRPr="00252B2E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Зайцы бегали в лесу, (бег на месте)</w:t>
            </w:r>
          </w:p>
          <w:p w14:paraId="54DE588D" w14:textId="7A8F47C7" w:rsidR="00252B2E" w:rsidRPr="00252B2E" w:rsidRDefault="00252B2E" w:rsidP="00252B2E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252B2E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Повстречали там лису. (повилять «хвостиком»)</w:t>
            </w:r>
          </w:p>
          <w:p w14:paraId="70F7F469" w14:textId="65C18C30" w:rsidR="00252B2E" w:rsidRPr="00252B2E" w:rsidRDefault="00252B2E" w:rsidP="00252B2E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252B2E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Прыг-скок, прыг-скок, (прыжки на месте)</w:t>
            </w:r>
          </w:p>
          <w:p w14:paraId="71E9A7E0" w14:textId="77777777" w:rsidR="00252B2E" w:rsidRDefault="00252B2E" w:rsidP="00252B2E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252B2E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Убежали под кусток. (присесть)</w:t>
            </w:r>
          </w:p>
          <w:p w14:paraId="6AC67461" w14:textId="77777777" w:rsidR="00BF695B" w:rsidRDefault="00BF695B" w:rsidP="00252B2E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CE30455" w14:textId="089FF1E4" w:rsidR="00BF695B" w:rsidRPr="0044252C" w:rsidRDefault="00BF695B" w:rsidP="00252B2E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-Что мы делали?</w:t>
            </w:r>
          </w:p>
        </w:tc>
        <w:tc>
          <w:tcPr>
            <w:tcW w:w="4673" w:type="dxa"/>
          </w:tcPr>
          <w:p w14:paraId="1C513417" w14:textId="77777777" w:rsidR="00FB62C0" w:rsidRDefault="00FB62C0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1F5B34F" w14:textId="77777777" w:rsidR="00FB62C0" w:rsidRDefault="00FB62C0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12875C3" w14:textId="7B0F6874" w:rsidR="00E5443B" w:rsidRDefault="00FB62C0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Повторяют движения.</w:t>
            </w:r>
          </w:p>
          <w:p w14:paraId="192725ED" w14:textId="0DE6AB46" w:rsidR="00BF695B" w:rsidRDefault="00BF695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5455C6B" w14:textId="30F7535B" w:rsidR="00BF695B" w:rsidRDefault="00BF695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B45A5C6" w14:textId="59F55CFE" w:rsidR="00BF695B" w:rsidRDefault="00BF695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4FD61BA" w14:textId="779AF429" w:rsidR="00BF695B" w:rsidRDefault="00BF695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E95AFB3" w14:textId="1F822199" w:rsidR="00BF695B" w:rsidRDefault="00BF695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C2A31D5" w14:textId="09039840" w:rsidR="00FB62C0" w:rsidRPr="0044252C" w:rsidRDefault="00BF695B" w:rsidP="00BF695B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играли.</w:t>
            </w:r>
          </w:p>
        </w:tc>
      </w:tr>
      <w:tr w:rsidR="00D609D6" w14:paraId="532A4F44" w14:textId="77777777" w:rsidTr="00D92232">
        <w:tc>
          <w:tcPr>
            <w:tcW w:w="9345" w:type="dxa"/>
            <w:gridSpan w:val="2"/>
          </w:tcPr>
          <w:p w14:paraId="639B2D6B" w14:textId="437AC38A" w:rsidR="00D609D6" w:rsidRPr="00D609D6" w:rsidRDefault="00D609D6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Индивидуальная работа по карточкам</w:t>
            </w:r>
          </w:p>
        </w:tc>
      </w:tr>
      <w:tr w:rsidR="00E5443B" w14:paraId="71ABDD7C" w14:textId="77777777" w:rsidTr="002A3A0C">
        <w:tc>
          <w:tcPr>
            <w:tcW w:w="4672" w:type="dxa"/>
          </w:tcPr>
          <w:p w14:paraId="5219B53C" w14:textId="77777777" w:rsidR="00E5443B" w:rsidRDefault="00521433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-Ребята, будем отвечать на вопросы</w:t>
            </w:r>
          </w:p>
          <w:p w14:paraId="03A476C7" w14:textId="77777777" w:rsidR="00521433" w:rsidRPr="00DB6763" w:rsidRDefault="00521433" w:rsidP="00521433">
            <w:pPr>
              <w:numPr>
                <w:ilvl w:val="0"/>
                <w:numId w:val="49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какое время года происходит действие?</w:t>
            </w:r>
          </w:p>
          <w:p w14:paraId="576D61F8" w14:textId="77777777" w:rsidR="00521433" w:rsidRPr="00DB6763" w:rsidRDefault="00521433" w:rsidP="00521433">
            <w:pPr>
              <w:numPr>
                <w:ilvl w:val="0"/>
                <w:numId w:val="49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Кто главные герои сказки?</w:t>
            </w:r>
          </w:p>
          <w:p w14:paraId="2FC1662D" w14:textId="77777777" w:rsidR="00521433" w:rsidRPr="00DB6763" w:rsidRDefault="00521433" w:rsidP="00521433">
            <w:pPr>
              <w:numPr>
                <w:ilvl w:val="0"/>
                <w:numId w:val="49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Кого ручей просил о помощи?</w:t>
            </w:r>
          </w:p>
          <w:p w14:paraId="29799195" w14:textId="1DFF3A66" w:rsidR="00521433" w:rsidRPr="00DB6763" w:rsidRDefault="00521433" w:rsidP="00521433">
            <w:pPr>
              <w:numPr>
                <w:ilvl w:val="0"/>
                <w:numId w:val="49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Смог ли заяц помочь ручью? </w:t>
            </w:r>
          </w:p>
          <w:p w14:paraId="2E35B8A1" w14:textId="03162AAB" w:rsidR="00521433" w:rsidRPr="00DB6763" w:rsidRDefault="00521433" w:rsidP="00521433">
            <w:pPr>
              <w:numPr>
                <w:ilvl w:val="0"/>
                <w:numId w:val="49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B67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Кто в итоге помог ручью? </w:t>
            </w:r>
          </w:p>
          <w:p w14:paraId="2BDCE964" w14:textId="1B48081A" w:rsidR="00521433" w:rsidRPr="0044252C" w:rsidRDefault="005E3831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-Соберите</w:t>
            </w:r>
            <w:r w:rsidR="00A124FC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4673" w:type="dxa"/>
          </w:tcPr>
          <w:p w14:paraId="5746B93F" w14:textId="77777777" w:rsidR="00E5443B" w:rsidRDefault="00E5443B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4F26224" w14:textId="4B7CCC77" w:rsidR="00F940BC" w:rsidRPr="0044252C" w:rsidRDefault="00F940BC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Отвечают на вопросы</w:t>
            </w:r>
          </w:p>
        </w:tc>
      </w:tr>
      <w:tr w:rsidR="006F5E75" w14:paraId="2B249C0F" w14:textId="77777777" w:rsidTr="00BE2D2E">
        <w:tc>
          <w:tcPr>
            <w:tcW w:w="9345" w:type="dxa"/>
            <w:gridSpan w:val="2"/>
          </w:tcPr>
          <w:p w14:paraId="2F60AEF4" w14:textId="49186BCF" w:rsidR="006F5E75" w:rsidRPr="006F5E75" w:rsidRDefault="006F5E75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Подведение итогов</w:t>
            </w:r>
          </w:p>
        </w:tc>
      </w:tr>
      <w:tr w:rsidR="00E5443B" w14:paraId="053811A4" w14:textId="77777777" w:rsidTr="002A3A0C">
        <w:tc>
          <w:tcPr>
            <w:tcW w:w="4672" w:type="dxa"/>
          </w:tcPr>
          <w:p w14:paraId="6F47A1C3" w14:textId="77777777" w:rsidR="00E5443B" w:rsidRDefault="00712B2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-Ребята, что мы делали?</w:t>
            </w:r>
          </w:p>
          <w:p w14:paraId="1B3B20A3" w14:textId="77777777" w:rsidR="00712B2A" w:rsidRDefault="00712B2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2CEF3B4" w14:textId="5F54BEF9" w:rsidR="00712B2A" w:rsidRDefault="00712B2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12F2F65" w14:textId="1A3A26D6" w:rsidR="00EC2562" w:rsidRDefault="00EC2562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3F09DDC" w14:textId="77777777" w:rsidR="00EC2562" w:rsidRDefault="00EC2562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33A8DD0" w14:textId="55E28123" w:rsidR="00712B2A" w:rsidRPr="0044252C" w:rsidRDefault="00712B2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-Ребята, молодцы, работали хорошо (раздает </w:t>
            </w:r>
            <w:r w:rsidR="00FA4F6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смайлики).</w:t>
            </w:r>
          </w:p>
        </w:tc>
        <w:tc>
          <w:tcPr>
            <w:tcW w:w="4673" w:type="dxa"/>
          </w:tcPr>
          <w:p w14:paraId="3B78CC41" w14:textId="57BF27F3" w:rsidR="00E5443B" w:rsidRDefault="00AB425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говорили</w:t>
            </w:r>
            <w:r w:rsidR="000B46B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7EDC009C" w14:textId="5B6C84B2" w:rsidR="00AB425A" w:rsidRDefault="00AB425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слушали</w:t>
            </w:r>
            <w:r w:rsidR="000B46B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7EBE228A" w14:textId="6D2B7E52" w:rsidR="00AB425A" w:rsidRDefault="00AB425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играли</w:t>
            </w:r>
            <w:r w:rsidR="000B46B9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4FFE8944" w14:textId="77777777" w:rsidR="00AB425A" w:rsidRDefault="00AB425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отвечали на вопросы.</w:t>
            </w:r>
          </w:p>
          <w:p w14:paraId="485F25C0" w14:textId="68A81427" w:rsidR="00AB425A" w:rsidRPr="0044252C" w:rsidRDefault="00AB425A" w:rsidP="001D710F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выполняли упражнение.</w:t>
            </w:r>
          </w:p>
        </w:tc>
      </w:tr>
    </w:tbl>
    <w:p w14:paraId="48FEE4F9" w14:textId="6EA99538" w:rsidR="00DB6763" w:rsidRPr="00C677BB" w:rsidRDefault="00DB6763" w:rsidP="00C677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</w:p>
    <w:p w14:paraId="0BBCFBDC" w14:textId="77777777" w:rsidR="00DB6763" w:rsidRDefault="00DB6763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CFB20C" w14:textId="75A31080" w:rsidR="008A12CA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5D43411F" w14:textId="7E15B81B" w:rsidR="000D2B74" w:rsidRPr="000D2B74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</w:t>
      </w:r>
      <w:r w:rsidRPr="0083597A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Система развития речи глухих и слабослышащих – основополагающее условие разработки вопросов специальной методики преподавания литературы</w:t>
      </w: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»</w:t>
      </w:r>
    </w:p>
    <w:p w14:paraId="63348AEB" w14:textId="1D2F67AF" w:rsidR="00100415" w:rsidRPr="00677C15" w:rsidRDefault="00100415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1. При обучении чтению реализуются </w:t>
      </w:r>
      <w:proofErr w:type="spellStart"/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общедидактические</w:t>
      </w:r>
      <w:proofErr w:type="spellEnd"/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принципы, которые в сурдопедагогике приобретают специфический характер:</w:t>
      </w:r>
    </w:p>
    <w:p w14:paraId="71C23215" w14:textId="63F9C25C" w:rsidR="00100415" w:rsidRPr="00677C15" w:rsidRDefault="00100415" w:rsidP="00BB0EC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lastRenderedPageBreak/>
        <w:t>Принцип воспитывающего и развивающего обучения: Чтение должно не только давать знания, но и формировать личность ребенка, его моральные качества и эстетические чувства;</w:t>
      </w:r>
    </w:p>
    <w:p w14:paraId="4208523B" w14:textId="61391211" w:rsidR="00100415" w:rsidRPr="00677C15" w:rsidRDefault="00100415" w:rsidP="00BB0EC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Принцип научности и доступности: Содержание текстов должно соответствовать научным фактам, но при этом соотноситься с уровнем речевого развития и жизненного опыта детей с нарушением слуха;</w:t>
      </w:r>
    </w:p>
    <w:p w14:paraId="54476BFD" w14:textId="357281FC" w:rsidR="00100415" w:rsidRPr="00677C15" w:rsidRDefault="00100415" w:rsidP="00BB0EC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Принцип наглядности: Поскольку слуховое восприятие ограничено, опора на зрительный анализатор становится ведущей (иллюстрации, макеты, видео, схемы);</w:t>
      </w:r>
    </w:p>
    <w:p w14:paraId="5306987C" w14:textId="34426465" w:rsidR="00100415" w:rsidRPr="00677C15" w:rsidRDefault="00100415" w:rsidP="00BB0EC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Принцип систематичности и последовательности: Переход от простого к сложному — от понимания отдельных слов к фразам, затем к смыслу абзацев и всего текста;</w:t>
      </w:r>
    </w:p>
    <w:p w14:paraId="3F14A324" w14:textId="4F36EEBA" w:rsidR="00100415" w:rsidRPr="00677C15" w:rsidRDefault="00100415" w:rsidP="00BB0EC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Принцип сознательности и активности: Ученик должен не просто механически прочитывать знаки, а глубоко понимать смысл прочитанного. Это требует высокой активности мыслительной деятельности;</w:t>
      </w:r>
    </w:p>
    <w:p w14:paraId="12B48517" w14:textId="77777777" w:rsidR="00822A61" w:rsidRPr="00677C15" w:rsidRDefault="00100415" w:rsidP="00BB0EC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Принцип индивидуального и дифференцированного подхода: Учет состояния слуха, уровня речевого развития и наличия дополнитель</w:t>
      </w:r>
      <w:r w:rsidR="00822A61"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ных нарушений у каждого ученика;</w:t>
      </w:r>
    </w:p>
    <w:p w14:paraId="04DD7D93" w14:textId="7C4FC3C1" w:rsidR="00100415" w:rsidRPr="00677C15" w:rsidRDefault="00100415" w:rsidP="00BB0EC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Специфический принцип коммуникативной направленности: Обучение чтению рассматривается как развитие навыка общения с автором и получения информации.</w:t>
      </w:r>
    </w:p>
    <w:p w14:paraId="1B15B262" w14:textId="77777777" w:rsidR="00FC745F" w:rsidRPr="00677C15" w:rsidRDefault="00FC745F" w:rsidP="00677C15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5B5A17D5" w14:textId="2F579899" w:rsidR="00100415" w:rsidRPr="00677C15" w:rsidRDefault="00F04B34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2. </w:t>
      </w:r>
      <w:r w:rsidR="00100415"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Работа над художественным произведением в специальной шко</w:t>
      </w:r>
      <w:r w:rsidR="00544403"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ле обычно делится на три этапа:</w:t>
      </w:r>
    </w:p>
    <w:p w14:paraId="2A513CB1" w14:textId="77777777" w:rsidR="00100415" w:rsidRPr="00677C15" w:rsidRDefault="00100415" w:rsidP="00BB0EC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Подготовительный этап:</w:t>
      </w:r>
    </w:p>
    <w:p w14:paraId="099224E0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Подготовка к восприятию (беседа, демонстрация предметов или картинок).</w:t>
      </w:r>
    </w:p>
    <w:p w14:paraId="469D5F4B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Словарная работа: Объяснение новых и трудных слов, которые встретятся в тексте. Без этого понимание смысла будет невозможным.</w:t>
      </w:r>
    </w:p>
    <w:p w14:paraId="1E5DA9BF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Первичное знакомство с текстом:</w:t>
      </w:r>
    </w:p>
    <w:p w14:paraId="0A45D4A3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Чтение текста учителем (с опорой на </w:t>
      </w:r>
      <w:proofErr w:type="spellStart"/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слухозрительное</w:t>
      </w:r>
      <w:proofErr w:type="spellEnd"/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восприятие) или самостоятельное чтение учащимися (молча).</w:t>
      </w:r>
    </w:p>
    <w:p w14:paraId="33FB394C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Проверка первичного восприятия (вопросы: «О ком этот рассказ?», «Понравился ли он вам?»).</w:t>
      </w:r>
    </w:p>
    <w:p w14:paraId="47D1E868" w14:textId="77777777" w:rsidR="00100415" w:rsidRPr="00677C15" w:rsidRDefault="00100415" w:rsidP="00BB0EC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Аналитическое чтение и работа над содержанием:</w:t>
      </w:r>
    </w:p>
    <w:p w14:paraId="5ACDC8C7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Чтение по частям.</w:t>
      </w:r>
    </w:p>
    <w:p w14:paraId="239C62D2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Анализ содержания по вопросам учителя.</w:t>
      </w:r>
    </w:p>
    <w:p w14:paraId="4187D4AD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Работа над структурой предложения и логическими связями.</w:t>
      </w:r>
    </w:p>
    <w:p w14:paraId="12F6C824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Составление плана текста (картинного или словесного).</w:t>
      </w:r>
    </w:p>
    <w:p w14:paraId="2068D802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Пересказ (краткий, подробный или выборочный).</w:t>
      </w:r>
    </w:p>
    <w:p w14:paraId="713390C7" w14:textId="77777777" w:rsidR="00100415" w:rsidRPr="00677C15" w:rsidRDefault="00100415" w:rsidP="00BB0EC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Синтетический этап (обобщение):</w:t>
      </w:r>
    </w:p>
    <w:p w14:paraId="62460A24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Выявление главной идеи.</w:t>
      </w:r>
    </w:p>
    <w:p w14:paraId="33FFFDFE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Характеристика героев и их поступков.</w:t>
      </w:r>
    </w:p>
    <w:p w14:paraId="7EBFB6DC" w14:textId="2A69296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Творческие задания (рисование, драматизация, ответ на вопрос «А как бы поступили вы?»).</w:t>
      </w:r>
    </w:p>
    <w:p w14:paraId="1F66190E" w14:textId="77777777" w:rsidR="00FC745F" w:rsidRPr="00677C15" w:rsidRDefault="00FC745F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2E62C698" w14:textId="354F6898" w:rsidR="00100415" w:rsidRPr="00677C15" w:rsidRDefault="0055164C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3. </w:t>
      </w:r>
      <w:r w:rsidR="00100415"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На уроках чтения в школах для детей с нарушением слуха используются разнообразные средства, компенсирующие </w:t>
      </w: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недостаток слуховой информации:</w:t>
      </w:r>
    </w:p>
    <w:p w14:paraId="1E699428" w14:textId="3F0F8A98" w:rsidR="00100415" w:rsidRPr="00677C15" w:rsidRDefault="00100415" w:rsidP="00BB0EC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Вербальные средства: Речь учителя (четкая артикуляция), дактилология (как вспомогательное средство), печатные текс</w:t>
      </w:r>
      <w:r w:rsidR="002074DB"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ты, таблички с опорными словами;</w:t>
      </w:r>
    </w:p>
    <w:p w14:paraId="53657B53" w14:textId="77777777" w:rsidR="00100415" w:rsidRPr="00677C15" w:rsidRDefault="00100415" w:rsidP="00BB0EC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Зрительная наглядность:</w:t>
      </w:r>
    </w:p>
    <w:p w14:paraId="77391337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Предметная: реальные объекты, муляжи.</w:t>
      </w:r>
    </w:p>
    <w:p w14:paraId="63A30CAE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Изобразительная: сюжетные картины, серии картинок, портреты писателей.</w:t>
      </w:r>
    </w:p>
    <w:p w14:paraId="012A580A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Графическая: схемы, таблицы, «деревья предсказаний», ментальные карты.</w:t>
      </w:r>
    </w:p>
    <w:p w14:paraId="50802F87" w14:textId="77777777" w:rsidR="00100415" w:rsidRPr="00677C15" w:rsidRDefault="00100415" w:rsidP="00BB0EC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Технические средства (ТСО):</w:t>
      </w:r>
    </w:p>
    <w:p w14:paraId="60AC3B37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Мультимедийные презентации и видеоролики с субтитрами.</w:t>
      </w:r>
    </w:p>
    <w:p w14:paraId="4A6884DF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Интерактивные доски для моделирования ситуаций из текста.</w:t>
      </w:r>
    </w:p>
    <w:p w14:paraId="26BE3B53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Звукоусиливающая аппаратура: (индивидуальные слуховые аппараты, FM-системы) для максимального использования остаточного слуха.</w:t>
      </w:r>
    </w:p>
    <w:p w14:paraId="6AF6B099" w14:textId="2ADBF040" w:rsidR="00100415" w:rsidRPr="00677C15" w:rsidRDefault="00100415" w:rsidP="00BB0EC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Драматизация: Использование жестов, мимики и элементов театрализации для объяснения смысла действий и эмоций героев.</w:t>
      </w:r>
    </w:p>
    <w:p w14:paraId="529C89A3" w14:textId="77777777" w:rsidR="00FC745F" w:rsidRPr="00677C15" w:rsidRDefault="00FC745F" w:rsidP="00677C15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14:paraId="1D81F198" w14:textId="1FAA835F" w:rsidR="00100415" w:rsidRPr="00677C15" w:rsidRDefault="00100415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4. Преподавание литературы решает комплекс образовательных, воспит</w:t>
      </w:r>
      <w:r w:rsidR="00A36628"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ательных и коррекционных задач:</w:t>
      </w:r>
    </w:p>
    <w:p w14:paraId="1D1E2285" w14:textId="77777777" w:rsidR="00100415" w:rsidRPr="00677C15" w:rsidRDefault="00100415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Образовательные:</w:t>
      </w:r>
    </w:p>
    <w:p w14:paraId="281F1B0A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Познакомить с лучшими образцами классической и современной литературы.</w:t>
      </w:r>
    </w:p>
    <w:p w14:paraId="4C5D167D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Дать базовые литературоведческие знания (жанры, средства выразительности).</w:t>
      </w:r>
    </w:p>
    <w:p w14:paraId="2A349AAB" w14:textId="77777777" w:rsidR="00100415" w:rsidRPr="00677C15" w:rsidRDefault="00100415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Коррекционно-развивающие (специфические):</w:t>
      </w:r>
    </w:p>
    <w:p w14:paraId="3F1E631E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Развитие речи: Обогащение словаря, усвоение грамматических норм, развитие связной устной и письменной речи.</w:t>
      </w:r>
    </w:p>
    <w:p w14:paraId="0BCD5D4E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Развитие навыка чтения: Формирование техники чтения (беглость, правильность) и понимания прочитанного.</w:t>
      </w:r>
    </w:p>
    <w:p w14:paraId="60811FEC" w14:textId="77777777" w:rsidR="00100415" w:rsidRPr="00677C15" w:rsidRDefault="00100415" w:rsidP="00677C1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Развитие слухового восприятия: Работа над интонацией и ритмом речи на базе литературных текстов.</w:t>
      </w:r>
    </w:p>
    <w:p w14:paraId="54B28F7A" w14:textId="77777777" w:rsidR="00100415" w:rsidRPr="00677C15" w:rsidRDefault="00100415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Воспитательные:</w:t>
      </w:r>
    </w:p>
    <w:p w14:paraId="32863DA9" w14:textId="34695D31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Формирование нравственных ценностей, </w:t>
      </w:r>
      <w:proofErr w:type="spellStart"/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эмпатии</w:t>
      </w:r>
      <w:proofErr w:type="spellEnd"/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и понимания человеческих отношений.</w:t>
      </w:r>
    </w:p>
    <w:p w14:paraId="62F84E24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Эстетическое воспитание и развитие воображения.</w:t>
      </w:r>
    </w:p>
    <w:p w14:paraId="6ADA9B6F" w14:textId="77777777" w:rsidR="00100415" w:rsidRPr="00677C15" w:rsidRDefault="00100415" w:rsidP="00677C1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Социально-адаптивные:</w:t>
      </w:r>
    </w:p>
    <w:p w14:paraId="5F89E1CA" w14:textId="77777777" w:rsidR="00100415" w:rsidRPr="00677C15" w:rsidRDefault="00100415" w:rsidP="00677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Расширение представлений об окружающем мире и обществе.</w:t>
      </w:r>
    </w:p>
    <w:p w14:paraId="116CDDB4" w14:textId="58AA0174" w:rsidR="00100415" w:rsidRPr="00677C15" w:rsidRDefault="00100415" w:rsidP="00677C15">
      <w:pPr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677C1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Помощь в преодолении «информационной депривации», вызванной нарушением слуха.</w:t>
      </w:r>
    </w:p>
    <w:p w14:paraId="6FA6B448" w14:textId="2749ACAB" w:rsidR="000D2B74" w:rsidRPr="00D502F1" w:rsidRDefault="000D2B74" w:rsidP="000D2B7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0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задание</w:t>
      </w:r>
    </w:p>
    <w:p w14:paraId="48145707" w14:textId="4C39DC51" w:rsidR="000D2B74" w:rsidRPr="00F90357" w:rsidRDefault="000D2B74" w:rsidP="00D502F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0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Проанализируйте примерную адаптированную программу по предмету «Чтение и развитие речи» 1 класс, вариант 1.2 (на сайте ФРЦ ОВЗ-ИКП) и ответьте </w:t>
      </w:r>
      <w:r w:rsidRPr="00F903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вопросы:</w:t>
      </w:r>
    </w:p>
    <w:p w14:paraId="59BFEAB7" w14:textId="329C59A1" w:rsidR="00156C0D" w:rsidRPr="00156C0D" w:rsidRDefault="006F1A98" w:rsidP="00BB0EC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6C0D">
        <w:rPr>
          <w:rFonts w:ascii="Times New Roman" w:hAnsi="Times New Roman" w:cs="Times New Roman"/>
          <w:color w:val="000000"/>
          <w:sz w:val="28"/>
          <w:szCs w:val="28"/>
        </w:rPr>
        <w:t>Основные задачи содержания предметной области «Русский язык и литературное чтение» (вариант 1.2)</w:t>
      </w:r>
      <w:r w:rsidR="00156C0D" w:rsidRPr="00156C0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156C0D">
        <w:rPr>
          <w:rFonts w:ascii="Times New Roman" w:hAnsi="Times New Roman" w:cs="Times New Roman"/>
          <w:color w:val="000000"/>
          <w:sz w:val="28"/>
          <w:szCs w:val="28"/>
        </w:rPr>
        <w:t>Согласно требованиям ФГОС НОО обучающихся с ОВЗ, в рамках данного варианта реализуются следующ</w:t>
      </w:r>
      <w:r w:rsidR="00156C0D" w:rsidRPr="00156C0D">
        <w:rPr>
          <w:rFonts w:ascii="Times New Roman" w:hAnsi="Times New Roman" w:cs="Times New Roman"/>
          <w:color w:val="000000"/>
          <w:sz w:val="28"/>
          <w:szCs w:val="28"/>
        </w:rPr>
        <w:t xml:space="preserve">ие задачи: </w:t>
      </w:r>
    </w:p>
    <w:p w14:paraId="5EE9ABF9" w14:textId="0A1599FB" w:rsidR="00BC32A7" w:rsidRDefault="00170E32" w:rsidP="00BB0EC7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="006F1A98" w:rsidRPr="00156C0D">
        <w:rPr>
          <w:rFonts w:ascii="Times New Roman" w:hAnsi="Times New Roman" w:cs="Times New Roman"/>
          <w:color w:val="000000"/>
          <w:sz w:val="28"/>
          <w:szCs w:val="28"/>
        </w:rPr>
        <w:t>ормирование первоначальных представлений о языке как основном средстве человеческого общения и яв</w:t>
      </w:r>
      <w:r w:rsidR="00BC32A7">
        <w:rPr>
          <w:rFonts w:ascii="Times New Roman" w:hAnsi="Times New Roman" w:cs="Times New Roman"/>
          <w:color w:val="000000"/>
          <w:sz w:val="28"/>
          <w:szCs w:val="28"/>
        </w:rPr>
        <w:t>лении национальной культуры;</w:t>
      </w:r>
    </w:p>
    <w:p w14:paraId="6BAE39F2" w14:textId="77777777" w:rsidR="00170E32" w:rsidRDefault="00BC32A7" w:rsidP="00BB0EC7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6F1A98" w:rsidRPr="00156C0D">
        <w:rPr>
          <w:rFonts w:ascii="Times New Roman" w:hAnsi="Times New Roman" w:cs="Times New Roman"/>
          <w:color w:val="000000"/>
          <w:sz w:val="28"/>
          <w:szCs w:val="28"/>
        </w:rPr>
        <w:t>владение грамотой, основными речевыми формами (устной и письменной) и</w:t>
      </w:r>
      <w:r w:rsidR="00170E32">
        <w:rPr>
          <w:rFonts w:ascii="Times New Roman" w:hAnsi="Times New Roman" w:cs="Times New Roman"/>
          <w:color w:val="000000"/>
          <w:sz w:val="28"/>
          <w:szCs w:val="28"/>
        </w:rPr>
        <w:t xml:space="preserve"> правилами речевого этикета;</w:t>
      </w:r>
    </w:p>
    <w:p w14:paraId="037CB978" w14:textId="77777777" w:rsidR="00170E32" w:rsidRDefault="00170E32" w:rsidP="00BB0EC7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F1A98" w:rsidRPr="00156C0D">
        <w:rPr>
          <w:rFonts w:ascii="Times New Roman" w:hAnsi="Times New Roman" w:cs="Times New Roman"/>
          <w:color w:val="000000"/>
          <w:sz w:val="28"/>
          <w:szCs w:val="28"/>
        </w:rPr>
        <w:t xml:space="preserve">азвитие коммуникативно-речевых умений: способности участвовать в диалоге, понимать высказывания собеседника, строить собственные </w:t>
      </w:r>
      <w:r>
        <w:rPr>
          <w:rFonts w:ascii="Times New Roman" w:hAnsi="Times New Roman" w:cs="Times New Roman"/>
          <w:color w:val="000000"/>
          <w:sz w:val="28"/>
          <w:szCs w:val="28"/>
        </w:rPr>
        <w:t>монологические высказывания;</w:t>
      </w:r>
    </w:p>
    <w:p w14:paraId="6BA6FA76" w14:textId="77777777" w:rsidR="00170E32" w:rsidRDefault="00170E32" w:rsidP="00BB0EC7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6F1A98" w:rsidRPr="00156C0D">
        <w:rPr>
          <w:rFonts w:ascii="Times New Roman" w:hAnsi="Times New Roman" w:cs="Times New Roman"/>
          <w:color w:val="000000"/>
          <w:sz w:val="28"/>
          <w:szCs w:val="28"/>
        </w:rPr>
        <w:t>оррекция и развитие нарушенных функций: развитие слухового восприятия, совершенствование произносительной сто</w:t>
      </w:r>
      <w:r>
        <w:rPr>
          <w:rFonts w:ascii="Times New Roman" w:hAnsi="Times New Roman" w:cs="Times New Roman"/>
          <w:color w:val="000000"/>
          <w:sz w:val="28"/>
          <w:szCs w:val="28"/>
        </w:rPr>
        <w:t>роны речи в процессе чтения;</w:t>
      </w:r>
    </w:p>
    <w:p w14:paraId="04FF5815" w14:textId="2E442D95" w:rsidR="006F1A98" w:rsidRDefault="00170E32" w:rsidP="00BB0EC7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6F1A98" w:rsidRPr="00156C0D">
        <w:rPr>
          <w:rFonts w:ascii="Times New Roman" w:hAnsi="Times New Roman" w:cs="Times New Roman"/>
          <w:color w:val="000000"/>
          <w:sz w:val="28"/>
          <w:szCs w:val="28"/>
        </w:rPr>
        <w:t>оспитание ценностного отношения к чтению как к источнику знаний и средству саморазвития.</w:t>
      </w:r>
    </w:p>
    <w:p w14:paraId="08958326" w14:textId="77777777" w:rsidR="00BD52BC" w:rsidRPr="007F0544" w:rsidRDefault="00BD52BC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477C98C" w14:textId="127BD79A" w:rsidR="007F0544" w:rsidRPr="007F0544" w:rsidRDefault="006F1A98" w:rsidP="00BB0EC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0544">
        <w:rPr>
          <w:rFonts w:ascii="Times New Roman" w:hAnsi="Times New Roman" w:cs="Times New Roman"/>
          <w:color w:val="000000"/>
          <w:sz w:val="28"/>
          <w:szCs w:val="28"/>
        </w:rPr>
        <w:t>По окончании 1 класса (по варианту 1.2) обучающ</w:t>
      </w:r>
      <w:r w:rsidR="007F0544" w:rsidRPr="007F0544">
        <w:rPr>
          <w:rFonts w:ascii="Times New Roman" w:hAnsi="Times New Roman" w:cs="Times New Roman"/>
          <w:color w:val="000000"/>
          <w:sz w:val="28"/>
          <w:szCs w:val="28"/>
        </w:rPr>
        <w:t>иеся должны демонстрировать:</w:t>
      </w:r>
    </w:p>
    <w:p w14:paraId="0964034E" w14:textId="77777777" w:rsidR="007F0544" w:rsidRDefault="007F0544" w:rsidP="00BB0EC7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>ехнические навыки: умение читать по слогам (с переходом к чтению целыми словами) простые тексты, соблюдая основные но</w:t>
      </w:r>
      <w:r>
        <w:rPr>
          <w:rFonts w:ascii="Times New Roman" w:hAnsi="Times New Roman" w:cs="Times New Roman"/>
          <w:color w:val="000000"/>
          <w:sz w:val="28"/>
          <w:szCs w:val="28"/>
        </w:rPr>
        <w:t>рмы произношения и ударения;</w:t>
      </w:r>
    </w:p>
    <w:p w14:paraId="1E7AED13" w14:textId="77777777" w:rsidR="007F0544" w:rsidRDefault="007F0544" w:rsidP="00BB0EC7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 xml:space="preserve">мысловое восприятие: понимание </w:t>
      </w:r>
      <w:proofErr w:type="gramStart"/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>содержания</w:t>
      </w:r>
      <w:proofErr w:type="gramEnd"/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 xml:space="preserve"> прочитанного (отвечать на вопросы «кто?», «что?», «что делает?» с опоро</w:t>
      </w:r>
      <w:r>
        <w:rPr>
          <w:rFonts w:ascii="Times New Roman" w:hAnsi="Times New Roman" w:cs="Times New Roman"/>
          <w:color w:val="000000"/>
          <w:sz w:val="28"/>
          <w:szCs w:val="28"/>
        </w:rPr>
        <w:t>й на текст или иллюстрацию);</w:t>
      </w:r>
    </w:p>
    <w:p w14:paraId="52FCCD3B" w14:textId="77777777" w:rsidR="007F0544" w:rsidRDefault="007F0544" w:rsidP="00BB0EC7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 xml:space="preserve">абота с текстом: умение выделять главных героев, называть последовательность </w:t>
      </w:r>
      <w:r>
        <w:rPr>
          <w:rFonts w:ascii="Times New Roman" w:hAnsi="Times New Roman" w:cs="Times New Roman"/>
          <w:color w:val="000000"/>
          <w:sz w:val="28"/>
          <w:szCs w:val="28"/>
        </w:rPr>
        <w:t>событий в несложных сюжетах;</w:t>
      </w:r>
    </w:p>
    <w:p w14:paraId="22D3278A" w14:textId="77777777" w:rsidR="007F0544" w:rsidRDefault="007F0544" w:rsidP="00BB0EC7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>ечевые навыки: умение элементарно оценивать поступки героев (хорошо/плохо), соотносить заглавие с содержанием те</w:t>
      </w:r>
      <w:r>
        <w:rPr>
          <w:rFonts w:ascii="Times New Roman" w:hAnsi="Times New Roman" w:cs="Times New Roman"/>
          <w:color w:val="000000"/>
          <w:sz w:val="28"/>
          <w:szCs w:val="28"/>
        </w:rPr>
        <w:t>кста;</w:t>
      </w:r>
    </w:p>
    <w:p w14:paraId="3EAD4021" w14:textId="6AD5105C" w:rsidR="006F1A98" w:rsidRDefault="007F0544" w:rsidP="00BB0EC7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 xml:space="preserve">итературные представления: различение малых фольклорных форм (загадки, </w:t>
      </w:r>
      <w:proofErr w:type="spellStart"/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="006F1A98" w:rsidRPr="007F0544">
        <w:rPr>
          <w:rFonts w:ascii="Times New Roman" w:hAnsi="Times New Roman" w:cs="Times New Roman"/>
          <w:color w:val="000000"/>
          <w:sz w:val="28"/>
          <w:szCs w:val="28"/>
        </w:rPr>
        <w:t>) и авторских произведений.</w:t>
      </w:r>
    </w:p>
    <w:p w14:paraId="0AE1852C" w14:textId="77777777" w:rsidR="00BD52BC" w:rsidRPr="0085480E" w:rsidRDefault="00BD52BC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137AB4" w14:textId="7F5732B7" w:rsidR="0059522A" w:rsidRPr="0059522A" w:rsidRDefault="006F1A98" w:rsidP="00BB0EC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522A">
        <w:rPr>
          <w:rFonts w:ascii="Times New Roman" w:hAnsi="Times New Roman" w:cs="Times New Roman"/>
          <w:color w:val="000000"/>
          <w:sz w:val="28"/>
          <w:szCs w:val="28"/>
        </w:rPr>
        <w:t>Содержание программы варианта 1.2 структурировано</w:t>
      </w:r>
      <w:r w:rsidR="0059522A" w:rsidRPr="0059522A">
        <w:rPr>
          <w:rFonts w:ascii="Times New Roman" w:hAnsi="Times New Roman" w:cs="Times New Roman"/>
          <w:color w:val="000000"/>
          <w:sz w:val="28"/>
          <w:szCs w:val="28"/>
        </w:rPr>
        <w:t xml:space="preserve"> по следующим направлениям: </w:t>
      </w:r>
    </w:p>
    <w:p w14:paraId="3FC195BA" w14:textId="77777777" w:rsidR="0059522A" w:rsidRDefault="0059522A" w:rsidP="00BB0EC7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F1A98" w:rsidRPr="0059522A">
        <w:rPr>
          <w:rFonts w:ascii="Times New Roman" w:hAnsi="Times New Roman" w:cs="Times New Roman"/>
          <w:color w:val="000000"/>
          <w:sz w:val="28"/>
          <w:szCs w:val="28"/>
        </w:rPr>
        <w:t>одготовительный период (</w:t>
      </w:r>
      <w:proofErr w:type="spellStart"/>
      <w:r w:rsidR="006F1A98" w:rsidRPr="0059522A">
        <w:rPr>
          <w:rFonts w:ascii="Times New Roman" w:hAnsi="Times New Roman" w:cs="Times New Roman"/>
          <w:color w:val="000000"/>
          <w:sz w:val="28"/>
          <w:szCs w:val="28"/>
        </w:rPr>
        <w:t>добукварный</w:t>
      </w:r>
      <w:proofErr w:type="spellEnd"/>
      <w:r w:rsidR="006F1A98" w:rsidRPr="0059522A">
        <w:rPr>
          <w:rFonts w:ascii="Times New Roman" w:hAnsi="Times New Roman" w:cs="Times New Roman"/>
          <w:color w:val="000000"/>
          <w:sz w:val="28"/>
          <w:szCs w:val="28"/>
        </w:rPr>
        <w:t>): развитие зрительного и слухового внимания, подготовка к восприятию звуков и букв, развити</w:t>
      </w:r>
      <w:r>
        <w:rPr>
          <w:rFonts w:ascii="Times New Roman" w:hAnsi="Times New Roman" w:cs="Times New Roman"/>
          <w:color w:val="000000"/>
          <w:sz w:val="28"/>
          <w:szCs w:val="28"/>
        </w:rPr>
        <w:t>е артикуляционной моторики;</w:t>
      </w:r>
    </w:p>
    <w:p w14:paraId="6B81B187" w14:textId="77777777" w:rsidR="0059522A" w:rsidRDefault="0059522A" w:rsidP="00BB0EC7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6F1A98" w:rsidRPr="0059522A">
        <w:rPr>
          <w:rFonts w:ascii="Times New Roman" w:hAnsi="Times New Roman" w:cs="Times New Roman"/>
          <w:color w:val="000000"/>
          <w:sz w:val="28"/>
          <w:szCs w:val="28"/>
        </w:rPr>
        <w:t xml:space="preserve">бучение грамоте (букварный период): изучение звуков и букв, слияние их в слоги, чтение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слов и простых предложений;</w:t>
      </w:r>
    </w:p>
    <w:p w14:paraId="1CA05611" w14:textId="77777777" w:rsidR="0059522A" w:rsidRDefault="0059522A" w:rsidP="00BB0EC7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ф</w:t>
      </w:r>
      <w:r w:rsidR="006F1A98" w:rsidRPr="0059522A">
        <w:rPr>
          <w:rFonts w:ascii="Times New Roman" w:hAnsi="Times New Roman" w:cs="Times New Roman"/>
          <w:color w:val="000000"/>
          <w:sz w:val="28"/>
          <w:szCs w:val="28"/>
        </w:rPr>
        <w:t xml:space="preserve">ормирование навыка чтения: переход от слогового чтения к чтению целыми словами, работа </w:t>
      </w:r>
      <w:r>
        <w:rPr>
          <w:rFonts w:ascii="Times New Roman" w:hAnsi="Times New Roman" w:cs="Times New Roman"/>
          <w:color w:val="000000"/>
          <w:sz w:val="28"/>
          <w:szCs w:val="28"/>
        </w:rPr>
        <w:t>над темпом и правильностью;</w:t>
      </w:r>
    </w:p>
    <w:p w14:paraId="67541FFA" w14:textId="77777777" w:rsidR="0059522A" w:rsidRDefault="0059522A" w:rsidP="00BB0EC7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F1A98" w:rsidRPr="0059522A">
        <w:rPr>
          <w:rFonts w:ascii="Times New Roman" w:hAnsi="Times New Roman" w:cs="Times New Roman"/>
          <w:color w:val="000000"/>
          <w:sz w:val="28"/>
          <w:szCs w:val="28"/>
        </w:rPr>
        <w:t>азвитие речи на основе текстов: словарная работа (объяснение значений слов), составление ответов на вопросы, пе</w:t>
      </w:r>
      <w:r>
        <w:rPr>
          <w:rFonts w:ascii="Times New Roman" w:hAnsi="Times New Roman" w:cs="Times New Roman"/>
          <w:color w:val="000000"/>
          <w:sz w:val="28"/>
          <w:szCs w:val="28"/>
        </w:rPr>
        <w:t>ресказ по картинному плану;</w:t>
      </w:r>
    </w:p>
    <w:p w14:paraId="15BC9B84" w14:textId="08BEA442" w:rsidR="006F1A98" w:rsidRDefault="0059522A" w:rsidP="00BB0EC7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6F1A98" w:rsidRPr="0059522A">
        <w:rPr>
          <w:rFonts w:ascii="Times New Roman" w:hAnsi="Times New Roman" w:cs="Times New Roman"/>
          <w:color w:val="000000"/>
          <w:sz w:val="28"/>
          <w:szCs w:val="28"/>
        </w:rPr>
        <w:t>неклассное чтение: знакомство с детскими книгами, формирование интереса к самостоятельному рассматриванию и чтению книг.</w:t>
      </w:r>
    </w:p>
    <w:p w14:paraId="14B01F18" w14:textId="77777777" w:rsidR="00BD52BC" w:rsidRPr="00385A17" w:rsidRDefault="00BD52BC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4EB544" w14:textId="268CC613" w:rsidR="00CD3276" w:rsidRPr="00CD3276" w:rsidRDefault="006F1A98" w:rsidP="00BB0EC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3276">
        <w:rPr>
          <w:rFonts w:ascii="Times New Roman" w:hAnsi="Times New Roman" w:cs="Times New Roman"/>
          <w:color w:val="000000"/>
          <w:sz w:val="28"/>
          <w:szCs w:val="28"/>
        </w:rPr>
        <w:t>В 1 классе (вариант 1.2) используются тексты, адаптированные по объему и лексической сложности. О</w:t>
      </w:r>
      <w:r w:rsidR="00CD3276" w:rsidRPr="00CD3276">
        <w:rPr>
          <w:rFonts w:ascii="Times New Roman" w:hAnsi="Times New Roman" w:cs="Times New Roman"/>
          <w:color w:val="000000"/>
          <w:sz w:val="28"/>
          <w:szCs w:val="28"/>
        </w:rPr>
        <w:t xml:space="preserve">сновной круг чтения включает: </w:t>
      </w:r>
    </w:p>
    <w:p w14:paraId="318AEB57" w14:textId="77777777" w:rsidR="00454558" w:rsidRDefault="00454558" w:rsidP="00BB0EC7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усские народные сказки: «Репка», «Колобок», «Теремок», «Курочка Ряб</w:t>
      </w:r>
      <w:r>
        <w:rPr>
          <w:rFonts w:ascii="Times New Roman" w:hAnsi="Times New Roman" w:cs="Times New Roman"/>
          <w:color w:val="000000"/>
          <w:sz w:val="28"/>
          <w:szCs w:val="28"/>
        </w:rPr>
        <w:t>а»;</w:t>
      </w:r>
    </w:p>
    <w:p w14:paraId="7E320854" w14:textId="39732945" w:rsidR="00454558" w:rsidRDefault="00454558" w:rsidP="00BB0EC7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роизведения К. Д. Ушинского: «Васька», «</w:t>
      </w:r>
      <w:r>
        <w:rPr>
          <w:rFonts w:ascii="Times New Roman" w:hAnsi="Times New Roman" w:cs="Times New Roman"/>
          <w:color w:val="000000"/>
          <w:sz w:val="28"/>
          <w:szCs w:val="28"/>
        </w:rPr>
        <w:t>Петушок с семьей», «Уточки»;</w:t>
      </w:r>
    </w:p>
    <w:p w14:paraId="5C76E295" w14:textId="77777777" w:rsidR="00454558" w:rsidRDefault="00454558" w:rsidP="00BB0EC7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ассказы Л. Н. Толстого: «Спала кошка...», «Был у Пети конь...», «Варя и чиж» (короткие ба</w:t>
      </w:r>
      <w:r>
        <w:rPr>
          <w:rFonts w:ascii="Times New Roman" w:hAnsi="Times New Roman" w:cs="Times New Roman"/>
          <w:color w:val="000000"/>
          <w:sz w:val="28"/>
          <w:szCs w:val="28"/>
        </w:rPr>
        <w:t>сни и рассказы из «Азбуки»);</w:t>
      </w:r>
    </w:p>
    <w:p w14:paraId="03C2E3FC" w14:textId="77777777" w:rsidR="00454558" w:rsidRDefault="00454558" w:rsidP="00BB0EC7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 xml:space="preserve">тихотворения А. </w:t>
      </w:r>
      <w:proofErr w:type="spellStart"/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: цикл «Игрушки» («Мишка», «Бычок»,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«Слон», «Зайка» и др.);</w:t>
      </w:r>
    </w:p>
    <w:p w14:paraId="5F3B82A0" w14:textId="77777777" w:rsidR="00454558" w:rsidRDefault="00454558" w:rsidP="00BB0EC7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тихотворения и сказки С. Маршака: «Где обедал воробей?»</w:t>
      </w:r>
      <w:r>
        <w:rPr>
          <w:rFonts w:ascii="Times New Roman" w:hAnsi="Times New Roman" w:cs="Times New Roman"/>
          <w:color w:val="000000"/>
          <w:sz w:val="28"/>
          <w:szCs w:val="28"/>
        </w:rPr>
        <w:t>, «Сказка о глупом мышонке»;</w:t>
      </w:r>
    </w:p>
    <w:p w14:paraId="6065C9F5" w14:textId="77777777" w:rsidR="00454558" w:rsidRDefault="00454558" w:rsidP="00BB0EC7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 xml:space="preserve">казки В. </w:t>
      </w:r>
      <w:proofErr w:type="spellStart"/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Сутеева</w:t>
      </w:r>
      <w:proofErr w:type="spellEnd"/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: «Под грибом», «Цыпленок и 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тенок», «Кто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сказал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"Мяу"?»;</w:t>
      </w:r>
    </w:p>
    <w:p w14:paraId="3BFE77A7" w14:textId="3C019625" w:rsidR="006F1A98" w:rsidRPr="00CD3276" w:rsidRDefault="00454558" w:rsidP="00BB0EC7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 xml:space="preserve">роизведения Е. </w:t>
      </w:r>
      <w:proofErr w:type="spellStart"/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Чарушина</w:t>
      </w:r>
      <w:proofErr w:type="spellEnd"/>
      <w:r w:rsidR="006F1A98" w:rsidRPr="00CD3276">
        <w:rPr>
          <w:rFonts w:ascii="Times New Roman" w:hAnsi="Times New Roman" w:cs="Times New Roman"/>
          <w:color w:val="000000"/>
          <w:sz w:val="28"/>
          <w:szCs w:val="28"/>
        </w:rPr>
        <w:t>: короткие рассказы о животных («Томка», «Про зайчат»).</w:t>
      </w:r>
    </w:p>
    <w:p w14:paraId="7A4DF288" w14:textId="500A0006" w:rsidR="00D65B5F" w:rsidRDefault="00D65B5F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AAFCA49" w14:textId="77777777" w:rsidR="00D356D7" w:rsidRDefault="00D356D7" w:rsidP="00D65B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8D1DF74" w14:textId="255A1E70" w:rsidR="00D65B5F" w:rsidRDefault="00D65B5F" w:rsidP="00D65B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 xml:space="preserve">Семинарское занятие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96C6055" w14:textId="77777777" w:rsidR="007D3AF2" w:rsidRPr="007D3AF2" w:rsidRDefault="007D3AF2" w:rsidP="007D3AF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14:paraId="2DB89477" w14:textId="77777777" w:rsid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7D3AF2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7D3AF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14:paraId="422BA696" w14:textId="77777777" w:rsidR="007D3AF2" w:rsidRP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1D18DBBA" w14:textId="5DB225DE" w:rsidR="002A28A4" w:rsidRDefault="002A28A4" w:rsidP="00BB0EC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Этапы литературного развития детей с нарушением слуха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</w:p>
    <w:p w14:paraId="687DDA25" w14:textId="5005BD9B" w:rsidR="002A28A4" w:rsidRDefault="002A28A4" w:rsidP="00BB0EC7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Наивно-реалистический этап (начальная школа): Дети воспринимают литературу как саму жизнь. Они сопереживают героям, но не отделяют авторский вымысел от реальности. Внимание сосредоточено на событийной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стороне («что случилось?»);</w:t>
      </w:r>
    </w:p>
    <w:p w14:paraId="07710B3D" w14:textId="102965B2" w:rsidR="002A28A4" w:rsidRDefault="002A28A4" w:rsidP="00BB0EC7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Этап перехода к аналитическому восприятию (5–7 классы): Появляется интерес к мотивам поступков героев («почему он так сделал?»). Начинается осознание роли автора, но понимание переносного смысла и художественных средств (метафор, ал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легорий) всё еще затруднено;</w:t>
      </w:r>
    </w:p>
    <w:p w14:paraId="7BFE6D78" w14:textId="251A9273" w:rsidR="002A28A4" w:rsidRPr="002A28A4" w:rsidRDefault="002A28A4" w:rsidP="00BB0EC7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Этап эстетического и критического восприятия (старшие классы): Формируется способность видеть идейное содержание, авторскую позицию и художественное своеобразие произведения.</w:t>
      </w:r>
    </w:p>
    <w:p w14:paraId="6ABA922C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F383802" w14:textId="4AC95AE6" w:rsidR="008E7ACB" w:rsidRDefault="002A28A4" w:rsidP="00BB0EC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Содержание школьного курса</w:t>
      </w:r>
      <w:r w:rsidR="008E7A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литературы (7 – 9 доп. классы): </w:t>
      </w:r>
    </w:p>
    <w:p w14:paraId="2315EAE3" w14:textId="2B984EE3" w:rsidR="008E7ACB" w:rsidRDefault="002A28A4" w:rsidP="00BB0EC7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 класс: Сосредоточен на нравственно-этических проблемах. Изучаются произведения Пушкина («Повести Белкина»), Лермонтова («Песня про купца Калашникова»), Гоголя («Тарас</w:t>
      </w:r>
      <w:r w:rsidR="007A54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Бульба»), классика XIX века;</w:t>
      </w:r>
    </w:p>
    <w:p w14:paraId="47DE4BEF" w14:textId="2BEF0E24" w:rsidR="008E7ACB" w:rsidRDefault="002A28A4" w:rsidP="00BB0EC7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 класс: Изучение литературы в связи с историей. Темы: «Личность и общество», «Человек и история». Пушкин («Капитанская дочка»), классика второй половины XIX века, зар</w:t>
      </w:r>
      <w:r w:rsidR="007A54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убежная литература (Шекспир);</w:t>
      </w:r>
    </w:p>
    <w:p w14:paraId="70C68C7C" w14:textId="45ED9E4A" w:rsidR="002A28A4" w:rsidRPr="002A28A4" w:rsidRDefault="002A28A4" w:rsidP="00BB0EC7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 и 9 доп. классы: Систематический курс на историко-литературной основе. Древнерусская литература, литература XVIII века, подробное изучение «Золотого века» (Грибоедов, Пушкин, Лермонтов, Гоголь). 9-й дополнительный класс позволяет глубже проработать сложные философские и лирические тексты, на которые глухим детям требуется больше времени.</w:t>
      </w:r>
    </w:p>
    <w:p w14:paraId="0C086B55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D942E5D" w14:textId="38C3B174" w:rsidR="0048217F" w:rsidRDefault="0048217F" w:rsidP="00BB0EC7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Принципы подбора произведений: </w:t>
      </w:r>
    </w:p>
    <w:p w14:paraId="15A3A596" w14:textId="63696B11" w:rsidR="0048217F" w:rsidRDefault="002A28A4" w:rsidP="00BB0EC7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Художественная ценность: Произв</w:t>
      </w:r>
      <w:r w:rsidR="004821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едения должны быть классикой;</w:t>
      </w:r>
    </w:p>
    <w:p w14:paraId="185079EA" w14:textId="51072449" w:rsidR="0048217F" w:rsidRDefault="002A28A4" w:rsidP="00BB0EC7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Доступность: Учет речевого запаса и жизненного опыта. Слишком сложные по лексике тексты могут бы</w:t>
      </w:r>
      <w:r w:rsidR="004821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 заменены или адаптированы;</w:t>
      </w:r>
    </w:p>
    <w:p w14:paraId="1D182501" w14:textId="1B2569A6" w:rsidR="0048217F" w:rsidRDefault="002A28A4" w:rsidP="00BB0EC7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Воспитательный потенциал: Акцент на соц</w:t>
      </w:r>
      <w:r w:rsidR="004821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иализации и моральных нормах;</w:t>
      </w:r>
    </w:p>
    <w:p w14:paraId="6432DC4B" w14:textId="24CC4102" w:rsidR="0048217F" w:rsidRDefault="002A28A4" w:rsidP="00BB0EC7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Динамичность сюжета: Глухим детям легче воспринимать тексты с четким действием, чем описа</w:t>
      </w:r>
      <w:r w:rsidR="004821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тельные или чисто лирические;</w:t>
      </w:r>
    </w:p>
    <w:p w14:paraId="7E04B1D4" w14:textId="6149B85E" w:rsidR="002A28A4" w:rsidRPr="002A28A4" w:rsidRDefault="002A28A4" w:rsidP="00BB0EC7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Типичность: Выбор произведений, наиболее ярко представляющих эпоху или жанр.</w:t>
      </w:r>
    </w:p>
    <w:p w14:paraId="15270DCD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F82CB4C" w14:textId="54C9B6EB" w:rsidR="002A28A4" w:rsidRPr="006173AB" w:rsidRDefault="002A28A4" w:rsidP="006173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Ст</w:t>
      </w:r>
      <w:r w:rsidR="00617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упени литературного образования</w:t>
      </w:r>
    </w:p>
    <w:p w14:paraId="397D13A6" w14:textId="54BEBE98" w:rsidR="002A28A4" w:rsidRPr="006173AB" w:rsidRDefault="002A28A4" w:rsidP="006173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I ступень (1–4/5 классы): Обучение чтению как технике и средству развития речи. Работа над пониманием </w:t>
      </w:r>
      <w:proofErr w:type="spellStart"/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факт</w:t>
      </w:r>
      <w:r w:rsidR="00617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ологии</w:t>
      </w:r>
      <w:proofErr w:type="spellEnd"/>
      <w:r w:rsidR="00617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текста.</w:t>
      </w:r>
    </w:p>
    <w:p w14:paraId="0E67875F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II ступень (6–10 классы): Курс на историко-литературной основе. Изучение литературы как искусства слова, анализ образов и идей.</w:t>
      </w:r>
    </w:p>
    <w:p w14:paraId="34C1069A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30B8392" w14:textId="4F36747C" w:rsidR="002A28A4" w:rsidRPr="006173AB" w:rsidRDefault="002A28A4" w:rsidP="006173A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Компоненты содер</w:t>
      </w:r>
      <w:r w:rsidR="00617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жания литературного образования:</w:t>
      </w:r>
    </w:p>
    <w:p w14:paraId="705F6871" w14:textId="24D8FCAB" w:rsidR="002A28A4" w:rsidRPr="006173AB" w:rsidRDefault="002A28A4" w:rsidP="00BB0EC7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Текстовый: Чтение</w:t>
      </w:r>
      <w:r w:rsidR="00617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изучение самих произведений;</w:t>
      </w:r>
    </w:p>
    <w:p w14:paraId="259A72F8" w14:textId="6AF0465F" w:rsidR="002A28A4" w:rsidRPr="006173AB" w:rsidRDefault="002A28A4" w:rsidP="00BB0EC7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Теоретико-литературный: Знания о жанрах, композиц</w:t>
      </w:r>
      <w:r w:rsidR="00617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ии, тропах (эпитет, сравнение);</w:t>
      </w:r>
    </w:p>
    <w:p w14:paraId="02A8A219" w14:textId="06E83EA7" w:rsidR="002A28A4" w:rsidRPr="006173AB" w:rsidRDefault="002A28A4" w:rsidP="00BB0EC7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Историко-литературный:</w:t>
      </w:r>
      <w:r w:rsidR="006173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Сведения о писателях и эпохах;</w:t>
      </w:r>
    </w:p>
    <w:p w14:paraId="1A5F381B" w14:textId="77777777" w:rsidR="002A28A4" w:rsidRPr="002A28A4" w:rsidRDefault="002A28A4" w:rsidP="00BB0EC7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Речевой (коррекционный): Развитие умения говорить, писать, дискутировать на литературные темы.</w:t>
      </w:r>
    </w:p>
    <w:p w14:paraId="51F81EEE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DD950CC" w14:textId="34FD6CAA" w:rsidR="007610D3" w:rsidRDefault="002A28A4" w:rsidP="00BB0EC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Содержание работы по литерату</w:t>
      </w:r>
      <w:r w:rsidR="007610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 в 1 звене (начальная школа). Основные направления: </w:t>
      </w:r>
    </w:p>
    <w:p w14:paraId="0159347E" w14:textId="77777777" w:rsidR="007610D3" w:rsidRDefault="002A28A4" w:rsidP="00BB0EC7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навыка правильного,</w:t>
      </w:r>
      <w:r w:rsidR="007610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осознанного, беглого чтения. </w:t>
      </w:r>
    </w:p>
    <w:p w14:paraId="193C4D46" w14:textId="51C157FC" w:rsidR="007610D3" w:rsidRDefault="002A28A4" w:rsidP="00BB0EC7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Словарная работа: Объяснение зн</w:t>
      </w:r>
      <w:r w:rsidR="007610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ачений слов и фразеологизмов. </w:t>
      </w:r>
    </w:p>
    <w:p w14:paraId="33922D90" w14:textId="04645C79" w:rsidR="007610D3" w:rsidRDefault="002A28A4" w:rsidP="00BB0EC7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Работа над структурой </w:t>
      </w:r>
      <w:r w:rsidR="007610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предложения. </w:t>
      </w:r>
    </w:p>
    <w:p w14:paraId="732DF7E8" w14:textId="77777777" w:rsidR="007610D3" w:rsidRDefault="002A28A4" w:rsidP="00BB0EC7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Обучение пересказу (по кар</w:t>
      </w:r>
      <w:r w:rsidR="007610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тинкам, по плану, выборочно). </w:t>
      </w:r>
    </w:p>
    <w:p w14:paraId="6E3AA924" w14:textId="4BF78ECC" w:rsidR="002A28A4" w:rsidRPr="002A28A4" w:rsidRDefault="002A28A4" w:rsidP="00BB0EC7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Знакомство со сказками, рассказами о природе, детской классикой (</w:t>
      </w:r>
      <w:proofErr w:type="spellStart"/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Барто</w:t>
      </w:r>
      <w:proofErr w:type="spellEnd"/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Маршак).</w:t>
      </w:r>
    </w:p>
    <w:p w14:paraId="5B77AE2E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1CC6A68" w14:textId="7B3BDC59" w:rsidR="002A28A4" w:rsidRPr="00040ABF" w:rsidRDefault="002A28A4" w:rsidP="00040AB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7. Содержание работы во 2 </w:t>
      </w:r>
      <w:r w:rsidR="00040A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звене (средняя и старшая школа):</w:t>
      </w:r>
    </w:p>
    <w:p w14:paraId="76E7F01A" w14:textId="69AE1ED5" w:rsidR="002A28A4" w:rsidRPr="00040ABF" w:rsidRDefault="002A28A4" w:rsidP="00BB0EC7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Анализ текста: определение темы, идеи, кон</w:t>
      </w:r>
      <w:r w:rsidR="003636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фликта;</w:t>
      </w:r>
    </w:p>
    <w:p w14:paraId="1AE2CF6F" w14:textId="14B03B5E" w:rsidR="002A28A4" w:rsidRPr="00040ABF" w:rsidRDefault="002A28A4" w:rsidP="00BB0EC7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Характеристика литературного г</w:t>
      </w:r>
      <w:r w:rsidR="003636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ероя (портрет, поступки, речь);</w:t>
      </w:r>
    </w:p>
    <w:p w14:paraId="50478769" w14:textId="5696C309" w:rsidR="002A28A4" w:rsidRPr="00040ABF" w:rsidRDefault="003636DA" w:rsidP="00BB0EC7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Выявление авторской позиции;</w:t>
      </w:r>
    </w:p>
    <w:p w14:paraId="42F1106F" w14:textId="7F3A668C" w:rsidR="002A28A4" w:rsidRPr="00040ABF" w:rsidRDefault="002A28A4" w:rsidP="00BB0EC7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Напи</w:t>
      </w:r>
      <w:r w:rsidR="00040A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сание сочинений, отзывов, э</w:t>
      </w:r>
      <w:r w:rsidR="003636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ссе;</w:t>
      </w:r>
    </w:p>
    <w:p w14:paraId="4D5AD806" w14:textId="069B7958" w:rsidR="002A28A4" w:rsidRPr="00040ABF" w:rsidRDefault="002A28A4" w:rsidP="00BB0EC7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Изучени</w:t>
      </w:r>
      <w:r w:rsidR="003636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литературоведческих терминов;</w:t>
      </w:r>
    </w:p>
    <w:p w14:paraId="311E4116" w14:textId="77777777" w:rsidR="002A28A4" w:rsidRPr="002A28A4" w:rsidRDefault="002A28A4" w:rsidP="00BB0EC7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Смысловое чтение: Умение находить скрытые смыслы, подтекст.</w:t>
      </w:r>
    </w:p>
    <w:p w14:paraId="70B3B9D6" w14:textId="77777777" w:rsidR="002A28A4" w:rsidRPr="002A28A4" w:rsidRDefault="002A28A4" w:rsidP="002A28A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8F371FD" w14:textId="77777777" w:rsidR="00860AB0" w:rsidRDefault="002A28A4" w:rsidP="00860AB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 Процесс формирования знаний им</w:t>
      </w:r>
      <w:r w:rsid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еет коррекционную специфику:</w:t>
      </w:r>
    </w:p>
    <w:p w14:paraId="560B7320" w14:textId="565E91FC" w:rsidR="00860AB0" w:rsidRDefault="002A28A4" w:rsidP="00BB0EC7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Опора на наглядность: Использование иллюстраций, схем, макетов, кинофрагментов для компенсации отсутствующего слухового опыта</w:t>
      </w:r>
      <w:r w:rsidR="006644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631C2B61" w14:textId="77777777" w:rsidR="00664465" w:rsidRDefault="002A28A4" w:rsidP="00BB0EC7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A28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Предварительная работа: Перед чтением обязатель</w:t>
      </w:r>
      <w:r w:rsidRP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 проводится «</w:t>
      </w:r>
      <w:proofErr w:type="spellStart"/>
      <w:r w:rsidRP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семантизаци</w:t>
      </w:r>
      <w:r w:rsidR="006644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proofErr w:type="spellEnd"/>
      <w:r w:rsidR="006644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(разбор) трудной лексики;</w:t>
      </w:r>
    </w:p>
    <w:p w14:paraId="5069828F" w14:textId="77777777" w:rsidR="00664465" w:rsidRDefault="002A28A4" w:rsidP="00BB0EC7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 «вслед за автором»: Поэтапный разбор логики событий для восстановления п</w:t>
      </w:r>
      <w:r w:rsidR="006644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ричинно-следственных связей;</w:t>
      </w:r>
    </w:p>
    <w:p w14:paraId="352855C5" w14:textId="77777777" w:rsidR="00664465" w:rsidRDefault="002A28A4" w:rsidP="00BB0EC7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Драматизация: Проигрывание сцен из книги помогает детям прочувствовать эмоции героев, кото</w:t>
      </w:r>
      <w:r w:rsidR="006644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рые сложно передать словами;</w:t>
      </w:r>
    </w:p>
    <w:p w14:paraId="378DFA12" w14:textId="4B346C37" w:rsidR="00664465" w:rsidRDefault="002A28A4" w:rsidP="00BB0EC7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Сравнение: Сопоставление героев, текстов, иллюстраций (развив</w:t>
      </w:r>
      <w:r w:rsidR="006644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ает аналитическое мышление);</w:t>
      </w:r>
    </w:p>
    <w:p w14:paraId="468A9026" w14:textId="0B50D87D" w:rsidR="00B86BB6" w:rsidRPr="00860AB0" w:rsidRDefault="002A28A4" w:rsidP="00BB0EC7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Слухозрительное</w:t>
      </w:r>
      <w:proofErr w:type="spellEnd"/>
      <w:r w:rsidRPr="00860A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восприятие: Учитель постоянно следит за тем, чтобы новые термины и цитаты были восприняты и слухом (с аппаратурой), и зрением (чтение с губ, текст).</w:t>
      </w:r>
    </w:p>
    <w:p w14:paraId="79FA309B" w14:textId="7A3713AF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2DFB17C9" w14:textId="77777777" w:rsidR="00953744" w:rsidRDefault="00953744">
      <w:pPr>
        <w:rPr>
          <w:rFonts w:ascii="Times New Roman" w:hAnsi="Times New Roman" w:cs="Times New Roman"/>
          <w:sz w:val="28"/>
          <w:szCs w:val="28"/>
        </w:rPr>
      </w:pPr>
    </w:p>
    <w:p w14:paraId="69A0F1D7" w14:textId="6B2D0750" w:rsidR="002208B6" w:rsidRDefault="002208B6" w:rsidP="002208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4416DE4" w14:textId="5B05A496" w:rsidR="002208B6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 w:rsidR="002208B6" w:rsidRPr="00BA55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учащихся как читателей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Методы и принципы преподавания литературы в школе для детей с нарушением слуха.»</w:t>
      </w:r>
    </w:p>
    <w:p w14:paraId="1DE1CFF2" w14:textId="77777777" w:rsidR="007F562D" w:rsidRPr="00BA553C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1343DC00" w14:textId="333444E8" w:rsidR="00B51978" w:rsidRPr="00BE52C9" w:rsidRDefault="00B51978" w:rsidP="00BE52C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1. Особенности восприятия литературных произведений школьниками с нарушениями слуха</w:t>
      </w:r>
      <w:r w:rsidRPr="00BE52C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:</w:t>
      </w:r>
    </w:p>
    <w:p w14:paraId="2D5BB9DA" w14:textId="0EF8F003" w:rsidR="00B51978" w:rsidRPr="009975D2" w:rsidRDefault="00B51978" w:rsidP="00BB0EC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Задержка речевого и общего развития. Это приводит к ограниченному словарному запасу, непониманию грамматических конструкций и сложных лексических единиц</w:t>
      </w:r>
      <w:r w:rsidR="00BE52C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;</w:t>
      </w:r>
    </w:p>
    <w:p w14:paraId="32F5AF78" w14:textId="1AA36771" w:rsidR="00B51978" w:rsidRPr="009975D2" w:rsidRDefault="00B51978" w:rsidP="00BB0EC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lastRenderedPageBreak/>
        <w:t>Трудности с пониманием абстрактных понятий и переносного смысла. Метафоры, сравнения, аллегории часто остаются недоступными, что ис</w:t>
      </w:r>
      <w:r w:rsidR="00BE52C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кажает общее восприятие текста;</w:t>
      </w:r>
    </w:p>
    <w:p w14:paraId="16596F2E" w14:textId="4AC0224C" w:rsidR="00B51978" w:rsidRPr="009975D2" w:rsidRDefault="00B51978" w:rsidP="00BB0EC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Проблемы с осмыслением причинно-следственных связей. Школьники затрудняются анализировать события, понимать мотивы посту</w:t>
      </w:r>
      <w:r w:rsidR="00BE52C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пков героев и делать обобщения;</w:t>
      </w:r>
    </w:p>
    <w:p w14:paraId="000AF05C" w14:textId="543C8AA5" w:rsidR="00B51978" w:rsidRPr="009975D2" w:rsidRDefault="00B51978" w:rsidP="00BB0EC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Наивно-реалистическое восприятие персонажей. Анализ поведения героя часто сводится к перечислению поступков без глубокого осмысления характера. Внутренний мир персонажа (мысли, переживания) понимае</w:t>
      </w:r>
      <w:r w:rsidR="00BE52C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тся хуже, чем внешние действия;</w:t>
      </w:r>
    </w:p>
    <w:p w14:paraId="3EB3B930" w14:textId="1499406B" w:rsidR="00B51978" w:rsidRPr="009975D2" w:rsidRDefault="00B51978" w:rsidP="00BB0EC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Сложности с восприятием стихотворной формы. Ритмика, мелодика и выразительность стиха часто остаются непонятными, что снижает интерес к лирике, ос</w:t>
      </w:r>
      <w:r w:rsidR="00BE52C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обенно в подростковом возрасте;</w:t>
      </w:r>
    </w:p>
    <w:p w14:paraId="0FD43006" w14:textId="16BC6149" w:rsidR="00B51978" w:rsidRDefault="00B51978" w:rsidP="00BB0EC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Зависимость от жизненного опыта. Если содержание текста не связано с наглядно-чувственным опытом ребёнка, понимание значительно затрудняется (например, тексты общественно-исторического характера). </w:t>
      </w:r>
    </w:p>
    <w:p w14:paraId="53ECF4B3" w14:textId="77777777" w:rsidR="007F26C8" w:rsidRPr="009975D2" w:rsidRDefault="007F26C8" w:rsidP="007F26C8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5743D5CF" w14:textId="6F9D3A2F" w:rsidR="00B51978" w:rsidRPr="00A00CFB" w:rsidRDefault="00B51978" w:rsidP="00A00CF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2. Особенности понимания текстов художественного произведения</w:t>
      </w:r>
      <w:r w:rsidR="00A00CF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школьниками с нарушениями слуха</w:t>
      </w:r>
      <w:r w:rsidRPr="00A00CF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:</w:t>
      </w:r>
    </w:p>
    <w:p w14:paraId="606E4116" w14:textId="60BBD36F" w:rsidR="00B51978" w:rsidRPr="009975D2" w:rsidRDefault="00B51978" w:rsidP="00BB0EC7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Непонимание отдельных слов, сочетаний и целых фраз. Незнакомыми могут быть даже слова в прямом значении (например, «букет», «амбар»)</w:t>
      </w:r>
      <w:r w:rsidR="00B0680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;</w:t>
      </w:r>
    </w:p>
    <w:p w14:paraId="00C3CF80" w14:textId="1570C716" w:rsidR="00B51978" w:rsidRPr="009975D2" w:rsidRDefault="00B51978" w:rsidP="00BB0EC7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Проблемы с местоимениями. Например, местоимения «он», «его» не всегда правильно соотносятся с существ</w:t>
      </w:r>
      <w:r w:rsidR="00B0680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ительными, на которые указывают;</w:t>
      </w: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 </w:t>
      </w:r>
    </w:p>
    <w:p w14:paraId="72FC0131" w14:textId="53BA53AD" w:rsidR="00B51978" w:rsidRPr="009975D2" w:rsidRDefault="00B51978" w:rsidP="00BB0EC7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Неумение ориентироваться в тексте. Часто наблюдается стремление дословно воспроизводить целые абзацы вмес</w:t>
      </w:r>
      <w:r w:rsidR="00B0680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то ответа на конкретный вопрос;</w:t>
      </w:r>
    </w:p>
    <w:p w14:paraId="48C6AEA3" w14:textId="054A360D" w:rsidR="00B51978" w:rsidRPr="009975D2" w:rsidRDefault="00B51978" w:rsidP="00BB0EC7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Затруднения с выделением ключевой информации. Школьники могут не уметь выделить в тексте сведения для вы</w:t>
      </w:r>
      <w:r w:rsidR="00B0680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полнения определённого задания;</w:t>
      </w:r>
    </w:p>
    <w:p w14:paraId="09266F92" w14:textId="77879DFB" w:rsidR="00B51978" w:rsidRPr="009975D2" w:rsidRDefault="00B51978" w:rsidP="00BB0EC7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Непонимание сложных грамматических конструкций и слов с несколькими значениями. Например, трудности с распознаванием однокоренных слов («работа» — «работать») или сло</w:t>
      </w:r>
      <w:r w:rsidR="00B0680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 в новой грамматической форме;</w:t>
      </w:r>
    </w:p>
    <w:p w14:paraId="2292EB0A" w14:textId="7F564F47" w:rsidR="00B51978" w:rsidRDefault="00B51978" w:rsidP="00BB0EC7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Трудности с пониманием предлогов и слов, сложных по составу. </w:t>
      </w:r>
    </w:p>
    <w:p w14:paraId="2D2C4769" w14:textId="77777777" w:rsidR="007F26C8" w:rsidRPr="009975D2" w:rsidRDefault="007F26C8" w:rsidP="007F26C8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7E82385F" w14:textId="2F21762D" w:rsidR="00B51978" w:rsidRPr="002749DB" w:rsidRDefault="00B51978" w:rsidP="002749D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3. Основные принципы изучения художественных произведений в школе</w:t>
      </w:r>
      <w:r w:rsidRPr="002749D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:</w:t>
      </w:r>
    </w:p>
    <w:p w14:paraId="64B99AB5" w14:textId="1F316855" w:rsidR="00B51978" w:rsidRPr="009975D2" w:rsidRDefault="00B51978" w:rsidP="00BB0EC7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Принцип целенаправленности. Анализ произведения направлен на постижение ег</w:t>
      </w:r>
      <w:r w:rsidR="00AF3F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 идеи и углубление восприятия;</w:t>
      </w:r>
    </w:p>
    <w:p w14:paraId="3F70F7E2" w14:textId="63E8F773" w:rsidR="00B51978" w:rsidRPr="009975D2" w:rsidRDefault="00B51978" w:rsidP="00BB0EC7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Принцип опоры на целостное, непосредственное, эмоциональное восприятие прочитанного. Перед анализом важно создать эмоциональную атмосферу и обеспечить первичн</w:t>
      </w:r>
      <w:r w:rsidR="00AF3F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ое целостное восприятие текста;</w:t>
      </w:r>
    </w:p>
    <w:p w14:paraId="6BE262AE" w14:textId="5E96DCA3" w:rsidR="00B51978" w:rsidRPr="009975D2" w:rsidRDefault="00B51978" w:rsidP="00BB0EC7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lastRenderedPageBreak/>
        <w:t>Принцип учёта возрастных и индивидуальных особенностей восприятия. Учитель должен оценивать уровень понимания текста уча</w:t>
      </w:r>
      <w:r w:rsidR="00AF3F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щимися после первичного чтения;</w:t>
      </w:r>
    </w:p>
    <w:p w14:paraId="66F09549" w14:textId="357277FA" w:rsidR="00B51978" w:rsidRPr="009975D2" w:rsidRDefault="00B51978" w:rsidP="00BB0EC7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Принцип единства формы и содержания. Произведение анализируется как единое целое, все элементы рассматриваются в со</w:t>
      </w:r>
      <w:r w:rsidR="00AF3F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отношении с его идеей;</w:t>
      </w:r>
    </w:p>
    <w:p w14:paraId="369BF6E6" w14:textId="3CB84AB1" w:rsidR="00B51978" w:rsidRPr="009975D2" w:rsidRDefault="00B51978" w:rsidP="00BB0EC7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Принцип целостности. Художественный текст изучается в его полноте, без искусственного дробл</w:t>
      </w:r>
      <w:r w:rsidR="00AF3F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ения на изолированные элементы;</w:t>
      </w:r>
    </w:p>
    <w:p w14:paraId="185BA62E" w14:textId="7A1F3842" w:rsidR="00B51978" w:rsidRPr="009975D2" w:rsidRDefault="00B51978" w:rsidP="00BB0EC7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Принцип направленности на литературное развитие. Обучение должно формировать у учащихся начальные литературоведческие представления</w:t>
      </w:r>
      <w:r w:rsidR="00AF3F43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и систему читательских умений;</w:t>
      </w:r>
    </w:p>
    <w:p w14:paraId="0F02F746" w14:textId="3E8EC415" w:rsidR="00B51978" w:rsidRDefault="00B51978" w:rsidP="00BB0EC7">
      <w:pPr>
        <w:pStyle w:val="a3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Принцип историзма. Произведение рассматривается в контексте творческого пути автора, историко-литературного движения и связи с действительностью. </w:t>
      </w:r>
    </w:p>
    <w:p w14:paraId="06051CB2" w14:textId="77777777" w:rsidR="00595417" w:rsidRPr="009975D2" w:rsidRDefault="00595417" w:rsidP="00595417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279307A2" w14:textId="45D4AAFB" w:rsidR="00B51978" w:rsidRPr="00C52E48" w:rsidRDefault="00B51978" w:rsidP="00C52E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4. Методы преподавания литературы в массовой школе и их применимо</w:t>
      </w:r>
      <w:r w:rsidR="00C52E4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сть для детей с нарушением слуха</w:t>
      </w:r>
      <w:r w:rsidRPr="00C52E4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:</w:t>
      </w:r>
    </w:p>
    <w:p w14:paraId="4E98A8D8" w14:textId="3EE6DD40" w:rsidR="00B51978" w:rsidRPr="009975D2" w:rsidRDefault="00B51978" w:rsidP="00BB0EC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Лекции и сообщения учащихся. Для детей с нарушениями слуха этот метод может быть малоэффективен из-за ограниченного словарного запаса и трудно</w:t>
      </w:r>
      <w:r w:rsidR="0044270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стей с восприятием устной речи;</w:t>
      </w:r>
    </w:p>
    <w:p w14:paraId="51923BE3" w14:textId="49A29CA2" w:rsidR="00B51978" w:rsidRPr="009975D2" w:rsidRDefault="00B51978" w:rsidP="00BB0EC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Беседа. Может быть полезна, если адаптирована: включает визуальные опоры, жестовый </w:t>
      </w:r>
      <w:r w:rsidR="0044270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язык, чёткие и простые вопросы;</w:t>
      </w:r>
    </w:p>
    <w:p w14:paraId="72105000" w14:textId="3883C398" w:rsidR="00B51978" w:rsidRPr="009975D2" w:rsidRDefault="00B51978" w:rsidP="00BB0EC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Самостоятельная работа. Требует тщательной подготовки: задания должны быть чёткими, с визуальными подсказ</w:t>
      </w:r>
      <w:r w:rsidR="0044270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ками, а текст — адаптированным;</w:t>
      </w:r>
    </w:p>
    <w:p w14:paraId="76D9F659" w14:textId="25D3E28C" w:rsidR="00B51978" w:rsidRPr="009975D2" w:rsidRDefault="00B51978" w:rsidP="00BB0EC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Метод творческого чтения. Включает выразительное чтение, комментирование, творческие задания. Для детей с нарушениями слуха важно сочетать его с наглядностью и предварительной ра</w:t>
      </w:r>
      <w:r w:rsidR="0044270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ботой над словарём;</w:t>
      </w:r>
    </w:p>
    <w:p w14:paraId="22CCB955" w14:textId="77777777" w:rsidR="00B51978" w:rsidRPr="009975D2" w:rsidRDefault="00B51978" w:rsidP="00BB0EC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Эвристический (частично-поисковый) метод. Предполагает построение системы вопросов для анализа текста. Для учащихся с нарушениями слуха вопросы должны быть более конкретными, с опорой на визуальные материалы. </w:t>
      </w:r>
    </w:p>
    <w:p w14:paraId="1A4B6891" w14:textId="77777777" w:rsidR="00C52E48" w:rsidRDefault="00C52E48" w:rsidP="009975D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6B7D4124" w14:textId="6384F6E3" w:rsidR="00B51978" w:rsidRPr="005B1A7C" w:rsidRDefault="00B51978" w:rsidP="005B1A7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5. Методы преподавания литературы в школе для детей с нарушением слуха</w:t>
      </w:r>
      <w:r w:rsidRPr="005B1A7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:</w:t>
      </w:r>
    </w:p>
    <w:p w14:paraId="3F38F95D" w14:textId="3339D18A" w:rsidR="00B51978" w:rsidRPr="009975D2" w:rsidRDefault="003D5F4C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Адаптация</w:t>
      </w:r>
      <w:r w:rsidR="00B51978"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текста. Сокращение сложных конструкций, добавление пояснений к трудным словам, выделение ключевых моментов п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ри сохранении авторского стиля;</w:t>
      </w:r>
    </w:p>
    <w:p w14:paraId="07C34539" w14:textId="6E656E59" w:rsidR="00B51978" w:rsidRPr="009975D2" w:rsidRDefault="00B51978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Использование наглядности. Иллюстрации, схемы, таблицы, макеты, видеоматериалы помогают визуализировать сюжет, характеры персонажей, причинно-следственные связи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;</w:t>
      </w:r>
    </w:p>
    <w:p w14:paraId="6943466A" w14:textId="43AE4ED4" w:rsidR="00B51978" w:rsidRPr="009975D2" w:rsidRDefault="003D5F4C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Словарная работа</w:t>
      </w:r>
      <w:r w:rsidR="00B51978"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. Предварительное изучение новых слов с использованием демонстрации предметов, экскурсий, жестового языка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;</w:t>
      </w:r>
    </w:p>
    <w:p w14:paraId="54F13EE0" w14:textId="2D0DB287" w:rsidR="00B51978" w:rsidRPr="009975D2" w:rsidRDefault="003D5F4C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lastRenderedPageBreak/>
        <w:t>Работа</w:t>
      </w:r>
      <w:r w:rsidR="00B51978"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 причинно-логическими схемами. Они помогают осмыслить тему, главную мысль, причинно-следственные 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связи, облегчают анализ текста;</w:t>
      </w:r>
    </w:p>
    <w:p w14:paraId="6A57E533" w14:textId="76663AC6" w:rsidR="008B13FD" w:rsidRDefault="003D5F4C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Драматизация</w:t>
      </w:r>
      <w:r w:rsidR="00B51978" w:rsidRP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и ролевые игры. Инсценировка сцен из произведений способствует лучшему усвоению материала и ра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звитию творческих способностей;</w:t>
      </w:r>
    </w:p>
    <w:p w14:paraId="7036D7CB" w14:textId="0FB8E77C" w:rsidR="00B51978" w:rsidRPr="008B13FD" w:rsidRDefault="00B51978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Словесное рисование и детское иллюстрирование. Ученики мысленно представляют ситуации или создают рисунки к тексту, что развивает воображение 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 проверяет степень осмысления;</w:t>
      </w:r>
    </w:p>
    <w:p w14:paraId="03016EE7" w14:textId="21089A65" w:rsidR="00B51978" w:rsidRPr="009975D2" w:rsidRDefault="00B51978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Беседы и эвристические диалоги. Вопросы должны быть чёткими, направленными на анализ ключев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ых моментов, с опорой на текст;</w:t>
      </w:r>
    </w:p>
    <w:p w14:paraId="6908339C" w14:textId="5EA985AC" w:rsidR="00B51978" w:rsidRPr="009975D2" w:rsidRDefault="00B51978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Использование мультимедийных ресурсов. Аудиокниги, интерактивные приложения, экранизац</w:t>
      </w:r>
      <w:r w:rsidR="008B13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ии дополняют восприятие текста;</w:t>
      </w:r>
    </w:p>
    <w:p w14:paraId="7E3F4926" w14:textId="4CED7BC4" w:rsidR="007E548C" w:rsidRPr="003E32E5" w:rsidRDefault="00B51978" w:rsidP="00BB0EC7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975D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Индивидуальные и подгрупповые занятия. Позволяют учитывать разный уровень подготовки и адаптировать задания. </w:t>
      </w:r>
    </w:p>
    <w:p w14:paraId="06ADFB58" w14:textId="3FE1CBB4" w:rsidR="007E548C" w:rsidRDefault="007E548C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45085F1" w14:textId="77777777" w:rsidR="003540D0" w:rsidRDefault="003540D0" w:rsidP="00BA553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492F20B" w14:textId="42F1467E" w:rsidR="00D51FA5" w:rsidRPr="00D51FA5" w:rsidRDefault="00B00A7F" w:rsidP="00D51FA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0A7F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4</w:t>
      </w:r>
    </w:p>
    <w:p w14:paraId="1920DDBE" w14:textId="6BC9C16B" w:rsidR="005133EA" w:rsidRPr="00677C15" w:rsidRDefault="005133EA" w:rsidP="00BB0EC7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Техника чтения — это совокупность навыков и умений, которые позволяют человеку верно понимать письменный текст. Она включает:</w:t>
      </w:r>
    </w:p>
    <w:p w14:paraId="1CE7773A" w14:textId="77777777" w:rsidR="005133EA" w:rsidRPr="00677C15" w:rsidRDefault="005133EA" w:rsidP="00BB0EC7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умение распознавать буквы и слова, соотносить их со звуками и значениями;</w:t>
      </w:r>
    </w:p>
    <w:p w14:paraId="76D59E32" w14:textId="77777777" w:rsidR="005133EA" w:rsidRPr="00677C15" w:rsidRDefault="005133EA" w:rsidP="00BB0EC7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правильное произношение при чтении вслух или внутреннем проговаривании;</w:t>
      </w:r>
    </w:p>
    <w:p w14:paraId="7C22D1DB" w14:textId="77777777" w:rsidR="005133EA" w:rsidRPr="00677C15" w:rsidRDefault="005133EA" w:rsidP="00BB0EC7">
      <w:pPr>
        <w:pStyle w:val="a3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развитие скорости и плавности чтения. </w:t>
      </w:r>
    </w:p>
    <w:p w14:paraId="78209F38" w14:textId="0919EEDB" w:rsidR="005133EA" w:rsidRPr="00677C15" w:rsidRDefault="005133EA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В техн</w:t>
      </w:r>
      <w:r w:rsidR="002E2035" w:rsidRPr="00677C15">
        <w:rPr>
          <w:rFonts w:ascii="Times New Roman" w:hAnsi="Times New Roman" w:cs="Times New Roman"/>
          <w:sz w:val="28"/>
          <w:szCs w:val="28"/>
        </w:rPr>
        <w:t xml:space="preserve">ике чтения выделяют две стороны. </w:t>
      </w:r>
      <w:r w:rsidRPr="00677C15">
        <w:rPr>
          <w:rFonts w:ascii="Times New Roman" w:hAnsi="Times New Roman" w:cs="Times New Roman"/>
          <w:sz w:val="28"/>
          <w:szCs w:val="28"/>
        </w:rPr>
        <w:t>Смысловую — понимание, осознание содержания и смысла читаемого текста.</w:t>
      </w:r>
      <w:r w:rsidR="002E2035" w:rsidRPr="00677C15">
        <w:rPr>
          <w:rFonts w:ascii="Times New Roman" w:hAnsi="Times New Roman" w:cs="Times New Roman"/>
          <w:sz w:val="28"/>
          <w:szCs w:val="28"/>
        </w:rPr>
        <w:t xml:space="preserve"> </w:t>
      </w:r>
      <w:r w:rsidRPr="00677C15">
        <w:rPr>
          <w:rFonts w:ascii="Times New Roman" w:hAnsi="Times New Roman" w:cs="Times New Roman"/>
          <w:sz w:val="28"/>
          <w:szCs w:val="28"/>
        </w:rPr>
        <w:t xml:space="preserve">Техническую (подчиненную смысловой, обслуживающую её) — скорость (темп), правильность и выразительность чтения. </w:t>
      </w:r>
    </w:p>
    <w:p w14:paraId="254E4C44" w14:textId="29180A89" w:rsidR="00941C8C" w:rsidRPr="00677C15" w:rsidRDefault="005133EA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Осмысленность чтения предполагает понимание читающим значений большей части слов, употреблённых в тексте как в прямом, так и в переносном смысле, содержания каждого из предложений, входящих в состав текста, уяснение смысловой связи между предложениями, содержания отдельных частей текста (абзацев, эпизодов, глав) и смысла этих частей, а также основного </w:t>
      </w:r>
      <w:r w:rsidR="00941C8C" w:rsidRPr="00677C15">
        <w:rPr>
          <w:rFonts w:ascii="Times New Roman" w:hAnsi="Times New Roman" w:cs="Times New Roman"/>
          <w:sz w:val="28"/>
          <w:szCs w:val="28"/>
        </w:rPr>
        <w:t>смысла всего содержания текста.</w:t>
      </w:r>
    </w:p>
    <w:p w14:paraId="1A58E292" w14:textId="77777777" w:rsidR="00AF01CC" w:rsidRPr="00677C15" w:rsidRDefault="00AF01CC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E42A6B" w14:textId="7B4BC840" w:rsidR="005133EA" w:rsidRPr="00677C15" w:rsidRDefault="005133EA" w:rsidP="00BB0EC7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Ошибки при чтении детей с нарушением слуха могут быть связаны с несколькими факторами: нестойкостью поставленных звуков, </w:t>
      </w:r>
      <w:proofErr w:type="spellStart"/>
      <w:r w:rsidRPr="00677C15">
        <w:rPr>
          <w:rFonts w:ascii="Times New Roman" w:hAnsi="Times New Roman" w:cs="Times New Roman"/>
          <w:sz w:val="28"/>
          <w:szCs w:val="28"/>
        </w:rPr>
        <w:t>незакреплённостью</w:t>
      </w:r>
      <w:proofErr w:type="spellEnd"/>
      <w:r w:rsidRPr="00677C15">
        <w:rPr>
          <w:rFonts w:ascii="Times New Roman" w:hAnsi="Times New Roman" w:cs="Times New Roman"/>
          <w:sz w:val="28"/>
          <w:szCs w:val="28"/>
        </w:rPr>
        <w:t xml:space="preserve"> артикуляционных образов слов, неумением различать схожие буквенные изображения, незнанием правил орфоэпии, непониманием значений слов и словосочетаний, отсутствием опоры на слуховой анализатор. </w:t>
      </w:r>
    </w:p>
    <w:p w14:paraId="773C0683" w14:textId="77777777" w:rsidR="005133EA" w:rsidRPr="00677C15" w:rsidRDefault="005133EA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Среди распространённых ошибок:</w:t>
      </w:r>
    </w:p>
    <w:p w14:paraId="54D2BFE8" w14:textId="5E787804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Искажение слов — замена, перестановка, пропуск или</w:t>
      </w:r>
      <w:r w:rsidR="004A5E64" w:rsidRPr="00677C15">
        <w:rPr>
          <w:rFonts w:ascii="Times New Roman" w:hAnsi="Times New Roman" w:cs="Times New Roman"/>
          <w:sz w:val="28"/>
          <w:szCs w:val="28"/>
        </w:rPr>
        <w:t xml:space="preserve"> добавление букв, слогов, слов;</w:t>
      </w:r>
    </w:p>
    <w:p w14:paraId="34190BE9" w14:textId="75252A56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4A5E64" w:rsidRPr="00677C15">
        <w:rPr>
          <w:rFonts w:ascii="Times New Roman" w:hAnsi="Times New Roman" w:cs="Times New Roman"/>
          <w:sz w:val="28"/>
          <w:szCs w:val="28"/>
        </w:rPr>
        <w:t>еправильная постановка ударений;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EAC150" w14:textId="7B3A57C2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Чтение всего текста без смысловых пауз, нарушение темпа и чёткости прои</w:t>
      </w:r>
      <w:r w:rsidR="004A5E64" w:rsidRPr="00677C15">
        <w:rPr>
          <w:rFonts w:ascii="Times New Roman" w:hAnsi="Times New Roman" w:cs="Times New Roman"/>
          <w:sz w:val="28"/>
          <w:szCs w:val="28"/>
        </w:rPr>
        <w:t>зношения слов при чтении вслух;</w:t>
      </w:r>
    </w:p>
    <w:p w14:paraId="2C06E179" w14:textId="3AF13E58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Непонимание </w:t>
      </w:r>
      <w:proofErr w:type="gramStart"/>
      <w:r w:rsidRPr="00677C15">
        <w:rPr>
          <w:rFonts w:ascii="Times New Roman" w:hAnsi="Times New Roman" w:cs="Times New Roman"/>
          <w:sz w:val="28"/>
          <w:szCs w:val="28"/>
        </w:rPr>
        <w:t>общего смысла</w:t>
      </w:r>
      <w:proofErr w:type="gramEnd"/>
      <w:r w:rsidRPr="00677C15">
        <w:rPr>
          <w:rFonts w:ascii="Times New Roman" w:hAnsi="Times New Roman" w:cs="Times New Roman"/>
          <w:sz w:val="28"/>
          <w:szCs w:val="28"/>
        </w:rPr>
        <w:t xml:space="preserve"> прочи</w:t>
      </w:r>
      <w:r w:rsidR="004A5E64" w:rsidRPr="00677C15">
        <w:rPr>
          <w:rFonts w:ascii="Times New Roman" w:hAnsi="Times New Roman" w:cs="Times New Roman"/>
          <w:sz w:val="28"/>
          <w:szCs w:val="28"/>
        </w:rPr>
        <w:t>танного за установленное время;</w:t>
      </w:r>
    </w:p>
    <w:p w14:paraId="1F049668" w14:textId="62D70F4B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Смешение слов из-за неправильного восприятия их оптической структуры (наприм</w:t>
      </w:r>
      <w:r w:rsidR="004A5E64" w:rsidRPr="00677C15">
        <w:rPr>
          <w:rFonts w:ascii="Times New Roman" w:hAnsi="Times New Roman" w:cs="Times New Roman"/>
          <w:sz w:val="28"/>
          <w:szCs w:val="28"/>
        </w:rPr>
        <w:t>ер, «зеркало» вместо «закрыла»);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0AD725" w14:textId="54D41F60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7C15">
        <w:rPr>
          <w:rFonts w:ascii="Times New Roman" w:hAnsi="Times New Roman" w:cs="Times New Roman"/>
          <w:sz w:val="28"/>
          <w:szCs w:val="28"/>
        </w:rPr>
        <w:t>Неразличение</w:t>
      </w:r>
      <w:proofErr w:type="spellEnd"/>
      <w:r w:rsidRPr="00677C15">
        <w:rPr>
          <w:rFonts w:ascii="Times New Roman" w:hAnsi="Times New Roman" w:cs="Times New Roman"/>
          <w:sz w:val="28"/>
          <w:szCs w:val="28"/>
        </w:rPr>
        <w:t xml:space="preserve"> однокоренных слов (например, «р</w:t>
      </w:r>
      <w:r w:rsidR="004A5E64" w:rsidRPr="00677C15">
        <w:rPr>
          <w:rFonts w:ascii="Times New Roman" w:hAnsi="Times New Roman" w:cs="Times New Roman"/>
          <w:sz w:val="28"/>
          <w:szCs w:val="28"/>
        </w:rPr>
        <w:t>абота», «рабочий», «работать»);</w:t>
      </w:r>
    </w:p>
    <w:p w14:paraId="50EC653B" w14:textId="45F4EECE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Непонимание предлогов, местоимений</w:t>
      </w:r>
      <w:r w:rsidR="004A5E64" w:rsidRPr="00677C15">
        <w:rPr>
          <w:rFonts w:ascii="Times New Roman" w:hAnsi="Times New Roman" w:cs="Times New Roman"/>
          <w:sz w:val="28"/>
          <w:szCs w:val="28"/>
        </w:rPr>
        <w:t>, особенно в косвенных падежах;</w:t>
      </w:r>
    </w:p>
    <w:p w14:paraId="17F46A84" w14:textId="1F99F9A6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Замещение слов, обозначающих предмет, словами, обозначающими действие, общих понятий — частными и наоборот (например, «градусник» вместо «хо</w:t>
      </w:r>
      <w:r w:rsidR="004A5E64" w:rsidRPr="00677C15">
        <w:rPr>
          <w:rFonts w:ascii="Times New Roman" w:hAnsi="Times New Roman" w:cs="Times New Roman"/>
          <w:sz w:val="28"/>
          <w:szCs w:val="28"/>
        </w:rPr>
        <w:t>лодно», «липа» вместо «дерево»);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A71AE1" w14:textId="6BC5F369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Чтение слова с ориентацией на его форм</w:t>
      </w:r>
      <w:r w:rsidR="004A5E64" w:rsidRPr="00677C15">
        <w:rPr>
          <w:rFonts w:ascii="Times New Roman" w:hAnsi="Times New Roman" w:cs="Times New Roman"/>
          <w:sz w:val="28"/>
          <w:szCs w:val="28"/>
        </w:rPr>
        <w:t>альные признаки, а не на смысл;</w:t>
      </w:r>
    </w:p>
    <w:p w14:paraId="23BEE3CF" w14:textId="29A0E644" w:rsidR="005133EA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Искажение звукового образа слов (искажаются звуки в середине, опус</w:t>
      </w:r>
      <w:r w:rsidR="004A5E64" w:rsidRPr="00677C15">
        <w:rPr>
          <w:rFonts w:ascii="Times New Roman" w:hAnsi="Times New Roman" w:cs="Times New Roman"/>
          <w:sz w:val="28"/>
          <w:szCs w:val="28"/>
        </w:rPr>
        <w:t>каются на конце слов);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FFE31D" w14:textId="77777777" w:rsidR="00AC66C5" w:rsidRPr="00677C15" w:rsidRDefault="005133EA" w:rsidP="00BB0EC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Несоблюдение орфоэпических правил (например, не опускают непроизносимые согласные, читают окончания «-ого», «-его», не оглушают согласные на конце слов). </w:t>
      </w:r>
    </w:p>
    <w:p w14:paraId="1729DAD8" w14:textId="77777777" w:rsidR="00AC66C5" w:rsidRPr="00677C15" w:rsidRDefault="00AC66C5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73F3E6F" w14:textId="10B8A8A1" w:rsidR="005133EA" w:rsidRPr="00677C15" w:rsidRDefault="005133EA" w:rsidP="00BB0EC7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Методические приёмы работы над техникой чтения включают:</w:t>
      </w:r>
    </w:p>
    <w:p w14:paraId="304B1798" w14:textId="5EB86A82" w:rsidR="005133EA" w:rsidRPr="00677C15" w:rsidRDefault="005133EA" w:rsidP="00BB0EC7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«Жужжащее чтение». Все ученики читают одновременно вслух, вполголоса, чтобы не мешать друг дру</w:t>
      </w:r>
      <w:r w:rsidR="0075024F" w:rsidRPr="00677C15">
        <w:rPr>
          <w:rFonts w:ascii="Times New Roman" w:hAnsi="Times New Roman" w:cs="Times New Roman"/>
          <w:sz w:val="28"/>
          <w:szCs w:val="28"/>
        </w:rPr>
        <w:t>гу. Каждый читает в своём темпе;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D4F1F1" w14:textId="5BD72550" w:rsidR="005133EA" w:rsidRPr="00677C15" w:rsidRDefault="005133EA" w:rsidP="00BB0EC7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Таблицы слогов. Детям предлагают различные задания: прочесть строчку или столбец с определённой буквой, произвольное прочтение слогов, найти в таблице указанный слог, </w:t>
      </w:r>
      <w:proofErr w:type="spellStart"/>
      <w:r w:rsidRPr="00677C15">
        <w:rPr>
          <w:rFonts w:ascii="Times New Roman" w:hAnsi="Times New Roman" w:cs="Times New Roman"/>
          <w:sz w:val="28"/>
          <w:szCs w:val="28"/>
        </w:rPr>
        <w:t>пос</w:t>
      </w:r>
      <w:r w:rsidR="0075024F" w:rsidRPr="00677C15">
        <w:rPr>
          <w:rFonts w:ascii="Times New Roman" w:hAnsi="Times New Roman" w:cs="Times New Roman"/>
          <w:sz w:val="28"/>
          <w:szCs w:val="28"/>
        </w:rPr>
        <w:t>логово</w:t>
      </w:r>
      <w:proofErr w:type="spellEnd"/>
      <w:r w:rsidR="0075024F" w:rsidRPr="00677C15">
        <w:rPr>
          <w:rFonts w:ascii="Times New Roman" w:hAnsi="Times New Roman" w:cs="Times New Roman"/>
          <w:sz w:val="28"/>
          <w:szCs w:val="28"/>
        </w:rPr>
        <w:t xml:space="preserve"> показать слово в таблице;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528E95" w14:textId="2ACEA284" w:rsidR="005133EA" w:rsidRPr="00677C15" w:rsidRDefault="005133EA" w:rsidP="00BB0EC7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«Буксир». В качестве ведущего может выступать учитель или ученик с высокой техникой чтения. Он читает текст, а остальные должны стараться успевать читать за ним. Такое упражнение можно проводит</w:t>
      </w:r>
      <w:r w:rsidR="0075024F" w:rsidRPr="00677C15">
        <w:rPr>
          <w:rFonts w:ascii="Times New Roman" w:hAnsi="Times New Roman" w:cs="Times New Roman"/>
          <w:sz w:val="28"/>
          <w:szCs w:val="28"/>
        </w:rPr>
        <w:t>ь для всего класса или в парах;</w:t>
      </w:r>
    </w:p>
    <w:p w14:paraId="5134B069" w14:textId="64117485" w:rsidR="005133EA" w:rsidRPr="00677C15" w:rsidRDefault="005133EA" w:rsidP="00BB0EC7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«Спрятанные буквы». Улучшению техники чтения способствует развитие умения предугадывать слова, а не прочитывать их </w:t>
      </w:r>
      <w:proofErr w:type="spellStart"/>
      <w:r w:rsidRPr="00677C15">
        <w:rPr>
          <w:rFonts w:ascii="Times New Roman" w:hAnsi="Times New Roman" w:cs="Times New Roman"/>
          <w:sz w:val="28"/>
          <w:szCs w:val="28"/>
        </w:rPr>
        <w:t>побуквенно</w:t>
      </w:r>
      <w:proofErr w:type="spellEnd"/>
      <w:r w:rsidRPr="00677C15">
        <w:rPr>
          <w:rFonts w:ascii="Times New Roman" w:hAnsi="Times New Roman" w:cs="Times New Roman"/>
          <w:sz w:val="28"/>
          <w:szCs w:val="28"/>
        </w:rPr>
        <w:t>. Для этого можно предлагать такие задания: слова с кляксами, слова с пропущенн</w:t>
      </w:r>
      <w:r w:rsidR="0075024F" w:rsidRPr="00677C15">
        <w:rPr>
          <w:rFonts w:ascii="Times New Roman" w:hAnsi="Times New Roman" w:cs="Times New Roman"/>
          <w:sz w:val="28"/>
          <w:szCs w:val="28"/>
        </w:rPr>
        <w:t>ыми буквами, разрезанное слово;</w:t>
      </w:r>
    </w:p>
    <w:p w14:paraId="6D609484" w14:textId="657F3BDF" w:rsidR="005133EA" w:rsidRPr="00677C15" w:rsidRDefault="005133EA" w:rsidP="00BB0EC7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«Скороговорка». Небольшой текст читают в темпе скороговорки несколько р</w:t>
      </w:r>
      <w:r w:rsidR="0075024F" w:rsidRPr="00677C15">
        <w:rPr>
          <w:rFonts w:ascii="Times New Roman" w:hAnsi="Times New Roman" w:cs="Times New Roman"/>
          <w:sz w:val="28"/>
          <w:szCs w:val="28"/>
        </w:rPr>
        <w:t>аз подряд, постепенно ускоряясь;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2E8D22" w14:textId="6B642C96" w:rsidR="005133EA" w:rsidRPr="00677C15" w:rsidRDefault="005133EA" w:rsidP="00BB0EC7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«Повторное чтение». Детям для чтения даётся 1 минута. Нужно подсчитать количество слов, которые они успеют прочитать за отведённое время. После этого такое задание выполняется ещё пару раз. Результаты будут постепенно улучшаться, и это позволит ребёнку поверит</w:t>
      </w:r>
      <w:r w:rsidR="0075024F" w:rsidRPr="00677C15">
        <w:rPr>
          <w:rFonts w:ascii="Times New Roman" w:hAnsi="Times New Roman" w:cs="Times New Roman"/>
          <w:sz w:val="28"/>
          <w:szCs w:val="28"/>
        </w:rPr>
        <w:t>ь, что он может читать быстрее;</w:t>
      </w:r>
    </w:p>
    <w:p w14:paraId="6DE90A85" w14:textId="4EB0989E" w:rsidR="005133EA" w:rsidRPr="00677C15" w:rsidRDefault="005133EA" w:rsidP="00BB0EC7">
      <w:pPr>
        <w:pStyle w:val="a3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lastRenderedPageBreak/>
        <w:t xml:space="preserve">«День — ночь». Как только учитель произносит: «День!» — дети приступают к чтению. Услышав команду «Ночь!», все закрывают глаза. </w:t>
      </w:r>
    </w:p>
    <w:p w14:paraId="67DBCAA0" w14:textId="77777777" w:rsidR="00835310" w:rsidRPr="00677C15" w:rsidRDefault="00835310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7DFA9BB" w14:textId="77777777" w:rsidR="00E11D0E" w:rsidRPr="00677C15" w:rsidRDefault="005133EA" w:rsidP="00BB0EC7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Методика работы над беглостью чтения направлена на развитие темпа чтения. Беглость — это темп чтения, который оценивают по количеству слов, прочитанных за единицу времени (минуту). Оптимальной считается такая беглость чтения, при которой ученик понимает содержание того, что читает. </w:t>
      </w:r>
    </w:p>
    <w:p w14:paraId="256D4B2B" w14:textId="73FD4F7F" w:rsidR="005133EA" w:rsidRPr="00677C15" w:rsidRDefault="00AC66C5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П</w:t>
      </w:r>
      <w:r w:rsidR="005133EA" w:rsidRPr="00677C15">
        <w:rPr>
          <w:rFonts w:ascii="Times New Roman" w:hAnsi="Times New Roman" w:cs="Times New Roman"/>
          <w:sz w:val="28"/>
          <w:szCs w:val="28"/>
        </w:rPr>
        <w:t>риёмы:</w:t>
      </w:r>
    </w:p>
    <w:p w14:paraId="6CE982E4" w14:textId="77777777" w:rsidR="005133EA" w:rsidRPr="00677C15" w:rsidRDefault="005133EA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ежедневные и </w:t>
      </w:r>
      <w:proofErr w:type="spellStart"/>
      <w:r w:rsidRPr="00677C15">
        <w:rPr>
          <w:rFonts w:ascii="Times New Roman" w:hAnsi="Times New Roman" w:cs="Times New Roman"/>
          <w:sz w:val="28"/>
          <w:szCs w:val="28"/>
        </w:rPr>
        <w:t>ежеурочные</w:t>
      </w:r>
      <w:proofErr w:type="spellEnd"/>
      <w:r w:rsidRPr="00677C15">
        <w:rPr>
          <w:rFonts w:ascii="Times New Roman" w:hAnsi="Times New Roman" w:cs="Times New Roman"/>
          <w:sz w:val="28"/>
          <w:szCs w:val="28"/>
        </w:rPr>
        <w:t xml:space="preserve"> пятиминутки чтения; </w:t>
      </w:r>
    </w:p>
    <w:p w14:paraId="554F4F9A" w14:textId="77777777" w:rsidR="005133EA" w:rsidRPr="00677C15" w:rsidRDefault="005133EA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хорошо организованное ежедневное домашнее чтение, в том числе дополнительной литературы; </w:t>
      </w:r>
    </w:p>
    <w:p w14:paraId="5EAD9AA3" w14:textId="77777777" w:rsidR="005133EA" w:rsidRPr="00677C15" w:rsidRDefault="005133EA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оптимальное сочетание на уроке двух типов чтения: вслух и про себя; </w:t>
      </w:r>
    </w:p>
    <w:p w14:paraId="45125B4C" w14:textId="77777777" w:rsidR="005133EA" w:rsidRPr="00677C15" w:rsidRDefault="005133EA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оптимальное соотношение на уроке индивидуального, хорового и группового чтения; </w:t>
      </w:r>
    </w:p>
    <w:p w14:paraId="6C4544A7" w14:textId="77777777" w:rsidR="005133EA" w:rsidRPr="00677C15" w:rsidRDefault="005133EA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выборочное и просмотровое чтение; </w:t>
      </w:r>
    </w:p>
    <w:p w14:paraId="3867B6E6" w14:textId="77777777" w:rsidR="005133EA" w:rsidRPr="00677C15" w:rsidRDefault="005133EA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чтение «птичьим базаром», «цепочкой»; </w:t>
      </w:r>
    </w:p>
    <w:p w14:paraId="7DE075AF" w14:textId="1E9385DE" w:rsidR="005133EA" w:rsidRPr="00677C15" w:rsidRDefault="00100540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«Финиш»</w:t>
      </w:r>
      <w:r w:rsidR="005133EA" w:rsidRPr="00677C15">
        <w:rPr>
          <w:rFonts w:ascii="Times New Roman" w:hAnsi="Times New Roman" w:cs="Times New Roman"/>
          <w:sz w:val="28"/>
          <w:szCs w:val="28"/>
        </w:rPr>
        <w:t xml:space="preserve">: учитель называет слово, до которого нужно дочитать текст. Дочитал — подними руку. Первые три ученика получают поощрение (при условии успешного ответа на вопросы по содержанию прочитанного); </w:t>
      </w:r>
    </w:p>
    <w:p w14:paraId="7552144F" w14:textId="77777777" w:rsidR="00F33D1E" w:rsidRPr="00677C15" w:rsidRDefault="00100540" w:rsidP="00BB0EC7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«Буксир»</w:t>
      </w:r>
      <w:r w:rsidR="005133EA" w:rsidRPr="00677C15">
        <w:rPr>
          <w:rFonts w:ascii="Times New Roman" w:hAnsi="Times New Roman" w:cs="Times New Roman"/>
          <w:sz w:val="28"/>
          <w:szCs w:val="28"/>
        </w:rPr>
        <w:t xml:space="preserve">: учитель читает произведение вслух в разных темпах, дети читают «про себя», стараясь не отстать. </w:t>
      </w:r>
    </w:p>
    <w:p w14:paraId="44460C37" w14:textId="77777777" w:rsidR="00F33D1E" w:rsidRPr="00677C15" w:rsidRDefault="00F33D1E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1BF5324" w14:textId="68E214D5" w:rsidR="005133EA" w:rsidRPr="00677C15" w:rsidRDefault="005133EA" w:rsidP="00BB0EC7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Методика работы над выразительностью чтения предполагает выработку у читающего навыков, связанных с произносительной культурой речи. Выразительное чтение — это умение подать голосом идею, тему, подтекст, эмоциональную окраску и пафос художественного произведения. </w:t>
      </w:r>
    </w:p>
    <w:p w14:paraId="43E56159" w14:textId="77777777" w:rsidR="005133EA" w:rsidRPr="00677C15" w:rsidRDefault="005133EA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Компоненты выразительного чтения: тон голоса, сила голоса, тембр высказывания, ритм речи, темп речи (убыстрение и замедление), паузы (остановки, перерывы речи), мелодика тона (повышение и понижение голоса), логические и синтагматические ударения. </w:t>
      </w:r>
    </w:p>
    <w:p w14:paraId="51D461EE" w14:textId="77777777" w:rsidR="005133EA" w:rsidRPr="00677C15" w:rsidRDefault="005133EA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Некоторые методы и приёмы:</w:t>
      </w:r>
    </w:p>
    <w:p w14:paraId="5BBDD60E" w14:textId="039198BD" w:rsidR="005133EA" w:rsidRPr="00677C15" w:rsidRDefault="005133EA" w:rsidP="00BB0EC7">
      <w:pPr>
        <w:pStyle w:val="a3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Анализ произведения. Перед работой над выразительностью проводят тщательный анализ произведения: раскрывают характерные особенности персонажей, картин, изображённых в произведении; показывают отношение автора к событиям, поступкам героев; передают осно</w:t>
      </w:r>
      <w:r w:rsidR="0048140D" w:rsidRPr="00677C15">
        <w:rPr>
          <w:rFonts w:ascii="Times New Roman" w:hAnsi="Times New Roman" w:cs="Times New Roman"/>
          <w:sz w:val="28"/>
          <w:szCs w:val="28"/>
        </w:rPr>
        <w:t>вную эмоциональную тональность;</w:t>
      </w:r>
    </w:p>
    <w:p w14:paraId="1CC9B4D3" w14:textId="5E7326FD" w:rsidR="005133EA" w:rsidRPr="00677C15" w:rsidRDefault="005133EA" w:rsidP="00BB0EC7">
      <w:pPr>
        <w:pStyle w:val="a3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Работа над паузами. Речевая пауза — это остановка, которая делит звуковой поток на отдельные части. Паузы могут быть художественными (перед словами и фразами, которым говорящий хочет придать особо</w:t>
      </w:r>
      <w:r w:rsidR="0048140D" w:rsidRPr="00677C15">
        <w:rPr>
          <w:rFonts w:ascii="Times New Roman" w:hAnsi="Times New Roman" w:cs="Times New Roman"/>
          <w:sz w:val="28"/>
          <w:szCs w:val="28"/>
        </w:rPr>
        <w:t>е значение) и психологическими;</w:t>
      </w:r>
    </w:p>
    <w:p w14:paraId="012ABF0C" w14:textId="0707D016" w:rsidR="005133EA" w:rsidRPr="00677C15" w:rsidRDefault="005133EA" w:rsidP="00BB0EC7">
      <w:pPr>
        <w:pStyle w:val="a3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lastRenderedPageBreak/>
        <w:t>Работа над логическими ударениями. Чтобы предложение приобрело определённый и точный смысл, необходимо силой голоса выделить важное по значению слово в</w:t>
      </w:r>
      <w:r w:rsidR="0048140D" w:rsidRPr="00677C15">
        <w:rPr>
          <w:rFonts w:ascii="Times New Roman" w:hAnsi="Times New Roman" w:cs="Times New Roman"/>
          <w:sz w:val="28"/>
          <w:szCs w:val="28"/>
        </w:rPr>
        <w:t xml:space="preserve"> ряду остальных слов;</w:t>
      </w:r>
    </w:p>
    <w:p w14:paraId="5FEFF245" w14:textId="5189BEE7" w:rsidR="005133EA" w:rsidRPr="00677C15" w:rsidRDefault="005133EA" w:rsidP="00BB0EC7">
      <w:pPr>
        <w:pStyle w:val="a3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Интонационные вариации. Чтение стихотворений с различными интонациями:</w:t>
      </w:r>
      <w:r w:rsidR="0048140D" w:rsidRPr="00677C15">
        <w:rPr>
          <w:rFonts w:ascii="Times New Roman" w:hAnsi="Times New Roman" w:cs="Times New Roman"/>
          <w:sz w:val="28"/>
          <w:szCs w:val="28"/>
        </w:rPr>
        <w:t xml:space="preserve"> радостной, грустной, сердитой;</w:t>
      </w:r>
    </w:p>
    <w:p w14:paraId="132E22C7" w14:textId="3E0C1D01" w:rsidR="005133EA" w:rsidRPr="00677C15" w:rsidRDefault="005133EA" w:rsidP="00BB0EC7">
      <w:pPr>
        <w:pStyle w:val="a3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Чтение по ро</w:t>
      </w:r>
      <w:r w:rsidR="0048140D" w:rsidRPr="00677C15">
        <w:rPr>
          <w:rFonts w:ascii="Times New Roman" w:hAnsi="Times New Roman" w:cs="Times New Roman"/>
          <w:sz w:val="28"/>
          <w:szCs w:val="28"/>
        </w:rPr>
        <w:t>лям, инсценировки басен, сценок;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F8E5D6" w14:textId="0C4FDD51" w:rsidR="005133EA" w:rsidRPr="00677C15" w:rsidRDefault="005133EA" w:rsidP="00BB0EC7">
      <w:pPr>
        <w:pStyle w:val="a3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>Упражнения на дыхание и артикуляцию. Например, «Свеча» (медленное выдыхание, как будто тушат свечу) или «Шарик» (надуть щёки, как будто надувают воздушный шари</w:t>
      </w:r>
      <w:r w:rsidR="0048140D" w:rsidRPr="00677C15">
        <w:rPr>
          <w:rFonts w:ascii="Times New Roman" w:hAnsi="Times New Roman" w:cs="Times New Roman"/>
          <w:sz w:val="28"/>
          <w:szCs w:val="28"/>
        </w:rPr>
        <w:t>к, и медленно выпускать воздух);</w:t>
      </w:r>
      <w:r w:rsidRPr="00677C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C15278" w14:textId="28B9EDA8" w:rsidR="00B00A7F" w:rsidRPr="00677C15" w:rsidRDefault="005133EA" w:rsidP="00BB0EC7">
      <w:pPr>
        <w:pStyle w:val="a3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C15">
        <w:rPr>
          <w:rFonts w:ascii="Times New Roman" w:hAnsi="Times New Roman" w:cs="Times New Roman"/>
          <w:sz w:val="28"/>
          <w:szCs w:val="28"/>
        </w:rPr>
        <w:t xml:space="preserve">Речевые разминки. На них дают задания на дыхание, звукоподражание, повторяют скороговорки и </w:t>
      </w:r>
      <w:proofErr w:type="spellStart"/>
      <w:r w:rsidRPr="00677C15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677C15">
        <w:rPr>
          <w:rFonts w:ascii="Times New Roman" w:hAnsi="Times New Roman" w:cs="Times New Roman"/>
          <w:sz w:val="28"/>
          <w:szCs w:val="28"/>
        </w:rPr>
        <w:t xml:space="preserve">, выполняют артикуляционную гимнастику, хоровое чтение отдельных фрагментов текста. </w:t>
      </w:r>
    </w:p>
    <w:p w14:paraId="5A7BF089" w14:textId="14EDCCF9" w:rsidR="00B00A7F" w:rsidRDefault="00B00A7F" w:rsidP="00B765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DD26AE" w14:textId="77777777" w:rsidR="00BB0EC7" w:rsidRPr="00B765BC" w:rsidRDefault="00BB0EC7" w:rsidP="00B765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406E43" w14:textId="676CF83B" w:rsidR="007E548C" w:rsidRDefault="007E548C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48C">
        <w:rPr>
          <w:rFonts w:ascii="Times New Roman" w:hAnsi="Times New Roman" w:cs="Times New Roman"/>
          <w:b/>
          <w:bCs/>
          <w:sz w:val="28"/>
          <w:szCs w:val="28"/>
        </w:rPr>
        <w:t xml:space="preserve">Семинарское занятие </w:t>
      </w:r>
      <w:r w:rsidR="00B00A7F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40771FFA" w14:textId="43C993A1" w:rsidR="003152D8" w:rsidRPr="003152D8" w:rsidRDefault="003152D8" w:rsidP="00BB0EC7">
      <w:pPr>
        <w:pStyle w:val="a3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 xml:space="preserve">Подготовительная работа к чтению текста направлена на расширение </w:t>
      </w:r>
      <w:proofErr w:type="gramStart"/>
      <w:r w:rsidRPr="003152D8">
        <w:rPr>
          <w:rFonts w:ascii="Times New Roman" w:hAnsi="Times New Roman" w:cs="Times New Roman"/>
          <w:sz w:val="28"/>
          <w:szCs w:val="28"/>
        </w:rPr>
        <w:t>представлений</w:t>
      </w:r>
      <w:proofErr w:type="gramEnd"/>
      <w:r w:rsidRPr="003152D8">
        <w:rPr>
          <w:rFonts w:ascii="Times New Roman" w:hAnsi="Times New Roman" w:cs="Times New Roman"/>
          <w:sz w:val="28"/>
          <w:szCs w:val="28"/>
        </w:rPr>
        <w:t xml:space="preserve"> учащихся о событиях и явлениях, изображённых в произведении, подготовку к эмоциональному восприятию и разъяснение лексического значения ключевых слов. Она может включать:</w:t>
      </w:r>
    </w:p>
    <w:p w14:paraId="35129CA7" w14:textId="582D3772" w:rsidR="003152D8" w:rsidRPr="001235A2" w:rsidRDefault="003152D8" w:rsidP="00BB0EC7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A2">
        <w:rPr>
          <w:rFonts w:ascii="Times New Roman" w:hAnsi="Times New Roman" w:cs="Times New Roman"/>
          <w:sz w:val="28"/>
          <w:szCs w:val="28"/>
        </w:rPr>
        <w:t xml:space="preserve">Вступительное слово учителя. Кратко сообщается о произведении, его авторе, теме или контексте. </w:t>
      </w:r>
      <w:proofErr w:type="gramStart"/>
      <w:r w:rsidRPr="001235A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1235A2">
        <w:rPr>
          <w:rFonts w:ascii="Times New Roman" w:hAnsi="Times New Roman" w:cs="Times New Roman"/>
          <w:sz w:val="28"/>
          <w:szCs w:val="28"/>
        </w:rPr>
        <w:t>: «Мы продолжим изучение темы осени, сегодн</w:t>
      </w:r>
      <w:r w:rsidR="001235A2">
        <w:rPr>
          <w:rFonts w:ascii="Times New Roman" w:hAnsi="Times New Roman" w:cs="Times New Roman"/>
          <w:sz w:val="28"/>
          <w:szCs w:val="28"/>
        </w:rPr>
        <w:t>я прочитаем рассказ о природе»;</w:t>
      </w:r>
    </w:p>
    <w:p w14:paraId="26107C8D" w14:textId="3B7D647D" w:rsidR="003152D8" w:rsidRPr="001235A2" w:rsidRDefault="003152D8" w:rsidP="00BB0EC7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A2">
        <w:rPr>
          <w:rFonts w:ascii="Times New Roman" w:hAnsi="Times New Roman" w:cs="Times New Roman"/>
          <w:sz w:val="28"/>
          <w:szCs w:val="28"/>
        </w:rPr>
        <w:t>Беседу. Учитель задаёт вопросы, чтобы выявить запас знаний и представлений учащихся о событиях, связанных с содержанием текста. Например, перед чтением рассказа о еже учитель может спросить: «Знаете ли вы,</w:t>
      </w:r>
      <w:r w:rsidR="001235A2">
        <w:rPr>
          <w:rFonts w:ascii="Times New Roman" w:hAnsi="Times New Roman" w:cs="Times New Roman"/>
          <w:sz w:val="28"/>
          <w:szCs w:val="28"/>
        </w:rPr>
        <w:t xml:space="preserve"> где живёт и чем питается ёж?»;</w:t>
      </w:r>
    </w:p>
    <w:p w14:paraId="6186E471" w14:textId="0D1F0636" w:rsidR="003152D8" w:rsidRPr="001235A2" w:rsidRDefault="003152D8" w:rsidP="00BB0EC7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A2">
        <w:rPr>
          <w:rFonts w:ascii="Times New Roman" w:hAnsi="Times New Roman" w:cs="Times New Roman"/>
          <w:sz w:val="28"/>
          <w:szCs w:val="28"/>
        </w:rPr>
        <w:t>Работу с заголовком. Учащимся предлагается предположить, о чём может идти речь</w:t>
      </w:r>
      <w:r w:rsidR="001235A2">
        <w:rPr>
          <w:rFonts w:ascii="Times New Roman" w:hAnsi="Times New Roman" w:cs="Times New Roman"/>
          <w:sz w:val="28"/>
          <w:szCs w:val="28"/>
        </w:rPr>
        <w:t xml:space="preserve"> в произведении по его названию;</w:t>
      </w:r>
      <w:r w:rsidRPr="001235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F6BE3C" w14:textId="54BD620E" w:rsidR="003152D8" w:rsidRPr="001235A2" w:rsidRDefault="003152D8" w:rsidP="00BB0EC7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A2">
        <w:rPr>
          <w:rFonts w:ascii="Times New Roman" w:hAnsi="Times New Roman" w:cs="Times New Roman"/>
          <w:sz w:val="28"/>
          <w:szCs w:val="28"/>
        </w:rPr>
        <w:t>Работу с иллюстрациями. Рассмотрение картинок к тексту, обсуждение того, что на них изобр</w:t>
      </w:r>
      <w:r w:rsidR="001235A2">
        <w:rPr>
          <w:rFonts w:ascii="Times New Roman" w:hAnsi="Times New Roman" w:cs="Times New Roman"/>
          <w:sz w:val="28"/>
          <w:szCs w:val="28"/>
        </w:rPr>
        <w:t>ажено, и предположение о сюжете;</w:t>
      </w:r>
      <w:r w:rsidRPr="001235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ECCEF4" w14:textId="21938301" w:rsidR="003152D8" w:rsidRPr="001235A2" w:rsidRDefault="003152D8" w:rsidP="00BB0EC7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A2">
        <w:rPr>
          <w:rFonts w:ascii="Times New Roman" w:hAnsi="Times New Roman" w:cs="Times New Roman"/>
          <w:sz w:val="28"/>
          <w:szCs w:val="28"/>
        </w:rPr>
        <w:t>Работу с непонятными словами. Предварительное объяснение ключевых или сложных слов, кото</w:t>
      </w:r>
      <w:r w:rsidR="001235A2">
        <w:rPr>
          <w:rFonts w:ascii="Times New Roman" w:hAnsi="Times New Roman" w:cs="Times New Roman"/>
          <w:sz w:val="28"/>
          <w:szCs w:val="28"/>
        </w:rPr>
        <w:t>рые могут затруднить понимание;</w:t>
      </w:r>
    </w:p>
    <w:p w14:paraId="59CC213C" w14:textId="40A01C18" w:rsidR="003152D8" w:rsidRPr="001235A2" w:rsidRDefault="003152D8" w:rsidP="00BB0EC7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A2">
        <w:rPr>
          <w:rFonts w:ascii="Times New Roman" w:hAnsi="Times New Roman" w:cs="Times New Roman"/>
          <w:sz w:val="28"/>
          <w:szCs w:val="28"/>
        </w:rPr>
        <w:t>Игровые упражнения. Загадки, кроссворды, ребусы, связан</w:t>
      </w:r>
      <w:r w:rsidR="001235A2">
        <w:rPr>
          <w:rFonts w:ascii="Times New Roman" w:hAnsi="Times New Roman" w:cs="Times New Roman"/>
          <w:sz w:val="28"/>
          <w:szCs w:val="28"/>
        </w:rPr>
        <w:t>ные с темой текста;</w:t>
      </w:r>
    </w:p>
    <w:p w14:paraId="0723D64A" w14:textId="39FE6E1A" w:rsidR="003152D8" w:rsidRDefault="003152D8" w:rsidP="00BB0EC7">
      <w:pPr>
        <w:pStyle w:val="a3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5A2">
        <w:rPr>
          <w:rFonts w:ascii="Times New Roman" w:hAnsi="Times New Roman" w:cs="Times New Roman"/>
          <w:sz w:val="28"/>
          <w:szCs w:val="28"/>
        </w:rPr>
        <w:t xml:space="preserve">Экскурсии или демонстрации. Например, посещение музея, природы или показ слайдов, связанных с темой произведения. </w:t>
      </w:r>
    </w:p>
    <w:p w14:paraId="70D29B48" w14:textId="77777777" w:rsidR="00A60115" w:rsidRPr="001235A2" w:rsidRDefault="00A60115" w:rsidP="00677C1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4E0800C" w14:textId="60A096F6" w:rsidR="003152D8" w:rsidRPr="003152D8" w:rsidRDefault="003152D8" w:rsidP="00BB0EC7">
      <w:pPr>
        <w:pStyle w:val="a3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>Виды работ при чтении текста:</w:t>
      </w:r>
    </w:p>
    <w:p w14:paraId="339CF173" w14:textId="18D36921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 xml:space="preserve">Опережающее чтение — предварительное знакомство с текстом до урока (например, домашнее </w:t>
      </w:r>
      <w:r w:rsidR="00D20119">
        <w:rPr>
          <w:rFonts w:ascii="Times New Roman" w:hAnsi="Times New Roman" w:cs="Times New Roman"/>
          <w:sz w:val="28"/>
          <w:szCs w:val="28"/>
        </w:rPr>
        <w:t>задание);</w:t>
      </w:r>
    </w:p>
    <w:p w14:paraId="26E79F3F" w14:textId="4D1C3FEA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>Выборочное чтение — чтение отдельных фрагментов по заданию учителя (например, найти и прочитать описание героя, ключевые эпизоды, вопросительные и</w:t>
      </w:r>
      <w:r w:rsidR="00D20119">
        <w:rPr>
          <w:rFonts w:ascii="Times New Roman" w:hAnsi="Times New Roman" w:cs="Times New Roman"/>
          <w:sz w:val="28"/>
          <w:szCs w:val="28"/>
        </w:rPr>
        <w:t>ли восклицательные предложения);</w:t>
      </w:r>
      <w:r w:rsidRPr="005552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D4FEE4" w14:textId="36A92269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lastRenderedPageBreak/>
        <w:t>Чтение по ролям — распределение ролей между учениками (героев, автора), что помогает лучше понять</w:t>
      </w:r>
      <w:r w:rsidR="00D20119">
        <w:rPr>
          <w:rFonts w:ascii="Times New Roman" w:hAnsi="Times New Roman" w:cs="Times New Roman"/>
          <w:sz w:val="28"/>
          <w:szCs w:val="28"/>
        </w:rPr>
        <w:t xml:space="preserve"> характеры персонажей и диалоги;</w:t>
      </w:r>
      <w:r w:rsidRPr="005552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4343D9" w14:textId="6CFB6E93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 xml:space="preserve">«Жужжащее чтение» — одновременное негромкое чтение </w:t>
      </w:r>
      <w:r w:rsidR="00D20119">
        <w:rPr>
          <w:rFonts w:ascii="Times New Roman" w:hAnsi="Times New Roman" w:cs="Times New Roman"/>
          <w:sz w:val="28"/>
          <w:szCs w:val="28"/>
        </w:rPr>
        <w:t>всего класса вслух, вполголоса;</w:t>
      </w:r>
    </w:p>
    <w:p w14:paraId="6B8EBF8F" w14:textId="3F9D5776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>Чтение цепочкой — по одному пре</w:t>
      </w:r>
      <w:r w:rsidR="00D20119">
        <w:rPr>
          <w:rFonts w:ascii="Times New Roman" w:hAnsi="Times New Roman" w:cs="Times New Roman"/>
          <w:sz w:val="28"/>
          <w:szCs w:val="28"/>
        </w:rPr>
        <w:t>дложению или абзацу по очереди;</w:t>
      </w:r>
    </w:p>
    <w:p w14:paraId="5E57C829" w14:textId="57280D13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>Чтение с остановками — чтение небольшими отрывками с обсуждением содержания каждого фрагмента и пр</w:t>
      </w:r>
      <w:r w:rsidR="00D20119">
        <w:rPr>
          <w:rFonts w:ascii="Times New Roman" w:hAnsi="Times New Roman" w:cs="Times New Roman"/>
          <w:sz w:val="28"/>
          <w:szCs w:val="28"/>
        </w:rPr>
        <w:t>огнозированием развития сюжета;</w:t>
      </w:r>
    </w:p>
    <w:p w14:paraId="68A6A66F" w14:textId="52CDAFA4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>Поисковое чтение — поиск конкретной информации в тексте (опреде</w:t>
      </w:r>
      <w:r w:rsidR="00D20119">
        <w:rPr>
          <w:rFonts w:ascii="Times New Roman" w:hAnsi="Times New Roman" w:cs="Times New Roman"/>
          <w:sz w:val="28"/>
          <w:szCs w:val="28"/>
        </w:rPr>
        <w:t>ления, правила, данные и т. п.);</w:t>
      </w:r>
      <w:r w:rsidRPr="005552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4BCC7C" w14:textId="336E3807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>Комбинированное чтение — чередование чтения учителя и учащихся (например, учите</w:t>
      </w:r>
      <w:r w:rsidR="00D20119">
        <w:rPr>
          <w:rFonts w:ascii="Times New Roman" w:hAnsi="Times New Roman" w:cs="Times New Roman"/>
          <w:sz w:val="28"/>
          <w:szCs w:val="28"/>
        </w:rPr>
        <w:t>ль начинает, а дети продолжают);</w:t>
      </w:r>
      <w:r w:rsidRPr="005552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F09AEB" w14:textId="77777777" w:rsidR="003152D8" w:rsidRPr="00555267" w:rsidRDefault="003152D8" w:rsidP="00BB0EC7">
      <w:pPr>
        <w:pStyle w:val="a3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267">
        <w:rPr>
          <w:rFonts w:ascii="Times New Roman" w:hAnsi="Times New Roman" w:cs="Times New Roman"/>
          <w:sz w:val="28"/>
          <w:szCs w:val="28"/>
        </w:rPr>
        <w:t xml:space="preserve">«Живая картинка» — один ученик читает, другой мимикой реагирует на услышанное. </w:t>
      </w:r>
    </w:p>
    <w:p w14:paraId="7141DAE7" w14:textId="77777777" w:rsidR="00BA2582" w:rsidRDefault="00BA2582" w:rsidP="00677C1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3741C76" w14:textId="7EA4AF96" w:rsidR="003152D8" w:rsidRPr="00BA2582" w:rsidRDefault="003152D8" w:rsidP="00BB0EC7">
      <w:pPr>
        <w:pStyle w:val="a3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582">
        <w:rPr>
          <w:rFonts w:ascii="Times New Roman" w:hAnsi="Times New Roman" w:cs="Times New Roman"/>
          <w:sz w:val="28"/>
          <w:szCs w:val="28"/>
        </w:rPr>
        <w:t>Приёмы при анализе текста:</w:t>
      </w:r>
    </w:p>
    <w:p w14:paraId="5874B4B4" w14:textId="7AA80E2A" w:rsidR="003152D8" w:rsidRPr="007045FB" w:rsidRDefault="003152D8" w:rsidP="00BB0EC7">
      <w:pPr>
        <w:pStyle w:val="a3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5FB">
        <w:rPr>
          <w:rFonts w:ascii="Times New Roman" w:hAnsi="Times New Roman" w:cs="Times New Roman"/>
          <w:sz w:val="28"/>
          <w:szCs w:val="28"/>
        </w:rPr>
        <w:t>Чтение и работа с иллюстрациями. После повторного чтения вслух по абзацам учащиеся показывают на картинке то, о чём прочитали, что помогает конкретизировать словесные обра</w:t>
      </w:r>
      <w:r w:rsidR="002F4F79">
        <w:rPr>
          <w:rFonts w:ascii="Times New Roman" w:hAnsi="Times New Roman" w:cs="Times New Roman"/>
          <w:sz w:val="28"/>
          <w:szCs w:val="28"/>
        </w:rPr>
        <w:t>зы и уяснить смысл слов и фраз;</w:t>
      </w:r>
    </w:p>
    <w:p w14:paraId="1045556E" w14:textId="6392D5AE" w:rsidR="003152D8" w:rsidRPr="007045FB" w:rsidRDefault="003152D8" w:rsidP="00BB0EC7">
      <w:pPr>
        <w:pStyle w:val="a3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5FB">
        <w:rPr>
          <w:rFonts w:ascii="Times New Roman" w:hAnsi="Times New Roman" w:cs="Times New Roman"/>
          <w:sz w:val="28"/>
          <w:szCs w:val="28"/>
        </w:rPr>
        <w:t>Чтение и зарисовка прочитанного. Ученики рисуют сцены из текста, что способствует лучшему пониманию и запоми</w:t>
      </w:r>
      <w:r w:rsidR="002F4F79">
        <w:rPr>
          <w:rFonts w:ascii="Times New Roman" w:hAnsi="Times New Roman" w:cs="Times New Roman"/>
          <w:sz w:val="28"/>
          <w:szCs w:val="28"/>
        </w:rPr>
        <w:t>нанию содержания;</w:t>
      </w:r>
    </w:p>
    <w:p w14:paraId="4EEB0FFD" w14:textId="231CD630" w:rsidR="003152D8" w:rsidRPr="007045FB" w:rsidRDefault="003152D8" w:rsidP="00BB0EC7">
      <w:pPr>
        <w:pStyle w:val="a3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5FB">
        <w:rPr>
          <w:rFonts w:ascii="Times New Roman" w:hAnsi="Times New Roman" w:cs="Times New Roman"/>
          <w:sz w:val="28"/>
          <w:szCs w:val="28"/>
        </w:rPr>
        <w:t>Чтение и работа с аппликацией или макетом. Создание объёмных или плоскостных изображений, связанных с сюжетом, по</w:t>
      </w:r>
      <w:r w:rsidR="002F4F79">
        <w:rPr>
          <w:rFonts w:ascii="Times New Roman" w:hAnsi="Times New Roman" w:cs="Times New Roman"/>
          <w:sz w:val="28"/>
          <w:szCs w:val="28"/>
        </w:rPr>
        <w:t>могает визуализировать события;</w:t>
      </w:r>
    </w:p>
    <w:p w14:paraId="2AD12B23" w14:textId="3ED750EB" w:rsidR="003152D8" w:rsidRPr="007045FB" w:rsidRDefault="003152D8" w:rsidP="00BB0EC7">
      <w:pPr>
        <w:pStyle w:val="a3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5FB">
        <w:rPr>
          <w:rFonts w:ascii="Times New Roman" w:hAnsi="Times New Roman" w:cs="Times New Roman"/>
          <w:sz w:val="28"/>
          <w:szCs w:val="28"/>
        </w:rPr>
        <w:t xml:space="preserve">Чтение и демонстрация действий. </w:t>
      </w:r>
      <w:proofErr w:type="spellStart"/>
      <w:r w:rsidRPr="007045FB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7045FB">
        <w:rPr>
          <w:rFonts w:ascii="Times New Roman" w:hAnsi="Times New Roman" w:cs="Times New Roman"/>
          <w:sz w:val="28"/>
          <w:szCs w:val="28"/>
        </w:rPr>
        <w:t xml:space="preserve"> отдельных эпизодов или пок</w:t>
      </w:r>
      <w:r w:rsidR="002F4F79">
        <w:rPr>
          <w:rFonts w:ascii="Times New Roman" w:hAnsi="Times New Roman" w:cs="Times New Roman"/>
          <w:sz w:val="28"/>
          <w:szCs w:val="28"/>
        </w:rPr>
        <w:t>аз действий, описанных в тексте;</w:t>
      </w:r>
      <w:r w:rsidRPr="007045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70A978" w14:textId="6C3A365A" w:rsidR="003152D8" w:rsidRPr="007045FB" w:rsidRDefault="003152D8" w:rsidP="00BB0EC7">
      <w:pPr>
        <w:pStyle w:val="a3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5FB">
        <w:rPr>
          <w:rFonts w:ascii="Times New Roman" w:hAnsi="Times New Roman" w:cs="Times New Roman"/>
          <w:sz w:val="28"/>
          <w:szCs w:val="28"/>
        </w:rPr>
        <w:t xml:space="preserve">Словесное иллюстрирование. Ученики устно описывают образы, возникающие в их воображении при чтении, что развивает воображение и умение выражать мысли. </w:t>
      </w:r>
    </w:p>
    <w:p w14:paraId="10440852" w14:textId="77777777" w:rsidR="00ED7A7A" w:rsidRPr="003152D8" w:rsidRDefault="00ED7A7A" w:rsidP="00677C1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E222C92" w14:textId="5ABE9982" w:rsidR="003152D8" w:rsidRPr="00ED7A7A" w:rsidRDefault="003152D8" w:rsidP="00BB0EC7">
      <w:pPr>
        <w:pStyle w:val="a3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A7A">
        <w:rPr>
          <w:rFonts w:ascii="Times New Roman" w:hAnsi="Times New Roman" w:cs="Times New Roman"/>
          <w:sz w:val="28"/>
          <w:szCs w:val="28"/>
        </w:rPr>
        <w:t>Методика работы над беседой по прочитанному тексту включает:</w:t>
      </w:r>
    </w:p>
    <w:p w14:paraId="4014BDEC" w14:textId="2B863DB1" w:rsidR="003152D8" w:rsidRPr="00A06351" w:rsidRDefault="003152D8" w:rsidP="00BB0EC7">
      <w:pPr>
        <w:pStyle w:val="a3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351">
        <w:rPr>
          <w:rFonts w:ascii="Times New Roman" w:hAnsi="Times New Roman" w:cs="Times New Roman"/>
          <w:sz w:val="28"/>
          <w:szCs w:val="28"/>
        </w:rPr>
        <w:t>Краткую беседу после первичного чтения. Цель — выявить эмоциональное отношение к произведению. Вопросы могут быть такими: «Понравилось ли вам произведение?</w:t>
      </w:r>
      <w:r w:rsidR="00360648">
        <w:rPr>
          <w:rFonts w:ascii="Times New Roman" w:hAnsi="Times New Roman" w:cs="Times New Roman"/>
          <w:sz w:val="28"/>
          <w:szCs w:val="28"/>
        </w:rPr>
        <w:t>», «Что особенно запомнилось?»;</w:t>
      </w:r>
    </w:p>
    <w:p w14:paraId="76C6DB40" w14:textId="200CB3A5" w:rsidR="003152D8" w:rsidRPr="00A06351" w:rsidRDefault="003152D8" w:rsidP="00BB0EC7">
      <w:pPr>
        <w:pStyle w:val="a3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351">
        <w:rPr>
          <w:rFonts w:ascii="Times New Roman" w:hAnsi="Times New Roman" w:cs="Times New Roman"/>
          <w:sz w:val="28"/>
          <w:szCs w:val="28"/>
        </w:rPr>
        <w:t xml:space="preserve">Аналитическую беседу во время повторного чтения. Учитель задаёт вопросы, направленные на понимание сюжета, характеров героев, композиции. </w:t>
      </w:r>
      <w:proofErr w:type="gramStart"/>
      <w:r w:rsidRPr="00A0635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A06351">
        <w:rPr>
          <w:rFonts w:ascii="Times New Roman" w:hAnsi="Times New Roman" w:cs="Times New Roman"/>
          <w:sz w:val="28"/>
          <w:szCs w:val="28"/>
        </w:rPr>
        <w:t>: «Почему герой поступил так?», «Как автор относится к событиям?», «Что</w:t>
      </w:r>
      <w:r w:rsidR="00360648">
        <w:rPr>
          <w:rFonts w:ascii="Times New Roman" w:hAnsi="Times New Roman" w:cs="Times New Roman"/>
          <w:sz w:val="28"/>
          <w:szCs w:val="28"/>
        </w:rPr>
        <w:t xml:space="preserve"> главное в этой части текста?»;</w:t>
      </w:r>
    </w:p>
    <w:p w14:paraId="45D62242" w14:textId="195446A6" w:rsidR="003152D8" w:rsidRPr="00A06351" w:rsidRDefault="003152D8" w:rsidP="00BB0EC7">
      <w:pPr>
        <w:pStyle w:val="a3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351">
        <w:rPr>
          <w:rFonts w:ascii="Times New Roman" w:hAnsi="Times New Roman" w:cs="Times New Roman"/>
          <w:sz w:val="28"/>
          <w:szCs w:val="28"/>
        </w:rPr>
        <w:t>Использование разных типов вопросов. Практикуются практические (фактические), объясняющие, уточняющие, оценочные, проблемные, т</w:t>
      </w:r>
      <w:r w:rsidR="00360648">
        <w:rPr>
          <w:rFonts w:ascii="Times New Roman" w:hAnsi="Times New Roman" w:cs="Times New Roman"/>
          <w:sz w:val="28"/>
          <w:szCs w:val="28"/>
        </w:rPr>
        <w:t>ворческие и обобщающие вопросы;</w:t>
      </w:r>
    </w:p>
    <w:p w14:paraId="42ED0921" w14:textId="32E24F2F" w:rsidR="003152D8" w:rsidRPr="00A06351" w:rsidRDefault="003152D8" w:rsidP="00BB0EC7">
      <w:pPr>
        <w:pStyle w:val="a3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351">
        <w:rPr>
          <w:rFonts w:ascii="Times New Roman" w:hAnsi="Times New Roman" w:cs="Times New Roman"/>
          <w:sz w:val="28"/>
          <w:szCs w:val="28"/>
        </w:rPr>
        <w:lastRenderedPageBreak/>
        <w:t>Эвристическую беседу. Учитель направляет учащихся, чтобы они самостоятельно пришли к выво</w:t>
      </w:r>
      <w:r w:rsidR="00360648">
        <w:rPr>
          <w:rFonts w:ascii="Times New Roman" w:hAnsi="Times New Roman" w:cs="Times New Roman"/>
          <w:sz w:val="28"/>
          <w:szCs w:val="28"/>
        </w:rPr>
        <w:t>дам, анализируя текст;</w:t>
      </w:r>
      <w:r w:rsidRPr="00A0635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8417F3" w14:textId="42A5EF0C" w:rsidR="003152D8" w:rsidRPr="00A06351" w:rsidRDefault="003152D8" w:rsidP="00BB0EC7">
      <w:pPr>
        <w:pStyle w:val="a3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351">
        <w:rPr>
          <w:rFonts w:ascii="Times New Roman" w:hAnsi="Times New Roman" w:cs="Times New Roman"/>
          <w:sz w:val="28"/>
          <w:szCs w:val="28"/>
        </w:rPr>
        <w:t xml:space="preserve">Обобщающую беседу в конце работы над произведением. На этом этапе уточняются главная мысль, обсуждаются нравственные аспекты, выслушиваются мнения учащихся. </w:t>
      </w:r>
    </w:p>
    <w:p w14:paraId="72D0657D" w14:textId="77777777" w:rsidR="00EF3829" w:rsidRPr="003152D8" w:rsidRDefault="00EF3829" w:rsidP="00677C15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58977A66" w14:textId="4A7A28C7" w:rsidR="003152D8" w:rsidRPr="00C13888" w:rsidRDefault="003152D8" w:rsidP="00BB0EC7">
      <w:pPr>
        <w:pStyle w:val="a3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888">
        <w:rPr>
          <w:rFonts w:ascii="Times New Roman" w:hAnsi="Times New Roman" w:cs="Times New Roman"/>
          <w:sz w:val="28"/>
          <w:szCs w:val="28"/>
        </w:rPr>
        <w:t>Методика работы по составлению плана по прочитанному тексту:</w:t>
      </w:r>
    </w:p>
    <w:p w14:paraId="463F92F1" w14:textId="37453107" w:rsidR="003152D8" w:rsidRPr="003152D8" w:rsidRDefault="003152D8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 xml:space="preserve">План — это последовательное представление структуры текста в виде списка пунктов, которое помогает выделить основную мысль, установить последовательность событий и понять взаимосвязь между частями. </w:t>
      </w:r>
    </w:p>
    <w:p w14:paraId="0FF4F302" w14:textId="77777777" w:rsidR="003152D8" w:rsidRPr="003152D8" w:rsidRDefault="003152D8" w:rsidP="00677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>Этапы работы над планом:</w:t>
      </w:r>
    </w:p>
    <w:p w14:paraId="431B43D5" w14:textId="00763A4C" w:rsidR="003152D8" w:rsidRPr="008775F2" w:rsidRDefault="003152D8" w:rsidP="00BB0EC7">
      <w:pPr>
        <w:pStyle w:val="a3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5F2">
        <w:rPr>
          <w:rFonts w:ascii="Times New Roman" w:hAnsi="Times New Roman" w:cs="Times New Roman"/>
          <w:sz w:val="28"/>
          <w:szCs w:val="28"/>
        </w:rPr>
        <w:t>Прочитать текст, при необходимости</w:t>
      </w:r>
      <w:r w:rsidR="0050460A">
        <w:rPr>
          <w:rFonts w:ascii="Times New Roman" w:hAnsi="Times New Roman" w:cs="Times New Roman"/>
          <w:sz w:val="28"/>
          <w:szCs w:val="28"/>
        </w:rPr>
        <w:t xml:space="preserve"> — вдумчиво и повторно;</w:t>
      </w:r>
    </w:p>
    <w:p w14:paraId="08060D63" w14:textId="080D3285" w:rsidR="003152D8" w:rsidRPr="008775F2" w:rsidRDefault="003152D8" w:rsidP="00BB0EC7">
      <w:pPr>
        <w:pStyle w:val="a3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5F2">
        <w:rPr>
          <w:rFonts w:ascii="Times New Roman" w:hAnsi="Times New Roman" w:cs="Times New Roman"/>
          <w:sz w:val="28"/>
          <w:szCs w:val="28"/>
        </w:rPr>
        <w:t>Определить тем</w:t>
      </w:r>
      <w:r w:rsidR="0050460A">
        <w:rPr>
          <w:rFonts w:ascii="Times New Roman" w:hAnsi="Times New Roman" w:cs="Times New Roman"/>
          <w:sz w:val="28"/>
          <w:szCs w:val="28"/>
        </w:rPr>
        <w:t>у и главную мысль произведения;</w:t>
      </w:r>
    </w:p>
    <w:p w14:paraId="6B3C3B9F" w14:textId="4BE031E9" w:rsidR="003152D8" w:rsidRPr="008775F2" w:rsidRDefault="003152D8" w:rsidP="00BB0EC7">
      <w:pPr>
        <w:pStyle w:val="a3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5F2">
        <w:rPr>
          <w:rFonts w:ascii="Times New Roman" w:hAnsi="Times New Roman" w:cs="Times New Roman"/>
          <w:sz w:val="28"/>
          <w:szCs w:val="28"/>
        </w:rPr>
        <w:t xml:space="preserve">Разделить текст на смысловые части. Новая часть должна отличаться </w:t>
      </w:r>
      <w:proofErr w:type="gramStart"/>
      <w:r w:rsidRPr="008775F2">
        <w:rPr>
          <w:rFonts w:ascii="Times New Roman" w:hAnsi="Times New Roman" w:cs="Times New Roman"/>
          <w:sz w:val="28"/>
          <w:szCs w:val="28"/>
        </w:rPr>
        <w:t>от предыдущей новым соде</w:t>
      </w:r>
      <w:r w:rsidR="0050460A">
        <w:rPr>
          <w:rFonts w:ascii="Times New Roman" w:hAnsi="Times New Roman" w:cs="Times New Roman"/>
          <w:sz w:val="28"/>
          <w:szCs w:val="28"/>
        </w:rPr>
        <w:t>ржанием</w:t>
      </w:r>
      <w:proofErr w:type="gramEnd"/>
      <w:r w:rsidR="0050460A">
        <w:rPr>
          <w:rFonts w:ascii="Times New Roman" w:hAnsi="Times New Roman" w:cs="Times New Roman"/>
          <w:sz w:val="28"/>
          <w:szCs w:val="28"/>
        </w:rPr>
        <w:t>, событием или действием;</w:t>
      </w:r>
      <w:r w:rsidRPr="008775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C8267F" w14:textId="3FA4DC39" w:rsidR="003152D8" w:rsidRPr="008775F2" w:rsidRDefault="003152D8" w:rsidP="00BB0EC7">
      <w:pPr>
        <w:pStyle w:val="a3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5F2">
        <w:rPr>
          <w:rFonts w:ascii="Times New Roman" w:hAnsi="Times New Roman" w:cs="Times New Roman"/>
          <w:sz w:val="28"/>
          <w:szCs w:val="28"/>
        </w:rPr>
        <w:t>Выделить в каждой части главную мысль и озаглавить её. Заголовки могут быть в форме вопросов, тезисов, назывных п</w:t>
      </w:r>
      <w:r w:rsidR="0050460A">
        <w:rPr>
          <w:rFonts w:ascii="Times New Roman" w:hAnsi="Times New Roman" w:cs="Times New Roman"/>
          <w:sz w:val="28"/>
          <w:szCs w:val="28"/>
        </w:rPr>
        <w:t>редложений или цитат из текста;</w:t>
      </w:r>
    </w:p>
    <w:p w14:paraId="197980A0" w14:textId="4C548067" w:rsidR="003152D8" w:rsidRPr="008775F2" w:rsidRDefault="003152D8" w:rsidP="00BB0EC7">
      <w:pPr>
        <w:pStyle w:val="a3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5F2">
        <w:rPr>
          <w:rFonts w:ascii="Times New Roman" w:hAnsi="Times New Roman" w:cs="Times New Roman"/>
          <w:sz w:val="28"/>
          <w:szCs w:val="28"/>
        </w:rPr>
        <w:t>Проверить план на наличие повторов, убедиться, что все части учтены, а главная мысль к</w:t>
      </w:r>
      <w:r w:rsidR="0050460A">
        <w:rPr>
          <w:rFonts w:ascii="Times New Roman" w:hAnsi="Times New Roman" w:cs="Times New Roman"/>
          <w:sz w:val="28"/>
          <w:szCs w:val="28"/>
        </w:rPr>
        <w:t>аждой части отражена в названии;</w:t>
      </w:r>
      <w:r w:rsidRPr="008775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482D3A" w14:textId="77777777" w:rsidR="003152D8" w:rsidRPr="008775F2" w:rsidRDefault="003152D8" w:rsidP="00BB0EC7">
      <w:pPr>
        <w:pStyle w:val="a3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5F2">
        <w:rPr>
          <w:rFonts w:ascii="Times New Roman" w:hAnsi="Times New Roman" w:cs="Times New Roman"/>
          <w:sz w:val="28"/>
          <w:szCs w:val="28"/>
        </w:rPr>
        <w:t xml:space="preserve">Записать план. </w:t>
      </w:r>
    </w:p>
    <w:p w14:paraId="1CFBEAC5" w14:textId="77777777" w:rsidR="003152D8" w:rsidRPr="003152D8" w:rsidRDefault="003152D8" w:rsidP="00677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>Виды планов:</w:t>
      </w:r>
    </w:p>
    <w:p w14:paraId="076A3786" w14:textId="77777777" w:rsidR="003152D8" w:rsidRPr="003152D8" w:rsidRDefault="003152D8" w:rsidP="00677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 xml:space="preserve">Вопросный — каждый пункт записан в виде вопроса. </w:t>
      </w:r>
    </w:p>
    <w:p w14:paraId="10E0CCC0" w14:textId="77777777" w:rsidR="003152D8" w:rsidRPr="003152D8" w:rsidRDefault="003152D8" w:rsidP="00677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 xml:space="preserve">Цитатный — состоят из цитат из текста. </w:t>
      </w:r>
    </w:p>
    <w:p w14:paraId="1B1B96A7" w14:textId="77777777" w:rsidR="003152D8" w:rsidRPr="003152D8" w:rsidRDefault="003152D8" w:rsidP="00677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 xml:space="preserve">Картинный — использование иллюстраций, соответствующих частям текста. </w:t>
      </w:r>
    </w:p>
    <w:p w14:paraId="0C6F414A" w14:textId="77777777" w:rsidR="003152D8" w:rsidRPr="003152D8" w:rsidRDefault="003152D8" w:rsidP="00677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2D8">
        <w:rPr>
          <w:rFonts w:ascii="Times New Roman" w:hAnsi="Times New Roman" w:cs="Times New Roman"/>
          <w:sz w:val="28"/>
          <w:szCs w:val="28"/>
        </w:rPr>
        <w:t xml:space="preserve">Логический — основан на выявлении последовательности событий. </w:t>
      </w:r>
    </w:p>
    <w:p w14:paraId="722619A0" w14:textId="39CD70E2" w:rsidR="00B765BC" w:rsidRPr="003F6426" w:rsidRDefault="00B765BC" w:rsidP="003F6426">
      <w:pPr>
        <w:rPr>
          <w:rFonts w:ascii="Times New Roman" w:hAnsi="Times New Roman" w:cs="Times New Roman"/>
          <w:sz w:val="28"/>
          <w:szCs w:val="28"/>
        </w:rPr>
      </w:pPr>
    </w:p>
    <w:sectPr w:rsidR="00B765BC" w:rsidRPr="003F6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181B"/>
    <w:multiLevelType w:val="multilevel"/>
    <w:tmpl w:val="005E8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E2E5D"/>
    <w:multiLevelType w:val="hybridMultilevel"/>
    <w:tmpl w:val="DE32AB02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C930E28"/>
    <w:multiLevelType w:val="multilevel"/>
    <w:tmpl w:val="6C36C87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1D4F89"/>
    <w:multiLevelType w:val="hybridMultilevel"/>
    <w:tmpl w:val="EE387D68"/>
    <w:lvl w:ilvl="0" w:tplc="FA5C2B8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11AE7B05"/>
    <w:multiLevelType w:val="multilevel"/>
    <w:tmpl w:val="6F08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6304CF"/>
    <w:multiLevelType w:val="hybridMultilevel"/>
    <w:tmpl w:val="D05A98F2"/>
    <w:lvl w:ilvl="0" w:tplc="119AA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9B0979"/>
    <w:multiLevelType w:val="hybridMultilevel"/>
    <w:tmpl w:val="3CC23D84"/>
    <w:lvl w:ilvl="0" w:tplc="FA5C2B8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1C0B0CB8"/>
    <w:multiLevelType w:val="hybridMultilevel"/>
    <w:tmpl w:val="3BA69FF4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FCF0CCD"/>
    <w:multiLevelType w:val="hybridMultilevel"/>
    <w:tmpl w:val="7812EB18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FE5F24"/>
    <w:multiLevelType w:val="multilevel"/>
    <w:tmpl w:val="4E9C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5C02BD"/>
    <w:multiLevelType w:val="multilevel"/>
    <w:tmpl w:val="6C1AA7A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531ABE"/>
    <w:multiLevelType w:val="hybridMultilevel"/>
    <w:tmpl w:val="3E500806"/>
    <w:lvl w:ilvl="0" w:tplc="FA5C2B8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276A59D9"/>
    <w:multiLevelType w:val="hybridMultilevel"/>
    <w:tmpl w:val="2F6A39F8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B6C153D"/>
    <w:multiLevelType w:val="hybridMultilevel"/>
    <w:tmpl w:val="DB328EEC"/>
    <w:lvl w:ilvl="0" w:tplc="FA5C2B8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2C1556E9"/>
    <w:multiLevelType w:val="multilevel"/>
    <w:tmpl w:val="D864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E0ADB"/>
    <w:multiLevelType w:val="hybridMultilevel"/>
    <w:tmpl w:val="3992DED0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0E87166"/>
    <w:multiLevelType w:val="multilevel"/>
    <w:tmpl w:val="2FCCFEA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961770"/>
    <w:multiLevelType w:val="hybridMultilevel"/>
    <w:tmpl w:val="B530A7A6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32604A5"/>
    <w:multiLevelType w:val="hybridMultilevel"/>
    <w:tmpl w:val="826E5B5C"/>
    <w:lvl w:ilvl="0" w:tplc="965024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3F03CBE"/>
    <w:multiLevelType w:val="multilevel"/>
    <w:tmpl w:val="1D968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E93F03"/>
    <w:multiLevelType w:val="hybridMultilevel"/>
    <w:tmpl w:val="43E883BE"/>
    <w:lvl w:ilvl="0" w:tplc="FA5C2B8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3B125F1D"/>
    <w:multiLevelType w:val="hybridMultilevel"/>
    <w:tmpl w:val="59F2F118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C8E5F4E"/>
    <w:multiLevelType w:val="hybridMultilevel"/>
    <w:tmpl w:val="F16C7186"/>
    <w:lvl w:ilvl="0" w:tplc="FA5C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D53A73"/>
    <w:multiLevelType w:val="multilevel"/>
    <w:tmpl w:val="3E8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C53550"/>
    <w:multiLevelType w:val="multilevel"/>
    <w:tmpl w:val="E394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7B7B40"/>
    <w:multiLevelType w:val="hybridMultilevel"/>
    <w:tmpl w:val="1DF226CC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3A130B7"/>
    <w:multiLevelType w:val="hybridMultilevel"/>
    <w:tmpl w:val="532638E8"/>
    <w:lvl w:ilvl="0" w:tplc="FA5C2B8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481B76CE"/>
    <w:multiLevelType w:val="multilevel"/>
    <w:tmpl w:val="0C88FCF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99717C"/>
    <w:multiLevelType w:val="multilevel"/>
    <w:tmpl w:val="EEE2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DE1B10"/>
    <w:multiLevelType w:val="hybridMultilevel"/>
    <w:tmpl w:val="8EBC578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3530E0"/>
    <w:multiLevelType w:val="multilevel"/>
    <w:tmpl w:val="62E8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0652C0"/>
    <w:multiLevelType w:val="multilevel"/>
    <w:tmpl w:val="C092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522D40"/>
    <w:multiLevelType w:val="hybridMultilevel"/>
    <w:tmpl w:val="5C8CD4AE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40807C9"/>
    <w:multiLevelType w:val="hybridMultilevel"/>
    <w:tmpl w:val="CC6020F2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91A76FB"/>
    <w:multiLevelType w:val="hybridMultilevel"/>
    <w:tmpl w:val="9A02C6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A636252"/>
    <w:multiLevelType w:val="hybridMultilevel"/>
    <w:tmpl w:val="76401852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0851977"/>
    <w:multiLevelType w:val="multilevel"/>
    <w:tmpl w:val="5A9C66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921E78"/>
    <w:multiLevelType w:val="hybridMultilevel"/>
    <w:tmpl w:val="2302705E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0EF041B"/>
    <w:multiLevelType w:val="multilevel"/>
    <w:tmpl w:val="5B8C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18028BC"/>
    <w:multiLevelType w:val="hybridMultilevel"/>
    <w:tmpl w:val="EA5EA2AC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4E863D2"/>
    <w:multiLevelType w:val="hybridMultilevel"/>
    <w:tmpl w:val="95F8D1B4"/>
    <w:lvl w:ilvl="0" w:tplc="FA5C2B8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1" w15:restartNumberingAfterBreak="0">
    <w:nsid w:val="69355DA2"/>
    <w:multiLevelType w:val="hybridMultilevel"/>
    <w:tmpl w:val="B32C1B7C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A3E157A"/>
    <w:multiLevelType w:val="multilevel"/>
    <w:tmpl w:val="568CC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A731B00"/>
    <w:multiLevelType w:val="hybridMultilevel"/>
    <w:tmpl w:val="1E0AEF44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C8B6216"/>
    <w:multiLevelType w:val="hybridMultilevel"/>
    <w:tmpl w:val="83722438"/>
    <w:lvl w:ilvl="0" w:tplc="FA5C2B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D1B6447"/>
    <w:multiLevelType w:val="multilevel"/>
    <w:tmpl w:val="969C4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144E96"/>
    <w:multiLevelType w:val="hybridMultilevel"/>
    <w:tmpl w:val="0C740CE4"/>
    <w:lvl w:ilvl="0" w:tplc="FA5C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FE4431B"/>
    <w:multiLevelType w:val="hybridMultilevel"/>
    <w:tmpl w:val="59103DEE"/>
    <w:lvl w:ilvl="0" w:tplc="FA5C2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1A75A53"/>
    <w:multiLevelType w:val="multilevel"/>
    <w:tmpl w:val="EEAE12A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46"/>
  </w:num>
  <w:num w:numId="4">
    <w:abstractNumId w:val="22"/>
  </w:num>
  <w:num w:numId="5">
    <w:abstractNumId w:val="37"/>
  </w:num>
  <w:num w:numId="6">
    <w:abstractNumId w:val="18"/>
  </w:num>
  <w:num w:numId="7">
    <w:abstractNumId w:val="17"/>
  </w:num>
  <w:num w:numId="8">
    <w:abstractNumId w:val="3"/>
  </w:num>
  <w:num w:numId="9">
    <w:abstractNumId w:val="13"/>
  </w:num>
  <w:num w:numId="10">
    <w:abstractNumId w:val="40"/>
  </w:num>
  <w:num w:numId="11">
    <w:abstractNumId w:val="5"/>
  </w:num>
  <w:num w:numId="12">
    <w:abstractNumId w:val="11"/>
  </w:num>
  <w:num w:numId="13">
    <w:abstractNumId w:val="26"/>
  </w:num>
  <w:num w:numId="14">
    <w:abstractNumId w:val="20"/>
  </w:num>
  <w:num w:numId="15">
    <w:abstractNumId w:val="39"/>
  </w:num>
  <w:num w:numId="16">
    <w:abstractNumId w:val="6"/>
  </w:num>
  <w:num w:numId="17">
    <w:abstractNumId w:val="44"/>
  </w:num>
  <w:num w:numId="18">
    <w:abstractNumId w:val="21"/>
  </w:num>
  <w:num w:numId="19">
    <w:abstractNumId w:val="2"/>
  </w:num>
  <w:num w:numId="20">
    <w:abstractNumId w:val="48"/>
  </w:num>
  <w:num w:numId="21">
    <w:abstractNumId w:val="27"/>
  </w:num>
  <w:num w:numId="22">
    <w:abstractNumId w:val="36"/>
  </w:num>
  <w:num w:numId="23">
    <w:abstractNumId w:val="10"/>
  </w:num>
  <w:num w:numId="24">
    <w:abstractNumId w:val="34"/>
  </w:num>
  <w:num w:numId="25">
    <w:abstractNumId w:val="33"/>
  </w:num>
  <w:num w:numId="26">
    <w:abstractNumId w:val="47"/>
  </w:num>
  <w:num w:numId="27">
    <w:abstractNumId w:val="25"/>
  </w:num>
  <w:num w:numId="28">
    <w:abstractNumId w:val="32"/>
  </w:num>
  <w:num w:numId="29">
    <w:abstractNumId w:val="35"/>
  </w:num>
  <w:num w:numId="30">
    <w:abstractNumId w:val="29"/>
  </w:num>
  <w:num w:numId="31">
    <w:abstractNumId w:val="12"/>
  </w:num>
  <w:num w:numId="32">
    <w:abstractNumId w:val="43"/>
  </w:num>
  <w:num w:numId="33">
    <w:abstractNumId w:val="15"/>
  </w:num>
  <w:num w:numId="34">
    <w:abstractNumId w:val="41"/>
  </w:num>
  <w:num w:numId="35">
    <w:abstractNumId w:val="8"/>
  </w:num>
  <w:num w:numId="36">
    <w:abstractNumId w:val="31"/>
  </w:num>
  <w:num w:numId="37">
    <w:abstractNumId w:val="38"/>
  </w:num>
  <w:num w:numId="38">
    <w:abstractNumId w:val="4"/>
  </w:num>
  <w:num w:numId="39">
    <w:abstractNumId w:val="0"/>
  </w:num>
  <w:num w:numId="40">
    <w:abstractNumId w:val="28"/>
  </w:num>
  <w:num w:numId="41">
    <w:abstractNumId w:val="14"/>
  </w:num>
  <w:num w:numId="42">
    <w:abstractNumId w:val="42"/>
  </w:num>
  <w:num w:numId="43">
    <w:abstractNumId w:val="9"/>
  </w:num>
  <w:num w:numId="44">
    <w:abstractNumId w:val="45"/>
  </w:num>
  <w:num w:numId="45">
    <w:abstractNumId w:val="23"/>
  </w:num>
  <w:num w:numId="46">
    <w:abstractNumId w:val="24"/>
  </w:num>
  <w:num w:numId="47">
    <w:abstractNumId w:val="19"/>
  </w:num>
  <w:num w:numId="48">
    <w:abstractNumId w:val="30"/>
  </w:num>
  <w:num w:numId="49">
    <w:abstractNumId w:val="1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978"/>
    <w:rsid w:val="00002B38"/>
    <w:rsid w:val="00006778"/>
    <w:rsid w:val="000130FF"/>
    <w:rsid w:val="00040ABF"/>
    <w:rsid w:val="00044C16"/>
    <w:rsid w:val="00063ED0"/>
    <w:rsid w:val="00097F0E"/>
    <w:rsid w:val="000B46B9"/>
    <w:rsid w:val="000B5DA1"/>
    <w:rsid w:val="000B637D"/>
    <w:rsid w:val="000D2B74"/>
    <w:rsid w:val="000F6478"/>
    <w:rsid w:val="00100415"/>
    <w:rsid w:val="00100540"/>
    <w:rsid w:val="00120398"/>
    <w:rsid w:val="001235A2"/>
    <w:rsid w:val="00156C0D"/>
    <w:rsid w:val="00161B9F"/>
    <w:rsid w:val="00170E32"/>
    <w:rsid w:val="00181133"/>
    <w:rsid w:val="00195D31"/>
    <w:rsid w:val="001B270C"/>
    <w:rsid w:val="001D39B8"/>
    <w:rsid w:val="001D710F"/>
    <w:rsid w:val="001E7B55"/>
    <w:rsid w:val="002074DB"/>
    <w:rsid w:val="002208B6"/>
    <w:rsid w:val="00220C73"/>
    <w:rsid w:val="002528EA"/>
    <w:rsid w:val="00252B2E"/>
    <w:rsid w:val="00254F3C"/>
    <w:rsid w:val="002749DB"/>
    <w:rsid w:val="00275568"/>
    <w:rsid w:val="002A0C18"/>
    <w:rsid w:val="002A28A4"/>
    <w:rsid w:val="002E2035"/>
    <w:rsid w:val="002F4F79"/>
    <w:rsid w:val="003152D8"/>
    <w:rsid w:val="0032735E"/>
    <w:rsid w:val="003540D0"/>
    <w:rsid w:val="00360648"/>
    <w:rsid w:val="003636DA"/>
    <w:rsid w:val="00385A17"/>
    <w:rsid w:val="003D35A2"/>
    <w:rsid w:val="003D5F4C"/>
    <w:rsid w:val="003E32E5"/>
    <w:rsid w:val="003F6426"/>
    <w:rsid w:val="003F68F4"/>
    <w:rsid w:val="00406218"/>
    <w:rsid w:val="004069CD"/>
    <w:rsid w:val="0044252C"/>
    <w:rsid w:val="00442704"/>
    <w:rsid w:val="00452E60"/>
    <w:rsid w:val="00454558"/>
    <w:rsid w:val="004613FB"/>
    <w:rsid w:val="00474C19"/>
    <w:rsid w:val="0048140D"/>
    <w:rsid w:val="0048217F"/>
    <w:rsid w:val="004A36C3"/>
    <w:rsid w:val="004A5E64"/>
    <w:rsid w:val="004B35D1"/>
    <w:rsid w:val="004D317A"/>
    <w:rsid w:val="004F6C33"/>
    <w:rsid w:val="0050460A"/>
    <w:rsid w:val="005133EA"/>
    <w:rsid w:val="00521433"/>
    <w:rsid w:val="00522900"/>
    <w:rsid w:val="00534D69"/>
    <w:rsid w:val="005414B5"/>
    <w:rsid w:val="00544403"/>
    <w:rsid w:val="0055164C"/>
    <w:rsid w:val="00553F41"/>
    <w:rsid w:val="00555267"/>
    <w:rsid w:val="0058103A"/>
    <w:rsid w:val="00587E55"/>
    <w:rsid w:val="0059522A"/>
    <w:rsid w:val="00595417"/>
    <w:rsid w:val="00597275"/>
    <w:rsid w:val="005A5033"/>
    <w:rsid w:val="005B1A7C"/>
    <w:rsid w:val="005B554C"/>
    <w:rsid w:val="005E3831"/>
    <w:rsid w:val="005E47E6"/>
    <w:rsid w:val="005E5F7F"/>
    <w:rsid w:val="005F6D4A"/>
    <w:rsid w:val="006173AB"/>
    <w:rsid w:val="00634C6F"/>
    <w:rsid w:val="00664465"/>
    <w:rsid w:val="00677C15"/>
    <w:rsid w:val="006825BA"/>
    <w:rsid w:val="006A0DA9"/>
    <w:rsid w:val="006A4B2A"/>
    <w:rsid w:val="006B4FA4"/>
    <w:rsid w:val="006B5F35"/>
    <w:rsid w:val="006B74A3"/>
    <w:rsid w:val="006D700A"/>
    <w:rsid w:val="006E06F5"/>
    <w:rsid w:val="006F1A98"/>
    <w:rsid w:val="006F2E3F"/>
    <w:rsid w:val="006F5E75"/>
    <w:rsid w:val="007045FB"/>
    <w:rsid w:val="00711B14"/>
    <w:rsid w:val="00712B2A"/>
    <w:rsid w:val="0071683C"/>
    <w:rsid w:val="00741187"/>
    <w:rsid w:val="0075024F"/>
    <w:rsid w:val="00751F39"/>
    <w:rsid w:val="00753768"/>
    <w:rsid w:val="007610D3"/>
    <w:rsid w:val="007670AA"/>
    <w:rsid w:val="007908E1"/>
    <w:rsid w:val="00792438"/>
    <w:rsid w:val="007A549D"/>
    <w:rsid w:val="007D0FDE"/>
    <w:rsid w:val="007D3AF2"/>
    <w:rsid w:val="007E426C"/>
    <w:rsid w:val="007E548C"/>
    <w:rsid w:val="007F0544"/>
    <w:rsid w:val="007F26C8"/>
    <w:rsid w:val="007F27D1"/>
    <w:rsid w:val="007F562D"/>
    <w:rsid w:val="00813FD1"/>
    <w:rsid w:val="0082139A"/>
    <w:rsid w:val="00822A61"/>
    <w:rsid w:val="00835310"/>
    <w:rsid w:val="00851059"/>
    <w:rsid w:val="00851101"/>
    <w:rsid w:val="0085480E"/>
    <w:rsid w:val="00855262"/>
    <w:rsid w:val="00860AB0"/>
    <w:rsid w:val="00874259"/>
    <w:rsid w:val="008775F2"/>
    <w:rsid w:val="008800BB"/>
    <w:rsid w:val="00890250"/>
    <w:rsid w:val="00890C7E"/>
    <w:rsid w:val="00892FA1"/>
    <w:rsid w:val="008A12CA"/>
    <w:rsid w:val="008B13FD"/>
    <w:rsid w:val="008E7ACB"/>
    <w:rsid w:val="00914E41"/>
    <w:rsid w:val="0092735E"/>
    <w:rsid w:val="00941C8C"/>
    <w:rsid w:val="00946433"/>
    <w:rsid w:val="00953744"/>
    <w:rsid w:val="0095670F"/>
    <w:rsid w:val="00962E79"/>
    <w:rsid w:val="009975D2"/>
    <w:rsid w:val="009A0443"/>
    <w:rsid w:val="009C5646"/>
    <w:rsid w:val="009E1602"/>
    <w:rsid w:val="009F2D17"/>
    <w:rsid w:val="009F30F1"/>
    <w:rsid w:val="00A00CFB"/>
    <w:rsid w:val="00A06351"/>
    <w:rsid w:val="00A124FC"/>
    <w:rsid w:val="00A13ABC"/>
    <w:rsid w:val="00A36628"/>
    <w:rsid w:val="00A40233"/>
    <w:rsid w:val="00A44338"/>
    <w:rsid w:val="00A54737"/>
    <w:rsid w:val="00A60115"/>
    <w:rsid w:val="00AB425A"/>
    <w:rsid w:val="00AC66C5"/>
    <w:rsid w:val="00AE414F"/>
    <w:rsid w:val="00AF01CC"/>
    <w:rsid w:val="00AF3F43"/>
    <w:rsid w:val="00B00A7F"/>
    <w:rsid w:val="00B02D5E"/>
    <w:rsid w:val="00B0680B"/>
    <w:rsid w:val="00B10CD3"/>
    <w:rsid w:val="00B10F9E"/>
    <w:rsid w:val="00B51978"/>
    <w:rsid w:val="00B66563"/>
    <w:rsid w:val="00B765BC"/>
    <w:rsid w:val="00B86BB6"/>
    <w:rsid w:val="00BA2582"/>
    <w:rsid w:val="00BA553C"/>
    <w:rsid w:val="00BB0EC7"/>
    <w:rsid w:val="00BC32A7"/>
    <w:rsid w:val="00BC6138"/>
    <w:rsid w:val="00BD52BC"/>
    <w:rsid w:val="00BE52C9"/>
    <w:rsid w:val="00BF4155"/>
    <w:rsid w:val="00BF695B"/>
    <w:rsid w:val="00C02132"/>
    <w:rsid w:val="00C0782D"/>
    <w:rsid w:val="00C11674"/>
    <w:rsid w:val="00C13888"/>
    <w:rsid w:val="00C20561"/>
    <w:rsid w:val="00C409CA"/>
    <w:rsid w:val="00C52E48"/>
    <w:rsid w:val="00C677BB"/>
    <w:rsid w:val="00C67ADE"/>
    <w:rsid w:val="00C82CCA"/>
    <w:rsid w:val="00C90A13"/>
    <w:rsid w:val="00C93F6D"/>
    <w:rsid w:val="00CA7275"/>
    <w:rsid w:val="00CD3276"/>
    <w:rsid w:val="00CE476F"/>
    <w:rsid w:val="00CE7741"/>
    <w:rsid w:val="00D20119"/>
    <w:rsid w:val="00D212E4"/>
    <w:rsid w:val="00D30C35"/>
    <w:rsid w:val="00D33A14"/>
    <w:rsid w:val="00D34E2C"/>
    <w:rsid w:val="00D356D7"/>
    <w:rsid w:val="00D372C5"/>
    <w:rsid w:val="00D502F1"/>
    <w:rsid w:val="00D51FA5"/>
    <w:rsid w:val="00D53291"/>
    <w:rsid w:val="00D558B5"/>
    <w:rsid w:val="00D609D6"/>
    <w:rsid w:val="00D65B5F"/>
    <w:rsid w:val="00D72E20"/>
    <w:rsid w:val="00D95AC9"/>
    <w:rsid w:val="00DB5B2B"/>
    <w:rsid w:val="00DB6763"/>
    <w:rsid w:val="00DC742A"/>
    <w:rsid w:val="00DE044C"/>
    <w:rsid w:val="00E11204"/>
    <w:rsid w:val="00E11D0E"/>
    <w:rsid w:val="00E238D9"/>
    <w:rsid w:val="00E5443B"/>
    <w:rsid w:val="00E54D2A"/>
    <w:rsid w:val="00E725C1"/>
    <w:rsid w:val="00E85197"/>
    <w:rsid w:val="00EC2562"/>
    <w:rsid w:val="00EC2F45"/>
    <w:rsid w:val="00ED6978"/>
    <w:rsid w:val="00ED7A7A"/>
    <w:rsid w:val="00EF02EB"/>
    <w:rsid w:val="00EF3829"/>
    <w:rsid w:val="00F03870"/>
    <w:rsid w:val="00F04B34"/>
    <w:rsid w:val="00F13509"/>
    <w:rsid w:val="00F33D1E"/>
    <w:rsid w:val="00F90357"/>
    <w:rsid w:val="00F940BC"/>
    <w:rsid w:val="00F95146"/>
    <w:rsid w:val="00FA4047"/>
    <w:rsid w:val="00FA4F69"/>
    <w:rsid w:val="00FB62C0"/>
    <w:rsid w:val="00FC1037"/>
    <w:rsid w:val="00FC1447"/>
    <w:rsid w:val="00FC2878"/>
    <w:rsid w:val="00FC745F"/>
    <w:rsid w:val="00FF3355"/>
    <w:rsid w:val="00FF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CEDD"/>
  <w15:chartTrackingRefBased/>
  <w15:docId w15:val="{1B788F86-14A0-4690-A59F-B9CA1D36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4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B7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67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5">
    <w:name w:val="Table Grid"/>
    <w:basedOn w:val="a1"/>
    <w:uiPriority w:val="39"/>
    <w:rsid w:val="00CE7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3F68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22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17</Pages>
  <Words>4913</Words>
  <Characters>28008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Пользователь</cp:lastModifiedBy>
  <cp:revision>217</cp:revision>
  <cp:lastPrinted>2024-10-27T09:25:00Z</cp:lastPrinted>
  <dcterms:created xsi:type="dcterms:W3CDTF">2026-04-09T10:43:00Z</dcterms:created>
  <dcterms:modified xsi:type="dcterms:W3CDTF">2026-04-27T19:00:00Z</dcterms:modified>
</cp:coreProperties>
</file>