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4A2B4D" w14:textId="77777777" w:rsidR="00CC37AA" w:rsidRDefault="00CC37AA" w:rsidP="00CC37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ПРАКТИКУМ «ПРОФИЛАКТИКА СОЦИАЛЬНОЙ ДЕЗАДАПТАЦИИ </w:t>
      </w:r>
    </w:p>
    <w:p w14:paraId="326BF507" w14:textId="77777777" w:rsidR="00CC37AA" w:rsidRDefault="00CC37AA" w:rsidP="00CC37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 ДЕВИАЦИЙ ПОВЕДЕНИЯ»</w:t>
      </w:r>
    </w:p>
    <w:p w14:paraId="72A3CF07" w14:textId="0F120C91" w:rsidR="00CC37AA" w:rsidRDefault="00CC37AA" w:rsidP="00CC37AA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ПС-ШПМ-21. Лабораторное занятие: 8.04.2020 –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11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0-1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0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0</w:t>
      </w:r>
    </w:p>
    <w:p w14:paraId="114A364F" w14:textId="77777777" w:rsidR="00CC37AA" w:rsidRDefault="00CC37AA" w:rsidP="00CC37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A6A2394" w14:textId="1AE32356" w:rsidR="00BC287B" w:rsidRDefault="00CC37AA" w:rsidP="00BC287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C287B" w:rsidRPr="00BC287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Проектирование </w:t>
      </w:r>
      <w:r w:rsidR="00BC287B" w:rsidRPr="001E0DC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программы групповой коррекционно-</w:t>
      </w:r>
    </w:p>
    <w:p w14:paraId="6C698589" w14:textId="57512B21" w:rsidR="00BC287B" w:rsidRDefault="00BC287B" w:rsidP="00BC287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E0DCC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развивающей работы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с обучающимися</w:t>
      </w:r>
      <w:r w:rsidRPr="001E0DC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в рамках первичной профилактики </w:t>
      </w:r>
    </w:p>
    <w:p w14:paraId="5FF0625C" w14:textId="23FA474E" w:rsidR="00BC287B" w:rsidRDefault="00BC287B" w:rsidP="00BC28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8E33AE" w14:textId="4CB67A2F" w:rsidR="00BC287B" w:rsidRDefault="00BC287B" w:rsidP="00BC2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287B">
        <w:rPr>
          <w:rFonts w:ascii="Times New Roman" w:hAnsi="Times New Roman" w:cs="Times New Roman"/>
          <w:i/>
          <w:iCs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 xml:space="preserve"> к занятию:</w:t>
      </w:r>
    </w:p>
    <w:p w14:paraId="5539BAA8" w14:textId="1173D00A" w:rsidR="00BC287B" w:rsidRDefault="00BC287B" w:rsidP="00BC2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Изучить специфику методов групповой коррекционно-развивающей работы с </w:t>
      </w:r>
      <w:r>
        <w:rPr>
          <w:rFonts w:ascii="Times New Roman" w:hAnsi="Times New Roman" w:cs="Times New Roman"/>
          <w:sz w:val="24"/>
          <w:szCs w:val="24"/>
        </w:rPr>
        <w:t>обучающимися</w:t>
      </w:r>
      <w:r>
        <w:rPr>
          <w:rFonts w:ascii="Times New Roman" w:hAnsi="Times New Roman" w:cs="Times New Roman"/>
          <w:sz w:val="24"/>
          <w:szCs w:val="24"/>
        </w:rPr>
        <w:t xml:space="preserve"> (см. </w:t>
      </w:r>
      <w:r w:rsidRPr="00AA5568">
        <w:rPr>
          <w:rFonts w:ascii="Times New Roman" w:hAnsi="Times New Roman" w:cs="Times New Roman"/>
          <w:i/>
          <w:iCs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1).</w:t>
      </w:r>
    </w:p>
    <w:p w14:paraId="22BA93ED" w14:textId="00E40A6D" w:rsidR="00BC287B" w:rsidRDefault="00BC287B" w:rsidP="00BC2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Обозначить основную цель, задачи</w:t>
      </w:r>
      <w:r>
        <w:rPr>
          <w:rFonts w:ascii="Times New Roman" w:hAnsi="Times New Roman" w:cs="Times New Roman"/>
          <w:sz w:val="24"/>
          <w:szCs w:val="24"/>
        </w:rPr>
        <w:t xml:space="preserve"> групповой</w:t>
      </w:r>
      <w:r>
        <w:rPr>
          <w:rFonts w:ascii="Times New Roman" w:hAnsi="Times New Roman" w:cs="Times New Roman"/>
          <w:sz w:val="24"/>
          <w:szCs w:val="24"/>
        </w:rPr>
        <w:t xml:space="preserve"> коррекционно-развивающей работы.</w:t>
      </w:r>
    </w:p>
    <w:p w14:paraId="0F7A3E1C" w14:textId="7DA6D5CD" w:rsidR="00BC287B" w:rsidRDefault="00BC287B" w:rsidP="00BC2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Спроектировать программу групповой коррекционно-развивающей работы с </w:t>
      </w:r>
      <w:r>
        <w:rPr>
          <w:rFonts w:ascii="Times New Roman" w:hAnsi="Times New Roman" w:cs="Times New Roman"/>
          <w:sz w:val="24"/>
          <w:szCs w:val="24"/>
        </w:rPr>
        <w:t xml:space="preserve">ее </w:t>
      </w:r>
      <w:r>
        <w:rPr>
          <w:rFonts w:ascii="Times New Roman" w:hAnsi="Times New Roman" w:cs="Times New Roman"/>
          <w:sz w:val="24"/>
          <w:szCs w:val="24"/>
        </w:rPr>
        <w:t xml:space="preserve">участниками (см. </w:t>
      </w:r>
      <w:r w:rsidRPr="00AA5568">
        <w:rPr>
          <w:rFonts w:ascii="Times New Roman" w:hAnsi="Times New Roman" w:cs="Times New Roman"/>
          <w:i/>
          <w:iCs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2).</w:t>
      </w:r>
    </w:p>
    <w:p w14:paraId="04651CE7" w14:textId="36126E1C" w:rsidR="00CA35E0" w:rsidRDefault="00CA35E0" w:rsidP="00BC28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098C605" w14:textId="6943945D" w:rsidR="00CA35E0" w:rsidRPr="00BC287B" w:rsidRDefault="00CA35E0" w:rsidP="00CA35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35E0">
        <w:rPr>
          <w:rFonts w:ascii="Times New Roman" w:hAnsi="Times New Roman" w:cs="Times New Roman"/>
          <w:i/>
          <w:iCs/>
          <w:sz w:val="24"/>
          <w:szCs w:val="24"/>
        </w:rPr>
        <w:t>Отчетность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программа групповой коррекционно-развивающей работы с обучающимися в рамках профилактики</w:t>
      </w:r>
      <w:r w:rsidR="005246F7">
        <w:rPr>
          <w:rFonts w:ascii="Times New Roman" w:hAnsi="Times New Roman" w:cs="Times New Roman"/>
          <w:sz w:val="24"/>
          <w:szCs w:val="24"/>
        </w:rPr>
        <w:t xml:space="preserve"> риска</w:t>
      </w:r>
      <w:r>
        <w:rPr>
          <w:rFonts w:ascii="Times New Roman" w:hAnsi="Times New Roman" w:cs="Times New Roman"/>
          <w:sz w:val="24"/>
          <w:szCs w:val="24"/>
        </w:rPr>
        <w:t xml:space="preserve"> социальной дезадаптации и девиаций</w:t>
      </w:r>
      <w:r w:rsidR="005246F7">
        <w:rPr>
          <w:rFonts w:ascii="Times New Roman" w:hAnsi="Times New Roman" w:cs="Times New Roman"/>
          <w:sz w:val="24"/>
          <w:szCs w:val="24"/>
        </w:rPr>
        <w:t xml:space="preserve"> поведения.</w:t>
      </w:r>
    </w:p>
    <w:p w14:paraId="7F754303" w14:textId="77777777" w:rsidR="00CA35E0" w:rsidRDefault="00CA35E0" w:rsidP="00CA35E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3C9ACC0" w14:textId="66CA719B" w:rsidR="00CA35E0" w:rsidRDefault="00CA35E0" w:rsidP="00CA35E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52E8A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</w:p>
    <w:p w14:paraId="3AF4FD18" w14:textId="77777777" w:rsidR="00CA35E0" w:rsidRDefault="00CA35E0" w:rsidP="00CA35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5568">
        <w:rPr>
          <w:rFonts w:ascii="Times New Roman" w:hAnsi="Times New Roman" w:cs="Times New Roman"/>
          <w:sz w:val="24"/>
          <w:szCs w:val="24"/>
        </w:rPr>
        <w:t>Осипова А.А. Введение в практическую психокоррекцию: групповые методы работы. Москва-Воронеж, 2000. 189 с.</w:t>
      </w:r>
    </w:p>
    <w:p w14:paraId="639E5629" w14:textId="77777777" w:rsidR="00CA35E0" w:rsidRDefault="00CA35E0" w:rsidP="00CA35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5568">
        <w:rPr>
          <w:rFonts w:ascii="Times New Roman" w:hAnsi="Times New Roman" w:cs="Times New Roman"/>
          <w:sz w:val="24"/>
          <w:szCs w:val="24"/>
        </w:rPr>
        <w:t>Осипова А.А. Общая психокоррекция. Учебное пособие. М.: Издательство Сфера, 2007. 512 с.</w:t>
      </w:r>
    </w:p>
    <w:p w14:paraId="7C16F7BE" w14:textId="34724658" w:rsidR="00CA35E0" w:rsidRDefault="00CA35E0" w:rsidP="00CA35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Попова М.В. Преподавание психологии в школе. М.: Академия, 2000. 320 с.</w:t>
      </w:r>
    </w:p>
    <w:p w14:paraId="1F018094" w14:textId="17AE62BE" w:rsidR="007D1823" w:rsidRDefault="007D1823" w:rsidP="00CA35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D02334D" w14:textId="77777777" w:rsidR="007D1823" w:rsidRDefault="007D1823" w:rsidP="007D1823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Приложение 1</w:t>
      </w:r>
    </w:p>
    <w:p w14:paraId="1876DF6D" w14:textId="77777777" w:rsidR="007D1823" w:rsidRDefault="007D1823" w:rsidP="007D18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ОПИСАНИЕ МЕТОДОВ КОРРЕКЦИОННО-РПЗВИВАЮЩЕЙ РАБОТЫ</w:t>
      </w:r>
    </w:p>
    <w:p w14:paraId="236612E5" w14:textId="77777777" w:rsidR="007D1823" w:rsidRPr="00B820AB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i/>
          <w:sz w:val="24"/>
          <w:szCs w:val="24"/>
        </w:rPr>
        <w:t>Дискуссионные методы</w:t>
      </w:r>
      <w:r w:rsidRPr="00B820AB">
        <w:rPr>
          <w:rFonts w:ascii="Times New Roman" w:hAnsi="Times New Roman" w:cs="Times New Roman"/>
          <w:sz w:val="24"/>
          <w:szCs w:val="24"/>
        </w:rPr>
        <w:t>. Эти методы являются гибким инструментом в развитии самопознания, развития креативности, а также решают внутриличностные проблемы</w:t>
      </w:r>
      <w:r>
        <w:rPr>
          <w:rFonts w:ascii="Times New Roman" w:hAnsi="Times New Roman" w:cs="Times New Roman"/>
          <w:sz w:val="24"/>
          <w:szCs w:val="24"/>
        </w:rPr>
        <w:t xml:space="preserve"> участников группы</w:t>
      </w:r>
      <w:r w:rsidRPr="00B820AB">
        <w:rPr>
          <w:rFonts w:ascii="Times New Roman" w:hAnsi="Times New Roman" w:cs="Times New Roman"/>
          <w:sz w:val="24"/>
          <w:szCs w:val="24"/>
        </w:rPr>
        <w:t>.</w:t>
      </w:r>
    </w:p>
    <w:p w14:paraId="1DEF9ACF" w14:textId="77777777" w:rsidR="007D1823" w:rsidRPr="00B820AB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Особенности проведения процедуры обсуждения (дискуссии):</w:t>
      </w:r>
    </w:p>
    <w:p w14:paraId="0C12B2D8" w14:textId="77777777" w:rsidR="007D1823" w:rsidRPr="00B820AB" w:rsidRDefault="007D1823" w:rsidP="007D1823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 xml:space="preserve">не препятствовать порядку обсуждения проблемы, продиктованному собственными интересами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B820AB">
        <w:rPr>
          <w:rFonts w:ascii="Times New Roman" w:hAnsi="Times New Roman" w:cs="Times New Roman"/>
          <w:sz w:val="24"/>
          <w:szCs w:val="24"/>
        </w:rPr>
        <w:t>;</w:t>
      </w:r>
    </w:p>
    <w:p w14:paraId="4463D26C" w14:textId="77777777" w:rsidR="007D1823" w:rsidRPr="00B820AB" w:rsidRDefault="007D1823" w:rsidP="007D1823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способствовать развитию дискуссии в направлении тех проблем, которые возникают в понимании во время диалога</w:t>
      </w:r>
      <w:r>
        <w:rPr>
          <w:rFonts w:ascii="Times New Roman" w:hAnsi="Times New Roman" w:cs="Times New Roman"/>
          <w:sz w:val="24"/>
          <w:szCs w:val="24"/>
        </w:rPr>
        <w:t xml:space="preserve"> участников</w:t>
      </w:r>
      <w:r w:rsidRPr="00B820AB">
        <w:rPr>
          <w:rFonts w:ascii="Times New Roman" w:hAnsi="Times New Roman" w:cs="Times New Roman"/>
          <w:sz w:val="24"/>
          <w:szCs w:val="24"/>
        </w:rPr>
        <w:t xml:space="preserve"> друг с другом;</w:t>
      </w:r>
    </w:p>
    <w:p w14:paraId="448C5DCA" w14:textId="77777777" w:rsidR="007D1823" w:rsidRPr="00B820AB" w:rsidRDefault="007D1823" w:rsidP="007D1823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не позволять многословного обсуждения относительно маловажных или спорных вопросов в ущерб более значительным понятиям и идеям, частью которых эти вопросы являются;</w:t>
      </w:r>
    </w:p>
    <w:p w14:paraId="57F6DF14" w14:textId="77777777" w:rsidR="007D1823" w:rsidRPr="00B820AB" w:rsidRDefault="007D1823" w:rsidP="007D1823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стараться подкреплять теоретические идеи практическими упражнениями;</w:t>
      </w:r>
    </w:p>
    <w:p w14:paraId="34D8F428" w14:textId="77777777" w:rsidR="007D1823" w:rsidRPr="00B820AB" w:rsidRDefault="007D1823" w:rsidP="007D1823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поощрять у</w:t>
      </w:r>
      <w:r>
        <w:rPr>
          <w:rFonts w:ascii="Times New Roman" w:hAnsi="Times New Roman" w:cs="Times New Roman"/>
          <w:sz w:val="24"/>
          <w:szCs w:val="24"/>
        </w:rPr>
        <w:t>частников</w:t>
      </w:r>
      <w:r w:rsidRPr="00B820AB">
        <w:rPr>
          <w:rFonts w:ascii="Times New Roman" w:hAnsi="Times New Roman" w:cs="Times New Roman"/>
          <w:sz w:val="24"/>
          <w:szCs w:val="24"/>
        </w:rPr>
        <w:t xml:space="preserve"> создавать свои собственные психологические идеи;</w:t>
      </w:r>
    </w:p>
    <w:p w14:paraId="021B7FF9" w14:textId="77777777" w:rsidR="007D1823" w:rsidRPr="00B820AB" w:rsidRDefault="007D1823" w:rsidP="007D1823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учить обнаруживать психологические проблемы в процессе диалога по ходу дискуссии;</w:t>
      </w:r>
    </w:p>
    <w:p w14:paraId="740913F9" w14:textId="77777777" w:rsidR="007D1823" w:rsidRPr="00B820AB" w:rsidRDefault="007D1823" w:rsidP="007D1823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 xml:space="preserve">способствовать осознанию </w:t>
      </w:r>
      <w:r>
        <w:rPr>
          <w:rFonts w:ascii="Times New Roman" w:hAnsi="Times New Roman" w:cs="Times New Roman"/>
          <w:sz w:val="24"/>
          <w:szCs w:val="24"/>
        </w:rPr>
        <w:t>каждым</w:t>
      </w:r>
      <w:r w:rsidRPr="00B820AB">
        <w:rPr>
          <w:rFonts w:ascii="Times New Roman" w:hAnsi="Times New Roman" w:cs="Times New Roman"/>
          <w:sz w:val="24"/>
          <w:szCs w:val="24"/>
        </w:rPr>
        <w:t xml:space="preserve"> собственных предположений, идей, вопросов, которые выдвигаются в процессе обсуждения;</w:t>
      </w:r>
    </w:p>
    <w:p w14:paraId="1B503138" w14:textId="77777777" w:rsidR="007D1823" w:rsidRPr="00B820AB" w:rsidRDefault="007D1823" w:rsidP="007D1823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поощрять у</w:t>
      </w:r>
      <w:r>
        <w:rPr>
          <w:rFonts w:ascii="Times New Roman" w:hAnsi="Times New Roman" w:cs="Times New Roman"/>
          <w:sz w:val="24"/>
          <w:szCs w:val="24"/>
        </w:rPr>
        <w:t>частников</w:t>
      </w:r>
      <w:r w:rsidRPr="00B820AB">
        <w:rPr>
          <w:rFonts w:ascii="Times New Roman" w:hAnsi="Times New Roman" w:cs="Times New Roman"/>
          <w:sz w:val="24"/>
          <w:szCs w:val="24"/>
        </w:rPr>
        <w:t xml:space="preserve"> к активному диалогу друг с другом;</w:t>
      </w:r>
    </w:p>
    <w:p w14:paraId="6E7D0230" w14:textId="77777777" w:rsidR="007D1823" w:rsidRPr="00B820AB" w:rsidRDefault="007D1823" w:rsidP="007D1823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рефлексивно слушать то, что говорит ведущий;</w:t>
      </w:r>
    </w:p>
    <w:p w14:paraId="4CC9EB44" w14:textId="77777777" w:rsidR="007D1823" w:rsidRPr="00B820AB" w:rsidRDefault="007D1823" w:rsidP="007D1823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 xml:space="preserve">ободрять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B820AB">
        <w:rPr>
          <w:rFonts w:ascii="Times New Roman" w:hAnsi="Times New Roman" w:cs="Times New Roman"/>
          <w:sz w:val="24"/>
          <w:szCs w:val="24"/>
        </w:rPr>
        <w:t>, когда они находят аргументы или подтверждения собственным идеям, верованиям, убеждениям;</w:t>
      </w:r>
    </w:p>
    <w:p w14:paraId="7953650B" w14:textId="77777777" w:rsidR="007D1823" w:rsidRPr="00B820AB" w:rsidRDefault="007D1823" w:rsidP="007D1823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 xml:space="preserve">не настаивать на том, чтобы </w:t>
      </w:r>
      <w:r>
        <w:rPr>
          <w:rFonts w:ascii="Times New Roman" w:hAnsi="Times New Roman" w:cs="Times New Roman"/>
          <w:sz w:val="24"/>
          <w:szCs w:val="24"/>
        </w:rPr>
        <w:t>участники</w:t>
      </w:r>
      <w:r w:rsidRPr="00B820AB">
        <w:rPr>
          <w:rFonts w:ascii="Times New Roman" w:hAnsi="Times New Roman" w:cs="Times New Roman"/>
          <w:sz w:val="24"/>
          <w:szCs w:val="24"/>
        </w:rPr>
        <w:t xml:space="preserve"> анализировали, обсуждали вопросы до тех пор, пока не получат на них ответ;</w:t>
      </w:r>
    </w:p>
    <w:p w14:paraId="0F5852EE" w14:textId="77777777" w:rsidR="007D1823" w:rsidRPr="00B820AB" w:rsidRDefault="007D1823" w:rsidP="007D1823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 xml:space="preserve">осторожно излагать собственные взгляды, поощрять </w:t>
      </w:r>
      <w:r>
        <w:rPr>
          <w:rFonts w:ascii="Times New Roman" w:hAnsi="Times New Roman" w:cs="Times New Roman"/>
          <w:sz w:val="24"/>
          <w:szCs w:val="24"/>
        </w:rPr>
        <w:t>собеседников</w:t>
      </w:r>
      <w:r w:rsidRPr="00B820AB">
        <w:rPr>
          <w:rFonts w:ascii="Times New Roman" w:hAnsi="Times New Roman" w:cs="Times New Roman"/>
          <w:sz w:val="24"/>
          <w:szCs w:val="24"/>
        </w:rPr>
        <w:t xml:space="preserve"> самостоятельно думать;</w:t>
      </w:r>
    </w:p>
    <w:p w14:paraId="4A7238B8" w14:textId="77777777" w:rsidR="007D1823" w:rsidRPr="00B820AB" w:rsidRDefault="007D1823" w:rsidP="007D1823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lastRenderedPageBreak/>
        <w:t xml:space="preserve">не манипулировать беседой, диалогом с целью доказательства точки зрения </w:t>
      </w:r>
      <w:r>
        <w:rPr>
          <w:rFonts w:ascii="Times New Roman" w:hAnsi="Times New Roman" w:cs="Times New Roman"/>
          <w:sz w:val="24"/>
          <w:szCs w:val="24"/>
        </w:rPr>
        <w:t>ведущего</w:t>
      </w:r>
      <w:r w:rsidRPr="00B820AB">
        <w:rPr>
          <w:rFonts w:ascii="Times New Roman" w:hAnsi="Times New Roman" w:cs="Times New Roman"/>
          <w:sz w:val="24"/>
          <w:szCs w:val="24"/>
        </w:rPr>
        <w:t>;</w:t>
      </w:r>
    </w:p>
    <w:p w14:paraId="1AF6D6E5" w14:textId="77777777" w:rsidR="007D1823" w:rsidRPr="00B820AB" w:rsidRDefault="007D1823" w:rsidP="007D1823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не превращать дискуссию в групповую терапию.</w:t>
      </w:r>
    </w:p>
    <w:p w14:paraId="0A9EBFD3" w14:textId="77777777" w:rsidR="007D1823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731B0B6" w14:textId="77777777" w:rsidR="007D1823" w:rsidRPr="00B820AB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Таким образом, дискуссионные методы:</w:t>
      </w:r>
    </w:p>
    <w:p w14:paraId="1854EC4B" w14:textId="77777777" w:rsidR="007D1823" w:rsidRPr="00B820AB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 xml:space="preserve">1. Позволяют уяснить позицию </w:t>
      </w:r>
      <w:r>
        <w:rPr>
          <w:rFonts w:ascii="Times New Roman" w:hAnsi="Times New Roman" w:cs="Times New Roman"/>
          <w:sz w:val="24"/>
          <w:szCs w:val="24"/>
        </w:rPr>
        <w:t>каждого</w:t>
      </w:r>
      <w:r w:rsidRPr="00B820AB">
        <w:rPr>
          <w:rFonts w:ascii="Times New Roman" w:hAnsi="Times New Roman" w:cs="Times New Roman"/>
          <w:sz w:val="24"/>
          <w:szCs w:val="24"/>
        </w:rPr>
        <w:t xml:space="preserve"> как участник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B820AB">
        <w:rPr>
          <w:rFonts w:ascii="Times New Roman" w:hAnsi="Times New Roman" w:cs="Times New Roman"/>
          <w:sz w:val="24"/>
          <w:szCs w:val="24"/>
        </w:rPr>
        <w:t xml:space="preserve"> межличностных отношений.</w:t>
      </w:r>
    </w:p>
    <w:p w14:paraId="0CF9B93D" w14:textId="77777777" w:rsidR="007D1823" w:rsidRPr="00B820AB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2. Вырабатывают социальную чувствительность.</w:t>
      </w:r>
    </w:p>
    <w:p w14:paraId="63441148" w14:textId="77777777" w:rsidR="007D1823" w:rsidRPr="00B820AB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3. Создают творческую атмосферу, тренируют стратегию поиска идей.</w:t>
      </w:r>
    </w:p>
    <w:p w14:paraId="4557D2DE" w14:textId="77777777" w:rsidR="007D1823" w:rsidRDefault="007D1823" w:rsidP="007D1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0AB">
        <w:rPr>
          <w:rFonts w:ascii="Times New Roman" w:hAnsi="Times New Roman" w:cs="Times New Roman"/>
          <w:sz w:val="24"/>
          <w:szCs w:val="24"/>
        </w:rPr>
        <w:t>4. Дают возможность учиться аргументировано излагать свои идеи.</w:t>
      </w:r>
    </w:p>
    <w:p w14:paraId="55417513" w14:textId="77777777" w:rsidR="007D1823" w:rsidRPr="00712926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i/>
          <w:sz w:val="24"/>
          <w:szCs w:val="24"/>
        </w:rPr>
        <w:t>Игровые методы</w:t>
      </w:r>
      <w:r w:rsidRPr="00712926">
        <w:rPr>
          <w:rFonts w:ascii="Times New Roman" w:hAnsi="Times New Roman" w:cs="Times New Roman"/>
          <w:sz w:val="24"/>
          <w:szCs w:val="24"/>
        </w:rPr>
        <w:t xml:space="preserve">. Игровые методы – дидактические (поведенческое научение, интонационно-речевой и видеотренинг) и творческие игры (игровая психотерапия, </w:t>
      </w:r>
      <w:proofErr w:type="spellStart"/>
      <w:r w:rsidRPr="00712926">
        <w:rPr>
          <w:rFonts w:ascii="Times New Roman" w:hAnsi="Times New Roman" w:cs="Times New Roman"/>
          <w:sz w:val="24"/>
          <w:szCs w:val="24"/>
        </w:rPr>
        <w:t>психодраматическая</w:t>
      </w:r>
      <w:proofErr w:type="spellEnd"/>
      <w:r w:rsidRPr="00712926">
        <w:rPr>
          <w:rFonts w:ascii="Times New Roman" w:hAnsi="Times New Roman" w:cs="Times New Roman"/>
          <w:sz w:val="24"/>
          <w:szCs w:val="24"/>
        </w:rPr>
        <w:t xml:space="preserve"> коррекция, </w:t>
      </w:r>
      <w:proofErr w:type="spellStart"/>
      <w:r w:rsidRPr="00712926">
        <w:rPr>
          <w:rFonts w:ascii="Times New Roman" w:hAnsi="Times New Roman" w:cs="Times New Roman"/>
          <w:sz w:val="24"/>
          <w:szCs w:val="24"/>
        </w:rPr>
        <w:t>трансактный</w:t>
      </w:r>
      <w:proofErr w:type="spellEnd"/>
      <w:r w:rsidRPr="00712926">
        <w:rPr>
          <w:rFonts w:ascii="Times New Roman" w:hAnsi="Times New Roman" w:cs="Times New Roman"/>
          <w:sz w:val="24"/>
          <w:szCs w:val="24"/>
        </w:rPr>
        <w:t xml:space="preserve"> метод осознания коммуникативного поведения). Различают два вида игр: </w:t>
      </w:r>
      <w:proofErr w:type="spellStart"/>
      <w:r w:rsidRPr="00712926">
        <w:rPr>
          <w:rFonts w:ascii="Times New Roman" w:hAnsi="Times New Roman" w:cs="Times New Roman"/>
          <w:i/>
          <w:sz w:val="24"/>
          <w:szCs w:val="24"/>
        </w:rPr>
        <w:t>операциональные</w:t>
      </w:r>
      <w:proofErr w:type="spellEnd"/>
      <w:r w:rsidRPr="00712926">
        <w:rPr>
          <w:rFonts w:ascii="Times New Roman" w:hAnsi="Times New Roman" w:cs="Times New Roman"/>
          <w:sz w:val="24"/>
          <w:szCs w:val="24"/>
        </w:rPr>
        <w:t xml:space="preserve"> (деловая игра) и </w:t>
      </w:r>
      <w:r w:rsidRPr="00712926">
        <w:rPr>
          <w:rFonts w:ascii="Times New Roman" w:hAnsi="Times New Roman" w:cs="Times New Roman"/>
          <w:i/>
          <w:sz w:val="24"/>
          <w:szCs w:val="24"/>
        </w:rPr>
        <w:t>ролевые</w:t>
      </w:r>
      <w:r w:rsidRPr="00712926">
        <w:rPr>
          <w:rFonts w:ascii="Times New Roman" w:hAnsi="Times New Roman" w:cs="Times New Roman"/>
          <w:sz w:val="24"/>
          <w:szCs w:val="24"/>
        </w:rPr>
        <w:t xml:space="preserve"> (драматизация).</w:t>
      </w:r>
    </w:p>
    <w:p w14:paraId="4B353F5B" w14:textId="77777777" w:rsidR="007D1823" w:rsidRPr="00712926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12926">
        <w:rPr>
          <w:rFonts w:ascii="Times New Roman" w:hAnsi="Times New Roman" w:cs="Times New Roman"/>
          <w:sz w:val="24"/>
          <w:szCs w:val="24"/>
        </w:rPr>
        <w:t>Операциональные</w:t>
      </w:r>
      <w:proofErr w:type="spellEnd"/>
      <w:r w:rsidRPr="00712926">
        <w:rPr>
          <w:rFonts w:ascii="Times New Roman" w:hAnsi="Times New Roman" w:cs="Times New Roman"/>
          <w:sz w:val="24"/>
          <w:szCs w:val="24"/>
        </w:rPr>
        <w:t xml:space="preserve"> игры входят в группу инструментального обучения. Они имеют сценарий, алгоритм решения и позволяют </w:t>
      </w:r>
      <w:r>
        <w:rPr>
          <w:rFonts w:ascii="Times New Roman" w:hAnsi="Times New Roman" w:cs="Times New Roman"/>
          <w:sz w:val="24"/>
          <w:szCs w:val="24"/>
        </w:rPr>
        <w:t>участникам группы</w:t>
      </w:r>
      <w:r w:rsidRPr="00712926">
        <w:rPr>
          <w:rFonts w:ascii="Times New Roman" w:hAnsi="Times New Roman" w:cs="Times New Roman"/>
          <w:sz w:val="24"/>
          <w:szCs w:val="24"/>
        </w:rPr>
        <w:t xml:space="preserve"> видеть результат этого решения, позволяют исследовать процесс принятия решения с учетом собственных индивидуальных особенностей.</w:t>
      </w:r>
    </w:p>
    <w:p w14:paraId="54CC5DA6" w14:textId="77777777" w:rsidR="007D1823" w:rsidRPr="00712926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sz w:val="24"/>
          <w:szCs w:val="24"/>
        </w:rPr>
        <w:t>Ролевые игры строятся на предположении, что человек усваивает лучше всего динамические процессы, особенно если он в них включен. Поэтому в играх делается упор на активные действия участников. Образовательный процесс строится на драматизации исследуемой ситуации. Ролевая игра позволяет участникам:</w:t>
      </w:r>
    </w:p>
    <w:p w14:paraId="3F31901B" w14:textId="77777777" w:rsidR="007D1823" w:rsidRPr="00712926" w:rsidRDefault="007D1823" w:rsidP="007D1823">
      <w:pPr>
        <w:numPr>
          <w:ilvl w:val="0"/>
          <w:numId w:val="2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sz w:val="24"/>
          <w:szCs w:val="24"/>
        </w:rPr>
        <w:t>уяснить собственные социальные установки, чувства и мысли, связанные с той или иной социально-психологической реальностью;</w:t>
      </w:r>
    </w:p>
    <w:p w14:paraId="6B723DBD" w14:textId="77777777" w:rsidR="007D1823" w:rsidRPr="00712926" w:rsidRDefault="007D1823" w:rsidP="007D1823">
      <w:pPr>
        <w:numPr>
          <w:ilvl w:val="0"/>
          <w:numId w:val="2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sz w:val="24"/>
          <w:szCs w:val="24"/>
        </w:rPr>
        <w:t>развивать эмпатию и осваивать механизм идентификации;</w:t>
      </w:r>
    </w:p>
    <w:p w14:paraId="18B76503" w14:textId="77777777" w:rsidR="007D1823" w:rsidRPr="00712926" w:rsidRDefault="007D1823" w:rsidP="007D1823">
      <w:pPr>
        <w:numPr>
          <w:ilvl w:val="0"/>
          <w:numId w:val="2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sz w:val="24"/>
          <w:szCs w:val="24"/>
        </w:rPr>
        <w:t>осваивать новые модели поведения и формы общения;</w:t>
      </w:r>
    </w:p>
    <w:p w14:paraId="4EAAE68D" w14:textId="77777777" w:rsidR="007D1823" w:rsidRPr="00712926" w:rsidRDefault="007D1823" w:rsidP="007D1823">
      <w:pPr>
        <w:numPr>
          <w:ilvl w:val="0"/>
          <w:numId w:val="2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sz w:val="24"/>
          <w:szCs w:val="24"/>
        </w:rPr>
        <w:t>находить адекватное решение проблемной ситуации как бы изнутри.</w:t>
      </w:r>
    </w:p>
    <w:p w14:paraId="0D5B8D7C" w14:textId="77777777" w:rsidR="007D1823" w:rsidRDefault="007D1823" w:rsidP="007D1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2926">
        <w:rPr>
          <w:rFonts w:ascii="Times New Roman" w:hAnsi="Times New Roman" w:cs="Times New Roman"/>
          <w:sz w:val="24"/>
          <w:szCs w:val="24"/>
        </w:rPr>
        <w:t xml:space="preserve">Из всего спектра игровых методов наиболее популярными являются: </w:t>
      </w:r>
      <w:r w:rsidRPr="00712926">
        <w:rPr>
          <w:rFonts w:ascii="Times New Roman" w:hAnsi="Times New Roman" w:cs="Times New Roman"/>
          <w:i/>
          <w:sz w:val="24"/>
          <w:szCs w:val="24"/>
        </w:rPr>
        <w:t>тренинг умений</w:t>
      </w:r>
      <w:r w:rsidRPr="00712926">
        <w:rPr>
          <w:rFonts w:ascii="Times New Roman" w:hAnsi="Times New Roman" w:cs="Times New Roman"/>
          <w:sz w:val="24"/>
          <w:szCs w:val="24"/>
        </w:rPr>
        <w:t xml:space="preserve"> (поведенческое научение) и </w:t>
      </w:r>
      <w:proofErr w:type="spellStart"/>
      <w:r w:rsidRPr="00712926">
        <w:rPr>
          <w:rFonts w:ascii="Times New Roman" w:hAnsi="Times New Roman" w:cs="Times New Roman"/>
          <w:i/>
          <w:sz w:val="24"/>
          <w:szCs w:val="24"/>
        </w:rPr>
        <w:t>психодраматическая</w:t>
      </w:r>
      <w:proofErr w:type="spellEnd"/>
      <w:r w:rsidRPr="00712926">
        <w:rPr>
          <w:rFonts w:ascii="Times New Roman" w:hAnsi="Times New Roman" w:cs="Times New Roman"/>
          <w:i/>
          <w:sz w:val="24"/>
          <w:szCs w:val="24"/>
        </w:rPr>
        <w:t xml:space="preserve"> коррекция</w:t>
      </w:r>
      <w:r w:rsidRPr="00712926">
        <w:rPr>
          <w:rFonts w:ascii="Times New Roman" w:hAnsi="Times New Roman" w:cs="Times New Roman"/>
          <w:sz w:val="24"/>
          <w:szCs w:val="24"/>
        </w:rPr>
        <w:t>.</w:t>
      </w:r>
    </w:p>
    <w:p w14:paraId="0C4F94DC" w14:textId="77777777" w:rsidR="007D1823" w:rsidRPr="005F6EDF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EDF">
        <w:rPr>
          <w:rFonts w:ascii="Times New Roman" w:hAnsi="Times New Roman" w:cs="Times New Roman"/>
          <w:sz w:val="24"/>
          <w:szCs w:val="24"/>
        </w:rPr>
        <w:t xml:space="preserve">Поведенческий тренинг – это запрограммированный курс обучения. </w:t>
      </w:r>
      <w:r>
        <w:rPr>
          <w:rFonts w:ascii="Times New Roman" w:hAnsi="Times New Roman" w:cs="Times New Roman"/>
          <w:sz w:val="24"/>
          <w:szCs w:val="24"/>
        </w:rPr>
        <w:t>Ведущий группы</w:t>
      </w:r>
      <w:r w:rsidRPr="005F6EDF">
        <w:rPr>
          <w:rFonts w:ascii="Times New Roman" w:hAnsi="Times New Roman" w:cs="Times New Roman"/>
          <w:sz w:val="24"/>
          <w:szCs w:val="24"/>
        </w:rPr>
        <w:t xml:space="preserve"> здесь решает конкретные задачи и не допускает отклонений от установленных правил. Продуцируется развитие некоторых жизненно важных для у</w:t>
      </w:r>
      <w:r>
        <w:rPr>
          <w:rFonts w:ascii="Times New Roman" w:hAnsi="Times New Roman" w:cs="Times New Roman"/>
          <w:sz w:val="24"/>
          <w:szCs w:val="24"/>
        </w:rPr>
        <w:t xml:space="preserve"> участников</w:t>
      </w:r>
      <w:r w:rsidRPr="005F6EDF">
        <w:rPr>
          <w:rFonts w:ascii="Times New Roman" w:hAnsi="Times New Roman" w:cs="Times New Roman"/>
          <w:sz w:val="24"/>
          <w:szCs w:val="24"/>
        </w:rPr>
        <w:t xml:space="preserve"> умений.</w:t>
      </w:r>
    </w:p>
    <w:p w14:paraId="640E61FC" w14:textId="77777777" w:rsidR="007D1823" w:rsidRPr="005F6EDF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EDF">
        <w:rPr>
          <w:rFonts w:ascii="Times New Roman" w:hAnsi="Times New Roman" w:cs="Times New Roman"/>
          <w:sz w:val="24"/>
          <w:szCs w:val="24"/>
        </w:rPr>
        <w:t xml:space="preserve">В тренинге </w:t>
      </w:r>
      <w:r>
        <w:rPr>
          <w:rFonts w:ascii="Times New Roman" w:hAnsi="Times New Roman" w:cs="Times New Roman"/>
          <w:sz w:val="24"/>
          <w:szCs w:val="24"/>
        </w:rPr>
        <w:t>каждый</w:t>
      </w:r>
      <w:r w:rsidRPr="005F6EDF">
        <w:rPr>
          <w:rFonts w:ascii="Times New Roman" w:hAnsi="Times New Roman" w:cs="Times New Roman"/>
          <w:sz w:val="24"/>
          <w:szCs w:val="24"/>
        </w:rPr>
        <w:t xml:space="preserve"> имеет возможность вместо так называемого объективного взгляда на себя со стороны получить взамен столько субъективных точек зрения на собственную персону, сколько имеется человек в группе.</w:t>
      </w:r>
    </w:p>
    <w:p w14:paraId="16D1E4E1" w14:textId="77777777" w:rsidR="007D1823" w:rsidRPr="005F6EDF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EDF">
        <w:rPr>
          <w:rFonts w:ascii="Times New Roman" w:hAnsi="Times New Roman" w:cs="Times New Roman"/>
          <w:sz w:val="24"/>
          <w:szCs w:val="24"/>
        </w:rPr>
        <w:t>Чаще всего в рамках тренинга умений проводится тренинг коммуникативной компетентности, который включает:</w:t>
      </w:r>
    </w:p>
    <w:p w14:paraId="0D464789" w14:textId="77777777" w:rsidR="007D1823" w:rsidRPr="005F6EDF" w:rsidRDefault="007D1823" w:rsidP="007D1823">
      <w:pPr>
        <w:numPr>
          <w:ilvl w:val="0"/>
          <w:numId w:val="3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EDF">
        <w:rPr>
          <w:rFonts w:ascii="Times New Roman" w:hAnsi="Times New Roman" w:cs="Times New Roman"/>
          <w:sz w:val="24"/>
          <w:szCs w:val="24"/>
        </w:rPr>
        <w:t>отработку умений в коммуникации чувств. Здесь имеется в виду, что человеку необходимо уметь сообщать о своем внутреннем состоянии и прямо передавать свои чувства;</w:t>
      </w:r>
    </w:p>
    <w:p w14:paraId="5C33044C" w14:textId="77777777" w:rsidR="007D1823" w:rsidRDefault="007D1823" w:rsidP="007D1823">
      <w:pPr>
        <w:numPr>
          <w:ilvl w:val="0"/>
          <w:numId w:val="3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EDF">
        <w:rPr>
          <w:rFonts w:ascii="Times New Roman" w:hAnsi="Times New Roman" w:cs="Times New Roman"/>
          <w:sz w:val="24"/>
          <w:szCs w:val="24"/>
        </w:rPr>
        <w:t>активное слушание, то есть принятие человеком ответственности за то, что он слышит, путем подтверждения, уточнения, проверки значения и цели получаемого сообщения от другого. Ведущим компонентом является эмпатическое и рефлексивное слушание;</w:t>
      </w:r>
    </w:p>
    <w:p w14:paraId="2C38B3EC" w14:textId="77777777" w:rsidR="007D1823" w:rsidRDefault="007D1823" w:rsidP="007D1823">
      <w:pPr>
        <w:numPr>
          <w:ilvl w:val="0"/>
          <w:numId w:val="3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6EDF">
        <w:rPr>
          <w:rFonts w:ascii="Times New Roman" w:hAnsi="Times New Roman" w:cs="Times New Roman"/>
          <w:sz w:val="24"/>
          <w:szCs w:val="24"/>
        </w:rPr>
        <w:t>конфронтацию – форму коммуникации, в которой действия одного человека направлены на то, чтобы изменить собственное межличностное поведение, заставить другого осознать, проанализировать и изменить свое межличностное поведение.</w:t>
      </w:r>
    </w:p>
    <w:p w14:paraId="165B362F" w14:textId="77777777" w:rsidR="007D1823" w:rsidRPr="005B76FF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B76FF">
        <w:rPr>
          <w:rFonts w:ascii="Times New Roman" w:hAnsi="Times New Roman" w:cs="Times New Roman"/>
          <w:sz w:val="24"/>
          <w:szCs w:val="24"/>
        </w:rPr>
        <w:t>Психодраматическая</w:t>
      </w:r>
      <w:proofErr w:type="spellEnd"/>
      <w:r w:rsidRPr="005B76FF">
        <w:rPr>
          <w:rFonts w:ascii="Times New Roman" w:hAnsi="Times New Roman" w:cs="Times New Roman"/>
          <w:sz w:val="24"/>
          <w:szCs w:val="24"/>
        </w:rPr>
        <w:t xml:space="preserve"> коррекция. Экспериментальные исследования </w:t>
      </w:r>
      <w:r>
        <w:rPr>
          <w:rFonts w:ascii="Times New Roman" w:hAnsi="Times New Roman" w:cs="Times New Roman"/>
          <w:sz w:val="24"/>
          <w:szCs w:val="24"/>
        </w:rPr>
        <w:t xml:space="preserve">специфики применения </w:t>
      </w:r>
      <w:r w:rsidRPr="005B76FF">
        <w:rPr>
          <w:rFonts w:ascii="Times New Roman" w:hAnsi="Times New Roman" w:cs="Times New Roman"/>
          <w:sz w:val="24"/>
          <w:szCs w:val="24"/>
        </w:rPr>
        <w:t>психодрамы позволяют сделать два основных вывода:</w:t>
      </w:r>
    </w:p>
    <w:p w14:paraId="443A6D8F" w14:textId="77777777" w:rsidR="007D1823" w:rsidRPr="005B76FF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1. Психодрама является исключительно эффективным методом развития личности у</w:t>
      </w:r>
      <w:r>
        <w:rPr>
          <w:rFonts w:ascii="Times New Roman" w:hAnsi="Times New Roman" w:cs="Times New Roman"/>
          <w:sz w:val="24"/>
          <w:szCs w:val="24"/>
        </w:rPr>
        <w:t>частника группового процесса</w:t>
      </w:r>
      <w:r w:rsidRPr="005B76FF">
        <w:rPr>
          <w:rFonts w:ascii="Times New Roman" w:hAnsi="Times New Roman" w:cs="Times New Roman"/>
          <w:sz w:val="24"/>
          <w:szCs w:val="24"/>
        </w:rPr>
        <w:t>.</w:t>
      </w:r>
    </w:p>
    <w:p w14:paraId="1089E18A" w14:textId="77777777" w:rsidR="007D1823" w:rsidRPr="005B76FF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2. Психодрама является одновременно методом обучения</w:t>
      </w:r>
      <w:r>
        <w:rPr>
          <w:rFonts w:ascii="Times New Roman" w:hAnsi="Times New Roman" w:cs="Times New Roman"/>
          <w:sz w:val="24"/>
          <w:szCs w:val="24"/>
        </w:rPr>
        <w:t xml:space="preserve"> основам</w:t>
      </w:r>
      <w:r w:rsidRPr="005B76FF">
        <w:rPr>
          <w:rFonts w:ascii="Times New Roman" w:hAnsi="Times New Roman" w:cs="Times New Roman"/>
          <w:sz w:val="24"/>
          <w:szCs w:val="24"/>
        </w:rPr>
        <w:t xml:space="preserve"> психологи</w:t>
      </w:r>
      <w:r>
        <w:rPr>
          <w:rFonts w:ascii="Times New Roman" w:hAnsi="Times New Roman" w:cs="Times New Roman"/>
          <w:sz w:val="24"/>
          <w:szCs w:val="24"/>
        </w:rPr>
        <w:t>ческих знаний</w:t>
      </w:r>
      <w:r w:rsidRPr="005B76FF">
        <w:rPr>
          <w:rFonts w:ascii="Times New Roman" w:hAnsi="Times New Roman" w:cs="Times New Roman"/>
          <w:sz w:val="24"/>
          <w:szCs w:val="24"/>
        </w:rPr>
        <w:t>.</w:t>
      </w:r>
    </w:p>
    <w:p w14:paraId="149E35C4" w14:textId="77777777" w:rsidR="007D1823" w:rsidRPr="005B76FF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Данный метод позволяет:</w:t>
      </w:r>
    </w:p>
    <w:p w14:paraId="14815063" w14:textId="77777777" w:rsidR="007D1823" w:rsidRPr="005B76FF" w:rsidRDefault="007D1823" w:rsidP="007D1823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lastRenderedPageBreak/>
        <w:t>обогатить эмоциональную сферу, развивать толерантное поведение;</w:t>
      </w:r>
    </w:p>
    <w:p w14:paraId="3FF59193" w14:textId="77777777" w:rsidR="007D1823" w:rsidRPr="005B76FF" w:rsidRDefault="007D1823" w:rsidP="007D1823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изучить личностные проблемы, страхи, желания;</w:t>
      </w:r>
    </w:p>
    <w:p w14:paraId="4ADE834D" w14:textId="77777777" w:rsidR="007D1823" w:rsidRPr="005B76FF" w:rsidRDefault="007D1823" w:rsidP="007D1823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изжить, освободиться от тревоги, отягощающих переживаний и проблем;</w:t>
      </w:r>
    </w:p>
    <w:p w14:paraId="55600513" w14:textId="77777777" w:rsidR="007D1823" w:rsidRPr="005B76FF" w:rsidRDefault="007D1823" w:rsidP="007D1823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сформировать другие способы поведения, изменить имеющиеся стереотипы;</w:t>
      </w:r>
    </w:p>
    <w:p w14:paraId="5FAF9D84" w14:textId="77777777" w:rsidR="007D1823" w:rsidRPr="005B76FF" w:rsidRDefault="007D1823" w:rsidP="007D1823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B76FF">
        <w:rPr>
          <w:rFonts w:ascii="Times New Roman" w:hAnsi="Times New Roman" w:cs="Times New Roman"/>
          <w:sz w:val="24"/>
          <w:szCs w:val="24"/>
        </w:rPr>
        <w:t>самоактуализироваться</w:t>
      </w:r>
      <w:proofErr w:type="spellEnd"/>
      <w:r w:rsidRPr="005B76FF">
        <w:rPr>
          <w:rFonts w:ascii="Times New Roman" w:hAnsi="Times New Roman" w:cs="Times New Roman"/>
          <w:sz w:val="24"/>
          <w:szCs w:val="24"/>
        </w:rPr>
        <w:t>;</w:t>
      </w:r>
    </w:p>
    <w:p w14:paraId="6F3AB534" w14:textId="77777777" w:rsidR="007D1823" w:rsidRPr="005B76FF" w:rsidRDefault="007D1823" w:rsidP="007D1823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познать «другого»;</w:t>
      </w:r>
    </w:p>
    <w:p w14:paraId="3A468D71" w14:textId="77777777" w:rsidR="007D1823" w:rsidRPr="005B76FF" w:rsidRDefault="007D1823" w:rsidP="007D1823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сформировать новые отношения;</w:t>
      </w:r>
    </w:p>
    <w:p w14:paraId="3FAD0423" w14:textId="77777777" w:rsidR="007D1823" w:rsidRPr="005B76FF" w:rsidRDefault="007D1823" w:rsidP="007D1823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изучать различные модели поведения;</w:t>
      </w:r>
    </w:p>
    <w:p w14:paraId="6B84959E" w14:textId="77777777" w:rsidR="007D1823" w:rsidRPr="005B76FF" w:rsidRDefault="007D1823" w:rsidP="007D1823">
      <w:pPr>
        <w:numPr>
          <w:ilvl w:val="0"/>
          <w:numId w:val="4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 xml:space="preserve">развивать </w:t>
      </w:r>
      <w:proofErr w:type="spellStart"/>
      <w:r w:rsidRPr="005B76FF">
        <w:rPr>
          <w:rFonts w:ascii="Times New Roman" w:hAnsi="Times New Roman" w:cs="Times New Roman"/>
          <w:sz w:val="24"/>
          <w:szCs w:val="24"/>
        </w:rPr>
        <w:t>самопонимание</w:t>
      </w:r>
      <w:proofErr w:type="spellEnd"/>
      <w:r w:rsidRPr="005B76FF">
        <w:rPr>
          <w:rFonts w:ascii="Times New Roman" w:hAnsi="Times New Roman" w:cs="Times New Roman"/>
          <w:sz w:val="24"/>
          <w:szCs w:val="24"/>
        </w:rPr>
        <w:t>:</w:t>
      </w:r>
    </w:p>
    <w:p w14:paraId="586CC59C" w14:textId="77777777" w:rsidR="007D1823" w:rsidRPr="005B76FF" w:rsidRDefault="007D1823" w:rsidP="007D1823">
      <w:pPr>
        <w:numPr>
          <w:ilvl w:val="0"/>
          <w:numId w:val="5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исследовать собственные чувства;</w:t>
      </w:r>
    </w:p>
    <w:p w14:paraId="5FE5CB36" w14:textId="77777777" w:rsidR="007D1823" w:rsidRPr="005B76FF" w:rsidRDefault="007D1823" w:rsidP="007D1823">
      <w:pPr>
        <w:numPr>
          <w:ilvl w:val="0"/>
          <w:numId w:val="5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вывести из подсознания на сознательный уровень личностные проблемы;</w:t>
      </w:r>
    </w:p>
    <w:p w14:paraId="0DB1B2C8" w14:textId="77777777" w:rsidR="007D1823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76FF">
        <w:rPr>
          <w:rFonts w:ascii="Times New Roman" w:hAnsi="Times New Roman" w:cs="Times New Roman"/>
          <w:sz w:val="24"/>
          <w:szCs w:val="24"/>
        </w:rPr>
        <w:t>проанализировать свое восприятие других людей.</w:t>
      </w:r>
    </w:p>
    <w:p w14:paraId="7524662A" w14:textId="77777777" w:rsidR="007D1823" w:rsidRPr="00386848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i/>
          <w:iCs/>
          <w:sz w:val="24"/>
          <w:szCs w:val="24"/>
        </w:rPr>
        <w:t>Что дает игровой метод</w:t>
      </w:r>
      <w:r w:rsidRPr="00386848">
        <w:rPr>
          <w:rFonts w:ascii="Times New Roman" w:hAnsi="Times New Roman" w:cs="Times New Roman"/>
          <w:sz w:val="24"/>
          <w:szCs w:val="24"/>
        </w:rPr>
        <w:t>:</w:t>
      </w:r>
    </w:p>
    <w:p w14:paraId="10704C5A" w14:textId="77777777" w:rsidR="007D1823" w:rsidRPr="00386848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1. Развитие самопознания (за счет снижения барьеров психологической защиты и устранения неискренности на личностном уровне).</w:t>
      </w:r>
    </w:p>
    <w:p w14:paraId="3F2DCC2C" w14:textId="77777777" w:rsidR="007D1823" w:rsidRPr="00386848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2. Овладение умениями диагностики индивида, группы и организации способов решения проблем (разрешение конфликтных ситуаций в группе).</w:t>
      </w:r>
    </w:p>
    <w:p w14:paraId="5AFE85A8" w14:textId="77777777" w:rsidR="007D1823" w:rsidRPr="00386848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3. Личностный рост участников через расширение сферы осознания себя и других, а также процессов, которые происходят в группе.</w:t>
      </w:r>
    </w:p>
    <w:p w14:paraId="715A576B" w14:textId="77777777" w:rsidR="007D1823" w:rsidRPr="00386848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 xml:space="preserve">4. Стремление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386848">
        <w:rPr>
          <w:rFonts w:ascii="Times New Roman" w:hAnsi="Times New Roman" w:cs="Times New Roman"/>
          <w:sz w:val="24"/>
          <w:szCs w:val="24"/>
        </w:rPr>
        <w:t xml:space="preserve"> определить как можно больше возможностей выбора при встрече с жизненными трудностями и проблемами, поскольку поощряется исследовательское отношение к действительности «здесь и теперь».</w:t>
      </w:r>
    </w:p>
    <w:p w14:paraId="31D89876" w14:textId="77777777" w:rsidR="007D1823" w:rsidRPr="00386848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5. Свободное выражение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6848">
        <w:rPr>
          <w:rFonts w:ascii="Times New Roman" w:hAnsi="Times New Roman" w:cs="Times New Roman"/>
          <w:sz w:val="24"/>
          <w:szCs w:val="24"/>
        </w:rPr>
        <w:t>своих чувств и принятие чувств других.</w:t>
      </w:r>
    </w:p>
    <w:p w14:paraId="5D5DB29E" w14:textId="77777777" w:rsidR="007D1823" w:rsidRPr="00386848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6. Проявление эмпатии.</w:t>
      </w:r>
    </w:p>
    <w:p w14:paraId="6E9A49BD" w14:textId="77777777" w:rsidR="007D1823" w:rsidRPr="00386848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7. Рост осознания себя, сопровождаемый тем, что участники становятся более приятными для себя и более склонными к изменениям своей личности, установок, поведения.</w:t>
      </w:r>
    </w:p>
    <w:p w14:paraId="300BB88B" w14:textId="77777777" w:rsidR="007D1823" w:rsidRPr="00386848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8. Овладение умениями рефлексировать, анализировать свое поведение.</w:t>
      </w:r>
    </w:p>
    <w:p w14:paraId="4CB38117" w14:textId="77777777" w:rsidR="007D1823" w:rsidRPr="00386848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9. Получение точной обратной связи при использовании практики экспериментирования, основанного на поиске новых стратегий и видов поведения.</w:t>
      </w:r>
    </w:p>
    <w:p w14:paraId="1D6C2BF8" w14:textId="77777777" w:rsidR="007D1823" w:rsidRPr="00386848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>10. Поощрение выражения всего диапазона эмоций, включая чувство вины, депрессии, надежды, ненависти, гнева.</w:t>
      </w:r>
    </w:p>
    <w:p w14:paraId="59DF900D" w14:textId="77777777" w:rsidR="007D1823" w:rsidRPr="00386848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848">
        <w:rPr>
          <w:rFonts w:ascii="Times New Roman" w:hAnsi="Times New Roman" w:cs="Times New Roman"/>
          <w:sz w:val="24"/>
          <w:szCs w:val="24"/>
        </w:rPr>
        <w:t xml:space="preserve">11. Присвоение группового опыта через </w:t>
      </w:r>
      <w:proofErr w:type="spellStart"/>
      <w:r w:rsidRPr="00386848">
        <w:rPr>
          <w:rFonts w:ascii="Times New Roman" w:hAnsi="Times New Roman" w:cs="Times New Roman"/>
          <w:sz w:val="24"/>
          <w:szCs w:val="24"/>
        </w:rPr>
        <w:t>коррегирующие</w:t>
      </w:r>
      <w:proofErr w:type="spellEnd"/>
      <w:r w:rsidRPr="00386848">
        <w:rPr>
          <w:rFonts w:ascii="Times New Roman" w:hAnsi="Times New Roman" w:cs="Times New Roman"/>
          <w:sz w:val="24"/>
          <w:szCs w:val="24"/>
        </w:rPr>
        <w:t xml:space="preserve"> эмоциональные переживания.</w:t>
      </w:r>
    </w:p>
    <w:p w14:paraId="70A61D15" w14:textId="77777777" w:rsidR="007D1823" w:rsidRPr="00227077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7077">
        <w:rPr>
          <w:rFonts w:ascii="Times New Roman" w:hAnsi="Times New Roman" w:cs="Times New Roman"/>
          <w:i/>
          <w:sz w:val="24"/>
          <w:szCs w:val="24"/>
        </w:rPr>
        <w:t>Сензитивный</w:t>
      </w:r>
      <w:proofErr w:type="spellEnd"/>
      <w:r w:rsidRPr="00227077">
        <w:rPr>
          <w:rFonts w:ascii="Times New Roman" w:hAnsi="Times New Roman" w:cs="Times New Roman"/>
          <w:i/>
          <w:sz w:val="24"/>
          <w:szCs w:val="24"/>
        </w:rPr>
        <w:t xml:space="preserve"> тренинг</w:t>
      </w:r>
      <w:r w:rsidRPr="0022707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27077">
        <w:rPr>
          <w:rFonts w:ascii="Times New Roman" w:hAnsi="Times New Roman" w:cs="Times New Roman"/>
          <w:sz w:val="24"/>
          <w:szCs w:val="24"/>
        </w:rPr>
        <w:t xml:space="preserve">(тренировка </w:t>
      </w:r>
      <w:proofErr w:type="spellStart"/>
      <w:r w:rsidRPr="00227077">
        <w:rPr>
          <w:rFonts w:ascii="Times New Roman" w:hAnsi="Times New Roman" w:cs="Times New Roman"/>
          <w:sz w:val="24"/>
          <w:szCs w:val="24"/>
        </w:rPr>
        <w:t>самопонимания</w:t>
      </w:r>
      <w:proofErr w:type="spellEnd"/>
      <w:r w:rsidRPr="00227077">
        <w:rPr>
          <w:rFonts w:ascii="Times New Roman" w:hAnsi="Times New Roman" w:cs="Times New Roman"/>
          <w:sz w:val="24"/>
          <w:szCs w:val="24"/>
        </w:rPr>
        <w:t>, межличностной чувствительности и эмпатии). Это обучение по типу «группы встреч», о которых К. Роджерс сказал следующее: «Есть лишь свобода выражения (в группах встреч) – чувств и мыслей – по поводу личностно значимых проблем».</w:t>
      </w:r>
    </w:p>
    <w:p w14:paraId="2FB6B115" w14:textId="77777777" w:rsidR="007D1823" w:rsidRPr="00227077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i/>
          <w:iCs/>
          <w:sz w:val="24"/>
          <w:szCs w:val="24"/>
        </w:rPr>
        <w:t>Характеристики тренинга</w:t>
      </w:r>
      <w:r w:rsidRPr="00227077">
        <w:rPr>
          <w:rFonts w:ascii="Times New Roman" w:hAnsi="Times New Roman" w:cs="Times New Roman"/>
          <w:sz w:val="24"/>
          <w:szCs w:val="24"/>
        </w:rPr>
        <w:t>:</w:t>
      </w:r>
    </w:p>
    <w:p w14:paraId="0EB42F40" w14:textId="77777777" w:rsidR="007D1823" w:rsidRPr="00227077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>1. Создание атмосферы понимания и поддержки, благодаря которой возрастает понимание мотивов, ценностей и эмоций участников. Отметим два способа создания атмосферы доверия:</w:t>
      </w:r>
    </w:p>
    <w:p w14:paraId="31855BB4" w14:textId="77777777" w:rsidR="007D1823" w:rsidRPr="00227077" w:rsidRDefault="007D1823" w:rsidP="007D1823">
      <w:pPr>
        <w:numPr>
          <w:ilvl w:val="0"/>
          <w:numId w:val="6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>замена оценивающей коммуникации на описательную. Описание поведения означает сообщение о наблюдаемых действиях других людей без приписывания им мотивов действий, оценки установок и личностных черт;</w:t>
      </w:r>
    </w:p>
    <w:p w14:paraId="641BDDBB" w14:textId="77777777" w:rsidR="007D1823" w:rsidRPr="00227077" w:rsidRDefault="007D1823" w:rsidP="007D1823">
      <w:pPr>
        <w:numPr>
          <w:ilvl w:val="0"/>
          <w:numId w:val="6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>переориентация контролирующего поведения на совместное решение проблем.</w:t>
      </w:r>
    </w:p>
    <w:p w14:paraId="1C164ADE" w14:textId="77777777" w:rsidR="007D1823" w:rsidRPr="00227077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 xml:space="preserve">2. Доведение до осознания </w:t>
      </w:r>
      <w:r>
        <w:rPr>
          <w:rFonts w:ascii="Times New Roman" w:hAnsi="Times New Roman" w:cs="Times New Roman"/>
          <w:sz w:val="24"/>
          <w:szCs w:val="24"/>
        </w:rPr>
        <w:t>каждого</w:t>
      </w:r>
      <w:r w:rsidRPr="00227077">
        <w:rPr>
          <w:rFonts w:ascii="Times New Roman" w:hAnsi="Times New Roman" w:cs="Times New Roman"/>
          <w:sz w:val="24"/>
          <w:szCs w:val="24"/>
        </w:rPr>
        <w:t xml:space="preserve"> того, что главное – это умение посмотреть на себя «со стороны» не умозрительно, а глазами реальных людей, раскрывшись перед ними.</w:t>
      </w:r>
    </w:p>
    <w:p w14:paraId="1E42EAC3" w14:textId="77777777" w:rsidR="007D1823" w:rsidRPr="00227077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>3. Закрепление в представлениях уча</w:t>
      </w:r>
      <w:r>
        <w:rPr>
          <w:rFonts w:ascii="Times New Roman" w:hAnsi="Times New Roman" w:cs="Times New Roman"/>
          <w:sz w:val="24"/>
          <w:szCs w:val="24"/>
        </w:rPr>
        <w:t>стников</w:t>
      </w:r>
      <w:r w:rsidRPr="00227077">
        <w:rPr>
          <w:rFonts w:ascii="Times New Roman" w:hAnsi="Times New Roman" w:cs="Times New Roman"/>
          <w:sz w:val="24"/>
          <w:szCs w:val="24"/>
        </w:rPr>
        <w:t xml:space="preserve"> характеристик обратной связи, которая важна в момент наблюдения за поведением партнера, а не по прошествии времени, когда собеседник сможет предъявить психологическую защиту, и информация потеряет свою значимость.</w:t>
      </w:r>
    </w:p>
    <w:p w14:paraId="0834F297" w14:textId="77777777" w:rsidR="007D1823" w:rsidRPr="00227077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lastRenderedPageBreak/>
        <w:t>4. Отработка составляющих полезной обратной связи, которая должна предъявляться выражением эмоциональных реакций на поведение участника, а не критикой и оценкой его поведения.</w:t>
      </w:r>
    </w:p>
    <w:p w14:paraId="724B43B9" w14:textId="77777777" w:rsidR="007D1823" w:rsidRPr="00227077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>5. Принятие основного принципа обсуждения – «здесь и теперь».</w:t>
      </w:r>
    </w:p>
    <w:p w14:paraId="4C720B3D" w14:textId="77777777" w:rsidR="007D1823" w:rsidRDefault="007D1823" w:rsidP="007D1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7077">
        <w:rPr>
          <w:rFonts w:ascii="Times New Roman" w:hAnsi="Times New Roman" w:cs="Times New Roman"/>
          <w:sz w:val="24"/>
          <w:szCs w:val="24"/>
        </w:rPr>
        <w:t>6. Формирование отношений взаимопомощи, внимания к переживаниям другого и готовности помочь и вникнуть в их проблемы.</w:t>
      </w:r>
    </w:p>
    <w:p w14:paraId="4E2606E4" w14:textId="77777777" w:rsidR="007D1823" w:rsidRPr="00EB0272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i/>
          <w:sz w:val="24"/>
          <w:szCs w:val="24"/>
        </w:rPr>
        <w:t>Метод творческого самовыражения</w:t>
      </w:r>
      <w:r w:rsidRPr="00EB0272">
        <w:rPr>
          <w:rFonts w:ascii="Times New Roman" w:hAnsi="Times New Roman" w:cs="Times New Roman"/>
          <w:sz w:val="24"/>
          <w:szCs w:val="24"/>
        </w:rPr>
        <w:t xml:space="preserve"> (через литературное, научное, художественное и другие виды творчества). Содержание метода заключается в том, чтобы привести каждого </w:t>
      </w:r>
      <w:r>
        <w:rPr>
          <w:rFonts w:ascii="Times New Roman" w:hAnsi="Times New Roman" w:cs="Times New Roman"/>
          <w:sz w:val="24"/>
          <w:szCs w:val="24"/>
        </w:rPr>
        <w:t>участника</w:t>
      </w:r>
      <w:r w:rsidRPr="00EB0272">
        <w:rPr>
          <w:rFonts w:ascii="Times New Roman" w:hAnsi="Times New Roman" w:cs="Times New Roman"/>
          <w:sz w:val="24"/>
          <w:szCs w:val="24"/>
        </w:rPr>
        <w:t xml:space="preserve"> в соприкосновение с собственным восприятием и реализацией творчества, дать возможность почувствовать экзистенциональную сопричастность к миру, помочь найти точку опоры в своей уникальности. </w:t>
      </w:r>
    </w:p>
    <w:p w14:paraId="23E3299A" w14:textId="77777777" w:rsidR="007D1823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Этот метод включает ряд методик, объединенных общей методологией и технологией построения. Метод строится на идее о том, что убедить человека в своей значимости и найти смысл жизни поможет субъективное творчество и положительное переживание.</w:t>
      </w:r>
    </w:p>
    <w:p w14:paraId="5CBFCB71" w14:textId="77777777" w:rsidR="007D1823" w:rsidRPr="00EB0272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i/>
          <w:iCs/>
          <w:sz w:val="24"/>
          <w:szCs w:val="24"/>
        </w:rPr>
        <w:t>Метод включает</w:t>
      </w:r>
      <w:r w:rsidRPr="00EB0272">
        <w:rPr>
          <w:rFonts w:ascii="Times New Roman" w:hAnsi="Times New Roman" w:cs="Times New Roman"/>
          <w:sz w:val="24"/>
          <w:szCs w:val="24"/>
        </w:rPr>
        <w:t>:</w:t>
      </w:r>
    </w:p>
    <w:p w14:paraId="44EC875E" w14:textId="77777777" w:rsidR="007D1823" w:rsidRPr="00EB0272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1. Самовыражение через литературное творчество</w:t>
      </w:r>
      <w:r>
        <w:rPr>
          <w:rFonts w:ascii="Times New Roman" w:hAnsi="Times New Roman" w:cs="Times New Roman"/>
          <w:sz w:val="24"/>
          <w:szCs w:val="24"/>
        </w:rPr>
        <w:t xml:space="preserve"> самого участника</w:t>
      </w:r>
      <w:r w:rsidRPr="00EB0272">
        <w:rPr>
          <w:rFonts w:ascii="Times New Roman" w:hAnsi="Times New Roman" w:cs="Times New Roman"/>
          <w:sz w:val="24"/>
          <w:szCs w:val="24"/>
        </w:rPr>
        <w:t>.</w:t>
      </w:r>
    </w:p>
    <w:p w14:paraId="4111E868" w14:textId="77777777" w:rsidR="007D1823" w:rsidRPr="00EB0272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2. Работа с творческой фотографией, которая может сводиться:</w:t>
      </w:r>
    </w:p>
    <w:p w14:paraId="670DADA7" w14:textId="77777777" w:rsidR="007D1823" w:rsidRPr="00EB0272" w:rsidRDefault="007D1823" w:rsidP="007D1823">
      <w:pPr>
        <w:numPr>
          <w:ilvl w:val="0"/>
          <w:numId w:val="7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к рассмотрению фотографий (слайдов) – авторских, чьих-то или снятых самим;</w:t>
      </w:r>
    </w:p>
    <w:p w14:paraId="12CBD1A3" w14:textId="77777777" w:rsidR="007D1823" w:rsidRPr="00EB0272" w:rsidRDefault="007D1823" w:rsidP="007D1823">
      <w:pPr>
        <w:numPr>
          <w:ilvl w:val="0"/>
          <w:numId w:val="7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к нахождению того, чем отличаются снимки одного автора от другого (индивидуальные особенности);</w:t>
      </w:r>
    </w:p>
    <w:p w14:paraId="30361842" w14:textId="77777777" w:rsidR="007D1823" w:rsidRPr="00EB0272" w:rsidRDefault="007D1823" w:rsidP="007D1823">
      <w:pPr>
        <w:numPr>
          <w:ilvl w:val="0"/>
          <w:numId w:val="7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к усилению восприятия кадров с помощью их названия;</w:t>
      </w:r>
    </w:p>
    <w:p w14:paraId="264D5EBD" w14:textId="77777777" w:rsidR="007D1823" w:rsidRPr="00EB0272" w:rsidRDefault="007D1823" w:rsidP="007D1823">
      <w:pPr>
        <w:numPr>
          <w:ilvl w:val="0"/>
          <w:numId w:val="7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к «фотографированию» глазами;</w:t>
      </w:r>
    </w:p>
    <w:p w14:paraId="01384C6F" w14:textId="77777777" w:rsidR="007D1823" w:rsidRPr="00EB0272" w:rsidRDefault="007D1823" w:rsidP="007D1823">
      <w:pPr>
        <w:numPr>
          <w:ilvl w:val="0"/>
          <w:numId w:val="7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к подбору к кадрам музыкального сопровождения.</w:t>
      </w:r>
    </w:p>
    <w:p w14:paraId="67D8F4A5" w14:textId="77777777" w:rsidR="007D1823" w:rsidRPr="00EB0272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3. Графика, живопись. Идея этого подхода – наблюдение характера собственного видения красок, форм, с целью закрепления собственного опыта, позитивно влияющего на состояние «здесь и теперь».</w:t>
      </w:r>
    </w:p>
    <w:p w14:paraId="092E523C" w14:textId="77777777" w:rsidR="007D1823" w:rsidRPr="00EB0272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4. Творческое общение с природой. Суть идеи состоит в том, чтобы открыть свой собственный путь к природе. Цель – понять, как люди разного склада воспринимают природу. Процедура – рассматривание слайдов пейзажей, гербариев, фотографий животных и др.</w:t>
      </w:r>
    </w:p>
    <w:p w14:paraId="51158324" w14:textId="77777777" w:rsidR="007D1823" w:rsidRPr="00EB0272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5 Творческое общение с искусством, литературой, наукой. Рекомендуется следующее:</w:t>
      </w:r>
    </w:p>
    <w:p w14:paraId="4154D086" w14:textId="77777777" w:rsidR="007D1823" w:rsidRPr="00EB0272" w:rsidRDefault="007D1823" w:rsidP="007D1823">
      <w:pPr>
        <w:numPr>
          <w:ilvl w:val="0"/>
          <w:numId w:val="8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принести стихи любимого поэта, репродукции любимого художника или почтовую марку;</w:t>
      </w:r>
    </w:p>
    <w:p w14:paraId="6DD0735A" w14:textId="77777777" w:rsidR="007D1823" w:rsidRPr="00EB0272" w:rsidRDefault="007D1823" w:rsidP="007D1823">
      <w:pPr>
        <w:numPr>
          <w:ilvl w:val="0"/>
          <w:numId w:val="8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 xml:space="preserve">прочитать письма знаменитых людей, которые чему-то созвучны в восприятии </w:t>
      </w:r>
      <w:r>
        <w:rPr>
          <w:rFonts w:ascii="Times New Roman" w:hAnsi="Times New Roman" w:cs="Times New Roman"/>
          <w:sz w:val="24"/>
          <w:szCs w:val="24"/>
        </w:rPr>
        <w:t>участника</w:t>
      </w:r>
      <w:r w:rsidRPr="00EB0272">
        <w:rPr>
          <w:rFonts w:ascii="Times New Roman" w:hAnsi="Times New Roman" w:cs="Times New Roman"/>
          <w:sz w:val="24"/>
          <w:szCs w:val="24"/>
        </w:rPr>
        <w:t>;</w:t>
      </w:r>
    </w:p>
    <w:p w14:paraId="70E63941" w14:textId="77777777" w:rsidR="007D1823" w:rsidRPr="00EB0272" w:rsidRDefault="007D1823" w:rsidP="007D1823">
      <w:pPr>
        <w:numPr>
          <w:ilvl w:val="0"/>
          <w:numId w:val="8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выбрать музыкальную, театральную тему для обсуждения рефлексивного тренинга, темы для сочинения;</w:t>
      </w:r>
    </w:p>
    <w:p w14:paraId="4B2F72AA" w14:textId="77777777" w:rsidR="007D1823" w:rsidRPr="00EB0272" w:rsidRDefault="007D1823" w:rsidP="007D1823">
      <w:pPr>
        <w:numPr>
          <w:ilvl w:val="0"/>
          <w:numId w:val="8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прочитать научные работы в подлиннике для того, чтобы научиться слышать ученого, определять его стиль, язык пр.</w:t>
      </w:r>
    </w:p>
    <w:p w14:paraId="764ECDEE" w14:textId="77777777" w:rsidR="007D1823" w:rsidRPr="00EB0272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 xml:space="preserve">6. Творческое самовыражение через ведение дневника и записных книжек. Идея состоит в том, чтобы </w:t>
      </w:r>
      <w:r>
        <w:rPr>
          <w:rFonts w:ascii="Times New Roman" w:hAnsi="Times New Roman" w:cs="Times New Roman"/>
          <w:sz w:val="24"/>
          <w:szCs w:val="24"/>
        </w:rPr>
        <w:t>индивид</w:t>
      </w:r>
      <w:r w:rsidRPr="00EB0272">
        <w:rPr>
          <w:rFonts w:ascii="Times New Roman" w:hAnsi="Times New Roman" w:cs="Times New Roman"/>
          <w:sz w:val="24"/>
          <w:szCs w:val="24"/>
        </w:rPr>
        <w:t xml:space="preserve"> претворял свое аморфное душевное состояние, напряжение в четко </w:t>
      </w:r>
      <w:proofErr w:type="spellStart"/>
      <w:r w:rsidRPr="00EB0272">
        <w:rPr>
          <w:rFonts w:ascii="Times New Roman" w:hAnsi="Times New Roman" w:cs="Times New Roman"/>
          <w:sz w:val="24"/>
          <w:szCs w:val="24"/>
        </w:rPr>
        <w:t>структуированное</w:t>
      </w:r>
      <w:proofErr w:type="spellEnd"/>
      <w:r w:rsidRPr="00EB0272">
        <w:rPr>
          <w:rFonts w:ascii="Times New Roman" w:hAnsi="Times New Roman" w:cs="Times New Roman"/>
          <w:sz w:val="24"/>
          <w:szCs w:val="24"/>
        </w:rPr>
        <w:t xml:space="preserve"> описание, определенность. Данный подход развивает коммуникативные умения, помогает выразить сильные переживания и тем самым избавиться от них или впервые для себя их определить.</w:t>
      </w:r>
    </w:p>
    <w:p w14:paraId="483F0C10" w14:textId="77777777" w:rsidR="007D1823" w:rsidRPr="00EB0272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Таким образом, метод творческого самовыражения способствует:</w:t>
      </w:r>
    </w:p>
    <w:p w14:paraId="35BE8B2B" w14:textId="77777777" w:rsidR="007D1823" w:rsidRPr="00EB0272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 xml:space="preserve">1) осознанию новых возможностей в </w:t>
      </w:r>
      <w:proofErr w:type="spellStart"/>
      <w:r w:rsidRPr="00EB0272">
        <w:rPr>
          <w:rFonts w:ascii="Times New Roman" w:hAnsi="Times New Roman" w:cs="Times New Roman"/>
          <w:sz w:val="24"/>
          <w:szCs w:val="24"/>
        </w:rPr>
        <w:t>самопонимании</w:t>
      </w:r>
      <w:proofErr w:type="spellEnd"/>
      <w:r w:rsidRPr="00EB0272">
        <w:rPr>
          <w:rFonts w:ascii="Times New Roman" w:hAnsi="Times New Roman" w:cs="Times New Roman"/>
          <w:sz w:val="24"/>
          <w:szCs w:val="24"/>
        </w:rPr>
        <w:t xml:space="preserve"> и самораскрытии;</w:t>
      </w:r>
    </w:p>
    <w:p w14:paraId="69EDC3CA" w14:textId="77777777" w:rsidR="007D1823" w:rsidRPr="00EB0272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2) осуществлению коррекционной работы;</w:t>
      </w:r>
    </w:p>
    <w:p w14:paraId="617D0E0C" w14:textId="77777777" w:rsidR="007D1823" w:rsidRDefault="007D1823" w:rsidP="007D1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272">
        <w:rPr>
          <w:rFonts w:ascii="Times New Roman" w:hAnsi="Times New Roman" w:cs="Times New Roman"/>
          <w:sz w:val="24"/>
          <w:szCs w:val="24"/>
        </w:rPr>
        <w:t>3) использованию шансов почувствовать себя и стать самим собой.</w:t>
      </w:r>
    </w:p>
    <w:p w14:paraId="1590D142" w14:textId="77777777" w:rsidR="007D1823" w:rsidRPr="0069085E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85E">
        <w:rPr>
          <w:rFonts w:ascii="Times New Roman" w:hAnsi="Times New Roman" w:cs="Times New Roman"/>
          <w:i/>
          <w:sz w:val="24"/>
          <w:szCs w:val="24"/>
        </w:rPr>
        <w:t>Методы психической саморегуляции и тренировки психических функций</w:t>
      </w:r>
      <w:r w:rsidRPr="00690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085E">
        <w:rPr>
          <w:rFonts w:ascii="Times New Roman" w:hAnsi="Times New Roman" w:cs="Times New Roman"/>
          <w:sz w:val="24"/>
          <w:szCs w:val="24"/>
        </w:rPr>
        <w:t xml:space="preserve">(аутогенная тренировка, психофизическая гимнастика, приемы эмоциональной разгрузки). </w:t>
      </w:r>
    </w:p>
    <w:p w14:paraId="6FB87DDB" w14:textId="77777777" w:rsidR="007D1823" w:rsidRPr="0069085E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85E">
        <w:rPr>
          <w:rFonts w:ascii="Times New Roman" w:hAnsi="Times New Roman" w:cs="Times New Roman"/>
          <w:sz w:val="24"/>
          <w:szCs w:val="24"/>
        </w:rPr>
        <w:lastRenderedPageBreak/>
        <w:t xml:space="preserve">Данная группа методов включает различные приемы и технологии управления своим состоянием. Методы психической саморегуляции и тренировки психических функций используются для того, чтобы их применение позволило делать более продуктивной деятельность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69085E">
        <w:rPr>
          <w:rFonts w:ascii="Times New Roman" w:hAnsi="Times New Roman" w:cs="Times New Roman"/>
          <w:sz w:val="24"/>
          <w:szCs w:val="24"/>
        </w:rPr>
        <w:t xml:space="preserve"> и мобилизовать его духовные силы. Овладение данной группой методов приводит к возникновению более гибкой модели поведения, открытой для импровизации, позволяющей учитывать индивидуальность и изменчивость каждой конкретной ситуации.</w:t>
      </w:r>
    </w:p>
    <w:p w14:paraId="13C13332" w14:textId="77777777" w:rsidR="007D1823" w:rsidRPr="00102D94" w:rsidRDefault="007D1823" w:rsidP="007D1823">
      <w:pPr>
        <w:tabs>
          <w:tab w:val="left" w:pos="397"/>
        </w:tabs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102D94">
        <w:rPr>
          <w:rFonts w:ascii="Times New Roman" w:hAnsi="Times New Roman" w:cs="Times New Roman"/>
          <w:sz w:val="24"/>
          <w:szCs w:val="24"/>
        </w:rPr>
        <w:t xml:space="preserve">На занятиях по </w:t>
      </w:r>
      <w:proofErr w:type="spellStart"/>
      <w:r w:rsidRPr="00102D94">
        <w:rPr>
          <w:rFonts w:ascii="Times New Roman" w:hAnsi="Times New Roman" w:cs="Times New Roman"/>
          <w:sz w:val="24"/>
          <w:szCs w:val="24"/>
        </w:rPr>
        <w:t>психорегуляции</w:t>
      </w:r>
      <w:proofErr w:type="spellEnd"/>
      <w:r w:rsidRPr="00102D94">
        <w:rPr>
          <w:rFonts w:ascii="Times New Roman" w:hAnsi="Times New Roman" w:cs="Times New Roman"/>
          <w:sz w:val="24"/>
          <w:szCs w:val="24"/>
        </w:rPr>
        <w:t xml:space="preserve"> участники приобретают опыт сознательного воздействия на собственные установки, мотивы поведения, организацию жизненного пространства и ориентацию на будущее.</w:t>
      </w:r>
      <w:r w:rsidRPr="00102D94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75D5C9B8" w14:textId="77777777" w:rsidR="007D1823" w:rsidRPr="00102D94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2D94">
        <w:rPr>
          <w:rFonts w:ascii="Times New Roman" w:hAnsi="Times New Roman" w:cs="Times New Roman"/>
          <w:i/>
          <w:sz w:val="24"/>
          <w:szCs w:val="24"/>
        </w:rPr>
        <w:t xml:space="preserve">Метод экспрессии. </w:t>
      </w:r>
      <w:r w:rsidRPr="00102D94">
        <w:rPr>
          <w:rFonts w:ascii="Times New Roman" w:hAnsi="Times New Roman" w:cs="Times New Roman"/>
          <w:sz w:val="24"/>
          <w:szCs w:val="24"/>
        </w:rPr>
        <w:t>Этот метод позволяет осуществить целостный подход к человеческой психике как единству, в котором все функции взаимосвязаны. Упражнения психотренинга вплетены в физические движения, образуя единое целое. Компонентами метода являются, кроме движений, рисунок, музыка, то есть средства искусства, привлекающие сами по себе дополнительно эстетическую деятельность.</w:t>
      </w:r>
    </w:p>
    <w:p w14:paraId="25A89FC4" w14:textId="77777777" w:rsidR="007D1823" w:rsidRPr="00102D94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2D94">
        <w:rPr>
          <w:rFonts w:ascii="Times New Roman" w:hAnsi="Times New Roman" w:cs="Times New Roman"/>
          <w:sz w:val="24"/>
          <w:szCs w:val="24"/>
        </w:rPr>
        <w:t>Метод экспрессии – это развитие субъективного творчества «образом». Приемы метода – рисование, ваяние, моделирование с бумагой, красками, деревом, камнем, образные разговоры, писание картин и произведений, музыка, выразительные движения тела.</w:t>
      </w:r>
    </w:p>
    <w:p w14:paraId="5105E8DC" w14:textId="77777777" w:rsidR="007D1823" w:rsidRDefault="007D1823" w:rsidP="007D1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2D94">
        <w:rPr>
          <w:rFonts w:ascii="Times New Roman" w:hAnsi="Times New Roman" w:cs="Times New Roman"/>
          <w:sz w:val="24"/>
          <w:szCs w:val="24"/>
        </w:rPr>
        <w:t xml:space="preserve">Психолог должен стараться быть как можно более незаметным и проявлять максимум гибкости для стимулирования художественного творчества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102D94">
        <w:rPr>
          <w:rFonts w:ascii="Times New Roman" w:hAnsi="Times New Roman" w:cs="Times New Roman"/>
          <w:sz w:val="24"/>
          <w:szCs w:val="24"/>
        </w:rPr>
        <w:t>.</w:t>
      </w:r>
    </w:p>
    <w:p w14:paraId="6AC324C6" w14:textId="77777777" w:rsidR="007D1823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i/>
          <w:sz w:val="24"/>
          <w:szCs w:val="24"/>
        </w:rPr>
        <w:t>Метод интроспективного анализа</w:t>
      </w:r>
      <w:r w:rsidRPr="00BD4202">
        <w:rPr>
          <w:rFonts w:ascii="Times New Roman" w:hAnsi="Times New Roman" w:cs="Times New Roman"/>
          <w:sz w:val="24"/>
          <w:szCs w:val="24"/>
        </w:rPr>
        <w:t xml:space="preserve">. Использование психологом данного метода помогает </w:t>
      </w:r>
      <w:r>
        <w:rPr>
          <w:rFonts w:ascii="Times New Roman" w:hAnsi="Times New Roman" w:cs="Times New Roman"/>
          <w:sz w:val="24"/>
          <w:szCs w:val="24"/>
        </w:rPr>
        <w:t>участнику</w:t>
      </w:r>
      <w:r w:rsidRPr="00BD4202">
        <w:rPr>
          <w:rFonts w:ascii="Times New Roman" w:hAnsi="Times New Roman" w:cs="Times New Roman"/>
          <w:sz w:val="24"/>
          <w:szCs w:val="24"/>
        </w:rPr>
        <w:t xml:space="preserve"> осмысливать свои проявления в жизни не как производные от внешних обстоятельств, а как состояние собственного «Я». Это своеобразная техника «исследования себя». </w:t>
      </w:r>
    </w:p>
    <w:p w14:paraId="5B66AC80" w14:textId="77777777" w:rsidR="007D1823" w:rsidRPr="00BD4202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i/>
          <w:iCs/>
          <w:sz w:val="24"/>
          <w:szCs w:val="24"/>
        </w:rPr>
        <w:t>Метод интроспективного анализа</w:t>
      </w:r>
      <w:r w:rsidRPr="00BD4202">
        <w:rPr>
          <w:rFonts w:ascii="Times New Roman" w:hAnsi="Times New Roman" w:cs="Times New Roman"/>
          <w:sz w:val="24"/>
          <w:szCs w:val="24"/>
        </w:rPr>
        <w:t>:</w:t>
      </w:r>
    </w:p>
    <w:p w14:paraId="0CF48BE9" w14:textId="77777777" w:rsidR="007D1823" w:rsidRPr="00BD4202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sz w:val="24"/>
          <w:szCs w:val="24"/>
        </w:rPr>
        <w:t>1. Позволяет обратиться к себе, заглянуть внутрь себя, обратиться к своим мыслям, переживаниям, стремлениям;</w:t>
      </w:r>
    </w:p>
    <w:p w14:paraId="1CA82238" w14:textId="77777777" w:rsidR="007D1823" w:rsidRPr="00BD4202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sz w:val="24"/>
          <w:szCs w:val="24"/>
        </w:rPr>
        <w:t>2. Открывает огромные возможности для самодвижения;</w:t>
      </w:r>
    </w:p>
    <w:p w14:paraId="79357723" w14:textId="77777777" w:rsidR="007D1823" w:rsidRPr="00BD4202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sz w:val="24"/>
          <w:szCs w:val="24"/>
        </w:rPr>
        <w:t>3. Это один из выходов на самопознание;</w:t>
      </w:r>
    </w:p>
    <w:p w14:paraId="13286DC8" w14:textId="77777777" w:rsidR="007D1823" w:rsidRPr="00BD4202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sz w:val="24"/>
          <w:szCs w:val="24"/>
        </w:rPr>
        <w:t>4. Это один из выходов на конгруэнтность личности и адекватность не только самому себе; это тот «внутренний г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BD4202">
        <w:rPr>
          <w:rFonts w:ascii="Times New Roman" w:hAnsi="Times New Roman" w:cs="Times New Roman"/>
          <w:sz w:val="24"/>
          <w:szCs w:val="24"/>
        </w:rPr>
        <w:t>лос», который приводит индивида к самообладанию, а не просто к волевым усилиям или сознательному расчету;</w:t>
      </w:r>
    </w:p>
    <w:p w14:paraId="11085312" w14:textId="77777777" w:rsidR="007D1823" w:rsidRPr="00BD4202" w:rsidRDefault="007D1823" w:rsidP="007D1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4202">
        <w:rPr>
          <w:rFonts w:ascii="Times New Roman" w:hAnsi="Times New Roman" w:cs="Times New Roman"/>
          <w:sz w:val="24"/>
          <w:szCs w:val="24"/>
        </w:rPr>
        <w:t>5. Дает прямой выход на развитие рефлексии.</w:t>
      </w:r>
    </w:p>
    <w:p w14:paraId="0767A2F9" w14:textId="77777777" w:rsidR="007D1823" w:rsidRPr="00F95629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i/>
          <w:sz w:val="24"/>
          <w:szCs w:val="24"/>
        </w:rPr>
        <w:t>Рефлексивный тренинг</w:t>
      </w:r>
      <w:r w:rsidRPr="00F95629">
        <w:rPr>
          <w:rFonts w:ascii="Times New Roman" w:hAnsi="Times New Roman" w:cs="Times New Roman"/>
          <w:sz w:val="24"/>
          <w:szCs w:val="24"/>
        </w:rPr>
        <w:t xml:space="preserve">. Это идеальный метод, дающий возможность получать психологические знания средствами самой психологии. Процедура: а) </w:t>
      </w:r>
      <w:r>
        <w:rPr>
          <w:rFonts w:ascii="Times New Roman" w:hAnsi="Times New Roman" w:cs="Times New Roman"/>
          <w:sz w:val="24"/>
          <w:szCs w:val="24"/>
        </w:rPr>
        <w:t>участник</w:t>
      </w:r>
      <w:r w:rsidRPr="00F95629">
        <w:rPr>
          <w:rFonts w:ascii="Times New Roman" w:hAnsi="Times New Roman" w:cs="Times New Roman"/>
          <w:sz w:val="24"/>
          <w:szCs w:val="24"/>
        </w:rPr>
        <w:t xml:space="preserve"> в роли ведущего; б) обсуждение </w:t>
      </w:r>
      <w:r>
        <w:rPr>
          <w:rFonts w:ascii="Times New Roman" w:hAnsi="Times New Roman" w:cs="Times New Roman"/>
          <w:sz w:val="24"/>
          <w:szCs w:val="24"/>
        </w:rPr>
        <w:t>всеми участниками</w:t>
      </w:r>
      <w:r w:rsidRPr="00F95629">
        <w:rPr>
          <w:rFonts w:ascii="Times New Roman" w:hAnsi="Times New Roman" w:cs="Times New Roman"/>
          <w:sz w:val="24"/>
          <w:szCs w:val="24"/>
        </w:rPr>
        <w:t xml:space="preserve"> представленной темы; в) вопросы – ответы; г) собственно рефлексия.</w:t>
      </w:r>
    </w:p>
    <w:p w14:paraId="2DE3DE3C" w14:textId="77777777" w:rsidR="007D1823" w:rsidRPr="00F95629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Используя этот метод, </w:t>
      </w:r>
      <w:r w:rsidRPr="00F95629">
        <w:rPr>
          <w:rFonts w:ascii="Times New Roman" w:hAnsi="Times New Roman" w:cs="Times New Roman"/>
          <w:i/>
          <w:iCs/>
          <w:sz w:val="24"/>
          <w:szCs w:val="24"/>
        </w:rPr>
        <w:t>психолог должен</w:t>
      </w:r>
      <w:r w:rsidRPr="00F95629">
        <w:rPr>
          <w:rFonts w:ascii="Times New Roman" w:hAnsi="Times New Roman" w:cs="Times New Roman"/>
          <w:sz w:val="24"/>
          <w:szCs w:val="24"/>
        </w:rPr>
        <w:t>:</w:t>
      </w:r>
    </w:p>
    <w:p w14:paraId="19D16AFB" w14:textId="77777777" w:rsidR="007D1823" w:rsidRPr="00F95629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1. Направлять и организовывать обсуждение, используя прием эвристической беседы и наводящие вопросы для подведения </w:t>
      </w:r>
      <w:r>
        <w:rPr>
          <w:rFonts w:ascii="Times New Roman" w:hAnsi="Times New Roman" w:cs="Times New Roman"/>
          <w:sz w:val="24"/>
          <w:szCs w:val="24"/>
        </w:rPr>
        <w:t>собеседников</w:t>
      </w:r>
      <w:r w:rsidRPr="00F95629">
        <w:rPr>
          <w:rFonts w:ascii="Times New Roman" w:hAnsi="Times New Roman" w:cs="Times New Roman"/>
          <w:sz w:val="24"/>
          <w:szCs w:val="24"/>
        </w:rPr>
        <w:t xml:space="preserve"> к центральным смысловым точкам;</w:t>
      </w:r>
    </w:p>
    <w:p w14:paraId="1201E818" w14:textId="77777777" w:rsidR="007D1823" w:rsidRPr="00F95629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2. Поддерживать внимание </w:t>
      </w:r>
      <w:r>
        <w:rPr>
          <w:rFonts w:ascii="Times New Roman" w:hAnsi="Times New Roman" w:cs="Times New Roman"/>
          <w:sz w:val="24"/>
          <w:szCs w:val="24"/>
        </w:rPr>
        <w:t>группы</w:t>
      </w:r>
      <w:r w:rsidRPr="00F95629">
        <w:rPr>
          <w:rFonts w:ascii="Times New Roman" w:hAnsi="Times New Roman" w:cs="Times New Roman"/>
          <w:sz w:val="24"/>
          <w:szCs w:val="24"/>
        </w:rPr>
        <w:t xml:space="preserve"> на выступающем, делать акценты вопросами, эмоционально поддерживать, создавая ситуацию для размышления и фиксации внимания на нюансах психологических феноменов;</w:t>
      </w:r>
    </w:p>
    <w:p w14:paraId="6E318A14" w14:textId="77777777" w:rsidR="007D1823" w:rsidRPr="00F95629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3. Быть проводником между </w:t>
      </w:r>
      <w:r>
        <w:rPr>
          <w:rFonts w:ascii="Times New Roman" w:hAnsi="Times New Roman" w:cs="Times New Roman"/>
          <w:sz w:val="24"/>
          <w:szCs w:val="24"/>
        </w:rPr>
        <w:t>группой</w:t>
      </w:r>
      <w:r w:rsidRPr="00F95629">
        <w:rPr>
          <w:rFonts w:ascii="Times New Roman" w:hAnsi="Times New Roman" w:cs="Times New Roman"/>
          <w:sz w:val="24"/>
          <w:szCs w:val="24"/>
        </w:rPr>
        <w:t xml:space="preserve"> и выступающим, способствуя возникновению межличностного интереса друг к другу;</w:t>
      </w:r>
    </w:p>
    <w:p w14:paraId="7D8B054B" w14:textId="77777777" w:rsidR="007D1823" w:rsidRPr="00F95629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4. Проводить тренинг </w:t>
      </w:r>
      <w:proofErr w:type="spellStart"/>
      <w:r w:rsidRPr="00F95629">
        <w:rPr>
          <w:rFonts w:ascii="Times New Roman" w:hAnsi="Times New Roman" w:cs="Times New Roman"/>
          <w:sz w:val="24"/>
          <w:szCs w:val="24"/>
        </w:rPr>
        <w:t>сензитивности</w:t>
      </w:r>
      <w:proofErr w:type="spellEnd"/>
      <w:r w:rsidRPr="00F95629">
        <w:rPr>
          <w:rFonts w:ascii="Times New Roman" w:hAnsi="Times New Roman" w:cs="Times New Roman"/>
          <w:sz w:val="24"/>
          <w:szCs w:val="24"/>
        </w:rPr>
        <w:t>, общения по ходе обсуждения;</w:t>
      </w:r>
    </w:p>
    <w:p w14:paraId="5956FAF7" w14:textId="77777777" w:rsidR="007D1823" w:rsidRPr="00F95629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5. Осуществлять коррекцию в аспекте принятия </w:t>
      </w:r>
      <w:r>
        <w:rPr>
          <w:rFonts w:ascii="Times New Roman" w:hAnsi="Times New Roman" w:cs="Times New Roman"/>
          <w:sz w:val="24"/>
          <w:szCs w:val="24"/>
        </w:rPr>
        <w:t xml:space="preserve">каждым </w:t>
      </w:r>
      <w:r w:rsidRPr="00F95629">
        <w:rPr>
          <w:rFonts w:ascii="Times New Roman" w:hAnsi="Times New Roman" w:cs="Times New Roman"/>
          <w:sz w:val="24"/>
          <w:szCs w:val="24"/>
        </w:rPr>
        <w:t>сам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F95629">
        <w:rPr>
          <w:rFonts w:ascii="Times New Roman" w:hAnsi="Times New Roman" w:cs="Times New Roman"/>
          <w:sz w:val="24"/>
          <w:szCs w:val="24"/>
        </w:rPr>
        <w:t xml:space="preserve"> себя;</w:t>
      </w:r>
    </w:p>
    <w:p w14:paraId="78E6C525" w14:textId="77777777" w:rsidR="007D1823" w:rsidRPr="00F95629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6. Обеспечивать фон эмоциональной поддержки;</w:t>
      </w:r>
    </w:p>
    <w:p w14:paraId="48262077" w14:textId="77777777" w:rsidR="007D1823" w:rsidRPr="00F95629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7. Оптимизировать процесс обсуждения;</w:t>
      </w:r>
    </w:p>
    <w:p w14:paraId="79B8512A" w14:textId="77777777" w:rsidR="007D1823" w:rsidRPr="00F95629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8. Быть конгруэнтным, подлинным;</w:t>
      </w:r>
    </w:p>
    <w:p w14:paraId="2F0EB397" w14:textId="77777777" w:rsidR="007D1823" w:rsidRPr="00F95629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9. Организовывать позитивное настроение в эмоциональной атмосфере и в состоянии отдельного </w:t>
      </w:r>
      <w:r>
        <w:rPr>
          <w:rFonts w:ascii="Times New Roman" w:hAnsi="Times New Roman" w:cs="Times New Roman"/>
          <w:sz w:val="24"/>
          <w:szCs w:val="24"/>
        </w:rPr>
        <w:t>участника</w:t>
      </w:r>
      <w:r w:rsidRPr="00F95629">
        <w:rPr>
          <w:rFonts w:ascii="Times New Roman" w:hAnsi="Times New Roman" w:cs="Times New Roman"/>
          <w:sz w:val="24"/>
          <w:szCs w:val="24"/>
        </w:rPr>
        <w:t>;</w:t>
      </w:r>
    </w:p>
    <w:p w14:paraId="620C8118" w14:textId="77777777" w:rsidR="007D1823" w:rsidRPr="00F95629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lastRenderedPageBreak/>
        <w:t>10. Организовывать групповую рефлексию;</w:t>
      </w:r>
    </w:p>
    <w:p w14:paraId="14C15C60" w14:textId="77777777" w:rsidR="007D1823" w:rsidRPr="00F95629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11. Оценивать выступающего через систему самооценок, оценок </w:t>
      </w:r>
      <w:r>
        <w:rPr>
          <w:rFonts w:ascii="Times New Roman" w:hAnsi="Times New Roman" w:cs="Times New Roman"/>
          <w:sz w:val="24"/>
          <w:szCs w:val="24"/>
        </w:rPr>
        <w:t>группы</w:t>
      </w:r>
      <w:r w:rsidRPr="00F95629">
        <w:rPr>
          <w:rFonts w:ascii="Times New Roman" w:hAnsi="Times New Roman" w:cs="Times New Roman"/>
          <w:sz w:val="24"/>
          <w:szCs w:val="24"/>
        </w:rPr>
        <w:t xml:space="preserve"> и собственной оценки, основываясь на принципе «здесь и теперь»;</w:t>
      </w:r>
    </w:p>
    <w:p w14:paraId="59017C81" w14:textId="77777777" w:rsidR="007D1823" w:rsidRPr="00F95629" w:rsidRDefault="007D1823" w:rsidP="007D1823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 xml:space="preserve">Рефлексивный тренинг </w:t>
      </w:r>
      <w:r w:rsidRPr="00F95629">
        <w:rPr>
          <w:rFonts w:ascii="Times New Roman" w:hAnsi="Times New Roman" w:cs="Times New Roman"/>
          <w:i/>
          <w:iCs/>
          <w:sz w:val="24"/>
          <w:szCs w:val="24"/>
        </w:rPr>
        <w:t>открывает</w:t>
      </w:r>
      <w:r w:rsidRPr="00F95629">
        <w:rPr>
          <w:rFonts w:ascii="Times New Roman" w:hAnsi="Times New Roman" w:cs="Times New Roman"/>
          <w:sz w:val="24"/>
          <w:szCs w:val="24"/>
        </w:rPr>
        <w:t xml:space="preserve"> для уча</w:t>
      </w:r>
      <w:r>
        <w:rPr>
          <w:rFonts w:ascii="Times New Roman" w:hAnsi="Times New Roman" w:cs="Times New Roman"/>
          <w:sz w:val="24"/>
          <w:szCs w:val="24"/>
        </w:rPr>
        <w:t>стника</w:t>
      </w:r>
      <w:r w:rsidRPr="00F95629">
        <w:rPr>
          <w:rFonts w:ascii="Times New Roman" w:hAnsi="Times New Roman" w:cs="Times New Roman"/>
          <w:sz w:val="24"/>
          <w:szCs w:val="24"/>
        </w:rPr>
        <w:t xml:space="preserve"> </w:t>
      </w:r>
      <w:r w:rsidRPr="00F95629">
        <w:rPr>
          <w:rFonts w:ascii="Times New Roman" w:hAnsi="Times New Roman" w:cs="Times New Roman"/>
          <w:i/>
          <w:iCs/>
          <w:sz w:val="24"/>
          <w:szCs w:val="24"/>
        </w:rPr>
        <w:t>следующие возможности</w:t>
      </w:r>
      <w:r w:rsidRPr="00F95629">
        <w:rPr>
          <w:rFonts w:ascii="Times New Roman" w:hAnsi="Times New Roman" w:cs="Times New Roman"/>
          <w:sz w:val="24"/>
          <w:szCs w:val="24"/>
        </w:rPr>
        <w:t>:</w:t>
      </w:r>
    </w:p>
    <w:p w14:paraId="29125275" w14:textId="77777777" w:rsidR="007D1823" w:rsidRPr="00F95629" w:rsidRDefault="007D1823" w:rsidP="007D1823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познать, исследовать себя через а) оценочный компонент; б) принятие себя;</w:t>
      </w:r>
    </w:p>
    <w:p w14:paraId="3EF21411" w14:textId="77777777" w:rsidR="007D1823" w:rsidRPr="00F95629" w:rsidRDefault="007D1823" w:rsidP="007D1823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посмотреть на себя со стороны;</w:t>
      </w:r>
    </w:p>
    <w:p w14:paraId="67F8A78A" w14:textId="77777777" w:rsidR="007D1823" w:rsidRPr="00F95629" w:rsidRDefault="007D1823" w:rsidP="007D1823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учиться адекватно реагировать на взгляды со стороны (тренинг социальной адекватности);</w:t>
      </w:r>
    </w:p>
    <w:p w14:paraId="49405164" w14:textId="77777777" w:rsidR="007D1823" w:rsidRPr="00F95629" w:rsidRDefault="007D1823" w:rsidP="007D1823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узнать других;</w:t>
      </w:r>
    </w:p>
    <w:p w14:paraId="437F579F" w14:textId="77777777" w:rsidR="007D1823" w:rsidRPr="00F95629" w:rsidRDefault="007D1823" w:rsidP="007D1823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сделать выводы об отношении к себе через участников группы;</w:t>
      </w:r>
    </w:p>
    <w:p w14:paraId="075156FE" w14:textId="77777777" w:rsidR="007D1823" w:rsidRPr="00F95629" w:rsidRDefault="007D1823" w:rsidP="007D1823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понять то, что все люди разные;</w:t>
      </w:r>
    </w:p>
    <w:p w14:paraId="5682F4C9" w14:textId="77777777" w:rsidR="007D1823" w:rsidRDefault="007D1823" w:rsidP="007D1823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понять «его» как «другого»;</w:t>
      </w:r>
    </w:p>
    <w:p w14:paraId="78F5AACB" w14:textId="77777777" w:rsidR="007D1823" w:rsidRPr="00F95629" w:rsidRDefault="007D1823" w:rsidP="007D1823">
      <w:pPr>
        <w:numPr>
          <w:ilvl w:val="0"/>
          <w:numId w:val="9"/>
        </w:numPr>
        <w:tabs>
          <w:tab w:val="left" w:pos="39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5629">
        <w:rPr>
          <w:rFonts w:ascii="Times New Roman" w:hAnsi="Times New Roman" w:cs="Times New Roman"/>
          <w:sz w:val="24"/>
          <w:szCs w:val="24"/>
        </w:rPr>
        <w:t>рефлексировать себя.</w:t>
      </w:r>
    </w:p>
    <w:p w14:paraId="03A61D8B" w14:textId="77777777" w:rsidR="007D1823" w:rsidRDefault="007D1823" w:rsidP="007D1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779C160" w14:textId="77777777" w:rsidR="007D1823" w:rsidRDefault="007D1823" w:rsidP="007D1823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Приложение 2</w:t>
      </w:r>
    </w:p>
    <w:p w14:paraId="64FC226A" w14:textId="77777777" w:rsidR="007D1823" w:rsidRDefault="007D1823" w:rsidP="007D18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ФОРМА СОСТАВЛЕНИИЯ ПРОГРАММЫ КОРРЕКЦИОННО-РАЗВИВАЮЩЕЙ РАБОТЫ</w:t>
      </w:r>
    </w:p>
    <w:p w14:paraId="37C13298" w14:textId="77777777" w:rsidR="007D1823" w:rsidRDefault="007D1823" w:rsidP="007D1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35E">
        <w:rPr>
          <w:rFonts w:ascii="Times New Roman" w:hAnsi="Times New Roman" w:cs="Times New Roman"/>
          <w:i/>
          <w:iCs/>
          <w:sz w:val="24"/>
          <w:szCs w:val="24"/>
        </w:rPr>
        <w:t>Название</w:t>
      </w:r>
      <w:r>
        <w:rPr>
          <w:rFonts w:ascii="Times New Roman" w:hAnsi="Times New Roman" w:cs="Times New Roman"/>
          <w:sz w:val="24"/>
          <w:szCs w:val="24"/>
        </w:rPr>
        <w:t xml:space="preserve"> программы:</w:t>
      </w:r>
    </w:p>
    <w:p w14:paraId="09BED540" w14:textId="77777777" w:rsidR="007D1823" w:rsidRDefault="007D1823" w:rsidP="007D1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35E">
        <w:rPr>
          <w:rFonts w:ascii="Times New Roman" w:hAnsi="Times New Roman" w:cs="Times New Roman"/>
          <w:i/>
          <w:iCs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 программы:</w:t>
      </w:r>
    </w:p>
    <w:p w14:paraId="7907BE88" w14:textId="77777777" w:rsidR="007D1823" w:rsidRDefault="007D1823" w:rsidP="007D1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35E">
        <w:rPr>
          <w:rFonts w:ascii="Times New Roman" w:hAnsi="Times New Roman" w:cs="Times New Roman"/>
          <w:i/>
          <w:iCs/>
          <w:sz w:val="24"/>
          <w:szCs w:val="24"/>
        </w:rPr>
        <w:t>Задачи</w:t>
      </w:r>
      <w:r>
        <w:rPr>
          <w:rFonts w:ascii="Times New Roman" w:hAnsi="Times New Roman" w:cs="Times New Roman"/>
          <w:sz w:val="24"/>
          <w:szCs w:val="24"/>
        </w:rPr>
        <w:t xml:space="preserve"> программы (создать условия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для..</w:t>
      </w:r>
      <w:proofErr w:type="gramEnd"/>
      <w:r>
        <w:rPr>
          <w:rFonts w:ascii="Times New Roman" w:hAnsi="Times New Roman" w:cs="Times New Roman"/>
          <w:sz w:val="24"/>
          <w:szCs w:val="24"/>
        </w:rPr>
        <w:t>, содействовать, способствовать) :</w:t>
      </w:r>
    </w:p>
    <w:p w14:paraId="39254FC8" w14:textId="77777777" w:rsidR="007D1823" w:rsidRPr="0062335E" w:rsidRDefault="007D1823" w:rsidP="007D1823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62335E">
        <w:rPr>
          <w:rFonts w:ascii="Times New Roman" w:hAnsi="Times New Roman" w:cs="Times New Roman"/>
          <w:sz w:val="24"/>
          <w:szCs w:val="24"/>
        </w:rPr>
        <w:t>Разработать …</w:t>
      </w:r>
    </w:p>
    <w:p w14:paraId="6772868B" w14:textId="77777777" w:rsidR="007D1823" w:rsidRPr="0062335E" w:rsidRDefault="007D1823" w:rsidP="007D1823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62335E">
        <w:rPr>
          <w:rFonts w:ascii="Times New Roman" w:hAnsi="Times New Roman" w:cs="Times New Roman"/>
          <w:sz w:val="24"/>
          <w:szCs w:val="24"/>
        </w:rPr>
        <w:t>Реализовать …</w:t>
      </w:r>
    </w:p>
    <w:p w14:paraId="2FA06900" w14:textId="77777777" w:rsidR="007D1823" w:rsidRDefault="007D1823" w:rsidP="007D1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Провести промежуточную диагностику …</w:t>
      </w:r>
    </w:p>
    <w:p w14:paraId="37E8EB0F" w14:textId="77777777" w:rsidR="007D1823" w:rsidRDefault="007D1823" w:rsidP="007D1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Внести коррективы …</w:t>
      </w:r>
    </w:p>
    <w:p w14:paraId="7D8E71EA" w14:textId="77777777" w:rsidR="007D1823" w:rsidRDefault="007D1823" w:rsidP="007D1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Провести итоговую диагностику…</w:t>
      </w:r>
    </w:p>
    <w:p w14:paraId="5CB52B8C" w14:textId="77777777" w:rsidR="007D1823" w:rsidRDefault="007D1823" w:rsidP="007D18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FAA3440" w14:textId="063F787C" w:rsidR="007D1823" w:rsidRDefault="007D1823" w:rsidP="007D182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2335E">
        <w:rPr>
          <w:rFonts w:ascii="Times New Roman" w:hAnsi="Times New Roman" w:cs="Times New Roman"/>
          <w:b/>
          <w:bCs/>
        </w:rPr>
        <w:t>ПРОГРАММА КОРРЕКЦИОНН</w:t>
      </w:r>
      <w:r>
        <w:rPr>
          <w:rFonts w:ascii="Times New Roman" w:hAnsi="Times New Roman" w:cs="Times New Roman"/>
          <w:b/>
          <w:bCs/>
        </w:rPr>
        <w:t>О</w:t>
      </w:r>
      <w:r w:rsidRPr="0062335E">
        <w:rPr>
          <w:rFonts w:ascii="Times New Roman" w:hAnsi="Times New Roman" w:cs="Times New Roman"/>
          <w:b/>
          <w:bCs/>
        </w:rPr>
        <w:t>-РАЗВИВАЮЩЕЙ РАБОТЫ</w:t>
      </w:r>
      <w:r>
        <w:rPr>
          <w:rFonts w:ascii="Times New Roman" w:hAnsi="Times New Roman" w:cs="Times New Roman"/>
          <w:b/>
          <w:bCs/>
        </w:rPr>
        <w:t xml:space="preserve"> …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704"/>
        <w:gridCol w:w="1418"/>
        <w:gridCol w:w="992"/>
        <w:gridCol w:w="1701"/>
        <w:gridCol w:w="2268"/>
        <w:gridCol w:w="2268"/>
      </w:tblGrid>
      <w:tr w:rsidR="007D1823" w:rsidRPr="0062335E" w14:paraId="65265B8E" w14:textId="77777777" w:rsidTr="000B6C50">
        <w:tc>
          <w:tcPr>
            <w:tcW w:w="704" w:type="dxa"/>
          </w:tcPr>
          <w:p w14:paraId="7FA35EE7" w14:textId="77777777" w:rsidR="007D1823" w:rsidRPr="0062335E" w:rsidRDefault="007D1823" w:rsidP="000B6C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этапа</w:t>
            </w:r>
          </w:p>
        </w:tc>
        <w:tc>
          <w:tcPr>
            <w:tcW w:w="1418" w:type="dxa"/>
          </w:tcPr>
          <w:p w14:paraId="397CB416" w14:textId="77777777" w:rsidR="007D1823" w:rsidRPr="0062335E" w:rsidRDefault="007D1823" w:rsidP="000B6C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Название этапа</w:t>
            </w:r>
          </w:p>
        </w:tc>
        <w:tc>
          <w:tcPr>
            <w:tcW w:w="992" w:type="dxa"/>
          </w:tcPr>
          <w:p w14:paraId="001586B0" w14:textId="77777777" w:rsidR="007D1823" w:rsidRPr="0062335E" w:rsidRDefault="007D1823" w:rsidP="000B6C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Трудоемкость</w:t>
            </w:r>
          </w:p>
        </w:tc>
        <w:tc>
          <w:tcPr>
            <w:tcW w:w="1701" w:type="dxa"/>
          </w:tcPr>
          <w:p w14:paraId="54DCC77B" w14:textId="77777777" w:rsidR="007D1823" w:rsidRPr="0062335E" w:rsidRDefault="007D1823" w:rsidP="000B6C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 этапа</w:t>
            </w:r>
          </w:p>
        </w:tc>
        <w:tc>
          <w:tcPr>
            <w:tcW w:w="2268" w:type="dxa"/>
          </w:tcPr>
          <w:p w14:paraId="34DDA6B5" w14:textId="77777777" w:rsidR="007D1823" w:rsidRPr="0062335E" w:rsidRDefault="007D1823" w:rsidP="000B6C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Задачи этапа (для участников)</w:t>
            </w:r>
          </w:p>
        </w:tc>
        <w:tc>
          <w:tcPr>
            <w:tcW w:w="2268" w:type="dxa"/>
          </w:tcPr>
          <w:p w14:paraId="365139E2" w14:textId="77777777" w:rsidR="007D1823" w:rsidRPr="0062335E" w:rsidRDefault="007D1823" w:rsidP="000B6C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Методы и процедуры</w:t>
            </w:r>
          </w:p>
        </w:tc>
      </w:tr>
      <w:tr w:rsidR="007D1823" w14:paraId="7B472FE7" w14:textId="77777777" w:rsidTr="000B6C50">
        <w:tc>
          <w:tcPr>
            <w:tcW w:w="704" w:type="dxa"/>
          </w:tcPr>
          <w:p w14:paraId="0B93493B" w14:textId="77777777" w:rsidR="007D1823" w:rsidRDefault="007D1823" w:rsidP="000B6C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14:paraId="2C6D0C77" w14:textId="77777777" w:rsidR="007D1823" w:rsidRDefault="007D1823" w:rsidP="000B6C5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Вводный «…»</w:t>
            </w:r>
          </w:p>
        </w:tc>
        <w:tc>
          <w:tcPr>
            <w:tcW w:w="992" w:type="dxa"/>
          </w:tcPr>
          <w:p w14:paraId="6E83F543" w14:textId="77777777" w:rsidR="007D1823" w:rsidRDefault="007D1823" w:rsidP="000B6C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14:paraId="576508D8" w14:textId="77777777" w:rsidR="007D1823" w:rsidRDefault="007D1823" w:rsidP="000B6C5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5A1129E6" w14:textId="77777777" w:rsidR="007D1823" w:rsidRDefault="007D1823" w:rsidP="000B6C5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5F8137D1" w14:textId="77777777" w:rsidR="007D1823" w:rsidRDefault="007D1823" w:rsidP="000B6C5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D1823" w14:paraId="012267AE" w14:textId="77777777" w:rsidTr="000B6C50">
        <w:tc>
          <w:tcPr>
            <w:tcW w:w="704" w:type="dxa"/>
          </w:tcPr>
          <w:p w14:paraId="7505AF18" w14:textId="77777777" w:rsidR="007D1823" w:rsidRDefault="007D1823" w:rsidP="000B6C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14:paraId="761B276C" w14:textId="77777777" w:rsidR="007D1823" w:rsidRDefault="007D1823" w:rsidP="000B6C5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Основной «…»</w:t>
            </w:r>
          </w:p>
        </w:tc>
        <w:tc>
          <w:tcPr>
            <w:tcW w:w="992" w:type="dxa"/>
          </w:tcPr>
          <w:p w14:paraId="0AC4563F" w14:textId="77777777" w:rsidR="007D1823" w:rsidRDefault="007D1823" w:rsidP="000B6C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</w:tcPr>
          <w:p w14:paraId="292D53AE" w14:textId="77777777" w:rsidR="007D1823" w:rsidRDefault="007D1823" w:rsidP="000B6C5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4AEFF4CE" w14:textId="77777777" w:rsidR="007D1823" w:rsidRDefault="007D1823" w:rsidP="000B6C5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728F5E52" w14:textId="77777777" w:rsidR="007D1823" w:rsidRDefault="007D1823" w:rsidP="000B6C5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D1823" w14:paraId="6E9E1004" w14:textId="77777777" w:rsidTr="000B6C50">
        <w:tc>
          <w:tcPr>
            <w:tcW w:w="704" w:type="dxa"/>
          </w:tcPr>
          <w:p w14:paraId="1FF0234D" w14:textId="77777777" w:rsidR="007D1823" w:rsidRDefault="007D1823" w:rsidP="000B6C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</w:tcPr>
          <w:p w14:paraId="5A871771" w14:textId="77777777" w:rsidR="007D1823" w:rsidRDefault="007D1823" w:rsidP="000B6C5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Заключительный «…»</w:t>
            </w:r>
          </w:p>
        </w:tc>
        <w:tc>
          <w:tcPr>
            <w:tcW w:w="992" w:type="dxa"/>
          </w:tcPr>
          <w:p w14:paraId="0B9B208F" w14:textId="77777777" w:rsidR="007D1823" w:rsidRDefault="007D1823" w:rsidP="000B6C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14:paraId="593CC94B" w14:textId="77777777" w:rsidR="007D1823" w:rsidRDefault="007D1823" w:rsidP="000B6C5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0C0316B2" w14:textId="77777777" w:rsidR="007D1823" w:rsidRDefault="007D1823" w:rsidP="000B6C5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6D8A52F9" w14:textId="77777777" w:rsidR="007D1823" w:rsidRDefault="007D1823" w:rsidP="000B6C50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0D96981" w14:textId="77777777" w:rsidR="007D1823" w:rsidRDefault="007D1823" w:rsidP="007D182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B16409" w14:textId="77777777" w:rsidR="007D1823" w:rsidRDefault="007D1823" w:rsidP="007D182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06795">
        <w:rPr>
          <w:rFonts w:ascii="Times New Roman" w:hAnsi="Times New Roman" w:cs="Times New Roman"/>
          <w:b/>
          <w:bCs/>
        </w:rPr>
        <w:t>ПРИМЕР ОФОРМЛЕНИЯ ПРОГРАММЫ</w:t>
      </w:r>
    </w:p>
    <w:p w14:paraId="035795E0" w14:textId="77777777" w:rsidR="007D1823" w:rsidRPr="00506795" w:rsidRDefault="007D1823" w:rsidP="007D1823">
      <w:pPr>
        <w:spacing w:after="0" w:line="240" w:lineRule="auto"/>
        <w:jc w:val="center"/>
        <w:rPr>
          <w:rFonts w:ascii="Times New Roman" w:hAnsi="Times New Roman"/>
          <w:b/>
        </w:rPr>
      </w:pPr>
      <w:r w:rsidRPr="00506795">
        <w:rPr>
          <w:rFonts w:ascii="Times New Roman" w:hAnsi="Times New Roman"/>
          <w:b/>
        </w:rPr>
        <w:t>П</w:t>
      </w:r>
      <w:r>
        <w:rPr>
          <w:rFonts w:ascii="Times New Roman" w:hAnsi="Times New Roman"/>
          <w:b/>
        </w:rPr>
        <w:t>РОГРАММА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ГРУППОВОЙ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КОРРЕКЦИОННО</w:t>
      </w:r>
      <w:r w:rsidRPr="00506795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>РАЗВИВАЮЩЕЙ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РАБОТЫ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СО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СТАРШИМИ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ПОДРОСТКАМИ</w:t>
      </w:r>
      <w:r w:rsidRPr="00506795">
        <w:rPr>
          <w:rFonts w:ascii="Times New Roman" w:hAnsi="Times New Roman"/>
          <w:b/>
        </w:rPr>
        <w:t xml:space="preserve"> «У</w:t>
      </w:r>
      <w:r>
        <w:rPr>
          <w:rFonts w:ascii="Times New Roman" w:hAnsi="Times New Roman"/>
          <w:b/>
        </w:rPr>
        <w:t>МЕЙТЕ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ВЛАСТВОВАТЬ</w:t>
      </w:r>
      <w:r w:rsidRPr="0050679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СОБОЙ</w:t>
      </w:r>
      <w:r w:rsidRPr="00506795">
        <w:rPr>
          <w:rFonts w:ascii="Times New Roman" w:hAnsi="Times New Roman"/>
          <w:b/>
        </w:rPr>
        <w:t>!»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00"/>
        <w:gridCol w:w="1293"/>
        <w:gridCol w:w="992"/>
        <w:gridCol w:w="1843"/>
        <w:gridCol w:w="2693"/>
        <w:gridCol w:w="1950"/>
      </w:tblGrid>
      <w:tr w:rsidR="007D1823" w:rsidRPr="00FE5021" w14:paraId="7E4F3334" w14:textId="77777777" w:rsidTr="000B6C50">
        <w:tc>
          <w:tcPr>
            <w:tcW w:w="800" w:type="dxa"/>
          </w:tcPr>
          <w:p w14:paraId="521D555E" w14:textId="77777777" w:rsidR="007D1823" w:rsidRPr="00FE5021" w:rsidRDefault="007D1823" w:rsidP="000B6C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этапа</w:t>
            </w:r>
          </w:p>
        </w:tc>
        <w:tc>
          <w:tcPr>
            <w:tcW w:w="1293" w:type="dxa"/>
          </w:tcPr>
          <w:p w14:paraId="4A60CA52" w14:textId="77777777" w:rsidR="007D1823" w:rsidRPr="00FE5021" w:rsidRDefault="007D1823" w:rsidP="000B6C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Название этапа</w:t>
            </w:r>
          </w:p>
        </w:tc>
        <w:tc>
          <w:tcPr>
            <w:tcW w:w="992" w:type="dxa"/>
          </w:tcPr>
          <w:p w14:paraId="7E3E7717" w14:textId="77777777" w:rsidR="007D1823" w:rsidRPr="00FE5021" w:rsidRDefault="007D1823" w:rsidP="000B6C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Трудоёмкость</w:t>
            </w:r>
          </w:p>
        </w:tc>
        <w:tc>
          <w:tcPr>
            <w:tcW w:w="1843" w:type="dxa"/>
          </w:tcPr>
          <w:p w14:paraId="3D6B9C40" w14:textId="77777777" w:rsidR="007D1823" w:rsidRPr="00FE5021" w:rsidRDefault="007D1823" w:rsidP="000B6C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Цели этапа</w:t>
            </w:r>
          </w:p>
        </w:tc>
        <w:tc>
          <w:tcPr>
            <w:tcW w:w="2693" w:type="dxa"/>
          </w:tcPr>
          <w:p w14:paraId="6456167E" w14:textId="77777777" w:rsidR="007D1823" w:rsidRPr="00FE5021" w:rsidRDefault="007D1823" w:rsidP="000B6C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этапа</w:t>
            </w:r>
          </w:p>
        </w:tc>
        <w:tc>
          <w:tcPr>
            <w:tcW w:w="1950" w:type="dxa"/>
          </w:tcPr>
          <w:p w14:paraId="55A9D868" w14:textId="77777777" w:rsidR="007D1823" w:rsidRDefault="007D1823" w:rsidP="000B6C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Методы, </w:t>
            </w:r>
          </w:p>
          <w:p w14:paraId="6FDFF88D" w14:textId="77777777" w:rsidR="007D1823" w:rsidRPr="00FE5021" w:rsidRDefault="007D1823" w:rsidP="000B6C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процедуры</w:t>
            </w:r>
          </w:p>
        </w:tc>
      </w:tr>
      <w:tr w:rsidR="007D1823" w:rsidRPr="00516365" w14:paraId="43FCF60C" w14:textId="77777777" w:rsidTr="000B6C50">
        <w:tc>
          <w:tcPr>
            <w:tcW w:w="800" w:type="dxa"/>
          </w:tcPr>
          <w:p w14:paraId="3F6C4701" w14:textId="77777777" w:rsidR="007D1823" w:rsidRPr="00FE5021" w:rsidRDefault="007D1823" w:rsidP="000B6C5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93" w:type="dxa"/>
          </w:tcPr>
          <w:p w14:paraId="37ECC79B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E5021">
              <w:rPr>
                <w:rFonts w:ascii="Times New Roman" w:eastAsia="Times New Roman" w:hAnsi="Times New Roman" w:cs="Times New Roman"/>
                <w:lang w:eastAsia="ru-RU"/>
              </w:rPr>
              <w:t>Начальный</w:t>
            </w:r>
          </w:p>
          <w:p w14:paraId="11B261C6" w14:textId="77777777" w:rsidR="007D1823" w:rsidRPr="00FE5021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«Наша группа: кто мы?»</w:t>
            </w:r>
          </w:p>
        </w:tc>
        <w:tc>
          <w:tcPr>
            <w:tcW w:w="992" w:type="dxa"/>
          </w:tcPr>
          <w:p w14:paraId="035DA1F4" w14:textId="77777777" w:rsidR="007D1823" w:rsidRPr="00FE5021" w:rsidRDefault="007D1823" w:rsidP="000B6C5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 ч</w:t>
            </w:r>
          </w:p>
        </w:tc>
        <w:tc>
          <w:tcPr>
            <w:tcW w:w="1843" w:type="dxa"/>
          </w:tcPr>
          <w:p w14:paraId="3A1AC9E2" w14:textId="78FCD682" w:rsidR="007D1823" w:rsidRPr="00FE5021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Создание условий эффективного вхождения участников в группо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вом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процесс</w:t>
            </w:r>
          </w:p>
        </w:tc>
        <w:tc>
          <w:tcPr>
            <w:tcW w:w="2693" w:type="dxa"/>
          </w:tcPr>
          <w:p w14:paraId="30BFBE71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6365">
              <w:rPr>
                <w:rFonts w:ascii="Times New Roman" w:eastAsia="Times New Roman" w:hAnsi="Times New Roman" w:cs="Times New Roman"/>
                <w:i/>
                <w:lang w:eastAsia="ru-RU"/>
              </w:rPr>
              <w:t>Для подростков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14:paraId="46F9B8A3" w14:textId="657AB04A" w:rsidR="007D1823" w:rsidRDefault="007D1823" w:rsidP="000B6C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516365">
              <w:rPr>
                <w:rFonts w:ascii="Times New Roman" w:hAnsi="Times New Roman" w:cs="Times New Roman"/>
              </w:rPr>
              <w:t>Определить собственное эмоциональное состояние (</w:t>
            </w:r>
            <w:r w:rsidRPr="00516365">
              <w:rPr>
                <w:rFonts w:ascii="Times New Roman" w:hAnsi="Times New Roman" w:cs="Times New Roman"/>
                <w:i/>
              </w:rPr>
              <w:t>пров</w:t>
            </w:r>
            <w:r>
              <w:rPr>
                <w:rFonts w:ascii="Times New Roman" w:hAnsi="Times New Roman" w:cs="Times New Roman"/>
                <w:i/>
              </w:rPr>
              <w:t>о</w:t>
            </w:r>
            <w:r w:rsidRPr="00516365">
              <w:rPr>
                <w:rFonts w:ascii="Times New Roman" w:hAnsi="Times New Roman" w:cs="Times New Roman"/>
                <w:i/>
              </w:rPr>
              <w:t>дится в начале и в конце каждого занятия</w:t>
            </w:r>
            <w:r w:rsidRPr="00516365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752D18E8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5E21785C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51359D5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26A1640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Pr="00170D14">
              <w:rPr>
                <w:rFonts w:ascii="Times New Roman" w:hAnsi="Times New Roman" w:cs="Times New Roman"/>
              </w:rPr>
              <w:t xml:space="preserve">Прояснить цели, задачи, принципы и правила работы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170D14">
              <w:rPr>
                <w:rFonts w:ascii="Times New Roman" w:hAnsi="Times New Roman" w:cs="Times New Roman"/>
              </w:rPr>
              <w:t>групп</w:t>
            </w:r>
            <w:r>
              <w:rPr>
                <w:rFonts w:ascii="Times New Roman" w:hAnsi="Times New Roman" w:cs="Times New Roman"/>
              </w:rPr>
              <w:t>е</w:t>
            </w:r>
            <w:r w:rsidRPr="00170D14">
              <w:rPr>
                <w:rFonts w:ascii="Times New Roman" w:hAnsi="Times New Roman" w:cs="Times New Roman"/>
              </w:rPr>
              <w:t>;</w:t>
            </w:r>
          </w:p>
          <w:p w14:paraId="0AE44EE0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3. </w:t>
            </w:r>
            <w:r w:rsidRPr="00170D14">
              <w:rPr>
                <w:rFonts w:ascii="Times New Roman" w:hAnsi="Times New Roman" w:cs="Times New Roman"/>
              </w:rPr>
              <w:t>Включиться в создание атмосферы</w:t>
            </w:r>
            <w:r>
              <w:rPr>
                <w:rFonts w:ascii="Times New Roman" w:hAnsi="Times New Roman" w:cs="Times New Roman"/>
              </w:rPr>
              <w:t xml:space="preserve"> доверия</w:t>
            </w:r>
            <w:r w:rsidRPr="00170D14">
              <w:rPr>
                <w:rFonts w:ascii="Times New Roman" w:hAnsi="Times New Roman" w:cs="Times New Roman"/>
              </w:rPr>
              <w:t>, доброжелательности, безопасности</w:t>
            </w:r>
          </w:p>
          <w:p w14:paraId="73B28EA2" w14:textId="77777777" w:rsidR="007D1823" w:rsidRPr="00FE5021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 w:rsidRPr="00170D14">
              <w:rPr>
                <w:rFonts w:ascii="Times New Roman" w:hAnsi="Times New Roman" w:cs="Times New Roman"/>
              </w:rPr>
              <w:t>Повысить с</w:t>
            </w:r>
            <w:r>
              <w:rPr>
                <w:rFonts w:ascii="Times New Roman" w:hAnsi="Times New Roman" w:cs="Times New Roman"/>
              </w:rPr>
              <w:t>обственную</w:t>
            </w:r>
            <w:r w:rsidRPr="00170D14">
              <w:rPr>
                <w:rFonts w:ascii="Times New Roman" w:hAnsi="Times New Roman" w:cs="Times New Roman"/>
              </w:rPr>
              <w:t xml:space="preserve"> работоспособность в группе</w:t>
            </w:r>
          </w:p>
        </w:tc>
        <w:tc>
          <w:tcPr>
            <w:tcW w:w="1950" w:type="dxa"/>
          </w:tcPr>
          <w:p w14:paraId="2416E3F3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1D33A7F0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  <w:r w:rsidRPr="00516365">
              <w:rPr>
                <w:rFonts w:ascii="Times New Roman" w:hAnsi="Times New Roman" w:cs="Times New Roman"/>
              </w:rPr>
              <w:t xml:space="preserve">Диагностика эмоционального состояния: методика Е.Б. </w:t>
            </w:r>
            <w:proofErr w:type="spellStart"/>
            <w:r w:rsidRPr="00516365">
              <w:rPr>
                <w:rFonts w:ascii="Times New Roman" w:hAnsi="Times New Roman" w:cs="Times New Roman"/>
              </w:rPr>
              <w:t>Фанталовой</w:t>
            </w:r>
            <w:proofErr w:type="spellEnd"/>
            <w:r w:rsidRPr="0051636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Шкала оценки дискомфорта</w:t>
            </w:r>
            <w:r w:rsidRPr="00516365">
              <w:rPr>
                <w:rFonts w:ascii="Times New Roman" w:hAnsi="Times New Roman" w:cs="Times New Roman"/>
              </w:rPr>
              <w:t>»;</w:t>
            </w:r>
          </w:p>
          <w:p w14:paraId="61BE60AD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5F8FB96B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беседа, интервью</w:t>
            </w:r>
          </w:p>
          <w:p w14:paraId="27C91F48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9C1C5BA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9CB4FBB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разминки,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тренинг, дискуссия</w:t>
            </w:r>
          </w:p>
          <w:p w14:paraId="17BE86A3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33FDC8E" w14:textId="77777777" w:rsidR="007D1823" w:rsidRPr="00516365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психогимнастика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дискуссия,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тренинг, </w:t>
            </w:r>
          </w:p>
        </w:tc>
      </w:tr>
      <w:tr w:rsidR="007D1823" w14:paraId="4FDAC831" w14:textId="77777777" w:rsidTr="000B6C50">
        <w:tc>
          <w:tcPr>
            <w:tcW w:w="800" w:type="dxa"/>
          </w:tcPr>
          <w:p w14:paraId="5A78089F" w14:textId="77777777" w:rsidR="007D1823" w:rsidRDefault="007D1823" w:rsidP="000B6C5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293" w:type="dxa"/>
          </w:tcPr>
          <w:p w14:paraId="49EF9992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E5021">
              <w:rPr>
                <w:rFonts w:ascii="Times New Roman" w:eastAsia="Times New Roman" w:hAnsi="Times New Roman" w:cs="Times New Roman"/>
                <w:lang w:eastAsia="ru-RU"/>
              </w:rPr>
              <w:t>Основной</w:t>
            </w:r>
          </w:p>
          <w:p w14:paraId="07E35FC4" w14:textId="77777777" w:rsidR="007D1823" w:rsidRPr="00FE5021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«Мы – герои своего жизненного сценария»</w:t>
            </w:r>
          </w:p>
        </w:tc>
        <w:tc>
          <w:tcPr>
            <w:tcW w:w="992" w:type="dxa"/>
          </w:tcPr>
          <w:p w14:paraId="38DDA0FE" w14:textId="77777777" w:rsidR="007D1823" w:rsidRPr="00FE5021" w:rsidRDefault="007D1823" w:rsidP="000B6C5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 ч</w:t>
            </w:r>
          </w:p>
        </w:tc>
        <w:tc>
          <w:tcPr>
            <w:tcW w:w="1843" w:type="dxa"/>
          </w:tcPr>
          <w:p w14:paraId="2976125B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 Создание условий для развития осознанной саморегуляции произвольной активности</w:t>
            </w:r>
          </w:p>
          <w:p w14:paraId="31AAFDFB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7DE669F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A138C78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B00C5F6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7B75DA3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09005F0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040AC38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C1BA6A1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BD4307F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6557950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81BD198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E44A4C3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A719FEF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4117E86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E2FA755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5333AC1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961AD8A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34B8682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3742156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92FC099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7FC9E0D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14824EC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7BD6785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83947D6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885B396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C4748FA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5C75D3D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C50AC66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6DF2AA94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Анализ эффективности через промежуточную диагностику</w:t>
            </w:r>
          </w:p>
          <w:p w14:paraId="1186F4C4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0168C691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2B966778" w14:textId="77777777" w:rsidR="007D1823" w:rsidRPr="00FE5021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3. Способствование развитию у подростков коммуникативных навыков в ракурсе расширения возможностей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саморегуляции произвольной активности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 управления самоконтролем</w:t>
            </w:r>
          </w:p>
        </w:tc>
        <w:tc>
          <w:tcPr>
            <w:tcW w:w="2693" w:type="dxa"/>
          </w:tcPr>
          <w:p w14:paraId="440C2250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6365">
              <w:rPr>
                <w:rFonts w:ascii="Times New Roman" w:eastAsia="Times New Roman" w:hAnsi="Times New Roman" w:cs="Times New Roman"/>
                <w:i/>
                <w:lang w:eastAsia="ru-RU"/>
              </w:rPr>
              <w:lastRenderedPageBreak/>
              <w:t>Для подростков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14:paraId="208D337D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516365">
              <w:rPr>
                <w:rFonts w:ascii="Times New Roman" w:hAnsi="Times New Roman" w:cs="Times New Roman"/>
              </w:rPr>
              <w:t>Определить собственное эмоциональное состояние</w:t>
            </w:r>
          </w:p>
          <w:p w14:paraId="63FD0B17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D9F5289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42E4229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DAD0A6A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2757772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F7442AD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hAnsi="Times New Roman" w:cs="Times New Roman"/>
              </w:rPr>
              <w:t xml:space="preserve">Определить собственную </w:t>
            </w:r>
            <w:proofErr w:type="spellStart"/>
            <w:r>
              <w:rPr>
                <w:rFonts w:ascii="Times New Roman" w:hAnsi="Times New Roman" w:cs="Times New Roman"/>
              </w:rPr>
              <w:t>самоэффективность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 первом этапе</w:t>
            </w:r>
          </w:p>
          <w:p w14:paraId="2A2EE720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64658F43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Отработать приемы самовосприятия</w:t>
            </w:r>
          </w:p>
          <w:p w14:paraId="2735F8F9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5C9D370E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165602AF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7CB1AAF1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46F7E8AB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 w:rsidRPr="003A17C5">
              <w:rPr>
                <w:rFonts w:ascii="Times New Roman" w:hAnsi="Times New Roman" w:cs="Times New Roman"/>
              </w:rPr>
              <w:t>Развивать внимание к своим чувствам и чувствам партнера</w:t>
            </w:r>
          </w:p>
          <w:p w14:paraId="2FA5D18C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0764B125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Совершенствовать способы самопознания</w:t>
            </w:r>
          </w:p>
          <w:p w14:paraId="3CEC7E48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7B55F94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4209F48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28B8A49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E44F965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7208097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6. </w:t>
            </w:r>
            <w:r w:rsidRPr="00176638">
              <w:rPr>
                <w:rFonts w:ascii="Times New Roman" w:hAnsi="Times New Roman" w:cs="Times New Roman"/>
              </w:rPr>
              <w:t>Определить собственные сильные стороны</w:t>
            </w:r>
          </w:p>
          <w:p w14:paraId="44F20615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13E03CAE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1C84AC04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28C7CFE6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147F781C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792F7D92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2DF13B1B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1A755866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22CCEF83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7. </w:t>
            </w:r>
            <w:r w:rsidRPr="00516365">
              <w:rPr>
                <w:rFonts w:ascii="Times New Roman" w:hAnsi="Times New Roman" w:cs="Times New Roman"/>
              </w:rPr>
              <w:t>Определить собственное эмоциональное состояние</w:t>
            </w:r>
          </w:p>
          <w:p w14:paraId="2B0D3FBF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6533CFB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25744AC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8F24C01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25AB42D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2C0FD145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4CBF1F2E" w14:textId="75DC101E" w:rsidR="007D1823" w:rsidRDefault="007D1823" w:rsidP="000B6C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8. </w:t>
            </w:r>
            <w:r w:rsidRPr="00210C61">
              <w:rPr>
                <w:rFonts w:ascii="Times New Roman" w:hAnsi="Times New Roman" w:cs="Times New Roman"/>
              </w:rPr>
              <w:t>Отработать приемы понимания состояний и отношений</w:t>
            </w:r>
            <w:r>
              <w:rPr>
                <w:rFonts w:ascii="Times New Roman" w:hAnsi="Times New Roman" w:cs="Times New Roman"/>
              </w:rPr>
              <w:t xml:space="preserve"> с</w:t>
            </w:r>
            <w:r w:rsidRPr="00210C61">
              <w:rPr>
                <w:rFonts w:ascii="Times New Roman" w:hAnsi="Times New Roman" w:cs="Times New Roman"/>
              </w:rPr>
              <w:t xml:space="preserve"> други</w:t>
            </w:r>
            <w:r>
              <w:rPr>
                <w:rFonts w:ascii="Times New Roman" w:hAnsi="Times New Roman" w:cs="Times New Roman"/>
              </w:rPr>
              <w:t>ми</w:t>
            </w:r>
            <w:r w:rsidRPr="00210C61">
              <w:rPr>
                <w:rFonts w:ascii="Times New Roman" w:hAnsi="Times New Roman" w:cs="Times New Roman"/>
              </w:rPr>
              <w:t xml:space="preserve"> люд</w:t>
            </w:r>
            <w:r>
              <w:rPr>
                <w:rFonts w:ascii="Times New Roman" w:hAnsi="Times New Roman" w:cs="Times New Roman"/>
              </w:rPr>
              <w:t>ьми</w:t>
            </w:r>
          </w:p>
          <w:p w14:paraId="5B1BF2B6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5A3B2980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9. </w:t>
            </w:r>
            <w:r w:rsidRPr="001E5353">
              <w:rPr>
                <w:rFonts w:ascii="Times New Roman" w:hAnsi="Times New Roman" w:cs="Times New Roman"/>
              </w:rPr>
              <w:t xml:space="preserve">Сориентироваться на осознание причин </w:t>
            </w:r>
            <w:proofErr w:type="spellStart"/>
            <w:r>
              <w:rPr>
                <w:rFonts w:ascii="Times New Roman" w:hAnsi="Times New Roman" w:cs="Times New Roman"/>
              </w:rPr>
              <w:t>дезадаптированного</w:t>
            </w:r>
            <w:proofErr w:type="spellEnd"/>
            <w:r w:rsidRPr="001E5353">
              <w:rPr>
                <w:rFonts w:ascii="Times New Roman" w:hAnsi="Times New Roman" w:cs="Times New Roman"/>
              </w:rPr>
              <w:t xml:space="preserve"> поведения, возможностей выбора стиля поведения </w:t>
            </w:r>
            <w:r>
              <w:rPr>
                <w:rFonts w:ascii="Times New Roman" w:hAnsi="Times New Roman" w:cs="Times New Roman"/>
              </w:rPr>
              <w:t xml:space="preserve">в экстремальной </w:t>
            </w:r>
            <w:r w:rsidRPr="001E5353">
              <w:rPr>
                <w:rFonts w:ascii="Times New Roman" w:hAnsi="Times New Roman" w:cs="Times New Roman"/>
              </w:rPr>
              <w:t>ситуации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E5353">
              <w:rPr>
                <w:rFonts w:ascii="Times New Roman" w:hAnsi="Times New Roman" w:cs="Times New Roman"/>
              </w:rPr>
              <w:t>и принятия ответственности за свой выбор</w:t>
            </w:r>
          </w:p>
          <w:p w14:paraId="2AB3F73B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55206335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10. </w:t>
            </w:r>
            <w:r w:rsidRPr="001E5353">
              <w:rPr>
                <w:rFonts w:ascii="Times New Roman" w:hAnsi="Times New Roman" w:cs="Times New Roman"/>
              </w:rPr>
              <w:t>Тренировать навыки уверенного поведения</w:t>
            </w:r>
          </w:p>
          <w:p w14:paraId="568ABAC0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232B3111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4B06206F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11. </w:t>
            </w:r>
            <w:r w:rsidRPr="001E5353">
              <w:rPr>
                <w:rFonts w:ascii="Times New Roman" w:hAnsi="Times New Roman" w:cs="Times New Roman"/>
              </w:rPr>
              <w:t>Расширить спектр стратегий поведения в психотравмирующих ситуациях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1E5353">
              <w:rPr>
                <w:rFonts w:ascii="Times New Roman" w:hAnsi="Times New Roman" w:cs="Times New Roman"/>
              </w:rPr>
              <w:t>понимание «поддерживающих» и «разрушительных» стратегий ослабления стресса</w:t>
            </w:r>
          </w:p>
          <w:p w14:paraId="45171233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2121FA22" w14:textId="77777777" w:rsidR="007D1823" w:rsidRPr="006733D5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12. </w:t>
            </w:r>
            <w:r w:rsidRPr="00210C61">
              <w:rPr>
                <w:rFonts w:ascii="Times New Roman" w:hAnsi="Times New Roman" w:cs="Times New Roman"/>
              </w:rPr>
              <w:t>Отработать навыки конструктивного поведения в «задевающих» ситуациях</w:t>
            </w:r>
          </w:p>
        </w:tc>
        <w:tc>
          <w:tcPr>
            <w:tcW w:w="1950" w:type="dxa"/>
          </w:tcPr>
          <w:p w14:paraId="2F85A865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599ED74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  <w:r w:rsidRPr="00516365">
              <w:rPr>
                <w:rFonts w:ascii="Times New Roman" w:hAnsi="Times New Roman" w:cs="Times New Roman"/>
              </w:rPr>
              <w:t xml:space="preserve">Диагностика эмоционального состояния: методика Е.Б. </w:t>
            </w:r>
            <w:proofErr w:type="spellStart"/>
            <w:r w:rsidRPr="00516365">
              <w:rPr>
                <w:rFonts w:ascii="Times New Roman" w:hAnsi="Times New Roman" w:cs="Times New Roman"/>
              </w:rPr>
              <w:t>Фанталовой</w:t>
            </w:r>
            <w:proofErr w:type="spellEnd"/>
            <w:r w:rsidRPr="0051636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Шкала оценки дискомфорта</w:t>
            </w:r>
            <w:r w:rsidRPr="00516365">
              <w:rPr>
                <w:rFonts w:ascii="Times New Roman" w:hAnsi="Times New Roman" w:cs="Times New Roman"/>
              </w:rPr>
              <w:t>»</w:t>
            </w:r>
          </w:p>
          <w:p w14:paraId="6D374EE8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7DDB1D54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рефлексивный тренинг, дискуссия</w:t>
            </w:r>
          </w:p>
          <w:p w14:paraId="5A0113E1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6647C05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проективный метод, метод интроспективного анализа;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</w:t>
            </w:r>
          </w:p>
          <w:p w14:paraId="07F6D17E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2CF840D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тренинг умений,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тренинг, дискуссия</w:t>
            </w:r>
          </w:p>
          <w:p w14:paraId="0E099FD2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244FE80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разминки,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психогимнастика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метод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психодраматической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коррекции,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</w:t>
            </w:r>
          </w:p>
          <w:p w14:paraId="4BE44BB7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03995CF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тренинг умений,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тренинг, дискуссии</w:t>
            </w:r>
          </w:p>
          <w:p w14:paraId="0C34D003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11CC433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обобщение данных диагностики эмоционального состояния на каждом занятии</w:t>
            </w:r>
          </w:p>
          <w:p w14:paraId="279FD2D0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96739D3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516365">
              <w:rPr>
                <w:rFonts w:ascii="Times New Roman" w:hAnsi="Times New Roman" w:cs="Times New Roman"/>
              </w:rPr>
              <w:t xml:space="preserve">иагностика эмоционального состояния: методика Е.Б. </w:t>
            </w:r>
            <w:proofErr w:type="spellStart"/>
            <w:r w:rsidRPr="00516365">
              <w:rPr>
                <w:rFonts w:ascii="Times New Roman" w:hAnsi="Times New Roman" w:cs="Times New Roman"/>
              </w:rPr>
              <w:t>Фанталовой</w:t>
            </w:r>
            <w:proofErr w:type="spellEnd"/>
            <w:r w:rsidRPr="00516365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Шкала оценки дискомфорта</w:t>
            </w:r>
            <w:r w:rsidRPr="00516365">
              <w:rPr>
                <w:rFonts w:ascii="Times New Roman" w:hAnsi="Times New Roman" w:cs="Times New Roman"/>
              </w:rPr>
              <w:t>»</w:t>
            </w:r>
          </w:p>
          <w:p w14:paraId="48221956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5F32CF3B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B450637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тренинг умений, дискуссия</w:t>
            </w:r>
          </w:p>
          <w:p w14:paraId="620C4884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C46D64F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738344B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4984CD3" w14:textId="166336C0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lang w:eastAsia="ru-RU"/>
              </w:rPr>
              <w:t>метод творческого самовыражения, метод психической саморегуляции и тренировки психических функций</w:t>
            </w:r>
          </w:p>
          <w:p w14:paraId="31C7F001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E4F166D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B1C390E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тренинг умений, дискуссия,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</w:t>
            </w:r>
          </w:p>
          <w:p w14:paraId="24C57F51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7B206DD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метод интроспективного анализа, метод психической саморегуляции и тренировки психических функций</w:t>
            </w:r>
          </w:p>
          <w:p w14:paraId="13BE2E38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1FFDD55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тренинг умений,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тренинг, дискуссия, рефлексивный тренинг</w:t>
            </w:r>
          </w:p>
        </w:tc>
      </w:tr>
      <w:tr w:rsidR="007D1823" w14:paraId="2F5D3054" w14:textId="77777777" w:rsidTr="000B6C50">
        <w:tc>
          <w:tcPr>
            <w:tcW w:w="800" w:type="dxa"/>
          </w:tcPr>
          <w:p w14:paraId="173ED021" w14:textId="77777777" w:rsidR="007D1823" w:rsidRDefault="007D1823" w:rsidP="000B6C5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</w:t>
            </w:r>
          </w:p>
        </w:tc>
        <w:tc>
          <w:tcPr>
            <w:tcW w:w="1293" w:type="dxa"/>
          </w:tcPr>
          <w:p w14:paraId="5FC341AD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E5021">
              <w:rPr>
                <w:rFonts w:ascii="Times New Roman" w:eastAsia="Times New Roman" w:hAnsi="Times New Roman" w:cs="Times New Roman"/>
                <w:lang w:eastAsia="ru-RU"/>
              </w:rPr>
              <w:t>Заключительный</w:t>
            </w:r>
          </w:p>
          <w:p w14:paraId="60BB72D2" w14:textId="77777777" w:rsidR="007D1823" w:rsidRPr="00FE5021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«Что дали каждому из нас занятия в группе»</w:t>
            </w:r>
          </w:p>
        </w:tc>
        <w:tc>
          <w:tcPr>
            <w:tcW w:w="992" w:type="dxa"/>
          </w:tcPr>
          <w:p w14:paraId="1230CE7D" w14:textId="77777777" w:rsidR="007D1823" w:rsidRPr="00FE5021" w:rsidRDefault="007D1823" w:rsidP="000B6C5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 ч</w:t>
            </w:r>
          </w:p>
        </w:tc>
        <w:tc>
          <w:tcPr>
            <w:tcW w:w="1843" w:type="dxa"/>
          </w:tcPr>
          <w:p w14:paraId="756E4FF9" w14:textId="77777777" w:rsidR="007D1823" w:rsidRPr="00210C61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210C61">
              <w:rPr>
                <w:rFonts w:ascii="Times New Roman" w:hAnsi="Times New Roman" w:cs="Times New Roman"/>
              </w:rPr>
              <w:t>одействие осознанию подростками собственных достижений</w:t>
            </w:r>
            <w:r>
              <w:rPr>
                <w:rFonts w:ascii="Times New Roman" w:hAnsi="Times New Roman" w:cs="Times New Roman"/>
              </w:rPr>
              <w:t xml:space="preserve"> в ходе групповой работы</w:t>
            </w:r>
          </w:p>
        </w:tc>
        <w:tc>
          <w:tcPr>
            <w:tcW w:w="2693" w:type="dxa"/>
          </w:tcPr>
          <w:p w14:paraId="23FEF700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6365">
              <w:rPr>
                <w:rFonts w:ascii="Times New Roman" w:eastAsia="Times New Roman" w:hAnsi="Times New Roman" w:cs="Times New Roman"/>
                <w:i/>
                <w:lang w:eastAsia="ru-RU"/>
              </w:rPr>
              <w:t>Для подростков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14:paraId="07567213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 xml:space="preserve">Определить собственную </w:t>
            </w:r>
            <w:proofErr w:type="spellStart"/>
            <w:r>
              <w:rPr>
                <w:rFonts w:ascii="Times New Roman" w:hAnsi="Times New Roman" w:cs="Times New Roman"/>
              </w:rPr>
              <w:t>самоэффективность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 втором этапе работы</w:t>
            </w:r>
          </w:p>
          <w:p w14:paraId="1A6309CA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14:paraId="647B376A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14:paraId="6609BDB7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 Обобщить собственный опыт пребывания в группе</w:t>
            </w:r>
          </w:p>
          <w:p w14:paraId="1EBFF803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59A5F76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3. </w:t>
            </w:r>
            <w:r w:rsidRPr="007A7201">
              <w:rPr>
                <w:rFonts w:ascii="Times New Roman" w:hAnsi="Times New Roman" w:cs="Times New Roman"/>
              </w:rPr>
              <w:t>Принять участие в обсуждении результатов диагностики эмоциональных состояний ходе начального и основного этап</w:t>
            </w:r>
            <w:r>
              <w:rPr>
                <w:rFonts w:ascii="Times New Roman" w:hAnsi="Times New Roman" w:cs="Times New Roman"/>
              </w:rPr>
              <w:t>ов</w:t>
            </w:r>
          </w:p>
          <w:p w14:paraId="4E4CF993" w14:textId="77777777" w:rsidR="007D1823" w:rsidRDefault="007D1823" w:rsidP="000B6C50">
            <w:pPr>
              <w:rPr>
                <w:rFonts w:ascii="Times New Roman" w:hAnsi="Times New Roman" w:cs="Times New Roman"/>
              </w:rPr>
            </w:pPr>
          </w:p>
          <w:p w14:paraId="7A0F4FB8" w14:textId="77777777" w:rsidR="007D1823" w:rsidRPr="001C44FC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4. Принять участие в заключительной диагностике</w:t>
            </w:r>
          </w:p>
        </w:tc>
        <w:tc>
          <w:tcPr>
            <w:tcW w:w="1950" w:type="dxa"/>
          </w:tcPr>
          <w:p w14:paraId="38724573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2DF0D25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Сензитивный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 рефлексивный тренинги, дискуссия</w:t>
            </w:r>
          </w:p>
          <w:p w14:paraId="1207F90B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6E9E21A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метод экспрессии, метод творческого самовыражения</w:t>
            </w:r>
          </w:p>
          <w:p w14:paraId="6593E7BE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метод экспериментальной и дифференциальной психологии, дискуссия</w:t>
            </w:r>
          </w:p>
          <w:p w14:paraId="762E5E3A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BE1E116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384F94F" w14:textId="77777777" w:rsidR="007D1823" w:rsidRDefault="007D1823" w:rsidP="000B6C5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процедуры из программы первичной диагностики</w:t>
            </w:r>
          </w:p>
        </w:tc>
      </w:tr>
    </w:tbl>
    <w:p w14:paraId="2513DE2F" w14:textId="77777777" w:rsidR="007D1823" w:rsidRPr="00251DA3" w:rsidRDefault="007D1823" w:rsidP="007D182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80ED69D" w14:textId="77777777" w:rsidR="007D1823" w:rsidRDefault="007D1823" w:rsidP="007D18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332ECB" w14:textId="6F9704E0" w:rsidR="00CA35E0" w:rsidRDefault="00CA35E0" w:rsidP="00CA35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9C68D67" w14:textId="2734CD6F" w:rsidR="00BB1982" w:rsidRPr="00CC37AA" w:rsidRDefault="00BB1982" w:rsidP="00BC28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BB1982" w:rsidRPr="00CC37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705CE"/>
    <w:multiLevelType w:val="hybridMultilevel"/>
    <w:tmpl w:val="A43895C0"/>
    <w:lvl w:ilvl="0" w:tplc="F8FA20E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B670E"/>
    <w:multiLevelType w:val="hybridMultilevel"/>
    <w:tmpl w:val="870C7ED4"/>
    <w:lvl w:ilvl="0" w:tplc="F8FA20E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B455B"/>
    <w:multiLevelType w:val="hybridMultilevel"/>
    <w:tmpl w:val="CE2AB47C"/>
    <w:lvl w:ilvl="0" w:tplc="7A384A0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8492A8D"/>
    <w:multiLevelType w:val="hybridMultilevel"/>
    <w:tmpl w:val="60EC964E"/>
    <w:lvl w:ilvl="0" w:tplc="F8FA20E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8D05B1"/>
    <w:multiLevelType w:val="hybridMultilevel"/>
    <w:tmpl w:val="6CFA47F4"/>
    <w:lvl w:ilvl="0" w:tplc="E4065C6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4A0F77"/>
    <w:multiLevelType w:val="hybridMultilevel"/>
    <w:tmpl w:val="126E48AC"/>
    <w:lvl w:ilvl="0" w:tplc="E4065C6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345EB4"/>
    <w:multiLevelType w:val="hybridMultilevel"/>
    <w:tmpl w:val="F6A6C8EC"/>
    <w:lvl w:ilvl="0" w:tplc="E4065C6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3D4049"/>
    <w:multiLevelType w:val="hybridMultilevel"/>
    <w:tmpl w:val="F9F2627C"/>
    <w:lvl w:ilvl="0" w:tplc="F8FA20E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106F40"/>
    <w:multiLevelType w:val="hybridMultilevel"/>
    <w:tmpl w:val="7B0A9C8A"/>
    <w:lvl w:ilvl="0" w:tplc="E4065C64">
      <w:start w:val="1"/>
      <w:numFmt w:val="bullet"/>
      <w:lvlText w:val="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4"/>
  </w:num>
  <w:num w:numId="5">
    <w:abstractNumId w:val="2"/>
  </w:num>
  <w:num w:numId="6">
    <w:abstractNumId w:val="7"/>
  </w:num>
  <w:num w:numId="7">
    <w:abstractNumId w:val="3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7AA"/>
    <w:rsid w:val="005246F7"/>
    <w:rsid w:val="007D1823"/>
    <w:rsid w:val="00BB1982"/>
    <w:rsid w:val="00BC287B"/>
    <w:rsid w:val="00CA35E0"/>
    <w:rsid w:val="00CC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5C109"/>
  <w15:chartTrackingRefBased/>
  <w15:docId w15:val="{93EE8BC2-2385-4CE3-A1EF-76DED01D3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37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D1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2949</Words>
  <Characters>16810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4</cp:revision>
  <dcterms:created xsi:type="dcterms:W3CDTF">2020-04-03T06:27:00Z</dcterms:created>
  <dcterms:modified xsi:type="dcterms:W3CDTF">2020-04-03T06:43:00Z</dcterms:modified>
</cp:coreProperties>
</file>