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049D6" w14:textId="77777777" w:rsidR="00065E1E" w:rsidRDefault="00065E1E" w:rsidP="00065E1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65E1E">
        <w:rPr>
          <w:rFonts w:ascii="Times New Roman" w:hAnsi="Times New Roman" w:cs="Times New Roman"/>
          <w:i/>
          <w:iCs/>
          <w:sz w:val="24"/>
          <w:szCs w:val="24"/>
        </w:rPr>
        <w:t>Экзамен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 дисциплине «Психологическая служба в системе образования»</w:t>
      </w:r>
      <w:r w:rsidRPr="00065E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FB4A21B" w14:textId="6EAD614B" w:rsidR="00223CAA" w:rsidRDefault="00065E1E" w:rsidP="00065E1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65E1E">
        <w:rPr>
          <w:rFonts w:ascii="Times New Roman" w:hAnsi="Times New Roman" w:cs="Times New Roman"/>
          <w:i/>
          <w:iCs/>
          <w:sz w:val="24"/>
          <w:szCs w:val="24"/>
        </w:rPr>
        <w:t>23.06.2020. 9.40.</w:t>
      </w:r>
    </w:p>
    <w:p w14:paraId="0C7A7030" w14:textId="502E9151" w:rsidR="00065E1E" w:rsidRDefault="00065E1E" w:rsidP="00065E1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71FCB41" w14:textId="77777777" w:rsidR="00065E1E" w:rsidRPr="00213153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Первая оценка выставляется по факту и качеству выполнений заданий </w:t>
      </w:r>
      <w:r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213153">
        <w:rPr>
          <w:rFonts w:ascii="Times New Roman" w:hAnsi="Times New Roman" w:cs="Times New Roman"/>
          <w:i/>
          <w:iCs/>
          <w:sz w:val="24"/>
          <w:szCs w:val="24"/>
        </w:rPr>
        <w:t>рактически</w:t>
      </w:r>
      <w:r>
        <w:rPr>
          <w:rFonts w:ascii="Times New Roman" w:hAnsi="Times New Roman" w:cs="Times New Roman"/>
          <w:i/>
          <w:iCs/>
          <w:sz w:val="24"/>
          <w:szCs w:val="24"/>
        </w:rPr>
        <w:t>х</w:t>
      </w:r>
      <w:r w:rsidRPr="00213153">
        <w:rPr>
          <w:rFonts w:ascii="Times New Roman" w:hAnsi="Times New Roman" w:cs="Times New Roman"/>
          <w:i/>
          <w:iCs/>
          <w:sz w:val="24"/>
          <w:szCs w:val="24"/>
        </w:rPr>
        <w:t xml:space="preserve"> заняти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й </w:t>
      </w:r>
      <w:r>
        <w:rPr>
          <w:rFonts w:ascii="Times New Roman" w:hAnsi="Times New Roman" w:cs="Times New Roman"/>
          <w:sz w:val="24"/>
          <w:szCs w:val="24"/>
        </w:rPr>
        <w:t>13.04, 27.04, 11,05, 8,06.</w:t>
      </w:r>
    </w:p>
    <w:p w14:paraId="09C54AD8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4905D5">
        <w:rPr>
          <w:rFonts w:ascii="Times New Roman" w:hAnsi="Times New Roman" w:cs="Times New Roman"/>
          <w:sz w:val="24"/>
          <w:szCs w:val="24"/>
        </w:rPr>
        <w:t>Особенности реализации педагогом-психологом трудовых функций Профессионального стандарта в процессе обучения детей в младшей школе</w:t>
      </w:r>
      <w:r>
        <w:rPr>
          <w:rFonts w:ascii="Times New Roman" w:hAnsi="Times New Roman" w:cs="Times New Roman"/>
          <w:sz w:val="24"/>
          <w:szCs w:val="24"/>
        </w:rPr>
        <w:t>»;</w:t>
      </w:r>
    </w:p>
    <w:p w14:paraId="70D4E5DB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«Составление календарного плана работы педагога-психолога»;</w:t>
      </w:r>
    </w:p>
    <w:p w14:paraId="3282F4E6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«Мониторинг выявление угроз безопасности в образовательной среде»;</w:t>
      </w:r>
    </w:p>
    <w:p w14:paraId="64F9FC96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«Кабинет психолога в образовательной организации».</w:t>
      </w:r>
    </w:p>
    <w:p w14:paraId="655BE8F2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047FAE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Вторая оценка выставляется по факту и качеству выполнения заданий </w:t>
      </w:r>
      <w:r w:rsidRPr="006D6B50">
        <w:rPr>
          <w:rFonts w:ascii="Times New Roman" w:hAnsi="Times New Roman" w:cs="Times New Roman"/>
          <w:i/>
          <w:iCs/>
          <w:sz w:val="24"/>
          <w:szCs w:val="24"/>
        </w:rPr>
        <w:t>лабораторных занятий</w:t>
      </w:r>
      <w:r>
        <w:rPr>
          <w:rFonts w:ascii="Times New Roman" w:hAnsi="Times New Roman" w:cs="Times New Roman"/>
          <w:sz w:val="24"/>
          <w:szCs w:val="24"/>
        </w:rPr>
        <w:t xml:space="preserve"> 13.04, 27.04, 11,05, 8,06.</w:t>
      </w:r>
    </w:p>
    <w:p w14:paraId="51A3020A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5D5">
        <w:rPr>
          <w:rFonts w:ascii="Times New Roman" w:hAnsi="Times New Roman" w:cs="Times New Roman"/>
          <w:sz w:val="24"/>
          <w:szCs w:val="24"/>
        </w:rPr>
        <w:t>- «</w:t>
      </w:r>
      <w:r>
        <w:rPr>
          <w:rFonts w:ascii="Times New Roman" w:hAnsi="Times New Roman" w:cs="Times New Roman"/>
          <w:sz w:val="24"/>
          <w:szCs w:val="24"/>
        </w:rPr>
        <w:t>Составление и оформление педагогом-психологом планов-конспектов занятий по психологии (уроков, факультативов)»;</w:t>
      </w:r>
    </w:p>
    <w:p w14:paraId="75920C93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«Анализ запроса и оформление карты степени риска дезадаптированного поведения детей и подростков»;</w:t>
      </w:r>
    </w:p>
    <w:p w14:paraId="7EF96686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«Особенности первичного приема клиентов в рамках первичной профилактики»;</w:t>
      </w:r>
    </w:p>
    <w:p w14:paraId="40DF1E16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«Оформление педагогом-психологом плана работы».</w:t>
      </w:r>
    </w:p>
    <w:p w14:paraId="4A921220" w14:textId="77777777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DF2FCB" w14:textId="05E1BCB1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При выставлении итоговой оценки учитывается качество выполнения заданий к лекционным занятиям и баллы, набранные входе очной работы до 1 апреля. </w:t>
      </w:r>
    </w:p>
    <w:p w14:paraId="2589ACE4" w14:textId="177A9E32" w:rsidR="00065E1E" w:rsidRDefault="00065E1E" w:rsidP="00065E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139551" w14:textId="069C8844" w:rsidR="00A479D1" w:rsidRDefault="00A479D1" w:rsidP="00A479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ПРЕДВАРИТЕЛЬНЫЕ </w:t>
      </w:r>
      <w:r w:rsidR="00D81D56">
        <w:rPr>
          <w:rFonts w:ascii="Times New Roman" w:hAnsi="Times New Roman" w:cs="Times New Roman"/>
          <w:b/>
          <w:bCs/>
        </w:rPr>
        <w:t>ПОКАЗАТЕЛИ</w:t>
      </w:r>
      <w:r>
        <w:rPr>
          <w:rFonts w:ascii="Times New Roman" w:hAnsi="Times New Roman" w:cs="Times New Roman"/>
          <w:b/>
          <w:bCs/>
        </w:rPr>
        <w:t xml:space="preserve"> ПО ЭКЗАМЕНУ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701"/>
        <w:gridCol w:w="1842"/>
        <w:gridCol w:w="1276"/>
        <w:gridCol w:w="1134"/>
        <w:gridCol w:w="1270"/>
      </w:tblGrid>
      <w:tr w:rsidR="00D81D56" w:rsidRPr="00A479D1" w14:paraId="4F9A4401" w14:textId="4A128F18" w:rsidTr="00D81D56">
        <w:tc>
          <w:tcPr>
            <w:tcW w:w="2122" w:type="dxa"/>
          </w:tcPr>
          <w:p w14:paraId="484C876D" w14:textId="75B8CE32" w:rsidR="00D81D56" w:rsidRPr="00A479D1" w:rsidRDefault="00D81D56" w:rsidP="00A479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 Студента</w:t>
            </w:r>
          </w:p>
        </w:tc>
        <w:tc>
          <w:tcPr>
            <w:tcW w:w="1701" w:type="dxa"/>
          </w:tcPr>
          <w:p w14:paraId="3AF44753" w14:textId="2656AACC" w:rsidR="00D81D56" w:rsidRPr="00A479D1" w:rsidRDefault="00D81D56" w:rsidP="00A479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тчетност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</w:p>
        </w:tc>
        <w:tc>
          <w:tcPr>
            <w:tcW w:w="1842" w:type="dxa"/>
          </w:tcPr>
          <w:p w14:paraId="201935EF" w14:textId="1B11BDBC" w:rsidR="00D81D56" w:rsidRDefault="00D81D56" w:rsidP="00A479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Баллы в семестре</w:t>
            </w:r>
          </w:p>
        </w:tc>
        <w:tc>
          <w:tcPr>
            <w:tcW w:w="1276" w:type="dxa"/>
          </w:tcPr>
          <w:p w14:paraId="4861161D" w14:textId="6D6325C1" w:rsidR="00D81D56" w:rsidRPr="00A479D1" w:rsidRDefault="00D81D56" w:rsidP="00A479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Экзамен</w:t>
            </w:r>
          </w:p>
        </w:tc>
        <w:tc>
          <w:tcPr>
            <w:tcW w:w="1134" w:type="dxa"/>
          </w:tcPr>
          <w:p w14:paraId="200E64A7" w14:textId="3A5442E7" w:rsidR="00D81D56" w:rsidRPr="00A479D1" w:rsidRDefault="00D81D56" w:rsidP="00A479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1270" w:type="dxa"/>
          </w:tcPr>
          <w:p w14:paraId="45085539" w14:textId="255695BF" w:rsidR="00D81D56" w:rsidRDefault="00D81D56" w:rsidP="00A479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</w:tr>
      <w:tr w:rsidR="00D81D56" w14:paraId="2B4BB7B2" w14:textId="6BBA4CD0" w:rsidTr="00D81D56">
        <w:tc>
          <w:tcPr>
            <w:tcW w:w="2122" w:type="dxa"/>
          </w:tcPr>
          <w:p w14:paraId="6C2FC2A9" w14:textId="7EFC1327" w:rsidR="00D81D56" w:rsidRP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D56">
              <w:rPr>
                <w:rFonts w:ascii="Times New Roman" w:hAnsi="Times New Roman" w:cs="Times New Roman"/>
                <w:sz w:val="24"/>
                <w:szCs w:val="24"/>
              </w:rPr>
              <w:t>Погорелова Ю.Е.</w:t>
            </w:r>
          </w:p>
        </w:tc>
        <w:tc>
          <w:tcPr>
            <w:tcW w:w="1701" w:type="dxa"/>
          </w:tcPr>
          <w:p w14:paraId="7F4BC799" w14:textId="6D4C45CA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0C2D3646" w14:textId="0C45305D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193542AD" w14:textId="552C7536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AE1F7D2" w14:textId="75038645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0" w:type="dxa"/>
          </w:tcPr>
          <w:p w14:paraId="6521B0FC" w14:textId="4C727E97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Неуд.</w:t>
            </w:r>
          </w:p>
        </w:tc>
      </w:tr>
      <w:tr w:rsidR="00D81D56" w14:paraId="464E7A1B" w14:textId="588FA344" w:rsidTr="00D81D56">
        <w:tc>
          <w:tcPr>
            <w:tcW w:w="2122" w:type="dxa"/>
          </w:tcPr>
          <w:p w14:paraId="12D30122" w14:textId="2777BA21" w:rsid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Безусова Д.О.</w:t>
            </w:r>
          </w:p>
        </w:tc>
        <w:tc>
          <w:tcPr>
            <w:tcW w:w="1701" w:type="dxa"/>
          </w:tcPr>
          <w:p w14:paraId="43DF242F" w14:textId="221E3DDC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14:paraId="206C882E" w14:textId="305D9B80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14:paraId="627BE6B4" w14:textId="2A0D7D1F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2DB7851C" w14:textId="45A1C511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0" w:type="dxa"/>
          </w:tcPr>
          <w:p w14:paraId="19773AE0" w14:textId="73848172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D81D56" w14:paraId="74E7BB5F" w14:textId="0E1A6EAE" w:rsidTr="00D81D56">
        <w:tc>
          <w:tcPr>
            <w:tcW w:w="2122" w:type="dxa"/>
          </w:tcPr>
          <w:p w14:paraId="4BAF3B2B" w14:textId="372C3A50" w:rsidR="00D81D56" w:rsidRDefault="00D81D56" w:rsidP="00D81D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Желтова Е.В.</w:t>
            </w:r>
          </w:p>
        </w:tc>
        <w:tc>
          <w:tcPr>
            <w:tcW w:w="1701" w:type="dxa"/>
          </w:tcPr>
          <w:p w14:paraId="1C7DC6E7" w14:textId="7D37F4EA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14:paraId="680D7B59" w14:textId="1223418A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14:paraId="20443D13" w14:textId="4DD6AAC8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11135E85" w14:textId="4312E761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0" w:type="dxa"/>
          </w:tcPr>
          <w:p w14:paraId="2714D1BE" w14:textId="61D0B178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D81D56" w14:paraId="2EEC6B10" w14:textId="64BF3944" w:rsidTr="00D81D56">
        <w:tc>
          <w:tcPr>
            <w:tcW w:w="2122" w:type="dxa"/>
          </w:tcPr>
          <w:p w14:paraId="790C1190" w14:textId="36C5DCFD" w:rsidR="00D81D56" w:rsidRP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D56">
              <w:rPr>
                <w:rFonts w:ascii="Times New Roman" w:hAnsi="Times New Roman" w:cs="Times New Roman"/>
                <w:sz w:val="24"/>
                <w:szCs w:val="24"/>
              </w:rPr>
              <w:t>Кучумова К.В.</w:t>
            </w:r>
          </w:p>
        </w:tc>
        <w:tc>
          <w:tcPr>
            <w:tcW w:w="1701" w:type="dxa"/>
          </w:tcPr>
          <w:p w14:paraId="5F0AAA6F" w14:textId="66BBA699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14:paraId="45404872" w14:textId="6D95FBE9" w:rsidR="00D81D56" w:rsidRP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D5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14:paraId="37395E88" w14:textId="7BBB2B13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7552817" w14:textId="306F5B94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0" w:type="dxa"/>
          </w:tcPr>
          <w:p w14:paraId="1704DE57" w14:textId="4E1A38EC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Неуд.</w:t>
            </w:r>
          </w:p>
        </w:tc>
      </w:tr>
      <w:tr w:rsidR="00D81D56" w14:paraId="1E1E4179" w14:textId="30D27404" w:rsidTr="00D81D56">
        <w:tc>
          <w:tcPr>
            <w:tcW w:w="2122" w:type="dxa"/>
          </w:tcPr>
          <w:p w14:paraId="3ED40E9E" w14:textId="5FBBAC27" w:rsid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Михалаке Ю.А.</w:t>
            </w:r>
          </w:p>
        </w:tc>
        <w:tc>
          <w:tcPr>
            <w:tcW w:w="1701" w:type="dxa"/>
          </w:tcPr>
          <w:p w14:paraId="68419A03" w14:textId="47F32382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14:paraId="728CB03B" w14:textId="2DEDFD00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</w:tcPr>
          <w:p w14:paraId="37BE6465" w14:textId="4B17FA68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6EB00D41" w14:textId="5A38FAE0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0" w:type="dxa"/>
          </w:tcPr>
          <w:p w14:paraId="14B99113" w14:textId="51C64AF0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D81D56" w14:paraId="4A31AC90" w14:textId="2DFF54A7" w:rsidTr="00D81D56">
        <w:tc>
          <w:tcPr>
            <w:tcW w:w="2122" w:type="dxa"/>
          </w:tcPr>
          <w:p w14:paraId="09C27D14" w14:textId="3DC830A1" w:rsidR="00D81D56" w:rsidRP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D56">
              <w:rPr>
                <w:rFonts w:ascii="Times New Roman" w:hAnsi="Times New Roman" w:cs="Times New Roman"/>
                <w:sz w:val="24"/>
                <w:szCs w:val="24"/>
              </w:rPr>
              <w:t>Мусагалиева А.Н.</w:t>
            </w:r>
          </w:p>
        </w:tc>
        <w:tc>
          <w:tcPr>
            <w:tcW w:w="1701" w:type="dxa"/>
          </w:tcPr>
          <w:p w14:paraId="05450BA3" w14:textId="55A60998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14:paraId="4DFD0E9E" w14:textId="5D8155FC" w:rsidR="00D81D56" w:rsidRPr="002D24B0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4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D24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44DC1580" w14:textId="4DD16541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14:paraId="657E569F" w14:textId="561E53D4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0" w:type="dxa"/>
          </w:tcPr>
          <w:p w14:paraId="375F60D6" w14:textId="5F068695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Неуд.</w:t>
            </w:r>
          </w:p>
        </w:tc>
      </w:tr>
      <w:tr w:rsidR="00D81D56" w14:paraId="4965BC97" w14:textId="6112C73C" w:rsidTr="00D81D56">
        <w:tc>
          <w:tcPr>
            <w:tcW w:w="2122" w:type="dxa"/>
          </w:tcPr>
          <w:p w14:paraId="6EB5DAB7" w14:textId="43FE6FDF" w:rsidR="00D81D56" w:rsidRDefault="00D81D56" w:rsidP="00D81D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Назарова Т.Ю.</w:t>
            </w:r>
          </w:p>
        </w:tc>
        <w:tc>
          <w:tcPr>
            <w:tcW w:w="1701" w:type="dxa"/>
          </w:tcPr>
          <w:p w14:paraId="5194867B" w14:textId="5DCADE1D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14:paraId="64A19C5F" w14:textId="5CE38D16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14:paraId="49F7FB05" w14:textId="0389EEBF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0C215E99" w14:textId="4825460E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0" w:type="dxa"/>
          </w:tcPr>
          <w:p w14:paraId="28722C4E" w14:textId="56422ADE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D81D56" w14:paraId="2BE96E39" w14:textId="3F1A6834" w:rsidTr="00D81D56">
        <w:tc>
          <w:tcPr>
            <w:tcW w:w="2122" w:type="dxa"/>
          </w:tcPr>
          <w:p w14:paraId="7E014571" w14:textId="1316A09F" w:rsidR="00D81D56" w:rsidRDefault="00D81D56" w:rsidP="00D81D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Пчелинцева Т.А.</w:t>
            </w:r>
          </w:p>
        </w:tc>
        <w:tc>
          <w:tcPr>
            <w:tcW w:w="1701" w:type="dxa"/>
          </w:tcPr>
          <w:p w14:paraId="11D204C0" w14:textId="4AB7ECD4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14:paraId="35B6F808" w14:textId="20A87A8F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14:paraId="410D079A" w14:textId="09BEA9D2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0DD5413A" w14:textId="06FBB8CE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0" w:type="dxa"/>
          </w:tcPr>
          <w:p w14:paraId="731C71BF" w14:textId="3F9AF5E3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D81D56" w14:paraId="18922AD8" w14:textId="2544AAF1" w:rsidTr="00D81D56">
        <w:tc>
          <w:tcPr>
            <w:tcW w:w="2122" w:type="dxa"/>
          </w:tcPr>
          <w:p w14:paraId="35363AED" w14:textId="661CA8BC" w:rsidR="00D81D56" w:rsidRDefault="00D81D56" w:rsidP="00D81D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Румянцева Е.А.</w:t>
            </w:r>
          </w:p>
        </w:tc>
        <w:tc>
          <w:tcPr>
            <w:tcW w:w="1701" w:type="dxa"/>
          </w:tcPr>
          <w:p w14:paraId="7C7F751A" w14:textId="0D05693F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14:paraId="4D70B4B5" w14:textId="7A727332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14:paraId="40BC72F0" w14:textId="0B4B19CA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6926C0CF" w14:textId="53F0F7F6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70" w:type="dxa"/>
          </w:tcPr>
          <w:p w14:paraId="565EB172" w14:textId="05969DEB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Отлично </w:t>
            </w:r>
          </w:p>
        </w:tc>
      </w:tr>
      <w:tr w:rsidR="00D81D56" w14:paraId="7A2098B5" w14:textId="09CA50B6" w:rsidTr="00D81D56">
        <w:tc>
          <w:tcPr>
            <w:tcW w:w="2122" w:type="dxa"/>
          </w:tcPr>
          <w:p w14:paraId="3A826926" w14:textId="74821E3E" w:rsid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Е.С.</w:t>
            </w:r>
          </w:p>
        </w:tc>
        <w:tc>
          <w:tcPr>
            <w:tcW w:w="1701" w:type="dxa"/>
          </w:tcPr>
          <w:p w14:paraId="3808B7FD" w14:textId="23A33C67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14:paraId="35EC42CC" w14:textId="13BA4EA9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14:paraId="41872EF1" w14:textId="774AF0DC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6A223ED6" w14:textId="58C0DAC9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0" w:type="dxa"/>
          </w:tcPr>
          <w:p w14:paraId="318717FB" w14:textId="74F35C87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Удовл.</w:t>
            </w:r>
          </w:p>
        </w:tc>
      </w:tr>
      <w:tr w:rsidR="00D81D56" w14:paraId="7069BB46" w14:textId="26AFC510" w:rsidTr="00D81D56">
        <w:tc>
          <w:tcPr>
            <w:tcW w:w="2122" w:type="dxa"/>
          </w:tcPr>
          <w:p w14:paraId="4F8F4AB1" w14:textId="3ECF2A95" w:rsidR="00D81D56" w:rsidRDefault="00D81D56" w:rsidP="002D24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Сёлина А.Д.</w:t>
            </w:r>
          </w:p>
        </w:tc>
        <w:tc>
          <w:tcPr>
            <w:tcW w:w="1701" w:type="dxa"/>
          </w:tcPr>
          <w:p w14:paraId="47315AB7" w14:textId="4850FCD5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14:paraId="6B977E05" w14:textId="6D6868DB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</w:tcPr>
          <w:p w14:paraId="4B720655" w14:textId="1167268E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04E52875" w14:textId="2B8F09AD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0" w:type="dxa"/>
          </w:tcPr>
          <w:p w14:paraId="4027B83A" w14:textId="5C66CE72" w:rsidR="00D81D56" w:rsidRDefault="00D81D56" w:rsidP="002D2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D81D56" w14:paraId="64A9F06C" w14:textId="4ED35280" w:rsidTr="00D81D56">
        <w:tc>
          <w:tcPr>
            <w:tcW w:w="2122" w:type="dxa"/>
          </w:tcPr>
          <w:p w14:paraId="234268D0" w14:textId="2CA16BEC" w:rsidR="00D81D56" w:rsidRPr="00D81D56" w:rsidRDefault="00D81D56" w:rsidP="00D81D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1D56">
              <w:rPr>
                <w:rFonts w:ascii="Times New Roman" w:hAnsi="Times New Roman" w:cs="Times New Roman"/>
                <w:sz w:val="24"/>
                <w:szCs w:val="24"/>
              </w:rPr>
              <w:t>Щербакова А.М.</w:t>
            </w:r>
          </w:p>
        </w:tc>
        <w:tc>
          <w:tcPr>
            <w:tcW w:w="1701" w:type="dxa"/>
          </w:tcPr>
          <w:p w14:paraId="45BBBB1E" w14:textId="660040CE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</w:tcPr>
          <w:p w14:paraId="48BBB6A8" w14:textId="598B93FD" w:rsidR="00D81D56" w:rsidRP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D5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14:paraId="4E0659A5" w14:textId="4B960927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52A8EBBB" w14:textId="0E4DDB87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70" w:type="dxa"/>
          </w:tcPr>
          <w:p w14:paraId="1C10D2A4" w14:textId="3F7701F9" w:rsidR="00D81D56" w:rsidRDefault="00D81D56" w:rsidP="00D81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Удовл.</w:t>
            </w:r>
          </w:p>
        </w:tc>
      </w:tr>
    </w:tbl>
    <w:p w14:paraId="65F3C696" w14:textId="3D5112F2" w:rsidR="00A479D1" w:rsidRDefault="00A479D1" w:rsidP="00A47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094B8" w14:textId="18FEBB54" w:rsidR="00D81D56" w:rsidRPr="00D81D56" w:rsidRDefault="00D81D56" w:rsidP="00D81D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1D56">
        <w:rPr>
          <w:rFonts w:ascii="Times New Roman" w:hAnsi="Times New Roman" w:cs="Times New Roman"/>
          <w:b/>
          <w:bCs/>
          <w:sz w:val="24"/>
          <w:szCs w:val="24"/>
        </w:rPr>
        <w:t>Итоговая оценка будет выставлена 25.06.2020.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До этой даты отчеты принимаются в рабочем порядке.</w:t>
      </w:r>
    </w:p>
    <w:sectPr w:rsidR="00D81D56" w:rsidRPr="00D8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E1E"/>
    <w:rsid w:val="00065E1E"/>
    <w:rsid w:val="00223CAA"/>
    <w:rsid w:val="002D24B0"/>
    <w:rsid w:val="00A479D1"/>
    <w:rsid w:val="00D8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918B"/>
  <w15:chartTrackingRefBased/>
  <w15:docId w15:val="{4F93CD41-9671-42BF-92C8-DBF4AD4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7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2</cp:revision>
  <dcterms:created xsi:type="dcterms:W3CDTF">2020-06-20T05:24:00Z</dcterms:created>
  <dcterms:modified xsi:type="dcterms:W3CDTF">2020-06-20T06:19:00Z</dcterms:modified>
</cp:coreProperties>
</file>