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D40" w:rsidRDefault="00222D40" w:rsidP="00222D40">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b/>
          <w:sz w:val="24"/>
          <w:szCs w:val="24"/>
        </w:rPr>
        <w:t>Тема</w:t>
      </w:r>
      <w:r>
        <w:rPr>
          <w:rFonts w:ascii="Times New Roman" w:hAnsi="Times New Roman" w:cs="Times New Roman"/>
          <w:b/>
          <w:sz w:val="24"/>
          <w:szCs w:val="24"/>
        </w:rPr>
        <w:t xml:space="preserve"> 1</w:t>
      </w:r>
      <w:r w:rsidRPr="00DE39C7">
        <w:rPr>
          <w:rFonts w:ascii="Times New Roman" w:hAnsi="Times New Roman" w:cs="Times New Roman"/>
          <w:b/>
          <w:sz w:val="24"/>
          <w:szCs w:val="24"/>
        </w:rPr>
        <w:t>: Взаимодействие логопеда и воспитателя в системе деятельности детского сада для детей с нарушениями речи</w:t>
      </w:r>
    </w:p>
    <w:p w:rsidR="00222D40" w:rsidRPr="00DE39C7" w:rsidRDefault="00222D40" w:rsidP="00222D40">
      <w:pPr>
        <w:spacing w:after="0" w:line="240" w:lineRule="auto"/>
        <w:ind w:firstLine="709"/>
        <w:jc w:val="both"/>
        <w:rPr>
          <w:rFonts w:ascii="Times New Roman" w:hAnsi="Times New Roman" w:cs="Times New Roman"/>
          <w:b/>
          <w:sz w:val="24"/>
          <w:szCs w:val="24"/>
        </w:rPr>
      </w:pPr>
      <w:r w:rsidRPr="00DE39C7">
        <w:rPr>
          <w:rFonts w:ascii="Times New Roman" w:hAnsi="Times New Roman" w:cs="Times New Roman"/>
          <w:b/>
          <w:sz w:val="24"/>
          <w:szCs w:val="24"/>
        </w:rPr>
        <w:t>Практическое занятие 1</w:t>
      </w:r>
    </w:p>
    <w:p w:rsidR="00222D40" w:rsidRPr="001746DF" w:rsidRDefault="00222D40" w:rsidP="00222D40">
      <w:pPr>
        <w:spacing w:after="0" w:line="240" w:lineRule="auto"/>
        <w:ind w:firstLine="709"/>
        <w:jc w:val="both"/>
        <w:rPr>
          <w:rFonts w:ascii="Times New Roman" w:hAnsi="Times New Roman" w:cs="Times New Roman"/>
          <w:b/>
          <w:sz w:val="24"/>
          <w:szCs w:val="24"/>
        </w:rPr>
      </w:pPr>
      <w:r w:rsidRPr="001746DF">
        <w:rPr>
          <w:rFonts w:ascii="Times New Roman" w:hAnsi="Times New Roman" w:cs="Times New Roman"/>
          <w:b/>
          <w:sz w:val="24"/>
          <w:szCs w:val="24"/>
        </w:rPr>
        <w:t>Тема: Совместное изучение содержания программ обучения и воспитания в специальном дошкольном учреждении и составление плана работы.</w:t>
      </w:r>
    </w:p>
    <w:p w:rsidR="00222D40" w:rsidRDefault="00222D40">
      <w:pPr>
        <w:rPr>
          <w:rFonts w:ascii="Times New Roman" w:hAnsi="Times New Roman" w:cs="Times New Roman"/>
          <w:sz w:val="24"/>
          <w:szCs w:val="24"/>
        </w:rPr>
      </w:pPr>
    </w:p>
    <w:p w:rsidR="00F619C2" w:rsidRPr="001746DF" w:rsidRDefault="00F619C2" w:rsidP="00F619C2">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sz w:val="24"/>
          <w:szCs w:val="24"/>
        </w:rPr>
        <w:t>3</w:t>
      </w:r>
      <w:proofErr w:type="gramStart"/>
      <w:r w:rsidRPr="001746DF">
        <w:rPr>
          <w:rFonts w:ascii="Times New Roman" w:hAnsi="Times New Roman" w:cs="Times New Roman"/>
          <w:sz w:val="24"/>
          <w:szCs w:val="24"/>
        </w:rPr>
        <w:t xml:space="preserve"> С</w:t>
      </w:r>
      <w:proofErr w:type="gramEnd"/>
      <w:r w:rsidRPr="001746DF">
        <w:rPr>
          <w:rFonts w:ascii="Times New Roman" w:hAnsi="Times New Roman" w:cs="Times New Roman"/>
          <w:sz w:val="24"/>
          <w:szCs w:val="24"/>
        </w:rPr>
        <w:t>оставить расписание и примерный перспективный план совместной работы логопеда и воспитателя на месяц в группе детей с ФФНР; ОНР;</w:t>
      </w:r>
    </w:p>
    <w:p w:rsidR="00F619C2" w:rsidRDefault="00F619C2" w:rsidP="00F619C2">
      <w:pPr>
        <w:ind w:left="-851"/>
        <w:rPr>
          <w:rFonts w:ascii="Times New Roman" w:hAnsi="Times New Roman" w:cs="Times New Roman"/>
          <w:sz w:val="24"/>
          <w:szCs w:val="24"/>
        </w:rPr>
      </w:pPr>
    </w:p>
    <w:p w:rsidR="00F619C2" w:rsidRPr="00F619C2" w:rsidRDefault="00F619C2" w:rsidP="00F619C2">
      <w:pPr>
        <w:shd w:val="clear" w:color="auto" w:fill="FFFFFF"/>
        <w:spacing w:after="0" w:line="240" w:lineRule="auto"/>
        <w:jc w:val="center"/>
        <w:rPr>
          <w:rFonts w:ascii="Arial" w:eastAsia="Times New Roman" w:hAnsi="Arial" w:cs="Arial"/>
          <w:color w:val="000000"/>
          <w:lang w:eastAsia="ru-RU"/>
        </w:rPr>
      </w:pPr>
      <w:r w:rsidRPr="00F619C2">
        <w:rPr>
          <w:rFonts w:ascii="Times New Roman" w:eastAsia="Times New Roman" w:hAnsi="Times New Roman" w:cs="Times New Roman"/>
          <w:b/>
          <w:bCs/>
          <w:color w:val="000000"/>
          <w:sz w:val="24"/>
          <w:szCs w:val="24"/>
          <w:lang w:eastAsia="ru-RU"/>
        </w:rPr>
        <w:t>ПРИМЕРНЫЙ ПЕРСПЕКТИВНЫЙ ПЛАН РАБОТЫ СО СПЕЦИАЛИСТАМИ УЧИТЕЛЯ-ЛОГОПЕДА</w:t>
      </w:r>
    </w:p>
    <w:tbl>
      <w:tblPr>
        <w:tblW w:w="10790" w:type="dxa"/>
        <w:tblInd w:w="-1026" w:type="dxa"/>
        <w:shd w:val="clear" w:color="auto" w:fill="FFFFFF"/>
        <w:tblCellMar>
          <w:left w:w="0" w:type="dxa"/>
          <w:right w:w="0" w:type="dxa"/>
        </w:tblCellMar>
        <w:tblLook w:val="04A0" w:firstRow="1" w:lastRow="0" w:firstColumn="1" w:lastColumn="0" w:noHBand="0" w:noVBand="1"/>
      </w:tblPr>
      <w:tblGrid>
        <w:gridCol w:w="2803"/>
        <w:gridCol w:w="6404"/>
        <w:gridCol w:w="1583"/>
      </w:tblGrid>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bookmarkStart w:id="0" w:name="a0b3ac0221be0a3f6f0f5fba0f1d3675ce058b25"/>
            <w:bookmarkStart w:id="1" w:name="0"/>
            <w:bookmarkEnd w:id="0"/>
            <w:bookmarkEnd w:id="1"/>
            <w:r w:rsidRPr="00F619C2">
              <w:rPr>
                <w:rFonts w:ascii="Times New Roman" w:eastAsia="Times New Roman" w:hAnsi="Times New Roman" w:cs="Times New Roman"/>
                <w:b/>
                <w:bCs/>
                <w:color w:val="000000"/>
                <w:sz w:val="24"/>
                <w:szCs w:val="24"/>
                <w:lang w:eastAsia="ru-RU"/>
              </w:rPr>
              <w:t>Сроки выполнения</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color w:val="000000"/>
                <w:sz w:val="24"/>
                <w:szCs w:val="24"/>
                <w:lang w:eastAsia="ru-RU"/>
              </w:rPr>
              <w:t>Мероприятия</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color w:val="000000"/>
                <w:sz w:val="24"/>
                <w:szCs w:val="24"/>
                <w:lang w:eastAsia="ru-RU"/>
              </w:rPr>
              <w:t>Примечание</w:t>
            </w: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СЕНТЯБРЬ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Проведение диагностики (первоначальной) детей подготовительной к школе группы компенсирующей направленности (ОНР) воспитателями и специалистами.</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Проведение круглого стола: </w:t>
            </w:r>
            <w:r w:rsidRPr="00F619C2">
              <w:rPr>
                <w:rFonts w:ascii="Times New Roman" w:eastAsia="Times New Roman" w:hAnsi="Times New Roman" w:cs="Times New Roman"/>
                <w:b/>
                <w:bCs/>
                <w:i/>
                <w:iCs/>
                <w:color w:val="000000"/>
                <w:sz w:val="24"/>
                <w:szCs w:val="24"/>
                <w:lang w:eastAsia="ru-RU"/>
              </w:rPr>
              <w:t>«Обсуждение результатов первоначальной диагностики уровня речевого развития детей на начало учебного года. Знакомство с лексическими темами, перспективным планированием работы на I период обучения»</w:t>
            </w:r>
            <w:r w:rsidRPr="00F619C2">
              <w:rPr>
                <w:rFonts w:ascii="Times New Roman" w:eastAsia="Times New Roman" w:hAnsi="Times New Roman" w:cs="Times New Roman"/>
                <w:color w:val="000000"/>
                <w:sz w:val="24"/>
                <w:szCs w:val="24"/>
                <w:lang w:eastAsia="ru-RU"/>
              </w:rPr>
              <w:t> (с воспитателями групп).</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ОКТЯБРЬ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Выработка и обсуждение индивидуальных программ развития детей на учебный год.</w:t>
            </w:r>
          </w:p>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Консультация для воспитателей и специалистов </w:t>
            </w:r>
            <w:r w:rsidRPr="00F619C2">
              <w:rPr>
                <w:rFonts w:ascii="Times New Roman" w:eastAsia="Times New Roman" w:hAnsi="Times New Roman" w:cs="Times New Roman"/>
                <w:b/>
                <w:bCs/>
                <w:i/>
                <w:iCs/>
                <w:color w:val="000000"/>
                <w:sz w:val="24"/>
                <w:szCs w:val="24"/>
                <w:lang w:eastAsia="ru-RU"/>
              </w:rPr>
              <w:t>«Характеристика детей 7 года жизни с ОНР».</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3. Совместная подготовка с воспитателями и музыкальным руководителем к празднику осени (разучивание песен, стихотворений).</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НОЯБРЬ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Консультация для воспитателей на тему: </w:t>
            </w:r>
            <w:r w:rsidRPr="00F619C2">
              <w:rPr>
                <w:rFonts w:ascii="Times New Roman" w:eastAsia="Times New Roman" w:hAnsi="Times New Roman" w:cs="Times New Roman"/>
                <w:b/>
                <w:bCs/>
                <w:i/>
                <w:iCs/>
                <w:color w:val="000000"/>
                <w:sz w:val="24"/>
                <w:szCs w:val="24"/>
                <w:lang w:eastAsia="ru-RU"/>
              </w:rPr>
              <w:t>«Игры и упражнения для развития фонематического слуха».</w:t>
            </w:r>
          </w:p>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Консультация для музыкального руководителя на тему: </w:t>
            </w:r>
            <w:r w:rsidRPr="00F619C2">
              <w:rPr>
                <w:rFonts w:ascii="Times New Roman" w:eastAsia="Times New Roman" w:hAnsi="Times New Roman" w:cs="Times New Roman"/>
                <w:b/>
                <w:bCs/>
                <w:i/>
                <w:iCs/>
                <w:color w:val="000000"/>
                <w:sz w:val="24"/>
                <w:szCs w:val="24"/>
                <w:lang w:eastAsia="ru-RU"/>
              </w:rPr>
              <w:t>«Единый логопедический режим».</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3. Проведение круглого стола: </w:t>
            </w:r>
            <w:r w:rsidRPr="00F619C2">
              <w:rPr>
                <w:rFonts w:ascii="Times New Roman" w:eastAsia="Times New Roman" w:hAnsi="Times New Roman" w:cs="Times New Roman"/>
                <w:b/>
                <w:bCs/>
                <w:i/>
                <w:iCs/>
                <w:color w:val="000000"/>
                <w:sz w:val="24"/>
                <w:szCs w:val="24"/>
                <w:lang w:eastAsia="ru-RU"/>
              </w:rPr>
              <w:t>«Обсуждение лексических тем, знакомство с перспективным планированием работы на II период обучения»</w:t>
            </w:r>
            <w:r w:rsidRPr="00F619C2">
              <w:rPr>
                <w:rFonts w:ascii="Times New Roman" w:eastAsia="Times New Roman" w:hAnsi="Times New Roman" w:cs="Times New Roman"/>
                <w:color w:val="000000"/>
                <w:sz w:val="24"/>
                <w:szCs w:val="24"/>
                <w:lang w:eastAsia="ru-RU"/>
              </w:rPr>
              <w:t> (с воспитателями групп).</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ДЕКАБРЬ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Консультация для педагога по изобразительной деятельности на тему: </w:t>
            </w:r>
            <w:r w:rsidRPr="00F619C2">
              <w:rPr>
                <w:rFonts w:ascii="Times New Roman" w:eastAsia="Times New Roman" w:hAnsi="Times New Roman" w:cs="Times New Roman"/>
                <w:b/>
                <w:bCs/>
                <w:i/>
                <w:iCs/>
                <w:color w:val="000000"/>
                <w:sz w:val="24"/>
                <w:szCs w:val="24"/>
                <w:lang w:eastAsia="ru-RU"/>
              </w:rPr>
              <w:t>«Значение изобразительной деятельности для развития речи».</w:t>
            </w:r>
          </w:p>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Консультация для инструктора по физической культуре на тему: </w:t>
            </w:r>
            <w:r w:rsidRPr="00F619C2">
              <w:rPr>
                <w:rFonts w:ascii="Times New Roman" w:eastAsia="Times New Roman" w:hAnsi="Times New Roman" w:cs="Times New Roman"/>
                <w:b/>
                <w:bCs/>
                <w:i/>
                <w:iCs/>
                <w:color w:val="000000"/>
                <w:sz w:val="24"/>
                <w:szCs w:val="24"/>
                <w:lang w:eastAsia="ru-RU"/>
              </w:rPr>
              <w:t>«Подвижные игры и упражнения с речевым сопровождением».</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3. Совместная подготовка с воспитателями и музыкальным руководителем к новогоднему празднику (разучивание песен, стихотворений).</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ЯНВАРЬ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Проведение круглого стола: </w:t>
            </w:r>
            <w:r w:rsidRPr="00F619C2">
              <w:rPr>
                <w:rFonts w:ascii="Times New Roman" w:eastAsia="Times New Roman" w:hAnsi="Times New Roman" w:cs="Times New Roman"/>
                <w:b/>
                <w:bCs/>
                <w:i/>
                <w:iCs/>
                <w:color w:val="000000"/>
                <w:sz w:val="24"/>
                <w:szCs w:val="24"/>
                <w:lang w:eastAsia="ru-RU"/>
              </w:rPr>
              <w:t>«Обсуждение результатов промежуточной диагностики уровня речевого развития детей на середину учебного года»</w:t>
            </w:r>
            <w:r w:rsidRPr="00F619C2">
              <w:rPr>
                <w:rFonts w:ascii="Times New Roman" w:eastAsia="Times New Roman" w:hAnsi="Times New Roman" w:cs="Times New Roman"/>
                <w:color w:val="000000"/>
                <w:sz w:val="24"/>
                <w:szCs w:val="24"/>
                <w:lang w:eastAsia="ru-RU"/>
              </w:rPr>
              <w:t> (с воспитателями и специалистами).</w:t>
            </w:r>
          </w:p>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Обсуждение и внесение дополнений в индивидуальные программы развития детей с незначительной динамикой.</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lastRenderedPageBreak/>
              <w:t>3. Консультация для воспитателей на тему: </w:t>
            </w:r>
            <w:r w:rsidRPr="00F619C2">
              <w:rPr>
                <w:rFonts w:ascii="Times New Roman" w:eastAsia="Times New Roman" w:hAnsi="Times New Roman" w:cs="Times New Roman"/>
                <w:b/>
                <w:bCs/>
                <w:i/>
                <w:iCs/>
                <w:color w:val="000000"/>
                <w:sz w:val="24"/>
                <w:szCs w:val="24"/>
                <w:lang w:eastAsia="ru-RU"/>
              </w:rPr>
              <w:t>«Роль связной речи в познавательном развитии дошкольников».</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lastRenderedPageBreak/>
              <w:t>ФЕВРАЛЬ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Консультация для инструктора по физической культуре на тему: </w:t>
            </w:r>
            <w:r w:rsidRPr="00F619C2">
              <w:rPr>
                <w:rFonts w:ascii="Times New Roman" w:eastAsia="Times New Roman" w:hAnsi="Times New Roman" w:cs="Times New Roman"/>
                <w:b/>
                <w:bCs/>
                <w:i/>
                <w:iCs/>
                <w:color w:val="000000"/>
                <w:sz w:val="24"/>
                <w:szCs w:val="24"/>
                <w:lang w:eastAsia="ru-RU"/>
              </w:rPr>
              <w:t>«Формирование тонких движений рук».</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Консультация для музыкального руководителя на тему: </w:t>
            </w:r>
            <w:r w:rsidRPr="00F619C2">
              <w:rPr>
                <w:rFonts w:ascii="Times New Roman" w:eastAsia="Times New Roman" w:hAnsi="Times New Roman" w:cs="Times New Roman"/>
                <w:b/>
                <w:bCs/>
                <w:i/>
                <w:iCs/>
                <w:color w:val="000000"/>
                <w:sz w:val="24"/>
                <w:szCs w:val="24"/>
                <w:lang w:eastAsia="ru-RU"/>
              </w:rPr>
              <w:t>«</w:t>
            </w:r>
            <w:proofErr w:type="spellStart"/>
            <w:r w:rsidRPr="00F619C2">
              <w:rPr>
                <w:rFonts w:ascii="Times New Roman" w:eastAsia="Times New Roman" w:hAnsi="Times New Roman" w:cs="Times New Roman"/>
                <w:b/>
                <w:bCs/>
                <w:i/>
                <w:iCs/>
                <w:color w:val="000000"/>
                <w:sz w:val="24"/>
                <w:szCs w:val="24"/>
                <w:lang w:eastAsia="ru-RU"/>
              </w:rPr>
              <w:t>Логоритмические</w:t>
            </w:r>
            <w:proofErr w:type="spellEnd"/>
            <w:r w:rsidRPr="00F619C2">
              <w:rPr>
                <w:rFonts w:ascii="Times New Roman" w:eastAsia="Times New Roman" w:hAnsi="Times New Roman" w:cs="Times New Roman"/>
                <w:b/>
                <w:bCs/>
                <w:i/>
                <w:iCs/>
                <w:color w:val="000000"/>
                <w:sz w:val="24"/>
                <w:szCs w:val="24"/>
                <w:lang w:eastAsia="ru-RU"/>
              </w:rPr>
              <w:t xml:space="preserve"> игры и упражнения в работе с детьми с ОНР».</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МАРТ</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Совместная подготовка с воспитателями и музыкальным руководителем к утреннику, посвященному празднованию 8 марта (разучивание песен, стихотворений, подвижных игр).</w:t>
            </w:r>
          </w:p>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Консультация для воспитателей на тему:</w:t>
            </w:r>
            <w:r w:rsidRPr="00F619C2">
              <w:rPr>
                <w:rFonts w:ascii="Times New Roman" w:eastAsia="Times New Roman" w:hAnsi="Times New Roman" w:cs="Times New Roman"/>
                <w:b/>
                <w:bCs/>
                <w:i/>
                <w:iCs/>
                <w:color w:val="000000"/>
                <w:sz w:val="24"/>
                <w:szCs w:val="24"/>
                <w:lang w:eastAsia="ru-RU"/>
              </w:rPr>
              <w:t> «Игры и упражнения, развивающие внимание и память дошкольников с ОНР».</w:t>
            </w:r>
          </w:p>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3. Консультация для педагога по изобразительной деятельности на тему: </w:t>
            </w:r>
            <w:r w:rsidRPr="00F619C2">
              <w:rPr>
                <w:rFonts w:ascii="Times New Roman" w:eastAsia="Times New Roman" w:hAnsi="Times New Roman" w:cs="Times New Roman"/>
                <w:b/>
                <w:bCs/>
                <w:i/>
                <w:iCs/>
                <w:color w:val="000000"/>
                <w:sz w:val="24"/>
                <w:szCs w:val="24"/>
                <w:lang w:eastAsia="ru-RU"/>
              </w:rPr>
              <w:t>«Приемы развития речи, используемые в совместной деятельности с ребенком».</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4. Проведение круглого стола: </w:t>
            </w:r>
            <w:r w:rsidRPr="00F619C2">
              <w:rPr>
                <w:rFonts w:ascii="Times New Roman" w:eastAsia="Times New Roman" w:hAnsi="Times New Roman" w:cs="Times New Roman"/>
                <w:b/>
                <w:bCs/>
                <w:i/>
                <w:iCs/>
                <w:color w:val="000000"/>
                <w:sz w:val="24"/>
                <w:szCs w:val="24"/>
                <w:lang w:eastAsia="ru-RU"/>
              </w:rPr>
              <w:t>«Знакомство с лексическими темами, обсуждение перспективного плана работы на III период обучения»</w:t>
            </w:r>
            <w:r w:rsidRPr="00F619C2">
              <w:rPr>
                <w:rFonts w:ascii="Times New Roman" w:eastAsia="Times New Roman" w:hAnsi="Times New Roman" w:cs="Times New Roman"/>
                <w:color w:val="000000"/>
                <w:sz w:val="24"/>
                <w:szCs w:val="24"/>
                <w:lang w:eastAsia="ru-RU"/>
              </w:rPr>
              <w:t> (с воспитателями групп).</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АПРЕЛЬ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Консультация для воспитателей на тему: </w:t>
            </w:r>
            <w:r w:rsidRPr="00F619C2">
              <w:rPr>
                <w:rFonts w:ascii="Times New Roman" w:eastAsia="Times New Roman" w:hAnsi="Times New Roman" w:cs="Times New Roman"/>
                <w:b/>
                <w:bCs/>
                <w:i/>
                <w:iCs/>
                <w:color w:val="000000"/>
                <w:sz w:val="24"/>
                <w:szCs w:val="24"/>
                <w:lang w:eastAsia="ru-RU"/>
              </w:rPr>
              <w:t>«Речевой этикет».</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Консультация для музыкального руководителя на тему: </w:t>
            </w:r>
            <w:r w:rsidRPr="00F619C2">
              <w:rPr>
                <w:rFonts w:ascii="Times New Roman" w:eastAsia="Times New Roman" w:hAnsi="Times New Roman" w:cs="Times New Roman"/>
                <w:b/>
                <w:bCs/>
                <w:i/>
                <w:iCs/>
                <w:color w:val="000000"/>
                <w:sz w:val="24"/>
                <w:szCs w:val="24"/>
                <w:lang w:eastAsia="ru-RU"/>
              </w:rPr>
              <w:t>«Игры и упражнения, направленные на развитие фонематического слуха».</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МАЙ</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Проведение круглого стола: </w:t>
            </w:r>
            <w:r w:rsidRPr="00F619C2">
              <w:rPr>
                <w:rFonts w:ascii="Times New Roman" w:eastAsia="Times New Roman" w:hAnsi="Times New Roman" w:cs="Times New Roman"/>
                <w:b/>
                <w:bCs/>
                <w:i/>
                <w:iCs/>
                <w:color w:val="000000"/>
                <w:sz w:val="24"/>
                <w:szCs w:val="24"/>
                <w:lang w:eastAsia="ru-RU"/>
              </w:rPr>
              <w:t>«Обсуждение результатов итоговой диагностики уровня речевого развития детей на конец учебного года».</w:t>
            </w:r>
          </w:p>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Обсуждение динамики коррекции в развитии детей.</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Совместная подготовка с воспитателями и музыкальным руководителем к выпускному утреннику (разучивание песен, стихотворений).</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ИЮНЬ</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Рекомендации воспитателям на летний период.</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ЕЖЕНЕДЕЛЬНО</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Консультирование воспитателей групп, музыкального руководителя, инструктора по физической культуре, педагога по изобразительной деятельности по вопросам специфики работы с детьми подготовительных к школе групп компенсирующей направленности с учетом индивидуальных особенностей детей.</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Знакомство с заданиями по формированию лексико-грамматических средств языка и развитию связной речи по лексическим темам недель.</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r w:rsidR="00F619C2" w:rsidRPr="00F619C2" w:rsidTr="00F619C2">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0" w:lineRule="atLeast"/>
              <w:jc w:val="center"/>
              <w:rPr>
                <w:rFonts w:ascii="Arial" w:eastAsia="Times New Roman" w:hAnsi="Arial" w:cs="Arial"/>
                <w:color w:val="000000"/>
                <w:lang w:eastAsia="ru-RU"/>
              </w:rPr>
            </w:pPr>
            <w:r w:rsidRPr="00F619C2">
              <w:rPr>
                <w:rFonts w:ascii="Times New Roman" w:eastAsia="Times New Roman" w:hAnsi="Times New Roman" w:cs="Times New Roman"/>
                <w:b/>
                <w:bCs/>
                <w:i/>
                <w:iCs/>
                <w:color w:val="000000"/>
                <w:sz w:val="24"/>
                <w:szCs w:val="24"/>
                <w:lang w:eastAsia="ru-RU"/>
              </w:rPr>
              <w:t>ЕЖЕМЕСЯЧНО</w:t>
            </w:r>
          </w:p>
        </w:tc>
        <w:tc>
          <w:tcPr>
            <w:tcW w:w="64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1. Совместное с воспитателями обсуждение индивидуальных достижений детей.</w:t>
            </w:r>
          </w:p>
          <w:p w:rsidR="00F619C2" w:rsidRPr="00F619C2" w:rsidRDefault="00F619C2" w:rsidP="00F619C2">
            <w:pPr>
              <w:spacing w:after="0" w:line="0" w:lineRule="atLeast"/>
              <w:jc w:val="both"/>
              <w:rPr>
                <w:rFonts w:ascii="Arial" w:eastAsia="Times New Roman" w:hAnsi="Arial" w:cs="Arial"/>
                <w:color w:val="000000"/>
                <w:lang w:eastAsia="ru-RU"/>
              </w:rPr>
            </w:pPr>
            <w:r w:rsidRPr="00F619C2">
              <w:rPr>
                <w:rFonts w:ascii="Times New Roman" w:eastAsia="Times New Roman" w:hAnsi="Times New Roman" w:cs="Times New Roman"/>
                <w:color w:val="000000"/>
                <w:sz w:val="24"/>
                <w:szCs w:val="24"/>
                <w:lang w:eastAsia="ru-RU"/>
              </w:rPr>
              <w:t>2. Оформление статей, консультаций для педагогов на информационных стендах.</w:t>
            </w:r>
          </w:p>
        </w:tc>
        <w:tc>
          <w:tcPr>
            <w:tcW w:w="15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F619C2" w:rsidRPr="00F619C2" w:rsidRDefault="00F619C2" w:rsidP="00F619C2">
            <w:pPr>
              <w:spacing w:after="0" w:line="240" w:lineRule="auto"/>
              <w:rPr>
                <w:rFonts w:ascii="Arial" w:eastAsia="Times New Roman" w:hAnsi="Arial" w:cs="Arial"/>
                <w:color w:val="666666"/>
                <w:sz w:val="1"/>
                <w:szCs w:val="30"/>
                <w:lang w:eastAsia="ru-RU"/>
              </w:rPr>
            </w:pPr>
          </w:p>
        </w:tc>
      </w:tr>
    </w:tbl>
    <w:p w:rsidR="00222D40" w:rsidRDefault="00222D40"/>
    <w:p w:rsidR="00F619C2" w:rsidRDefault="00F619C2"/>
    <w:p w:rsidR="00F619C2" w:rsidRDefault="00F619C2"/>
    <w:p w:rsidR="00F619C2" w:rsidRDefault="00F619C2" w:rsidP="00F619C2">
      <w:pPr>
        <w:spacing w:after="0" w:line="240" w:lineRule="auto"/>
        <w:ind w:firstLine="709"/>
        <w:jc w:val="both"/>
        <w:rPr>
          <w:rFonts w:ascii="Times New Roman" w:hAnsi="Times New Roman" w:cs="Times New Roman"/>
          <w:b/>
          <w:sz w:val="24"/>
          <w:szCs w:val="24"/>
        </w:rPr>
      </w:pPr>
    </w:p>
    <w:p w:rsidR="00F619C2" w:rsidRPr="00AB2635" w:rsidRDefault="00F619C2" w:rsidP="00F619C2">
      <w:pPr>
        <w:spacing w:after="0" w:line="240" w:lineRule="auto"/>
        <w:ind w:firstLine="709"/>
        <w:jc w:val="both"/>
        <w:rPr>
          <w:rFonts w:ascii="Times New Roman" w:hAnsi="Times New Roman" w:cs="Times New Roman"/>
          <w:b/>
          <w:sz w:val="24"/>
          <w:szCs w:val="24"/>
        </w:rPr>
      </w:pPr>
      <w:r w:rsidRPr="00AB2635">
        <w:rPr>
          <w:rFonts w:ascii="Times New Roman" w:hAnsi="Times New Roman" w:cs="Times New Roman"/>
          <w:b/>
          <w:sz w:val="24"/>
          <w:szCs w:val="24"/>
        </w:rPr>
        <w:t>Тема 2 Организация совместной коррекционно-педагогической работы логопеда и воспитателя при нарушениях речи у детей дошкольного возраста.</w:t>
      </w:r>
    </w:p>
    <w:p w:rsidR="00F619C2" w:rsidRPr="00AB2635" w:rsidRDefault="00F619C2" w:rsidP="00F619C2">
      <w:pPr>
        <w:spacing w:after="0" w:line="240" w:lineRule="auto"/>
        <w:ind w:firstLine="709"/>
        <w:jc w:val="both"/>
        <w:rPr>
          <w:rFonts w:ascii="Times New Roman" w:hAnsi="Times New Roman" w:cs="Times New Roman"/>
          <w:sz w:val="24"/>
          <w:szCs w:val="24"/>
        </w:rPr>
      </w:pPr>
      <w:r w:rsidRPr="00AB2635">
        <w:rPr>
          <w:rFonts w:ascii="Times New Roman" w:hAnsi="Times New Roman" w:cs="Times New Roman"/>
          <w:b/>
          <w:sz w:val="24"/>
          <w:szCs w:val="24"/>
        </w:rPr>
        <w:t>Практическое занятие 2</w:t>
      </w:r>
    </w:p>
    <w:p w:rsidR="00F619C2" w:rsidRDefault="00F619C2" w:rsidP="00F619C2">
      <w:pPr>
        <w:spacing w:after="0" w:line="240" w:lineRule="auto"/>
        <w:ind w:firstLine="709"/>
        <w:jc w:val="both"/>
        <w:rPr>
          <w:rFonts w:ascii="Times New Roman" w:hAnsi="Times New Roman" w:cs="Times New Roman"/>
          <w:b/>
          <w:sz w:val="24"/>
          <w:szCs w:val="24"/>
        </w:rPr>
      </w:pPr>
      <w:r w:rsidRPr="00AB2635">
        <w:rPr>
          <w:rFonts w:ascii="Times New Roman" w:hAnsi="Times New Roman" w:cs="Times New Roman"/>
          <w:b/>
          <w:sz w:val="24"/>
          <w:szCs w:val="24"/>
        </w:rPr>
        <w:t>Тема: Организация работы воспитателя в группе детей с фонетико-фонематическим недоразвитием речи (ФФНР), с общим недоразвитием речи, с заиканием.</w:t>
      </w:r>
    </w:p>
    <w:p w:rsidR="00F619C2" w:rsidRPr="00AB2635" w:rsidRDefault="00F619C2" w:rsidP="00F619C2">
      <w:pPr>
        <w:spacing w:after="0" w:line="240" w:lineRule="auto"/>
        <w:ind w:firstLine="709"/>
        <w:jc w:val="both"/>
        <w:rPr>
          <w:rFonts w:ascii="Times New Roman" w:hAnsi="Times New Roman" w:cs="Times New Roman"/>
          <w:b/>
          <w:sz w:val="24"/>
          <w:szCs w:val="24"/>
        </w:rPr>
      </w:pPr>
    </w:p>
    <w:p w:rsidR="00F619C2" w:rsidRPr="00F619C2" w:rsidRDefault="00F619C2" w:rsidP="00F619C2">
      <w:pPr>
        <w:spacing w:after="0" w:line="240" w:lineRule="auto"/>
        <w:ind w:firstLine="709"/>
        <w:jc w:val="both"/>
        <w:rPr>
          <w:rFonts w:ascii="Times New Roman" w:hAnsi="Times New Roman" w:cs="Times New Roman"/>
          <w:b/>
          <w:sz w:val="24"/>
          <w:szCs w:val="24"/>
          <w:u w:val="single"/>
        </w:rPr>
      </w:pPr>
      <w:r w:rsidRPr="00F619C2">
        <w:rPr>
          <w:rFonts w:ascii="Times New Roman" w:hAnsi="Times New Roman" w:cs="Times New Roman"/>
          <w:b/>
          <w:sz w:val="24"/>
          <w:szCs w:val="24"/>
          <w:u w:val="single"/>
        </w:rPr>
        <w:t>1</w:t>
      </w:r>
      <w:proofErr w:type="gramStart"/>
      <w:r w:rsidRPr="00F619C2">
        <w:rPr>
          <w:rFonts w:ascii="Times New Roman" w:hAnsi="Times New Roman" w:cs="Times New Roman"/>
          <w:b/>
          <w:sz w:val="24"/>
          <w:szCs w:val="24"/>
          <w:u w:val="single"/>
        </w:rPr>
        <w:t xml:space="preserve"> П</w:t>
      </w:r>
      <w:proofErr w:type="gramEnd"/>
      <w:r w:rsidRPr="00F619C2">
        <w:rPr>
          <w:rFonts w:ascii="Times New Roman" w:hAnsi="Times New Roman" w:cs="Times New Roman"/>
          <w:b/>
          <w:sz w:val="24"/>
          <w:szCs w:val="24"/>
          <w:u w:val="single"/>
        </w:rPr>
        <w:t>одготовить проект совместной работы логопеда и воспитателя на год в одной из групп детского сада для детей с нарушениями речи</w:t>
      </w:r>
    </w:p>
    <w:p w:rsidR="00F619C2" w:rsidRPr="00F619C2" w:rsidRDefault="00F619C2" w:rsidP="00F619C2">
      <w:pPr>
        <w:spacing w:after="0" w:line="240" w:lineRule="auto"/>
        <w:ind w:firstLine="709"/>
        <w:jc w:val="both"/>
        <w:rPr>
          <w:rFonts w:ascii="Times New Roman" w:hAnsi="Times New Roman" w:cs="Times New Roman"/>
          <w:b/>
          <w:sz w:val="24"/>
          <w:szCs w:val="24"/>
          <w:u w:val="single"/>
        </w:rPr>
      </w:pPr>
    </w:p>
    <w:p w:rsidR="00F619C2" w:rsidRPr="00F619C2" w:rsidRDefault="00F619C2" w:rsidP="00F619C2">
      <w:pPr>
        <w:pStyle w:val="c4"/>
        <w:shd w:val="clear" w:color="auto" w:fill="FFFFFF"/>
        <w:spacing w:before="0" w:beforeAutospacing="0" w:after="0" w:afterAutospacing="0"/>
        <w:rPr>
          <w:color w:val="000000"/>
        </w:rPr>
      </w:pPr>
      <w:r w:rsidRPr="00F619C2">
        <w:rPr>
          <w:rStyle w:val="c0"/>
          <w:color w:val="333333"/>
        </w:rPr>
        <w:t>Поступление ребёнка в школу – важный этап в жизни, который меняет социальную ситуацию его развития. К обучению в 1-ом классе ребёнка необходимо готовить. Важно, чтобы будущие первоклассники владели, не только определённым объёмом знаний, умений и навыков, а ещё и  грамотной фразой и лексически развёрнутой речью. Детский сад является первой ступенью в системе народного образования и выполняет важную функцию в подготовке детей к школе. Исследования ряда психологов, педагогов, лингвистов (</w:t>
      </w:r>
      <w:proofErr w:type="spellStart"/>
      <w:r w:rsidRPr="00F619C2">
        <w:rPr>
          <w:rStyle w:val="c0"/>
          <w:color w:val="333333"/>
        </w:rPr>
        <w:t>Д.Б.Эльконина</w:t>
      </w:r>
      <w:proofErr w:type="spellEnd"/>
      <w:r w:rsidRPr="00F619C2">
        <w:rPr>
          <w:rStyle w:val="c0"/>
          <w:color w:val="333333"/>
        </w:rPr>
        <w:t xml:space="preserve">, </w:t>
      </w:r>
      <w:proofErr w:type="spellStart"/>
      <w:r w:rsidRPr="00F619C2">
        <w:rPr>
          <w:rStyle w:val="c0"/>
          <w:color w:val="333333"/>
        </w:rPr>
        <w:t>А.Р.Лурия</w:t>
      </w:r>
      <w:proofErr w:type="spellEnd"/>
      <w:r w:rsidRPr="00F619C2">
        <w:rPr>
          <w:rStyle w:val="c0"/>
          <w:color w:val="333333"/>
        </w:rPr>
        <w:t xml:space="preserve">, </w:t>
      </w:r>
      <w:proofErr w:type="spellStart"/>
      <w:r w:rsidRPr="00F619C2">
        <w:rPr>
          <w:rStyle w:val="c0"/>
          <w:color w:val="333333"/>
        </w:rPr>
        <w:t>Д.Н.Богоявленского</w:t>
      </w:r>
      <w:proofErr w:type="spellEnd"/>
      <w:r w:rsidRPr="00F619C2">
        <w:rPr>
          <w:rStyle w:val="c0"/>
          <w:color w:val="333333"/>
        </w:rPr>
        <w:t xml:space="preserve">, </w:t>
      </w:r>
      <w:proofErr w:type="spellStart"/>
      <w:r w:rsidRPr="00F619C2">
        <w:rPr>
          <w:rStyle w:val="c0"/>
          <w:color w:val="333333"/>
        </w:rPr>
        <w:t>Ф.А.Сохина</w:t>
      </w:r>
      <w:proofErr w:type="spellEnd"/>
      <w:r w:rsidRPr="00F619C2">
        <w:rPr>
          <w:rStyle w:val="c0"/>
          <w:color w:val="333333"/>
        </w:rPr>
        <w:t xml:space="preserve">, </w:t>
      </w:r>
      <w:proofErr w:type="spellStart"/>
      <w:r w:rsidRPr="00F619C2">
        <w:rPr>
          <w:rStyle w:val="c0"/>
          <w:color w:val="333333"/>
        </w:rPr>
        <w:t>А.Г.Тамбовцевой</w:t>
      </w:r>
      <w:proofErr w:type="spellEnd"/>
      <w:r w:rsidRPr="00F619C2">
        <w:rPr>
          <w:rStyle w:val="c0"/>
          <w:color w:val="333333"/>
        </w:rPr>
        <w:t xml:space="preserve">, </w:t>
      </w:r>
      <w:proofErr w:type="spellStart"/>
      <w:r w:rsidRPr="00F619C2">
        <w:rPr>
          <w:rStyle w:val="c0"/>
          <w:color w:val="333333"/>
        </w:rPr>
        <w:t>Г.А.Тумаковой</w:t>
      </w:r>
      <w:proofErr w:type="spellEnd"/>
      <w:r w:rsidRPr="00F619C2">
        <w:rPr>
          <w:rStyle w:val="c0"/>
          <w:color w:val="333333"/>
        </w:rPr>
        <w:t xml:space="preserve"> и др.) подтверждают, что элементарное осознание фонетических особенностей звучащего слова влияет на </w:t>
      </w:r>
      <w:proofErr w:type="spellStart"/>
      <w:r w:rsidRPr="00F619C2">
        <w:rPr>
          <w:rStyle w:val="c0"/>
          <w:color w:val="333333"/>
        </w:rPr>
        <w:t>общеречевое</w:t>
      </w:r>
      <w:proofErr w:type="spellEnd"/>
      <w:r w:rsidRPr="00F619C2">
        <w:rPr>
          <w:rStyle w:val="c0"/>
          <w:color w:val="333333"/>
        </w:rPr>
        <w:t xml:space="preserve"> развитие ребёнка – на усвоение грамматического строя, словаря, артикуляции и дикции. Необходимыми предпосылками для обучения грамоте дошкольника являются: сформированное фонематическое восприятие, </w:t>
      </w:r>
      <w:r w:rsidRPr="00F619C2">
        <w:rPr>
          <w:rStyle w:val="c0"/>
          <w:b/>
          <w:bCs/>
          <w:i/>
          <w:iCs/>
          <w:color w:val="333333"/>
        </w:rPr>
        <w:t>правильное произношение всех звуков родного языка</w:t>
      </w:r>
      <w:r w:rsidRPr="00F619C2">
        <w:rPr>
          <w:rStyle w:val="c0"/>
          <w:color w:val="333333"/>
        </w:rPr>
        <w:t>, а так же наличие элементарных навыков звукового анализа.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Формирование правильного произношения зависит от способности ребёнка к анализу и синтезу речевых звуков, т.е. от определённого уровня развития фонематического слуха, обеспечивающего восприятие фонем данного языка. Фонематическое восприятие звуков речи происходит в ходе взаимодействия поступающих в кору слуховых и кинестетических раздражений. Постепенно эти раздражения дифференцируются, и становится возможным вычленение отдельных фонем. При этом большую роль играют первичные формы аналитико-синтетической деятельности, благодаря которым ребёнок обобщает признаки одних фонем и отличает их от других.</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При помощи аналитико-синтетической деятельности происходит сравнение ребёнком своей несовершенной речи с речью старших и формирование звукопроизношения. Только при чётком, правильном произношении, возможно, обеспечить однозначную связь между звуком и соответствующей буквой. Заучивание букв, когда их названия воспроизводятся неправильно, способствует закреплению у ребёнка существующих дефектов речи, а также тормозит усвоение им письменной речи, ведёт к </w:t>
      </w:r>
      <w:proofErr w:type="spellStart"/>
      <w:r w:rsidRPr="00F619C2">
        <w:rPr>
          <w:rStyle w:val="c0"/>
          <w:color w:val="333333"/>
        </w:rPr>
        <w:t>дислексии</w:t>
      </w:r>
      <w:proofErr w:type="spellEnd"/>
      <w:r w:rsidRPr="00F619C2">
        <w:rPr>
          <w:rStyle w:val="c0"/>
          <w:color w:val="333333"/>
        </w:rPr>
        <w:t xml:space="preserve"> (нарушению процесса чтения). Маленькие проблемы в дошкольном детстве  ведут к большим проблемам в школьной жизни. Известно, что вторичные отклонения легче предупредить, чем исправить уже сформировавшиеся нарушения.</w:t>
      </w:r>
    </w:p>
    <w:p w:rsidR="00F619C2" w:rsidRPr="00F619C2" w:rsidRDefault="00F619C2" w:rsidP="00F619C2">
      <w:pPr>
        <w:pStyle w:val="c4"/>
        <w:shd w:val="clear" w:color="auto" w:fill="FFFFFF"/>
        <w:spacing w:before="0" w:beforeAutospacing="0" w:after="0" w:afterAutospacing="0"/>
        <w:rPr>
          <w:color w:val="000000"/>
        </w:rPr>
      </w:pPr>
      <w:r w:rsidRPr="00F619C2">
        <w:rPr>
          <w:rStyle w:val="c0"/>
          <w:color w:val="333333"/>
        </w:rPr>
        <w:t>   А</w:t>
      </w:r>
      <w:r w:rsidRPr="00F619C2">
        <w:rPr>
          <w:rStyle w:val="c0"/>
          <w:b/>
          <w:bCs/>
          <w:color w:val="333333"/>
        </w:rPr>
        <w:t>ктуальность: </w:t>
      </w:r>
      <w:r w:rsidRPr="00F619C2">
        <w:rPr>
          <w:rStyle w:val="c0"/>
          <w:color w:val="333333"/>
        </w:rPr>
        <w:t> объединяя усилия, учитель-логопед и воспитатель группы дадут лучшую  возможность ребёнку прийти в школу с грамматически правильной и фонетически чистой речью.</w:t>
      </w:r>
    </w:p>
    <w:p w:rsidR="00F619C2" w:rsidRPr="00F619C2" w:rsidRDefault="00F619C2" w:rsidP="00F619C2">
      <w:pPr>
        <w:pStyle w:val="c4"/>
        <w:shd w:val="clear" w:color="auto" w:fill="FFFFFF"/>
        <w:spacing w:before="0" w:beforeAutospacing="0" w:after="0" w:afterAutospacing="0"/>
        <w:rPr>
          <w:color w:val="000000"/>
        </w:rPr>
      </w:pPr>
      <w:r w:rsidRPr="00F619C2">
        <w:rPr>
          <w:rStyle w:val="c0"/>
          <w:b/>
          <w:bCs/>
          <w:color w:val="333333"/>
        </w:rPr>
        <w:t>Цель проекта</w:t>
      </w:r>
      <w:r w:rsidRPr="00F619C2">
        <w:rPr>
          <w:rStyle w:val="c0"/>
          <w:color w:val="333333"/>
        </w:rPr>
        <w:t>:</w:t>
      </w:r>
    </w:p>
    <w:p w:rsidR="00F619C2" w:rsidRPr="00F619C2" w:rsidRDefault="00F619C2" w:rsidP="00F619C2">
      <w:pPr>
        <w:pStyle w:val="c4"/>
        <w:shd w:val="clear" w:color="auto" w:fill="FFFFFF"/>
        <w:spacing w:before="0" w:beforeAutospacing="0" w:after="0" w:afterAutospacing="0"/>
        <w:rPr>
          <w:color w:val="000000"/>
        </w:rPr>
      </w:pPr>
      <w:r w:rsidRPr="00F619C2">
        <w:rPr>
          <w:rStyle w:val="c0"/>
          <w:color w:val="333333"/>
        </w:rPr>
        <w:t>  </w:t>
      </w:r>
      <w:proofErr w:type="gramStart"/>
      <w:r w:rsidRPr="00F619C2">
        <w:rPr>
          <w:rStyle w:val="c0"/>
          <w:color w:val="333333"/>
        </w:rPr>
        <w:t xml:space="preserve">показать воспитателям необходимость эффективной коррекционно-развивающей работы с детьми, имеющими нарушения звукопроизношения,  не только на </w:t>
      </w:r>
      <w:proofErr w:type="spellStart"/>
      <w:r w:rsidRPr="00F619C2">
        <w:rPr>
          <w:rStyle w:val="c0"/>
          <w:color w:val="333333"/>
        </w:rPr>
        <w:t>логопункте</w:t>
      </w:r>
      <w:proofErr w:type="spellEnd"/>
      <w:r w:rsidRPr="00F619C2">
        <w:rPr>
          <w:rStyle w:val="c0"/>
          <w:color w:val="333333"/>
        </w:rPr>
        <w:t>, но и в группе обычного массового детского сада - в течение всего дня.</w:t>
      </w:r>
      <w:proofErr w:type="gramEnd"/>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Проект рассчитан на один год, в нём участвуют дети 5-6 лет.</w:t>
      </w:r>
    </w:p>
    <w:p w:rsidR="00F619C2" w:rsidRPr="00F619C2" w:rsidRDefault="00F619C2" w:rsidP="00F619C2">
      <w:pPr>
        <w:pStyle w:val="c4"/>
        <w:shd w:val="clear" w:color="auto" w:fill="FFFFFF"/>
        <w:spacing w:before="0" w:beforeAutospacing="0" w:after="0" w:afterAutospacing="0"/>
        <w:rPr>
          <w:color w:val="000000"/>
        </w:rPr>
      </w:pPr>
      <w:r w:rsidRPr="00F619C2">
        <w:rPr>
          <w:rStyle w:val="c0"/>
          <w:b/>
          <w:bCs/>
          <w:color w:val="333333"/>
        </w:rPr>
        <w:t>Задачи проекта</w:t>
      </w:r>
      <w:r w:rsidRPr="00F619C2">
        <w:rPr>
          <w:rStyle w:val="c0"/>
          <w:color w:val="333333"/>
        </w:rPr>
        <w:t>:</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1. Изучение воспитателями специальной логопедической литературы и консультирование логопедом деятельности воспитателей.</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lastRenderedPageBreak/>
        <w:t>2. Составление перспективного планирования по совместной организации работы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3. Совместное консультирование родителей, чьи дети имеют нарушения в звукопроизношении.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4. Формирование правильного речевого дыхания у детей.</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5. Развитие и совершенствование общей и тонкой моторики.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6. Развитие артикуляционной моторики, усвоение и закрепление артикуляционных упражнений, развивающих силу мышц языка и подвижность артикуляционного аппарата.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7. Закрепление и автоматизация произношения поставленных логопедом звуков, введение этих звуков в речь.</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8. Развитие у детей слухового внимания, слуховой памяти и фонематического восприятия, формирование навыков </w:t>
      </w:r>
      <w:proofErr w:type="spellStart"/>
      <w:r w:rsidRPr="00F619C2">
        <w:rPr>
          <w:rStyle w:val="c0"/>
          <w:color w:val="333333"/>
        </w:rPr>
        <w:t>звуко</w:t>
      </w:r>
      <w:proofErr w:type="spellEnd"/>
      <w:r w:rsidRPr="00F619C2">
        <w:rPr>
          <w:rStyle w:val="c0"/>
          <w:color w:val="333333"/>
        </w:rPr>
        <w:t>-слогового анализа, синтеза.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9. Формирование грамматических категорий и развитие связной речи.</w:t>
      </w:r>
    </w:p>
    <w:p w:rsidR="00F619C2" w:rsidRPr="00F619C2" w:rsidRDefault="00F619C2" w:rsidP="00F619C2">
      <w:pPr>
        <w:pStyle w:val="c4"/>
        <w:shd w:val="clear" w:color="auto" w:fill="FFFFFF"/>
        <w:spacing w:before="0" w:beforeAutospacing="0" w:after="0" w:afterAutospacing="0"/>
        <w:rPr>
          <w:color w:val="000000"/>
        </w:rPr>
      </w:pPr>
      <w:r w:rsidRPr="00F619C2">
        <w:rPr>
          <w:rStyle w:val="c0"/>
          <w:b/>
          <w:bCs/>
          <w:color w:val="333333"/>
        </w:rPr>
        <w:t>Направления работы</w:t>
      </w:r>
      <w:r w:rsidRPr="00F619C2">
        <w:rPr>
          <w:rStyle w:val="c0"/>
          <w:color w:val="333333"/>
        </w:rPr>
        <w:t>:</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Ø Учитель-логопед проводит коррекционные занятия по устранению дефектов звукопроизношения детей на </w:t>
      </w:r>
      <w:proofErr w:type="spellStart"/>
      <w:r w:rsidRPr="00F619C2">
        <w:rPr>
          <w:rStyle w:val="c0"/>
          <w:color w:val="333333"/>
        </w:rPr>
        <w:t>логопункте</w:t>
      </w:r>
      <w:proofErr w:type="spellEnd"/>
      <w:r w:rsidRPr="00F619C2">
        <w:rPr>
          <w:rStyle w:val="c0"/>
          <w:color w:val="333333"/>
        </w:rPr>
        <w:t xml:space="preserve"> детского сада.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Ø  Воспитатели  - в течение всего дня: на занятиях и в различных режимных моментах.</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Ø Разработка общих рекомендаций для родителей, консультирование родителей.</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Ø Совместное обсуждение участниками данного процесса результатов </w:t>
      </w:r>
      <w:proofErr w:type="gramStart"/>
      <w:r w:rsidRPr="00F619C2">
        <w:rPr>
          <w:rStyle w:val="c0"/>
          <w:color w:val="333333"/>
        </w:rPr>
        <w:t>своей</w:t>
      </w:r>
      <w:proofErr w:type="gramEnd"/>
      <w:r w:rsidRPr="00F619C2">
        <w:rPr>
          <w:rStyle w:val="c0"/>
          <w:color w:val="333333"/>
        </w:rPr>
        <w:t xml:space="preserve"> работы.</w:t>
      </w:r>
    </w:p>
    <w:p w:rsidR="00F619C2" w:rsidRPr="00F619C2" w:rsidRDefault="00F619C2" w:rsidP="00F619C2">
      <w:pPr>
        <w:pStyle w:val="c4"/>
        <w:shd w:val="clear" w:color="auto" w:fill="FFFFFF"/>
        <w:spacing w:before="0" w:beforeAutospacing="0" w:after="0" w:afterAutospacing="0"/>
        <w:rPr>
          <w:color w:val="000000"/>
        </w:rPr>
      </w:pPr>
      <w:r w:rsidRPr="00F619C2">
        <w:rPr>
          <w:rStyle w:val="c0"/>
          <w:color w:val="333333"/>
        </w:rPr>
        <w:t>Воспитатель, активно участвуя в коррекционном процессе, способствует устранению речевого дефекта и нормализации психики проблемного ребёнка в целом.</w:t>
      </w:r>
    </w:p>
    <w:p w:rsidR="00F619C2" w:rsidRPr="00F619C2" w:rsidRDefault="00F619C2" w:rsidP="00F619C2">
      <w:pPr>
        <w:pStyle w:val="c4"/>
        <w:shd w:val="clear" w:color="auto" w:fill="FFFFFF"/>
        <w:spacing w:before="0" w:beforeAutospacing="0" w:after="0" w:afterAutospacing="0"/>
        <w:rPr>
          <w:color w:val="000000"/>
        </w:rPr>
      </w:pPr>
      <w:r w:rsidRPr="00F619C2">
        <w:rPr>
          <w:rStyle w:val="c0"/>
          <w:color w:val="333333"/>
        </w:rPr>
        <w:t> В своей работе он руководствуется </w:t>
      </w:r>
      <w:proofErr w:type="spellStart"/>
      <w:r w:rsidRPr="00F619C2">
        <w:rPr>
          <w:rStyle w:val="c0"/>
          <w:i/>
          <w:iCs/>
          <w:color w:val="333333"/>
        </w:rPr>
        <w:t>общедидактическими</w:t>
      </w:r>
      <w:proofErr w:type="spellEnd"/>
      <w:r w:rsidRPr="00F619C2">
        <w:rPr>
          <w:rStyle w:val="c0"/>
          <w:i/>
          <w:iCs/>
          <w:color w:val="333333"/>
        </w:rPr>
        <w:t xml:space="preserve"> принципами</w:t>
      </w:r>
      <w:r w:rsidRPr="00F619C2">
        <w:rPr>
          <w:rStyle w:val="c0"/>
          <w:color w:val="333333"/>
        </w:rPr>
        <w:t>, при этом некоторые из них наполняются новым содержанием.</w:t>
      </w:r>
    </w:p>
    <w:p w:rsidR="00F619C2" w:rsidRPr="00F619C2" w:rsidRDefault="00F619C2" w:rsidP="00F619C2">
      <w:pPr>
        <w:pStyle w:val="c4"/>
        <w:shd w:val="clear" w:color="auto" w:fill="FFFFFF"/>
        <w:spacing w:before="0" w:beforeAutospacing="0" w:after="0" w:afterAutospacing="0"/>
        <w:rPr>
          <w:color w:val="000000"/>
        </w:rPr>
      </w:pPr>
      <w:r w:rsidRPr="00F619C2">
        <w:rPr>
          <w:rStyle w:val="c0"/>
          <w:color w:val="333333"/>
        </w:rPr>
        <w:t>Это – принципы </w:t>
      </w:r>
      <w:r w:rsidRPr="00F619C2">
        <w:rPr>
          <w:rStyle w:val="c0"/>
          <w:i/>
          <w:iCs/>
          <w:color w:val="333333"/>
        </w:rPr>
        <w:t>системности и последовательности, принцип индивидуального подхода.</w:t>
      </w:r>
    </w:p>
    <w:p w:rsidR="00F619C2" w:rsidRPr="00F619C2" w:rsidRDefault="00F619C2" w:rsidP="00F619C2">
      <w:pPr>
        <w:pStyle w:val="c4"/>
        <w:shd w:val="clear" w:color="auto" w:fill="FFFFFF"/>
        <w:spacing w:before="0" w:beforeAutospacing="0" w:after="0" w:afterAutospacing="0"/>
        <w:rPr>
          <w:color w:val="000000"/>
        </w:rPr>
      </w:pPr>
      <w:r w:rsidRPr="00F619C2">
        <w:rPr>
          <w:rStyle w:val="c0"/>
          <w:b/>
          <w:bCs/>
          <w:color w:val="333333"/>
        </w:rPr>
        <w:t>Этапы реализации проекта:</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I этап:</w:t>
      </w:r>
    </w:p>
    <w:p w:rsidR="00F619C2" w:rsidRPr="00F619C2" w:rsidRDefault="00F619C2" w:rsidP="00F619C2">
      <w:pPr>
        <w:pStyle w:val="c4"/>
        <w:shd w:val="clear" w:color="auto" w:fill="FFFFFF"/>
        <w:spacing w:before="0" w:beforeAutospacing="0" w:after="0" w:afterAutospacing="0"/>
        <w:rPr>
          <w:color w:val="000000"/>
        </w:rPr>
      </w:pPr>
      <w:r w:rsidRPr="00F619C2">
        <w:rPr>
          <w:rStyle w:val="c1"/>
          <w:color w:val="333333"/>
          <w:u w:val="single"/>
        </w:rPr>
        <w:t>Утро – приём детей, (индивидуальная работа)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В этот отрезок времени воспитатель проводит индивидуальную работу </w:t>
      </w:r>
      <w:proofErr w:type="gramStart"/>
      <w:r w:rsidRPr="00F619C2">
        <w:rPr>
          <w:rStyle w:val="c0"/>
          <w:color w:val="333333"/>
        </w:rPr>
        <w:t>по</w:t>
      </w:r>
      <w:proofErr w:type="gramEnd"/>
      <w:r w:rsidRPr="00F619C2">
        <w:rPr>
          <w:rStyle w:val="c0"/>
          <w:color w:val="333333"/>
        </w:rPr>
        <w:t>:</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*выработке артикуляционных укладов, которые не получаются у ребёнка на логопедических занятиях (по рекомендациям учителя-логопеда);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*отработке отдельных дыхательных упражнений, направленных на выработку целенаправленной воздушной струи и правильного речевого дыхания (по рекомендациям учителя-логопеда);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*выработке подвижности мимических мышц лица, (особенно для детей с </w:t>
      </w:r>
      <w:proofErr w:type="spellStart"/>
      <w:r w:rsidRPr="00F619C2">
        <w:rPr>
          <w:rStyle w:val="c0"/>
          <w:color w:val="333333"/>
        </w:rPr>
        <w:t>амимичным</w:t>
      </w:r>
      <w:proofErr w:type="spellEnd"/>
      <w:r w:rsidRPr="00F619C2">
        <w:rPr>
          <w:rStyle w:val="c0"/>
          <w:color w:val="333333"/>
        </w:rPr>
        <w:t xml:space="preserve"> лицом);</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*отработке мелких моторных движений, которые ребёнок не может сделать или с трудом выполняет (по рекомендациям учителя-логопеда и воспитателей группы);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*автоматизации поставленных логопедом звуков (в слогах, словах, предложении, </w:t>
      </w:r>
      <w:proofErr w:type="spellStart"/>
      <w:r w:rsidRPr="00F619C2">
        <w:rPr>
          <w:rStyle w:val="c0"/>
          <w:color w:val="333333"/>
        </w:rPr>
        <w:t>чистоговорках</w:t>
      </w:r>
      <w:proofErr w:type="spellEnd"/>
      <w:r w:rsidRPr="00F619C2">
        <w:rPr>
          <w:rStyle w:val="c0"/>
          <w:color w:val="333333"/>
        </w:rPr>
        <w:t>, скороговорках, стихах);</w:t>
      </w:r>
    </w:p>
    <w:p w:rsidR="00F619C2" w:rsidRPr="00F619C2" w:rsidRDefault="00F619C2" w:rsidP="00F619C2">
      <w:pPr>
        <w:pStyle w:val="c3"/>
        <w:shd w:val="clear" w:color="auto" w:fill="FFFFFF"/>
        <w:spacing w:before="0" w:beforeAutospacing="0" w:after="0" w:afterAutospacing="0"/>
        <w:rPr>
          <w:color w:val="000000"/>
        </w:rPr>
      </w:pPr>
      <w:r w:rsidRPr="00F619C2">
        <w:rPr>
          <w:rStyle w:val="c1"/>
          <w:color w:val="333333"/>
          <w:u w:val="single"/>
        </w:rPr>
        <w:t>Игровая деятельность детей:</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 дидактические речевые игры, направленные </w:t>
      </w:r>
      <w:proofErr w:type="gramStart"/>
      <w:r w:rsidRPr="00F619C2">
        <w:rPr>
          <w:rStyle w:val="c0"/>
          <w:color w:val="333333"/>
        </w:rPr>
        <w:t>на</w:t>
      </w:r>
      <w:proofErr w:type="gramEnd"/>
      <w:r w:rsidRPr="00F619C2">
        <w:rPr>
          <w:rStyle w:val="c0"/>
          <w:color w:val="333333"/>
        </w:rPr>
        <w:t>:</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развитие и совершенствование лексико-грамматических форм и конструкций;</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-развитие связной речи;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на формирование фонематического восприятия и навыков звукового анализа.                             </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II этап:</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 </w:t>
      </w:r>
      <w:r w:rsidRPr="00F619C2">
        <w:rPr>
          <w:rStyle w:val="c1"/>
          <w:color w:val="333333"/>
          <w:u w:val="single"/>
        </w:rPr>
        <w:t>Зарядка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На утренней гимнастике проводится:</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дыхательная гимнастика;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различные голосовые разминки;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элементы артикуляционной гимнастики;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сопряженная гимнастика (движения языка могут идти параллельно с движениями рук, ног, туловища).           </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lastRenderedPageBreak/>
        <w:t>      </w:t>
      </w:r>
      <w:r w:rsidRPr="00F619C2">
        <w:rPr>
          <w:rStyle w:val="c1"/>
          <w:b/>
          <w:bCs/>
          <w:color w:val="333333"/>
          <w:u w:val="single"/>
        </w:rPr>
        <w:t>III этап:</w:t>
      </w:r>
    </w:p>
    <w:p w:rsidR="00F619C2" w:rsidRPr="00F619C2" w:rsidRDefault="00F619C2" w:rsidP="00F619C2">
      <w:pPr>
        <w:pStyle w:val="c3"/>
        <w:shd w:val="clear" w:color="auto" w:fill="FFFFFF"/>
        <w:spacing w:before="0" w:beforeAutospacing="0" w:after="0" w:afterAutospacing="0"/>
        <w:rPr>
          <w:color w:val="000000"/>
        </w:rPr>
      </w:pPr>
      <w:r w:rsidRPr="00F619C2">
        <w:rPr>
          <w:rStyle w:val="c1"/>
          <w:b/>
          <w:bCs/>
          <w:color w:val="333333"/>
          <w:u w:val="single"/>
        </w:rPr>
        <w:t> </w:t>
      </w:r>
      <w:r w:rsidRPr="00F619C2">
        <w:rPr>
          <w:rStyle w:val="c0"/>
          <w:color w:val="333333"/>
          <w:u w:val="single"/>
        </w:rPr>
        <w:t>НОД (занятия)</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Во время занятий воспитатель включает:</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xml:space="preserve">*физкультминутки с различными </w:t>
      </w:r>
      <w:proofErr w:type="spellStart"/>
      <w:r w:rsidRPr="00F619C2">
        <w:rPr>
          <w:rStyle w:val="c0"/>
          <w:color w:val="333333"/>
        </w:rPr>
        <w:t>логоритмическими</w:t>
      </w:r>
      <w:proofErr w:type="spellEnd"/>
      <w:r w:rsidRPr="00F619C2">
        <w:rPr>
          <w:rStyle w:val="c0"/>
          <w:color w:val="333333"/>
        </w:rPr>
        <w:t>  моделями и  упражнениями;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*физкультминутки с пальчиковыми играми;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*игры, направленные на развитие фонематического восприятия и навыков звукового анализа;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отработка поставленных звуков в речи, (воспитатель следит за ответами детей, не разрешает произносить дефектно поставленные звуки, автоматизирует эти звуки в речи ребёнка).   </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V этап:</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 </w:t>
      </w:r>
      <w:r w:rsidRPr="00F619C2">
        <w:rPr>
          <w:rStyle w:val="c1"/>
          <w:color w:val="333333"/>
          <w:u w:val="single"/>
        </w:rPr>
        <w:t>Прогулка.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В течение прогулки проводятся:</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*различные игры для выработки сильной целенаправленной воздушной струи;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w:t>
      </w:r>
      <w:proofErr w:type="spellStart"/>
      <w:r w:rsidRPr="00F619C2">
        <w:rPr>
          <w:rStyle w:val="c0"/>
          <w:color w:val="333333"/>
        </w:rPr>
        <w:t>логоритмические</w:t>
      </w:r>
      <w:proofErr w:type="spellEnd"/>
      <w:r w:rsidRPr="00F619C2">
        <w:rPr>
          <w:rStyle w:val="c0"/>
          <w:color w:val="333333"/>
        </w:rPr>
        <w:t xml:space="preserve"> игры;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*индивидуальные беседы с детьми, (где так же, как и на занятиях происходит автоматизация поставленных звуков в речи ребёнка)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*подвижные речевые игры.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V этап:</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 </w:t>
      </w:r>
      <w:r w:rsidRPr="00F619C2">
        <w:rPr>
          <w:rStyle w:val="c1"/>
          <w:color w:val="333333"/>
          <w:u w:val="single"/>
        </w:rPr>
        <w:t>Гигиенические процедуры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Во время гигиенических навыков мытья рук, воспитателем проводится:</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*самомассаж кистей и пальцев рук, (нетрадиционно – мылом, полотенцами);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*артикуляционные упражнения, (перед зеркалом над умывальниками).</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VI этап:</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 </w:t>
      </w:r>
      <w:r w:rsidRPr="00F619C2">
        <w:rPr>
          <w:rStyle w:val="c1"/>
          <w:color w:val="333333"/>
          <w:u w:val="single"/>
        </w:rPr>
        <w:t>После сна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После тихого часа, когда дети проснулись, воспитатель проводит:</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*дыхательную гимнастику;</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*пальчиковые игры;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*игры с «Весёлым язычком».   </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 V этап:</w:t>
      </w:r>
    </w:p>
    <w:p w:rsidR="00F619C2" w:rsidRPr="00F619C2" w:rsidRDefault="00F619C2" w:rsidP="00F619C2">
      <w:pPr>
        <w:pStyle w:val="c4"/>
        <w:shd w:val="clear" w:color="auto" w:fill="FFFFFF"/>
        <w:spacing w:before="0" w:beforeAutospacing="0" w:after="0" w:afterAutospacing="0"/>
        <w:rPr>
          <w:color w:val="000000"/>
        </w:rPr>
      </w:pPr>
      <w:r w:rsidRPr="00F619C2">
        <w:rPr>
          <w:rStyle w:val="c1"/>
          <w:b/>
          <w:bCs/>
          <w:color w:val="333333"/>
          <w:u w:val="single"/>
        </w:rPr>
        <w:t> </w:t>
      </w:r>
      <w:r w:rsidRPr="00F619C2">
        <w:rPr>
          <w:rStyle w:val="c1"/>
          <w:color w:val="333333"/>
          <w:u w:val="single"/>
        </w:rPr>
        <w:t>Вечер (индивидуальная работа)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Во вторую половину дня воспитатель проводит с детьми  аналогичную индивидуальную работу, что и в утренний отрезок времени: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*отрабатываются  артикуляционные  уклады, упражнения, (по рекомендациям учителя-логопеда);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*отрабатываются дыхательные упражнения, направленные на выработку правильного речевого дыхания (по рекомендациям учителя-логопеда);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*проводится мимическая гимнастика;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*отрабатываются различные мелкие моторные движения и позы;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*автоматизируются звуки (на различных этапах работы – по рекомендации логопеда).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*дети играют в дидактические речевые игры.</w:t>
      </w:r>
    </w:p>
    <w:p w:rsidR="00F619C2" w:rsidRPr="00F619C2" w:rsidRDefault="00F619C2" w:rsidP="00F619C2">
      <w:pPr>
        <w:pStyle w:val="c3"/>
        <w:shd w:val="clear" w:color="auto" w:fill="FFFFFF"/>
        <w:spacing w:before="0" w:beforeAutospacing="0" w:after="0" w:afterAutospacing="0"/>
        <w:rPr>
          <w:color w:val="000000"/>
        </w:rPr>
      </w:pPr>
      <w:r w:rsidRPr="00F619C2">
        <w:rPr>
          <w:rStyle w:val="c1"/>
          <w:b/>
          <w:bCs/>
          <w:color w:val="333333"/>
          <w:u w:val="single"/>
        </w:rPr>
        <w:t>VI этап:</w:t>
      </w:r>
    </w:p>
    <w:p w:rsidR="00F619C2" w:rsidRPr="00F619C2" w:rsidRDefault="00F619C2" w:rsidP="00F619C2">
      <w:pPr>
        <w:pStyle w:val="c3"/>
        <w:shd w:val="clear" w:color="auto" w:fill="FFFFFF"/>
        <w:spacing w:before="0" w:beforeAutospacing="0" w:after="0" w:afterAutospacing="0"/>
        <w:rPr>
          <w:color w:val="000000"/>
        </w:rPr>
      </w:pPr>
      <w:r w:rsidRPr="00F619C2">
        <w:rPr>
          <w:rStyle w:val="c1"/>
          <w:color w:val="333333"/>
          <w:u w:val="single"/>
        </w:rPr>
        <w:t>Консультации для родителей на темы:</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«Правильное речевое дыхание»</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«Развитие мелкой моторики рук в развитии речи детей дошкольников»</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«Пальчиковые игры в детском саду и дома»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   В течении годы проводились консультации для родителей и изготовление буклетов по развитию мелкой моторики и памятка для родителей.</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Данный проект рассчитан</w:t>
      </w:r>
      <w:r w:rsidRPr="00F619C2">
        <w:rPr>
          <w:rStyle w:val="c0"/>
          <w:b/>
          <w:bCs/>
          <w:color w:val="333333"/>
        </w:rPr>
        <w:t> </w:t>
      </w:r>
      <w:r w:rsidRPr="00F619C2">
        <w:rPr>
          <w:rStyle w:val="c0"/>
          <w:color w:val="333333"/>
        </w:rPr>
        <w:t>на </w:t>
      </w:r>
      <w:r w:rsidRPr="00F619C2">
        <w:rPr>
          <w:rStyle w:val="c0"/>
          <w:b/>
          <w:bCs/>
          <w:color w:val="333333"/>
        </w:rPr>
        <w:t>1 год.  </w:t>
      </w:r>
      <w:r w:rsidRPr="00F619C2">
        <w:rPr>
          <w:rStyle w:val="c0"/>
          <w:color w:val="333333"/>
        </w:rPr>
        <w:t>В нём участвовало 20</w:t>
      </w:r>
      <w:r w:rsidRPr="00F619C2">
        <w:rPr>
          <w:rStyle w:val="c0"/>
          <w:b/>
          <w:bCs/>
          <w:color w:val="333333"/>
        </w:rPr>
        <w:t> </w:t>
      </w:r>
      <w:r w:rsidRPr="00F619C2">
        <w:rPr>
          <w:rStyle w:val="c0"/>
          <w:color w:val="333333"/>
        </w:rPr>
        <w:t>детей, посещающих занятия логопеда из  старших групп.</w:t>
      </w:r>
    </w:p>
    <w:p w:rsidR="00F619C2" w:rsidRPr="00F619C2" w:rsidRDefault="00F619C2" w:rsidP="00F619C2">
      <w:pPr>
        <w:pStyle w:val="c4"/>
        <w:shd w:val="clear" w:color="auto" w:fill="FFFFFF"/>
        <w:spacing w:before="0" w:beforeAutospacing="0" w:after="0" w:afterAutospacing="0"/>
        <w:rPr>
          <w:color w:val="000000"/>
        </w:rPr>
      </w:pPr>
      <w:r w:rsidRPr="00F619C2">
        <w:rPr>
          <w:rStyle w:val="c0"/>
          <w:color w:val="333333"/>
        </w:rPr>
        <w:lastRenderedPageBreak/>
        <w:t> В общих речевых, дыхательных и артикуляционных упражнениях и играх участвуют все дети группы.</w:t>
      </w:r>
    </w:p>
    <w:p w:rsidR="00F619C2" w:rsidRPr="00F619C2" w:rsidRDefault="00F619C2" w:rsidP="00F619C2">
      <w:pPr>
        <w:pStyle w:val="c4"/>
        <w:shd w:val="clear" w:color="auto" w:fill="FFFFFF"/>
        <w:spacing w:before="0" w:beforeAutospacing="0" w:after="0" w:afterAutospacing="0"/>
        <w:rPr>
          <w:color w:val="000000"/>
        </w:rPr>
      </w:pPr>
      <w:r w:rsidRPr="00F619C2">
        <w:rPr>
          <w:rStyle w:val="c0"/>
          <w:b/>
          <w:bCs/>
          <w:color w:val="333333"/>
        </w:rPr>
        <w:t>Результатом данного проекта стало:</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1. Развитие внимания у детей к языку,  формирование навыков самоконтроля и критического отношения к речи;</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2. Дети правильно произносят и различают почти все фонемы родного языка, владеют навыками осознанного звукового анализа.</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3. В ходе данного проекта родители  оценили совместную работу логопеда и воспитателя группы, проявили ещё большую заинтересованность к речевым проблемам своих детей,  стали ближе и внимательнее по отношению к ним.</w:t>
      </w:r>
    </w:p>
    <w:p w:rsidR="00F619C2" w:rsidRPr="00F619C2" w:rsidRDefault="00F619C2" w:rsidP="00F619C2">
      <w:pPr>
        <w:pStyle w:val="c3"/>
        <w:shd w:val="clear" w:color="auto" w:fill="FFFFFF"/>
        <w:spacing w:before="0" w:beforeAutospacing="0" w:after="0" w:afterAutospacing="0"/>
        <w:rPr>
          <w:color w:val="000000"/>
        </w:rPr>
      </w:pPr>
      <w:r w:rsidRPr="00F619C2">
        <w:rPr>
          <w:rStyle w:val="c0"/>
          <w:color w:val="333333"/>
        </w:rPr>
        <w:t>4. С семьёй воспитанников у логопеда и воспитателя сложились доброжелательные и деятельные отношения, что немаловажно при совместной работе.</w:t>
      </w:r>
    </w:p>
    <w:p w:rsidR="00F619C2" w:rsidRDefault="00F619C2"/>
    <w:p w:rsidR="00F619C2" w:rsidRPr="00AB2635" w:rsidRDefault="00F619C2" w:rsidP="00F619C2">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u w:val="single"/>
        </w:rPr>
        <w:t>2</w:t>
      </w:r>
      <w:proofErr w:type="gramStart"/>
      <w:r>
        <w:rPr>
          <w:rFonts w:ascii="Times New Roman" w:hAnsi="Times New Roman" w:cs="Times New Roman"/>
          <w:sz w:val="24"/>
          <w:szCs w:val="24"/>
          <w:u w:val="single"/>
        </w:rPr>
        <w:t xml:space="preserve"> Р</w:t>
      </w:r>
      <w:proofErr w:type="gramEnd"/>
      <w:r>
        <w:rPr>
          <w:rFonts w:ascii="Times New Roman" w:hAnsi="Times New Roman" w:cs="Times New Roman"/>
          <w:sz w:val="24"/>
          <w:szCs w:val="24"/>
          <w:u w:val="single"/>
        </w:rPr>
        <w:t>азработать одно из совместных мероприятий логопеда и воспитателя, предусмотренных в рамках вашего проекта.</w:t>
      </w:r>
    </w:p>
    <w:p w:rsidR="00F619C2" w:rsidRDefault="00F619C2"/>
    <w:p w:rsidR="00084419" w:rsidRDefault="00084419" w:rsidP="00084419">
      <w:pPr>
        <w:shd w:val="clear" w:color="auto" w:fill="FFFFFF"/>
        <w:spacing w:after="0" w:line="240" w:lineRule="auto"/>
        <w:ind w:right="180" w:firstLine="180"/>
        <w:jc w:val="both"/>
        <w:rPr>
          <w:rFonts w:ascii="Times New Roman" w:eastAsia="Times New Roman" w:hAnsi="Times New Roman" w:cs="Times New Roman"/>
          <w:b/>
          <w:bCs/>
          <w:color w:val="000000"/>
          <w:sz w:val="24"/>
          <w:szCs w:val="24"/>
          <w:lang w:eastAsia="ru-RU"/>
        </w:rPr>
      </w:pPr>
      <w:r w:rsidRPr="00084419">
        <w:rPr>
          <w:rFonts w:ascii="Times New Roman" w:eastAsia="Times New Roman" w:hAnsi="Times New Roman" w:cs="Times New Roman"/>
          <w:b/>
          <w:bCs/>
          <w:color w:val="000000"/>
          <w:sz w:val="24"/>
          <w:szCs w:val="24"/>
          <w:lang w:eastAsia="ru-RU"/>
        </w:rPr>
        <w:t>Взаимодействие в работе логопеда и воспитателя.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1 </w:t>
      </w:r>
      <w:r w:rsidRPr="00084419">
        <w:rPr>
          <w:rFonts w:ascii="Times New Roman" w:eastAsia="Times New Roman" w:hAnsi="Times New Roman" w:cs="Times New Roman"/>
          <w:b/>
          <w:bCs/>
          <w:i/>
          <w:iCs/>
          <w:color w:val="000000"/>
          <w:sz w:val="24"/>
          <w:szCs w:val="24"/>
          <w:lang w:eastAsia="ru-RU"/>
        </w:rPr>
        <w:t>Принципы и задачи построения коррекционно-образовательного процесса.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.Успех коррекционно-развивающей работы в логопедической группе определяется строгой, продуманной системой, суть которой заключается в интегрировании логопедии в учебно - воспитательный процесс жизнедеятельности детей.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Естественный путь осуществления </w:t>
      </w:r>
      <w:proofErr w:type="spellStart"/>
      <w:r w:rsidRPr="00084419">
        <w:rPr>
          <w:rFonts w:ascii="Times New Roman" w:eastAsia="Times New Roman" w:hAnsi="Times New Roman" w:cs="Times New Roman"/>
          <w:color w:val="000000"/>
          <w:sz w:val="24"/>
          <w:szCs w:val="24"/>
          <w:lang w:eastAsia="ru-RU"/>
        </w:rPr>
        <w:t>логопедизации</w:t>
      </w:r>
      <w:proofErr w:type="spellEnd"/>
      <w:r w:rsidRPr="00084419">
        <w:rPr>
          <w:rFonts w:ascii="Times New Roman" w:eastAsia="Times New Roman" w:hAnsi="Times New Roman" w:cs="Times New Roman"/>
          <w:color w:val="000000"/>
          <w:sz w:val="24"/>
          <w:szCs w:val="24"/>
          <w:lang w:eastAsia="ru-RU"/>
        </w:rPr>
        <w:t xml:space="preserve"> – это взаимосвязь, взаимодействие логопеда и воспитателей (при разных функциональных задачах и методах </w:t>
      </w:r>
      <w:proofErr w:type="gramStart"/>
      <w:r w:rsidRPr="00084419">
        <w:rPr>
          <w:rFonts w:ascii="Times New Roman" w:eastAsia="Times New Roman" w:hAnsi="Times New Roman" w:cs="Times New Roman"/>
          <w:color w:val="000000"/>
          <w:sz w:val="24"/>
          <w:szCs w:val="24"/>
          <w:lang w:eastAsia="ru-RU"/>
        </w:rPr>
        <w:t>коррекционной</w:t>
      </w:r>
      <w:proofErr w:type="gramEnd"/>
      <w:r w:rsidRPr="00084419">
        <w:rPr>
          <w:rFonts w:ascii="Times New Roman" w:eastAsia="Times New Roman" w:hAnsi="Times New Roman" w:cs="Times New Roman"/>
          <w:color w:val="000000"/>
          <w:sz w:val="24"/>
          <w:szCs w:val="24"/>
          <w:lang w:eastAsia="ru-RU"/>
        </w:rPr>
        <w:t xml:space="preserve"> работы, о которой мы поговорим позже).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Педагогический процесс в логопедической группе организуется в соответствии с возрастными потребностями, функциональными и индивидуальными особенностями, в зависимости от структуры и степени выраженности дефекта.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Конечная цель коррекционной группы: воспитание гуманной личности, всесторонне и гармонично-счастливого ребенка; социальная адаптация и интеграция ребенка в среду нормально развивающихся сверстников.</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Строится  работа в логопедической группе с учетом возраста, профиля группы и индивидуальных проявлений речевого дефекта (из Положения – принцип возрастной и дифференциальный по диагнозу)</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При работе с детьми с ФФН речи главные задачи:</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Постановка и закрепление звуков в речи, по необходимости дифференциация по сходным признакам.</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Развитие фонематических процессов и навыков полноценного звукобуквенного анализа и синтеза.</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Подготовка к обучению грамоте.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При работе с детьми с ОНР задачи:</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Развитие лексико-грамматических средств речи.</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Формирование правильного звукопроизношения.</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Развитие фонематических процессов и навыком звукобуквенного анализа.</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Развитие связной речи в соответствии с возрастными нормативами.</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Подготовка к обучению грамоте.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2. </w:t>
      </w:r>
      <w:r w:rsidRPr="00084419">
        <w:rPr>
          <w:rFonts w:ascii="Times New Roman" w:eastAsia="Times New Roman" w:hAnsi="Times New Roman" w:cs="Times New Roman"/>
          <w:b/>
          <w:bCs/>
          <w:i/>
          <w:iCs/>
          <w:color w:val="000000"/>
          <w:sz w:val="24"/>
          <w:szCs w:val="24"/>
          <w:lang w:eastAsia="ru-RU"/>
        </w:rPr>
        <w:t>Функции логопеда и воспитателя в процессе работы.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Каковы же функции логопеда и воспитателей в процессе работы над лексическими темами:</w:t>
      </w:r>
    </w:p>
    <w:tbl>
      <w:tblPr>
        <w:tblW w:w="8431" w:type="dxa"/>
        <w:shd w:val="clear" w:color="auto" w:fill="FFFFFF"/>
        <w:tblCellMar>
          <w:left w:w="0" w:type="dxa"/>
          <w:right w:w="0" w:type="dxa"/>
        </w:tblCellMar>
        <w:tblLook w:val="04A0" w:firstRow="1" w:lastRow="0" w:firstColumn="1" w:lastColumn="0" w:noHBand="0" w:noVBand="1"/>
      </w:tblPr>
      <w:tblGrid>
        <w:gridCol w:w="4503"/>
        <w:gridCol w:w="3928"/>
      </w:tblGrid>
      <w:tr w:rsidR="00084419" w:rsidRPr="00084419" w:rsidTr="00084419">
        <w:tc>
          <w:tcPr>
            <w:tcW w:w="45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bookmarkStart w:id="2" w:name="4065550fff86fd981feb52654793442f33652fcb"/>
            <w:bookmarkEnd w:id="2"/>
            <w:r w:rsidRPr="00084419">
              <w:rPr>
                <w:rFonts w:ascii="Times New Roman" w:eastAsia="Times New Roman" w:hAnsi="Times New Roman" w:cs="Times New Roman"/>
                <w:b/>
                <w:bCs/>
                <w:color w:val="000000"/>
                <w:sz w:val="24"/>
                <w:szCs w:val="24"/>
                <w:lang w:eastAsia="ru-RU"/>
              </w:rPr>
              <w:t>Логопед</w:t>
            </w:r>
            <w:r w:rsidRPr="00084419">
              <w:rPr>
                <w:rFonts w:ascii="Times New Roman" w:eastAsia="Times New Roman" w:hAnsi="Times New Roman" w:cs="Times New Roman"/>
                <w:b/>
                <w:bCs/>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 на групповых занятиях знакомит детей с лексико-грамматическими категориями, выявляя детей с которыми необходимо работать на индивидуальных занятиях.</w:t>
            </w:r>
          </w:p>
        </w:tc>
        <w:tc>
          <w:tcPr>
            <w:tcW w:w="392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lastRenderedPageBreak/>
              <w:t>Воспитател</w:t>
            </w:r>
            <w:r w:rsidRPr="00084419">
              <w:rPr>
                <w:rFonts w:ascii="Times New Roman" w:eastAsia="Times New Roman" w:hAnsi="Times New Roman" w:cs="Times New Roman"/>
                <w:color w:val="000000"/>
                <w:sz w:val="24"/>
                <w:szCs w:val="24"/>
                <w:lang w:eastAsia="ru-RU"/>
              </w:rPr>
              <w:t>ь</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 проводит занятия по развитию речи, ознакомлению с окружающим и с художественной литературой с учетом лексических тем;</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пополняет, уточняет и активизирует словарный запас детей в процессе режимных моментов (сборы на прогулку, дежурство, умывание, игра);</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систематически контролирует грамматически правильность речи детей в течение всего времени общения с ним.</w:t>
            </w:r>
          </w:p>
        </w:tc>
      </w:tr>
    </w:tbl>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                   </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w:t>
      </w:r>
      <w:r w:rsidRPr="00084419">
        <w:rPr>
          <w:rFonts w:ascii="Times New Roman" w:eastAsia="Times New Roman" w:hAnsi="Times New Roman" w:cs="Times New Roman"/>
          <w:b/>
          <w:bCs/>
          <w:color w:val="000000"/>
          <w:sz w:val="24"/>
          <w:szCs w:val="24"/>
          <w:lang w:eastAsia="ru-RU"/>
        </w:rPr>
        <w:t>Работа воспитателя и логопеда при коррекции звукопроизношения</w:t>
      </w:r>
    </w:p>
    <w:tbl>
      <w:tblPr>
        <w:tblW w:w="9747" w:type="dxa"/>
        <w:shd w:val="clear" w:color="auto" w:fill="FFFFFF"/>
        <w:tblCellMar>
          <w:left w:w="0" w:type="dxa"/>
          <w:right w:w="0" w:type="dxa"/>
        </w:tblCellMar>
        <w:tblLook w:val="04A0" w:firstRow="1" w:lastRow="0" w:firstColumn="1" w:lastColumn="0" w:noHBand="0" w:noVBand="1"/>
      </w:tblPr>
      <w:tblGrid>
        <w:gridCol w:w="6103"/>
        <w:gridCol w:w="3644"/>
      </w:tblGrid>
      <w:tr w:rsidR="00084419" w:rsidRPr="00084419" w:rsidTr="00084419">
        <w:tc>
          <w:tcPr>
            <w:tcW w:w="61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bookmarkStart w:id="3" w:name="5490fe2714679f5b48c53de68cd37b8444c68969"/>
            <w:bookmarkStart w:id="4" w:name="1"/>
            <w:bookmarkEnd w:id="3"/>
            <w:bookmarkEnd w:id="4"/>
            <w:r w:rsidRPr="00084419">
              <w:rPr>
                <w:rFonts w:ascii="Times New Roman" w:eastAsia="Times New Roman" w:hAnsi="Times New Roman" w:cs="Times New Roman"/>
                <w:b/>
                <w:bCs/>
                <w:color w:val="000000"/>
                <w:sz w:val="24"/>
                <w:szCs w:val="24"/>
                <w:lang w:eastAsia="ru-RU"/>
              </w:rPr>
              <w:t>Логопед</w:t>
            </w:r>
            <w:r w:rsidRPr="00084419">
              <w:rPr>
                <w:rFonts w:ascii="Times New Roman" w:eastAsia="Times New Roman" w:hAnsi="Times New Roman" w:cs="Times New Roman"/>
                <w:b/>
                <w:bCs/>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Цель</w:t>
            </w:r>
            <w:r w:rsidRPr="00084419">
              <w:rPr>
                <w:rFonts w:ascii="Times New Roman" w:eastAsia="Times New Roman" w:hAnsi="Times New Roman" w:cs="Times New Roman"/>
                <w:b/>
                <w:bCs/>
                <w:color w:val="000000"/>
                <w:sz w:val="24"/>
                <w:szCs w:val="24"/>
                <w:lang w:eastAsia="ru-RU"/>
              </w:rPr>
              <w:t>:</w:t>
            </w:r>
            <w:r w:rsidRPr="00084419">
              <w:rPr>
                <w:rFonts w:ascii="Times New Roman" w:eastAsia="Times New Roman" w:hAnsi="Times New Roman" w:cs="Times New Roman"/>
                <w:color w:val="000000"/>
                <w:sz w:val="24"/>
                <w:szCs w:val="24"/>
                <w:lang w:eastAsia="ru-RU"/>
              </w:rPr>
              <w:t> логопед исправляет нарушения речи: готовит артикуляционный уклад дефектных звуков, ставит их, автоматизирует.</w:t>
            </w:r>
          </w:p>
        </w:tc>
        <w:tc>
          <w:tcPr>
            <w:tcW w:w="36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Воспитатель</w:t>
            </w:r>
            <w:r w:rsidRPr="00084419">
              <w:rPr>
                <w:rFonts w:ascii="Times New Roman" w:eastAsia="Times New Roman" w:hAnsi="Times New Roman" w:cs="Times New Roman"/>
                <w:b/>
                <w:bCs/>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Цель</w:t>
            </w:r>
            <w:r w:rsidRPr="00084419">
              <w:rPr>
                <w:rFonts w:ascii="Times New Roman" w:eastAsia="Times New Roman" w:hAnsi="Times New Roman" w:cs="Times New Roman"/>
                <w:color w:val="000000"/>
                <w:sz w:val="24"/>
                <w:szCs w:val="24"/>
                <w:lang w:eastAsia="ru-RU"/>
              </w:rPr>
              <w:t xml:space="preserve">: </w:t>
            </w:r>
            <w:proofErr w:type="spellStart"/>
            <w:r w:rsidRPr="00084419">
              <w:rPr>
                <w:rFonts w:ascii="Times New Roman" w:eastAsia="Times New Roman" w:hAnsi="Times New Roman" w:cs="Times New Roman"/>
                <w:color w:val="000000"/>
                <w:sz w:val="24"/>
                <w:szCs w:val="24"/>
                <w:lang w:eastAsia="ru-RU"/>
              </w:rPr>
              <w:t>вос</w:t>
            </w:r>
            <w:proofErr w:type="spellEnd"/>
            <w:r w:rsidRPr="00084419">
              <w:rPr>
                <w:rFonts w:ascii="Times New Roman" w:eastAsia="Times New Roman" w:hAnsi="Times New Roman" w:cs="Times New Roman"/>
                <w:color w:val="000000"/>
                <w:sz w:val="24"/>
                <w:szCs w:val="24"/>
                <w:lang w:eastAsia="ru-RU"/>
              </w:rPr>
              <w:t>-ль под руководством логопеда активно участвует в коррекционной работе: активизирует поставленные звуки в словах, словосочетаниях, фразах.</w:t>
            </w:r>
          </w:p>
        </w:tc>
      </w:tr>
    </w:tbl>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                                              Подготовительный этап</w:t>
      </w:r>
    </w:p>
    <w:tbl>
      <w:tblPr>
        <w:tblW w:w="9747" w:type="dxa"/>
        <w:shd w:val="clear" w:color="auto" w:fill="FFFFFF"/>
        <w:tblCellMar>
          <w:left w:w="0" w:type="dxa"/>
          <w:right w:w="0" w:type="dxa"/>
        </w:tblCellMar>
        <w:tblLook w:val="04A0" w:firstRow="1" w:lastRow="0" w:firstColumn="1" w:lastColumn="0" w:noHBand="0" w:noVBand="1"/>
      </w:tblPr>
      <w:tblGrid>
        <w:gridCol w:w="6103"/>
        <w:gridCol w:w="3644"/>
      </w:tblGrid>
      <w:tr w:rsidR="00084419" w:rsidRPr="00084419" w:rsidTr="00084419">
        <w:tc>
          <w:tcPr>
            <w:tcW w:w="61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bookmarkStart w:id="5" w:name="94ba1e0163fe950cc850e35661f73752129aedbd"/>
            <w:bookmarkStart w:id="6" w:name="2"/>
            <w:bookmarkEnd w:id="5"/>
            <w:bookmarkEnd w:id="6"/>
            <w:r w:rsidRPr="00084419">
              <w:rPr>
                <w:rFonts w:ascii="Times New Roman" w:eastAsia="Times New Roman" w:hAnsi="Times New Roman" w:cs="Times New Roman"/>
                <w:b/>
                <w:bCs/>
                <w:color w:val="000000"/>
                <w:sz w:val="24"/>
                <w:szCs w:val="24"/>
                <w:lang w:eastAsia="ru-RU"/>
              </w:rPr>
              <w:t>Логопед</w:t>
            </w:r>
            <w:r w:rsidRPr="00084419">
              <w:rPr>
                <w:rFonts w:ascii="Times New Roman" w:eastAsia="Times New Roman" w:hAnsi="Times New Roman" w:cs="Times New Roman"/>
                <w:color w:val="000000"/>
                <w:sz w:val="24"/>
                <w:szCs w:val="24"/>
                <w:lang w:eastAsia="ru-RU"/>
              </w:rPr>
              <w:t> вырабатывает и тренирует движения артикуляционного аппарата, которые были неправильными или совсем отсутствовали.</w:t>
            </w:r>
          </w:p>
        </w:tc>
        <w:tc>
          <w:tcPr>
            <w:tcW w:w="36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Воспитатель</w:t>
            </w:r>
            <w:r w:rsidRPr="00084419">
              <w:rPr>
                <w:rFonts w:ascii="Times New Roman" w:eastAsia="Times New Roman" w:hAnsi="Times New Roman" w:cs="Times New Roman"/>
                <w:color w:val="000000"/>
                <w:sz w:val="24"/>
                <w:szCs w:val="24"/>
                <w:lang w:eastAsia="ru-RU"/>
              </w:rPr>
              <w:t> по заданию логопеда в игровой форме закрепляет у детей положения и движения органов артикуляционного аппарата.</w:t>
            </w:r>
            <w:r w:rsidRPr="00084419">
              <w:rPr>
                <w:rFonts w:ascii="Times New Roman" w:eastAsia="Times New Roman" w:hAnsi="Times New Roman" w:cs="Times New Roman"/>
                <w:color w:val="000000"/>
                <w:sz w:val="24"/>
                <w:szCs w:val="24"/>
                <w:lang w:eastAsia="ru-RU"/>
              </w:rPr>
              <w:br/>
            </w:r>
          </w:p>
        </w:tc>
      </w:tr>
    </w:tbl>
    <w:p w:rsidR="00084419" w:rsidRPr="00084419" w:rsidRDefault="00084419" w:rsidP="00084419">
      <w:pPr>
        <w:shd w:val="clear" w:color="auto" w:fill="FFFFFF"/>
        <w:spacing w:after="0" w:line="240" w:lineRule="auto"/>
        <w:ind w:right="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                                                Этап появления звука</w:t>
      </w:r>
    </w:p>
    <w:tbl>
      <w:tblPr>
        <w:tblW w:w="9747" w:type="dxa"/>
        <w:shd w:val="clear" w:color="auto" w:fill="FFFFFF"/>
        <w:tblCellMar>
          <w:left w:w="0" w:type="dxa"/>
          <w:right w:w="0" w:type="dxa"/>
        </w:tblCellMar>
        <w:tblLook w:val="04A0" w:firstRow="1" w:lastRow="0" w:firstColumn="1" w:lastColumn="0" w:noHBand="0" w:noVBand="1"/>
      </w:tblPr>
      <w:tblGrid>
        <w:gridCol w:w="6103"/>
        <w:gridCol w:w="3644"/>
      </w:tblGrid>
      <w:tr w:rsidR="00084419" w:rsidRPr="00084419" w:rsidTr="00084419">
        <w:tc>
          <w:tcPr>
            <w:tcW w:w="61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bookmarkStart w:id="7" w:name="9decded8e187ef48982f7eabe9ddf2453d2a5a75"/>
            <w:bookmarkStart w:id="8" w:name="3"/>
            <w:bookmarkEnd w:id="7"/>
            <w:bookmarkEnd w:id="8"/>
            <w:r w:rsidRPr="00084419">
              <w:rPr>
                <w:rFonts w:ascii="Times New Roman" w:eastAsia="Times New Roman" w:hAnsi="Times New Roman" w:cs="Times New Roman"/>
                <w:b/>
                <w:bCs/>
                <w:color w:val="000000"/>
                <w:sz w:val="24"/>
                <w:szCs w:val="24"/>
                <w:lang w:eastAsia="ru-RU"/>
              </w:rPr>
              <w:t>Логопед</w:t>
            </w:r>
            <w:r w:rsidRPr="00084419">
              <w:rPr>
                <w:rFonts w:ascii="Times New Roman" w:eastAsia="Times New Roman" w:hAnsi="Times New Roman" w:cs="Times New Roman"/>
                <w:color w:val="000000"/>
                <w:sz w:val="24"/>
                <w:szCs w:val="24"/>
                <w:lang w:eastAsia="ru-RU"/>
              </w:rPr>
              <w:t> ставит звуки, используя специальные приемы и отработанные на предыдущем этапе движения органов артикуляционного аппарата</w:t>
            </w:r>
          </w:p>
        </w:tc>
        <w:tc>
          <w:tcPr>
            <w:tcW w:w="36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Воспитатель</w:t>
            </w:r>
            <w:r w:rsidRPr="00084419">
              <w:rPr>
                <w:rFonts w:ascii="Times New Roman" w:eastAsia="Times New Roman" w:hAnsi="Times New Roman" w:cs="Times New Roman"/>
                <w:color w:val="000000"/>
                <w:sz w:val="24"/>
                <w:szCs w:val="24"/>
                <w:lang w:eastAsia="ru-RU"/>
              </w:rPr>
              <w:t> закрепляет произнесение поставленного логопедом звука, фиксируя внимание ребенка на его звучании и артикуляции, используя картинки-символы и звукоподражания.</w:t>
            </w:r>
          </w:p>
        </w:tc>
      </w:tr>
    </w:tbl>
    <w:p w:rsidR="00084419" w:rsidRPr="00084419" w:rsidRDefault="00084419" w:rsidP="00084419">
      <w:pPr>
        <w:shd w:val="clear" w:color="auto" w:fill="FFFFFF"/>
        <w:spacing w:after="0" w:line="240" w:lineRule="auto"/>
        <w:ind w:right="180"/>
        <w:jc w:val="center"/>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Этап усвоения звука (правильное произношение звука)</w:t>
      </w:r>
    </w:p>
    <w:tbl>
      <w:tblPr>
        <w:tblW w:w="9747" w:type="dxa"/>
        <w:shd w:val="clear" w:color="auto" w:fill="FFFFFF"/>
        <w:tblCellMar>
          <w:left w:w="0" w:type="dxa"/>
          <w:right w:w="0" w:type="dxa"/>
        </w:tblCellMar>
        <w:tblLook w:val="04A0" w:firstRow="1" w:lastRow="0" w:firstColumn="1" w:lastColumn="0" w:noHBand="0" w:noVBand="1"/>
      </w:tblPr>
      <w:tblGrid>
        <w:gridCol w:w="6103"/>
        <w:gridCol w:w="3644"/>
      </w:tblGrid>
      <w:tr w:rsidR="00084419" w:rsidRPr="00084419" w:rsidTr="00084419">
        <w:tc>
          <w:tcPr>
            <w:tcW w:w="61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bookmarkStart w:id="9" w:name="b40e1abb6f066dd2b99679e90d0e5faec3ff77ae"/>
            <w:bookmarkStart w:id="10" w:name="4"/>
            <w:bookmarkEnd w:id="9"/>
            <w:bookmarkEnd w:id="10"/>
            <w:r w:rsidRPr="00084419">
              <w:rPr>
                <w:rFonts w:ascii="Times New Roman" w:eastAsia="Times New Roman" w:hAnsi="Times New Roman" w:cs="Times New Roman"/>
                <w:b/>
                <w:bCs/>
                <w:color w:val="000000"/>
                <w:sz w:val="24"/>
                <w:szCs w:val="24"/>
                <w:lang w:eastAsia="ru-RU"/>
              </w:rPr>
              <w:t>Логопед </w:t>
            </w:r>
            <w:r w:rsidRPr="00084419">
              <w:rPr>
                <w:rFonts w:ascii="Times New Roman" w:eastAsia="Times New Roman" w:hAnsi="Times New Roman" w:cs="Times New Roman"/>
                <w:color w:val="000000"/>
                <w:sz w:val="24"/>
                <w:szCs w:val="24"/>
                <w:lang w:eastAsia="ru-RU"/>
              </w:rPr>
              <w:t xml:space="preserve"> автоматизирует поставленные звуки, дифференцирует их на слух и в произношении, последовательно вводит его в речь (в слог, слово, предложение, </w:t>
            </w:r>
            <w:proofErr w:type="spellStart"/>
            <w:r w:rsidRPr="00084419">
              <w:rPr>
                <w:rFonts w:ascii="Times New Roman" w:eastAsia="Times New Roman" w:hAnsi="Times New Roman" w:cs="Times New Roman"/>
                <w:color w:val="000000"/>
                <w:sz w:val="24"/>
                <w:szCs w:val="24"/>
                <w:lang w:eastAsia="ru-RU"/>
              </w:rPr>
              <w:t>потешки</w:t>
            </w:r>
            <w:proofErr w:type="spellEnd"/>
            <w:r w:rsidRPr="00084419">
              <w:rPr>
                <w:rFonts w:ascii="Times New Roman" w:eastAsia="Times New Roman" w:hAnsi="Times New Roman" w:cs="Times New Roman"/>
                <w:color w:val="000000"/>
                <w:sz w:val="24"/>
                <w:szCs w:val="24"/>
                <w:lang w:eastAsia="ru-RU"/>
              </w:rPr>
              <w:t>, стихи, связную речь)</w:t>
            </w:r>
          </w:p>
        </w:tc>
        <w:tc>
          <w:tcPr>
            <w:tcW w:w="36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Воспитатель</w:t>
            </w:r>
            <w:r w:rsidRPr="00084419">
              <w:rPr>
                <w:rFonts w:ascii="Times New Roman" w:eastAsia="Times New Roman" w:hAnsi="Times New Roman" w:cs="Times New Roman"/>
                <w:color w:val="000000"/>
                <w:sz w:val="24"/>
                <w:szCs w:val="24"/>
                <w:lang w:eastAsia="ru-RU"/>
              </w:rPr>
              <w:t> по заданию логопеда с отдельными детьми закрепляет поставленный логопедом звук, дифференцирует со смешиваемыми фонемами на слух и в произношении, используя речевой материал, рекомендуемый логопедом.</w:t>
            </w:r>
            <w:r w:rsidRPr="00084419">
              <w:rPr>
                <w:rFonts w:ascii="Times New Roman" w:eastAsia="Times New Roman" w:hAnsi="Times New Roman" w:cs="Times New Roman"/>
                <w:color w:val="000000"/>
                <w:sz w:val="24"/>
                <w:szCs w:val="24"/>
                <w:lang w:eastAsia="ru-RU"/>
              </w:rPr>
              <w:br/>
            </w:r>
          </w:p>
        </w:tc>
      </w:tr>
    </w:tbl>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Центральная позиция в коррекционно-образовательном процессе принадлежит логопеду.</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Функции логопеда:</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Диагностическая</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Профилактическая</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Коррекционно-педагогическая</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proofErr w:type="gramStart"/>
      <w:r w:rsidRPr="00084419">
        <w:rPr>
          <w:rFonts w:ascii="Times New Roman" w:eastAsia="Times New Roman" w:hAnsi="Times New Roman" w:cs="Times New Roman"/>
          <w:color w:val="000000"/>
          <w:sz w:val="24"/>
          <w:szCs w:val="24"/>
          <w:lang w:eastAsia="ru-RU"/>
        </w:rPr>
        <w:t>Организационно-методическая</w:t>
      </w:r>
      <w:proofErr w:type="gramEnd"/>
      <w:r w:rsidRPr="00084419">
        <w:rPr>
          <w:rFonts w:ascii="Times New Roman" w:eastAsia="Times New Roman" w:hAnsi="Times New Roman" w:cs="Times New Roman"/>
          <w:color w:val="000000"/>
          <w:sz w:val="24"/>
          <w:szCs w:val="24"/>
          <w:lang w:eastAsia="ru-RU"/>
        </w:rPr>
        <w:t xml:space="preserve"> (учит воспитателей, родителей)</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Консультативная</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proofErr w:type="gramStart"/>
      <w:r w:rsidRPr="00084419">
        <w:rPr>
          <w:rFonts w:ascii="Times New Roman" w:eastAsia="Times New Roman" w:hAnsi="Times New Roman" w:cs="Times New Roman"/>
          <w:color w:val="000000"/>
          <w:sz w:val="24"/>
          <w:szCs w:val="24"/>
          <w:lang w:eastAsia="ru-RU"/>
        </w:rPr>
        <w:t>Координирующая</w:t>
      </w:r>
      <w:proofErr w:type="gramEnd"/>
      <w:r w:rsidRPr="00084419">
        <w:rPr>
          <w:rFonts w:ascii="Times New Roman" w:eastAsia="Times New Roman" w:hAnsi="Times New Roman" w:cs="Times New Roman"/>
          <w:color w:val="000000"/>
          <w:sz w:val="24"/>
          <w:szCs w:val="24"/>
          <w:lang w:eastAsia="ru-RU"/>
        </w:rPr>
        <w:t xml:space="preserve"> (координирует направления работы)</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Контрольно-оценивающая (динамику продвижения оценивает только логопед)</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3. Задачи взаимодействия логопеда и воспитателя.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Задачи логопеда: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 Обследование, выявление детей с нарушениями речи.</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Изучение уровня речевого, познавательного, социально-личностного и индивидуальных особенностей детей.</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Определение основных направлений и содержания работы с каждым ребенком.</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Систематическое проведение </w:t>
      </w:r>
      <w:proofErr w:type="gramStart"/>
      <w:r w:rsidRPr="00084419">
        <w:rPr>
          <w:rFonts w:ascii="Times New Roman" w:eastAsia="Times New Roman" w:hAnsi="Times New Roman" w:cs="Times New Roman"/>
          <w:color w:val="000000"/>
          <w:sz w:val="24"/>
          <w:szCs w:val="24"/>
          <w:lang w:eastAsia="ru-RU"/>
        </w:rPr>
        <w:t>коррекционной</w:t>
      </w:r>
      <w:proofErr w:type="gramEnd"/>
      <w:r w:rsidRPr="00084419">
        <w:rPr>
          <w:rFonts w:ascii="Times New Roman" w:eastAsia="Times New Roman" w:hAnsi="Times New Roman" w:cs="Times New Roman"/>
          <w:color w:val="000000"/>
          <w:sz w:val="24"/>
          <w:szCs w:val="24"/>
          <w:lang w:eastAsia="ru-RU"/>
        </w:rPr>
        <w:t xml:space="preserve"> работы с детьми, согласно с их индивидуальными и подгрупповыми программами.</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Оценка результативности и помощи детям и определение степени их готовности к школьному обучению.</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Формирование у педагогического коллектива ДОУ и родителей информационной готовности к коррекционной работе. Помощь в  организации полноценной речевой среды.</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Координация усилий педагогов и родителей. Контроль над качеством </w:t>
      </w:r>
      <w:proofErr w:type="gramStart"/>
      <w:r w:rsidRPr="00084419">
        <w:rPr>
          <w:rFonts w:ascii="Times New Roman" w:eastAsia="Times New Roman" w:hAnsi="Times New Roman" w:cs="Times New Roman"/>
          <w:color w:val="000000"/>
          <w:sz w:val="24"/>
          <w:szCs w:val="24"/>
          <w:lang w:eastAsia="ru-RU"/>
        </w:rPr>
        <w:t>проводимой</w:t>
      </w:r>
      <w:proofErr w:type="gramEnd"/>
      <w:r w:rsidRPr="00084419">
        <w:rPr>
          <w:rFonts w:ascii="Times New Roman" w:eastAsia="Times New Roman" w:hAnsi="Times New Roman" w:cs="Times New Roman"/>
          <w:color w:val="000000"/>
          <w:sz w:val="24"/>
          <w:szCs w:val="24"/>
          <w:lang w:eastAsia="ru-RU"/>
        </w:rPr>
        <w:t xml:space="preserve"> работы.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Задачи воспитателей:</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Обеспечение воспитанникам комфортных условий развития, обучения и воспитания.</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Создание среды психолого-педагогической и речевой поддержки ребенка: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закрепление речевых навыков на индивидуальных занятиях по заданию логопеда (коррекционный  час)</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проведение групповых занятий по развитию речи. Эти занятия проводятся воспитателем по схеме, отличной от аналогичных занятий в массовых группах.</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 </w:t>
      </w:r>
      <w:proofErr w:type="gramStart"/>
      <w:r w:rsidRPr="00084419">
        <w:rPr>
          <w:rFonts w:ascii="Times New Roman" w:eastAsia="Times New Roman" w:hAnsi="Times New Roman" w:cs="Times New Roman"/>
          <w:color w:val="000000"/>
          <w:sz w:val="24"/>
          <w:szCs w:val="24"/>
          <w:lang w:eastAsia="ru-RU"/>
        </w:rPr>
        <w:t>с</w:t>
      </w:r>
      <w:proofErr w:type="gramEnd"/>
      <w:r w:rsidRPr="00084419">
        <w:rPr>
          <w:rFonts w:ascii="Times New Roman" w:eastAsia="Times New Roman" w:hAnsi="Times New Roman" w:cs="Times New Roman"/>
          <w:color w:val="000000"/>
          <w:sz w:val="24"/>
          <w:szCs w:val="24"/>
          <w:lang w:eastAsia="ru-RU"/>
        </w:rPr>
        <w:t>истематический контроль над поставленными звуками и грамматически правильной речью.</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 </w:t>
      </w:r>
      <w:proofErr w:type="gramStart"/>
      <w:r w:rsidRPr="00084419">
        <w:rPr>
          <w:rFonts w:ascii="Times New Roman" w:eastAsia="Times New Roman" w:hAnsi="Times New Roman" w:cs="Times New Roman"/>
          <w:color w:val="000000"/>
          <w:sz w:val="24"/>
          <w:szCs w:val="24"/>
          <w:lang w:eastAsia="ru-RU"/>
        </w:rPr>
        <w:t>о</w:t>
      </w:r>
      <w:proofErr w:type="gramEnd"/>
      <w:r w:rsidRPr="00084419">
        <w:rPr>
          <w:rFonts w:ascii="Times New Roman" w:eastAsia="Times New Roman" w:hAnsi="Times New Roman" w:cs="Times New Roman"/>
          <w:color w:val="000000"/>
          <w:sz w:val="24"/>
          <w:szCs w:val="24"/>
          <w:lang w:eastAsia="ru-RU"/>
        </w:rPr>
        <w:t>богащение, уточнение и активизация отработанной лексики в соответствии с лексическими темами программы.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развитие артикуляционной и пальчиковой моторики.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развитие внимания, памяти, логического мышления в играх, упражнениях на бездефектном речевом материале.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3. Проведение необходимой работы по профилактике и коррекции речи. Обеспечение эффективности общей и речевой подготовки к школе.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 Повышение психолого-педагогической культуры и компетентности родителей, побуждение их к сознательной деятельности по индивидуальному развитию дошкольника в семье.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4.</w:t>
      </w:r>
      <w:r w:rsidRPr="00084419">
        <w:rPr>
          <w:rFonts w:ascii="Times New Roman" w:eastAsia="Times New Roman" w:hAnsi="Times New Roman" w:cs="Times New Roman"/>
          <w:b/>
          <w:bCs/>
          <w:i/>
          <w:iCs/>
          <w:color w:val="000000"/>
          <w:sz w:val="24"/>
          <w:szCs w:val="24"/>
          <w:lang w:eastAsia="ru-RU"/>
        </w:rPr>
        <w:t xml:space="preserve"> Знание индивидуальных и психических особенностей детей – залог эффективного планирования </w:t>
      </w:r>
      <w:proofErr w:type="gramStart"/>
      <w:r w:rsidRPr="00084419">
        <w:rPr>
          <w:rFonts w:ascii="Times New Roman" w:eastAsia="Times New Roman" w:hAnsi="Times New Roman" w:cs="Times New Roman"/>
          <w:b/>
          <w:bCs/>
          <w:i/>
          <w:iCs/>
          <w:color w:val="000000"/>
          <w:sz w:val="24"/>
          <w:szCs w:val="24"/>
          <w:lang w:eastAsia="ru-RU"/>
        </w:rPr>
        <w:t>коррекционной</w:t>
      </w:r>
      <w:proofErr w:type="gramEnd"/>
      <w:r w:rsidRPr="00084419">
        <w:rPr>
          <w:rFonts w:ascii="Times New Roman" w:eastAsia="Times New Roman" w:hAnsi="Times New Roman" w:cs="Times New Roman"/>
          <w:b/>
          <w:bCs/>
          <w:i/>
          <w:iCs/>
          <w:color w:val="000000"/>
          <w:sz w:val="24"/>
          <w:szCs w:val="24"/>
          <w:lang w:eastAsia="ru-RU"/>
        </w:rPr>
        <w:t xml:space="preserve"> работы воспитателем</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Воспитатель, как и логопед, должен знать не только особенности речевой патологии детей, но и особенности психических процессов, тесно связанных с речевой деятельностью, а именно:</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w:t>
      </w:r>
      <w:r w:rsidRPr="00084419">
        <w:rPr>
          <w:rFonts w:ascii="Times New Roman" w:eastAsia="Times New Roman" w:hAnsi="Times New Roman" w:cs="Times New Roman"/>
          <w:color w:val="000000"/>
          <w:sz w:val="24"/>
          <w:szCs w:val="24"/>
          <w:lang w:eastAsia="ru-RU"/>
        </w:rPr>
        <w:t> нарушение внимания и памяти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lastRenderedPageBreak/>
        <w:t>-</w:t>
      </w:r>
      <w:r w:rsidRPr="00084419">
        <w:rPr>
          <w:rFonts w:ascii="Times New Roman" w:eastAsia="Times New Roman" w:hAnsi="Times New Roman" w:cs="Times New Roman"/>
          <w:color w:val="000000"/>
          <w:sz w:val="24"/>
          <w:szCs w:val="24"/>
          <w:lang w:eastAsia="ru-RU"/>
        </w:rPr>
        <w:t> нарушения пальцевой и артикуляционной моторики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w:t>
      </w:r>
      <w:r w:rsidRPr="00084419">
        <w:rPr>
          <w:rFonts w:ascii="Times New Roman" w:eastAsia="Times New Roman" w:hAnsi="Times New Roman" w:cs="Times New Roman"/>
          <w:color w:val="000000"/>
          <w:sz w:val="24"/>
          <w:szCs w:val="24"/>
          <w:lang w:eastAsia="ru-RU"/>
        </w:rPr>
        <w:t> </w:t>
      </w:r>
      <w:proofErr w:type="gramStart"/>
      <w:r w:rsidRPr="00084419">
        <w:rPr>
          <w:rFonts w:ascii="Times New Roman" w:eastAsia="Times New Roman" w:hAnsi="Times New Roman" w:cs="Times New Roman"/>
          <w:color w:val="000000"/>
          <w:sz w:val="24"/>
          <w:szCs w:val="24"/>
          <w:lang w:eastAsia="ru-RU"/>
        </w:rPr>
        <w:t>недостаточная</w:t>
      </w:r>
      <w:proofErr w:type="gramEnd"/>
      <w:r w:rsidRPr="00084419">
        <w:rPr>
          <w:rFonts w:ascii="Times New Roman" w:eastAsia="Times New Roman" w:hAnsi="Times New Roman" w:cs="Times New Roman"/>
          <w:color w:val="000000"/>
          <w:sz w:val="24"/>
          <w:szCs w:val="24"/>
          <w:lang w:eastAsia="ru-RU"/>
        </w:rPr>
        <w:t xml:space="preserve"> </w:t>
      </w:r>
      <w:proofErr w:type="spellStart"/>
      <w:r w:rsidRPr="00084419">
        <w:rPr>
          <w:rFonts w:ascii="Times New Roman" w:eastAsia="Times New Roman" w:hAnsi="Times New Roman" w:cs="Times New Roman"/>
          <w:color w:val="000000"/>
          <w:sz w:val="24"/>
          <w:szCs w:val="24"/>
          <w:lang w:eastAsia="ru-RU"/>
        </w:rPr>
        <w:t>сформированность</w:t>
      </w:r>
      <w:proofErr w:type="spellEnd"/>
      <w:r w:rsidRPr="00084419">
        <w:rPr>
          <w:rFonts w:ascii="Times New Roman" w:eastAsia="Times New Roman" w:hAnsi="Times New Roman" w:cs="Times New Roman"/>
          <w:color w:val="000000"/>
          <w:sz w:val="24"/>
          <w:szCs w:val="24"/>
          <w:lang w:eastAsia="ru-RU"/>
        </w:rPr>
        <w:t xml:space="preserve"> словесно-логического мышления.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Нарушения внимания и памяти проявляются  у детей в следующем: они трудно восстанавливают порядок расположения даже из 4-х предметов после их перестановки, не замечают неточностей в рисунках-шутках; не всегда предметы или слова по заданному признаку. Например, это происходит в случаях, когда предложено показать на листке только квадраты (простые фигурки, круги и т.д.)</w:t>
      </w:r>
      <w:proofErr w:type="gramStart"/>
      <w:r w:rsidRPr="00084419">
        <w:rPr>
          <w:rFonts w:ascii="Times New Roman" w:eastAsia="Times New Roman" w:hAnsi="Times New Roman" w:cs="Times New Roman"/>
          <w:color w:val="000000"/>
          <w:sz w:val="24"/>
          <w:szCs w:val="24"/>
          <w:lang w:eastAsia="ru-RU"/>
        </w:rPr>
        <w:t>;х</w:t>
      </w:r>
      <w:proofErr w:type="gramEnd"/>
      <w:r w:rsidRPr="00084419">
        <w:rPr>
          <w:rFonts w:ascii="Times New Roman" w:eastAsia="Times New Roman" w:hAnsi="Times New Roman" w:cs="Times New Roman"/>
          <w:color w:val="000000"/>
          <w:sz w:val="24"/>
          <w:szCs w:val="24"/>
          <w:lang w:eastAsia="ru-RU"/>
        </w:rPr>
        <w:t>лопнуть в ладоши, если будет названа одежда (продукты и т.д.);собрать в коробочку все предметы из металла (дерева, пластмассы и т.д.)</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Еще труднее сосредотачиваться и удерживать их внимание на чисто словесном материале, вне наглядной ситуации. Поэтому такие дети не могут воспринимать в полном объеме пространные, неконкретные  объяснения педагога, длинные конструкции (занятие без наглядности не эффективно для  логопедической группы)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proofErr w:type="gramStart"/>
      <w:r w:rsidRPr="00084419">
        <w:rPr>
          <w:rFonts w:ascii="Times New Roman" w:eastAsia="Times New Roman" w:hAnsi="Times New Roman" w:cs="Times New Roman"/>
          <w:color w:val="000000"/>
          <w:sz w:val="24"/>
          <w:szCs w:val="24"/>
          <w:lang w:eastAsia="ru-RU"/>
        </w:rPr>
        <w:t>Характерно, что запоминание на непроизвольном уровне, у детей происходит значительно лучше, чем на произвольном.</w:t>
      </w:r>
      <w:proofErr w:type="gramEnd"/>
      <w:r w:rsidRPr="00084419">
        <w:rPr>
          <w:rFonts w:ascii="Times New Roman" w:eastAsia="Times New Roman" w:hAnsi="Times New Roman" w:cs="Times New Roman"/>
          <w:color w:val="000000"/>
          <w:sz w:val="24"/>
          <w:szCs w:val="24"/>
          <w:lang w:eastAsia="ru-RU"/>
        </w:rPr>
        <w:t xml:space="preserve">  Так, например, ребенок легко воспроизводит названия шести-восьми подарков на день рождения и затрудняется воспроизвести названия4-5 игрушек, спрятанных на занятии.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Нарушения артикуляционной моторики проявляются в ограниченности</w:t>
      </w:r>
      <w:proofErr w:type="gramStart"/>
      <w:r w:rsidRPr="00084419">
        <w:rPr>
          <w:rFonts w:ascii="Times New Roman" w:eastAsia="Times New Roman" w:hAnsi="Times New Roman" w:cs="Times New Roman"/>
          <w:color w:val="000000"/>
          <w:sz w:val="24"/>
          <w:szCs w:val="24"/>
          <w:lang w:eastAsia="ru-RU"/>
        </w:rPr>
        <w:t xml:space="preserve"> ,</w:t>
      </w:r>
      <w:proofErr w:type="gramEnd"/>
      <w:r w:rsidRPr="00084419">
        <w:rPr>
          <w:rFonts w:ascii="Times New Roman" w:eastAsia="Times New Roman" w:hAnsi="Times New Roman" w:cs="Times New Roman"/>
          <w:color w:val="000000"/>
          <w:sz w:val="24"/>
          <w:szCs w:val="24"/>
          <w:lang w:eastAsia="ru-RU"/>
        </w:rPr>
        <w:t>неточности, или слабости движений подвижных органов артикуляции – языка, мягкого неба, губ, нижней челюсти.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 значительного большинства детей пальцы малоподвижны, движения их отличаются неточностью или несогласованностью. Многие дети держат ложку в кулаке, либо с трудом берут кисточку и карандаш, иногда не  могут застегнуть пуговицы, зашнуровать ботинки и т.п.</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Поскольку речь и мышление связано между собой, следовательно, словесно-логическое мышление детей с речевым недоразвитием несколько ниже возрастной нормы. Дети затрудняются в классификации предметов, обобщений явлений и признаков. Нередко их суждения бедны, отрывочны и логически </w:t>
      </w:r>
      <w:proofErr w:type="spellStart"/>
      <w:r w:rsidRPr="00084419">
        <w:rPr>
          <w:rFonts w:ascii="Times New Roman" w:eastAsia="Times New Roman" w:hAnsi="Times New Roman" w:cs="Times New Roman"/>
          <w:color w:val="000000"/>
          <w:sz w:val="24"/>
          <w:szCs w:val="24"/>
          <w:lang w:eastAsia="ru-RU"/>
        </w:rPr>
        <w:t>несвязанны</w:t>
      </w:r>
      <w:proofErr w:type="spellEnd"/>
      <w:r w:rsidRPr="00084419">
        <w:rPr>
          <w:rFonts w:ascii="Times New Roman" w:eastAsia="Times New Roman" w:hAnsi="Times New Roman" w:cs="Times New Roman"/>
          <w:color w:val="000000"/>
          <w:sz w:val="24"/>
          <w:szCs w:val="24"/>
          <w:lang w:eastAsia="ru-RU"/>
        </w:rPr>
        <w:t xml:space="preserve"> друг с другом.  Например, «Зимой дома тепло, тому (потому) что нет снега», «</w:t>
      </w:r>
      <w:proofErr w:type="spellStart"/>
      <w:r w:rsidRPr="00084419">
        <w:rPr>
          <w:rFonts w:ascii="Times New Roman" w:eastAsia="Times New Roman" w:hAnsi="Times New Roman" w:cs="Times New Roman"/>
          <w:color w:val="000000"/>
          <w:sz w:val="24"/>
          <w:szCs w:val="24"/>
          <w:lang w:eastAsia="ru-RU"/>
        </w:rPr>
        <w:t>Авитобус</w:t>
      </w:r>
      <w:proofErr w:type="spellEnd"/>
      <w:r w:rsidRPr="00084419">
        <w:rPr>
          <w:rFonts w:ascii="Times New Roman" w:eastAsia="Times New Roman" w:hAnsi="Times New Roman" w:cs="Times New Roman"/>
          <w:color w:val="000000"/>
          <w:sz w:val="24"/>
          <w:szCs w:val="24"/>
          <w:lang w:eastAsia="ru-RU"/>
        </w:rPr>
        <w:t xml:space="preserve"> едет быстрее велосипеда – он больше». К мебели могут отнести и лампу, и телевизор, потому что они стоят в комнате; с трудом решают простейшие математические задачи, не в состоянии отгадать несложные загадки.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Личностные особенности детей логопедической группы заметны любому воспитателю, отработавшему в специализированной группе хотя бы смену. Так, на занятиях одни из них очень быстро утомляются, начинают вертеться, отвлекаться, т.е. перестают воспринимать учебный материал. Другие, напротив, сидят тихо, спокойно, но на вопросы не отвечают, или отвечают невпопад, не могут повторить ответ товарища.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 процессе общения между собой некоторые дети слишком подвижны, трудно управляемы, а иные, наоборот вялы, апатичны. Встречаются дети с навязчивым чувством страха, чересчур впечатлительные, склонные к проявлению негативизма, излишней агрессивности, либо ранимости, обидчивости.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Все эти особенности нужно учитывать, планируя коррекционную работу.</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5. </w:t>
      </w:r>
      <w:r w:rsidRPr="00084419">
        <w:rPr>
          <w:rFonts w:ascii="Times New Roman" w:eastAsia="Times New Roman" w:hAnsi="Times New Roman" w:cs="Times New Roman"/>
          <w:b/>
          <w:bCs/>
          <w:i/>
          <w:iCs/>
          <w:color w:val="000000"/>
          <w:sz w:val="24"/>
          <w:szCs w:val="24"/>
          <w:lang w:eastAsia="ru-RU"/>
        </w:rPr>
        <w:t>Основные направления в работе логопеда и воспитателя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 работе воспитателя и логопеда можно выделить два основных направления: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коррекционно-воспитательное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-общеобразовательное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proofErr w:type="gramStart"/>
      <w:r w:rsidRPr="00084419">
        <w:rPr>
          <w:rFonts w:ascii="Times New Roman" w:eastAsia="Times New Roman" w:hAnsi="Times New Roman" w:cs="Times New Roman"/>
          <w:color w:val="000000"/>
          <w:sz w:val="24"/>
          <w:szCs w:val="24"/>
          <w:lang w:eastAsia="ru-RU"/>
        </w:rPr>
        <w:t xml:space="preserve">Воспитатель,  совместно с логопедом участвует в исправлении речевого нарушения, а также процессов, связанных с ним, и, кроме того, осуществляет ряд общеобразовательных мероприятий, предусмотренных массовой программой детского сада (умственное, нравственное, эстетическое, патриотическое  и др.) Однако, необходимо учитывать, что из двух направлений первое – коррекционно-воспитательное </w:t>
      </w:r>
      <w:r w:rsidRPr="00084419">
        <w:rPr>
          <w:rFonts w:ascii="Times New Roman" w:eastAsia="Times New Roman" w:hAnsi="Times New Roman" w:cs="Times New Roman"/>
          <w:color w:val="000000"/>
          <w:sz w:val="24"/>
          <w:szCs w:val="24"/>
          <w:lang w:eastAsia="ru-RU"/>
        </w:rPr>
        <w:lastRenderedPageBreak/>
        <w:t>– является наиболее значимым, ведущим.</w:t>
      </w:r>
      <w:proofErr w:type="gramEnd"/>
      <w:r w:rsidRPr="00084419">
        <w:rPr>
          <w:rFonts w:ascii="Times New Roman" w:eastAsia="Times New Roman" w:hAnsi="Times New Roman" w:cs="Times New Roman"/>
          <w:color w:val="000000"/>
          <w:sz w:val="24"/>
          <w:szCs w:val="24"/>
          <w:lang w:eastAsia="ru-RU"/>
        </w:rPr>
        <w:t xml:space="preserve"> А второе – общеобразовательное – подчиненным.</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Коррекционная работа, как мы уже отмечали, осуществляется под руководством и контролем логопеда. Его главенствующая роль объясняется тем, что он лучше знает речевые и психологические особенности детей, степень отставания каждого от возрастной нормы, динамику всех коррекционных процессов.</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Остановимся подробнее на содержании и способах осуществления каждой из выше указанных задач в организации коррекционного процесса.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 течени</w:t>
      </w:r>
      <w:proofErr w:type="gramStart"/>
      <w:r w:rsidRPr="00084419">
        <w:rPr>
          <w:rFonts w:ascii="Times New Roman" w:eastAsia="Times New Roman" w:hAnsi="Times New Roman" w:cs="Times New Roman"/>
          <w:color w:val="000000"/>
          <w:sz w:val="24"/>
          <w:szCs w:val="24"/>
          <w:lang w:eastAsia="ru-RU"/>
        </w:rPr>
        <w:t>и</w:t>
      </w:r>
      <w:proofErr w:type="gramEnd"/>
      <w:r w:rsidRPr="00084419">
        <w:rPr>
          <w:rFonts w:ascii="Times New Roman" w:eastAsia="Times New Roman" w:hAnsi="Times New Roman" w:cs="Times New Roman"/>
          <w:color w:val="000000"/>
          <w:sz w:val="24"/>
          <w:szCs w:val="24"/>
          <w:lang w:eastAsia="ru-RU"/>
        </w:rPr>
        <w:t xml:space="preserve"> первых 2-х недель учебного года логопед обследует каждого ребенка индивидуально. Устанавливает характер речевого и сопутствующего им нарушений, определяет степень выраженности всех нарушений, выбирает пути коррекции.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По окончании обследования логопед подробно сообщает воспитателю группы о результатах своей диагностики (мини-педсовет или индивидуальная беседа), в параметры которой включаются: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-произношение звуков речи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их восприятие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воспроизведение слоговой структуры слова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состояние словарного запаса и грамматического строя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 </w:t>
      </w:r>
      <w:proofErr w:type="spellStart"/>
      <w:r w:rsidRPr="00084419">
        <w:rPr>
          <w:rFonts w:ascii="Times New Roman" w:eastAsia="Times New Roman" w:hAnsi="Times New Roman" w:cs="Times New Roman"/>
          <w:color w:val="000000"/>
          <w:sz w:val="24"/>
          <w:szCs w:val="24"/>
          <w:lang w:eastAsia="ru-RU"/>
        </w:rPr>
        <w:t>сформированость</w:t>
      </w:r>
      <w:proofErr w:type="spellEnd"/>
      <w:r w:rsidRPr="00084419">
        <w:rPr>
          <w:rFonts w:ascii="Times New Roman" w:eastAsia="Times New Roman" w:hAnsi="Times New Roman" w:cs="Times New Roman"/>
          <w:color w:val="000000"/>
          <w:sz w:val="24"/>
          <w:szCs w:val="24"/>
          <w:lang w:eastAsia="ru-RU"/>
        </w:rPr>
        <w:t xml:space="preserve"> связной речи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уровень внимания, памяти, воображения (психолог)</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состояние пальцевой и артикуляционной моторики.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Опираясь на полученные от логопеда сведения, воспитатель сможет решить ряд практических задач:</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а\ представит, кого из детей посадить вперед из-за ослабленного внимания, неусидчивости плохого зрения;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proofErr w:type="gramStart"/>
      <w:r w:rsidRPr="00084419">
        <w:rPr>
          <w:rFonts w:ascii="Times New Roman" w:eastAsia="Times New Roman" w:hAnsi="Times New Roman" w:cs="Times New Roman"/>
          <w:color w:val="000000"/>
          <w:sz w:val="24"/>
          <w:szCs w:val="24"/>
          <w:lang w:eastAsia="ru-RU"/>
        </w:rPr>
        <w:t>б</w:t>
      </w:r>
      <w:proofErr w:type="gramEnd"/>
      <w:r w:rsidRPr="00084419">
        <w:rPr>
          <w:rFonts w:ascii="Times New Roman" w:eastAsia="Times New Roman" w:hAnsi="Times New Roman" w:cs="Times New Roman"/>
          <w:color w:val="000000"/>
          <w:sz w:val="24"/>
          <w:szCs w:val="24"/>
          <w:lang w:eastAsia="ru-RU"/>
        </w:rPr>
        <w:t>\ запланировать с кем из детей потребуются дополнительные занятия по развитию пальчиковой и артикуляционной моторики;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proofErr w:type="gramStart"/>
      <w:r w:rsidRPr="00084419">
        <w:rPr>
          <w:rFonts w:ascii="Times New Roman" w:eastAsia="Times New Roman" w:hAnsi="Times New Roman" w:cs="Times New Roman"/>
          <w:color w:val="000000"/>
          <w:sz w:val="24"/>
          <w:szCs w:val="24"/>
          <w:lang w:eastAsia="ru-RU"/>
        </w:rPr>
        <w:t>в\ учесть</w:t>
      </w:r>
      <w:proofErr w:type="gramEnd"/>
      <w:r w:rsidRPr="00084419">
        <w:rPr>
          <w:rFonts w:ascii="Times New Roman" w:eastAsia="Times New Roman" w:hAnsi="Times New Roman" w:cs="Times New Roman"/>
          <w:color w:val="000000"/>
          <w:sz w:val="24"/>
          <w:szCs w:val="24"/>
          <w:lang w:eastAsia="ru-RU"/>
        </w:rPr>
        <w:t xml:space="preserve"> чье произношение придется тщательно контролировать и т.п.</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proofErr w:type="gramStart"/>
      <w:r w:rsidRPr="00084419">
        <w:rPr>
          <w:rFonts w:ascii="Times New Roman" w:eastAsia="Times New Roman" w:hAnsi="Times New Roman" w:cs="Times New Roman"/>
          <w:color w:val="000000"/>
          <w:sz w:val="24"/>
          <w:szCs w:val="24"/>
          <w:lang w:eastAsia="ru-RU"/>
        </w:rPr>
        <w:t xml:space="preserve">Важность контакта, преемственности в работе логопеда и воспитателей объясняется тем, что устранение сложных речевых нарушений (н-р, как ОНР, ФФН с </w:t>
      </w:r>
      <w:proofErr w:type="spellStart"/>
      <w:r w:rsidRPr="00084419">
        <w:rPr>
          <w:rFonts w:ascii="Times New Roman" w:eastAsia="Times New Roman" w:hAnsi="Times New Roman" w:cs="Times New Roman"/>
          <w:color w:val="000000"/>
          <w:sz w:val="24"/>
          <w:szCs w:val="24"/>
          <w:lang w:eastAsia="ru-RU"/>
        </w:rPr>
        <w:t>дизартрическим</w:t>
      </w:r>
      <w:proofErr w:type="spellEnd"/>
      <w:r w:rsidRPr="00084419">
        <w:rPr>
          <w:rFonts w:ascii="Times New Roman" w:eastAsia="Times New Roman" w:hAnsi="Times New Roman" w:cs="Times New Roman"/>
          <w:color w:val="000000"/>
          <w:sz w:val="24"/>
          <w:szCs w:val="24"/>
          <w:lang w:eastAsia="ru-RU"/>
        </w:rPr>
        <w:t xml:space="preserve"> компонентом,  возможно только при комплексном подходе.</w:t>
      </w:r>
      <w:proofErr w:type="gramEnd"/>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Причем работа должна быть не формальной, а  вдумчивой, серьезной, кропотливой, систематической.  И первым, очень ответственным этапом коррекционной работы является обследование, которое проводится в первые две недели сентября. Воспитатель выявляет уровень знаний, умений по всем видам учебной деятельности. Заполняется специальный протокол обследования.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Некоторые качества дошкольника воспитатель может оценить в ходе наблюдения за детьми в режимные моменты, в совместной игре, в трудовой и бытовой деятельности.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При чем, как и у логопеда, у воспитателей, </w:t>
      </w:r>
      <w:proofErr w:type="gramStart"/>
      <w:r w:rsidRPr="00084419">
        <w:rPr>
          <w:rFonts w:ascii="Times New Roman" w:eastAsia="Times New Roman" w:hAnsi="Times New Roman" w:cs="Times New Roman"/>
          <w:color w:val="000000"/>
          <w:sz w:val="24"/>
          <w:szCs w:val="24"/>
          <w:lang w:eastAsia="ru-RU"/>
        </w:rPr>
        <w:t>должен отдельно хранится</w:t>
      </w:r>
      <w:proofErr w:type="gramEnd"/>
      <w:r w:rsidRPr="00084419">
        <w:rPr>
          <w:rFonts w:ascii="Times New Roman" w:eastAsia="Times New Roman" w:hAnsi="Times New Roman" w:cs="Times New Roman"/>
          <w:color w:val="000000"/>
          <w:sz w:val="24"/>
          <w:szCs w:val="24"/>
          <w:lang w:eastAsia="ru-RU"/>
        </w:rPr>
        <w:t xml:space="preserve"> материал по обследованию.</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На  основании обследования воспитатель может вывести уровни развития детей (только не для формальности), скомплектовать подгруппы </w:t>
      </w:r>
      <w:proofErr w:type="gramStart"/>
      <w:r w:rsidRPr="00084419">
        <w:rPr>
          <w:rFonts w:ascii="Times New Roman" w:eastAsia="Times New Roman" w:hAnsi="Times New Roman" w:cs="Times New Roman"/>
          <w:color w:val="000000"/>
          <w:sz w:val="24"/>
          <w:szCs w:val="24"/>
          <w:lang w:eastAsia="ru-RU"/>
        </w:rPr>
        <w:t>для</w:t>
      </w:r>
      <w:proofErr w:type="gramEnd"/>
      <w:r w:rsidRPr="00084419">
        <w:rPr>
          <w:rFonts w:ascii="Times New Roman" w:eastAsia="Times New Roman" w:hAnsi="Times New Roman" w:cs="Times New Roman"/>
          <w:color w:val="000000"/>
          <w:sz w:val="24"/>
          <w:szCs w:val="24"/>
          <w:lang w:eastAsia="ru-RU"/>
        </w:rPr>
        <w:t xml:space="preserve"> индивидуально-коррекционной работы с детьми. Результаты обследования используются </w:t>
      </w:r>
      <w:proofErr w:type="gramStart"/>
      <w:r w:rsidRPr="00084419">
        <w:rPr>
          <w:rFonts w:ascii="Times New Roman" w:eastAsia="Times New Roman" w:hAnsi="Times New Roman" w:cs="Times New Roman"/>
          <w:color w:val="000000"/>
          <w:sz w:val="24"/>
          <w:szCs w:val="24"/>
          <w:lang w:eastAsia="ru-RU"/>
        </w:rPr>
        <w:t>при</w:t>
      </w:r>
      <w:proofErr w:type="gramEnd"/>
      <w:r w:rsidRPr="00084419">
        <w:rPr>
          <w:rFonts w:ascii="Times New Roman" w:eastAsia="Times New Roman" w:hAnsi="Times New Roman" w:cs="Times New Roman"/>
          <w:color w:val="000000"/>
          <w:sz w:val="24"/>
          <w:szCs w:val="24"/>
          <w:lang w:eastAsia="ru-RU"/>
        </w:rPr>
        <w:t>:</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1\ планировании </w:t>
      </w:r>
      <w:proofErr w:type="gramStart"/>
      <w:r w:rsidRPr="00084419">
        <w:rPr>
          <w:rFonts w:ascii="Times New Roman" w:eastAsia="Times New Roman" w:hAnsi="Times New Roman" w:cs="Times New Roman"/>
          <w:color w:val="000000"/>
          <w:sz w:val="24"/>
          <w:szCs w:val="24"/>
          <w:lang w:eastAsia="ru-RU"/>
        </w:rPr>
        <w:t>учебно-воспитательной</w:t>
      </w:r>
      <w:proofErr w:type="gramEnd"/>
      <w:r w:rsidRPr="00084419">
        <w:rPr>
          <w:rFonts w:ascii="Times New Roman" w:eastAsia="Times New Roman" w:hAnsi="Times New Roman" w:cs="Times New Roman"/>
          <w:color w:val="000000"/>
          <w:sz w:val="24"/>
          <w:szCs w:val="24"/>
          <w:lang w:eastAsia="ru-RU"/>
        </w:rPr>
        <w:t xml:space="preserve"> и коррекционной работы (математика плохо, на один год назад);</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  </w:t>
      </w:r>
      <w:proofErr w:type="gramStart"/>
      <w:r w:rsidRPr="00084419">
        <w:rPr>
          <w:rFonts w:ascii="Times New Roman" w:eastAsia="Times New Roman" w:hAnsi="Times New Roman" w:cs="Times New Roman"/>
          <w:color w:val="000000"/>
          <w:sz w:val="24"/>
          <w:szCs w:val="24"/>
          <w:lang w:eastAsia="ru-RU"/>
        </w:rPr>
        <w:t>отборе</w:t>
      </w:r>
      <w:proofErr w:type="gramEnd"/>
      <w:r w:rsidRPr="00084419">
        <w:rPr>
          <w:rFonts w:ascii="Times New Roman" w:eastAsia="Times New Roman" w:hAnsi="Times New Roman" w:cs="Times New Roman"/>
          <w:color w:val="000000"/>
          <w:sz w:val="24"/>
          <w:szCs w:val="24"/>
          <w:lang w:eastAsia="ru-RU"/>
        </w:rPr>
        <w:t xml:space="preserve"> программных и коррекционных задач;</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3\ </w:t>
      </w:r>
      <w:proofErr w:type="gramStart"/>
      <w:r w:rsidRPr="00084419">
        <w:rPr>
          <w:rFonts w:ascii="Times New Roman" w:eastAsia="Times New Roman" w:hAnsi="Times New Roman" w:cs="Times New Roman"/>
          <w:color w:val="000000"/>
          <w:sz w:val="24"/>
          <w:szCs w:val="24"/>
          <w:lang w:eastAsia="ru-RU"/>
        </w:rPr>
        <w:t>создании</w:t>
      </w:r>
      <w:proofErr w:type="gramEnd"/>
      <w:r w:rsidRPr="00084419">
        <w:rPr>
          <w:rFonts w:ascii="Times New Roman" w:eastAsia="Times New Roman" w:hAnsi="Times New Roman" w:cs="Times New Roman"/>
          <w:color w:val="000000"/>
          <w:sz w:val="24"/>
          <w:szCs w:val="24"/>
          <w:lang w:eastAsia="ru-RU"/>
        </w:rPr>
        <w:t xml:space="preserve"> предметно-развивающей среды;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 организации подгрупповой и индивидуальной работы;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 xml:space="preserve">Основные направления </w:t>
      </w:r>
      <w:proofErr w:type="gramStart"/>
      <w:r w:rsidRPr="00084419">
        <w:rPr>
          <w:rFonts w:ascii="Times New Roman" w:eastAsia="Times New Roman" w:hAnsi="Times New Roman" w:cs="Times New Roman"/>
          <w:b/>
          <w:bCs/>
          <w:i/>
          <w:iCs/>
          <w:color w:val="000000"/>
          <w:sz w:val="24"/>
          <w:szCs w:val="24"/>
          <w:lang w:eastAsia="ru-RU"/>
        </w:rPr>
        <w:t>коррекционной</w:t>
      </w:r>
      <w:proofErr w:type="gramEnd"/>
      <w:r w:rsidRPr="00084419">
        <w:rPr>
          <w:rFonts w:ascii="Times New Roman" w:eastAsia="Times New Roman" w:hAnsi="Times New Roman" w:cs="Times New Roman"/>
          <w:b/>
          <w:bCs/>
          <w:i/>
          <w:iCs/>
          <w:color w:val="000000"/>
          <w:sz w:val="24"/>
          <w:szCs w:val="24"/>
          <w:lang w:eastAsia="ru-RU"/>
        </w:rPr>
        <w:t xml:space="preserve"> работы воспитателя</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Артикуляционная гимнастика (с элементами дыхательной и голосовой) выполняется в течени</w:t>
      </w:r>
      <w:proofErr w:type="gramStart"/>
      <w:r w:rsidRPr="00084419">
        <w:rPr>
          <w:rFonts w:ascii="Times New Roman" w:eastAsia="Times New Roman" w:hAnsi="Times New Roman" w:cs="Times New Roman"/>
          <w:color w:val="000000"/>
          <w:sz w:val="24"/>
          <w:szCs w:val="24"/>
          <w:lang w:eastAsia="ru-RU"/>
        </w:rPr>
        <w:t>и</w:t>
      </w:r>
      <w:proofErr w:type="gramEnd"/>
      <w:r w:rsidRPr="00084419">
        <w:rPr>
          <w:rFonts w:ascii="Times New Roman" w:eastAsia="Times New Roman" w:hAnsi="Times New Roman" w:cs="Times New Roman"/>
          <w:color w:val="000000"/>
          <w:sz w:val="24"/>
          <w:szCs w:val="24"/>
          <w:lang w:eastAsia="ru-RU"/>
        </w:rPr>
        <w:t xml:space="preserve"> дня 3-5 раз.</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 xml:space="preserve">Пальчиковая гимнастика выполняется в комплексе с </w:t>
      </w:r>
      <w:proofErr w:type="gramStart"/>
      <w:r w:rsidRPr="00084419">
        <w:rPr>
          <w:rFonts w:ascii="Times New Roman" w:eastAsia="Times New Roman" w:hAnsi="Times New Roman" w:cs="Times New Roman"/>
          <w:color w:val="000000"/>
          <w:sz w:val="24"/>
          <w:szCs w:val="24"/>
          <w:lang w:eastAsia="ru-RU"/>
        </w:rPr>
        <w:t>артикуляционной</w:t>
      </w:r>
      <w:proofErr w:type="gramEnd"/>
      <w:r w:rsidRPr="00084419">
        <w:rPr>
          <w:rFonts w:ascii="Times New Roman" w:eastAsia="Times New Roman" w:hAnsi="Times New Roman" w:cs="Times New Roman"/>
          <w:color w:val="000000"/>
          <w:sz w:val="24"/>
          <w:szCs w:val="24"/>
          <w:lang w:eastAsia="ru-RU"/>
        </w:rPr>
        <w:t xml:space="preserve"> 3-5 раз в день.</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Корригирующая мини гимнастика для профилактики нарушений осанки и стопы выполняется ежедневно после сна.</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Вечерние индивидуальные занятия по заданию логопеда, закрепляющие звукопроизношение.</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Фронтальные занятия по программе ДОУ.</w:t>
      </w:r>
    </w:p>
    <w:p w:rsidR="00084419" w:rsidRPr="00084419" w:rsidRDefault="00084419" w:rsidP="00084419">
      <w:pPr>
        <w:shd w:val="clear" w:color="auto" w:fill="FFFFFF"/>
        <w:spacing w:after="0" w:line="240" w:lineRule="auto"/>
        <w:ind w:left="720"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Коррекционная работа вне занятий: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 во время режимных моментов</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 коррекционная работа по восполнению пробе-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белов, выявленных в результате обследования,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обязательно планируется и учитывается.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Остановимся подробнее на этих направлениях </w:t>
      </w:r>
      <w:proofErr w:type="gramStart"/>
      <w:r w:rsidRPr="00084419">
        <w:rPr>
          <w:rFonts w:ascii="Times New Roman" w:eastAsia="Times New Roman" w:hAnsi="Times New Roman" w:cs="Times New Roman"/>
          <w:color w:val="000000"/>
          <w:sz w:val="24"/>
          <w:szCs w:val="24"/>
          <w:lang w:eastAsia="ru-RU"/>
        </w:rPr>
        <w:t>коррекционной</w:t>
      </w:r>
      <w:proofErr w:type="gramEnd"/>
      <w:r w:rsidRPr="00084419">
        <w:rPr>
          <w:rFonts w:ascii="Times New Roman" w:eastAsia="Times New Roman" w:hAnsi="Times New Roman" w:cs="Times New Roman"/>
          <w:color w:val="000000"/>
          <w:sz w:val="24"/>
          <w:szCs w:val="24"/>
          <w:lang w:eastAsia="ru-RU"/>
        </w:rPr>
        <w:t xml:space="preserve"> работы.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Комплексы</w:t>
      </w:r>
      <w:r w:rsidRPr="00084419">
        <w:rPr>
          <w:rFonts w:ascii="Times New Roman" w:eastAsia="Times New Roman" w:hAnsi="Times New Roman" w:cs="Times New Roman"/>
          <w:color w:val="000000"/>
          <w:sz w:val="24"/>
          <w:szCs w:val="24"/>
          <w:lang w:eastAsia="ru-RU"/>
        </w:rPr>
        <w:t> артикуляционной, дыхательной гимнастики подбираются логопедом и предлагаются воспитателям. Воспитатель должен хорошо знать основные движения органов артикуляционного аппарата, добиваться четкости, точности, хорошей переключаемости. Так, как основным принципом в логопедической работе с детьми является принцип повторяемости, что объясняется сниженной способностью автоматизировать умения, а упражнения, повторяющиеся из занятия в занятие, быстро надоедают, все упражнения можно объединить в сказки и проводить во вторую половину дня.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Вечерние</w:t>
      </w:r>
      <w:r w:rsidRPr="00084419">
        <w:rPr>
          <w:rFonts w:ascii="Times New Roman" w:eastAsia="Times New Roman" w:hAnsi="Times New Roman" w:cs="Times New Roman"/>
          <w:color w:val="000000"/>
          <w:sz w:val="24"/>
          <w:szCs w:val="24"/>
          <w:lang w:eastAsia="ru-RU"/>
        </w:rPr>
        <w:t xml:space="preserve"> индивидуальные занятия по заданию логопеда проводятся во вторую половину дня, после дневного сна. Это так </w:t>
      </w:r>
      <w:proofErr w:type="gramStart"/>
      <w:r w:rsidRPr="00084419">
        <w:rPr>
          <w:rFonts w:ascii="Times New Roman" w:eastAsia="Times New Roman" w:hAnsi="Times New Roman" w:cs="Times New Roman"/>
          <w:color w:val="000000"/>
          <w:sz w:val="24"/>
          <w:szCs w:val="24"/>
          <w:lang w:eastAsia="ru-RU"/>
        </w:rPr>
        <w:t>называемые</w:t>
      </w:r>
      <w:proofErr w:type="gramEnd"/>
      <w:r w:rsidRPr="00084419">
        <w:rPr>
          <w:rFonts w:ascii="Times New Roman" w:eastAsia="Times New Roman" w:hAnsi="Times New Roman" w:cs="Times New Roman"/>
          <w:color w:val="000000"/>
          <w:sz w:val="24"/>
          <w:szCs w:val="24"/>
          <w:lang w:eastAsia="ru-RU"/>
        </w:rPr>
        <w:t xml:space="preserve"> логопедический час.</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Воспитатель занимается индивидуально с теми детьми, которых логопед записал в специальной тетради для вечерних занятий. Такая тетрадь заполняется ежедневно. Раньше мы называли эти занятия «коррекционный час» т.е. 40 мин. Из них 20 мин.- для коррекционно-образовательной программе, планируемой воспитателем, 20 мин -. Для индивидуальной работы с детьми, которые запланированы логопедом</w:t>
      </w:r>
      <w:proofErr w:type="gramStart"/>
      <w:r w:rsidRPr="00084419">
        <w:rPr>
          <w:rFonts w:ascii="Times New Roman" w:eastAsia="Times New Roman" w:hAnsi="Times New Roman" w:cs="Times New Roman"/>
          <w:color w:val="000000"/>
          <w:sz w:val="24"/>
          <w:szCs w:val="24"/>
          <w:lang w:eastAsia="ru-RU"/>
        </w:rPr>
        <w:t xml:space="preserve"> .</w:t>
      </w:r>
      <w:proofErr w:type="gramEnd"/>
      <w:r w:rsidRPr="00084419">
        <w:rPr>
          <w:rFonts w:ascii="Times New Roman" w:eastAsia="Times New Roman" w:hAnsi="Times New Roman" w:cs="Times New Roman"/>
          <w:color w:val="000000"/>
          <w:sz w:val="24"/>
          <w:szCs w:val="24"/>
          <w:lang w:eastAsia="ru-RU"/>
        </w:rPr>
        <w:t xml:space="preserve"> сейчас мы внесли коррективы: обязательно в логопедический час выполнение заданий логопеда, а коррекционная работа планируется по подгруппам, но проводится в удобное время утром, на прогулке, вечером и т.д.</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Рекомендуются следующие виды упражнений: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  игры на развитие зрительного и слухового восприятия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 игры на развитие фонематических представлений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3\ лексика, грамматика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 речь с движениями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5\ связная речь</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6\ работа по индивидуальным тетрадям.</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Очень важно, чтобы во время индивидуального занятия с ребенком все остальные дети их не отвлекали, были заняты тихими играми. А если воспитатель при их распределении учитывает особенности каждого ребенка, то такая игра одновременно дает и обучающий эффект. Например, если у ребенка трудности мелкой моторики,- ему следует предложить собрать мозаику или нанизывать бусы, если трудности с конструктивной деятельностью,- сложить по образцу разрезные картинки или специальные кубики и т.п.</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Занятия с детьми проводятся в специально оборудованном логопедическом уголке. Здесь устанавливается зеркало, в котором могут отразиться лица ребенка и воспитателя одновременно. Кроме того, здесь необходимо иметь изобразительный материал для закрепления звуков.</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 xml:space="preserve">В тетради «Взаимосвязи» в графе « Примечание» или «Отметка о выполнении», воспитатель отмечает, у кого и в </w:t>
      </w:r>
      <w:proofErr w:type="gramStart"/>
      <w:r w:rsidRPr="00084419">
        <w:rPr>
          <w:rFonts w:ascii="Times New Roman" w:eastAsia="Times New Roman" w:hAnsi="Times New Roman" w:cs="Times New Roman"/>
          <w:color w:val="000000"/>
          <w:sz w:val="24"/>
          <w:szCs w:val="24"/>
          <w:lang w:eastAsia="ru-RU"/>
        </w:rPr>
        <w:t>связи</w:t>
      </w:r>
      <w:proofErr w:type="gramEnd"/>
      <w:r w:rsidRPr="00084419">
        <w:rPr>
          <w:rFonts w:ascii="Times New Roman" w:eastAsia="Times New Roman" w:hAnsi="Times New Roman" w:cs="Times New Roman"/>
          <w:color w:val="000000"/>
          <w:sz w:val="24"/>
          <w:szCs w:val="24"/>
          <w:lang w:eastAsia="ru-RU"/>
        </w:rPr>
        <w:t xml:space="preserve"> с чем возникли трудности. Эта информация необходима логопеду, чтобы внести коррекцию в индивидуальные планы работы.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Воспитатель должен знать, на какой стадии закрепления звуков находится каждый ребенок, и следить за поставленными звуками и грамматической правильностью речи детей в повседневной жизни.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 течение года логопед отмечает в таблице «Экран звукопроизношения» различными условными знаками все изменения в звукопроизношении детей, и это наглядно показывает результаты коррекционной работы логопеда и воспитателя.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Занимаясь с ребенком, воспитатель обязан помнить, что проговаривание всего  фонетического материала по тетради должно проходить с обязательным выделением закрепляемого звука голосом – утрировано. Воспитатель не должен  пропустить ни одной фонетической или грамматической ошибки в речи ребенка. Занятие может быть продолжено лишь в том случае, если ребенок все скажет правильно. Весь речевой материал воспитатель должен проговаривать громко, четко, медленно и добиваться того же о ребенка.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6.Проведение фронтальных занятий по развитию речи</w:t>
      </w:r>
      <w:r w:rsidRPr="00084419">
        <w:rPr>
          <w:rFonts w:ascii="Times New Roman" w:eastAsia="Times New Roman" w:hAnsi="Times New Roman" w:cs="Times New Roman"/>
          <w:color w:val="000000"/>
          <w:sz w:val="24"/>
          <w:szCs w:val="24"/>
          <w:lang w:eastAsia="ru-RU"/>
        </w:rPr>
        <w:t>.</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Занятия по развитию речи планируются согласно перспективно-тематическому планированию. В течение месяца на занятиях по развитию речи все виды работ в рамках 3-4- лексических тем.</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Логопед и воспитатель на протяжении всего времени изучения темы работают в тесной взаимосвязи. Воспитатель осуществляет ознакомление детей с окружающим, уточняет и активизирует словарь, а также совершенствует связную речь. Логопед углубляет и обеспечивает формирование лексико-грамматических категорий.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Изучение выбранной темы осуществляется воспитателем через все виды занятий (</w:t>
      </w:r>
      <w:proofErr w:type="gramStart"/>
      <w:r w:rsidRPr="00084419">
        <w:rPr>
          <w:rFonts w:ascii="Times New Roman" w:eastAsia="Times New Roman" w:hAnsi="Times New Roman" w:cs="Times New Roman"/>
          <w:color w:val="000000"/>
          <w:sz w:val="24"/>
          <w:szCs w:val="24"/>
          <w:lang w:eastAsia="ru-RU"/>
        </w:rPr>
        <w:t>ИЗО</w:t>
      </w:r>
      <w:proofErr w:type="gramEnd"/>
      <w:r w:rsidRPr="00084419">
        <w:rPr>
          <w:rFonts w:ascii="Times New Roman" w:eastAsia="Times New Roman" w:hAnsi="Times New Roman" w:cs="Times New Roman"/>
          <w:color w:val="000000"/>
          <w:sz w:val="24"/>
          <w:szCs w:val="24"/>
          <w:lang w:eastAsia="ru-RU"/>
        </w:rPr>
        <w:t>, развитие речи; сюжетно-ролевые, дидактические, подвижные игры, целевые прогулки и т.п.)</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Коррекционное обучение предусматривает при определении целей занятия, указать какую именно речевую работу предполагается провести на данном занятии. Это может быть уточнение, обогащение или активизация словаря, формирование грамматического строя (особенно работа над предложением), развитие связной речи.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Работа воспитателя над любой темой будет включать обязательно:</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 Подбор слов по одинаковым вопросам: Кто? Что? Какой? Какая? Какое? Что делает?</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 Образование уменьшительно-ласкательных названий;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3\ Употребление форм существительных во множественном числе;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  Образование притяжательных и относительных  прилагательных;</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5\ Автоматизация поставленных звуков;</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6\ Составление словосочетаний с предлогами, прилагательными, числительными;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7\ Работа над предложением;</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Одним из обязательных условий формирование правильной, четкой и внятной речи, как на занятиях логопеда, так и воспитателей, является воспитание активного произвольного внимания к речи. Важно с первых занятий приучать детей вслушиваться в обращенную речь, различать и воспроизводить ее отдельные, достигнутые для ребенка элементы, удерживать в памяти воспринятый на слух материал, уметь слышать ошибки в своей и чужой речи.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 начале учебного года, пока связная речь у детей не разовьется в достаточной степени, на занятиях используются только «простые» виды работ: чтение, разбор сказок и рассказов, рассматривание  объектов, сюжетных картинок, пересказ  коротких текстов и т.п. Нецелесообразно в начале обучения требовать от детей пересказа  объемных текстов, составления рассказов-описаний, придумывания сказок. Т.е. планирую работу по развитию речи нужно опять же учитывать результаты логопедического и педагогического обследования.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В отличи</w:t>
      </w:r>
      <w:proofErr w:type="gramStart"/>
      <w:r w:rsidRPr="00084419">
        <w:rPr>
          <w:rFonts w:ascii="Times New Roman" w:eastAsia="Times New Roman" w:hAnsi="Times New Roman" w:cs="Times New Roman"/>
          <w:color w:val="000000"/>
          <w:sz w:val="24"/>
          <w:szCs w:val="24"/>
          <w:lang w:eastAsia="ru-RU"/>
        </w:rPr>
        <w:t>и</w:t>
      </w:r>
      <w:proofErr w:type="gramEnd"/>
      <w:r w:rsidRPr="00084419">
        <w:rPr>
          <w:rFonts w:ascii="Times New Roman" w:eastAsia="Times New Roman" w:hAnsi="Times New Roman" w:cs="Times New Roman"/>
          <w:color w:val="000000"/>
          <w:sz w:val="24"/>
          <w:szCs w:val="24"/>
          <w:lang w:eastAsia="ru-RU"/>
        </w:rPr>
        <w:t xml:space="preserve"> от массовой группы на занятиях в логопедической группе, все виды работ должны быть обеспечены наглядным материалом. Необходима постоянно зрительная опора. Наглядность должна способствовать речевой активности. Каждый ребенок должен 8 раз проявить свою речевую активность, как на логопедическом занятии, так и на занятии воспитателя – это показатель хорошей речевой активности.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Словесные инструкции должны быть четкими, не многословными</w:t>
      </w:r>
      <w:proofErr w:type="gramStart"/>
      <w:r w:rsidRPr="00084419">
        <w:rPr>
          <w:rFonts w:ascii="Times New Roman" w:eastAsia="Times New Roman" w:hAnsi="Times New Roman" w:cs="Times New Roman"/>
          <w:color w:val="000000"/>
          <w:sz w:val="24"/>
          <w:szCs w:val="24"/>
          <w:lang w:eastAsia="ru-RU"/>
        </w:rPr>
        <w:t>.</w:t>
      </w:r>
      <w:proofErr w:type="gramEnd"/>
      <w:r w:rsidRPr="00084419">
        <w:rPr>
          <w:rFonts w:ascii="Times New Roman" w:eastAsia="Times New Roman" w:hAnsi="Times New Roman" w:cs="Times New Roman"/>
          <w:color w:val="000000"/>
          <w:sz w:val="24"/>
          <w:szCs w:val="24"/>
          <w:lang w:eastAsia="ru-RU"/>
        </w:rPr>
        <w:t xml:space="preserve"> (</w:t>
      </w:r>
      <w:proofErr w:type="gramStart"/>
      <w:r w:rsidRPr="00084419">
        <w:rPr>
          <w:rFonts w:ascii="Times New Roman" w:eastAsia="Times New Roman" w:hAnsi="Times New Roman" w:cs="Times New Roman"/>
          <w:color w:val="000000"/>
          <w:sz w:val="24"/>
          <w:szCs w:val="24"/>
          <w:lang w:eastAsia="ru-RU"/>
        </w:rPr>
        <w:t>с</w:t>
      </w:r>
      <w:proofErr w:type="gramEnd"/>
      <w:r w:rsidRPr="00084419">
        <w:rPr>
          <w:rFonts w:ascii="Times New Roman" w:eastAsia="Times New Roman" w:hAnsi="Times New Roman" w:cs="Times New Roman"/>
          <w:color w:val="000000"/>
          <w:sz w:val="24"/>
          <w:szCs w:val="24"/>
          <w:lang w:eastAsia="ru-RU"/>
        </w:rPr>
        <w:t>м. «Методические принципы планирования занятий»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При проведении логопедом занятий воспитатель присутствует на них, делает записи, используя эти данные при работе с детьми в вечернее время, а так же планируя коррекционную работу с детьми.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Логопед в течение года обязан периодически присутствовать на занятиях воспитателя, наблюдать режимные процессы с последующим анализом. С целью выявления динамики речевого развития каждого ребенка в режимные моменты, соблюдения комплексного подхода всего педагогического состава группы к речевой коррекционной работе. На любом занятии (по </w:t>
      </w:r>
      <w:proofErr w:type="gramStart"/>
      <w:r w:rsidRPr="00084419">
        <w:rPr>
          <w:rFonts w:ascii="Times New Roman" w:eastAsia="Times New Roman" w:hAnsi="Times New Roman" w:cs="Times New Roman"/>
          <w:color w:val="000000"/>
          <w:sz w:val="24"/>
          <w:szCs w:val="24"/>
          <w:lang w:eastAsia="ru-RU"/>
        </w:rPr>
        <w:t>ИЗО</w:t>
      </w:r>
      <w:proofErr w:type="gramEnd"/>
      <w:r w:rsidRPr="00084419">
        <w:rPr>
          <w:rFonts w:ascii="Times New Roman" w:eastAsia="Times New Roman" w:hAnsi="Times New Roman" w:cs="Times New Roman"/>
          <w:color w:val="000000"/>
          <w:sz w:val="24"/>
          <w:szCs w:val="24"/>
          <w:lang w:eastAsia="ru-RU"/>
        </w:rPr>
        <w:t>, математике, физической культуре и т.д.) должна планироваться коррекционная работа.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По математике: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1.</w:t>
      </w:r>
      <w:r w:rsidRPr="00084419">
        <w:rPr>
          <w:rFonts w:ascii="Times New Roman" w:eastAsia="Times New Roman" w:hAnsi="Times New Roman" w:cs="Times New Roman"/>
          <w:color w:val="000000"/>
          <w:sz w:val="24"/>
          <w:szCs w:val="24"/>
          <w:lang w:eastAsia="ru-RU"/>
        </w:rPr>
        <w:t>1\ Употребление существительных единственного и множественного числа;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 Сочетание существительных с предлогами.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2.Глагол</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 Изменение по временам, лицам, числам и родам;</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3.Прилагательное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 Согласование существительного с прилагательным в роде, числа, падеже.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4.</w:t>
      </w:r>
      <w:r w:rsidRPr="00084419">
        <w:rPr>
          <w:rFonts w:ascii="Times New Roman" w:eastAsia="Times New Roman" w:hAnsi="Times New Roman" w:cs="Times New Roman"/>
          <w:color w:val="000000"/>
          <w:sz w:val="24"/>
          <w:szCs w:val="24"/>
          <w:lang w:eastAsia="ru-RU"/>
        </w:rPr>
        <w:t>Количественные и порядковые числительные;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5.</w:t>
      </w:r>
      <w:r w:rsidRPr="00084419">
        <w:rPr>
          <w:rFonts w:ascii="Times New Roman" w:eastAsia="Times New Roman" w:hAnsi="Times New Roman" w:cs="Times New Roman"/>
          <w:color w:val="000000"/>
          <w:sz w:val="24"/>
          <w:szCs w:val="24"/>
          <w:lang w:eastAsia="ru-RU"/>
        </w:rPr>
        <w:t>Местоимения (</w:t>
      </w:r>
      <w:proofErr w:type="gramStart"/>
      <w:r w:rsidRPr="00084419">
        <w:rPr>
          <w:rFonts w:ascii="Times New Roman" w:eastAsia="Times New Roman" w:hAnsi="Times New Roman" w:cs="Times New Roman"/>
          <w:color w:val="000000"/>
          <w:sz w:val="24"/>
          <w:szCs w:val="24"/>
          <w:lang w:eastAsia="ru-RU"/>
        </w:rPr>
        <w:t>мой</w:t>
      </w:r>
      <w:proofErr w:type="gramEnd"/>
      <w:r w:rsidRPr="00084419">
        <w:rPr>
          <w:rFonts w:ascii="Times New Roman" w:eastAsia="Times New Roman" w:hAnsi="Times New Roman" w:cs="Times New Roman"/>
          <w:color w:val="000000"/>
          <w:sz w:val="24"/>
          <w:szCs w:val="24"/>
          <w:lang w:eastAsia="ru-RU"/>
        </w:rPr>
        <w:t>, моя, мое, мои, наш, ваш)</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6.</w:t>
      </w:r>
      <w:r w:rsidRPr="00084419">
        <w:rPr>
          <w:rFonts w:ascii="Times New Roman" w:eastAsia="Times New Roman" w:hAnsi="Times New Roman" w:cs="Times New Roman"/>
          <w:color w:val="000000"/>
          <w:sz w:val="24"/>
          <w:szCs w:val="24"/>
          <w:lang w:eastAsia="ru-RU"/>
        </w:rPr>
        <w:t>Предложения.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По изобразительной деятельности: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1.</w:t>
      </w:r>
      <w:r w:rsidRPr="00084419">
        <w:rPr>
          <w:rFonts w:ascii="Times New Roman" w:eastAsia="Times New Roman" w:hAnsi="Times New Roman" w:cs="Times New Roman"/>
          <w:color w:val="000000"/>
          <w:sz w:val="24"/>
          <w:szCs w:val="24"/>
          <w:lang w:eastAsia="ru-RU"/>
        </w:rPr>
        <w:t>Предложения с предлогами.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2</w:t>
      </w:r>
      <w:r w:rsidRPr="00084419">
        <w:rPr>
          <w:rFonts w:ascii="Times New Roman" w:eastAsia="Times New Roman" w:hAnsi="Times New Roman" w:cs="Times New Roman"/>
          <w:color w:val="000000"/>
          <w:sz w:val="24"/>
          <w:szCs w:val="24"/>
          <w:lang w:eastAsia="ru-RU"/>
        </w:rPr>
        <w:t>.Временные формы глагола</w:t>
      </w:r>
      <w:proofErr w:type="gramStart"/>
      <w:r w:rsidRPr="00084419">
        <w:rPr>
          <w:rFonts w:ascii="Times New Roman" w:eastAsia="Times New Roman" w:hAnsi="Times New Roman" w:cs="Times New Roman"/>
          <w:color w:val="000000"/>
          <w:sz w:val="24"/>
          <w:szCs w:val="24"/>
          <w:lang w:eastAsia="ru-RU"/>
        </w:rPr>
        <w:t>.</w:t>
      </w:r>
      <w:proofErr w:type="gramEnd"/>
      <w:r w:rsidRPr="00084419">
        <w:rPr>
          <w:rFonts w:ascii="Times New Roman" w:eastAsia="Times New Roman" w:hAnsi="Times New Roman" w:cs="Times New Roman"/>
          <w:color w:val="000000"/>
          <w:sz w:val="24"/>
          <w:szCs w:val="24"/>
          <w:lang w:eastAsia="ru-RU"/>
        </w:rPr>
        <w:t xml:space="preserve"> (</w:t>
      </w:r>
      <w:proofErr w:type="gramStart"/>
      <w:r w:rsidRPr="00084419">
        <w:rPr>
          <w:rFonts w:ascii="Times New Roman" w:eastAsia="Times New Roman" w:hAnsi="Times New Roman" w:cs="Times New Roman"/>
          <w:color w:val="000000"/>
          <w:sz w:val="24"/>
          <w:szCs w:val="24"/>
          <w:lang w:eastAsia="ru-RU"/>
        </w:rPr>
        <w:t>я</w:t>
      </w:r>
      <w:proofErr w:type="gramEnd"/>
      <w:r w:rsidRPr="00084419">
        <w:rPr>
          <w:rFonts w:ascii="Times New Roman" w:eastAsia="Times New Roman" w:hAnsi="Times New Roman" w:cs="Times New Roman"/>
          <w:color w:val="000000"/>
          <w:sz w:val="24"/>
          <w:szCs w:val="24"/>
          <w:lang w:eastAsia="ru-RU"/>
        </w:rPr>
        <w:t xml:space="preserve"> нарисовал,  я вырезаю, я буду разукрашивать)</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3.</w:t>
      </w:r>
      <w:r w:rsidRPr="00084419">
        <w:rPr>
          <w:rFonts w:ascii="Times New Roman" w:eastAsia="Times New Roman" w:hAnsi="Times New Roman" w:cs="Times New Roman"/>
          <w:color w:val="000000"/>
          <w:sz w:val="24"/>
          <w:szCs w:val="24"/>
          <w:lang w:eastAsia="ru-RU"/>
        </w:rPr>
        <w:t xml:space="preserve">Спряжение глагола. </w:t>
      </w:r>
      <w:proofErr w:type="gramStart"/>
      <w:r w:rsidRPr="00084419">
        <w:rPr>
          <w:rFonts w:ascii="Times New Roman" w:eastAsia="Times New Roman" w:hAnsi="Times New Roman" w:cs="Times New Roman"/>
          <w:color w:val="000000"/>
          <w:sz w:val="24"/>
          <w:szCs w:val="24"/>
          <w:lang w:eastAsia="ru-RU"/>
        </w:rPr>
        <w:t>(Что делаешь?</w:t>
      </w:r>
      <w:proofErr w:type="gramEnd"/>
      <w:r w:rsidRPr="00084419">
        <w:rPr>
          <w:rFonts w:ascii="Times New Roman" w:eastAsia="Times New Roman" w:hAnsi="Times New Roman" w:cs="Times New Roman"/>
          <w:color w:val="000000"/>
          <w:sz w:val="24"/>
          <w:szCs w:val="24"/>
          <w:lang w:eastAsia="ru-RU"/>
        </w:rPr>
        <w:t xml:space="preserve"> </w:t>
      </w:r>
      <w:proofErr w:type="gramStart"/>
      <w:r w:rsidRPr="00084419">
        <w:rPr>
          <w:rFonts w:ascii="Times New Roman" w:eastAsia="Times New Roman" w:hAnsi="Times New Roman" w:cs="Times New Roman"/>
          <w:color w:val="000000"/>
          <w:sz w:val="24"/>
          <w:szCs w:val="24"/>
          <w:lang w:eastAsia="ru-RU"/>
        </w:rPr>
        <w:t>Что делают?)</w:t>
      </w:r>
      <w:proofErr w:type="gramEnd"/>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4</w:t>
      </w:r>
      <w:r w:rsidRPr="00084419">
        <w:rPr>
          <w:rFonts w:ascii="Times New Roman" w:eastAsia="Times New Roman" w:hAnsi="Times New Roman" w:cs="Times New Roman"/>
          <w:color w:val="000000"/>
          <w:sz w:val="24"/>
          <w:szCs w:val="24"/>
          <w:lang w:eastAsia="ru-RU"/>
        </w:rPr>
        <w:t>.Согласование существительного с прилагательным в роде, числе, падеже.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5.</w:t>
      </w:r>
      <w:r w:rsidRPr="00084419">
        <w:rPr>
          <w:rFonts w:ascii="Times New Roman" w:eastAsia="Times New Roman" w:hAnsi="Times New Roman" w:cs="Times New Roman"/>
          <w:color w:val="000000"/>
          <w:sz w:val="24"/>
          <w:szCs w:val="24"/>
          <w:lang w:eastAsia="ru-RU"/>
        </w:rPr>
        <w:t>Навыки связной речи (Как будешь делать?), спрашивать детей о предстоящей или выполняемой работе.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Физическая культура и музыка.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1.</w:t>
      </w:r>
      <w:r w:rsidRPr="00084419">
        <w:rPr>
          <w:rFonts w:ascii="Times New Roman" w:eastAsia="Times New Roman" w:hAnsi="Times New Roman" w:cs="Times New Roman"/>
          <w:color w:val="000000"/>
          <w:sz w:val="24"/>
          <w:szCs w:val="24"/>
          <w:lang w:eastAsia="ru-RU"/>
        </w:rPr>
        <w:t>Предлоги (за кем, перед кем);</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2.</w:t>
      </w:r>
      <w:r w:rsidRPr="00084419">
        <w:rPr>
          <w:rFonts w:ascii="Times New Roman" w:eastAsia="Times New Roman" w:hAnsi="Times New Roman" w:cs="Times New Roman"/>
          <w:color w:val="000000"/>
          <w:sz w:val="24"/>
          <w:szCs w:val="24"/>
          <w:lang w:eastAsia="ru-RU"/>
        </w:rPr>
        <w:t>Глаголы прошедшего, будущего времени.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3</w:t>
      </w:r>
      <w:r w:rsidRPr="00084419">
        <w:rPr>
          <w:rFonts w:ascii="Times New Roman" w:eastAsia="Times New Roman" w:hAnsi="Times New Roman" w:cs="Times New Roman"/>
          <w:color w:val="000000"/>
          <w:sz w:val="24"/>
          <w:szCs w:val="24"/>
          <w:lang w:eastAsia="ru-RU"/>
        </w:rPr>
        <w:t>.Приставочные глаголы (прыгали, перепрыгнули)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color w:val="000000"/>
          <w:sz w:val="24"/>
          <w:szCs w:val="24"/>
          <w:lang w:eastAsia="ru-RU"/>
        </w:rPr>
        <w:t>4.</w:t>
      </w:r>
      <w:r w:rsidRPr="00084419">
        <w:rPr>
          <w:rFonts w:ascii="Times New Roman" w:eastAsia="Times New Roman" w:hAnsi="Times New Roman" w:cs="Times New Roman"/>
          <w:color w:val="000000"/>
          <w:sz w:val="24"/>
          <w:szCs w:val="24"/>
          <w:lang w:eastAsia="ru-RU"/>
        </w:rPr>
        <w:t>Падежные формы местоимений (ко мне, к ней и др.)</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Может быть, эта коррекционная работа не планируется, но она проводится. И воспитатель, и логопед должны использовать все виды занятий для </w:t>
      </w:r>
      <w:proofErr w:type="gramStart"/>
      <w:r w:rsidRPr="00084419">
        <w:rPr>
          <w:rFonts w:ascii="Times New Roman" w:eastAsia="Times New Roman" w:hAnsi="Times New Roman" w:cs="Times New Roman"/>
          <w:color w:val="000000"/>
          <w:sz w:val="24"/>
          <w:szCs w:val="24"/>
          <w:lang w:eastAsia="ru-RU"/>
        </w:rPr>
        <w:t>целенаправленной</w:t>
      </w:r>
      <w:proofErr w:type="gramEnd"/>
      <w:r w:rsidRPr="00084419">
        <w:rPr>
          <w:rFonts w:ascii="Times New Roman" w:eastAsia="Times New Roman" w:hAnsi="Times New Roman" w:cs="Times New Roman"/>
          <w:color w:val="000000"/>
          <w:sz w:val="24"/>
          <w:szCs w:val="24"/>
          <w:lang w:eastAsia="ru-RU"/>
        </w:rPr>
        <w:t xml:space="preserve"> коррекционной работы.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Коррекционная работа воспитателя  в повседневной жизни.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Раздевалка, умывальная комната, спальня, уголок природы, игровой уголок и другие места групповой комнаты и участка – это широкая наглядная база для формирования словарного запаса у детей. В течение дня воспитатель имеет возможность многократно активизировать и закреплять новые слова, без чего не может происходить их введение в самостоятельную речь. Идет обогащение и активизация словаря, упражняется в грамматически правильном оформлении предложений.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 xml:space="preserve">Планирование </w:t>
      </w:r>
      <w:proofErr w:type="gramStart"/>
      <w:r w:rsidRPr="00084419">
        <w:rPr>
          <w:rFonts w:ascii="Times New Roman" w:eastAsia="Times New Roman" w:hAnsi="Times New Roman" w:cs="Times New Roman"/>
          <w:b/>
          <w:bCs/>
          <w:i/>
          <w:iCs/>
          <w:color w:val="000000"/>
          <w:sz w:val="24"/>
          <w:szCs w:val="24"/>
          <w:lang w:eastAsia="ru-RU"/>
        </w:rPr>
        <w:t>коррекционно-образовательной</w:t>
      </w:r>
      <w:proofErr w:type="gramEnd"/>
      <w:r w:rsidRPr="00084419">
        <w:rPr>
          <w:rFonts w:ascii="Times New Roman" w:eastAsia="Times New Roman" w:hAnsi="Times New Roman" w:cs="Times New Roman"/>
          <w:b/>
          <w:bCs/>
          <w:i/>
          <w:iCs/>
          <w:color w:val="000000"/>
          <w:sz w:val="24"/>
          <w:szCs w:val="24"/>
          <w:lang w:eastAsia="ru-RU"/>
        </w:rPr>
        <w:t xml:space="preserve"> работы.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 плане воспитатели выделяют специальную графу «Коррекционная работа», можно для облегчения представить в виде таблицы:</w:t>
      </w:r>
    </w:p>
    <w:tbl>
      <w:tblPr>
        <w:tblW w:w="10031" w:type="dxa"/>
        <w:shd w:val="clear" w:color="auto" w:fill="FFFFFF"/>
        <w:tblCellMar>
          <w:left w:w="0" w:type="dxa"/>
          <w:right w:w="0" w:type="dxa"/>
        </w:tblCellMar>
        <w:tblLook w:val="04A0" w:firstRow="1" w:lastRow="0" w:firstColumn="1" w:lastColumn="0" w:noHBand="0" w:noVBand="1"/>
      </w:tblPr>
      <w:tblGrid>
        <w:gridCol w:w="4068"/>
        <w:gridCol w:w="4069"/>
        <w:gridCol w:w="1894"/>
      </w:tblGrid>
      <w:tr w:rsidR="00084419" w:rsidRPr="00084419" w:rsidTr="00084419">
        <w:tc>
          <w:tcPr>
            <w:tcW w:w="40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bookmarkStart w:id="11" w:name="7e6e77d9ebce222e1fa41a7ba31a4b5bfe834553"/>
            <w:bookmarkStart w:id="12" w:name="5"/>
            <w:bookmarkEnd w:id="11"/>
            <w:bookmarkEnd w:id="12"/>
            <w:r w:rsidRPr="00084419">
              <w:rPr>
                <w:rFonts w:ascii="Times New Roman" w:eastAsia="Times New Roman" w:hAnsi="Times New Roman" w:cs="Times New Roman"/>
                <w:color w:val="000000"/>
                <w:sz w:val="24"/>
                <w:szCs w:val="24"/>
                <w:lang w:eastAsia="ru-RU"/>
              </w:rPr>
              <w:t>Направления работы</w:t>
            </w:r>
          </w:p>
        </w:tc>
        <w:tc>
          <w:tcPr>
            <w:tcW w:w="40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Содержание работы</w:t>
            </w:r>
          </w:p>
        </w:tc>
        <w:tc>
          <w:tcPr>
            <w:tcW w:w="1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Режимные </w:t>
            </w:r>
            <w:r w:rsidRPr="00084419">
              <w:rPr>
                <w:rFonts w:ascii="Times New Roman" w:eastAsia="Times New Roman" w:hAnsi="Times New Roman" w:cs="Times New Roman"/>
                <w:color w:val="000000"/>
                <w:sz w:val="24"/>
                <w:szCs w:val="24"/>
                <w:lang w:eastAsia="ru-RU"/>
              </w:rPr>
              <w:lastRenderedPageBreak/>
              <w:t>моменты</w:t>
            </w:r>
          </w:p>
        </w:tc>
      </w:tr>
    </w:tbl>
    <w:p w:rsidR="00084419" w:rsidRPr="00084419" w:rsidRDefault="00084419" w:rsidP="00084419">
      <w:pPr>
        <w:spacing w:after="0" w:line="240" w:lineRule="auto"/>
        <w:rPr>
          <w:rFonts w:ascii="Times New Roman" w:eastAsia="Times New Roman" w:hAnsi="Times New Roman" w:cs="Times New Roman"/>
          <w:vanish/>
          <w:sz w:val="24"/>
          <w:szCs w:val="24"/>
          <w:lang w:eastAsia="ru-RU"/>
        </w:rPr>
      </w:pPr>
      <w:bookmarkStart w:id="13" w:name="42cc2bd205f34d9dc2e6853b514934cbff185c7b"/>
      <w:bookmarkStart w:id="14" w:name="6"/>
      <w:bookmarkEnd w:id="13"/>
      <w:bookmarkEnd w:id="14"/>
    </w:p>
    <w:tbl>
      <w:tblPr>
        <w:tblW w:w="10031" w:type="dxa"/>
        <w:shd w:val="clear" w:color="auto" w:fill="FFFFFF"/>
        <w:tblCellMar>
          <w:left w:w="0" w:type="dxa"/>
          <w:right w:w="0" w:type="dxa"/>
        </w:tblCellMar>
        <w:tblLook w:val="04A0" w:firstRow="1" w:lastRow="0" w:firstColumn="1" w:lastColumn="0" w:noHBand="0" w:noVBand="1"/>
      </w:tblPr>
      <w:tblGrid>
        <w:gridCol w:w="4068"/>
        <w:gridCol w:w="4069"/>
        <w:gridCol w:w="1894"/>
      </w:tblGrid>
      <w:tr w:rsidR="00084419" w:rsidRPr="00084419" w:rsidTr="00084419">
        <w:trPr>
          <w:trHeight w:val="4600"/>
        </w:trPr>
        <w:tc>
          <w:tcPr>
            <w:tcW w:w="40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1.Артикуляционная гимнастика.</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 Дыхательная гимнастика.</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3. Пальчиковая гимнастика.</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4.Формирование фонетического восприятия.</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5. Формирование лексико-грамматических представлений.</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6. Развитие психических процессов.</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7. Связная речь.</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8. Формирование навыков звукового анализа.</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9.</w:t>
            </w:r>
            <w:proofErr w:type="gramStart"/>
            <w:r w:rsidRPr="00084419">
              <w:rPr>
                <w:rFonts w:ascii="Times New Roman" w:eastAsia="Times New Roman" w:hAnsi="Times New Roman" w:cs="Times New Roman"/>
                <w:color w:val="000000"/>
                <w:sz w:val="24"/>
                <w:szCs w:val="24"/>
                <w:lang w:eastAsia="ru-RU"/>
              </w:rPr>
              <w:t>Контроль за</w:t>
            </w:r>
            <w:proofErr w:type="gramEnd"/>
            <w:r w:rsidRPr="00084419">
              <w:rPr>
                <w:rFonts w:ascii="Times New Roman" w:eastAsia="Times New Roman" w:hAnsi="Times New Roman" w:cs="Times New Roman"/>
                <w:color w:val="000000"/>
                <w:sz w:val="24"/>
                <w:szCs w:val="24"/>
                <w:lang w:eastAsia="ru-RU"/>
              </w:rPr>
              <w:t xml:space="preserve"> звукопроизношением.</w:t>
            </w:r>
          </w:p>
        </w:tc>
        <w:tc>
          <w:tcPr>
            <w:tcW w:w="40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Указать источник</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Игры см. картотеку</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Лексические темы 1, 2, 3,и т.д.</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Дидактические игры</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Игры и упражнения</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Игры и упражнения.</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Имена детей</w:t>
            </w:r>
          </w:p>
        </w:tc>
        <w:tc>
          <w:tcPr>
            <w:tcW w:w="18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Утром</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Перед обедом</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2-ая половина дня</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tc>
      </w:tr>
    </w:tbl>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Индивидуальная коррекционная работа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Планируется на месяц. Может быть </w:t>
      </w:r>
      <w:proofErr w:type="gramStart"/>
      <w:r w:rsidRPr="00084419">
        <w:rPr>
          <w:rFonts w:ascii="Times New Roman" w:eastAsia="Times New Roman" w:hAnsi="Times New Roman" w:cs="Times New Roman"/>
          <w:color w:val="000000"/>
          <w:sz w:val="24"/>
          <w:szCs w:val="24"/>
          <w:lang w:eastAsia="ru-RU"/>
        </w:rPr>
        <w:t>представлена</w:t>
      </w:r>
      <w:proofErr w:type="gramEnd"/>
      <w:r w:rsidRPr="00084419">
        <w:rPr>
          <w:rFonts w:ascii="Times New Roman" w:eastAsia="Times New Roman" w:hAnsi="Times New Roman" w:cs="Times New Roman"/>
          <w:color w:val="000000"/>
          <w:sz w:val="24"/>
          <w:szCs w:val="24"/>
          <w:lang w:eastAsia="ru-RU"/>
        </w:rPr>
        <w:t xml:space="preserve"> в виде таблицы. Форма может быть другой.</w:t>
      </w:r>
    </w:p>
    <w:tbl>
      <w:tblPr>
        <w:tblW w:w="11199" w:type="dxa"/>
        <w:tblInd w:w="-1168" w:type="dxa"/>
        <w:shd w:val="clear" w:color="auto" w:fill="FFFFFF"/>
        <w:tblLayout w:type="fixed"/>
        <w:tblCellMar>
          <w:left w:w="0" w:type="dxa"/>
          <w:right w:w="0" w:type="dxa"/>
        </w:tblCellMar>
        <w:tblLook w:val="04A0" w:firstRow="1" w:lastRow="0" w:firstColumn="1" w:lastColumn="0" w:noHBand="0" w:noVBand="1"/>
      </w:tblPr>
      <w:tblGrid>
        <w:gridCol w:w="1458"/>
        <w:gridCol w:w="1375"/>
        <w:gridCol w:w="1312"/>
        <w:gridCol w:w="1375"/>
        <w:gridCol w:w="1312"/>
        <w:gridCol w:w="1375"/>
        <w:gridCol w:w="1312"/>
        <w:gridCol w:w="1375"/>
        <w:gridCol w:w="305"/>
      </w:tblGrid>
      <w:tr w:rsidR="00084419" w:rsidRPr="00084419" w:rsidTr="00084419">
        <w:tc>
          <w:tcPr>
            <w:tcW w:w="145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bookmarkStart w:id="15" w:name="8723cc47f73b8ba15b87306890c22281f4bf39be"/>
            <w:bookmarkStart w:id="16" w:name="7"/>
            <w:bookmarkEnd w:id="15"/>
            <w:bookmarkEnd w:id="16"/>
            <w:r w:rsidRPr="00084419">
              <w:rPr>
                <w:rFonts w:ascii="Times New Roman" w:eastAsia="Times New Roman" w:hAnsi="Times New Roman" w:cs="Times New Roman"/>
                <w:color w:val="000000"/>
                <w:sz w:val="24"/>
                <w:szCs w:val="24"/>
                <w:lang w:eastAsia="ru-RU"/>
              </w:rPr>
              <w:t>Дни недели</w:t>
            </w: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Список детей</w:t>
            </w:r>
          </w:p>
        </w:tc>
        <w:tc>
          <w:tcPr>
            <w:tcW w:w="13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1-ая неделя</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Учет</w:t>
            </w:r>
          </w:p>
        </w:tc>
        <w:tc>
          <w:tcPr>
            <w:tcW w:w="13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2-ая неделя</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Учет</w:t>
            </w:r>
          </w:p>
        </w:tc>
        <w:tc>
          <w:tcPr>
            <w:tcW w:w="13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3-ая неделя</w:t>
            </w:r>
          </w:p>
        </w:tc>
        <w:tc>
          <w:tcPr>
            <w:tcW w:w="13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Учет</w:t>
            </w:r>
          </w:p>
        </w:tc>
        <w:tc>
          <w:tcPr>
            <w:tcW w:w="13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4-ая неделя</w:t>
            </w:r>
          </w:p>
        </w:tc>
        <w:tc>
          <w:tcPr>
            <w:tcW w:w="3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br/>
            </w:r>
          </w:p>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Учет</w:t>
            </w:r>
          </w:p>
        </w:tc>
      </w:tr>
    </w:tbl>
    <w:p w:rsidR="00084419" w:rsidRPr="00084419" w:rsidRDefault="00084419" w:rsidP="00084419">
      <w:pPr>
        <w:spacing w:after="0" w:line="240" w:lineRule="auto"/>
        <w:rPr>
          <w:rFonts w:ascii="Times New Roman" w:eastAsia="Times New Roman" w:hAnsi="Times New Roman" w:cs="Times New Roman"/>
          <w:vanish/>
          <w:sz w:val="24"/>
          <w:szCs w:val="24"/>
          <w:lang w:eastAsia="ru-RU"/>
        </w:rPr>
      </w:pPr>
      <w:bookmarkStart w:id="17" w:name="855d777eada55865b99f0b46d30d538734844d09"/>
      <w:bookmarkStart w:id="18" w:name="8"/>
      <w:bookmarkEnd w:id="17"/>
      <w:bookmarkEnd w:id="18"/>
    </w:p>
    <w:tbl>
      <w:tblPr>
        <w:tblW w:w="12206" w:type="dxa"/>
        <w:shd w:val="clear" w:color="auto" w:fill="FFFFFF"/>
        <w:tblCellMar>
          <w:left w:w="0" w:type="dxa"/>
          <w:right w:w="0" w:type="dxa"/>
        </w:tblCellMar>
        <w:tblLook w:val="04A0" w:firstRow="1" w:lastRow="0" w:firstColumn="1" w:lastColumn="0" w:noHBand="0" w:noVBand="1"/>
      </w:tblPr>
      <w:tblGrid>
        <w:gridCol w:w="2081"/>
        <w:gridCol w:w="1265"/>
        <w:gridCol w:w="1265"/>
        <w:gridCol w:w="1265"/>
        <w:gridCol w:w="1266"/>
        <w:gridCol w:w="1266"/>
        <w:gridCol w:w="1266"/>
        <w:gridCol w:w="1266"/>
        <w:gridCol w:w="1266"/>
      </w:tblGrid>
      <w:tr w:rsidR="00084419" w:rsidRPr="00084419" w:rsidTr="00084419">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понедельник</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r>
    </w:tbl>
    <w:p w:rsidR="00084419" w:rsidRPr="00084419" w:rsidRDefault="00084419" w:rsidP="00084419">
      <w:pPr>
        <w:spacing w:after="0" w:line="240" w:lineRule="auto"/>
        <w:rPr>
          <w:rFonts w:ascii="Times New Roman" w:eastAsia="Times New Roman" w:hAnsi="Times New Roman" w:cs="Times New Roman"/>
          <w:vanish/>
          <w:sz w:val="24"/>
          <w:szCs w:val="24"/>
          <w:lang w:eastAsia="ru-RU"/>
        </w:rPr>
      </w:pPr>
      <w:bookmarkStart w:id="19" w:name="df4b63ddd9482717b97a7a0b752c4685cb6f9330"/>
      <w:bookmarkStart w:id="20" w:name="9"/>
      <w:bookmarkEnd w:id="19"/>
      <w:bookmarkEnd w:id="20"/>
    </w:p>
    <w:tbl>
      <w:tblPr>
        <w:tblW w:w="12206" w:type="dxa"/>
        <w:shd w:val="clear" w:color="auto" w:fill="FFFFFF"/>
        <w:tblCellMar>
          <w:left w:w="0" w:type="dxa"/>
          <w:right w:w="0" w:type="dxa"/>
        </w:tblCellMar>
        <w:tblLook w:val="04A0" w:firstRow="1" w:lastRow="0" w:firstColumn="1" w:lastColumn="0" w:noHBand="0" w:noVBand="1"/>
      </w:tblPr>
      <w:tblGrid>
        <w:gridCol w:w="1569"/>
        <w:gridCol w:w="1329"/>
        <w:gridCol w:w="1329"/>
        <w:gridCol w:w="1329"/>
        <w:gridCol w:w="1330"/>
        <w:gridCol w:w="1330"/>
        <w:gridCol w:w="1330"/>
        <w:gridCol w:w="1330"/>
        <w:gridCol w:w="1330"/>
      </w:tblGrid>
      <w:tr w:rsidR="00084419" w:rsidRPr="00084419" w:rsidTr="00084419">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вторник</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r>
    </w:tbl>
    <w:p w:rsidR="00084419" w:rsidRPr="00084419" w:rsidRDefault="00084419" w:rsidP="00084419">
      <w:pPr>
        <w:spacing w:after="0" w:line="240" w:lineRule="auto"/>
        <w:rPr>
          <w:rFonts w:ascii="Times New Roman" w:eastAsia="Times New Roman" w:hAnsi="Times New Roman" w:cs="Times New Roman"/>
          <w:vanish/>
          <w:sz w:val="24"/>
          <w:szCs w:val="24"/>
          <w:lang w:eastAsia="ru-RU"/>
        </w:rPr>
      </w:pPr>
      <w:bookmarkStart w:id="21" w:name="a4469052ba6dc253c873f437fb06112556a250a7"/>
      <w:bookmarkStart w:id="22" w:name="10"/>
      <w:bookmarkEnd w:id="21"/>
      <w:bookmarkEnd w:id="22"/>
    </w:p>
    <w:tbl>
      <w:tblPr>
        <w:tblW w:w="12206" w:type="dxa"/>
        <w:shd w:val="clear" w:color="auto" w:fill="FFFFFF"/>
        <w:tblCellMar>
          <w:left w:w="0" w:type="dxa"/>
          <w:right w:w="0" w:type="dxa"/>
        </w:tblCellMar>
        <w:tblLook w:val="04A0" w:firstRow="1" w:lastRow="0" w:firstColumn="1" w:lastColumn="0" w:noHBand="0" w:noVBand="1"/>
      </w:tblPr>
      <w:tblGrid>
        <w:gridCol w:w="1357"/>
        <w:gridCol w:w="1357"/>
        <w:gridCol w:w="1356"/>
        <w:gridCol w:w="1356"/>
        <w:gridCol w:w="1356"/>
        <w:gridCol w:w="1356"/>
        <w:gridCol w:w="1356"/>
        <w:gridCol w:w="1356"/>
        <w:gridCol w:w="1356"/>
      </w:tblGrid>
      <w:tr w:rsidR="00084419" w:rsidRPr="00084419" w:rsidTr="00084419">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среда</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r>
    </w:tbl>
    <w:p w:rsidR="00084419" w:rsidRPr="00084419" w:rsidRDefault="00084419" w:rsidP="00084419">
      <w:pPr>
        <w:spacing w:after="0" w:line="240" w:lineRule="auto"/>
        <w:rPr>
          <w:rFonts w:ascii="Times New Roman" w:eastAsia="Times New Roman" w:hAnsi="Times New Roman" w:cs="Times New Roman"/>
          <w:vanish/>
          <w:sz w:val="24"/>
          <w:szCs w:val="24"/>
          <w:lang w:eastAsia="ru-RU"/>
        </w:rPr>
      </w:pPr>
      <w:bookmarkStart w:id="23" w:name="06e488a10d8d100a2d5f0dc492622870b7effd87"/>
      <w:bookmarkStart w:id="24" w:name="11"/>
      <w:bookmarkEnd w:id="23"/>
      <w:bookmarkEnd w:id="24"/>
    </w:p>
    <w:tbl>
      <w:tblPr>
        <w:tblW w:w="12206" w:type="dxa"/>
        <w:shd w:val="clear" w:color="auto" w:fill="FFFFFF"/>
        <w:tblCellMar>
          <w:left w:w="0" w:type="dxa"/>
          <w:right w:w="0" w:type="dxa"/>
        </w:tblCellMar>
        <w:tblLook w:val="04A0" w:firstRow="1" w:lastRow="0" w:firstColumn="1" w:lastColumn="0" w:noHBand="0" w:noVBand="1"/>
      </w:tblPr>
      <w:tblGrid>
        <w:gridCol w:w="1502"/>
        <w:gridCol w:w="1338"/>
        <w:gridCol w:w="1338"/>
        <w:gridCol w:w="1338"/>
        <w:gridCol w:w="1338"/>
        <w:gridCol w:w="1338"/>
        <w:gridCol w:w="1338"/>
        <w:gridCol w:w="1338"/>
        <w:gridCol w:w="1338"/>
      </w:tblGrid>
      <w:tr w:rsidR="00084419" w:rsidRPr="00084419" w:rsidTr="00084419">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четверг</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r>
    </w:tbl>
    <w:p w:rsidR="00084419" w:rsidRPr="00084419" w:rsidRDefault="00084419" w:rsidP="00084419">
      <w:pPr>
        <w:spacing w:after="0" w:line="240" w:lineRule="auto"/>
        <w:rPr>
          <w:rFonts w:ascii="Times New Roman" w:eastAsia="Times New Roman" w:hAnsi="Times New Roman" w:cs="Times New Roman"/>
          <w:vanish/>
          <w:sz w:val="24"/>
          <w:szCs w:val="24"/>
          <w:lang w:eastAsia="ru-RU"/>
        </w:rPr>
      </w:pPr>
      <w:bookmarkStart w:id="25" w:name="0339f6fb54ba8a9cc2822efeff1563a53261fecb"/>
      <w:bookmarkStart w:id="26" w:name="12"/>
      <w:bookmarkEnd w:id="25"/>
      <w:bookmarkEnd w:id="26"/>
    </w:p>
    <w:tbl>
      <w:tblPr>
        <w:tblW w:w="12206" w:type="dxa"/>
        <w:shd w:val="clear" w:color="auto" w:fill="FFFFFF"/>
        <w:tblCellMar>
          <w:left w:w="0" w:type="dxa"/>
          <w:right w:w="0" w:type="dxa"/>
        </w:tblCellMar>
        <w:tblLook w:val="04A0" w:firstRow="1" w:lastRow="0" w:firstColumn="1" w:lastColumn="0" w:noHBand="0" w:noVBand="1"/>
      </w:tblPr>
      <w:tblGrid>
        <w:gridCol w:w="1574"/>
        <w:gridCol w:w="1329"/>
        <w:gridCol w:w="1329"/>
        <w:gridCol w:w="1329"/>
        <w:gridCol w:w="1329"/>
        <w:gridCol w:w="1329"/>
        <w:gridCol w:w="1329"/>
        <w:gridCol w:w="1329"/>
        <w:gridCol w:w="1329"/>
      </w:tblGrid>
      <w:tr w:rsidR="00084419" w:rsidRPr="00084419" w:rsidTr="00084419">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0" w:lineRule="atLeast"/>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пятница</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c>
          <w:tcPr>
            <w:tcW w:w="10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84419" w:rsidRPr="00084419" w:rsidRDefault="00084419" w:rsidP="00084419">
            <w:pPr>
              <w:spacing w:after="0" w:line="240" w:lineRule="auto"/>
              <w:rPr>
                <w:rFonts w:ascii="Times New Roman" w:eastAsia="Times New Roman" w:hAnsi="Times New Roman" w:cs="Times New Roman"/>
                <w:color w:val="666666"/>
                <w:sz w:val="24"/>
                <w:szCs w:val="24"/>
                <w:lang w:eastAsia="ru-RU"/>
              </w:rPr>
            </w:pPr>
          </w:p>
        </w:tc>
      </w:tr>
    </w:tbl>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Здесь же указываются подгруппы детей. Состав групп может меняться.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Планируются виды работ по восполнению имеющихся пробелов:</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1\ по </w:t>
      </w:r>
      <w:proofErr w:type="spellStart"/>
      <w:r w:rsidRPr="00084419">
        <w:rPr>
          <w:rFonts w:ascii="Times New Roman" w:eastAsia="Times New Roman" w:hAnsi="Times New Roman" w:cs="Times New Roman"/>
          <w:color w:val="000000"/>
          <w:sz w:val="24"/>
          <w:szCs w:val="24"/>
          <w:lang w:eastAsia="ru-RU"/>
        </w:rPr>
        <w:t>сенсорике</w:t>
      </w:r>
      <w:proofErr w:type="spellEnd"/>
      <w:r w:rsidRPr="00084419">
        <w:rPr>
          <w:rFonts w:ascii="Times New Roman" w:eastAsia="Times New Roman" w:hAnsi="Times New Roman" w:cs="Times New Roman"/>
          <w:color w:val="000000"/>
          <w:sz w:val="24"/>
          <w:szCs w:val="24"/>
          <w:lang w:eastAsia="ru-RU"/>
        </w:rPr>
        <w:t xml:space="preserve"> (цвет, форма, величина, количество)</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 развитию общей моторики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3\ развитию мелкой моторики (шнуровка, мозаика, плетение и т.д.)</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 развитие графических навыков (обводка, штриховка)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5\ формирование пространственных представлений (право, лево, </w:t>
      </w:r>
      <w:proofErr w:type="gramStart"/>
      <w:r w:rsidRPr="00084419">
        <w:rPr>
          <w:rFonts w:ascii="Times New Roman" w:eastAsia="Times New Roman" w:hAnsi="Times New Roman" w:cs="Times New Roman"/>
          <w:color w:val="000000"/>
          <w:sz w:val="24"/>
          <w:szCs w:val="24"/>
          <w:lang w:eastAsia="ru-RU"/>
        </w:rPr>
        <w:t>узкий</w:t>
      </w:r>
      <w:proofErr w:type="gramEnd"/>
      <w:r w:rsidRPr="00084419">
        <w:rPr>
          <w:rFonts w:ascii="Times New Roman" w:eastAsia="Times New Roman" w:hAnsi="Times New Roman" w:cs="Times New Roman"/>
          <w:color w:val="000000"/>
          <w:sz w:val="24"/>
          <w:szCs w:val="24"/>
          <w:lang w:eastAsia="ru-RU"/>
        </w:rPr>
        <w:t xml:space="preserve"> - широкий…..)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6\ работа по коррекции лексико-грамматических категорий.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lastRenderedPageBreak/>
        <w:t>В конце учебного года логопед проводит итоговое занятие. Воспитатель – итоговое комплексное занятие с приглашением родителей, администрации, коллег воспитателей логопедических групп или руководителя МО.</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b/>
          <w:bCs/>
          <w:i/>
          <w:iCs/>
          <w:color w:val="000000"/>
          <w:sz w:val="24"/>
          <w:szCs w:val="24"/>
          <w:lang w:eastAsia="ru-RU"/>
        </w:rPr>
        <w:t>Заучивание стихотворение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Особенности: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1\ предварительная словарная работа (как в массовой группе);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2\ воспитатель читает наизусть с наглядностью;</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3\ беседа;</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4\ чтение стихотворения;</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5\ заучивание по четверостишию и по строчке;</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  праздникам отрабатывают вместе с логопедом весь речевой материал. Не должно быть неправильной речи!</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xml:space="preserve">В подготовительной логопедической группе проводятся занятия по подготовке детей к письму, одно занятие в неделю </w:t>
      </w:r>
      <w:proofErr w:type="gramStart"/>
      <w:r w:rsidRPr="00084419">
        <w:rPr>
          <w:rFonts w:ascii="Times New Roman" w:eastAsia="Times New Roman" w:hAnsi="Times New Roman" w:cs="Times New Roman"/>
          <w:color w:val="000000"/>
          <w:sz w:val="24"/>
          <w:szCs w:val="24"/>
          <w:lang w:eastAsia="ru-RU"/>
        </w:rPr>
        <w:t xml:space="preserve">( </w:t>
      </w:r>
      <w:proofErr w:type="gramEnd"/>
      <w:r w:rsidRPr="00084419">
        <w:rPr>
          <w:rFonts w:ascii="Times New Roman" w:eastAsia="Times New Roman" w:hAnsi="Times New Roman" w:cs="Times New Roman"/>
          <w:color w:val="000000"/>
          <w:sz w:val="24"/>
          <w:szCs w:val="24"/>
          <w:lang w:eastAsia="ru-RU"/>
        </w:rPr>
        <w:t>с октября месяца по апрель включительно, 30 занятий)</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Каждое занятие включает:</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письмо тех или иных элементов;</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зрительный или слуховой диктанты;</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 зарисовка каемочек, чередующаяся с зарисовкой или обводкой с последующей штриховкой узоров, включенных в слуховой или зрительный диктант.</w:t>
      </w:r>
    </w:p>
    <w:p w:rsidR="00084419" w:rsidRPr="00084419" w:rsidRDefault="00084419" w:rsidP="00084419">
      <w:pPr>
        <w:shd w:val="clear" w:color="auto" w:fill="FFFFFF"/>
        <w:spacing w:after="0" w:line="240" w:lineRule="auto"/>
        <w:ind w:right="180" w:firstLine="180"/>
        <w:jc w:val="both"/>
        <w:rPr>
          <w:rFonts w:ascii="Times New Roman" w:eastAsia="Times New Roman" w:hAnsi="Times New Roman" w:cs="Times New Roman"/>
          <w:color w:val="000000"/>
          <w:sz w:val="24"/>
          <w:szCs w:val="24"/>
          <w:lang w:eastAsia="ru-RU"/>
        </w:rPr>
      </w:pPr>
      <w:r w:rsidRPr="00084419">
        <w:rPr>
          <w:rFonts w:ascii="Times New Roman" w:eastAsia="Times New Roman" w:hAnsi="Times New Roman" w:cs="Times New Roman"/>
          <w:color w:val="000000"/>
          <w:sz w:val="24"/>
          <w:szCs w:val="24"/>
          <w:lang w:eastAsia="ru-RU"/>
        </w:rPr>
        <w:t>За 30 занятий осваивают 6 элементов, проводится 20 зрительных и 5 слуховых диктантов.</w:t>
      </w:r>
    </w:p>
    <w:p w:rsidR="00F619C2" w:rsidRDefault="00F619C2"/>
    <w:p w:rsidR="00084419" w:rsidRDefault="00084419" w:rsidP="00084419">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Тема 3 Д</w:t>
      </w:r>
      <w:r w:rsidRPr="00360F96">
        <w:rPr>
          <w:rFonts w:ascii="Times New Roman" w:hAnsi="Times New Roman" w:cs="Times New Roman"/>
          <w:b/>
          <w:sz w:val="24"/>
          <w:szCs w:val="24"/>
        </w:rPr>
        <w:t xml:space="preserve">иагностическая деятельность воспитателя </w:t>
      </w:r>
    </w:p>
    <w:p w:rsidR="00084419" w:rsidRPr="001746DF" w:rsidRDefault="00084419" w:rsidP="00084419">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Практическое з</w:t>
      </w:r>
      <w:r w:rsidRPr="001746DF">
        <w:rPr>
          <w:rFonts w:ascii="Times New Roman" w:hAnsi="Times New Roman" w:cs="Times New Roman"/>
          <w:b/>
          <w:sz w:val="24"/>
          <w:szCs w:val="24"/>
        </w:rPr>
        <w:t>анятие 3</w:t>
      </w:r>
    </w:p>
    <w:p w:rsidR="00084419" w:rsidRDefault="00084419" w:rsidP="00084419">
      <w:pPr>
        <w:spacing w:after="0" w:line="240" w:lineRule="auto"/>
        <w:ind w:firstLine="709"/>
        <w:jc w:val="both"/>
        <w:rPr>
          <w:rFonts w:ascii="Times New Roman" w:hAnsi="Times New Roman" w:cs="Times New Roman"/>
          <w:b/>
          <w:sz w:val="24"/>
          <w:szCs w:val="24"/>
        </w:rPr>
      </w:pPr>
      <w:r w:rsidRPr="001746DF">
        <w:rPr>
          <w:rFonts w:ascii="Times New Roman" w:hAnsi="Times New Roman" w:cs="Times New Roman"/>
          <w:b/>
          <w:sz w:val="24"/>
          <w:szCs w:val="24"/>
        </w:rPr>
        <w:t>Тема: Связь речевых нарушений с общим развитием ребёнка.</w:t>
      </w:r>
    </w:p>
    <w:p w:rsidR="00084419" w:rsidRPr="001746DF" w:rsidRDefault="00084419" w:rsidP="00084419">
      <w:pPr>
        <w:spacing w:after="0" w:line="240" w:lineRule="auto"/>
        <w:ind w:firstLine="709"/>
        <w:jc w:val="both"/>
        <w:rPr>
          <w:rFonts w:ascii="Times New Roman" w:hAnsi="Times New Roman" w:cs="Times New Roman"/>
          <w:b/>
          <w:sz w:val="24"/>
          <w:szCs w:val="24"/>
        </w:rPr>
      </w:pPr>
    </w:p>
    <w:p w:rsidR="00084419" w:rsidRDefault="00084419" w:rsidP="00084419">
      <w:pPr>
        <w:pStyle w:val="a3"/>
        <w:numPr>
          <w:ilvl w:val="0"/>
          <w:numId w:val="1"/>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Подберите вопросы для беседы с детьми (или с одним ребёнком), направленные на выявление общего запаса представлений, навыков ориентировки в пространстве и времени, уточнение кругозора ребёнка.</w:t>
      </w:r>
    </w:p>
    <w:p w:rsidR="001F5D35" w:rsidRPr="00C15657" w:rsidRDefault="001F5D35" w:rsidP="001F5D35">
      <w:pPr>
        <w:pStyle w:val="a3"/>
        <w:spacing w:after="0" w:line="240" w:lineRule="auto"/>
        <w:ind w:left="284"/>
        <w:jc w:val="both"/>
        <w:rPr>
          <w:rFonts w:ascii="Times New Roman" w:hAnsi="Times New Roman" w:cs="Times New Roman"/>
          <w:sz w:val="24"/>
          <w:szCs w:val="24"/>
        </w:rPr>
      </w:pP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 Как тебя зовут? (Ф.И.О.)</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2) Сколько тебе лет?</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3) Как зовут твою маму?</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4) Где она работает?</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5) Как зовут твоего папу?</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6) Где он работает?</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7) Как зовут бабушку, дедушку?</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8) А ты ходишь в детский садик?</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9) Тебе нравится там? Почему?</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10) Что ты делаешь в садике?</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11) В какие игрушки тебе нравится играть?</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12) А какие ещё есть игрушки в садике? А какие дома?</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13) А как зовут воспитателей в садике?</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14) А у тебя есть друзья в садике? Как их зовут?</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15) А в какие игры вы играете?</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16) А тебе нравится гулять на улице? Почему?</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17) А где тебе нравится гулять почему?</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18) Ты сам одеваешься на улицу или тебе кто-то помогает?</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lastRenderedPageBreak/>
        <w:t>19) Что ты надеваешь сначала, что потом?</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20) У вас есть дома животные?</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21) Как их зовут?</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22) Каких ты еще знаешь животных?</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23) Ты любишь смотреть мультики? (про кого мультики)</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 xml:space="preserve">24) А ты </w:t>
      </w:r>
      <w:proofErr w:type="gramStart"/>
      <w:r w:rsidRPr="001F5D35">
        <w:rPr>
          <w:rFonts w:ascii="Times New Roman" w:hAnsi="Times New Roman" w:cs="Times New Roman"/>
          <w:sz w:val="28"/>
          <w:lang w:eastAsia="ru-RU"/>
        </w:rPr>
        <w:t>знаешь</w:t>
      </w:r>
      <w:proofErr w:type="gramEnd"/>
      <w:r w:rsidRPr="001F5D35">
        <w:rPr>
          <w:rFonts w:ascii="Times New Roman" w:hAnsi="Times New Roman" w:cs="Times New Roman"/>
          <w:sz w:val="28"/>
          <w:lang w:eastAsia="ru-RU"/>
        </w:rPr>
        <w:t xml:space="preserve"> какое сейчас время года?</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25) Какие еще ты знаешь времена года?</w:t>
      </w:r>
    </w:p>
    <w:p w:rsidR="00084419" w:rsidRPr="001F5D35" w:rsidRDefault="00084419" w:rsidP="001F5D35">
      <w:pPr>
        <w:pStyle w:val="a4"/>
        <w:rPr>
          <w:rFonts w:ascii="Times New Roman" w:hAnsi="Times New Roman" w:cs="Times New Roman"/>
          <w:sz w:val="28"/>
          <w:lang w:eastAsia="ru-RU"/>
        </w:rPr>
      </w:pPr>
      <w:r w:rsidRPr="001F5D35">
        <w:rPr>
          <w:rFonts w:ascii="Times New Roman" w:hAnsi="Times New Roman" w:cs="Times New Roman"/>
          <w:sz w:val="28"/>
          <w:lang w:eastAsia="ru-RU"/>
        </w:rPr>
        <w:t>26) А чем они отличаются?</w:t>
      </w:r>
    </w:p>
    <w:p w:rsidR="00084419" w:rsidRDefault="00084419"/>
    <w:p w:rsidR="001F5D35" w:rsidRPr="00C15657" w:rsidRDefault="001F5D35" w:rsidP="001F5D35">
      <w:pPr>
        <w:pStyle w:val="a3"/>
        <w:numPr>
          <w:ilvl w:val="0"/>
          <w:numId w:val="1"/>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 xml:space="preserve">Подберите задания для обследования у детей состояния словесно-логического мышления. Обсудите подобранный материал на практическом занятии. </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(старшие группы)</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Почтовый ящик.</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Методика описана </w:t>
      </w:r>
      <w:proofErr w:type="spellStart"/>
      <w:r w:rsidRPr="001F5D35">
        <w:rPr>
          <w:rFonts w:ascii="Times New Roman" w:eastAsia="Times New Roman" w:hAnsi="Times New Roman" w:cs="Times New Roman"/>
          <w:color w:val="000000"/>
          <w:sz w:val="24"/>
          <w:szCs w:val="24"/>
          <w:lang w:eastAsia="ru-RU"/>
        </w:rPr>
        <w:t>А.А.Венгер</w:t>
      </w:r>
      <w:proofErr w:type="spellEnd"/>
      <w:r w:rsidRPr="001F5D35">
        <w:rPr>
          <w:rFonts w:ascii="Times New Roman" w:eastAsia="Times New Roman" w:hAnsi="Times New Roman" w:cs="Times New Roman"/>
          <w:color w:val="000000"/>
          <w:sz w:val="24"/>
          <w:szCs w:val="24"/>
          <w:lang w:eastAsia="ru-RU"/>
        </w:rPr>
        <w:t xml:space="preserve">, </w:t>
      </w:r>
      <w:proofErr w:type="spellStart"/>
      <w:r w:rsidRPr="001F5D35">
        <w:rPr>
          <w:rFonts w:ascii="Times New Roman" w:eastAsia="Times New Roman" w:hAnsi="Times New Roman" w:cs="Times New Roman"/>
          <w:color w:val="000000"/>
          <w:sz w:val="24"/>
          <w:szCs w:val="24"/>
          <w:lang w:eastAsia="ru-RU"/>
        </w:rPr>
        <w:t>Т.Л.Выготской</w:t>
      </w:r>
      <w:proofErr w:type="spellEnd"/>
      <w:r w:rsidRPr="001F5D35">
        <w:rPr>
          <w:rFonts w:ascii="Times New Roman" w:eastAsia="Times New Roman" w:hAnsi="Times New Roman" w:cs="Times New Roman"/>
          <w:color w:val="000000"/>
          <w:sz w:val="24"/>
          <w:szCs w:val="24"/>
          <w:lang w:eastAsia="ru-RU"/>
        </w:rPr>
        <w:t xml:space="preserve">, </w:t>
      </w:r>
      <w:proofErr w:type="spellStart"/>
      <w:r w:rsidRPr="001F5D35">
        <w:rPr>
          <w:rFonts w:ascii="Times New Roman" w:eastAsia="Times New Roman" w:hAnsi="Times New Roman" w:cs="Times New Roman"/>
          <w:color w:val="000000"/>
          <w:sz w:val="24"/>
          <w:szCs w:val="24"/>
          <w:lang w:eastAsia="ru-RU"/>
        </w:rPr>
        <w:t>Э.И.Леонгарт</w:t>
      </w:r>
      <w:proofErr w:type="spellEnd"/>
      <w:r w:rsidRPr="001F5D35">
        <w:rPr>
          <w:rFonts w:ascii="Times New Roman" w:eastAsia="Times New Roman" w:hAnsi="Times New Roman" w:cs="Times New Roman"/>
          <w:color w:val="000000"/>
          <w:sz w:val="24"/>
          <w:szCs w:val="24"/>
          <w:lang w:eastAsia="ru-RU"/>
        </w:rPr>
        <w:t xml:space="preserve"> (1972).</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color w:val="000000"/>
          <w:sz w:val="24"/>
          <w:szCs w:val="24"/>
          <w:lang w:eastAsia="ru-RU"/>
        </w:rPr>
        <w:t>: исследование возможности осуществления операций сравнения и установления тождества объектов на материальном уровне.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коробка  с  прорезями  и набор объемных вкладок по форме прорезей (основания их соответствуют форме прорезей).</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color w:val="000000"/>
          <w:sz w:val="24"/>
          <w:szCs w:val="24"/>
          <w:lang w:eastAsia="ru-RU"/>
        </w:rPr>
        <w:t> жестовая или вербальная.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ребенку предъявляются объемные вставки так,  чтобы их  основание  оказалось вверху. Исследователь берет одну из фигур, бросает ее в ящик и жестом предлагает ребенку продолжить работу.</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color w:val="000000"/>
          <w:sz w:val="24"/>
          <w:szCs w:val="24"/>
          <w:lang w:eastAsia="ru-RU"/>
        </w:rPr>
        <w:t xml:space="preserve"> - демонстрация способа </w:t>
      </w:r>
      <w:proofErr w:type="spellStart"/>
      <w:r w:rsidRPr="001F5D35">
        <w:rPr>
          <w:rFonts w:ascii="Times New Roman" w:eastAsia="Times New Roman" w:hAnsi="Times New Roman" w:cs="Times New Roman"/>
          <w:color w:val="000000"/>
          <w:sz w:val="24"/>
          <w:szCs w:val="24"/>
          <w:lang w:eastAsia="ru-RU"/>
        </w:rPr>
        <w:t>примеривания</w:t>
      </w:r>
      <w:proofErr w:type="spellEnd"/>
      <w:r w:rsidRPr="001F5D35">
        <w:rPr>
          <w:rFonts w:ascii="Times New Roman" w:eastAsia="Times New Roman" w:hAnsi="Times New Roman" w:cs="Times New Roman"/>
          <w:color w:val="000000"/>
          <w:sz w:val="24"/>
          <w:szCs w:val="24"/>
          <w:lang w:eastAsia="ru-RU"/>
        </w:rPr>
        <w:t xml:space="preserve"> вставки к прорези;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подача вставки ребенку в ракурсе,  не требующем пространственной переориентации;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разъяснение порядка действий ребенку (сначала посмотри на фигурку,  потом посмотри на отверстие, примеряя фигуру к отверстию, попробуй ее повернуть, примерь к другому отверстию).</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color w:val="000000"/>
          <w:sz w:val="24"/>
          <w:szCs w:val="24"/>
          <w:lang w:eastAsia="ru-RU"/>
        </w:rPr>
        <w:t>: с 3-х до 7-ми лет.</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r w:rsidRPr="001F5D35">
        <w:rPr>
          <w:rFonts w:ascii="Times New Roman" w:eastAsia="Times New Roman" w:hAnsi="Times New Roman" w:cs="Times New Roman"/>
          <w:color w:val="000000"/>
          <w:sz w:val="24"/>
          <w:szCs w:val="24"/>
          <w:lang w:eastAsia="ru-RU"/>
        </w:rPr>
        <w:t xml:space="preserve">: до 3-х лет 6-ти мес.  адекватным считается использование силовых приемов; </w:t>
      </w:r>
      <w:proofErr w:type="gramStart"/>
      <w:r w:rsidRPr="001F5D35">
        <w:rPr>
          <w:rFonts w:ascii="Times New Roman" w:eastAsia="Times New Roman" w:hAnsi="Times New Roman" w:cs="Times New Roman"/>
          <w:color w:val="000000"/>
          <w:sz w:val="24"/>
          <w:szCs w:val="24"/>
          <w:lang w:eastAsia="ru-RU"/>
        </w:rPr>
        <w:t xml:space="preserve">у детей старше 3-х лет 6-ти мес.,  как правило, появляются целенаправленные пробы, дети старше 4-х лет переходят к </w:t>
      </w:r>
      <w:proofErr w:type="spellStart"/>
      <w:r w:rsidRPr="001F5D35">
        <w:rPr>
          <w:rFonts w:ascii="Times New Roman" w:eastAsia="Times New Roman" w:hAnsi="Times New Roman" w:cs="Times New Roman"/>
          <w:color w:val="000000"/>
          <w:sz w:val="24"/>
          <w:szCs w:val="24"/>
          <w:lang w:eastAsia="ru-RU"/>
        </w:rPr>
        <w:t>примериванию</w:t>
      </w:r>
      <w:proofErr w:type="spellEnd"/>
      <w:r w:rsidRPr="001F5D35">
        <w:rPr>
          <w:rFonts w:ascii="Times New Roman" w:eastAsia="Times New Roman" w:hAnsi="Times New Roman" w:cs="Times New Roman"/>
          <w:color w:val="000000"/>
          <w:sz w:val="24"/>
          <w:szCs w:val="24"/>
          <w:lang w:eastAsia="ru-RU"/>
        </w:rPr>
        <w:t xml:space="preserve">, а после 5-ти лет - к зрительному соотнесению, однако, по мнению </w:t>
      </w:r>
      <w:proofErr w:type="spellStart"/>
      <w:r w:rsidRPr="001F5D35">
        <w:rPr>
          <w:rFonts w:ascii="Times New Roman" w:eastAsia="Times New Roman" w:hAnsi="Times New Roman" w:cs="Times New Roman"/>
          <w:color w:val="000000"/>
          <w:sz w:val="24"/>
          <w:szCs w:val="24"/>
          <w:lang w:eastAsia="ru-RU"/>
        </w:rPr>
        <w:t>А.А.Венгер</w:t>
      </w:r>
      <w:proofErr w:type="spellEnd"/>
      <w:r w:rsidRPr="001F5D35">
        <w:rPr>
          <w:rFonts w:ascii="Times New Roman" w:eastAsia="Times New Roman" w:hAnsi="Times New Roman" w:cs="Times New Roman"/>
          <w:color w:val="000000"/>
          <w:sz w:val="24"/>
          <w:szCs w:val="24"/>
          <w:lang w:eastAsia="ru-RU"/>
        </w:rPr>
        <w:t xml:space="preserve">, </w:t>
      </w:r>
      <w:proofErr w:type="spellStart"/>
      <w:r w:rsidRPr="001F5D35">
        <w:rPr>
          <w:rFonts w:ascii="Times New Roman" w:eastAsia="Times New Roman" w:hAnsi="Times New Roman" w:cs="Times New Roman"/>
          <w:color w:val="000000"/>
          <w:sz w:val="24"/>
          <w:szCs w:val="24"/>
          <w:lang w:eastAsia="ru-RU"/>
        </w:rPr>
        <w:t>Г.Л.Выготской</w:t>
      </w:r>
      <w:proofErr w:type="spellEnd"/>
      <w:r w:rsidRPr="001F5D35">
        <w:rPr>
          <w:rFonts w:ascii="Times New Roman" w:eastAsia="Times New Roman" w:hAnsi="Times New Roman" w:cs="Times New Roman"/>
          <w:color w:val="000000"/>
          <w:sz w:val="24"/>
          <w:szCs w:val="24"/>
          <w:lang w:eastAsia="ru-RU"/>
        </w:rPr>
        <w:t xml:space="preserve"> и </w:t>
      </w:r>
      <w:proofErr w:type="spellStart"/>
      <w:r w:rsidRPr="001F5D35">
        <w:rPr>
          <w:rFonts w:ascii="Times New Roman" w:eastAsia="Times New Roman" w:hAnsi="Times New Roman" w:cs="Times New Roman"/>
          <w:color w:val="000000"/>
          <w:sz w:val="24"/>
          <w:szCs w:val="24"/>
          <w:lang w:eastAsia="ru-RU"/>
        </w:rPr>
        <w:t>Э.И.Леонгардт</w:t>
      </w:r>
      <w:proofErr w:type="spellEnd"/>
      <w:r w:rsidRPr="001F5D35">
        <w:rPr>
          <w:rFonts w:ascii="Times New Roman" w:eastAsia="Times New Roman" w:hAnsi="Times New Roman" w:cs="Times New Roman"/>
          <w:color w:val="000000"/>
          <w:sz w:val="24"/>
          <w:szCs w:val="24"/>
          <w:lang w:eastAsia="ru-RU"/>
        </w:rPr>
        <w:t xml:space="preserve">, сохранение проб у детей 4-х лет и </w:t>
      </w:r>
      <w:proofErr w:type="spellStart"/>
      <w:r w:rsidRPr="001F5D35">
        <w:rPr>
          <w:rFonts w:ascii="Times New Roman" w:eastAsia="Times New Roman" w:hAnsi="Times New Roman" w:cs="Times New Roman"/>
          <w:color w:val="000000"/>
          <w:sz w:val="24"/>
          <w:szCs w:val="24"/>
          <w:lang w:eastAsia="ru-RU"/>
        </w:rPr>
        <w:t>примеривание</w:t>
      </w:r>
      <w:proofErr w:type="spellEnd"/>
      <w:r w:rsidRPr="001F5D35">
        <w:rPr>
          <w:rFonts w:ascii="Times New Roman" w:eastAsia="Times New Roman" w:hAnsi="Times New Roman" w:cs="Times New Roman"/>
          <w:color w:val="000000"/>
          <w:sz w:val="24"/>
          <w:szCs w:val="24"/>
          <w:lang w:eastAsia="ru-RU"/>
        </w:rPr>
        <w:t xml:space="preserve"> у детей 5-ти лет является допустимым.</w:t>
      </w:r>
      <w:proofErr w:type="gramEnd"/>
      <w:r w:rsidRPr="001F5D35">
        <w:rPr>
          <w:rFonts w:ascii="Times New Roman" w:eastAsia="Times New Roman" w:hAnsi="Times New Roman" w:cs="Times New Roman"/>
          <w:color w:val="000000"/>
          <w:sz w:val="24"/>
          <w:szCs w:val="24"/>
          <w:lang w:eastAsia="ru-RU"/>
        </w:rPr>
        <w:t xml:space="preserve"> Дети старше  6-ти  лет  должны  пользоваться зрительным соотнесением,  а после 7-ми лет действовать на основе представлений.</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 xml:space="preserve">Доска </w:t>
      </w:r>
      <w:proofErr w:type="spellStart"/>
      <w:r w:rsidRPr="001F5D35">
        <w:rPr>
          <w:rFonts w:ascii="Times New Roman" w:eastAsia="Times New Roman" w:hAnsi="Times New Roman" w:cs="Times New Roman"/>
          <w:b/>
          <w:bCs/>
          <w:color w:val="000000"/>
          <w:sz w:val="24"/>
          <w:szCs w:val="24"/>
          <w:lang w:eastAsia="ru-RU"/>
        </w:rPr>
        <w:t>Сегена</w:t>
      </w:r>
      <w:proofErr w:type="spellEnd"/>
      <w:r w:rsidRPr="001F5D35">
        <w:rPr>
          <w:rFonts w:ascii="Times New Roman" w:eastAsia="Times New Roman" w:hAnsi="Times New Roman" w:cs="Times New Roman"/>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color w:val="000000"/>
          <w:sz w:val="24"/>
          <w:szCs w:val="24"/>
          <w:lang w:eastAsia="ru-RU"/>
        </w:rPr>
        <w:t xml:space="preserve"> исследование наглядно-действенных форм мышления,  уровня </w:t>
      </w:r>
      <w:proofErr w:type="spellStart"/>
      <w:r w:rsidRPr="001F5D35">
        <w:rPr>
          <w:rFonts w:ascii="Times New Roman" w:eastAsia="Times New Roman" w:hAnsi="Times New Roman" w:cs="Times New Roman"/>
          <w:color w:val="000000"/>
          <w:sz w:val="24"/>
          <w:szCs w:val="24"/>
          <w:lang w:eastAsia="ru-RU"/>
        </w:rPr>
        <w:t>сформированности</w:t>
      </w:r>
      <w:proofErr w:type="spellEnd"/>
      <w:r w:rsidRPr="001F5D35">
        <w:rPr>
          <w:rFonts w:ascii="Times New Roman" w:eastAsia="Times New Roman" w:hAnsi="Times New Roman" w:cs="Times New Roman"/>
          <w:color w:val="000000"/>
          <w:sz w:val="24"/>
          <w:szCs w:val="24"/>
          <w:lang w:eastAsia="ru-RU"/>
        </w:rPr>
        <w:t xml:space="preserve"> действий идентификации и моделирования.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доски с углублениями-пазами,  в которые вложены фигурки цельные или разрезанные на части, точно соответствующие пазам.</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proofErr w:type="gramStart"/>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color w:val="000000"/>
          <w:sz w:val="24"/>
          <w:szCs w:val="24"/>
          <w:lang w:eastAsia="ru-RU"/>
        </w:rPr>
        <w:t> в действиях или словесная ("Посмотри, у меня доска с фигурками.</w:t>
      </w:r>
      <w:proofErr w:type="gramEnd"/>
      <w:r w:rsidRPr="001F5D35">
        <w:rPr>
          <w:rFonts w:ascii="Times New Roman" w:eastAsia="Times New Roman" w:hAnsi="Times New Roman" w:cs="Times New Roman"/>
          <w:color w:val="000000"/>
          <w:sz w:val="24"/>
          <w:szCs w:val="24"/>
          <w:lang w:eastAsia="ru-RU"/>
        </w:rPr>
        <w:t xml:space="preserve"> </w:t>
      </w:r>
      <w:proofErr w:type="gramStart"/>
      <w:r w:rsidRPr="001F5D35">
        <w:rPr>
          <w:rFonts w:ascii="Times New Roman" w:eastAsia="Times New Roman" w:hAnsi="Times New Roman" w:cs="Times New Roman"/>
          <w:color w:val="000000"/>
          <w:sz w:val="24"/>
          <w:szCs w:val="24"/>
          <w:lang w:eastAsia="ru-RU"/>
        </w:rPr>
        <w:t>Я их высыплю, а ты положи обратно").</w:t>
      </w:r>
      <w:proofErr w:type="gramEnd"/>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ребенку показывается доска с вкладками, затем у него на глазах доска опрокидывается так, что вкладки падают на стол. Ребенку предлагается заполнить выемки.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color w:val="000000"/>
          <w:sz w:val="24"/>
          <w:szCs w:val="24"/>
          <w:lang w:eastAsia="ru-RU"/>
        </w:rPr>
        <w:t>: вкладывание 1-2 вставок экспериментатором</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Разрезные картинки.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xml:space="preserve"> исследование наглядно-действенного и образного мышления,  возможности  перцептивного  моделирования,  способности соотнесения частей и </w:t>
      </w:r>
      <w:r w:rsidRPr="001F5D35">
        <w:rPr>
          <w:rFonts w:ascii="Times New Roman" w:eastAsia="Times New Roman" w:hAnsi="Times New Roman" w:cs="Times New Roman"/>
          <w:color w:val="000000"/>
          <w:sz w:val="24"/>
          <w:szCs w:val="24"/>
          <w:lang w:eastAsia="ru-RU"/>
        </w:rPr>
        <w:lastRenderedPageBreak/>
        <w:t xml:space="preserve">целого и их пространственной </w:t>
      </w:r>
      <w:proofErr w:type="gramStart"/>
      <w:r w:rsidRPr="001F5D35">
        <w:rPr>
          <w:rFonts w:ascii="Times New Roman" w:eastAsia="Times New Roman" w:hAnsi="Times New Roman" w:cs="Times New Roman"/>
          <w:color w:val="000000"/>
          <w:sz w:val="24"/>
          <w:szCs w:val="24"/>
          <w:lang w:eastAsia="ru-RU"/>
        </w:rPr>
        <w:t>координации</w:t>
      </w:r>
      <w:proofErr w:type="gramEnd"/>
      <w:r w:rsidRPr="001F5D35">
        <w:rPr>
          <w:rFonts w:ascii="Times New Roman" w:eastAsia="Times New Roman" w:hAnsi="Times New Roman" w:cs="Times New Roman"/>
          <w:color w:val="000000"/>
          <w:sz w:val="24"/>
          <w:szCs w:val="24"/>
          <w:lang w:eastAsia="ru-RU"/>
        </w:rPr>
        <w:t xml:space="preserve"> то есть исследование возможностей синтеза на предметном уровне.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b/>
          <w:bCs/>
          <w:color w:val="000000"/>
          <w:sz w:val="24"/>
          <w:szCs w:val="24"/>
          <w:lang w:eastAsia="ru-RU"/>
        </w:rPr>
        <w:t>: </w:t>
      </w:r>
      <w:r w:rsidRPr="001F5D35">
        <w:rPr>
          <w:rFonts w:ascii="Times New Roman" w:eastAsia="Times New Roman" w:hAnsi="Times New Roman" w:cs="Times New Roman"/>
          <w:color w:val="000000"/>
          <w:sz w:val="24"/>
          <w:szCs w:val="24"/>
          <w:lang w:eastAsia="ru-RU"/>
        </w:rPr>
        <w:t>фигуры, разрезанные по фону (картинки).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жестовая и словесная ("Сложи эти части, посмотри, что у тебя получится, какая картинка").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ребенку  последовательно  предлагаются  для складывания части разрезанных по фону или контуру фигур.  Части выкладываются перед ребенком в таком порядке,  чтобы их  нужно  было  не просто  сдвинуть,  а предварительно придать им нужное положение.  Во всех случаях фигуры,  которые должен сложить ребенок, не называются.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 демонстрация конечного результата с целью актуализации зрительного образа;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применение трафарета,  позволяющего зафиксировать проце</w:t>
      </w:r>
      <w:proofErr w:type="gramStart"/>
      <w:r w:rsidRPr="001F5D35">
        <w:rPr>
          <w:rFonts w:ascii="Times New Roman" w:eastAsia="Times New Roman" w:hAnsi="Times New Roman" w:cs="Times New Roman"/>
          <w:color w:val="000000"/>
          <w:sz w:val="24"/>
          <w:szCs w:val="24"/>
          <w:lang w:eastAsia="ru-RU"/>
        </w:rPr>
        <w:t>сс скл</w:t>
      </w:r>
      <w:proofErr w:type="gramEnd"/>
      <w:r w:rsidRPr="001F5D35">
        <w:rPr>
          <w:rFonts w:ascii="Times New Roman" w:eastAsia="Times New Roman" w:hAnsi="Times New Roman" w:cs="Times New Roman"/>
          <w:color w:val="000000"/>
          <w:sz w:val="24"/>
          <w:szCs w:val="24"/>
          <w:lang w:eastAsia="ru-RU"/>
        </w:rPr>
        <w:t>адывания фигур;</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предъявление частей разрезных фигур в ракурсе, не требующем их переориентации в пространстве.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color w:val="000000"/>
          <w:sz w:val="24"/>
          <w:szCs w:val="24"/>
          <w:lang w:eastAsia="ru-RU"/>
        </w:rPr>
        <w:t>: по возрастающей сложности для детей, начиная с 3-х лет. Детям 3-х-5-ти лет даются разрезные картинки сначала из 2-х частей, затем из З-х, а затем из 5-ти частей.</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proofErr w:type="gramStart"/>
      <w:r w:rsidRPr="001F5D35">
        <w:rPr>
          <w:rFonts w:ascii="Times New Roman" w:eastAsia="Times New Roman" w:hAnsi="Times New Roman" w:cs="Times New Roman"/>
          <w:i/>
          <w:iCs/>
          <w:color w:val="000000"/>
          <w:sz w:val="24"/>
          <w:szCs w:val="24"/>
          <w:lang w:eastAsia="ru-RU"/>
        </w:rPr>
        <w:t> </w:t>
      </w:r>
      <w:r w:rsidRPr="001F5D35">
        <w:rPr>
          <w:rFonts w:ascii="Times New Roman" w:eastAsia="Times New Roman" w:hAnsi="Times New Roman" w:cs="Times New Roman"/>
          <w:color w:val="000000"/>
          <w:sz w:val="24"/>
          <w:szCs w:val="24"/>
          <w:lang w:eastAsia="ru-RU"/>
        </w:rPr>
        <w:t>:</w:t>
      </w:r>
      <w:proofErr w:type="gramEnd"/>
      <w:r w:rsidRPr="001F5D35">
        <w:rPr>
          <w:rFonts w:ascii="Times New Roman" w:eastAsia="Times New Roman" w:hAnsi="Times New Roman" w:cs="Times New Roman"/>
          <w:color w:val="000000"/>
          <w:sz w:val="24"/>
          <w:szCs w:val="24"/>
          <w:lang w:eastAsia="ru-RU"/>
        </w:rPr>
        <w:t xml:space="preserve">  большинство детей старше 4-х лет действуют  соотнесением  взором.  Нормой  при складывании картинки из 5-ти частей (дается детям с 5-ти лет, справившимся с предыдущими заданиями) считается использование проб.</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 xml:space="preserve">Кубики </w:t>
      </w:r>
      <w:proofErr w:type="spellStart"/>
      <w:r w:rsidRPr="001F5D35">
        <w:rPr>
          <w:rFonts w:ascii="Times New Roman" w:eastAsia="Times New Roman" w:hAnsi="Times New Roman" w:cs="Times New Roman"/>
          <w:b/>
          <w:bCs/>
          <w:color w:val="000000"/>
          <w:sz w:val="24"/>
          <w:szCs w:val="24"/>
          <w:lang w:eastAsia="ru-RU"/>
        </w:rPr>
        <w:t>Кооса</w:t>
      </w:r>
      <w:proofErr w:type="spellEnd"/>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xml:space="preserve"> Исследование наглядно-образных форм мышления, выявление уровня </w:t>
      </w:r>
      <w:proofErr w:type="spellStart"/>
      <w:r w:rsidRPr="001F5D35">
        <w:rPr>
          <w:rFonts w:ascii="Times New Roman" w:eastAsia="Times New Roman" w:hAnsi="Times New Roman" w:cs="Times New Roman"/>
          <w:color w:val="000000"/>
          <w:sz w:val="24"/>
          <w:szCs w:val="24"/>
          <w:lang w:eastAsia="ru-RU"/>
        </w:rPr>
        <w:t>сформированности</w:t>
      </w:r>
      <w:proofErr w:type="spellEnd"/>
      <w:r w:rsidRPr="001F5D35">
        <w:rPr>
          <w:rFonts w:ascii="Times New Roman" w:eastAsia="Times New Roman" w:hAnsi="Times New Roman" w:cs="Times New Roman"/>
          <w:color w:val="000000"/>
          <w:sz w:val="24"/>
          <w:szCs w:val="24"/>
          <w:lang w:eastAsia="ru-RU"/>
        </w:rPr>
        <w:t xml:space="preserve"> перцептивного моделирования.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proofErr w:type="gramStart"/>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i/>
          <w:iCs/>
          <w:color w:val="000000"/>
          <w:sz w:val="24"/>
          <w:szCs w:val="24"/>
          <w:lang w:eastAsia="ru-RU"/>
        </w:rPr>
        <w:t> </w:t>
      </w:r>
      <w:r w:rsidRPr="001F5D35">
        <w:rPr>
          <w:rFonts w:ascii="Times New Roman" w:eastAsia="Times New Roman" w:hAnsi="Times New Roman" w:cs="Times New Roman"/>
          <w:color w:val="000000"/>
          <w:sz w:val="24"/>
          <w:szCs w:val="24"/>
          <w:lang w:eastAsia="ru-RU"/>
        </w:rPr>
        <w:t>1) набор кубиков, стороны которых окрашены: 1 - красная, 1 - синяя, 1 - красно-белая (по диагонали), 1 - желтая,  1 - белы, 1 - сине-желтая (по диагонали); 2) набор чертежей; 3) прозрачная накладка (сетка) на чертежи,  которая расчленяет целостный чертеж на части,  соответствующие количеству кубиков.</w:t>
      </w:r>
      <w:proofErr w:type="gramEnd"/>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b/>
          <w:bCs/>
          <w:color w:val="000000"/>
          <w:sz w:val="24"/>
          <w:szCs w:val="24"/>
          <w:lang w:eastAsia="ru-RU"/>
        </w:rPr>
        <w:t>: </w:t>
      </w:r>
      <w:r w:rsidRPr="001F5D35">
        <w:rPr>
          <w:rFonts w:ascii="Times New Roman" w:eastAsia="Times New Roman" w:hAnsi="Times New Roman" w:cs="Times New Roman"/>
          <w:color w:val="000000"/>
          <w:sz w:val="24"/>
          <w:szCs w:val="24"/>
          <w:lang w:eastAsia="ru-RU"/>
        </w:rPr>
        <w:t>"Посмотри,  на карточке нарисован узор. Его можно сложить из кубиков. Попробуй".</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ребенку показывают по одному чертежу с последовательно возрастающей сложностью и набор кубиков и предлагают сложить заданный узор.</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i/>
          <w:iCs/>
          <w:color w:val="000000"/>
          <w:sz w:val="24"/>
          <w:szCs w:val="24"/>
          <w:lang w:eastAsia="ru-RU"/>
        </w:rPr>
        <w:t>: </w:t>
      </w:r>
      <w:r w:rsidRPr="001F5D35">
        <w:rPr>
          <w:rFonts w:ascii="Times New Roman" w:eastAsia="Times New Roman" w:hAnsi="Times New Roman" w:cs="Times New Roman"/>
          <w:color w:val="000000"/>
          <w:sz w:val="24"/>
          <w:szCs w:val="24"/>
          <w:lang w:eastAsia="ru-RU"/>
        </w:rPr>
        <w:t>- применение трафаретов и накладок, позволяющих зафиксировать количество и характер</w:t>
      </w:r>
    </w:p>
    <w:p w:rsidR="001F5D35" w:rsidRPr="001F5D35" w:rsidRDefault="001F5D35" w:rsidP="001F5D35">
      <w:pPr>
        <w:numPr>
          <w:ilvl w:val="0"/>
          <w:numId w:val="3"/>
        </w:numPr>
        <w:shd w:val="clear" w:color="auto" w:fill="FFFFFF"/>
        <w:spacing w:before="30" w:after="30" w:line="240" w:lineRule="auto"/>
        <w:ind w:left="114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деталей изображения;</w:t>
      </w:r>
    </w:p>
    <w:p w:rsidR="001F5D35" w:rsidRPr="001F5D35" w:rsidRDefault="001F5D35" w:rsidP="001F5D35">
      <w:pPr>
        <w:numPr>
          <w:ilvl w:val="0"/>
          <w:numId w:val="3"/>
        </w:numPr>
        <w:shd w:val="clear" w:color="auto" w:fill="FFFFFF"/>
        <w:spacing w:before="30" w:after="30" w:line="240" w:lineRule="auto"/>
        <w:ind w:left="114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обведение контура и частей фигуры указкой, что позволяет наметить детали изображения;</w:t>
      </w:r>
    </w:p>
    <w:p w:rsidR="001F5D35" w:rsidRPr="001F5D35" w:rsidRDefault="001F5D35" w:rsidP="001F5D35">
      <w:pPr>
        <w:numPr>
          <w:ilvl w:val="0"/>
          <w:numId w:val="3"/>
        </w:numPr>
        <w:shd w:val="clear" w:color="auto" w:fill="FFFFFF"/>
        <w:spacing w:before="30" w:after="30" w:line="240" w:lineRule="auto"/>
        <w:ind w:left="114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разделение чертежа на части и анализ каждой из них отдельно;</w:t>
      </w:r>
      <w:r w:rsidRPr="001F5D35">
        <w:rPr>
          <w:rFonts w:ascii="Times New Roman" w:eastAsia="Times New Roman" w:hAnsi="Times New Roman" w:cs="Times New Roman"/>
          <w:color w:val="000000"/>
          <w:sz w:val="24"/>
          <w:szCs w:val="24"/>
          <w:lang w:eastAsia="ru-RU"/>
        </w:rPr>
        <w:br/>
        <w:t xml:space="preserve">использование действий наложения деталей </w:t>
      </w:r>
      <w:proofErr w:type="gramStart"/>
      <w:r w:rsidRPr="001F5D35">
        <w:rPr>
          <w:rFonts w:ascii="Times New Roman" w:eastAsia="Times New Roman" w:hAnsi="Times New Roman" w:cs="Times New Roman"/>
          <w:color w:val="000000"/>
          <w:sz w:val="24"/>
          <w:szCs w:val="24"/>
          <w:lang w:eastAsia="ru-RU"/>
        </w:rPr>
        <w:t>на</w:t>
      </w:r>
      <w:proofErr w:type="gramEnd"/>
    </w:p>
    <w:p w:rsidR="001F5D35" w:rsidRPr="001F5D35" w:rsidRDefault="001F5D35" w:rsidP="001F5D35">
      <w:pPr>
        <w:shd w:val="clear" w:color="auto" w:fill="FFFFFF"/>
        <w:spacing w:after="0" w:line="240" w:lineRule="auto"/>
        <w:ind w:left="42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а) о6разец или</w:t>
      </w:r>
    </w:p>
    <w:p w:rsidR="001F5D35" w:rsidRPr="001F5D35" w:rsidRDefault="001F5D35" w:rsidP="001F5D35">
      <w:pPr>
        <w:shd w:val="clear" w:color="auto" w:fill="FFFFFF"/>
        <w:spacing w:after="0" w:line="240" w:lineRule="auto"/>
        <w:ind w:left="42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б)  трафарет  с  последующим вкладыванием фигур без  опоры  на образец (выкладка рядом с изображением);</w:t>
      </w:r>
    </w:p>
    <w:p w:rsidR="001F5D35" w:rsidRPr="001F5D35" w:rsidRDefault="001F5D35" w:rsidP="001F5D35">
      <w:pPr>
        <w:numPr>
          <w:ilvl w:val="0"/>
          <w:numId w:val="4"/>
        </w:numPr>
        <w:shd w:val="clear" w:color="auto" w:fill="FFFFFF"/>
        <w:spacing w:before="30" w:after="30" w:line="240" w:lineRule="auto"/>
        <w:ind w:left="114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анализ направлений углов фигур с помощью графических схем;</w:t>
      </w:r>
    </w:p>
    <w:p w:rsidR="001F5D35" w:rsidRPr="001F5D35" w:rsidRDefault="001F5D35" w:rsidP="001F5D35">
      <w:pPr>
        <w:numPr>
          <w:ilvl w:val="0"/>
          <w:numId w:val="4"/>
        </w:numPr>
        <w:shd w:val="clear" w:color="auto" w:fill="FFFFFF"/>
        <w:spacing w:before="30" w:after="30" w:line="240" w:lineRule="auto"/>
        <w:ind w:left="114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рисование фигур,  предложенных для конструирования;</w:t>
      </w:r>
    </w:p>
    <w:p w:rsidR="001F5D35" w:rsidRPr="001F5D35" w:rsidRDefault="001F5D35" w:rsidP="001F5D35">
      <w:pPr>
        <w:numPr>
          <w:ilvl w:val="0"/>
          <w:numId w:val="4"/>
        </w:numPr>
        <w:shd w:val="clear" w:color="auto" w:fill="FFFFFF"/>
        <w:spacing w:before="30" w:after="30" w:line="240" w:lineRule="auto"/>
        <w:ind w:left="1144" w:right="-342"/>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выкладка экспериментатором 1-2-х частей изображения с последующим продолжением работы испытуемым.</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color w:val="000000"/>
          <w:sz w:val="24"/>
          <w:szCs w:val="24"/>
          <w:lang w:eastAsia="ru-RU"/>
        </w:rPr>
        <w:t>: от 5-ти лет и выше.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r w:rsidRPr="001F5D35">
        <w:rPr>
          <w:rFonts w:ascii="Times New Roman" w:eastAsia="Times New Roman" w:hAnsi="Times New Roman" w:cs="Times New Roman"/>
          <w:color w:val="000000"/>
          <w:sz w:val="24"/>
          <w:szCs w:val="24"/>
          <w:lang w:eastAsia="ru-RU"/>
        </w:rPr>
        <w:t xml:space="preserve"> дети 5-летнего возраста выполняют задание с 4-мя кубиками с помощью зрительного соотнесения,  но допустимо и </w:t>
      </w:r>
      <w:proofErr w:type="spellStart"/>
      <w:r w:rsidRPr="001F5D35">
        <w:rPr>
          <w:rFonts w:ascii="Times New Roman" w:eastAsia="Times New Roman" w:hAnsi="Times New Roman" w:cs="Times New Roman"/>
          <w:color w:val="000000"/>
          <w:sz w:val="24"/>
          <w:szCs w:val="24"/>
          <w:lang w:eastAsia="ru-RU"/>
        </w:rPr>
        <w:t>примеривание</w:t>
      </w:r>
      <w:proofErr w:type="spellEnd"/>
      <w:r w:rsidRPr="001F5D35">
        <w:rPr>
          <w:rFonts w:ascii="Times New Roman" w:eastAsia="Times New Roman" w:hAnsi="Times New Roman" w:cs="Times New Roman"/>
          <w:color w:val="000000"/>
          <w:sz w:val="24"/>
          <w:szCs w:val="24"/>
          <w:lang w:eastAsia="ru-RU"/>
        </w:rPr>
        <w:t>. С 6-ти лет дети выполняют те же задания при зрительном соотнесении, а с 7-ми лет - действуют на основе представлений.</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Классификация невербальная.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lastRenderedPageBreak/>
        <w:t>Цель</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xml:space="preserve"> исследование уровня </w:t>
      </w:r>
      <w:proofErr w:type="spellStart"/>
      <w:r w:rsidRPr="001F5D35">
        <w:rPr>
          <w:rFonts w:ascii="Times New Roman" w:eastAsia="Times New Roman" w:hAnsi="Times New Roman" w:cs="Times New Roman"/>
          <w:color w:val="000000"/>
          <w:sz w:val="24"/>
          <w:szCs w:val="24"/>
          <w:lang w:eastAsia="ru-RU"/>
        </w:rPr>
        <w:t>сформированности</w:t>
      </w:r>
      <w:proofErr w:type="spellEnd"/>
      <w:r w:rsidRPr="001F5D35">
        <w:rPr>
          <w:rFonts w:ascii="Times New Roman" w:eastAsia="Times New Roman" w:hAnsi="Times New Roman" w:cs="Times New Roman"/>
          <w:color w:val="000000"/>
          <w:sz w:val="24"/>
          <w:szCs w:val="24"/>
          <w:lang w:eastAsia="ru-RU"/>
        </w:rPr>
        <w:t xml:space="preserve"> операций обобщения и классификации;  выявление возможности объединения наглядно представленных объектов на основе выделения одного ведущего признака.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proofErr w:type="gramStart"/>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набор  из  24  карточек с изображением геометрических фигур (по 6 штук кругов,  квадратов, треугольников, ромбов) 3-х цветов (красный, желтый, синий), 2-х величин (большие, маленькие).</w:t>
      </w:r>
      <w:proofErr w:type="gramEnd"/>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Инструкция: речевая  инструкция сопровождает конкретные действия экспериментатора и является вспомогательной ("Продолжай раскладывать карточки, подходящие </w:t>
      </w:r>
      <w:proofErr w:type="gramStart"/>
      <w:r w:rsidRPr="001F5D35">
        <w:rPr>
          <w:rFonts w:ascii="Times New Roman" w:eastAsia="Times New Roman" w:hAnsi="Times New Roman" w:cs="Times New Roman"/>
          <w:color w:val="000000"/>
          <w:sz w:val="24"/>
          <w:szCs w:val="24"/>
          <w:lang w:eastAsia="ru-RU"/>
        </w:rPr>
        <w:t>с</w:t>
      </w:r>
      <w:proofErr w:type="gramEnd"/>
      <w:r w:rsidRPr="001F5D35">
        <w:rPr>
          <w:rFonts w:ascii="Times New Roman" w:eastAsia="Times New Roman" w:hAnsi="Times New Roman" w:cs="Times New Roman"/>
          <w:color w:val="000000"/>
          <w:sz w:val="24"/>
          <w:szCs w:val="24"/>
          <w:lang w:eastAsia="ru-RU"/>
        </w:rPr>
        <w:t xml:space="preserve"> подходящими").</w:t>
      </w: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экспериментатор выкладывает перед испытуемым два ряда карточек по две фигуры одного цвета и просит ребенка продолжить классификацию (должно получиться 3 ряда  фигур,  различающихся по цвету).</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 выкладывание начальной карточки третьего  ряда;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объяснение принципа раскладки: ("Они одинакового цвета: красные, синие, желтые);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дополнение карточек каждого из трех рядов экспериментатором.</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color w:val="000000"/>
          <w:sz w:val="24"/>
          <w:szCs w:val="24"/>
          <w:lang w:eastAsia="ru-RU"/>
        </w:rPr>
        <w:t>: для детей, начиная с 5-ти лет.</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при выполнении задания по образцу детям 5-ти лет требуется 1-2 урока. Нормой является словесное обозначение признаков классификации.</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proofErr w:type="spellStart"/>
      <w:r w:rsidRPr="001F5D35">
        <w:rPr>
          <w:rFonts w:ascii="Times New Roman" w:eastAsia="Times New Roman" w:hAnsi="Times New Roman" w:cs="Times New Roman"/>
          <w:b/>
          <w:bCs/>
          <w:color w:val="000000"/>
          <w:sz w:val="24"/>
          <w:szCs w:val="24"/>
          <w:lang w:eastAsia="ru-RU"/>
        </w:rPr>
        <w:t>Классафикация</w:t>
      </w:r>
      <w:proofErr w:type="spellEnd"/>
      <w:r w:rsidRPr="001F5D35">
        <w:rPr>
          <w:rFonts w:ascii="Times New Roman" w:eastAsia="Times New Roman" w:hAnsi="Times New Roman" w:cs="Times New Roman"/>
          <w:b/>
          <w:bCs/>
          <w:color w:val="000000"/>
          <w:sz w:val="24"/>
          <w:szCs w:val="24"/>
          <w:lang w:eastAsia="ru-RU"/>
        </w:rPr>
        <w:t xml:space="preserve"> </w:t>
      </w:r>
      <w:proofErr w:type="gramStart"/>
      <w:r w:rsidRPr="001F5D35">
        <w:rPr>
          <w:rFonts w:ascii="Times New Roman" w:eastAsia="Times New Roman" w:hAnsi="Times New Roman" w:cs="Times New Roman"/>
          <w:b/>
          <w:bCs/>
          <w:color w:val="000000"/>
          <w:sz w:val="24"/>
          <w:szCs w:val="24"/>
          <w:lang w:eastAsia="ru-RU"/>
        </w:rPr>
        <w:t>невербальная</w:t>
      </w:r>
      <w:proofErr w:type="gramEnd"/>
      <w:r w:rsidRPr="001F5D35">
        <w:rPr>
          <w:rFonts w:ascii="Times New Roman" w:eastAsia="Times New Roman" w:hAnsi="Times New Roman" w:cs="Times New Roman"/>
          <w:b/>
          <w:bCs/>
          <w:color w:val="000000"/>
          <w:sz w:val="24"/>
          <w:szCs w:val="24"/>
          <w:lang w:eastAsia="ru-RU"/>
        </w:rPr>
        <w:t xml:space="preserve"> по двум признакам. Соотнесение цвета и формы.</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Методика является модификацией лото </w:t>
      </w:r>
      <w:proofErr w:type="spellStart"/>
      <w:r w:rsidRPr="001F5D35">
        <w:rPr>
          <w:rFonts w:ascii="Times New Roman" w:eastAsia="Times New Roman" w:hAnsi="Times New Roman" w:cs="Times New Roman"/>
          <w:color w:val="000000"/>
          <w:sz w:val="24"/>
          <w:szCs w:val="24"/>
          <w:lang w:eastAsia="ru-RU"/>
        </w:rPr>
        <w:t>В.М.Когана</w:t>
      </w:r>
      <w:proofErr w:type="spellEnd"/>
      <w:r w:rsidRPr="001F5D35">
        <w:rPr>
          <w:rFonts w:ascii="Times New Roman" w:eastAsia="Times New Roman" w:hAnsi="Times New Roman" w:cs="Times New Roman"/>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color w:val="000000"/>
          <w:sz w:val="24"/>
          <w:szCs w:val="24"/>
          <w:lang w:eastAsia="ru-RU"/>
        </w:rPr>
        <w:t> выявление возможности классификации на основе вычленения наглядно представленных признаков, заданных и выделенных материалом.</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proofErr w:type="gramStart"/>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1) таблица, расчерченная на квадраты, в вертикальном ряду которой обозначены неокрашенные геометрические формы (круг, квадрат, треугольник, прямоугольник, ромб, трапеция), а в горизонтальном - бесформенные цветовые мазки 7 цветов радуги;  2) набор геометрических фигур всех перечисленных форм и  цветов, соответствующих по размеру образцам фигур вертикального ряда.</w:t>
      </w:r>
      <w:proofErr w:type="gramEnd"/>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color w:val="000000"/>
          <w:sz w:val="24"/>
          <w:szCs w:val="24"/>
          <w:lang w:eastAsia="ru-RU"/>
        </w:rPr>
        <w:t> задается одновременно с раскладкой первых трех фигур экспериментатором:  "Найти место для каждой фигурки так, чтобы у каждой фигурки был свой цветной домик".</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экспериментатор раскладывает первые три карточки и предлагает ребенку продолжить работу.</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i/>
          <w:iCs/>
          <w:color w:val="000000"/>
          <w:sz w:val="24"/>
          <w:szCs w:val="24"/>
          <w:lang w:eastAsia="ru-RU"/>
        </w:rPr>
        <w:t>:</w:t>
      </w:r>
      <w:r w:rsidRPr="001F5D35">
        <w:rPr>
          <w:rFonts w:ascii="Times New Roman" w:eastAsia="Times New Roman" w:hAnsi="Times New Roman" w:cs="Times New Roman"/>
          <w:color w:val="000000"/>
          <w:sz w:val="24"/>
          <w:szCs w:val="24"/>
          <w:lang w:eastAsia="ru-RU"/>
        </w:rPr>
        <w:t xml:space="preserve"> - объяснение принципа классификации путем указания на ее признаки  (посмотри:  здесь </w:t>
      </w:r>
      <w:proofErr w:type="gramStart"/>
      <w:r w:rsidRPr="001F5D35">
        <w:rPr>
          <w:rFonts w:ascii="Times New Roman" w:eastAsia="Times New Roman" w:hAnsi="Times New Roman" w:cs="Times New Roman"/>
          <w:color w:val="000000"/>
          <w:sz w:val="24"/>
          <w:szCs w:val="24"/>
          <w:lang w:eastAsia="ru-RU"/>
        </w:rPr>
        <w:t>на</w:t>
      </w:r>
      <w:proofErr w:type="gramEnd"/>
      <w:r w:rsidRPr="001F5D35">
        <w:rPr>
          <w:rFonts w:ascii="Times New Roman" w:eastAsia="Times New Roman" w:hAnsi="Times New Roman" w:cs="Times New Roman"/>
          <w:color w:val="000000"/>
          <w:sz w:val="24"/>
          <w:szCs w:val="24"/>
          <w:lang w:eastAsia="ru-RU"/>
        </w:rPr>
        <w:t xml:space="preserve"> </w:t>
      </w:r>
      <w:proofErr w:type="gramStart"/>
      <w:r w:rsidRPr="001F5D35">
        <w:rPr>
          <w:rFonts w:ascii="Times New Roman" w:eastAsia="Times New Roman" w:hAnsi="Times New Roman" w:cs="Times New Roman"/>
          <w:color w:val="000000"/>
          <w:sz w:val="24"/>
          <w:szCs w:val="24"/>
          <w:lang w:eastAsia="ru-RU"/>
        </w:rPr>
        <w:t>рисована</w:t>
      </w:r>
      <w:proofErr w:type="gramEnd"/>
      <w:r w:rsidRPr="001F5D35">
        <w:rPr>
          <w:rFonts w:ascii="Times New Roman" w:eastAsia="Times New Roman" w:hAnsi="Times New Roman" w:cs="Times New Roman"/>
          <w:color w:val="000000"/>
          <w:sz w:val="24"/>
          <w:szCs w:val="24"/>
          <w:lang w:eastAsia="ru-RU"/>
        </w:rPr>
        <w:t xml:space="preserve"> фигурка, у нее много домиков, (показ), и каждый - нового цвета);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объяснение принципа поиска (в действиях):</w:t>
      </w:r>
    </w:p>
    <w:p w:rsidR="001F5D35" w:rsidRPr="001F5D35" w:rsidRDefault="001F5D35" w:rsidP="001F5D35">
      <w:pPr>
        <w:numPr>
          <w:ilvl w:val="0"/>
          <w:numId w:val="5"/>
        </w:numPr>
        <w:shd w:val="clear" w:color="auto" w:fill="FFFFFF"/>
        <w:spacing w:before="100" w:beforeAutospacing="1" w:after="100" w:afterAutospacing="1"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наложение фишки на образец формы;</w:t>
      </w:r>
    </w:p>
    <w:p w:rsidR="001F5D35" w:rsidRPr="001F5D35" w:rsidRDefault="001F5D35" w:rsidP="001F5D35">
      <w:pPr>
        <w:numPr>
          <w:ilvl w:val="0"/>
          <w:numId w:val="5"/>
        </w:numPr>
        <w:shd w:val="clear" w:color="auto" w:fill="FFFFFF"/>
        <w:spacing w:before="100" w:beforeAutospacing="1" w:after="100" w:afterAutospacing="1"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поиск цвета;</w:t>
      </w:r>
    </w:p>
    <w:p w:rsidR="001F5D35" w:rsidRPr="001F5D35" w:rsidRDefault="001F5D35" w:rsidP="001F5D35">
      <w:pPr>
        <w:numPr>
          <w:ilvl w:val="0"/>
          <w:numId w:val="5"/>
        </w:numPr>
        <w:shd w:val="clear" w:color="auto" w:fill="FFFFFF"/>
        <w:spacing w:before="100" w:beforeAutospacing="1" w:after="100" w:afterAutospacing="1"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совмещение движения фишки от формы к цвету.</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proofErr w:type="spellStart"/>
      <w:r w:rsidRPr="001F5D35">
        <w:rPr>
          <w:rFonts w:ascii="Times New Roman" w:eastAsia="Times New Roman" w:hAnsi="Times New Roman" w:cs="Times New Roman"/>
          <w:b/>
          <w:bCs/>
          <w:i/>
          <w:iCs/>
          <w:color w:val="000000"/>
          <w:sz w:val="24"/>
          <w:szCs w:val="24"/>
          <w:lang w:eastAsia="ru-RU"/>
        </w:rPr>
        <w:t>Диапозон</w:t>
      </w:r>
      <w:proofErr w:type="spellEnd"/>
      <w:r w:rsidRPr="001F5D35">
        <w:rPr>
          <w:rFonts w:ascii="Times New Roman" w:eastAsia="Times New Roman" w:hAnsi="Times New Roman" w:cs="Times New Roman"/>
          <w:b/>
          <w:bCs/>
          <w:i/>
          <w:iCs/>
          <w:color w:val="000000"/>
          <w:sz w:val="24"/>
          <w:szCs w:val="24"/>
          <w:lang w:eastAsia="ru-RU"/>
        </w:rPr>
        <w:t xml:space="preserve"> применения</w:t>
      </w:r>
      <w:r w:rsidRPr="001F5D35">
        <w:rPr>
          <w:rFonts w:ascii="Times New Roman" w:eastAsia="Times New Roman" w:hAnsi="Times New Roman" w:cs="Times New Roman"/>
          <w:color w:val="000000"/>
          <w:sz w:val="24"/>
          <w:szCs w:val="24"/>
          <w:lang w:eastAsia="ru-RU"/>
        </w:rPr>
        <w:t>:  от 5-ти лет и старше.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r w:rsidRPr="001F5D35">
        <w:rPr>
          <w:rFonts w:ascii="Times New Roman" w:eastAsia="Times New Roman" w:hAnsi="Times New Roman" w:cs="Times New Roman"/>
          <w:i/>
          <w:iCs/>
          <w:color w:val="000000"/>
          <w:sz w:val="24"/>
          <w:szCs w:val="24"/>
          <w:lang w:eastAsia="ru-RU"/>
        </w:rPr>
        <w:t>:</w:t>
      </w:r>
      <w:r w:rsidRPr="001F5D35">
        <w:rPr>
          <w:rFonts w:ascii="Times New Roman" w:eastAsia="Times New Roman" w:hAnsi="Times New Roman" w:cs="Times New Roman"/>
          <w:color w:val="000000"/>
          <w:sz w:val="24"/>
          <w:szCs w:val="24"/>
          <w:lang w:eastAsia="ru-RU"/>
        </w:rPr>
        <w:t>  дети 5-ти лет выполняют задание в полном объеме с  использованием  проб  и  при зрительном  соотнесении  при  уменьшении  поля восприятия до 4-х форм и 5-ти цветов.  Дети до 6-ти лет и старше выполняют задание в полном объеме на  основе  зрительного  соотнесения.  Дети  7-летнего  возраста справляются с заданием, действуя в идеальном плане.</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proofErr w:type="spellStart"/>
      <w:r w:rsidRPr="001F5D35">
        <w:rPr>
          <w:rFonts w:ascii="Times New Roman" w:eastAsia="Times New Roman" w:hAnsi="Times New Roman" w:cs="Times New Roman"/>
          <w:b/>
          <w:bCs/>
          <w:color w:val="000000"/>
          <w:sz w:val="24"/>
          <w:szCs w:val="24"/>
          <w:lang w:eastAsia="ru-RU"/>
        </w:rPr>
        <w:t>Классафикация</w:t>
      </w:r>
      <w:proofErr w:type="spellEnd"/>
      <w:r w:rsidRPr="001F5D35">
        <w:rPr>
          <w:rFonts w:ascii="Times New Roman" w:eastAsia="Times New Roman" w:hAnsi="Times New Roman" w:cs="Times New Roman"/>
          <w:b/>
          <w:bCs/>
          <w:color w:val="000000"/>
          <w:sz w:val="24"/>
          <w:szCs w:val="24"/>
          <w:lang w:eastAsia="ru-RU"/>
        </w:rPr>
        <w:t xml:space="preserve"> </w:t>
      </w:r>
      <w:proofErr w:type="gramStart"/>
      <w:r w:rsidRPr="001F5D35">
        <w:rPr>
          <w:rFonts w:ascii="Times New Roman" w:eastAsia="Times New Roman" w:hAnsi="Times New Roman" w:cs="Times New Roman"/>
          <w:b/>
          <w:bCs/>
          <w:color w:val="000000"/>
          <w:sz w:val="24"/>
          <w:szCs w:val="24"/>
          <w:lang w:eastAsia="ru-RU"/>
        </w:rPr>
        <w:t>невербальная</w:t>
      </w:r>
      <w:proofErr w:type="gramEnd"/>
      <w:r w:rsidRPr="001F5D35">
        <w:rPr>
          <w:rFonts w:ascii="Times New Roman" w:eastAsia="Times New Roman" w:hAnsi="Times New Roman" w:cs="Times New Roman"/>
          <w:b/>
          <w:bCs/>
          <w:color w:val="000000"/>
          <w:sz w:val="24"/>
          <w:szCs w:val="24"/>
          <w:lang w:eastAsia="ru-RU"/>
        </w:rPr>
        <w:t xml:space="preserve"> по 2-м признакам.</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Соотнесение формы и величины</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(модификация задания, предложенного </w:t>
      </w:r>
      <w:proofErr w:type="spellStart"/>
      <w:r w:rsidRPr="001F5D35">
        <w:rPr>
          <w:rFonts w:ascii="Times New Roman" w:eastAsia="Times New Roman" w:hAnsi="Times New Roman" w:cs="Times New Roman"/>
          <w:color w:val="000000"/>
          <w:sz w:val="24"/>
          <w:szCs w:val="24"/>
          <w:lang w:eastAsia="ru-RU"/>
        </w:rPr>
        <w:t>А.А.Венгер</w:t>
      </w:r>
      <w:proofErr w:type="spellEnd"/>
      <w:r w:rsidRPr="001F5D35">
        <w:rPr>
          <w:rFonts w:ascii="Times New Roman" w:eastAsia="Times New Roman" w:hAnsi="Times New Roman" w:cs="Times New Roman"/>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lastRenderedPageBreak/>
        <w:t>Цель</w:t>
      </w:r>
      <w:r w:rsidRPr="001F5D35">
        <w:rPr>
          <w:rFonts w:ascii="Times New Roman" w:eastAsia="Times New Roman" w:hAnsi="Times New Roman" w:cs="Times New Roman"/>
          <w:color w:val="000000"/>
          <w:sz w:val="24"/>
          <w:szCs w:val="24"/>
          <w:lang w:eastAsia="ru-RU"/>
        </w:rPr>
        <w:t>: выявление возможности классификации на  основе  вычленения  наглядно  представленных признаков,  заданных выделенных материалом.</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таблица,  расчерченная  на квадраты,  в вертикальном ряду которой обозначены неокрашенные геометрические формы,  а в верхнем ряду - постепенно уменьшающиеся по величине круги (5 кругов с диаметром  от 9 до 5 см);  2) набор геометрических фигур,  каждая из которых представлена в 5-ти последовательно изменяющихся величинах в соответствии с образцами.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вербальная, сопровождает конкретные действия экспериментатора.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экспериментатор раскладывает первые три карточки и предлагает ребенку продолжить работу.</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 объяснение принципа классификации путем указания на ее признаки;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объяснение принципа поиска: наложение фишки на образец и сравнение с каждым порядковым элементом ряда;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объяснение в действиях принципа совмещения двух признаков.</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от 5-ти лет и старше.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r w:rsidRPr="001F5D35">
        <w:rPr>
          <w:rFonts w:ascii="Times New Roman" w:eastAsia="Times New Roman" w:hAnsi="Times New Roman" w:cs="Times New Roman"/>
          <w:color w:val="000000"/>
          <w:sz w:val="24"/>
          <w:szCs w:val="24"/>
          <w:lang w:eastAsia="ru-RU"/>
        </w:rPr>
        <w:t xml:space="preserve">:  дети 5-ти лет выполняют задание с использованием проб, выражающихся в </w:t>
      </w:r>
      <w:proofErr w:type="spellStart"/>
      <w:r w:rsidRPr="001F5D35">
        <w:rPr>
          <w:rFonts w:ascii="Times New Roman" w:eastAsia="Times New Roman" w:hAnsi="Times New Roman" w:cs="Times New Roman"/>
          <w:color w:val="000000"/>
          <w:sz w:val="24"/>
          <w:szCs w:val="24"/>
          <w:lang w:eastAsia="ru-RU"/>
        </w:rPr>
        <w:t>примеривание</w:t>
      </w:r>
      <w:proofErr w:type="spellEnd"/>
      <w:r w:rsidRPr="001F5D35">
        <w:rPr>
          <w:rFonts w:ascii="Times New Roman" w:eastAsia="Times New Roman" w:hAnsi="Times New Roman" w:cs="Times New Roman"/>
          <w:color w:val="000000"/>
          <w:sz w:val="24"/>
          <w:szCs w:val="24"/>
          <w:lang w:eastAsia="ru-RU"/>
        </w:rPr>
        <w:t xml:space="preserve"> с помощью наложения. Количество проб уменьшается по мере заполнения рядов.</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Сравнение и различение понятий</w:t>
      </w:r>
      <w:r w:rsidRPr="001F5D35">
        <w:rPr>
          <w:rFonts w:ascii="Times New Roman" w:eastAsia="Times New Roman" w:hAnsi="Times New Roman" w:cs="Times New Roman"/>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color w:val="000000"/>
          <w:sz w:val="24"/>
          <w:szCs w:val="24"/>
          <w:lang w:eastAsia="ru-RU"/>
        </w:rPr>
        <w:t>: выяснение возможности выделения существенных признаков сходства и различия понятий и категориальных суждений.</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пары слов.</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"Я назову тебе 2 предмета, а ты скажи, чем они похожи и чем отличаются".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color w:val="000000"/>
          <w:sz w:val="24"/>
          <w:szCs w:val="24"/>
          <w:lang w:eastAsia="ru-RU"/>
        </w:rPr>
        <w:t>: детям предлагается по одной паре слов, для которых последовательно необходимо выделить сходство и различие.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color w:val="000000"/>
          <w:sz w:val="24"/>
          <w:szCs w:val="24"/>
          <w:lang w:eastAsia="ru-RU"/>
        </w:rPr>
        <w:t>: детям с 5-ти лет.</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r w:rsidRPr="001F5D35">
        <w:rPr>
          <w:rFonts w:ascii="Times New Roman" w:eastAsia="Times New Roman" w:hAnsi="Times New Roman" w:cs="Times New Roman"/>
          <w:color w:val="000000"/>
          <w:sz w:val="24"/>
          <w:szCs w:val="24"/>
          <w:lang w:eastAsia="ru-RU"/>
        </w:rPr>
        <w:t>: дети пятилетнего возраста при сравнении понятий используют функциональные признаки. Начиная с 6-ти лет возможно применение отвлеченных категорий.</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Классификация предметов.</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Методика является одной из основных в психологическом обследовании  (</w:t>
      </w:r>
      <w:proofErr w:type="spellStart"/>
      <w:r w:rsidRPr="001F5D35">
        <w:rPr>
          <w:rFonts w:ascii="Times New Roman" w:eastAsia="Times New Roman" w:hAnsi="Times New Roman" w:cs="Times New Roman"/>
          <w:color w:val="000000"/>
          <w:sz w:val="24"/>
          <w:szCs w:val="24"/>
          <w:lang w:eastAsia="ru-RU"/>
        </w:rPr>
        <w:t>Л.С.Выготский</w:t>
      </w:r>
      <w:proofErr w:type="spellEnd"/>
      <w:r w:rsidRPr="001F5D35">
        <w:rPr>
          <w:rFonts w:ascii="Times New Roman" w:eastAsia="Times New Roman" w:hAnsi="Times New Roman" w:cs="Times New Roman"/>
          <w:color w:val="000000"/>
          <w:sz w:val="24"/>
          <w:szCs w:val="24"/>
          <w:lang w:eastAsia="ru-RU"/>
        </w:rPr>
        <w:t xml:space="preserve">, 1934; Гольдштейн и </w:t>
      </w:r>
      <w:proofErr w:type="spellStart"/>
      <w:r w:rsidRPr="001F5D35">
        <w:rPr>
          <w:rFonts w:ascii="Times New Roman" w:eastAsia="Times New Roman" w:hAnsi="Times New Roman" w:cs="Times New Roman"/>
          <w:color w:val="000000"/>
          <w:sz w:val="24"/>
          <w:szCs w:val="24"/>
          <w:lang w:eastAsia="ru-RU"/>
        </w:rPr>
        <w:t>Ширер</w:t>
      </w:r>
      <w:proofErr w:type="spellEnd"/>
      <w:r w:rsidRPr="001F5D35">
        <w:rPr>
          <w:rFonts w:ascii="Times New Roman" w:eastAsia="Times New Roman" w:hAnsi="Times New Roman" w:cs="Times New Roman"/>
          <w:color w:val="000000"/>
          <w:sz w:val="24"/>
          <w:szCs w:val="24"/>
          <w:lang w:eastAsia="ru-RU"/>
        </w:rPr>
        <w:t xml:space="preserve">, 1941; </w:t>
      </w:r>
      <w:proofErr w:type="spellStart"/>
      <w:r w:rsidRPr="001F5D35">
        <w:rPr>
          <w:rFonts w:ascii="Times New Roman" w:eastAsia="Times New Roman" w:hAnsi="Times New Roman" w:cs="Times New Roman"/>
          <w:color w:val="000000"/>
          <w:sz w:val="24"/>
          <w:szCs w:val="24"/>
          <w:lang w:eastAsia="ru-RU"/>
        </w:rPr>
        <w:t>Б.В.Зейгарник</w:t>
      </w:r>
      <w:proofErr w:type="spellEnd"/>
      <w:r w:rsidRPr="001F5D35">
        <w:rPr>
          <w:rFonts w:ascii="Times New Roman" w:eastAsia="Times New Roman" w:hAnsi="Times New Roman" w:cs="Times New Roman"/>
          <w:color w:val="000000"/>
          <w:sz w:val="24"/>
          <w:szCs w:val="24"/>
          <w:lang w:eastAsia="ru-RU"/>
        </w:rPr>
        <w:t>, 1970 и др.).</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color w:val="000000"/>
          <w:sz w:val="24"/>
          <w:szCs w:val="24"/>
          <w:lang w:eastAsia="ru-RU"/>
        </w:rPr>
        <w:t xml:space="preserve">: исследование процессов обобщения и  абстрагирования, развитие понятийной структуры мышления. На материале эксперимента можно также изучить возможность анализа последовательности умозаключений, критичности и обдуманности действий, особенностей логической памяти, объема и устойчивости внимания, личностных реакций. Наличие качественных нарушений мышления: </w:t>
      </w:r>
      <w:proofErr w:type="spellStart"/>
      <w:r w:rsidRPr="001F5D35">
        <w:rPr>
          <w:rFonts w:ascii="Times New Roman" w:eastAsia="Times New Roman" w:hAnsi="Times New Roman" w:cs="Times New Roman"/>
          <w:color w:val="000000"/>
          <w:sz w:val="24"/>
          <w:szCs w:val="24"/>
          <w:lang w:eastAsia="ru-RU"/>
        </w:rPr>
        <w:t>разноплановость</w:t>
      </w:r>
      <w:proofErr w:type="spellEnd"/>
      <w:r w:rsidRPr="001F5D35">
        <w:rPr>
          <w:rFonts w:ascii="Times New Roman" w:eastAsia="Times New Roman" w:hAnsi="Times New Roman" w:cs="Times New Roman"/>
          <w:color w:val="000000"/>
          <w:sz w:val="24"/>
          <w:szCs w:val="24"/>
          <w:lang w:eastAsia="ru-RU"/>
        </w:rPr>
        <w:t xml:space="preserve"> суждений</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proofErr w:type="gramStart"/>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набор карточек с предметными изображениями, предполагающими категориальную классификацию (игрушки, одежда, животные, растения, посуда, мебель, инструменты, транспорт и т.д.).</w:t>
      </w:r>
      <w:proofErr w:type="gramEnd"/>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xml:space="preserve"> разложите  эти карточки на столе -- что к чему подходит (название </w:t>
      </w:r>
      <w:proofErr w:type="gramStart"/>
      <w:r w:rsidRPr="001F5D35">
        <w:rPr>
          <w:rFonts w:ascii="Times New Roman" w:eastAsia="Times New Roman" w:hAnsi="Times New Roman" w:cs="Times New Roman"/>
          <w:color w:val="000000"/>
          <w:sz w:val="24"/>
          <w:szCs w:val="24"/>
          <w:lang w:eastAsia="ru-RU"/>
        </w:rPr>
        <w:t>групп</w:t>
      </w:r>
      <w:proofErr w:type="gramEnd"/>
      <w:r w:rsidRPr="001F5D35">
        <w:rPr>
          <w:rFonts w:ascii="Times New Roman" w:eastAsia="Times New Roman" w:hAnsi="Times New Roman" w:cs="Times New Roman"/>
          <w:color w:val="000000"/>
          <w:sz w:val="24"/>
          <w:szCs w:val="24"/>
          <w:lang w:eastAsia="ru-RU"/>
        </w:rPr>
        <w:t xml:space="preserve"> и их количество не указывается).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1 этап - "глухой" предлагается раскладывать карточки группировать их как получится. После того, как выложено 16-20 карточек, начинается II этап работы. Сначала оценивается, что было сделано ребенком. Отмечаются правильно отобранные группы ("Правильно, ты положил вместе игрушки, так и надо все объединять:  посуду с посудой,  одежду с одеждой" и т.д.</w:t>
      </w:r>
      <w:proofErr w:type="gramStart"/>
      <w:r w:rsidRPr="001F5D35">
        <w:rPr>
          <w:rFonts w:ascii="Times New Roman" w:eastAsia="Times New Roman" w:hAnsi="Times New Roman" w:cs="Times New Roman"/>
          <w:color w:val="000000"/>
          <w:sz w:val="24"/>
          <w:szCs w:val="24"/>
          <w:lang w:eastAsia="ru-RU"/>
        </w:rPr>
        <w:t xml:space="preserve">  )</w:t>
      </w:r>
      <w:proofErr w:type="gramEnd"/>
      <w:r w:rsidRPr="001F5D35">
        <w:rPr>
          <w:rFonts w:ascii="Times New Roman" w:eastAsia="Times New Roman" w:hAnsi="Times New Roman" w:cs="Times New Roman"/>
          <w:color w:val="000000"/>
          <w:sz w:val="24"/>
          <w:szCs w:val="24"/>
          <w:lang w:eastAsia="ru-RU"/>
        </w:rPr>
        <w:t xml:space="preserve">. Затем оцениваются и корректируются ошибочные решения.  На протяжении II этапа ребенку задаются вопросы по поводу места раскладки </w:t>
      </w:r>
      <w:proofErr w:type="gramStart"/>
      <w:r w:rsidRPr="001F5D35">
        <w:rPr>
          <w:rFonts w:ascii="Times New Roman" w:eastAsia="Times New Roman" w:hAnsi="Times New Roman" w:cs="Times New Roman"/>
          <w:color w:val="000000"/>
          <w:sz w:val="24"/>
          <w:szCs w:val="24"/>
          <w:lang w:eastAsia="ru-RU"/>
        </w:rPr>
        <w:t>карточек</w:t>
      </w:r>
      <w:proofErr w:type="gramEnd"/>
      <w:r w:rsidRPr="001F5D35">
        <w:rPr>
          <w:rFonts w:ascii="Times New Roman" w:eastAsia="Times New Roman" w:hAnsi="Times New Roman" w:cs="Times New Roman"/>
          <w:color w:val="000000"/>
          <w:sz w:val="24"/>
          <w:szCs w:val="24"/>
          <w:lang w:eastAsia="ru-RU"/>
        </w:rPr>
        <w:t xml:space="preserve"> и оценивается работа.  Важно выяснить название каждой из выделенных групп и определить принцип обобщения. Для  этого  необходимы словесные объяснения ребенка.  III этап - предлагается соединить выделенные группы между собой так,  чтобы предметам </w:t>
      </w:r>
      <w:r w:rsidRPr="001F5D35">
        <w:rPr>
          <w:rFonts w:ascii="Times New Roman" w:eastAsia="Times New Roman" w:hAnsi="Times New Roman" w:cs="Times New Roman"/>
          <w:color w:val="000000"/>
          <w:sz w:val="24"/>
          <w:szCs w:val="24"/>
          <w:lang w:eastAsia="ru-RU"/>
        </w:rPr>
        <w:lastRenderedPageBreak/>
        <w:t>укрупненной группы можно было дать общее название с одним (!)  общим существенным признаком.</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color w:val="000000"/>
          <w:sz w:val="24"/>
          <w:szCs w:val="24"/>
          <w:lang w:eastAsia="ru-RU"/>
        </w:rPr>
        <w:t>:  от 5-ти до 7-ми лет — I,  II этапы; с 7-ми лет — III этап работы.</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Норма выполнения</w:t>
      </w:r>
      <w:r w:rsidRPr="001F5D35">
        <w:rPr>
          <w:rFonts w:ascii="Times New Roman" w:eastAsia="Times New Roman" w:hAnsi="Times New Roman" w:cs="Times New Roman"/>
          <w:color w:val="000000"/>
          <w:sz w:val="24"/>
          <w:szCs w:val="24"/>
          <w:lang w:eastAsia="ru-RU"/>
        </w:rPr>
        <w:t>: дети пятилетнего возраста справляются с заданием в действенном плане, определяя принцип обобщения на функциональном уровне.  </w:t>
      </w:r>
      <w:proofErr w:type="gramStart"/>
      <w:r w:rsidRPr="001F5D35">
        <w:rPr>
          <w:rFonts w:ascii="Times New Roman" w:eastAsia="Times New Roman" w:hAnsi="Times New Roman" w:cs="Times New Roman"/>
          <w:color w:val="000000"/>
          <w:sz w:val="24"/>
          <w:szCs w:val="24"/>
          <w:lang w:eastAsia="ru-RU"/>
        </w:rPr>
        <w:t>Начиная с 6-ти лет нормой является использование  отвлеченных</w:t>
      </w:r>
      <w:proofErr w:type="gramEnd"/>
      <w:r w:rsidRPr="001F5D35">
        <w:rPr>
          <w:rFonts w:ascii="Times New Roman" w:eastAsia="Times New Roman" w:hAnsi="Times New Roman" w:cs="Times New Roman"/>
          <w:color w:val="000000"/>
          <w:sz w:val="24"/>
          <w:szCs w:val="24"/>
          <w:lang w:eastAsia="ru-RU"/>
        </w:rPr>
        <w:t xml:space="preserve"> категорий.</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Исключение предметов</w:t>
      </w:r>
      <w:r w:rsidRPr="001F5D35">
        <w:rPr>
          <w:rFonts w:ascii="Times New Roman" w:eastAsia="Times New Roman" w:hAnsi="Times New Roman" w:cs="Times New Roman"/>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исследование категориального мышления;  выявление уровня обобщения.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набор карточек, на  каждой из которых изображено по 4 предмета. Три изображения относятся к одной категории, четвертое, сохраняя внешнее сходство с остальными или входя в одну действенную ситуацию,  не относится к этой категории. Карточки составляются по следующему принципу:  </w:t>
      </w:r>
    </w:p>
    <w:p w:rsidR="001F5D35" w:rsidRPr="001F5D35" w:rsidRDefault="001F5D35" w:rsidP="001F5D35">
      <w:pPr>
        <w:numPr>
          <w:ilvl w:val="0"/>
          <w:numId w:val="6"/>
        </w:numPr>
        <w:shd w:val="clear" w:color="auto" w:fill="FFFFFF"/>
        <w:spacing w:before="100" w:beforeAutospacing="1" w:after="100" w:afterAutospacing="1"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каждый раз изменяется позиция "лишней картинки";</w:t>
      </w:r>
    </w:p>
    <w:p w:rsidR="001F5D35" w:rsidRPr="001F5D35" w:rsidRDefault="001F5D35" w:rsidP="001F5D35">
      <w:pPr>
        <w:numPr>
          <w:ilvl w:val="0"/>
          <w:numId w:val="6"/>
        </w:numPr>
        <w:shd w:val="clear" w:color="auto" w:fill="FFFFFF"/>
        <w:spacing w:before="100" w:beforeAutospacing="1" w:after="100" w:afterAutospacing="1"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используются "провокации": по цвету, форме, величине, стилю изображения.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xml:space="preserve"> "На каждой карточке </w:t>
      </w:r>
      <w:proofErr w:type="gramStart"/>
      <w:r w:rsidRPr="001F5D35">
        <w:rPr>
          <w:rFonts w:ascii="Times New Roman" w:eastAsia="Times New Roman" w:hAnsi="Times New Roman" w:cs="Times New Roman"/>
          <w:color w:val="000000"/>
          <w:sz w:val="24"/>
          <w:szCs w:val="24"/>
          <w:lang w:eastAsia="ru-RU"/>
        </w:rPr>
        <w:t>изображены</w:t>
      </w:r>
      <w:proofErr w:type="gramEnd"/>
      <w:r w:rsidRPr="001F5D35">
        <w:rPr>
          <w:rFonts w:ascii="Times New Roman" w:eastAsia="Times New Roman" w:hAnsi="Times New Roman" w:cs="Times New Roman"/>
          <w:color w:val="000000"/>
          <w:sz w:val="24"/>
          <w:szCs w:val="24"/>
          <w:lang w:eastAsia="ru-RU"/>
        </w:rPr>
        <w:t xml:space="preserve"> 4 предмета.  Три из них между собой сходны,  их можно назвать одним названием,  а четвертый к ним не подходит. Найди этот неподходящий предмет, скажи, почему он не подходит к остальным и скажи, как можно назвать остальные 3 предмета".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Ход выполнения задания</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ребенку последовательно предъявляются карточки,  на которых он  показывает "лишний" предмет, а затем обосновывает принцип выделения.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Диапазон применения</w:t>
      </w:r>
      <w:r w:rsidRPr="001F5D35">
        <w:rPr>
          <w:rFonts w:ascii="Times New Roman" w:eastAsia="Times New Roman" w:hAnsi="Times New Roman" w:cs="Times New Roman"/>
          <w:color w:val="000000"/>
          <w:sz w:val="24"/>
          <w:szCs w:val="24"/>
          <w:lang w:eastAsia="ru-RU"/>
        </w:rPr>
        <w:t>: детям от 5-ти лет и выше в порядке возрастающей сложности. Норма выполнения: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дети пятилетнего возраста справляются с заданием в действенном плане, обобщая сходные предметы на функциональном уровне и определяя "лишний" предмет способом противопоставления (например:  это обувь, а это — не обувь). Дети с 6-ти лет в обоснование сходства и различия вводят отдельные отвлеченные категории, частота употребления которых возрастает к 7-ми годам.</w:t>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Пирамидка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Виды помощи</w:t>
      </w:r>
      <w:r w:rsidRPr="001F5D35">
        <w:rPr>
          <w:rFonts w:ascii="Times New Roman" w:eastAsia="Times New Roman" w:hAnsi="Times New Roman" w:cs="Times New Roman"/>
          <w:color w:val="000000"/>
          <w:sz w:val="24"/>
          <w:szCs w:val="24"/>
          <w:lang w:eastAsia="ru-RU"/>
        </w:rPr>
        <w:t>: - подача колец с целью стимуляции  деятельности;</w:t>
      </w: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-демонстрация способа  </w:t>
      </w:r>
      <w:proofErr w:type="spellStart"/>
      <w:r w:rsidRPr="001F5D35">
        <w:rPr>
          <w:rFonts w:ascii="Times New Roman" w:eastAsia="Times New Roman" w:hAnsi="Times New Roman" w:cs="Times New Roman"/>
          <w:color w:val="000000"/>
          <w:sz w:val="24"/>
          <w:szCs w:val="24"/>
          <w:lang w:eastAsia="ru-RU"/>
        </w:rPr>
        <w:t>примеривания</w:t>
      </w:r>
      <w:proofErr w:type="spellEnd"/>
      <w:r w:rsidRPr="001F5D35">
        <w:rPr>
          <w:rFonts w:ascii="Times New Roman" w:eastAsia="Times New Roman" w:hAnsi="Times New Roman" w:cs="Times New Roman"/>
          <w:color w:val="000000"/>
          <w:sz w:val="24"/>
          <w:szCs w:val="24"/>
          <w:lang w:eastAsia="ru-RU"/>
        </w:rPr>
        <w:t xml:space="preserve">  колец  друг  к другу с целью складывания пирамидки с учетом величины.</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Нормы выполнения</w:t>
      </w:r>
      <w:r w:rsidRPr="001F5D35">
        <w:rPr>
          <w:rFonts w:ascii="Times New Roman" w:eastAsia="Times New Roman" w:hAnsi="Times New Roman" w:cs="Times New Roman"/>
          <w:color w:val="000000"/>
          <w:sz w:val="24"/>
          <w:szCs w:val="24"/>
          <w:lang w:eastAsia="ru-RU"/>
        </w:rPr>
        <w:t xml:space="preserve">: дети  2-3-х  лет  могут складывать пирамидку без учета величины. Неадекватным для них будет складывание пирамидки с  попыткой надеть  кольцо  на закрытый колпачок. Дети старше 4-х лет должны нанизывать пирамидку с учетом величины,  но могут прибегать к пробам и </w:t>
      </w:r>
      <w:proofErr w:type="spellStart"/>
      <w:r w:rsidRPr="001F5D35">
        <w:rPr>
          <w:rFonts w:ascii="Times New Roman" w:eastAsia="Times New Roman" w:hAnsi="Times New Roman" w:cs="Times New Roman"/>
          <w:color w:val="000000"/>
          <w:sz w:val="24"/>
          <w:szCs w:val="24"/>
          <w:lang w:eastAsia="ru-RU"/>
        </w:rPr>
        <w:t>примериванию</w:t>
      </w:r>
      <w:proofErr w:type="spellEnd"/>
      <w:r w:rsidRPr="001F5D35">
        <w:rPr>
          <w:rFonts w:ascii="Times New Roman" w:eastAsia="Times New Roman" w:hAnsi="Times New Roman" w:cs="Times New Roman"/>
          <w:color w:val="000000"/>
          <w:sz w:val="24"/>
          <w:szCs w:val="24"/>
          <w:lang w:eastAsia="ru-RU"/>
        </w:rPr>
        <w:t>, дети старше 5-лет должны пользоваться зрительным соотнесением.</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Методика Россолимо</w:t>
      </w:r>
      <w:r w:rsidRPr="001F5D35">
        <w:rPr>
          <w:rFonts w:ascii="Times New Roman" w:eastAsia="Times New Roman" w:hAnsi="Times New Roman" w:cs="Times New Roman"/>
          <w:b/>
          <w:bCs/>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 - исследуется понимание  смысла  ситуации,  наличие  элементарных представлений, возможность использования    прошлого    опыта. (</w:t>
      </w:r>
      <w:proofErr w:type="gramStart"/>
      <w:r w:rsidRPr="001F5D35">
        <w:rPr>
          <w:rFonts w:ascii="Times New Roman" w:eastAsia="Times New Roman" w:hAnsi="Times New Roman" w:cs="Times New Roman"/>
          <w:color w:val="000000"/>
          <w:sz w:val="24"/>
          <w:szCs w:val="24"/>
          <w:lang w:eastAsia="ru-RU"/>
        </w:rPr>
        <w:t>Рекомендована</w:t>
      </w:r>
      <w:proofErr w:type="gramEnd"/>
      <w:r w:rsidRPr="001F5D35">
        <w:rPr>
          <w:rFonts w:ascii="Times New Roman" w:eastAsia="Times New Roman" w:hAnsi="Times New Roman" w:cs="Times New Roman"/>
          <w:color w:val="000000"/>
          <w:sz w:val="24"/>
          <w:szCs w:val="24"/>
          <w:lang w:eastAsia="ru-RU"/>
        </w:rPr>
        <w:t xml:space="preserve"> для обследования детей с речевыми нарушениями.)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Методика</w:t>
      </w:r>
      <w:r w:rsidRPr="001F5D35">
        <w:rPr>
          <w:rFonts w:ascii="Times New Roman" w:eastAsia="Times New Roman" w:hAnsi="Times New Roman" w:cs="Times New Roman"/>
          <w:b/>
          <w:bCs/>
          <w:color w:val="000000"/>
          <w:sz w:val="24"/>
          <w:szCs w:val="24"/>
          <w:lang w:eastAsia="ru-RU"/>
        </w:rPr>
        <w:t> </w:t>
      </w:r>
      <w:r w:rsidRPr="001F5D35">
        <w:rPr>
          <w:rFonts w:ascii="Times New Roman" w:eastAsia="Times New Roman" w:hAnsi="Times New Roman" w:cs="Times New Roman"/>
          <w:color w:val="000000"/>
          <w:sz w:val="24"/>
          <w:szCs w:val="24"/>
          <w:lang w:eastAsia="ru-RU"/>
        </w:rPr>
        <w:t> ребенка просят назвать или показать предмет,  которого недостает.</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Помощь</w:t>
      </w:r>
      <w:r w:rsidRPr="001F5D35">
        <w:rPr>
          <w:rFonts w:ascii="Times New Roman" w:eastAsia="Times New Roman" w:hAnsi="Times New Roman" w:cs="Times New Roman"/>
          <w:color w:val="000000"/>
          <w:sz w:val="24"/>
          <w:szCs w:val="24"/>
          <w:lang w:eastAsia="ru-RU"/>
        </w:rPr>
        <w:t xml:space="preserve">  показать   картинку   с   </w:t>
      </w:r>
      <w:proofErr w:type="gramStart"/>
      <w:r w:rsidRPr="001F5D35">
        <w:rPr>
          <w:rFonts w:ascii="Times New Roman" w:eastAsia="Times New Roman" w:hAnsi="Times New Roman" w:cs="Times New Roman"/>
          <w:color w:val="000000"/>
          <w:sz w:val="24"/>
          <w:szCs w:val="24"/>
          <w:lang w:eastAsia="ru-RU"/>
        </w:rPr>
        <w:t>предметами</w:t>
      </w:r>
      <w:proofErr w:type="gramEnd"/>
      <w:r w:rsidRPr="001F5D35">
        <w:rPr>
          <w:rFonts w:ascii="Times New Roman" w:eastAsia="Times New Roman" w:hAnsi="Times New Roman" w:cs="Times New Roman"/>
          <w:color w:val="000000"/>
          <w:sz w:val="24"/>
          <w:szCs w:val="24"/>
          <w:lang w:eastAsia="ru-RU"/>
        </w:rPr>
        <w:t xml:space="preserve">   среди  которых  и недостающий.</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Анализ выполнения</w:t>
      </w:r>
      <w:r w:rsidRPr="001F5D35">
        <w:rPr>
          <w:rFonts w:ascii="Times New Roman" w:eastAsia="Times New Roman" w:hAnsi="Times New Roman" w:cs="Times New Roman"/>
          <w:i/>
          <w:iCs/>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i/>
          <w:iCs/>
          <w:color w:val="000000"/>
          <w:sz w:val="24"/>
          <w:szCs w:val="24"/>
          <w:lang w:eastAsia="ru-RU"/>
        </w:rPr>
        <w:t> -</w:t>
      </w:r>
      <w:r w:rsidRPr="001F5D35">
        <w:rPr>
          <w:rFonts w:ascii="Times New Roman" w:eastAsia="Times New Roman" w:hAnsi="Times New Roman" w:cs="Times New Roman"/>
          <w:color w:val="000000"/>
          <w:sz w:val="24"/>
          <w:szCs w:val="24"/>
          <w:lang w:eastAsia="ru-RU"/>
        </w:rPr>
        <w:t> дети  с олигофренией в степени дебильности с заданием справляются;  некоторым требуется организующая помощь или наводящие вопросы;</w:t>
      </w: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lastRenderedPageBreak/>
        <w:t> - дети   с  ЗПР  легко  понимают  инструкцию  и  без  затруднений выполняют задание.</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 Четвертый лишний"</w:t>
      </w:r>
      <w:r w:rsidRPr="001F5D35">
        <w:rPr>
          <w:rFonts w:ascii="Times New Roman" w:eastAsia="Times New Roman" w:hAnsi="Times New Roman" w:cs="Times New Roman"/>
          <w:b/>
          <w:bCs/>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r w:rsidRPr="001F5D35">
        <w:rPr>
          <w:rFonts w:ascii="Times New Roman" w:eastAsia="Times New Roman" w:hAnsi="Times New Roman" w:cs="Times New Roman"/>
          <w:i/>
          <w:iCs/>
          <w:color w:val="000000"/>
          <w:sz w:val="24"/>
          <w:szCs w:val="24"/>
          <w:lang w:eastAsia="ru-RU"/>
        </w:rPr>
        <w:t>Цель</w:t>
      </w:r>
      <w:r w:rsidRPr="001F5D35">
        <w:rPr>
          <w:rFonts w:ascii="Times New Roman" w:eastAsia="Times New Roman" w:hAnsi="Times New Roman" w:cs="Times New Roman"/>
          <w:color w:val="000000"/>
          <w:sz w:val="24"/>
          <w:szCs w:val="24"/>
          <w:lang w:eastAsia="ru-RU"/>
        </w:rPr>
        <w:t>: - уровень  обобщения,  логическая   обоснованность   и   четкость формулировки, возможность   формирования  и  использования  обобщенных представлений. Последовательность усложнения задания дает  возможность</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анализировать обобщения разного уровня.</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1 вар. - 3 цветка и кошка.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2 вар</w:t>
      </w:r>
      <w:proofErr w:type="gramStart"/>
      <w:r w:rsidRPr="001F5D35">
        <w:rPr>
          <w:rFonts w:ascii="Times New Roman" w:eastAsia="Times New Roman" w:hAnsi="Times New Roman" w:cs="Times New Roman"/>
          <w:color w:val="000000"/>
          <w:sz w:val="24"/>
          <w:szCs w:val="24"/>
          <w:lang w:eastAsia="ru-RU"/>
        </w:rPr>
        <w:t>.</w:t>
      </w:r>
      <w:proofErr w:type="gramEnd"/>
      <w:r w:rsidRPr="001F5D35">
        <w:rPr>
          <w:rFonts w:ascii="Times New Roman" w:eastAsia="Times New Roman" w:hAnsi="Times New Roman" w:cs="Times New Roman"/>
          <w:color w:val="000000"/>
          <w:sz w:val="24"/>
          <w:szCs w:val="24"/>
          <w:lang w:eastAsia="ru-RU"/>
        </w:rPr>
        <w:t xml:space="preserve"> - </w:t>
      </w:r>
      <w:proofErr w:type="gramStart"/>
      <w:r w:rsidRPr="001F5D35">
        <w:rPr>
          <w:rFonts w:ascii="Times New Roman" w:eastAsia="Times New Roman" w:hAnsi="Times New Roman" w:cs="Times New Roman"/>
          <w:color w:val="000000"/>
          <w:sz w:val="24"/>
          <w:szCs w:val="24"/>
          <w:lang w:eastAsia="ru-RU"/>
        </w:rPr>
        <w:t>п</w:t>
      </w:r>
      <w:proofErr w:type="gramEnd"/>
      <w:r w:rsidRPr="001F5D35">
        <w:rPr>
          <w:rFonts w:ascii="Times New Roman" w:eastAsia="Times New Roman" w:hAnsi="Times New Roman" w:cs="Times New Roman"/>
          <w:color w:val="000000"/>
          <w:sz w:val="24"/>
          <w:szCs w:val="24"/>
          <w:lang w:eastAsia="ru-RU"/>
        </w:rPr>
        <w:t>осуда и стол.</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3 вар</w:t>
      </w:r>
      <w:proofErr w:type="gramStart"/>
      <w:r w:rsidRPr="001F5D35">
        <w:rPr>
          <w:rFonts w:ascii="Times New Roman" w:eastAsia="Times New Roman" w:hAnsi="Times New Roman" w:cs="Times New Roman"/>
          <w:color w:val="000000"/>
          <w:sz w:val="24"/>
          <w:szCs w:val="24"/>
          <w:lang w:eastAsia="ru-RU"/>
        </w:rPr>
        <w:t>.</w:t>
      </w:r>
      <w:proofErr w:type="gramEnd"/>
      <w:r w:rsidRPr="001F5D35">
        <w:rPr>
          <w:rFonts w:ascii="Times New Roman" w:eastAsia="Times New Roman" w:hAnsi="Times New Roman" w:cs="Times New Roman"/>
          <w:color w:val="000000"/>
          <w:sz w:val="24"/>
          <w:szCs w:val="24"/>
          <w:lang w:eastAsia="ru-RU"/>
        </w:rPr>
        <w:t xml:space="preserve"> - </w:t>
      </w:r>
      <w:proofErr w:type="gramStart"/>
      <w:r w:rsidRPr="001F5D35">
        <w:rPr>
          <w:rFonts w:ascii="Times New Roman" w:eastAsia="Times New Roman" w:hAnsi="Times New Roman" w:cs="Times New Roman"/>
          <w:color w:val="000000"/>
          <w:sz w:val="24"/>
          <w:szCs w:val="24"/>
          <w:lang w:eastAsia="ru-RU"/>
        </w:rPr>
        <w:t>м</w:t>
      </w:r>
      <w:proofErr w:type="gramEnd"/>
      <w:r w:rsidRPr="001F5D35">
        <w:rPr>
          <w:rFonts w:ascii="Times New Roman" w:eastAsia="Times New Roman" w:hAnsi="Times New Roman" w:cs="Times New Roman"/>
          <w:color w:val="000000"/>
          <w:sz w:val="24"/>
          <w:szCs w:val="24"/>
          <w:lang w:eastAsia="ru-RU"/>
        </w:rPr>
        <w:t>еханические транспортные средства и лошадь.</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4 вар</w:t>
      </w:r>
      <w:proofErr w:type="gramStart"/>
      <w:r w:rsidRPr="001F5D35">
        <w:rPr>
          <w:rFonts w:ascii="Times New Roman" w:eastAsia="Times New Roman" w:hAnsi="Times New Roman" w:cs="Times New Roman"/>
          <w:color w:val="000000"/>
          <w:sz w:val="24"/>
          <w:szCs w:val="24"/>
          <w:lang w:eastAsia="ru-RU"/>
        </w:rPr>
        <w:t>.</w:t>
      </w:r>
      <w:proofErr w:type="gramEnd"/>
      <w:r w:rsidRPr="001F5D35">
        <w:rPr>
          <w:rFonts w:ascii="Times New Roman" w:eastAsia="Times New Roman" w:hAnsi="Times New Roman" w:cs="Times New Roman"/>
          <w:color w:val="000000"/>
          <w:sz w:val="24"/>
          <w:szCs w:val="24"/>
          <w:lang w:eastAsia="ru-RU"/>
        </w:rPr>
        <w:t xml:space="preserve"> - </w:t>
      </w:r>
      <w:proofErr w:type="gramStart"/>
      <w:r w:rsidRPr="001F5D35">
        <w:rPr>
          <w:rFonts w:ascii="Times New Roman" w:eastAsia="Times New Roman" w:hAnsi="Times New Roman" w:cs="Times New Roman"/>
          <w:color w:val="000000"/>
          <w:sz w:val="24"/>
          <w:szCs w:val="24"/>
          <w:lang w:eastAsia="ru-RU"/>
        </w:rPr>
        <w:t>с</w:t>
      </w:r>
      <w:proofErr w:type="gramEnd"/>
      <w:r w:rsidRPr="001F5D35">
        <w:rPr>
          <w:rFonts w:ascii="Times New Roman" w:eastAsia="Times New Roman" w:hAnsi="Times New Roman" w:cs="Times New Roman"/>
          <w:color w:val="000000"/>
          <w:sz w:val="24"/>
          <w:szCs w:val="24"/>
          <w:lang w:eastAsia="ru-RU"/>
        </w:rPr>
        <w:t>умка, рюкзак, чемодан и зонт.</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5 вар</w:t>
      </w:r>
      <w:proofErr w:type="gramStart"/>
      <w:r w:rsidRPr="001F5D35">
        <w:rPr>
          <w:rFonts w:ascii="Times New Roman" w:eastAsia="Times New Roman" w:hAnsi="Times New Roman" w:cs="Times New Roman"/>
          <w:color w:val="000000"/>
          <w:sz w:val="24"/>
          <w:szCs w:val="24"/>
          <w:lang w:eastAsia="ru-RU"/>
        </w:rPr>
        <w:t>.</w:t>
      </w:r>
      <w:proofErr w:type="gramEnd"/>
      <w:r w:rsidRPr="001F5D35">
        <w:rPr>
          <w:rFonts w:ascii="Times New Roman" w:eastAsia="Times New Roman" w:hAnsi="Times New Roman" w:cs="Times New Roman"/>
          <w:color w:val="000000"/>
          <w:sz w:val="24"/>
          <w:szCs w:val="24"/>
          <w:lang w:eastAsia="ru-RU"/>
        </w:rPr>
        <w:t xml:space="preserve"> - </w:t>
      </w:r>
      <w:proofErr w:type="gramStart"/>
      <w:r w:rsidRPr="001F5D35">
        <w:rPr>
          <w:rFonts w:ascii="Times New Roman" w:eastAsia="Times New Roman" w:hAnsi="Times New Roman" w:cs="Times New Roman"/>
          <w:color w:val="000000"/>
          <w:sz w:val="24"/>
          <w:szCs w:val="24"/>
          <w:lang w:eastAsia="ru-RU"/>
        </w:rPr>
        <w:t>к</w:t>
      </w:r>
      <w:proofErr w:type="gramEnd"/>
      <w:r w:rsidRPr="001F5D35">
        <w:rPr>
          <w:rFonts w:ascii="Times New Roman" w:eastAsia="Times New Roman" w:hAnsi="Times New Roman" w:cs="Times New Roman"/>
          <w:color w:val="000000"/>
          <w:sz w:val="24"/>
          <w:szCs w:val="24"/>
          <w:lang w:eastAsia="ru-RU"/>
        </w:rPr>
        <w:t>урица, цыпленок, яйцо и утка (2 варианта).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6 вар</w:t>
      </w:r>
      <w:proofErr w:type="gramStart"/>
      <w:r w:rsidRPr="001F5D35">
        <w:rPr>
          <w:rFonts w:ascii="Times New Roman" w:eastAsia="Times New Roman" w:hAnsi="Times New Roman" w:cs="Times New Roman"/>
          <w:color w:val="000000"/>
          <w:sz w:val="24"/>
          <w:szCs w:val="24"/>
          <w:lang w:eastAsia="ru-RU"/>
        </w:rPr>
        <w:t>.</w:t>
      </w:r>
      <w:proofErr w:type="gramEnd"/>
      <w:r w:rsidRPr="001F5D35">
        <w:rPr>
          <w:rFonts w:ascii="Times New Roman" w:eastAsia="Times New Roman" w:hAnsi="Times New Roman" w:cs="Times New Roman"/>
          <w:color w:val="000000"/>
          <w:sz w:val="24"/>
          <w:szCs w:val="24"/>
          <w:lang w:eastAsia="ru-RU"/>
        </w:rPr>
        <w:t xml:space="preserve"> - </w:t>
      </w:r>
      <w:proofErr w:type="gramStart"/>
      <w:r w:rsidRPr="001F5D35">
        <w:rPr>
          <w:rFonts w:ascii="Times New Roman" w:eastAsia="Times New Roman" w:hAnsi="Times New Roman" w:cs="Times New Roman"/>
          <w:color w:val="000000"/>
          <w:sz w:val="24"/>
          <w:szCs w:val="24"/>
          <w:lang w:eastAsia="ru-RU"/>
        </w:rPr>
        <w:t>ш</w:t>
      </w:r>
      <w:proofErr w:type="gramEnd"/>
      <w:r w:rsidRPr="001F5D35">
        <w:rPr>
          <w:rFonts w:ascii="Times New Roman" w:eastAsia="Times New Roman" w:hAnsi="Times New Roman" w:cs="Times New Roman"/>
          <w:color w:val="000000"/>
          <w:sz w:val="24"/>
          <w:szCs w:val="24"/>
          <w:lang w:eastAsia="ru-RU"/>
        </w:rPr>
        <w:t>вейная машина. нитки, иголка и очки.</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7 вар</w:t>
      </w:r>
      <w:proofErr w:type="gramStart"/>
      <w:r w:rsidRPr="001F5D35">
        <w:rPr>
          <w:rFonts w:ascii="Times New Roman" w:eastAsia="Times New Roman" w:hAnsi="Times New Roman" w:cs="Times New Roman"/>
          <w:color w:val="000000"/>
          <w:sz w:val="24"/>
          <w:szCs w:val="24"/>
          <w:lang w:eastAsia="ru-RU"/>
        </w:rPr>
        <w:t>.</w:t>
      </w:r>
      <w:proofErr w:type="gramEnd"/>
      <w:r w:rsidRPr="001F5D35">
        <w:rPr>
          <w:rFonts w:ascii="Times New Roman" w:eastAsia="Times New Roman" w:hAnsi="Times New Roman" w:cs="Times New Roman"/>
          <w:color w:val="000000"/>
          <w:sz w:val="24"/>
          <w:szCs w:val="24"/>
          <w:lang w:eastAsia="ru-RU"/>
        </w:rPr>
        <w:t xml:space="preserve"> - </w:t>
      </w:r>
      <w:proofErr w:type="gramStart"/>
      <w:r w:rsidRPr="001F5D35">
        <w:rPr>
          <w:rFonts w:ascii="Times New Roman" w:eastAsia="Times New Roman" w:hAnsi="Times New Roman" w:cs="Times New Roman"/>
          <w:color w:val="000000"/>
          <w:sz w:val="24"/>
          <w:szCs w:val="24"/>
          <w:lang w:eastAsia="ru-RU"/>
        </w:rPr>
        <w:t>к</w:t>
      </w:r>
      <w:proofErr w:type="gramEnd"/>
      <w:r w:rsidRPr="001F5D35">
        <w:rPr>
          <w:rFonts w:ascii="Times New Roman" w:eastAsia="Times New Roman" w:hAnsi="Times New Roman" w:cs="Times New Roman"/>
          <w:color w:val="000000"/>
          <w:sz w:val="24"/>
          <w:szCs w:val="24"/>
          <w:lang w:eastAsia="ru-RU"/>
        </w:rPr>
        <w:t>ошка, собака, коза и волк.</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r w:rsidRPr="001F5D35">
        <w:rPr>
          <w:rFonts w:ascii="Times New Roman" w:eastAsia="Times New Roman" w:hAnsi="Times New Roman" w:cs="Times New Roman"/>
          <w:i/>
          <w:iCs/>
          <w:color w:val="000000"/>
          <w:sz w:val="24"/>
          <w:szCs w:val="24"/>
          <w:lang w:eastAsia="ru-RU"/>
        </w:rPr>
        <w:t>Инструкция</w:t>
      </w:r>
      <w:r w:rsidRPr="001F5D35">
        <w:rPr>
          <w:rFonts w:ascii="Times New Roman" w:eastAsia="Times New Roman" w:hAnsi="Times New Roman" w:cs="Times New Roman"/>
          <w:color w:val="000000"/>
          <w:sz w:val="24"/>
          <w:szCs w:val="24"/>
          <w:lang w:eastAsia="ru-RU"/>
        </w:rPr>
        <w:t>: "На этой карточке нарисованы 4 предмета,  три  из  них имеют что-то общее, а один не подходит. Какой предмет лишний?"</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Выделение сходства и различий</w:t>
      </w:r>
      <w:r w:rsidRPr="001F5D35">
        <w:rPr>
          <w:rFonts w:ascii="Times New Roman" w:eastAsia="Times New Roman" w:hAnsi="Times New Roman" w:cs="Times New Roman"/>
          <w:color w:val="000000"/>
          <w:sz w:val="24"/>
          <w:szCs w:val="24"/>
          <w:lang w:eastAsia="ru-RU"/>
        </w:rPr>
        <w:t>.</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i/>
          <w:iCs/>
          <w:color w:val="000000"/>
          <w:sz w:val="24"/>
          <w:szCs w:val="24"/>
          <w:lang w:eastAsia="ru-RU"/>
        </w:rPr>
        <w:t> Цель:</w:t>
      </w:r>
      <w:r w:rsidRPr="001F5D35">
        <w:rPr>
          <w:rFonts w:ascii="Times New Roman" w:eastAsia="Times New Roman" w:hAnsi="Times New Roman" w:cs="Times New Roman"/>
          <w:color w:val="000000"/>
          <w:sz w:val="24"/>
          <w:szCs w:val="24"/>
          <w:lang w:eastAsia="ru-RU"/>
        </w:rPr>
        <w:t> - выявляется способность выделять существенные признаки предмета, находить общее и различное в предметах и понятиях.</w:t>
      </w: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Рекомендуется предъявлять детям, у которых широкий объем понятий.</w:t>
      </w:r>
      <w:r w:rsidRPr="001F5D35">
        <w:rPr>
          <w:rFonts w:ascii="Times New Roman" w:eastAsia="Times New Roman" w:hAnsi="Times New Roman" w:cs="Times New Roman"/>
          <w:color w:val="000000"/>
          <w:sz w:val="24"/>
          <w:szCs w:val="24"/>
          <w:lang w:eastAsia="ru-RU"/>
        </w:rPr>
        <w:br/>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Пары для сравнения:                   мяч - арбуз;</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волк - собака;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береза - ромашка;</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зима - лето;</w:t>
      </w:r>
    </w:p>
    <w:p w:rsidR="001F5D35" w:rsidRPr="001F5D35" w:rsidRDefault="001F5D35" w:rsidP="001F5D35">
      <w:pPr>
        <w:shd w:val="clear" w:color="auto" w:fill="FFFFFF"/>
        <w:spacing w:after="0" w:line="240" w:lineRule="auto"/>
        <w:ind w:left="-284" w:right="-342" w:firstLine="71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вода - лед;</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день - ночь.</w:t>
      </w:r>
    </w:p>
    <w:p w:rsidR="001F5D35" w:rsidRDefault="001F5D35"/>
    <w:p w:rsidR="001F5D35" w:rsidRPr="00C15657" w:rsidRDefault="001F5D35" w:rsidP="001F5D35">
      <w:pPr>
        <w:pStyle w:val="a3"/>
        <w:numPr>
          <w:ilvl w:val="0"/>
          <w:numId w:val="1"/>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Подберите речевой материал для проверки у детей состояния словаря и уровня развития грамматических навыков,</w:t>
      </w:r>
      <w:r>
        <w:rPr>
          <w:rFonts w:ascii="Times New Roman" w:hAnsi="Times New Roman" w:cs="Times New Roman"/>
          <w:sz w:val="24"/>
          <w:szCs w:val="24"/>
        </w:rPr>
        <w:t xml:space="preserve"> т.е. для обследования лексико-</w:t>
      </w:r>
      <w:r w:rsidRPr="00C15657">
        <w:rPr>
          <w:rFonts w:ascii="Times New Roman" w:hAnsi="Times New Roman" w:cs="Times New Roman"/>
          <w:sz w:val="24"/>
          <w:szCs w:val="24"/>
        </w:rPr>
        <w:t>грамматической стороны речи. Обсудите на практическом занятии варианты использования этого материала.</w:t>
      </w:r>
    </w:p>
    <w:p w:rsidR="001F5D35" w:rsidRDefault="001F5D35" w:rsidP="001F5D35">
      <w:pPr>
        <w:shd w:val="clear" w:color="auto" w:fill="FFFFFF"/>
        <w:spacing w:after="0" w:line="240" w:lineRule="auto"/>
        <w:rPr>
          <w:rFonts w:ascii="Times New Roman" w:eastAsia="Times New Roman" w:hAnsi="Times New Roman" w:cs="Times New Roman"/>
          <w:b/>
          <w:bCs/>
          <w:color w:val="000000"/>
          <w:sz w:val="24"/>
          <w:szCs w:val="24"/>
          <w:u w:val="single"/>
          <w:lang w:eastAsia="ru-RU"/>
        </w:rPr>
      </w:pP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1</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Образование однокоренных слов (медведь, медвежий, медвежонок…)</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«Подбери слова, похожие на то, которые я тебе назову» (вода, лес, сад)</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                                                                                                                                                                                                       </w:t>
      </w:r>
      <w:r w:rsidRPr="001F5D35">
        <w:rPr>
          <w:rFonts w:ascii="Times New Roman" w:eastAsia="Times New Roman" w:hAnsi="Times New Roman" w:cs="Times New Roman"/>
          <w:b/>
          <w:bCs/>
          <w:color w:val="000000"/>
          <w:sz w:val="24"/>
          <w:szCs w:val="24"/>
          <w:u w:val="single"/>
          <w:lang w:eastAsia="ru-RU"/>
        </w:rPr>
        <w:t>ЗАДАНИЕ № 2</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Образование глаголов с приставками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Сюжетные картинки «Мальчик поливает цветы», «Мальчик переливает воду», «Мальчик наливает воду», «Мальчик выливает воду».</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lastRenderedPageBreak/>
        <w:t>Разложить перед ребенком картинки и спросить: «Посмотри внимательно и скажи, что делает мальчик</w:t>
      </w:r>
      <w:proofErr w:type="gramStart"/>
      <w:r w:rsidRPr="001F5D35">
        <w:rPr>
          <w:rFonts w:ascii="Times New Roman" w:eastAsia="Times New Roman" w:hAnsi="Times New Roman" w:cs="Times New Roman"/>
          <w:color w:val="000000"/>
          <w:sz w:val="24"/>
          <w:szCs w:val="24"/>
          <w:lang w:eastAsia="ru-RU"/>
        </w:rPr>
        <w:t>.»                                          </w:t>
      </w:r>
      <w:proofErr w:type="gramEnd"/>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3</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Подбор синонимов к прилагательному</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w:t>
      </w:r>
      <w:r w:rsidRPr="001F5D35">
        <w:rPr>
          <w:rFonts w:ascii="Times New Roman" w:eastAsia="Times New Roman" w:hAnsi="Times New Roman" w:cs="Times New Roman"/>
          <w:color w:val="000000"/>
          <w:sz w:val="24"/>
          <w:szCs w:val="24"/>
          <w:lang w:eastAsia="ru-RU"/>
        </w:rPr>
        <w:t>Как можно сказать по другому…» (грустный, высокий, холодный)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4</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Наличие в речи обобщающих понятий</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Дидактическая игра «Назови одним словом» или картинки по лексическим темам: </w:t>
      </w:r>
      <w:proofErr w:type="gramStart"/>
      <w:r w:rsidRPr="001F5D35">
        <w:rPr>
          <w:rFonts w:ascii="Times New Roman" w:eastAsia="Times New Roman" w:hAnsi="Times New Roman" w:cs="Times New Roman"/>
          <w:color w:val="000000"/>
          <w:sz w:val="24"/>
          <w:szCs w:val="24"/>
          <w:lang w:eastAsia="ru-RU"/>
        </w:rPr>
        <w:t>«Посуда», «Транспорт», «Птицы», «Овощи», «Фрукты», «Одежда», «Продукты питания», «Школьные принадлежности», «Мебель», «Инструменты» и т.д.</w:t>
      </w:r>
      <w:proofErr w:type="gramEnd"/>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Выкладываем перед ребенком картинки по одной лексической теме: «Назови все эти предметы, одним словом» (предлагает каждому ребенку по 4 набора)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5</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Образование сложных предложений ребенком самостоятельно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Дидактическая игра «Четвертый лишний»</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«Найдите лишний предмет и объясните, почему он лишний»</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6</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Выделение главных членов предложения, определение количества слов в предложении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Сюжетные картинки «Девочка моет руки», «Дети наряжают елку», «Девочка читает книгу»</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Выложить перед ребенком картинку: «Кто изображен на картинке?»  «Что делает девочка?»  «Дай полный ответ, что изображено на картинке?»</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Повторить за ребенком предложение и спросить: «Сколько слов в этом предложении» (при затруднении выложить наглядную схему из  полосок).</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943634"/>
          <w:sz w:val="24"/>
          <w:szCs w:val="24"/>
          <w:lang w:eastAsia="ru-RU"/>
        </w:rPr>
        <w:t>ДИАГНОСТИКА ГРАММАТИЧЕСКОГО СТРОЯ РЕЧИ ДЕТЕЙ СТАРШЕГО ДОШКОЛЬНОГО ВОЗРАСТА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1</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Употребление слов - антонимов</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предметные картинки: толстая и тонкая палки, высокое и низкое дерево, широкий и узкий шарф, большая и маленькая шапка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«Что изображено на картинке?»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2</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согласование существительных с прилагательными и с числительными.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lastRenderedPageBreak/>
        <w:t>Картинки с изображением 1 желтого лимона, 2 желтых лимонов, 3 желтых лимонов, 4 желтых лимонов, 5 желтых лимонов.</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1зеленой груши, 2 зеленых груш, 3 зеленых груш, 4 зеленых груш, 5 зеленых груш.</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1красного яблока, 2 красных яблок, 3 красных яблок, 4 красных яблок, 5 красных яблок.</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«Давай с тобой посчитаем»</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3</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Образование существительных с чередованием согласных и выпадением гласных в </w:t>
      </w:r>
      <w:proofErr w:type="gramStart"/>
      <w:r w:rsidRPr="001F5D35">
        <w:rPr>
          <w:rFonts w:ascii="Times New Roman" w:eastAsia="Times New Roman" w:hAnsi="Times New Roman" w:cs="Times New Roman"/>
          <w:color w:val="000000"/>
          <w:sz w:val="24"/>
          <w:szCs w:val="24"/>
          <w:lang w:eastAsia="ru-RU"/>
        </w:rPr>
        <w:t>корне слова</w:t>
      </w:r>
      <w:proofErr w:type="gramEnd"/>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уха, ушей, пня, пней, цыпленка, цыплят.</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«Что это?»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4</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Наличие в речи обобщающих понятий</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Дидактическая игра «Назови одним словом» или картинки по лексическим темам: </w:t>
      </w:r>
      <w:proofErr w:type="gramStart"/>
      <w:r w:rsidRPr="001F5D35">
        <w:rPr>
          <w:rFonts w:ascii="Times New Roman" w:eastAsia="Times New Roman" w:hAnsi="Times New Roman" w:cs="Times New Roman"/>
          <w:color w:val="000000"/>
          <w:sz w:val="24"/>
          <w:szCs w:val="24"/>
          <w:lang w:eastAsia="ru-RU"/>
        </w:rPr>
        <w:t>«Посуда», «Транспорт», «Птицы», «Овощи», «Фрукты», «Одежда», «Мебель», «Игрушки», «Обувь» и т.д.</w:t>
      </w:r>
      <w:proofErr w:type="gramEnd"/>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Выкладываем перед ребенком картинки по одной лексической теме: «Назови все эти предметы, одним словом» (предлагает каждому ребенку по 4 набора)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5</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Образование уменьшительн</w:t>
      </w:r>
      <w:proofErr w:type="gramStart"/>
      <w:r w:rsidRPr="001F5D35">
        <w:rPr>
          <w:rFonts w:ascii="Times New Roman" w:eastAsia="Times New Roman" w:hAnsi="Times New Roman" w:cs="Times New Roman"/>
          <w:color w:val="000000"/>
          <w:sz w:val="24"/>
          <w:szCs w:val="24"/>
          <w:lang w:eastAsia="ru-RU"/>
        </w:rPr>
        <w:t>о-</w:t>
      </w:r>
      <w:proofErr w:type="gramEnd"/>
      <w:r w:rsidRPr="001F5D35">
        <w:rPr>
          <w:rFonts w:ascii="Times New Roman" w:eastAsia="Times New Roman" w:hAnsi="Times New Roman" w:cs="Times New Roman"/>
          <w:color w:val="000000"/>
          <w:sz w:val="24"/>
          <w:szCs w:val="24"/>
          <w:lang w:eastAsia="ru-RU"/>
        </w:rPr>
        <w:t xml:space="preserve"> ласкательных форм слова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большого и маленького яблока, большой и маленькой матрешки, большой и маленькой чашки.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с изображением яблок, указывая на большое яблоко спросить: «Что это?», «Как ласково можно назвать маленькое яблоко?»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6</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Образование сложных предложений, составленных из 2 грамматических основ</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w:t>
      </w:r>
      <w:proofErr w:type="gramStart"/>
      <w:r w:rsidRPr="001F5D35">
        <w:rPr>
          <w:rFonts w:ascii="Times New Roman" w:eastAsia="Times New Roman" w:hAnsi="Times New Roman" w:cs="Times New Roman"/>
          <w:color w:val="000000"/>
          <w:sz w:val="24"/>
          <w:szCs w:val="24"/>
          <w:lang w:eastAsia="ru-RU"/>
        </w:rPr>
        <w:t>вопросно – ответная</w:t>
      </w:r>
      <w:proofErr w:type="gramEnd"/>
      <w:r w:rsidRPr="001F5D35">
        <w:rPr>
          <w:rFonts w:ascii="Times New Roman" w:eastAsia="Times New Roman" w:hAnsi="Times New Roman" w:cs="Times New Roman"/>
          <w:color w:val="000000"/>
          <w:sz w:val="24"/>
          <w:szCs w:val="24"/>
          <w:lang w:eastAsia="ru-RU"/>
        </w:rPr>
        <w:t xml:space="preserve"> форма) Ребенок договаривает вторую часть </w:t>
      </w:r>
      <w:proofErr w:type="spellStart"/>
      <w:r w:rsidRPr="001F5D35">
        <w:rPr>
          <w:rFonts w:ascii="Times New Roman" w:eastAsia="Times New Roman" w:hAnsi="Times New Roman" w:cs="Times New Roman"/>
          <w:color w:val="000000"/>
          <w:sz w:val="24"/>
          <w:szCs w:val="24"/>
          <w:lang w:eastAsia="ru-RU"/>
        </w:rPr>
        <w:t>предложе-ния</w:t>
      </w:r>
      <w:proofErr w:type="spellEnd"/>
      <w:r w:rsidRPr="001F5D35">
        <w:rPr>
          <w:rFonts w:ascii="Times New Roman" w:eastAsia="Times New Roman" w:hAnsi="Times New Roman" w:cs="Times New Roman"/>
          <w:color w:val="000000"/>
          <w:sz w:val="24"/>
          <w:szCs w:val="24"/>
          <w:lang w:eastAsia="ru-RU"/>
        </w:rPr>
        <w:t>, а затем повторяет его полностью.  «Я начну, а ты продолжи».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Таня обрадовалась…» (потому что…)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«Пошел дождь…» (и…)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943634"/>
          <w:sz w:val="24"/>
          <w:szCs w:val="24"/>
          <w:lang w:eastAsia="ru-RU"/>
        </w:rPr>
        <w:t>ДИАГНОСТИКА ГРАММАТИЧЕСКОГО СТРОЯ РЕЧИ ДЕТЕЙ СРЕДНЕГО ДОШКОЛЬНОГО ВОЗРАСТА</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1</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согласование существительных с прилагательными в роде и падеже.</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lastRenderedPageBreak/>
        <w:t>предметные картинки: красный барабан, красная редиска, красное кресло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«Назови предмет, что это?»  «Барабан по цвету какой?»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Перевернуть картинку, спрятать изображение: «Чего нет?», «Какого?»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2</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согласование существительных с числительными.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объемные морковки – 5 шт., объемные утята – 5шт., картинки с изображение яблока – 5шт.</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«Давай с тобой посчитаем. Одна…», «Две…»,                                                                                                                                              «Три…» и т.д.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3</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употребление существительных в именительном и винительном падежах.</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лодки, ведра, петушка.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«Назови предмет, что это?», «Я вижу что? (кого?)»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4</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употребление несклоняемых существительных в единственном и множественном числе, в именительном и родительном падежах.</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одного пальто, нескольких пальто,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1. Показать ребенку картинку с изображением одного пальто: «Что это?»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Перевернуть картинку, спрятать изображение: «Нет чего?»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Показать ребенку картинку с изображением нескольких пальто: «Много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чего?»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2. Показать ребенку чашку с кофе: «Что это?»  «В чашке много чего?».</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5</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Образование уменьшительно ласкательных форм слова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большого и маленького яблока, большой и маленькой матрешки, большой и маленькой чашки.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с изображением яблок, указывая на большое яблоко спросить: «Что это?», «Как ласково можно назвать маленькое яблоко?»</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6</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Образование сложных предложений, составленных из 2 грамматических основ</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w:t>
      </w:r>
      <w:proofErr w:type="gramStart"/>
      <w:r w:rsidRPr="001F5D35">
        <w:rPr>
          <w:rFonts w:ascii="Times New Roman" w:eastAsia="Times New Roman" w:hAnsi="Times New Roman" w:cs="Times New Roman"/>
          <w:color w:val="000000"/>
          <w:sz w:val="24"/>
          <w:szCs w:val="24"/>
          <w:lang w:eastAsia="ru-RU"/>
        </w:rPr>
        <w:t>вопросно – ответная</w:t>
      </w:r>
      <w:proofErr w:type="gramEnd"/>
      <w:r w:rsidRPr="001F5D35">
        <w:rPr>
          <w:rFonts w:ascii="Times New Roman" w:eastAsia="Times New Roman" w:hAnsi="Times New Roman" w:cs="Times New Roman"/>
          <w:color w:val="000000"/>
          <w:sz w:val="24"/>
          <w:szCs w:val="24"/>
          <w:lang w:eastAsia="ru-RU"/>
        </w:rPr>
        <w:t xml:space="preserve"> форма)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lastRenderedPageBreak/>
        <w:t>«Я начну, а ты продолжи</w:t>
      </w:r>
      <w:proofErr w:type="gramStart"/>
      <w:r w:rsidRPr="001F5D35">
        <w:rPr>
          <w:rFonts w:ascii="Times New Roman" w:eastAsia="Times New Roman" w:hAnsi="Times New Roman" w:cs="Times New Roman"/>
          <w:color w:val="000000"/>
          <w:sz w:val="24"/>
          <w:szCs w:val="24"/>
          <w:lang w:eastAsia="ru-RU"/>
        </w:rPr>
        <w:t xml:space="preserve">.» </w:t>
      </w:r>
      <w:proofErr w:type="gramEnd"/>
      <w:r w:rsidRPr="001F5D35">
        <w:rPr>
          <w:rFonts w:ascii="Times New Roman" w:eastAsia="Times New Roman" w:hAnsi="Times New Roman" w:cs="Times New Roman"/>
          <w:color w:val="000000"/>
          <w:sz w:val="24"/>
          <w:szCs w:val="24"/>
          <w:lang w:eastAsia="ru-RU"/>
        </w:rPr>
        <w:t>Или «Придумай, что было дальше»</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Таня обрадовалась…» (потому что…)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«Пошел дождь…» (и…)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943634"/>
          <w:sz w:val="24"/>
          <w:szCs w:val="24"/>
          <w:lang w:eastAsia="ru-RU"/>
        </w:rPr>
        <w:t>ДИАГНОСТИКА ГРАММАТИЧЕСКОГО СТРОЯ РЕЧИ ДЕТЕЙ МЛАДШЕГО ДОШКОЛЬНОГО ВОЗРАСТА</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1</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согласование существительных с прилагательными в роде и падеже.</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предметные картинки: красный карандаш, красная звездочка, красное солнце, красные карандаши</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ребенку картинку: «Назови предмет, что это?»  «Барабан по цвету какой?»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Перевернуть картинку, спрятать изображение: «Чего нет?», «Какого?»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2</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Употребление существительных с предлогами «в», «на», «за», «под»</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Кукольная мебель: стол, стул, шкаф; матрешка</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«Сейчас матрешка будет играть с тобой в прятки, а ты будешь ее искать и говорить мне, куда спряталась матрешка.  Закрой глаза (поставить матрешку под стол). Куда спряталась матрешка?»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3</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употребление существительных в единственном и множественном числе</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одного карандаша, нескольких карандашей, одного яблока, нескольких яблок, одной книг, нескольких книг</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«Что это?»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4</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употребление существительных в единственном и множественном числе, в именительном и родительном падежах.</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картинки с изображением одного карандаша, нескольких карандашей, одного яблока, нескольких яблок, одной книг, нескольких книг</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Показать картинку сначала с одним предметом</w:t>
      </w:r>
      <w:proofErr w:type="gramStart"/>
      <w:r w:rsidRPr="001F5D35">
        <w:rPr>
          <w:rFonts w:ascii="Times New Roman" w:eastAsia="Times New Roman" w:hAnsi="Times New Roman" w:cs="Times New Roman"/>
          <w:color w:val="000000"/>
          <w:sz w:val="24"/>
          <w:szCs w:val="24"/>
          <w:lang w:eastAsia="ru-RU"/>
        </w:rPr>
        <w:t xml:space="preserve"> :</w:t>
      </w:r>
      <w:proofErr w:type="gramEnd"/>
      <w:r w:rsidRPr="001F5D35">
        <w:rPr>
          <w:rFonts w:ascii="Times New Roman" w:eastAsia="Times New Roman" w:hAnsi="Times New Roman" w:cs="Times New Roman"/>
          <w:color w:val="000000"/>
          <w:sz w:val="24"/>
          <w:szCs w:val="24"/>
          <w:lang w:eastAsia="ru-RU"/>
        </w:rPr>
        <w:t xml:space="preserve"> «Что это?», перевернуть ее вниз изображением: «Чего нет?»</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Затем показать картинку с несколькими предметами: «Что это?», перевернуть ее вниз изображением: «Чего нет?»</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color w:val="000000"/>
          <w:sz w:val="24"/>
          <w:szCs w:val="24"/>
          <w:u w:val="single"/>
          <w:lang w:eastAsia="ru-RU"/>
        </w:rPr>
        <w:t>ЗАДАНИЕ № 5</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Цель</w:t>
      </w:r>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lastRenderedPageBreak/>
        <w:t>Составление простого предложения с ориентировкой на вопросы «Кто это?», «Что делает», с введением одного второстепенного члена предложения.</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Материал:</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Картинка – иллюстрация к сказке «Три медведя»</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b/>
          <w:bCs/>
          <w:i/>
          <w:iCs/>
          <w:color w:val="000000"/>
          <w:sz w:val="24"/>
          <w:szCs w:val="24"/>
          <w:lang w:eastAsia="ru-RU"/>
        </w:rPr>
        <w:t>Инструкции:</w:t>
      </w:r>
      <w:r w:rsidRPr="001F5D35">
        <w:rPr>
          <w:rFonts w:ascii="Times New Roman" w:eastAsia="Times New Roman" w:hAnsi="Times New Roman" w:cs="Times New Roman"/>
          <w:color w:val="000000"/>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Выложить перед ребенком картинку: «Кто это?»</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«Что делает девочка?»</w:t>
      </w:r>
    </w:p>
    <w:p w:rsid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«Что изображено на картинке?»</w:t>
      </w:r>
    </w:p>
    <w:p w:rsid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p>
    <w:p w:rsidR="001F5D35" w:rsidRPr="00DB5141" w:rsidRDefault="001F5D35" w:rsidP="001F5D35">
      <w:pPr>
        <w:spacing w:after="0" w:line="240" w:lineRule="auto"/>
        <w:ind w:firstLine="709"/>
        <w:jc w:val="both"/>
        <w:rPr>
          <w:rFonts w:ascii="Times New Roman" w:hAnsi="Times New Roman" w:cs="Times New Roman"/>
          <w:sz w:val="28"/>
          <w:szCs w:val="28"/>
        </w:rPr>
      </w:pPr>
      <w:r w:rsidRPr="00DB5141">
        <w:rPr>
          <w:rFonts w:ascii="Times New Roman" w:hAnsi="Times New Roman" w:cs="Times New Roman"/>
          <w:sz w:val="28"/>
          <w:szCs w:val="28"/>
        </w:rPr>
        <w:t>Тема 4 Взаимодействие логопеда и воспитателя с родителями</w:t>
      </w:r>
    </w:p>
    <w:p w:rsidR="001F5D35" w:rsidRPr="00DB5141" w:rsidRDefault="001F5D35" w:rsidP="001F5D35">
      <w:pPr>
        <w:spacing w:after="0" w:line="240" w:lineRule="auto"/>
        <w:ind w:firstLine="709"/>
        <w:jc w:val="both"/>
        <w:rPr>
          <w:rFonts w:ascii="Times New Roman" w:hAnsi="Times New Roman" w:cs="Times New Roman"/>
          <w:sz w:val="24"/>
          <w:szCs w:val="24"/>
        </w:rPr>
      </w:pPr>
      <w:r w:rsidRPr="00DB5141">
        <w:rPr>
          <w:rFonts w:ascii="Times New Roman" w:hAnsi="Times New Roman" w:cs="Times New Roman"/>
          <w:sz w:val="28"/>
          <w:szCs w:val="28"/>
        </w:rPr>
        <w:t>Практическое занятие 4</w:t>
      </w:r>
    </w:p>
    <w:p w:rsidR="001F5D35" w:rsidRPr="00B07892" w:rsidRDefault="001F5D35" w:rsidP="001F5D35">
      <w:pPr>
        <w:spacing w:after="0" w:line="240" w:lineRule="auto"/>
        <w:ind w:firstLine="709"/>
        <w:jc w:val="both"/>
        <w:rPr>
          <w:rFonts w:ascii="Times New Roman" w:hAnsi="Times New Roman" w:cs="Times New Roman"/>
          <w:b/>
          <w:sz w:val="24"/>
          <w:szCs w:val="24"/>
        </w:rPr>
      </w:pPr>
      <w:r w:rsidRPr="00B07892">
        <w:rPr>
          <w:rFonts w:ascii="Times New Roman" w:hAnsi="Times New Roman" w:cs="Times New Roman"/>
          <w:b/>
          <w:sz w:val="24"/>
          <w:szCs w:val="24"/>
        </w:rPr>
        <w:t>Тема: Формы взаимодействия специалистов (логопеда, воспитателя</w:t>
      </w:r>
      <w:proofErr w:type="gramStart"/>
      <w:r w:rsidRPr="00B07892">
        <w:rPr>
          <w:rFonts w:ascii="Times New Roman" w:hAnsi="Times New Roman" w:cs="Times New Roman"/>
          <w:b/>
          <w:sz w:val="24"/>
          <w:szCs w:val="24"/>
        </w:rPr>
        <w:t xml:space="preserve">,) </w:t>
      </w:r>
      <w:proofErr w:type="gramEnd"/>
      <w:r w:rsidRPr="00B07892">
        <w:rPr>
          <w:rFonts w:ascii="Times New Roman" w:hAnsi="Times New Roman" w:cs="Times New Roman"/>
          <w:b/>
          <w:sz w:val="24"/>
          <w:szCs w:val="24"/>
        </w:rPr>
        <w:t>с родителями детей, имеющих нарушения речи.</w:t>
      </w:r>
    </w:p>
    <w:p w:rsid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4"/>
          <w:szCs w:val="24"/>
          <w:lang w:eastAsia="ru-RU"/>
        </w:rPr>
      </w:pPr>
    </w:p>
    <w:p w:rsidR="001F5D35" w:rsidRPr="001F5D35" w:rsidRDefault="001F5D35" w:rsidP="001F5D35">
      <w:pPr>
        <w:pStyle w:val="a3"/>
        <w:numPr>
          <w:ilvl w:val="0"/>
          <w:numId w:val="7"/>
        </w:numPr>
        <w:spacing w:after="0" w:line="240" w:lineRule="auto"/>
        <w:jc w:val="both"/>
        <w:rPr>
          <w:rFonts w:ascii="Times New Roman" w:hAnsi="Times New Roman" w:cs="Times New Roman"/>
          <w:sz w:val="24"/>
          <w:szCs w:val="24"/>
        </w:rPr>
      </w:pPr>
      <w:r w:rsidRPr="001F5D35">
        <w:rPr>
          <w:rFonts w:ascii="Times New Roman" w:hAnsi="Times New Roman" w:cs="Times New Roman"/>
          <w:sz w:val="24"/>
          <w:szCs w:val="24"/>
        </w:rPr>
        <w:t>Подготовьте беседу для родителей об одном из направлений коррекционного воспитания дошкольников с нарушениями речи.</w:t>
      </w:r>
    </w:p>
    <w:p w:rsidR="001F5D35" w:rsidRDefault="001F5D35" w:rsidP="001F5D35">
      <w:pPr>
        <w:pStyle w:val="a3"/>
        <w:spacing w:after="0" w:line="240" w:lineRule="auto"/>
        <w:ind w:left="1873"/>
        <w:jc w:val="both"/>
        <w:rPr>
          <w:rFonts w:ascii="Times New Roman" w:hAnsi="Times New Roman" w:cs="Times New Roman"/>
          <w:sz w:val="24"/>
          <w:szCs w:val="24"/>
        </w:rPr>
      </w:pPr>
    </w:p>
    <w:p w:rsidR="001F5D35" w:rsidRPr="001F5D35" w:rsidRDefault="001F5D35" w:rsidP="001F5D35">
      <w:pPr>
        <w:pStyle w:val="a3"/>
        <w:spacing w:after="0" w:line="240" w:lineRule="auto"/>
        <w:ind w:left="1873"/>
        <w:jc w:val="both"/>
        <w:rPr>
          <w:rFonts w:ascii="Times New Roman" w:hAnsi="Times New Roman" w:cs="Times New Roman"/>
          <w:sz w:val="24"/>
          <w:szCs w:val="24"/>
        </w:rPr>
      </w:pP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Развитие речи происходит в тесной взаимосвязи с формированием всех психических процессов. Общение с окружающими и разнообразный практический опыт ребенка с самого начала опосредованы языком.</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Ребенок с отставанием в развитии речи нуждается в особом подходе. В первые годы жизни любое отклонение в развитии проявляется, прежде </w:t>
      </w:r>
      <w:proofErr w:type="gramStart"/>
      <w:r w:rsidRPr="001F5D35">
        <w:rPr>
          <w:rFonts w:ascii="Times New Roman" w:eastAsia="Times New Roman" w:hAnsi="Times New Roman" w:cs="Times New Roman"/>
          <w:color w:val="000000"/>
          <w:sz w:val="28"/>
          <w:szCs w:val="28"/>
          <w:lang w:eastAsia="ru-RU"/>
        </w:rPr>
        <w:t>всего</w:t>
      </w:r>
      <w:proofErr w:type="gramEnd"/>
      <w:r w:rsidRPr="001F5D35">
        <w:rPr>
          <w:rFonts w:ascii="Times New Roman" w:eastAsia="Times New Roman" w:hAnsi="Times New Roman" w:cs="Times New Roman"/>
          <w:color w:val="000000"/>
          <w:sz w:val="28"/>
          <w:szCs w:val="28"/>
          <w:lang w:eastAsia="ru-RU"/>
        </w:rPr>
        <w:t xml:space="preserve"> в речевом отставании. Речь является основой формирования социальных связей ребенка с окружающим миром. Поэтому при отставании в развитии речи у ребенка всегда возникают дополнительные проблемы, связанные с общением.</w:t>
      </w:r>
      <w:r w:rsidRPr="001F5D35">
        <w:rPr>
          <w:rFonts w:ascii="Times New Roman" w:eastAsia="Times New Roman" w:hAnsi="Times New Roman" w:cs="Times New Roman"/>
          <w:color w:val="000000"/>
          <w:sz w:val="28"/>
          <w:szCs w:val="28"/>
          <w:lang w:eastAsia="ru-RU"/>
        </w:rPr>
        <w:br/>
        <w:t>         </w:t>
      </w:r>
      <w:proofErr w:type="spellStart"/>
      <w:r w:rsidRPr="001F5D35">
        <w:rPr>
          <w:rFonts w:ascii="Times New Roman" w:eastAsia="Times New Roman" w:hAnsi="Times New Roman" w:cs="Times New Roman"/>
          <w:color w:val="000000"/>
          <w:sz w:val="28"/>
          <w:szCs w:val="28"/>
          <w:lang w:eastAsia="ru-RU"/>
        </w:rPr>
        <w:t>Речедвигательная</w:t>
      </w:r>
      <w:proofErr w:type="spellEnd"/>
      <w:r w:rsidRPr="001F5D35">
        <w:rPr>
          <w:rFonts w:ascii="Times New Roman" w:eastAsia="Times New Roman" w:hAnsi="Times New Roman" w:cs="Times New Roman"/>
          <w:color w:val="000000"/>
          <w:sz w:val="28"/>
          <w:szCs w:val="28"/>
          <w:lang w:eastAsia="ru-RU"/>
        </w:rPr>
        <w:t xml:space="preserve"> ритмика – совокупность движений тела и речевых органов, способствующая снятию напряжения и монотонности речи. </w:t>
      </w:r>
      <w:proofErr w:type="gramStart"/>
      <w:r w:rsidRPr="001F5D35">
        <w:rPr>
          <w:rFonts w:ascii="Times New Roman" w:eastAsia="Times New Roman" w:hAnsi="Times New Roman" w:cs="Times New Roman"/>
          <w:color w:val="000000"/>
          <w:sz w:val="28"/>
          <w:szCs w:val="28"/>
          <w:lang w:eastAsia="ru-RU"/>
        </w:rPr>
        <w:t>Раскованность и непринуждённость, приобретаемые детьми при выполнении ритмических движений (корпусом, головой, руками, ногами), оказывают положительное влияние и на двигательные свойства речевых органов.</w:t>
      </w:r>
      <w:proofErr w:type="gramEnd"/>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proofErr w:type="spellStart"/>
      <w:r w:rsidRPr="001F5D35">
        <w:rPr>
          <w:rFonts w:ascii="Times New Roman" w:eastAsia="Times New Roman" w:hAnsi="Times New Roman" w:cs="Times New Roman"/>
          <w:color w:val="000000"/>
          <w:sz w:val="28"/>
          <w:szCs w:val="28"/>
          <w:lang w:eastAsia="ru-RU"/>
        </w:rPr>
        <w:t>Речедвигательная</w:t>
      </w:r>
      <w:proofErr w:type="spellEnd"/>
      <w:r w:rsidRPr="001F5D35">
        <w:rPr>
          <w:rFonts w:ascii="Times New Roman" w:eastAsia="Times New Roman" w:hAnsi="Times New Roman" w:cs="Times New Roman"/>
          <w:color w:val="000000"/>
          <w:sz w:val="28"/>
          <w:szCs w:val="28"/>
          <w:lang w:eastAsia="ru-RU"/>
        </w:rPr>
        <w:t xml:space="preserve"> ритмика занимает определённое место в системе комплексного подхода в обучении детей, служит целью нормализации речи, путём развития, воспитания и коррекции двигательной сферы. Занятия и использованием </w:t>
      </w:r>
      <w:proofErr w:type="spellStart"/>
      <w:r w:rsidRPr="001F5D35">
        <w:rPr>
          <w:rFonts w:ascii="Times New Roman" w:eastAsia="Times New Roman" w:hAnsi="Times New Roman" w:cs="Times New Roman"/>
          <w:color w:val="000000"/>
          <w:sz w:val="28"/>
          <w:szCs w:val="28"/>
          <w:lang w:eastAsia="ru-RU"/>
        </w:rPr>
        <w:t>речедвигательной</w:t>
      </w:r>
      <w:proofErr w:type="spellEnd"/>
      <w:r w:rsidRPr="001F5D35">
        <w:rPr>
          <w:rFonts w:ascii="Times New Roman" w:eastAsia="Times New Roman" w:hAnsi="Times New Roman" w:cs="Times New Roman"/>
          <w:color w:val="000000"/>
          <w:sz w:val="28"/>
          <w:szCs w:val="28"/>
          <w:lang w:eastAsia="ru-RU"/>
        </w:rPr>
        <w:t xml:space="preserve"> ритмики укрепляют костно–мышечный аппарат детей, развивают дыхание, воспитывают правильную осанку, походку, грацию движений. Ритмика способствует формированию двигательных умений и навыков, пространственных представлений и способности произвольно передвигаться в пространстве относительно других людей, развитию ловкости, координации движений.</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С использованием </w:t>
      </w:r>
      <w:proofErr w:type="spellStart"/>
      <w:r w:rsidRPr="001F5D35">
        <w:rPr>
          <w:rFonts w:ascii="Times New Roman" w:eastAsia="Times New Roman" w:hAnsi="Times New Roman" w:cs="Times New Roman"/>
          <w:color w:val="000000"/>
          <w:sz w:val="28"/>
          <w:szCs w:val="28"/>
          <w:lang w:eastAsia="ru-RU"/>
        </w:rPr>
        <w:t>речедвигательной</w:t>
      </w:r>
      <w:proofErr w:type="spellEnd"/>
      <w:r w:rsidRPr="001F5D35">
        <w:rPr>
          <w:rFonts w:ascii="Times New Roman" w:eastAsia="Times New Roman" w:hAnsi="Times New Roman" w:cs="Times New Roman"/>
          <w:color w:val="000000"/>
          <w:sz w:val="28"/>
          <w:szCs w:val="28"/>
          <w:lang w:eastAsia="ru-RU"/>
        </w:rPr>
        <w:t xml:space="preserve"> ритмики развиваются внимание и память, оптико-пространственное представление, </w:t>
      </w:r>
      <w:proofErr w:type="spellStart"/>
      <w:r w:rsidRPr="001F5D35">
        <w:rPr>
          <w:rFonts w:ascii="Times New Roman" w:eastAsia="Times New Roman" w:hAnsi="Times New Roman" w:cs="Times New Roman"/>
          <w:color w:val="000000"/>
          <w:sz w:val="28"/>
          <w:szCs w:val="28"/>
          <w:lang w:eastAsia="ru-RU"/>
        </w:rPr>
        <w:t>темпоритмическая</w:t>
      </w:r>
      <w:proofErr w:type="spellEnd"/>
      <w:r w:rsidRPr="001F5D35">
        <w:rPr>
          <w:rFonts w:ascii="Times New Roman" w:eastAsia="Times New Roman" w:hAnsi="Times New Roman" w:cs="Times New Roman"/>
          <w:color w:val="000000"/>
          <w:sz w:val="28"/>
          <w:szCs w:val="28"/>
          <w:lang w:eastAsia="ru-RU"/>
        </w:rPr>
        <w:t xml:space="preserve"> переключаемость и координация движений, а так же развитие и коррекция речи: воспитание ритма и темпа дыхания и речи.</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proofErr w:type="gramStart"/>
      <w:r w:rsidRPr="001F5D35">
        <w:rPr>
          <w:rFonts w:ascii="Times New Roman" w:eastAsia="Times New Roman" w:hAnsi="Times New Roman" w:cs="Times New Roman"/>
          <w:color w:val="000000"/>
          <w:sz w:val="28"/>
          <w:szCs w:val="28"/>
          <w:lang w:eastAsia="ru-RU"/>
        </w:rPr>
        <w:lastRenderedPageBreak/>
        <w:t>Во всех формах организации занятий внимание воспитателя, физкультурного и музыкального руководителя направляется на всестороннее развитие ребёнка, на его перевоспитание, устранение неречевых нарушений в двигательной и сенсорной сферах, на развитие или восстановление речи.</w:t>
      </w:r>
      <w:proofErr w:type="gramEnd"/>
      <w:r w:rsidRPr="001F5D35">
        <w:rPr>
          <w:rFonts w:ascii="Times New Roman" w:eastAsia="Times New Roman" w:hAnsi="Times New Roman" w:cs="Times New Roman"/>
          <w:color w:val="000000"/>
          <w:sz w:val="28"/>
          <w:szCs w:val="28"/>
          <w:lang w:eastAsia="ru-RU"/>
        </w:rPr>
        <w:t xml:space="preserve"> Обращается внимание на овладение детьми двигательными навыками, на умение ориентировать в окружающем, на понимание смысла предлагаемых заданий, на способность активно преодолевать трудности, проявлять в своей деятельности стремление к творчеству.</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Развитие движений, в сочетании со словом и музыкой, представляет собой целостный </w:t>
      </w:r>
      <w:proofErr w:type="spellStart"/>
      <w:r w:rsidRPr="001F5D35">
        <w:rPr>
          <w:rFonts w:ascii="Times New Roman" w:eastAsia="Times New Roman" w:hAnsi="Times New Roman" w:cs="Times New Roman"/>
          <w:color w:val="000000"/>
          <w:sz w:val="28"/>
          <w:szCs w:val="28"/>
          <w:lang w:eastAsia="ru-RU"/>
        </w:rPr>
        <w:t>воспитательно</w:t>
      </w:r>
      <w:proofErr w:type="spellEnd"/>
      <w:r w:rsidRPr="001F5D35">
        <w:rPr>
          <w:rFonts w:ascii="Times New Roman" w:eastAsia="Times New Roman" w:hAnsi="Times New Roman" w:cs="Times New Roman"/>
          <w:color w:val="000000"/>
          <w:sz w:val="28"/>
          <w:szCs w:val="28"/>
          <w:lang w:eastAsia="ru-RU"/>
        </w:rPr>
        <w:t>-коррекционный процесс. Перевоспитание нарушенных функций и дальнейшее развитие сохранных функций требует от ребёнка (взрослого) собранности внимания, конкретности представления, активности мысли, развития памяти.</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proofErr w:type="gramStart"/>
      <w:r w:rsidRPr="001F5D35">
        <w:rPr>
          <w:rFonts w:ascii="Times New Roman" w:eastAsia="Times New Roman" w:hAnsi="Times New Roman" w:cs="Times New Roman"/>
          <w:color w:val="000000"/>
          <w:sz w:val="28"/>
          <w:szCs w:val="28"/>
          <w:lang w:eastAsia="ru-RU"/>
        </w:rPr>
        <w:t xml:space="preserve">Средствами </w:t>
      </w:r>
      <w:proofErr w:type="spellStart"/>
      <w:r w:rsidRPr="001F5D35">
        <w:rPr>
          <w:rFonts w:ascii="Times New Roman" w:eastAsia="Times New Roman" w:hAnsi="Times New Roman" w:cs="Times New Roman"/>
          <w:color w:val="000000"/>
          <w:sz w:val="28"/>
          <w:szCs w:val="28"/>
          <w:lang w:eastAsia="ru-RU"/>
        </w:rPr>
        <w:t>речедвигательной</w:t>
      </w:r>
      <w:proofErr w:type="spellEnd"/>
      <w:r w:rsidRPr="001F5D35">
        <w:rPr>
          <w:rFonts w:ascii="Times New Roman" w:eastAsia="Times New Roman" w:hAnsi="Times New Roman" w:cs="Times New Roman"/>
          <w:color w:val="000000"/>
          <w:sz w:val="28"/>
          <w:szCs w:val="28"/>
          <w:lang w:eastAsia="ru-RU"/>
        </w:rPr>
        <w:t xml:space="preserve"> ритмики являются ходьба и маршировка в различных направлениях; упражнения на развитие дыхания, голоса и артикуляции; упражнения, регулирующие мышечный тонус; упражнения, активизирующие внимание; счётные упражнения; речевые упражнения без музыкального сопровождения; упражнения, формирующие чувство музыкального размера или метра; упражнения, формирующие чувство музыкального темпа; ритмические упражнения; пение; упражнения в игре на музыкальных инструментах;</w:t>
      </w:r>
      <w:proofErr w:type="gramEnd"/>
      <w:r w:rsidRPr="001F5D35">
        <w:rPr>
          <w:rFonts w:ascii="Times New Roman" w:eastAsia="Times New Roman" w:hAnsi="Times New Roman" w:cs="Times New Roman"/>
          <w:color w:val="000000"/>
          <w:sz w:val="28"/>
          <w:szCs w:val="28"/>
          <w:lang w:eastAsia="ru-RU"/>
        </w:rPr>
        <w:t xml:space="preserve"> самостоятельная музыкальная деятельность людей с речевыми нарушениями; игровая деятельность; упражнения для развития творческой инициативы.</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Упражнения на развитие дыхания, голоса и артикуляции призваны выработать правильное диафрагмальное дыхание, продолжительность выдоха, его силы и постепенности. </w:t>
      </w:r>
      <w:proofErr w:type="gramStart"/>
      <w:r w:rsidRPr="001F5D35">
        <w:rPr>
          <w:rFonts w:ascii="Times New Roman" w:eastAsia="Times New Roman" w:hAnsi="Times New Roman" w:cs="Times New Roman"/>
          <w:color w:val="000000"/>
          <w:sz w:val="28"/>
          <w:szCs w:val="28"/>
          <w:lang w:eastAsia="ru-RU"/>
        </w:rPr>
        <w:t>Их можно сочетать с движениями рук (вверх – вниз, вверх – в стороны, вверх – на пояс, вверх на голову и т.д.), туловища (вправо – влево, наклоны вперёд, круговые вращения), головы (к плечу, на грудь, круговые повороты).</w:t>
      </w:r>
      <w:proofErr w:type="gramEnd"/>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Большое место на наших занятиях с детьми занимает работа по стимуляции речевой активности. Привлекая внимание ребенка к звучанию его голоса, поощряя его активность, стараемся вызвать повторение звуков и </w:t>
      </w:r>
      <w:proofErr w:type="spellStart"/>
      <w:r w:rsidRPr="001F5D35">
        <w:rPr>
          <w:rFonts w:ascii="Times New Roman" w:eastAsia="Times New Roman" w:hAnsi="Times New Roman" w:cs="Times New Roman"/>
          <w:color w:val="000000"/>
          <w:sz w:val="28"/>
          <w:szCs w:val="28"/>
          <w:lang w:eastAsia="ru-RU"/>
        </w:rPr>
        <w:t>лепетной</w:t>
      </w:r>
      <w:proofErr w:type="spellEnd"/>
      <w:r w:rsidRPr="001F5D35">
        <w:rPr>
          <w:rFonts w:ascii="Times New Roman" w:eastAsia="Times New Roman" w:hAnsi="Times New Roman" w:cs="Times New Roman"/>
          <w:color w:val="000000"/>
          <w:sz w:val="28"/>
          <w:szCs w:val="28"/>
          <w:lang w:eastAsia="ru-RU"/>
        </w:rPr>
        <w:t xml:space="preserve"> активности. Игры «В гости пришла кукла», «Айболит», «Кто позвал?», «Что пропало?», «У нас в гостях» создаем игровую ситуацию и побуждаем малыша к произнесению звукоподражаний и слов. Постепенно усложняем игру. Используя сюрпризный момент из-за ширмы, из «чудесного» мешочка, из кукольного домика появляется игрушка, побуждая ребенка к произнесению звукоподражания и игровым действиям с игрушкой.</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Ежедневно проводим с детьми артикуляционную гимнастику, как в пассивной, так и в активной  форме. «Улыбочка», «Вкусное варенье», «Заборчик», «Лошадка», «Лопаточка», «Хобот слоненка».</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В работе по воспитанию умения регулировать мышечный тонус можно выделить общеразвивающие и коррекционные упражнения.</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Общеразвивающие упражнения, помимо всестороннего воздействия на организм, развивают мышцы спины, живота, плечевого пояса, ног, рук. Эти </w:t>
      </w:r>
      <w:r w:rsidRPr="001F5D35">
        <w:rPr>
          <w:rFonts w:ascii="Times New Roman" w:eastAsia="Times New Roman" w:hAnsi="Times New Roman" w:cs="Times New Roman"/>
          <w:color w:val="000000"/>
          <w:sz w:val="28"/>
          <w:szCs w:val="28"/>
          <w:lang w:eastAsia="ru-RU"/>
        </w:rPr>
        <w:lastRenderedPageBreak/>
        <w:t>упражнения многообразны. По характеру выполнения их можно разделить на упражнения с предметами (флажки, мячи, ленты и пр.) и без предметов. В упражнениях с предметами развиваются сила движений, ловкость, чёткость, быстрота реакций, глазомер. Особое внимание следует уделить упражнениям с мячами. Используются мячи всех размеров: большие (при отталкивании подвешенного мяча), средние (при перекатывании и ловле), малые (при выполнении бросков, передаче по ряду и переносе). В этих движениях чередуется напряжение и расслабление, снимается излишнее напряжении с мышц, когда упражнение уже усвоено на уровне двигательного навыка.</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Коррекционные упражнения применяются для укрепления мышц стоп и туловища, для развития, формирования правильной осанки. Упражнения по подтягиванию на руках, лёжа на животе, на гимнастической скамейке и наклонной доске; лазанье по гимнастической стенке; </w:t>
      </w:r>
      <w:proofErr w:type="spellStart"/>
      <w:r w:rsidRPr="001F5D35">
        <w:rPr>
          <w:rFonts w:ascii="Times New Roman" w:eastAsia="Times New Roman" w:hAnsi="Times New Roman" w:cs="Times New Roman"/>
          <w:color w:val="000000"/>
          <w:sz w:val="28"/>
          <w:szCs w:val="28"/>
          <w:lang w:eastAsia="ru-RU"/>
        </w:rPr>
        <w:t>перелезание</w:t>
      </w:r>
      <w:proofErr w:type="spellEnd"/>
      <w:r w:rsidRPr="001F5D35">
        <w:rPr>
          <w:rFonts w:ascii="Times New Roman" w:eastAsia="Times New Roman" w:hAnsi="Times New Roman" w:cs="Times New Roman"/>
          <w:color w:val="000000"/>
          <w:sz w:val="28"/>
          <w:szCs w:val="28"/>
          <w:lang w:eastAsia="ru-RU"/>
        </w:rPr>
        <w:t xml:space="preserve"> через скамейки; </w:t>
      </w:r>
      <w:proofErr w:type="spellStart"/>
      <w:r w:rsidRPr="001F5D35">
        <w:rPr>
          <w:rFonts w:ascii="Times New Roman" w:eastAsia="Times New Roman" w:hAnsi="Times New Roman" w:cs="Times New Roman"/>
          <w:color w:val="000000"/>
          <w:sz w:val="28"/>
          <w:szCs w:val="28"/>
          <w:lang w:eastAsia="ru-RU"/>
        </w:rPr>
        <w:t>пролезание</w:t>
      </w:r>
      <w:proofErr w:type="spellEnd"/>
      <w:r w:rsidRPr="001F5D35">
        <w:rPr>
          <w:rFonts w:ascii="Times New Roman" w:eastAsia="Times New Roman" w:hAnsi="Times New Roman" w:cs="Times New Roman"/>
          <w:color w:val="000000"/>
          <w:sz w:val="28"/>
          <w:szCs w:val="28"/>
          <w:lang w:eastAsia="ru-RU"/>
        </w:rPr>
        <w:t xml:space="preserve"> между рейками лестничной пирамиды или вышки укрепляют мышцы спины и плечевого пояса, исправляют осанку. Чувство равновесия развивается при ходьбе, беге, прыжках, метании и в ходе других упражнений. К ним относятся упражнения на уменьшенной площади опоры (дорожке из канатов, доске); опору можно изменять по высоте (наклонная доска, скамейка), по подвижности (мостик – качалка), по расположению в пространстве (горизонтальная или наклонная доска или скамейка). Эти упражнения выполняются под спокойную, умеренную музыку с выраженными акцентами, указывающими на начало и окончание движения. В качестве специальных сре</w:t>
      </w:r>
      <w:proofErr w:type="gramStart"/>
      <w:r w:rsidRPr="001F5D35">
        <w:rPr>
          <w:rFonts w:ascii="Times New Roman" w:eastAsia="Times New Roman" w:hAnsi="Times New Roman" w:cs="Times New Roman"/>
          <w:color w:val="000000"/>
          <w:sz w:val="28"/>
          <w:szCs w:val="28"/>
          <w:lang w:eastAsia="ru-RU"/>
        </w:rPr>
        <w:t>дств тр</w:t>
      </w:r>
      <w:proofErr w:type="gramEnd"/>
      <w:r w:rsidRPr="001F5D35">
        <w:rPr>
          <w:rFonts w:ascii="Times New Roman" w:eastAsia="Times New Roman" w:hAnsi="Times New Roman" w:cs="Times New Roman"/>
          <w:color w:val="000000"/>
          <w:sz w:val="28"/>
          <w:szCs w:val="28"/>
          <w:lang w:eastAsia="ru-RU"/>
        </w:rPr>
        <w:t>енировки равновесия используется следующее: кружение на месте переступанием, с последующим приседанием по звуковому сигналу, а так же остановка во время ходьбы и бега по звуковому сигналу, подпрыгивание на месте с поворотами, перешагивание через предметы (кубики, палки, рейки, канат).</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Положительными особенностями применения физических упражнений является:</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1) универсальность (в организации нет ни одного органа, который не реагировал бы на движение).</w:t>
      </w:r>
    </w:p>
    <w:p w:rsidR="001F5D35" w:rsidRPr="001F5D35" w:rsidRDefault="001F5D35" w:rsidP="001F5D35">
      <w:pPr>
        <w:shd w:val="clear" w:color="auto" w:fill="FFFFFF"/>
        <w:spacing w:after="0" w:line="240" w:lineRule="auto"/>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2) отсутствие отрицательного побочного действия (при использовании оптимальных физических нагрузок).</w:t>
      </w:r>
    </w:p>
    <w:p w:rsidR="001F5D35" w:rsidRPr="001F5D35" w:rsidRDefault="001F5D35" w:rsidP="001F5D35">
      <w:pPr>
        <w:shd w:val="clear" w:color="auto" w:fill="FFFFFF"/>
        <w:spacing w:after="0" w:line="240" w:lineRule="auto"/>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3) возможность длительного применения, которое не имеет органического перехода </w:t>
      </w:r>
      <w:proofErr w:type="gramStart"/>
      <w:r w:rsidRPr="001F5D35">
        <w:rPr>
          <w:rFonts w:ascii="Times New Roman" w:eastAsia="Times New Roman" w:hAnsi="Times New Roman" w:cs="Times New Roman"/>
          <w:color w:val="000000"/>
          <w:sz w:val="28"/>
          <w:szCs w:val="28"/>
          <w:lang w:eastAsia="ru-RU"/>
        </w:rPr>
        <w:t>из</w:t>
      </w:r>
      <w:proofErr w:type="gramEnd"/>
      <w:r w:rsidRPr="001F5D35">
        <w:rPr>
          <w:rFonts w:ascii="Times New Roman" w:eastAsia="Times New Roman" w:hAnsi="Times New Roman" w:cs="Times New Roman"/>
          <w:color w:val="000000"/>
          <w:sz w:val="28"/>
          <w:szCs w:val="28"/>
          <w:lang w:eastAsia="ru-RU"/>
        </w:rPr>
        <w:t xml:space="preserve"> лечебного и профилактического в общеоздоровительное и тренировочное.</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Уровень развития  речи находится в прямой зависимости от степени </w:t>
      </w:r>
      <w:proofErr w:type="spellStart"/>
      <w:r w:rsidRPr="001F5D35">
        <w:rPr>
          <w:rFonts w:ascii="Times New Roman" w:eastAsia="Times New Roman" w:hAnsi="Times New Roman" w:cs="Times New Roman"/>
          <w:color w:val="000000"/>
          <w:sz w:val="28"/>
          <w:szCs w:val="28"/>
          <w:lang w:eastAsia="ru-RU"/>
        </w:rPr>
        <w:t>сформированности</w:t>
      </w:r>
      <w:proofErr w:type="spellEnd"/>
      <w:r w:rsidRPr="001F5D35">
        <w:rPr>
          <w:rFonts w:ascii="Times New Roman" w:eastAsia="Times New Roman" w:hAnsi="Times New Roman" w:cs="Times New Roman"/>
          <w:color w:val="000000"/>
          <w:sz w:val="28"/>
          <w:szCs w:val="28"/>
          <w:lang w:eastAsia="ru-RU"/>
        </w:rPr>
        <w:t xml:space="preserve"> тонких движений пальцев рук. Поэтому тренировка движений пальцев и всей кисти рук является важнейшим фактором, стимулирующим речевое развитие ребенка - пальчиковая гимнастика. С помощью стихотворного ритма совершенствуется произношение, происходит постановка правильного дыхания, отрабатывается определенный темп речи, развивается речевой слух: </w:t>
      </w:r>
      <w:proofErr w:type="gramStart"/>
      <w:r w:rsidRPr="001F5D35">
        <w:rPr>
          <w:rFonts w:ascii="Times New Roman" w:eastAsia="Times New Roman" w:hAnsi="Times New Roman" w:cs="Times New Roman"/>
          <w:color w:val="000000"/>
          <w:sz w:val="28"/>
          <w:szCs w:val="28"/>
          <w:lang w:eastAsia="ru-RU"/>
        </w:rPr>
        <w:t xml:space="preserve">«Сорока-ворона», «Ладушки», «Этот пальчик дедушка», «Этот пальчик в лес пошел» и др. Нравятся детям пальчиковые игры, записанные на аудиодиске, с музыкальным </w:t>
      </w:r>
      <w:r w:rsidRPr="001F5D35">
        <w:rPr>
          <w:rFonts w:ascii="Times New Roman" w:eastAsia="Times New Roman" w:hAnsi="Times New Roman" w:cs="Times New Roman"/>
          <w:color w:val="000000"/>
          <w:sz w:val="28"/>
          <w:szCs w:val="28"/>
          <w:lang w:eastAsia="ru-RU"/>
        </w:rPr>
        <w:lastRenderedPageBreak/>
        <w:t>сопровождением «Стульчик», «Зайка», «Солнышко» и т. д. Хорошее воздействие оказывают игры с предметами: пирамидки, кубики, мозаика, закрепление на липучках «Божья коровка», застегивание пуговиц, подушка с пуговицами.</w:t>
      </w:r>
      <w:proofErr w:type="gramEnd"/>
      <w:r w:rsidRPr="001F5D35">
        <w:rPr>
          <w:rFonts w:ascii="Times New Roman" w:eastAsia="Times New Roman" w:hAnsi="Times New Roman" w:cs="Times New Roman"/>
          <w:color w:val="000000"/>
          <w:sz w:val="28"/>
          <w:szCs w:val="28"/>
          <w:lang w:eastAsia="ru-RU"/>
        </w:rPr>
        <w:t xml:space="preserve"> </w:t>
      </w:r>
      <w:proofErr w:type="gramStart"/>
      <w:r w:rsidRPr="001F5D35">
        <w:rPr>
          <w:rFonts w:ascii="Times New Roman" w:eastAsia="Times New Roman" w:hAnsi="Times New Roman" w:cs="Times New Roman"/>
          <w:color w:val="000000"/>
          <w:sz w:val="28"/>
          <w:szCs w:val="28"/>
          <w:lang w:eastAsia="ru-RU"/>
        </w:rPr>
        <w:t xml:space="preserve">Игры с карандашами, грецкими орехами, крупой, песком, водой, тестом, пластилином, «Пальчиковый бассейн», «Пальчиковый театр», «Шнуровки», доска </w:t>
      </w:r>
      <w:proofErr w:type="spellStart"/>
      <w:r w:rsidRPr="001F5D35">
        <w:rPr>
          <w:rFonts w:ascii="Times New Roman" w:eastAsia="Times New Roman" w:hAnsi="Times New Roman" w:cs="Times New Roman"/>
          <w:color w:val="000000"/>
          <w:sz w:val="28"/>
          <w:szCs w:val="28"/>
          <w:lang w:eastAsia="ru-RU"/>
        </w:rPr>
        <w:t>Сегена</w:t>
      </w:r>
      <w:proofErr w:type="spellEnd"/>
      <w:r w:rsidRPr="001F5D35">
        <w:rPr>
          <w:rFonts w:ascii="Times New Roman" w:eastAsia="Times New Roman" w:hAnsi="Times New Roman" w:cs="Times New Roman"/>
          <w:color w:val="000000"/>
          <w:sz w:val="28"/>
          <w:szCs w:val="28"/>
          <w:lang w:eastAsia="ru-RU"/>
        </w:rPr>
        <w:t>, складывание матрешек.</w:t>
      </w:r>
      <w:proofErr w:type="gramEnd"/>
      <w:r w:rsidRPr="001F5D35">
        <w:rPr>
          <w:rFonts w:ascii="Times New Roman" w:eastAsia="Times New Roman" w:hAnsi="Times New Roman" w:cs="Times New Roman"/>
          <w:color w:val="000000"/>
          <w:sz w:val="28"/>
          <w:szCs w:val="28"/>
          <w:lang w:eastAsia="ru-RU"/>
        </w:rPr>
        <w:t xml:space="preserve"> Мнем руками бумагу, салфетки, поролоновые шарики,  резиновые мячики, пищащие игрушки.</w:t>
      </w:r>
    </w:p>
    <w:p w:rsidR="001F5D35" w:rsidRPr="001F5D35" w:rsidRDefault="001F5D35" w:rsidP="001F5D35">
      <w:pPr>
        <w:shd w:val="clear" w:color="auto" w:fill="FFFFFF"/>
        <w:spacing w:after="0" w:line="240" w:lineRule="auto"/>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xml:space="preserve">        Особое место занимает прием рисование пальчиками краской. В процессе рисования развиваются ориентировочно-поисковые движения, ребенок учится фиксировать и удерживать объект в поле зрения. Рисование сопровождается комментированием действий, применяются эмоциональные и речевые стимулы в виде </w:t>
      </w:r>
      <w:proofErr w:type="spellStart"/>
      <w:r w:rsidRPr="001F5D35">
        <w:rPr>
          <w:rFonts w:ascii="Times New Roman" w:eastAsia="Times New Roman" w:hAnsi="Times New Roman" w:cs="Times New Roman"/>
          <w:color w:val="000000"/>
          <w:sz w:val="28"/>
          <w:szCs w:val="28"/>
          <w:lang w:eastAsia="ru-RU"/>
        </w:rPr>
        <w:t>потешек</w:t>
      </w:r>
      <w:proofErr w:type="spellEnd"/>
      <w:r w:rsidRPr="001F5D35">
        <w:rPr>
          <w:rFonts w:ascii="Times New Roman" w:eastAsia="Times New Roman" w:hAnsi="Times New Roman" w:cs="Times New Roman"/>
          <w:color w:val="000000"/>
          <w:sz w:val="28"/>
          <w:szCs w:val="28"/>
          <w:lang w:eastAsia="ru-RU"/>
        </w:rPr>
        <w:t xml:space="preserve">, стихотворных текстов. Рисунки: яблоко, уточка, бабочка, елочка, подобраны к определенной теме занятий.  В ходе совместной деятельности у ребенка формируется активная направленность на взаимодействие с взрослым, первичные коммуникативные умения, побуждает называть нарисованный объект, используя доступные ребенку речевые средства. </w:t>
      </w:r>
      <w:proofErr w:type="gramStart"/>
      <w:r w:rsidRPr="001F5D35">
        <w:rPr>
          <w:rFonts w:ascii="Times New Roman" w:eastAsia="Times New Roman" w:hAnsi="Times New Roman" w:cs="Times New Roman"/>
          <w:color w:val="000000"/>
          <w:sz w:val="28"/>
          <w:szCs w:val="28"/>
          <w:lang w:eastAsia="ru-RU"/>
        </w:rPr>
        <w:t>Опускаем ладонь в краску и оставляем отпечаток на листе бумаги и малыш с удовольствием повторяет</w:t>
      </w:r>
      <w:proofErr w:type="gramEnd"/>
      <w:r w:rsidRPr="001F5D35">
        <w:rPr>
          <w:rFonts w:ascii="Times New Roman" w:eastAsia="Times New Roman" w:hAnsi="Times New Roman" w:cs="Times New Roman"/>
          <w:color w:val="000000"/>
          <w:sz w:val="28"/>
          <w:szCs w:val="28"/>
          <w:lang w:eastAsia="ru-RU"/>
        </w:rPr>
        <w:t xml:space="preserve"> все, что ему показываем. Также  рисуем с помощью пробки, губки,  получаются рисунк</w:t>
      </w:r>
      <w:proofErr w:type="gramStart"/>
      <w:r w:rsidRPr="001F5D35">
        <w:rPr>
          <w:rFonts w:ascii="Times New Roman" w:eastAsia="Times New Roman" w:hAnsi="Times New Roman" w:cs="Times New Roman"/>
          <w:color w:val="000000"/>
          <w:sz w:val="28"/>
          <w:szCs w:val="28"/>
          <w:lang w:eastAsia="ru-RU"/>
        </w:rPr>
        <w:t>и-</w:t>
      </w:r>
      <w:proofErr w:type="gramEnd"/>
      <w:r w:rsidRPr="001F5D35">
        <w:rPr>
          <w:rFonts w:ascii="Times New Roman" w:eastAsia="Times New Roman" w:hAnsi="Times New Roman" w:cs="Times New Roman"/>
          <w:color w:val="000000"/>
          <w:sz w:val="28"/>
          <w:szCs w:val="28"/>
          <w:lang w:eastAsia="ru-RU"/>
        </w:rPr>
        <w:t xml:space="preserve"> печати. Рисуем на подносе  - рассыпаем манную крупу или песок и проводим пальцем линии. </w:t>
      </w:r>
      <w:proofErr w:type="gramStart"/>
      <w:r w:rsidRPr="001F5D35">
        <w:rPr>
          <w:rFonts w:ascii="Times New Roman" w:eastAsia="Times New Roman" w:hAnsi="Times New Roman" w:cs="Times New Roman"/>
          <w:color w:val="000000"/>
          <w:sz w:val="28"/>
          <w:szCs w:val="28"/>
          <w:lang w:eastAsia="ru-RU"/>
        </w:rPr>
        <w:t>Затем берем руку ребенка в свою и повторяем «рисунок»: дождик, ручеек, солнышко, дорожку, травку, снег.</w:t>
      </w:r>
      <w:proofErr w:type="gramEnd"/>
    </w:p>
    <w:p w:rsidR="001F5D35" w:rsidRPr="001F5D35" w:rsidRDefault="001F5D35" w:rsidP="001F5D35">
      <w:pPr>
        <w:shd w:val="clear" w:color="auto" w:fill="FFFFFF"/>
        <w:spacing w:after="0" w:line="240" w:lineRule="auto"/>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      На примере простых упражнений на развитие общей моторики - движений рук и ног, поворотов головы, наклонов туловища можно научить малыша выслушивать и запоминать задания, а затем выполнять их. Играем вместе с ребенком: «Мишка косолапый», «Дерево на ветру», «Зайка серенький сидит», «Вова топать, как умеет», «Большие ноги шли по дороге». Наблюдая за животными и птицами можно предложить малышу повторить их движения - как ходит мишка, кошка, собачка, прыгает зайка, лягушка, летают птички.</w:t>
      </w:r>
    </w:p>
    <w:p w:rsidR="001F5D35" w:rsidRPr="001F5D35" w:rsidRDefault="001F5D35" w:rsidP="001F5D35">
      <w:pPr>
        <w:shd w:val="clear" w:color="auto" w:fill="FFFFFF"/>
        <w:spacing w:after="0" w:line="240" w:lineRule="auto"/>
        <w:ind w:firstLine="708"/>
        <w:jc w:val="both"/>
        <w:rPr>
          <w:rFonts w:ascii="Calibri" w:eastAsia="Times New Roman" w:hAnsi="Calibri" w:cs="Calibri"/>
          <w:color w:val="000000"/>
          <w:lang w:eastAsia="ru-RU"/>
        </w:rPr>
      </w:pPr>
      <w:r w:rsidRPr="001F5D35">
        <w:rPr>
          <w:rFonts w:ascii="Times New Roman" w:eastAsia="Times New Roman" w:hAnsi="Times New Roman" w:cs="Times New Roman"/>
          <w:color w:val="000000"/>
          <w:sz w:val="28"/>
          <w:szCs w:val="28"/>
          <w:lang w:eastAsia="ru-RU"/>
        </w:rPr>
        <w:t>Таким образом, неречевые движения прямо связаны с процессом формирования речи. Развивая мелкую моторику, чувство ритмики и т.д.,  работаем над постановкой правильного дыхания,  совершенствуется произношение, активизируется речевая деятельность детей.</w:t>
      </w:r>
    </w:p>
    <w:p w:rsidR="001F5D35" w:rsidRDefault="001F5D35" w:rsidP="001F5D35">
      <w:pPr>
        <w:shd w:val="clear" w:color="auto" w:fill="FFFFFF"/>
        <w:spacing w:after="0" w:line="240" w:lineRule="auto"/>
        <w:rPr>
          <w:rFonts w:ascii="Times New Roman" w:eastAsia="Times New Roman" w:hAnsi="Times New Roman" w:cs="Times New Roman"/>
          <w:color w:val="000000"/>
          <w:sz w:val="20"/>
          <w:szCs w:val="20"/>
          <w:lang w:eastAsia="ru-RU"/>
        </w:rPr>
      </w:pPr>
    </w:p>
    <w:p w:rsidR="001F5D35" w:rsidRDefault="001F5D35" w:rsidP="001F5D35">
      <w:pPr>
        <w:shd w:val="clear" w:color="auto" w:fill="FFFFFF"/>
        <w:spacing w:after="0" w:line="240" w:lineRule="auto"/>
        <w:rPr>
          <w:rFonts w:ascii="Times New Roman" w:eastAsia="Times New Roman" w:hAnsi="Times New Roman" w:cs="Times New Roman"/>
          <w:color w:val="000000"/>
          <w:sz w:val="20"/>
          <w:szCs w:val="20"/>
          <w:lang w:eastAsia="ru-RU"/>
        </w:rPr>
      </w:pPr>
    </w:p>
    <w:p w:rsidR="001F5D35" w:rsidRPr="00DE39C7" w:rsidRDefault="001F5D35" w:rsidP="001F5D3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Pr="00DE39C7">
        <w:rPr>
          <w:rFonts w:ascii="Times New Roman" w:hAnsi="Times New Roman" w:cs="Times New Roman"/>
          <w:sz w:val="24"/>
          <w:szCs w:val="24"/>
        </w:rPr>
        <w:t xml:space="preserve">.    Подберите одну-две методики диагностики детско-родительских </w:t>
      </w:r>
      <w:proofErr w:type="gramStart"/>
      <w:r w:rsidRPr="00DE39C7">
        <w:rPr>
          <w:rFonts w:ascii="Times New Roman" w:hAnsi="Times New Roman" w:cs="Times New Roman"/>
          <w:sz w:val="24"/>
          <w:szCs w:val="24"/>
        </w:rPr>
        <w:t>отношений</w:t>
      </w:r>
      <w:proofErr w:type="gramEnd"/>
      <w:r w:rsidRPr="00DE39C7">
        <w:rPr>
          <w:rFonts w:ascii="Times New Roman" w:hAnsi="Times New Roman" w:cs="Times New Roman"/>
          <w:sz w:val="24"/>
          <w:szCs w:val="24"/>
        </w:rPr>
        <w:t xml:space="preserve"> и провести одну из них.</w:t>
      </w:r>
    </w:p>
    <w:p w:rsidR="001F5D35" w:rsidRPr="001F5D35" w:rsidRDefault="001F5D35" w:rsidP="001F5D35">
      <w:pPr>
        <w:shd w:val="clear" w:color="auto" w:fill="FFFFFF"/>
        <w:spacing w:after="0" w:line="240" w:lineRule="auto"/>
        <w:rPr>
          <w:rFonts w:ascii="Times New Roman" w:eastAsia="Times New Roman" w:hAnsi="Times New Roman" w:cs="Times New Roman"/>
          <w:color w:val="000000"/>
          <w:sz w:val="20"/>
          <w:szCs w:val="20"/>
          <w:lang w:eastAsia="ru-RU"/>
        </w:rPr>
      </w:pPr>
    </w:p>
    <w:p w:rsidR="001F5D35" w:rsidRPr="001F5D35" w:rsidRDefault="001F5D35" w:rsidP="001F5D35">
      <w:pPr>
        <w:shd w:val="clear" w:color="auto" w:fill="FFFFFF"/>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8"/>
          <w:szCs w:val="28"/>
          <w:lang w:eastAsia="ru-RU"/>
        </w:rPr>
        <w:t> </w:t>
      </w:r>
      <w:r w:rsidRPr="001F5D35">
        <w:rPr>
          <w:rFonts w:ascii="Times New Roman" w:eastAsia="Times New Roman" w:hAnsi="Times New Roman" w:cs="Times New Roman"/>
          <w:b/>
          <w:bCs/>
          <w:color w:val="000000"/>
          <w:sz w:val="24"/>
          <w:szCs w:val="24"/>
          <w:u w:val="single"/>
          <w:lang w:eastAsia="ru-RU"/>
        </w:rPr>
        <w:t>Методики диагностики детско-родительских отношений</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noProof/>
          <w:color w:val="000000"/>
          <w:sz w:val="24"/>
          <w:szCs w:val="24"/>
          <w:lang w:eastAsia="ru-RU"/>
        </w:rPr>
        <w:lastRenderedPageBreak/>
        <w:drawing>
          <wp:inline distT="0" distB="0" distL="0" distR="0" wp14:anchorId="4DE8837E" wp14:editId="6C094EB7">
            <wp:extent cx="4518660" cy="3451860"/>
            <wp:effectExtent l="0" t="0" r="0" b="0"/>
            <wp:docPr id="1" name="Рисунок 1" descr="https://documents.infourok.ru/739ad4df-928b-48c7-9c48-02a609cece28/0/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739ad4df-928b-48c7-9c48-02a609cece28/0/image00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8660" cy="3451860"/>
                    </a:xfrm>
                    <a:prstGeom prst="rect">
                      <a:avLst/>
                    </a:prstGeom>
                    <a:noFill/>
                    <a:ln>
                      <a:noFill/>
                    </a:ln>
                  </pic:spPr>
                </pic:pic>
              </a:graphicData>
            </a:graphic>
          </wp:inline>
        </w:drawing>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i/>
          <w:iCs/>
          <w:color w:val="000000"/>
          <w:sz w:val="24"/>
          <w:szCs w:val="24"/>
          <w:lang w:eastAsia="ru-RU"/>
        </w:rPr>
        <w:t> </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i/>
          <w:iCs/>
          <w:color w:val="000000"/>
          <w:sz w:val="24"/>
          <w:szCs w:val="24"/>
          <w:lang w:eastAsia="ru-RU"/>
        </w:rPr>
        <w:t> </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i/>
          <w:iCs/>
          <w:color w:val="000000"/>
          <w:sz w:val="24"/>
          <w:szCs w:val="24"/>
          <w:lang w:eastAsia="ru-RU"/>
        </w:rPr>
        <w:t xml:space="preserve">Семья – один из важнейших воспитательных институтов, роль и </w:t>
      </w:r>
      <w:proofErr w:type="gramStart"/>
      <w:r w:rsidRPr="001F5D35">
        <w:rPr>
          <w:rFonts w:ascii="Times New Roman" w:eastAsia="Times New Roman" w:hAnsi="Times New Roman" w:cs="Times New Roman"/>
          <w:i/>
          <w:iCs/>
          <w:color w:val="000000"/>
          <w:sz w:val="24"/>
          <w:szCs w:val="24"/>
          <w:lang w:eastAsia="ru-RU"/>
        </w:rPr>
        <w:t>значение</w:t>
      </w:r>
      <w:proofErr w:type="gramEnd"/>
      <w:r w:rsidRPr="001F5D35">
        <w:rPr>
          <w:rFonts w:ascii="Times New Roman" w:eastAsia="Times New Roman" w:hAnsi="Times New Roman" w:cs="Times New Roman"/>
          <w:i/>
          <w:iCs/>
          <w:color w:val="000000"/>
          <w:sz w:val="24"/>
          <w:szCs w:val="24"/>
          <w:lang w:eastAsia="ru-RU"/>
        </w:rPr>
        <w:t xml:space="preserve"> которого в формировании личности трудно переоценить. В семье тесно сплетены супружеские, родительские и детские взаимоотношения. Дети остро реагируют на все изменения в семье. Они особенно </w:t>
      </w:r>
      <w:proofErr w:type="spellStart"/>
      <w:r w:rsidRPr="001F5D35">
        <w:rPr>
          <w:rFonts w:ascii="Times New Roman" w:eastAsia="Times New Roman" w:hAnsi="Times New Roman" w:cs="Times New Roman"/>
          <w:i/>
          <w:iCs/>
          <w:color w:val="000000"/>
          <w:sz w:val="24"/>
          <w:szCs w:val="24"/>
          <w:lang w:eastAsia="ru-RU"/>
        </w:rPr>
        <w:t>сензитивны</w:t>
      </w:r>
      <w:proofErr w:type="spellEnd"/>
      <w:r w:rsidRPr="001F5D35">
        <w:rPr>
          <w:rFonts w:ascii="Times New Roman" w:eastAsia="Times New Roman" w:hAnsi="Times New Roman" w:cs="Times New Roman"/>
          <w:i/>
          <w:iCs/>
          <w:color w:val="000000"/>
          <w:sz w:val="24"/>
          <w:szCs w:val="24"/>
          <w:lang w:eastAsia="ru-RU"/>
        </w:rPr>
        <w:t xml:space="preserve"> к оценке взрослого, его позиции по отношению к себе, к состояниям матери и отца, изменению стереотипов повседневной жизни и т.д.</w:t>
      </w:r>
    </w:p>
    <w:p w:rsidR="001F5D35" w:rsidRPr="001F5D35" w:rsidRDefault="001F5D35" w:rsidP="001F5D35">
      <w:pPr>
        <w:shd w:val="clear" w:color="auto" w:fill="FFFFFF"/>
        <w:spacing w:after="0" w:line="240" w:lineRule="auto"/>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 </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1. Опросник родительского отношения </w:t>
      </w:r>
      <w:r w:rsidRPr="001F5D35">
        <w:rPr>
          <w:rFonts w:ascii="Times New Roman" w:eastAsia="Times New Roman" w:hAnsi="Times New Roman" w:cs="Times New Roman"/>
          <w:b/>
          <w:bCs/>
          <w:color w:val="000000"/>
          <w:sz w:val="24"/>
          <w:szCs w:val="24"/>
          <w:lang w:eastAsia="ru-RU"/>
        </w:rPr>
        <w:br/>
        <w:t>(</w:t>
      </w:r>
      <w:proofErr w:type="spellStart"/>
      <w:r w:rsidRPr="001F5D35">
        <w:rPr>
          <w:rFonts w:ascii="Times New Roman" w:eastAsia="Times New Roman" w:hAnsi="Times New Roman" w:cs="Times New Roman"/>
          <w:b/>
          <w:bCs/>
          <w:color w:val="000000"/>
          <w:sz w:val="24"/>
          <w:szCs w:val="24"/>
          <w:lang w:eastAsia="ru-RU"/>
        </w:rPr>
        <w:t>А.Я.Варга</w:t>
      </w:r>
      <w:proofErr w:type="spellEnd"/>
      <w:r w:rsidRPr="001F5D35">
        <w:rPr>
          <w:rFonts w:ascii="Times New Roman" w:eastAsia="Times New Roman" w:hAnsi="Times New Roman" w:cs="Times New Roman"/>
          <w:b/>
          <w:bCs/>
          <w:color w:val="000000"/>
          <w:sz w:val="24"/>
          <w:szCs w:val="24"/>
          <w:lang w:eastAsia="ru-RU"/>
        </w:rPr>
        <w:t xml:space="preserve">, </w:t>
      </w:r>
      <w:proofErr w:type="spellStart"/>
      <w:r w:rsidRPr="001F5D35">
        <w:rPr>
          <w:rFonts w:ascii="Times New Roman" w:eastAsia="Times New Roman" w:hAnsi="Times New Roman" w:cs="Times New Roman"/>
          <w:b/>
          <w:bCs/>
          <w:color w:val="000000"/>
          <w:sz w:val="24"/>
          <w:szCs w:val="24"/>
          <w:lang w:eastAsia="ru-RU"/>
        </w:rPr>
        <w:t>В.В.Столин</w:t>
      </w:r>
      <w:proofErr w:type="spellEnd"/>
      <w:r w:rsidRPr="001F5D35">
        <w:rPr>
          <w:rFonts w:ascii="Times New Roman" w:eastAsia="Times New Roman" w:hAnsi="Times New Roman" w:cs="Times New Roman"/>
          <w:b/>
          <w:bCs/>
          <w:color w:val="000000"/>
          <w:sz w:val="24"/>
          <w:szCs w:val="24"/>
          <w:lang w:eastAsia="ru-RU"/>
        </w:rPr>
        <w:t>)</w:t>
      </w:r>
    </w:p>
    <w:p w:rsidR="001F5D35" w:rsidRPr="001F5D35" w:rsidRDefault="001F5D35" w:rsidP="001F5D35">
      <w:pPr>
        <w:shd w:val="clear" w:color="auto" w:fill="FFFFFF"/>
        <w:spacing w:after="0" w:line="240" w:lineRule="auto"/>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noProof/>
          <w:color w:val="000000"/>
          <w:sz w:val="24"/>
          <w:szCs w:val="24"/>
          <w:lang w:eastAsia="ru-RU"/>
        </w:rPr>
        <w:drawing>
          <wp:inline distT="0" distB="0" distL="0" distR="0" wp14:anchorId="3C1DA96F" wp14:editId="58F9D0FA">
            <wp:extent cx="281940" cy="99060"/>
            <wp:effectExtent l="0" t="0" r="3810" b="0"/>
            <wp:docPr id="2" name="Рисунок 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oteka.narod.ru/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1F5D35">
        <w:rPr>
          <w:rFonts w:ascii="Times New Roman" w:eastAsia="Times New Roman" w:hAnsi="Times New Roman" w:cs="Times New Roman"/>
          <w:color w:val="000000"/>
          <w:sz w:val="24"/>
          <w:szCs w:val="24"/>
          <w:lang w:eastAsia="ru-RU"/>
        </w:rPr>
        <w:t>Тест-опросник родительского отношения (ОРО) представляет собой психодиагностический инструмент, ориентированный на выявление родительского отношения у лиц, обращающихся за психологической помощью по вопросам воспитания детей и общения с ними. Родительское отношение понимается как система разнообразных чувств по отношению к ребенку, поведенческих стереотипов, практикуемых в общении с ним, особенностей восприятия и понимания характера личности ребенка, его поступков.</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Структура опросника</w:t>
      </w:r>
    </w:p>
    <w:p w:rsidR="001F5D35" w:rsidRPr="001F5D35" w:rsidRDefault="001F5D35" w:rsidP="001F5D35">
      <w:pPr>
        <w:shd w:val="clear" w:color="auto" w:fill="FFFFFF"/>
        <w:spacing w:after="0" w:line="240" w:lineRule="auto"/>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Опросник состоит из 5 шкал:</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     "Принятие-отвержение". Шкала отражает интегральное эмоциональное отношение к ребенку. Содержание одного полюса шкалы: родителю нравится ребенок таким, какой он есть. Родитель уважает индивидуальность ребенка, симпатизирует ему. Родитель стремится проводить много времени вместе с ребенком, одобряет его интересы и планы. На другом полюсе шкалы; родитель воспринимает своего ребенка плохим, неприспособленным, неудачливым. Ему кажется, что ребенок не добьется успеха в жизни из-за низких способностей, небольшого ума, дурных наклонностей. По большей части родитель испытывает к ребенку злость, досаду, раздражение, обиду. Он не доверяет ребенку и не уважает его.</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 xml:space="preserve">2.     "Кооперация" - социально желательный образ родительского отношения. Содержательно эта шкала раскрывается так: родитель заинтересован в делах и планах ребенка, старается во всем помочь ребенку, сочувствует ему. Родитель высоко оценивает интеллектуальные и творческие способности ребенка, испытывает чувство гордости за него. Он поощряет инициативу и </w:t>
      </w:r>
      <w:r w:rsidRPr="001F5D35">
        <w:rPr>
          <w:rFonts w:ascii="Times New Roman" w:eastAsia="Times New Roman" w:hAnsi="Times New Roman" w:cs="Times New Roman"/>
          <w:color w:val="000000"/>
          <w:sz w:val="24"/>
          <w:szCs w:val="24"/>
          <w:lang w:eastAsia="ru-RU"/>
        </w:rPr>
        <w:lastRenderedPageBreak/>
        <w:t xml:space="preserve">самостоятельность ребенка, стирается быть с ним на равных. Родитель доверяет ребенку, старается встать на его точку зрения и спорных </w:t>
      </w:r>
      <w:proofErr w:type="gramStart"/>
      <w:r w:rsidRPr="001F5D35">
        <w:rPr>
          <w:rFonts w:ascii="Times New Roman" w:eastAsia="Times New Roman" w:hAnsi="Times New Roman" w:cs="Times New Roman"/>
          <w:color w:val="000000"/>
          <w:sz w:val="24"/>
          <w:szCs w:val="24"/>
          <w:lang w:eastAsia="ru-RU"/>
        </w:rPr>
        <w:t>вопросах</w:t>
      </w:r>
      <w:proofErr w:type="gramEnd"/>
      <w:r w:rsidRPr="001F5D35">
        <w:rPr>
          <w:rFonts w:ascii="Times New Roman" w:eastAsia="Times New Roman" w:hAnsi="Times New Roman" w:cs="Times New Roman"/>
          <w:color w:val="000000"/>
          <w:sz w:val="24"/>
          <w:szCs w:val="24"/>
          <w:lang w:eastAsia="ru-RU"/>
        </w:rPr>
        <w:t>.</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 xml:space="preserve">3.     "Симбиоз" - шкала отражает межличностную дистанцию в общении с ребенком. При высоких баллах по этой шкале можно считать, что родитель стремится к сим биотическим отношениям с ребенком. Содержательно эта тенденция описывается так - родитель ощущает себя с ребенком единым целым, стремится удовлетворить все потребности ребенка, оградить его от трудностей и неприятностей жизни. Родитель постоянно ощущает тревогу за ребенка, ребенок ему кажется маленьким и беззащитным. Тревога родителя повышается, когда ребенок начинает </w:t>
      </w:r>
      <w:proofErr w:type="spellStart"/>
      <w:r w:rsidRPr="001F5D35">
        <w:rPr>
          <w:rFonts w:ascii="Times New Roman" w:eastAsia="Times New Roman" w:hAnsi="Times New Roman" w:cs="Times New Roman"/>
          <w:color w:val="000000"/>
          <w:sz w:val="24"/>
          <w:szCs w:val="24"/>
          <w:lang w:eastAsia="ru-RU"/>
        </w:rPr>
        <w:t>автономизироваться</w:t>
      </w:r>
      <w:proofErr w:type="spellEnd"/>
      <w:r w:rsidRPr="001F5D35">
        <w:rPr>
          <w:rFonts w:ascii="Times New Roman" w:eastAsia="Times New Roman" w:hAnsi="Times New Roman" w:cs="Times New Roman"/>
          <w:color w:val="000000"/>
          <w:sz w:val="24"/>
          <w:szCs w:val="24"/>
          <w:lang w:eastAsia="ru-RU"/>
        </w:rPr>
        <w:t xml:space="preserve"> в силу обстоятельств, так как по своей воле родитель не предоставляет ребенку самостоятельности никогда.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     "</w:t>
      </w:r>
      <w:proofErr w:type="gramStart"/>
      <w:r w:rsidRPr="001F5D35">
        <w:rPr>
          <w:rFonts w:ascii="Times New Roman" w:eastAsia="Times New Roman" w:hAnsi="Times New Roman" w:cs="Times New Roman"/>
          <w:color w:val="000000"/>
          <w:sz w:val="24"/>
          <w:szCs w:val="24"/>
          <w:lang w:eastAsia="ru-RU"/>
        </w:rPr>
        <w:t>Авторитарная</w:t>
      </w:r>
      <w:proofErr w:type="gramEnd"/>
      <w:r w:rsidRPr="001F5D35">
        <w:rPr>
          <w:rFonts w:ascii="Times New Roman" w:eastAsia="Times New Roman" w:hAnsi="Times New Roman" w:cs="Times New Roman"/>
          <w:color w:val="000000"/>
          <w:sz w:val="24"/>
          <w:szCs w:val="24"/>
          <w:lang w:eastAsia="ru-RU"/>
        </w:rPr>
        <w:t xml:space="preserve"> </w:t>
      </w:r>
      <w:proofErr w:type="spellStart"/>
      <w:r w:rsidRPr="001F5D35">
        <w:rPr>
          <w:rFonts w:ascii="Times New Roman" w:eastAsia="Times New Roman" w:hAnsi="Times New Roman" w:cs="Times New Roman"/>
          <w:color w:val="000000"/>
          <w:sz w:val="24"/>
          <w:szCs w:val="24"/>
          <w:lang w:eastAsia="ru-RU"/>
        </w:rPr>
        <w:t>гиперсоциализация</w:t>
      </w:r>
      <w:proofErr w:type="spellEnd"/>
      <w:r w:rsidRPr="001F5D35">
        <w:rPr>
          <w:rFonts w:ascii="Times New Roman" w:eastAsia="Times New Roman" w:hAnsi="Times New Roman" w:cs="Times New Roman"/>
          <w:color w:val="000000"/>
          <w:sz w:val="24"/>
          <w:szCs w:val="24"/>
          <w:lang w:eastAsia="ru-RU"/>
        </w:rPr>
        <w:t>" - отражает форму и направление контроля за поведением ребенка. При высоком балле по этой шкале и родительском отношении данного родителя отчетливо просматривается авторитаризм. Родитель требует от ребенка безоговорочного послушания и дисциплины. Он старается навязать ребенку во всем свою волю, не в состоянии встать на его точку зрения. За проявления своеволия ребенка сурово наказывают. Родитель пристально следит за социальными достижениями ребенка, его индивидуальными особенностями, привычками, мыслями, чувствами.</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 xml:space="preserve">5.     "Маленький неудачник" - отражает особенности восприятия и понимания ребенка родителем. При высоких значениях по этой шкале в родительском отношении данного родителя имеются стремления </w:t>
      </w:r>
      <w:proofErr w:type="spellStart"/>
      <w:r w:rsidRPr="001F5D35">
        <w:rPr>
          <w:rFonts w:ascii="Times New Roman" w:eastAsia="Times New Roman" w:hAnsi="Times New Roman" w:cs="Times New Roman"/>
          <w:color w:val="000000"/>
          <w:sz w:val="24"/>
          <w:szCs w:val="24"/>
          <w:lang w:eastAsia="ru-RU"/>
        </w:rPr>
        <w:t>инфантилизировать</w:t>
      </w:r>
      <w:proofErr w:type="spellEnd"/>
      <w:r w:rsidRPr="001F5D35">
        <w:rPr>
          <w:rFonts w:ascii="Times New Roman" w:eastAsia="Times New Roman" w:hAnsi="Times New Roman" w:cs="Times New Roman"/>
          <w:color w:val="000000"/>
          <w:sz w:val="24"/>
          <w:szCs w:val="24"/>
          <w:lang w:eastAsia="ru-RU"/>
        </w:rPr>
        <w:t xml:space="preserve"> ребенка, приписать ему личную и социальную несостоятельность. Родитель видит ребенка младшим по сравнению с реальным возрастом. Интересы, увлечения, мысли и чувства ребенка кажутся родителю детскими, несерьезными. Ребенок представляется не приспособленным, не успешным, открытым для </w:t>
      </w:r>
      <w:proofErr w:type="gramStart"/>
      <w:r w:rsidRPr="001F5D35">
        <w:rPr>
          <w:rFonts w:ascii="Times New Roman" w:eastAsia="Times New Roman" w:hAnsi="Times New Roman" w:cs="Times New Roman"/>
          <w:color w:val="000000"/>
          <w:sz w:val="24"/>
          <w:szCs w:val="24"/>
          <w:lang w:eastAsia="ru-RU"/>
        </w:rPr>
        <w:t>дурных</w:t>
      </w:r>
      <w:proofErr w:type="gramEnd"/>
      <w:r w:rsidRPr="001F5D35">
        <w:rPr>
          <w:rFonts w:ascii="Times New Roman" w:eastAsia="Times New Roman" w:hAnsi="Times New Roman" w:cs="Times New Roman"/>
          <w:color w:val="000000"/>
          <w:sz w:val="24"/>
          <w:szCs w:val="24"/>
          <w:lang w:eastAsia="ru-RU"/>
        </w:rPr>
        <w:t xml:space="preserve"> влиянии. Родитель не доверяет своему ребенку, досадует на его </w:t>
      </w:r>
      <w:proofErr w:type="spellStart"/>
      <w:r w:rsidRPr="001F5D35">
        <w:rPr>
          <w:rFonts w:ascii="Times New Roman" w:eastAsia="Times New Roman" w:hAnsi="Times New Roman" w:cs="Times New Roman"/>
          <w:color w:val="000000"/>
          <w:sz w:val="24"/>
          <w:szCs w:val="24"/>
          <w:lang w:eastAsia="ru-RU"/>
        </w:rPr>
        <w:t>неуспешность</w:t>
      </w:r>
      <w:proofErr w:type="spellEnd"/>
      <w:r w:rsidRPr="001F5D35">
        <w:rPr>
          <w:rFonts w:ascii="Times New Roman" w:eastAsia="Times New Roman" w:hAnsi="Times New Roman" w:cs="Times New Roman"/>
          <w:color w:val="000000"/>
          <w:sz w:val="24"/>
          <w:szCs w:val="24"/>
          <w:lang w:eastAsia="ru-RU"/>
        </w:rPr>
        <w:t xml:space="preserve"> и неумелость. В связи с этим родитель старается оградить ребенка от трудностей жизни и строго контролировать его действия.</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Текст опросника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     Я всегда сочувствую своему ребенку.</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     Я считаю своим долгом знать все, что думает мой ребенок.</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     Я уважаю своего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     Мне кажется, что поведение моего ребенка значительно отклоняется от нормы.</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     Нужно подольше держать ребенка в стороне от реальных жизненных проблем, если они его травмируют.</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6.     Я испытываю к ребенку чувство расположения.</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7.     Хорошие родители ограждают ребенка от трудностей жизни.</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8.     Мой ребенок часто неприятен мне.</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9.     Я всегда стараюсь помочь своему ребенку.</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10. Бывают случаи, когда издевательское отношение к ребенку приносит ему большую пользу.</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11. Я испытываю досаду по отношению к своему ребенку.</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12. Мой ребенок ничего не добьется в жизни.</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13. Мне кажется, что дети потешаются над моим ребенком.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14. Мой ребенок часто совершает такие поступки, которые, кроме презрения, ничего не стоят.</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15. Для своего возраста мой ребенок немножко незрелый.</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16. Мой ребенок ведет себя плохо специально, чтобы досадить мне.</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17. Мой ребенок впитывает в себя все дурное как "губка".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18. Моего ребенка трудно научить хорошим манерам при всем старании.</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lastRenderedPageBreak/>
        <w:t>19. Ребенка следует держать в жестких рамках, тогда из него вырастет порядочный человек.</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20. Я люблю, когда друзья моего ребенка приходят к нам в дом.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21. Я принимаю участие в своем ребенке.</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22. К моему ребенку "липнет" все дурное.</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23. Мой ребенок не добьется успеха в жизни.</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24. Когда в компании знакомых говорят о детях, мне немного стыдно, что мой ребенок не такой умный и способный, как мне бы хотелось.</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25. Я жалею своего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26. Когда я сравниваю своего ребенка со сверстниками, они кажутся мне взрослее и по поведению, и по суждениям.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27. Я с удовольствием провожу с ребенком все свое свободное время.</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28. Я часто жалею о том, что мой ребенок растет и взрослеет, и с нежностью вспоминаю его маленьким.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29. Я часто ловлю себя на враждебном отношении к ребенку.</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30. Я мечтаю о том, чтобы мой ребенок достиг всего того, что мне не удалось в жизни.</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31. Родители должны приспосабливаться к ребенку, а не только требовать этого от него.</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32. Я стараюсь выполнять все просьбы моего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33. При принятии семейных решений следует учитывать мнение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34. Я очень интересуюсь жизнью своего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35. В конфликте с ребенком я часто могу признать, что он по-своему прав.</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36. Дети рано узнают, что родители могут ошибаться.</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37. Я всегда считаюсь с ребенком.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38. Я испытываю к ребенку дружеские чувства.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39. Основная причина капризов моего ребенка - эгоизм, упрямство и лень.</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40. Невозможно нормально отдохнуть, если проводить отпуск с ребенком.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41. Самое главное, чтобы у ребенка было спокойное и беззаботное детство.</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42. Иногда мне кажется, что мой ребенок не способен ни на что хорошее.</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43. Я разделяю увлечения своего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44. Мой ребенок может вывести из себя кого угодно.</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45. Я понимаю огорчения своего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46. Мой ребенок часто раздражает меня.</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47. Воспитание ребенка - сплошная нервотрепка.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48. Строгая дисциплина в детстве развивает сильный характер.</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49. Я не доверяю своему ребенку.</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50. За строгое воспитание дети благодарят потом.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51. Иногда мне кажется, что ненавижу своего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52. В моем ребенке больше недостатков, чем достоинств.</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53. Я разделяю интересы своего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54. Мой ребенок не в состоянии что-либо сделать самостоятельно, а если и сделает, то обязательно не так.</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55. Мой ребенок вырастет не приспособленным к жизни.</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56. Мой ребенок нравится мне таким, какой он есть.</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57. Я тщательно слежу за состоянием здоровья моего ребенка.</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58. Нередко я восхищаюсь своим ребенком.</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59. Ребенок не должен иметь секретов от родителей.</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60. Я не высокого мнения о способностях моего ребенка и не скрываю этого от него.</w:t>
      </w:r>
    </w:p>
    <w:p w:rsidR="001F5D35" w:rsidRPr="001F5D35" w:rsidRDefault="001F5D35" w:rsidP="001F5D35">
      <w:pPr>
        <w:shd w:val="clear" w:color="auto" w:fill="FFFFFF"/>
        <w:spacing w:after="0" w:line="240" w:lineRule="auto"/>
        <w:ind w:left="720"/>
        <w:jc w:val="both"/>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61. Очень желательно, чтобы ребенок дружил с теми детьми, которые нравятся его родителям.</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lastRenderedPageBreak/>
        <w:t>Ключи к опроснику</w:t>
      </w:r>
    </w:p>
    <w:p w:rsidR="001F5D35" w:rsidRPr="001F5D35" w:rsidRDefault="001F5D35" w:rsidP="001F5D35">
      <w:pPr>
        <w:numPr>
          <w:ilvl w:val="0"/>
          <w:numId w:val="8"/>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Принятие-отвержение: 3, 4, 8, 10, 12, 14, 15, 16, 18, 20, 24, 26, 27, 29, 37, 38, 39, 40, 42, 43, 44, 45, 46, 47, 49, 52, 53, 55, 56, 60.</w:t>
      </w:r>
    </w:p>
    <w:p w:rsidR="001F5D35" w:rsidRPr="001F5D35" w:rsidRDefault="001F5D35" w:rsidP="001F5D35">
      <w:pPr>
        <w:numPr>
          <w:ilvl w:val="0"/>
          <w:numId w:val="8"/>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Образ социальной желательности поведения: 6, 9, 21, 25, 31, 34, 35, 36.</w:t>
      </w:r>
    </w:p>
    <w:p w:rsidR="001F5D35" w:rsidRPr="001F5D35" w:rsidRDefault="001F5D35" w:rsidP="001F5D35">
      <w:pPr>
        <w:numPr>
          <w:ilvl w:val="0"/>
          <w:numId w:val="8"/>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Симбиоз: 1, 5, 7, 28, 32, 41, 58.</w:t>
      </w:r>
    </w:p>
    <w:p w:rsidR="001F5D35" w:rsidRPr="001F5D35" w:rsidRDefault="001F5D35" w:rsidP="001F5D35">
      <w:pPr>
        <w:numPr>
          <w:ilvl w:val="0"/>
          <w:numId w:val="8"/>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 xml:space="preserve">Авторитарная </w:t>
      </w:r>
      <w:proofErr w:type="spellStart"/>
      <w:r w:rsidRPr="001F5D35">
        <w:rPr>
          <w:rFonts w:ascii="Times New Roman" w:eastAsia="Times New Roman" w:hAnsi="Times New Roman" w:cs="Times New Roman"/>
          <w:color w:val="000000"/>
          <w:sz w:val="24"/>
          <w:szCs w:val="24"/>
          <w:lang w:eastAsia="ru-RU"/>
        </w:rPr>
        <w:t>гиперсоциализация</w:t>
      </w:r>
      <w:proofErr w:type="spellEnd"/>
      <w:r w:rsidRPr="001F5D35">
        <w:rPr>
          <w:rFonts w:ascii="Times New Roman" w:eastAsia="Times New Roman" w:hAnsi="Times New Roman" w:cs="Times New Roman"/>
          <w:color w:val="000000"/>
          <w:sz w:val="24"/>
          <w:szCs w:val="24"/>
          <w:lang w:eastAsia="ru-RU"/>
        </w:rPr>
        <w:t>: 2, 19, 30,48, 50, 57, 59.</w:t>
      </w:r>
    </w:p>
    <w:p w:rsidR="001F5D35" w:rsidRPr="001F5D35" w:rsidRDefault="001F5D35" w:rsidP="001F5D35">
      <w:pPr>
        <w:numPr>
          <w:ilvl w:val="0"/>
          <w:numId w:val="8"/>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1F5D35">
        <w:rPr>
          <w:rFonts w:ascii="Times New Roman" w:eastAsia="Times New Roman" w:hAnsi="Times New Roman" w:cs="Times New Roman"/>
          <w:color w:val="000000"/>
          <w:sz w:val="24"/>
          <w:szCs w:val="24"/>
          <w:lang w:eastAsia="ru-RU"/>
        </w:rPr>
        <w:t>"Маленький неудачник": 9, 11, 13, 17, 22, 28, 54, 61.</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t>Порядок подсчета тестовых баллов</w:t>
      </w:r>
    </w:p>
    <w:p w:rsidR="001F5D35" w:rsidRPr="001F5D35" w:rsidRDefault="001F5D35" w:rsidP="001F5D35">
      <w:pPr>
        <w:shd w:val="clear" w:color="auto" w:fill="FFFFFF"/>
        <w:spacing w:after="0" w:line="240" w:lineRule="auto"/>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000000"/>
          <w:sz w:val="24"/>
          <w:szCs w:val="24"/>
          <w:lang w:eastAsia="ru-RU"/>
        </w:rPr>
        <w:br/>
      </w:r>
      <w:r w:rsidRPr="001F5D35">
        <w:rPr>
          <w:rFonts w:ascii="Times New Roman" w:eastAsia="Times New Roman" w:hAnsi="Times New Roman" w:cs="Times New Roman"/>
          <w:noProof/>
          <w:color w:val="181818"/>
          <w:sz w:val="24"/>
          <w:szCs w:val="24"/>
          <w:lang w:eastAsia="ru-RU"/>
        </w:rPr>
        <w:drawing>
          <wp:inline distT="0" distB="0" distL="0" distR="0" wp14:anchorId="02D2F5DE" wp14:editId="722F0077">
            <wp:extent cx="281940" cy="99060"/>
            <wp:effectExtent l="0" t="0" r="3810" b="0"/>
            <wp:docPr id="3" name="Рисунок 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toteka.narod.ru/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1F5D35">
        <w:rPr>
          <w:rFonts w:ascii="Times New Roman" w:eastAsia="Times New Roman" w:hAnsi="Times New Roman" w:cs="Times New Roman"/>
          <w:color w:val="000000"/>
          <w:sz w:val="24"/>
          <w:szCs w:val="24"/>
          <w:lang w:eastAsia="ru-RU"/>
        </w:rPr>
        <w:t>При подсчете тестовых баллов по всем шкалам учитывается ответ "верно". Высокий тестовый балл по соответствующим шкалам интерпретируется как: </w:t>
      </w:r>
      <w:r w:rsidRPr="001F5D35">
        <w:rPr>
          <w:rFonts w:ascii="Times New Roman" w:eastAsia="Times New Roman" w:hAnsi="Times New Roman" w:cs="Times New Roman"/>
          <w:color w:val="000000"/>
          <w:sz w:val="24"/>
          <w:szCs w:val="24"/>
          <w:lang w:eastAsia="ru-RU"/>
        </w:rPr>
        <w:br/>
        <w:t>- отвержение, </w:t>
      </w:r>
      <w:r w:rsidRPr="001F5D35">
        <w:rPr>
          <w:rFonts w:ascii="Times New Roman" w:eastAsia="Times New Roman" w:hAnsi="Times New Roman" w:cs="Times New Roman"/>
          <w:color w:val="000000"/>
          <w:sz w:val="24"/>
          <w:szCs w:val="24"/>
          <w:lang w:eastAsia="ru-RU"/>
        </w:rPr>
        <w:br/>
        <w:t>- социальная желательность, </w:t>
      </w:r>
      <w:r w:rsidRPr="001F5D35">
        <w:rPr>
          <w:rFonts w:ascii="Times New Roman" w:eastAsia="Times New Roman" w:hAnsi="Times New Roman" w:cs="Times New Roman"/>
          <w:color w:val="000000"/>
          <w:sz w:val="24"/>
          <w:szCs w:val="24"/>
          <w:lang w:eastAsia="ru-RU"/>
        </w:rPr>
        <w:br/>
        <w:t>- симбиоз, </w:t>
      </w:r>
      <w:r w:rsidRPr="001F5D35">
        <w:rPr>
          <w:rFonts w:ascii="Times New Roman" w:eastAsia="Times New Roman" w:hAnsi="Times New Roman" w:cs="Times New Roman"/>
          <w:color w:val="000000"/>
          <w:sz w:val="24"/>
          <w:szCs w:val="24"/>
          <w:lang w:eastAsia="ru-RU"/>
        </w:rPr>
        <w:br/>
        <w:t xml:space="preserve">- </w:t>
      </w:r>
      <w:proofErr w:type="spellStart"/>
      <w:r w:rsidRPr="001F5D35">
        <w:rPr>
          <w:rFonts w:ascii="Times New Roman" w:eastAsia="Times New Roman" w:hAnsi="Times New Roman" w:cs="Times New Roman"/>
          <w:color w:val="000000"/>
          <w:sz w:val="24"/>
          <w:szCs w:val="24"/>
          <w:lang w:eastAsia="ru-RU"/>
        </w:rPr>
        <w:t>гиперсоциализация</w:t>
      </w:r>
      <w:proofErr w:type="spellEnd"/>
      <w:r w:rsidRPr="001F5D35">
        <w:rPr>
          <w:rFonts w:ascii="Times New Roman" w:eastAsia="Times New Roman" w:hAnsi="Times New Roman" w:cs="Times New Roman"/>
          <w:color w:val="000000"/>
          <w:sz w:val="24"/>
          <w:szCs w:val="24"/>
          <w:lang w:eastAsia="ru-RU"/>
        </w:rPr>
        <w:t>, </w:t>
      </w:r>
      <w:r w:rsidRPr="001F5D35">
        <w:rPr>
          <w:rFonts w:ascii="Times New Roman" w:eastAsia="Times New Roman" w:hAnsi="Times New Roman" w:cs="Times New Roman"/>
          <w:color w:val="000000"/>
          <w:sz w:val="24"/>
          <w:szCs w:val="24"/>
          <w:lang w:eastAsia="ru-RU"/>
        </w:rPr>
        <w:br/>
        <w:t xml:space="preserve">- </w:t>
      </w:r>
      <w:proofErr w:type="spellStart"/>
      <w:r w:rsidRPr="001F5D35">
        <w:rPr>
          <w:rFonts w:ascii="Times New Roman" w:eastAsia="Times New Roman" w:hAnsi="Times New Roman" w:cs="Times New Roman"/>
          <w:color w:val="000000"/>
          <w:sz w:val="24"/>
          <w:szCs w:val="24"/>
          <w:lang w:eastAsia="ru-RU"/>
        </w:rPr>
        <w:t>инфантилизация</w:t>
      </w:r>
      <w:proofErr w:type="spellEnd"/>
      <w:r w:rsidRPr="001F5D35">
        <w:rPr>
          <w:rFonts w:ascii="Times New Roman" w:eastAsia="Times New Roman" w:hAnsi="Times New Roman" w:cs="Times New Roman"/>
          <w:color w:val="000000"/>
          <w:sz w:val="24"/>
          <w:szCs w:val="24"/>
          <w:lang w:eastAsia="ru-RU"/>
        </w:rPr>
        <w:t xml:space="preserve"> (</w:t>
      </w:r>
      <w:proofErr w:type="spellStart"/>
      <w:r w:rsidRPr="001F5D35">
        <w:rPr>
          <w:rFonts w:ascii="Times New Roman" w:eastAsia="Times New Roman" w:hAnsi="Times New Roman" w:cs="Times New Roman"/>
          <w:color w:val="000000"/>
          <w:sz w:val="24"/>
          <w:szCs w:val="24"/>
          <w:lang w:eastAsia="ru-RU"/>
        </w:rPr>
        <w:t>инвалидизация</w:t>
      </w:r>
      <w:proofErr w:type="spellEnd"/>
      <w:r w:rsidRPr="001F5D35">
        <w:rPr>
          <w:rFonts w:ascii="Times New Roman" w:eastAsia="Times New Roman" w:hAnsi="Times New Roman" w:cs="Times New Roman"/>
          <w:color w:val="000000"/>
          <w:sz w:val="24"/>
          <w:szCs w:val="24"/>
          <w:lang w:eastAsia="ru-RU"/>
        </w:rPr>
        <w:t>). </w:t>
      </w:r>
      <w:r w:rsidRPr="001F5D35">
        <w:rPr>
          <w:rFonts w:ascii="Times New Roman" w:eastAsia="Times New Roman" w:hAnsi="Times New Roman" w:cs="Times New Roman"/>
          <w:color w:val="000000"/>
          <w:sz w:val="24"/>
          <w:szCs w:val="24"/>
          <w:lang w:eastAsia="ru-RU"/>
        </w:rPr>
        <w:br/>
      </w:r>
      <w:r w:rsidRPr="001F5D35">
        <w:rPr>
          <w:rFonts w:ascii="Times New Roman" w:eastAsia="Times New Roman" w:hAnsi="Times New Roman" w:cs="Times New Roman"/>
          <w:noProof/>
          <w:color w:val="181818"/>
          <w:sz w:val="24"/>
          <w:szCs w:val="24"/>
          <w:lang w:eastAsia="ru-RU"/>
        </w:rPr>
        <w:drawing>
          <wp:inline distT="0" distB="0" distL="0" distR="0" wp14:anchorId="1031C5A1" wp14:editId="6077675C">
            <wp:extent cx="281940" cy="99060"/>
            <wp:effectExtent l="0" t="0" r="3810" b="0"/>
            <wp:docPr id="4" name="Рисунок 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1F5D35">
        <w:rPr>
          <w:rFonts w:ascii="Times New Roman" w:eastAsia="Times New Roman" w:hAnsi="Times New Roman" w:cs="Times New Roman"/>
          <w:color w:val="000000"/>
          <w:sz w:val="24"/>
          <w:szCs w:val="24"/>
          <w:lang w:eastAsia="ru-RU"/>
        </w:rPr>
        <w:t>Тестовые нормы проводятся в виде таблиц процентильных рангов тестовых баллов по соответствующим шкалам = 160</w:t>
      </w:r>
    </w:p>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1 шкала: "принятие-отвержение"</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55"/>
        <w:gridCol w:w="793"/>
        <w:gridCol w:w="794"/>
        <w:gridCol w:w="794"/>
        <w:gridCol w:w="794"/>
        <w:gridCol w:w="794"/>
        <w:gridCol w:w="794"/>
        <w:gridCol w:w="794"/>
        <w:gridCol w:w="794"/>
        <w:gridCol w:w="794"/>
      </w:tblGrid>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0,63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3,79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12,02</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17</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31,01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53,79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68,35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77,21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84,17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88,60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90,50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92,40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93,67</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26</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94,30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95,50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97,46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98,10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98,73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98,73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99,36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 </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p>
        </w:tc>
      </w:tr>
    </w:tbl>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2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35"/>
        <w:gridCol w:w="645"/>
        <w:gridCol w:w="645"/>
        <w:gridCol w:w="645"/>
        <w:gridCol w:w="645"/>
        <w:gridCol w:w="645"/>
        <w:gridCol w:w="788"/>
        <w:gridCol w:w="788"/>
        <w:gridCol w:w="788"/>
        <w:gridCol w:w="788"/>
        <w:gridCol w:w="788"/>
      </w:tblGrid>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1,57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3,46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5,67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7,88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9,77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12,29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19,22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31,19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48,82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80,93</w:t>
            </w:r>
          </w:p>
        </w:tc>
      </w:tr>
    </w:tbl>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3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44"/>
        <w:gridCol w:w="717"/>
        <w:gridCol w:w="877"/>
        <w:gridCol w:w="877"/>
        <w:gridCol w:w="877"/>
        <w:gridCol w:w="877"/>
        <w:gridCol w:w="877"/>
        <w:gridCol w:w="877"/>
        <w:gridCol w:w="877"/>
      </w:tblGrid>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4,72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19,53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39,06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57,96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74,97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86,63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92,93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96,65</w:t>
            </w:r>
          </w:p>
        </w:tc>
      </w:tr>
    </w:tbl>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4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1"/>
        <w:gridCol w:w="787"/>
        <w:gridCol w:w="962"/>
        <w:gridCol w:w="962"/>
        <w:gridCol w:w="962"/>
        <w:gridCol w:w="962"/>
        <w:gridCol w:w="962"/>
        <w:gridCol w:w="962"/>
      </w:tblGrid>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6</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4,41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13,86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32,13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53,87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69,30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83,79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95,76</w:t>
            </w:r>
          </w:p>
        </w:tc>
      </w:tr>
    </w:tbl>
    <w:p w:rsidR="001F5D35" w:rsidRPr="001F5D35" w:rsidRDefault="001F5D35" w:rsidP="001F5D35">
      <w:pPr>
        <w:shd w:val="clear" w:color="auto" w:fill="FFFFFF"/>
        <w:spacing w:after="0" w:line="240" w:lineRule="auto"/>
        <w:jc w:val="center"/>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b/>
          <w:bCs/>
          <w:color w:val="000000"/>
          <w:sz w:val="24"/>
          <w:szCs w:val="24"/>
          <w:lang w:eastAsia="ru-RU"/>
        </w:rPr>
        <w:t>5 шкала</w:t>
      </w: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6"/>
        <w:gridCol w:w="863"/>
        <w:gridCol w:w="863"/>
        <w:gridCol w:w="863"/>
        <w:gridCol w:w="863"/>
        <w:gridCol w:w="863"/>
        <w:gridCol w:w="863"/>
        <w:gridCol w:w="863"/>
        <w:gridCol w:w="863"/>
      </w:tblGrid>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"сырой балл"</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w:t>
            </w:r>
          </w:p>
        </w:tc>
      </w:tr>
      <w:tr w:rsidR="001F5D35" w:rsidRPr="001F5D35" w:rsidTr="001F5D35">
        <w:trPr>
          <w:jc w:val="center"/>
        </w:trPr>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Процентильный ранг</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14,55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45,57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70,25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84,81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93,04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96,83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99,37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vAlign w:val="center"/>
            <w:hideMark/>
          </w:tcPr>
          <w:p w:rsidR="001F5D35" w:rsidRPr="001F5D35" w:rsidRDefault="001F5D35" w:rsidP="001F5D35">
            <w:pPr>
              <w:spacing w:after="0" w:line="240" w:lineRule="auto"/>
              <w:rPr>
                <w:rFonts w:ascii="Times New Roman" w:eastAsia="Times New Roman" w:hAnsi="Times New Roman" w:cs="Times New Roman"/>
                <w:sz w:val="24"/>
                <w:szCs w:val="24"/>
                <w:lang w:eastAsia="ru-RU"/>
              </w:rPr>
            </w:pPr>
            <w:r w:rsidRPr="001F5D35">
              <w:rPr>
                <w:rFonts w:ascii="Times New Roman" w:eastAsia="Times New Roman" w:hAnsi="Times New Roman" w:cs="Times New Roman"/>
                <w:sz w:val="24"/>
                <w:szCs w:val="24"/>
                <w:lang w:eastAsia="ru-RU"/>
              </w:rPr>
              <w:t>100,0</w:t>
            </w:r>
          </w:p>
        </w:tc>
      </w:tr>
    </w:tbl>
    <w:p w:rsidR="001F5D35" w:rsidRPr="001F5D35" w:rsidRDefault="001F5D35" w:rsidP="001F5D35">
      <w:pPr>
        <w:shd w:val="clear" w:color="auto" w:fill="FFFFFF"/>
        <w:spacing w:after="0" w:line="240" w:lineRule="auto"/>
        <w:rPr>
          <w:rFonts w:ascii="Times New Roman" w:eastAsia="Times New Roman" w:hAnsi="Times New Roman" w:cs="Times New Roman"/>
          <w:color w:val="181818"/>
          <w:sz w:val="24"/>
          <w:szCs w:val="24"/>
          <w:lang w:eastAsia="ru-RU"/>
        </w:rPr>
      </w:pPr>
      <w:bookmarkStart w:id="27" w:name="_GoBack"/>
      <w:bookmarkEnd w:id="27"/>
      <w:r w:rsidRPr="001F5D35">
        <w:rPr>
          <w:rFonts w:ascii="Times New Roman" w:eastAsia="Times New Roman" w:hAnsi="Times New Roman" w:cs="Times New Roman"/>
          <w:color w:val="181818"/>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181818"/>
          <w:sz w:val="24"/>
          <w:szCs w:val="24"/>
          <w:lang w:eastAsia="ru-RU"/>
        </w:rPr>
        <w:t> </w:t>
      </w:r>
    </w:p>
    <w:p w:rsidR="001F5D35" w:rsidRPr="001F5D35" w:rsidRDefault="001F5D35" w:rsidP="001F5D35">
      <w:pPr>
        <w:shd w:val="clear" w:color="auto" w:fill="FFFFFF"/>
        <w:spacing w:after="0" w:line="240" w:lineRule="auto"/>
        <w:rPr>
          <w:rFonts w:ascii="Times New Roman" w:eastAsia="Times New Roman" w:hAnsi="Times New Roman" w:cs="Times New Roman"/>
          <w:color w:val="181818"/>
          <w:sz w:val="24"/>
          <w:szCs w:val="24"/>
          <w:lang w:eastAsia="ru-RU"/>
        </w:rPr>
      </w:pPr>
      <w:r w:rsidRPr="001F5D35">
        <w:rPr>
          <w:rFonts w:ascii="Times New Roman" w:eastAsia="Times New Roman" w:hAnsi="Times New Roman" w:cs="Times New Roman"/>
          <w:color w:val="181818"/>
          <w:sz w:val="24"/>
          <w:szCs w:val="24"/>
          <w:lang w:eastAsia="ru-RU"/>
        </w:rPr>
        <w:t> </w:t>
      </w:r>
    </w:p>
    <w:p w:rsidR="001F5D35" w:rsidRPr="001F5D35" w:rsidRDefault="001F5D35" w:rsidP="001F5D35">
      <w:pPr>
        <w:shd w:val="clear" w:color="auto" w:fill="FFFFFF"/>
        <w:spacing w:after="0" w:line="240" w:lineRule="auto"/>
        <w:rPr>
          <w:rFonts w:ascii="Times New Roman" w:hAnsi="Times New Roman" w:cs="Times New Roman"/>
          <w:sz w:val="24"/>
          <w:szCs w:val="24"/>
        </w:rPr>
      </w:pPr>
    </w:p>
    <w:sectPr w:rsidR="001F5D35" w:rsidRPr="001F5D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835"/>
    <w:multiLevelType w:val="multilevel"/>
    <w:tmpl w:val="BE962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D14E8A"/>
    <w:multiLevelType w:val="multilevel"/>
    <w:tmpl w:val="75E68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CCA665E"/>
    <w:multiLevelType w:val="hybridMultilevel"/>
    <w:tmpl w:val="E31AFD74"/>
    <w:lvl w:ilvl="0" w:tplc="DA9417D0">
      <w:start w:val="1"/>
      <w:numFmt w:val="decimal"/>
      <w:lvlText w:val="%1."/>
      <w:lvlJc w:val="left"/>
      <w:pPr>
        <w:ind w:left="1873" w:hanging="1092"/>
      </w:pPr>
      <w:rPr>
        <w:rFonts w:eastAsia="Times New Roman" w:hint="default"/>
        <w:color w:val="000000"/>
        <w:sz w:val="28"/>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3">
    <w:nsid w:val="0CF07558"/>
    <w:multiLevelType w:val="multilevel"/>
    <w:tmpl w:val="E870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F71F86"/>
    <w:multiLevelType w:val="multilevel"/>
    <w:tmpl w:val="3E4A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B01CBB"/>
    <w:multiLevelType w:val="multilevel"/>
    <w:tmpl w:val="C71C0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227D6A"/>
    <w:multiLevelType w:val="multilevel"/>
    <w:tmpl w:val="1D62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1500C2B"/>
    <w:multiLevelType w:val="multilevel"/>
    <w:tmpl w:val="1E4A3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59E0D4E"/>
    <w:multiLevelType w:val="multilevel"/>
    <w:tmpl w:val="39640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C068DA"/>
    <w:multiLevelType w:val="hybridMultilevel"/>
    <w:tmpl w:val="A2681D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0F92002"/>
    <w:multiLevelType w:val="multilevel"/>
    <w:tmpl w:val="302EB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6C4349E"/>
    <w:multiLevelType w:val="multilevel"/>
    <w:tmpl w:val="B2EE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A4A4E8A"/>
    <w:multiLevelType w:val="multilevel"/>
    <w:tmpl w:val="8EF2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F6507FD"/>
    <w:multiLevelType w:val="multilevel"/>
    <w:tmpl w:val="356E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1"/>
  </w:num>
  <w:num w:numId="3">
    <w:abstractNumId w:val="4"/>
  </w:num>
  <w:num w:numId="4">
    <w:abstractNumId w:val="12"/>
  </w:num>
  <w:num w:numId="5">
    <w:abstractNumId w:val="5"/>
  </w:num>
  <w:num w:numId="6">
    <w:abstractNumId w:val="0"/>
  </w:num>
  <w:num w:numId="7">
    <w:abstractNumId w:val="2"/>
  </w:num>
  <w:num w:numId="8">
    <w:abstractNumId w:val="6"/>
  </w:num>
  <w:num w:numId="9">
    <w:abstractNumId w:val="7"/>
  </w:num>
  <w:num w:numId="10">
    <w:abstractNumId w:val="3"/>
  </w:num>
  <w:num w:numId="11">
    <w:abstractNumId w:val="10"/>
  </w:num>
  <w:num w:numId="12">
    <w:abstractNumId w:val="1"/>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3C6"/>
    <w:rsid w:val="00084419"/>
    <w:rsid w:val="00175742"/>
    <w:rsid w:val="001F5D35"/>
    <w:rsid w:val="00222D40"/>
    <w:rsid w:val="00CC13C6"/>
    <w:rsid w:val="00D11B43"/>
    <w:rsid w:val="00F619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D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F619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619C2"/>
  </w:style>
  <w:style w:type="paragraph" w:customStyle="1" w:styleId="c3">
    <w:name w:val="c3"/>
    <w:basedOn w:val="a"/>
    <w:rsid w:val="00F619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619C2"/>
  </w:style>
  <w:style w:type="paragraph" w:styleId="a3">
    <w:name w:val="List Paragraph"/>
    <w:basedOn w:val="a"/>
    <w:uiPriority w:val="34"/>
    <w:qFormat/>
    <w:rsid w:val="00084419"/>
    <w:pPr>
      <w:ind w:left="720"/>
      <w:contextualSpacing/>
    </w:pPr>
  </w:style>
  <w:style w:type="paragraph" w:styleId="a4">
    <w:name w:val="No Spacing"/>
    <w:uiPriority w:val="1"/>
    <w:qFormat/>
    <w:rsid w:val="001F5D35"/>
    <w:pPr>
      <w:spacing w:after="0" w:line="240" w:lineRule="auto"/>
    </w:pPr>
  </w:style>
  <w:style w:type="paragraph" w:customStyle="1" w:styleId="c15">
    <w:name w:val="c15"/>
    <w:basedOn w:val="a"/>
    <w:rsid w:val="001F5D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1F5D35"/>
  </w:style>
  <w:style w:type="character" w:customStyle="1" w:styleId="c5">
    <w:name w:val="c5"/>
    <w:basedOn w:val="a0"/>
    <w:rsid w:val="001F5D35"/>
  </w:style>
  <w:style w:type="character" w:customStyle="1" w:styleId="c2">
    <w:name w:val="c2"/>
    <w:basedOn w:val="a0"/>
    <w:rsid w:val="001F5D35"/>
  </w:style>
  <w:style w:type="character" w:customStyle="1" w:styleId="c17">
    <w:name w:val="c17"/>
    <w:basedOn w:val="a0"/>
    <w:rsid w:val="001F5D35"/>
  </w:style>
  <w:style w:type="character" w:customStyle="1" w:styleId="c30">
    <w:name w:val="c30"/>
    <w:basedOn w:val="a0"/>
    <w:rsid w:val="001F5D35"/>
  </w:style>
  <w:style w:type="character" w:customStyle="1" w:styleId="c6">
    <w:name w:val="c6"/>
    <w:basedOn w:val="a0"/>
    <w:rsid w:val="001F5D35"/>
  </w:style>
  <w:style w:type="character" w:customStyle="1" w:styleId="c20">
    <w:name w:val="c20"/>
    <w:basedOn w:val="a0"/>
    <w:rsid w:val="001F5D35"/>
  </w:style>
  <w:style w:type="numbering" w:customStyle="1" w:styleId="1">
    <w:name w:val="Нет списка1"/>
    <w:next w:val="a2"/>
    <w:uiPriority w:val="99"/>
    <w:semiHidden/>
    <w:unhideWhenUsed/>
    <w:rsid w:val="001F5D35"/>
  </w:style>
  <w:style w:type="paragraph" w:styleId="a5">
    <w:name w:val="Balloon Text"/>
    <w:basedOn w:val="a"/>
    <w:link w:val="a6"/>
    <w:uiPriority w:val="99"/>
    <w:semiHidden/>
    <w:unhideWhenUsed/>
    <w:rsid w:val="001F5D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5D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D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F619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619C2"/>
  </w:style>
  <w:style w:type="paragraph" w:customStyle="1" w:styleId="c3">
    <w:name w:val="c3"/>
    <w:basedOn w:val="a"/>
    <w:rsid w:val="00F619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619C2"/>
  </w:style>
  <w:style w:type="paragraph" w:styleId="a3">
    <w:name w:val="List Paragraph"/>
    <w:basedOn w:val="a"/>
    <w:uiPriority w:val="34"/>
    <w:qFormat/>
    <w:rsid w:val="00084419"/>
    <w:pPr>
      <w:ind w:left="720"/>
      <w:contextualSpacing/>
    </w:pPr>
  </w:style>
  <w:style w:type="paragraph" w:styleId="a4">
    <w:name w:val="No Spacing"/>
    <w:uiPriority w:val="1"/>
    <w:qFormat/>
    <w:rsid w:val="001F5D35"/>
    <w:pPr>
      <w:spacing w:after="0" w:line="240" w:lineRule="auto"/>
    </w:pPr>
  </w:style>
  <w:style w:type="paragraph" w:customStyle="1" w:styleId="c15">
    <w:name w:val="c15"/>
    <w:basedOn w:val="a"/>
    <w:rsid w:val="001F5D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1F5D35"/>
  </w:style>
  <w:style w:type="character" w:customStyle="1" w:styleId="c5">
    <w:name w:val="c5"/>
    <w:basedOn w:val="a0"/>
    <w:rsid w:val="001F5D35"/>
  </w:style>
  <w:style w:type="character" w:customStyle="1" w:styleId="c2">
    <w:name w:val="c2"/>
    <w:basedOn w:val="a0"/>
    <w:rsid w:val="001F5D35"/>
  </w:style>
  <w:style w:type="character" w:customStyle="1" w:styleId="c17">
    <w:name w:val="c17"/>
    <w:basedOn w:val="a0"/>
    <w:rsid w:val="001F5D35"/>
  </w:style>
  <w:style w:type="character" w:customStyle="1" w:styleId="c30">
    <w:name w:val="c30"/>
    <w:basedOn w:val="a0"/>
    <w:rsid w:val="001F5D35"/>
  </w:style>
  <w:style w:type="character" w:customStyle="1" w:styleId="c6">
    <w:name w:val="c6"/>
    <w:basedOn w:val="a0"/>
    <w:rsid w:val="001F5D35"/>
  </w:style>
  <w:style w:type="character" w:customStyle="1" w:styleId="c20">
    <w:name w:val="c20"/>
    <w:basedOn w:val="a0"/>
    <w:rsid w:val="001F5D35"/>
  </w:style>
  <w:style w:type="numbering" w:customStyle="1" w:styleId="1">
    <w:name w:val="Нет списка1"/>
    <w:next w:val="a2"/>
    <w:uiPriority w:val="99"/>
    <w:semiHidden/>
    <w:unhideWhenUsed/>
    <w:rsid w:val="001F5D35"/>
  </w:style>
  <w:style w:type="paragraph" w:styleId="a5">
    <w:name w:val="Balloon Text"/>
    <w:basedOn w:val="a"/>
    <w:link w:val="a6"/>
    <w:uiPriority w:val="99"/>
    <w:semiHidden/>
    <w:unhideWhenUsed/>
    <w:rsid w:val="001F5D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5D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89461">
      <w:bodyDiv w:val="1"/>
      <w:marLeft w:val="0"/>
      <w:marRight w:val="0"/>
      <w:marTop w:val="0"/>
      <w:marBottom w:val="0"/>
      <w:divBdr>
        <w:top w:val="none" w:sz="0" w:space="0" w:color="auto"/>
        <w:left w:val="none" w:sz="0" w:space="0" w:color="auto"/>
        <w:bottom w:val="none" w:sz="0" w:space="0" w:color="auto"/>
        <w:right w:val="none" w:sz="0" w:space="0" w:color="auto"/>
      </w:divBdr>
    </w:div>
    <w:div w:id="534199221">
      <w:bodyDiv w:val="1"/>
      <w:marLeft w:val="0"/>
      <w:marRight w:val="0"/>
      <w:marTop w:val="0"/>
      <w:marBottom w:val="0"/>
      <w:divBdr>
        <w:top w:val="none" w:sz="0" w:space="0" w:color="auto"/>
        <w:left w:val="none" w:sz="0" w:space="0" w:color="auto"/>
        <w:bottom w:val="none" w:sz="0" w:space="0" w:color="auto"/>
        <w:right w:val="none" w:sz="0" w:space="0" w:color="auto"/>
      </w:divBdr>
    </w:div>
    <w:div w:id="582645993">
      <w:bodyDiv w:val="1"/>
      <w:marLeft w:val="0"/>
      <w:marRight w:val="0"/>
      <w:marTop w:val="0"/>
      <w:marBottom w:val="0"/>
      <w:divBdr>
        <w:top w:val="none" w:sz="0" w:space="0" w:color="auto"/>
        <w:left w:val="none" w:sz="0" w:space="0" w:color="auto"/>
        <w:bottom w:val="none" w:sz="0" w:space="0" w:color="auto"/>
        <w:right w:val="none" w:sz="0" w:space="0" w:color="auto"/>
      </w:divBdr>
    </w:div>
    <w:div w:id="968361283">
      <w:bodyDiv w:val="1"/>
      <w:marLeft w:val="0"/>
      <w:marRight w:val="0"/>
      <w:marTop w:val="0"/>
      <w:marBottom w:val="0"/>
      <w:divBdr>
        <w:top w:val="none" w:sz="0" w:space="0" w:color="auto"/>
        <w:left w:val="none" w:sz="0" w:space="0" w:color="auto"/>
        <w:bottom w:val="none" w:sz="0" w:space="0" w:color="auto"/>
        <w:right w:val="none" w:sz="0" w:space="0" w:color="auto"/>
      </w:divBdr>
    </w:div>
    <w:div w:id="1079017471">
      <w:bodyDiv w:val="1"/>
      <w:marLeft w:val="0"/>
      <w:marRight w:val="0"/>
      <w:marTop w:val="0"/>
      <w:marBottom w:val="0"/>
      <w:divBdr>
        <w:top w:val="none" w:sz="0" w:space="0" w:color="auto"/>
        <w:left w:val="none" w:sz="0" w:space="0" w:color="auto"/>
        <w:bottom w:val="none" w:sz="0" w:space="0" w:color="auto"/>
        <w:right w:val="none" w:sz="0" w:space="0" w:color="auto"/>
      </w:divBdr>
    </w:div>
    <w:div w:id="1080954053">
      <w:bodyDiv w:val="1"/>
      <w:marLeft w:val="0"/>
      <w:marRight w:val="0"/>
      <w:marTop w:val="0"/>
      <w:marBottom w:val="0"/>
      <w:divBdr>
        <w:top w:val="none" w:sz="0" w:space="0" w:color="auto"/>
        <w:left w:val="none" w:sz="0" w:space="0" w:color="auto"/>
        <w:bottom w:val="none" w:sz="0" w:space="0" w:color="auto"/>
        <w:right w:val="none" w:sz="0" w:space="0" w:color="auto"/>
      </w:divBdr>
    </w:div>
    <w:div w:id="1115976685">
      <w:bodyDiv w:val="1"/>
      <w:marLeft w:val="0"/>
      <w:marRight w:val="0"/>
      <w:marTop w:val="0"/>
      <w:marBottom w:val="0"/>
      <w:divBdr>
        <w:top w:val="none" w:sz="0" w:space="0" w:color="auto"/>
        <w:left w:val="none" w:sz="0" w:space="0" w:color="auto"/>
        <w:bottom w:val="none" w:sz="0" w:space="0" w:color="auto"/>
        <w:right w:val="none" w:sz="0" w:space="0" w:color="auto"/>
      </w:divBdr>
    </w:div>
    <w:div w:id="1671714242">
      <w:bodyDiv w:val="1"/>
      <w:marLeft w:val="0"/>
      <w:marRight w:val="0"/>
      <w:marTop w:val="0"/>
      <w:marBottom w:val="0"/>
      <w:divBdr>
        <w:top w:val="none" w:sz="0" w:space="0" w:color="auto"/>
        <w:left w:val="none" w:sz="0" w:space="0" w:color="auto"/>
        <w:bottom w:val="none" w:sz="0" w:space="0" w:color="auto"/>
        <w:right w:val="none" w:sz="0" w:space="0" w:color="auto"/>
      </w:divBdr>
    </w:div>
    <w:div w:id="174583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33</Pages>
  <Words>12603</Words>
  <Characters>71839</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2022-04-15T14:28:00Z</dcterms:created>
  <dcterms:modified xsi:type="dcterms:W3CDTF">2022-04-15T15:14:00Z</dcterms:modified>
</cp:coreProperties>
</file>