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1C" w:rsidRPr="006060A0" w:rsidRDefault="00E2171C" w:rsidP="00E2171C">
      <w:pPr>
        <w:pStyle w:val="10"/>
        <w:widowControl w:val="0"/>
        <w:ind w:left="0" w:right="0"/>
        <w:rPr>
          <w:rFonts w:ascii="Times New Roman" w:eastAsia="Times New Roman" w:hAnsi="Times New Roman" w:cs="Times New Roman"/>
          <w:b w:val="0"/>
          <w:sz w:val="24"/>
          <w:lang w:val="ru-RU" w:eastAsia="ar-SA" w:bidi="ar-SA"/>
        </w:rPr>
      </w:pPr>
      <w:r w:rsidRPr="006060A0">
        <w:rPr>
          <w:rFonts w:ascii="Times New Roman" w:eastAsia="Times New Roman" w:hAnsi="Times New Roman" w:cs="Times New Roman"/>
          <w:b w:val="0"/>
          <w:sz w:val="24"/>
          <w:lang w:val="ru-RU" w:eastAsia="ar-SA" w:bidi="ar-SA"/>
        </w:rPr>
        <w:t>МИНОБРНАУКИ РОССИИ</w:t>
      </w:r>
    </w:p>
    <w:p w:rsidR="00E2171C" w:rsidRPr="006060A0" w:rsidRDefault="00E2171C" w:rsidP="00E2171C">
      <w:pPr>
        <w:pStyle w:val="10"/>
        <w:widowControl w:val="0"/>
        <w:ind w:left="0" w:right="0"/>
        <w:rPr>
          <w:rFonts w:ascii="Times New Roman" w:eastAsia="Times New Roman" w:hAnsi="Times New Roman" w:cs="Times New Roman"/>
          <w:b w:val="0"/>
          <w:sz w:val="24"/>
          <w:lang w:val="ru-RU" w:eastAsia="ar-SA" w:bidi="ar-SA"/>
        </w:rPr>
      </w:pPr>
      <w:r w:rsidRPr="006060A0">
        <w:rPr>
          <w:rFonts w:ascii="Times New Roman" w:eastAsia="Times New Roman" w:hAnsi="Times New Roman" w:cs="Times New Roman"/>
          <w:b w:val="0"/>
          <w:sz w:val="24"/>
          <w:lang w:val="ru-RU" w:eastAsia="ar-SA" w:bidi="ar-SA"/>
        </w:rPr>
        <w:t>Федеральное государственное бюджетное образовательное учреждение</w:t>
      </w:r>
    </w:p>
    <w:p w:rsidR="00E2171C" w:rsidRPr="006060A0" w:rsidRDefault="00E2171C" w:rsidP="00E2171C">
      <w:pPr>
        <w:pStyle w:val="10"/>
        <w:widowControl w:val="0"/>
        <w:ind w:left="0" w:right="0"/>
        <w:rPr>
          <w:rFonts w:ascii="Times New Roman" w:eastAsia="Times New Roman" w:hAnsi="Times New Roman" w:cs="Times New Roman"/>
          <w:b w:val="0"/>
          <w:sz w:val="24"/>
          <w:lang w:val="ru-RU" w:eastAsia="ar-SA" w:bidi="ar-SA"/>
        </w:rPr>
      </w:pPr>
      <w:r w:rsidRPr="006060A0">
        <w:rPr>
          <w:rFonts w:ascii="Times New Roman" w:eastAsia="Times New Roman" w:hAnsi="Times New Roman" w:cs="Times New Roman"/>
          <w:b w:val="0"/>
          <w:sz w:val="24"/>
          <w:lang w:val="ru-RU" w:eastAsia="ar-SA" w:bidi="ar-SA"/>
        </w:rPr>
        <w:t>высшего профессионального образования</w:t>
      </w:r>
    </w:p>
    <w:p w:rsidR="00E2171C" w:rsidRPr="006060A0" w:rsidRDefault="00E2171C" w:rsidP="00E2171C">
      <w:pPr>
        <w:pStyle w:val="10"/>
        <w:widowControl w:val="0"/>
        <w:ind w:left="0" w:right="0"/>
        <w:rPr>
          <w:rFonts w:ascii="Times New Roman" w:eastAsia="Times New Roman" w:hAnsi="Times New Roman" w:cs="Times New Roman"/>
          <w:b w:val="0"/>
          <w:sz w:val="24"/>
          <w:lang w:val="ru-RU" w:eastAsia="ar-SA" w:bidi="ar-SA"/>
        </w:rPr>
      </w:pPr>
      <w:r w:rsidRPr="006060A0">
        <w:rPr>
          <w:rFonts w:ascii="Times New Roman" w:eastAsia="Times New Roman" w:hAnsi="Times New Roman" w:cs="Times New Roman"/>
          <w:b w:val="0"/>
          <w:sz w:val="24"/>
          <w:lang w:val="ru-RU" w:eastAsia="ar-SA" w:bidi="ar-SA"/>
        </w:rPr>
        <w:t>«Волгоградский государственный социально-педагогический университет»</w:t>
      </w:r>
    </w:p>
    <w:p w:rsidR="00E2171C" w:rsidRPr="006060A0" w:rsidRDefault="00E2171C" w:rsidP="00E2171C">
      <w:pPr>
        <w:pStyle w:val="10"/>
        <w:widowControl w:val="0"/>
        <w:ind w:left="0" w:right="0"/>
        <w:rPr>
          <w:rFonts w:ascii="Times New Roman" w:eastAsia="Times New Roman" w:hAnsi="Times New Roman" w:cs="Times New Roman"/>
          <w:b w:val="0"/>
          <w:sz w:val="24"/>
          <w:lang w:val="ru-RU" w:eastAsia="ar-SA" w:bidi="ar-SA"/>
        </w:rPr>
      </w:pPr>
      <w:r w:rsidRPr="006060A0">
        <w:rPr>
          <w:rFonts w:ascii="Times New Roman" w:eastAsia="Times New Roman" w:hAnsi="Times New Roman" w:cs="Times New Roman"/>
          <w:b w:val="0"/>
          <w:sz w:val="24"/>
          <w:lang w:val="ru-RU" w:eastAsia="ar-SA" w:bidi="ar-SA"/>
        </w:rPr>
        <w:t>Факультет экономики и управления</w:t>
      </w:r>
    </w:p>
    <w:p w:rsidR="00E2171C" w:rsidRPr="006060A0" w:rsidRDefault="00E2171C" w:rsidP="00E2171C">
      <w:pPr>
        <w:jc w:val="center"/>
        <w:rPr>
          <w:rFonts w:ascii="Times New Roman" w:hAnsi="Times New Roman" w:cs="Times New Roman"/>
          <w:sz w:val="24"/>
          <w:szCs w:val="24"/>
        </w:rPr>
      </w:pPr>
      <w:r w:rsidRPr="006060A0">
        <w:rPr>
          <w:rFonts w:ascii="Times New Roman" w:hAnsi="Times New Roman" w:cs="Times New Roman"/>
          <w:sz w:val="24"/>
          <w:szCs w:val="24"/>
          <w:lang w:eastAsia="ar-SA"/>
        </w:rPr>
        <w:t>Кафедра  управления персоналом</w:t>
      </w:r>
    </w:p>
    <w:p w:rsidR="00E2171C" w:rsidRPr="006060A0" w:rsidRDefault="00E2171C" w:rsidP="00E2171C">
      <w:pPr>
        <w:jc w:val="center"/>
        <w:rPr>
          <w:rFonts w:ascii="Times New Roman" w:hAnsi="Times New Roman" w:cs="Times New Roman"/>
          <w:sz w:val="24"/>
          <w:szCs w:val="24"/>
        </w:rPr>
      </w:pPr>
    </w:p>
    <w:p w:rsidR="00E2171C" w:rsidRPr="006060A0" w:rsidRDefault="00E2171C" w:rsidP="00E2171C">
      <w:pPr>
        <w:jc w:val="center"/>
        <w:rPr>
          <w:rFonts w:ascii="Times New Roman" w:hAnsi="Times New Roman" w:cs="Times New Roman"/>
          <w:sz w:val="24"/>
          <w:szCs w:val="24"/>
        </w:rPr>
      </w:pPr>
    </w:p>
    <w:p w:rsidR="00E2171C" w:rsidRPr="006060A0" w:rsidRDefault="00E2171C" w:rsidP="00E2171C">
      <w:pPr>
        <w:rPr>
          <w:rFonts w:ascii="Times New Roman" w:hAnsi="Times New Roman" w:cs="Times New Roman"/>
          <w:b/>
          <w:sz w:val="24"/>
          <w:szCs w:val="24"/>
        </w:rPr>
      </w:pPr>
    </w:p>
    <w:p w:rsidR="00E2171C" w:rsidRPr="006060A0" w:rsidRDefault="00E2171C" w:rsidP="00E2171C">
      <w:pPr>
        <w:jc w:val="center"/>
        <w:rPr>
          <w:rFonts w:ascii="Times New Roman" w:hAnsi="Times New Roman" w:cs="Times New Roman"/>
          <w:b/>
          <w:sz w:val="24"/>
          <w:szCs w:val="24"/>
        </w:rPr>
      </w:pPr>
    </w:p>
    <w:p w:rsidR="00E2171C" w:rsidRPr="006060A0" w:rsidRDefault="00E2171C" w:rsidP="00E2171C">
      <w:pPr>
        <w:jc w:val="center"/>
        <w:rPr>
          <w:rFonts w:ascii="Times New Roman" w:hAnsi="Times New Roman" w:cs="Times New Roman"/>
          <w:b/>
          <w:sz w:val="24"/>
          <w:szCs w:val="24"/>
        </w:rPr>
      </w:pPr>
    </w:p>
    <w:p w:rsidR="00E2171C" w:rsidRPr="006060A0" w:rsidRDefault="00E2171C" w:rsidP="00E2171C">
      <w:pPr>
        <w:jc w:val="center"/>
        <w:rPr>
          <w:rFonts w:ascii="Times New Roman" w:hAnsi="Times New Roman" w:cs="Times New Roman"/>
          <w:b/>
          <w:sz w:val="24"/>
          <w:szCs w:val="24"/>
        </w:rPr>
      </w:pPr>
      <w:r w:rsidRPr="006060A0">
        <w:rPr>
          <w:rFonts w:ascii="Times New Roman" w:hAnsi="Times New Roman" w:cs="Times New Roman"/>
          <w:b/>
          <w:sz w:val="24"/>
          <w:szCs w:val="24"/>
        </w:rPr>
        <w:t xml:space="preserve">УЧЕБНО-МЕТОДИЧЕСКИЙ КОМПЛЕКС </w:t>
      </w:r>
    </w:p>
    <w:p w:rsidR="00E2171C" w:rsidRPr="006060A0" w:rsidRDefault="00E2171C" w:rsidP="00E2171C">
      <w:pPr>
        <w:jc w:val="center"/>
        <w:rPr>
          <w:rFonts w:ascii="Times New Roman" w:hAnsi="Times New Roman" w:cs="Times New Roman"/>
          <w:b/>
          <w:sz w:val="24"/>
          <w:szCs w:val="24"/>
        </w:rPr>
      </w:pPr>
      <w:r w:rsidRPr="006060A0">
        <w:rPr>
          <w:rFonts w:ascii="Times New Roman" w:hAnsi="Times New Roman" w:cs="Times New Roman"/>
          <w:b/>
          <w:sz w:val="24"/>
          <w:szCs w:val="24"/>
        </w:rPr>
        <w:t>ДИСЦИПЛИНЫ</w:t>
      </w:r>
    </w:p>
    <w:p w:rsidR="00E2171C" w:rsidRPr="006060A0" w:rsidRDefault="00E2171C" w:rsidP="00E2171C">
      <w:pPr>
        <w:jc w:val="center"/>
        <w:rPr>
          <w:rFonts w:ascii="Times New Roman" w:hAnsi="Times New Roman" w:cs="Times New Roman"/>
          <w:b/>
          <w:sz w:val="24"/>
          <w:szCs w:val="24"/>
        </w:rPr>
      </w:pPr>
    </w:p>
    <w:p w:rsidR="00E2171C" w:rsidRPr="00834041" w:rsidRDefault="00E2171C" w:rsidP="00E2171C">
      <w:pPr>
        <w:widowControl w:val="0"/>
        <w:jc w:val="center"/>
        <w:rPr>
          <w:rFonts w:ascii="Times New Roman" w:hAnsi="Times New Roman" w:cs="Times New Roman"/>
          <w:b/>
          <w:sz w:val="52"/>
          <w:szCs w:val="52"/>
        </w:rPr>
      </w:pPr>
      <w:r w:rsidRPr="00834041">
        <w:rPr>
          <w:rFonts w:ascii="Times New Roman" w:hAnsi="Times New Roman" w:cs="Times New Roman"/>
          <w:b/>
          <w:sz w:val="52"/>
          <w:szCs w:val="52"/>
        </w:rPr>
        <w:t>«Социальное страхование»</w:t>
      </w:r>
    </w:p>
    <w:p w:rsidR="00E2171C" w:rsidRPr="006060A0" w:rsidRDefault="00E2171C" w:rsidP="00E2171C">
      <w:pPr>
        <w:pStyle w:val="FR1"/>
        <w:suppressAutoHyphens w:val="0"/>
        <w:spacing w:before="0" w:line="360" w:lineRule="auto"/>
        <w:ind w:left="0"/>
        <w:jc w:val="center"/>
        <w:rPr>
          <w:sz w:val="24"/>
          <w:szCs w:val="24"/>
        </w:rPr>
      </w:pPr>
    </w:p>
    <w:p w:rsidR="00E2171C" w:rsidRPr="006060A0" w:rsidRDefault="00E2171C" w:rsidP="00E2171C">
      <w:pPr>
        <w:pStyle w:val="FR1"/>
        <w:suppressAutoHyphens w:val="0"/>
        <w:spacing w:before="0" w:line="360" w:lineRule="auto"/>
        <w:ind w:left="0"/>
        <w:jc w:val="center"/>
        <w:rPr>
          <w:sz w:val="24"/>
          <w:szCs w:val="24"/>
        </w:rPr>
      </w:pPr>
      <w:r w:rsidRPr="006060A0">
        <w:rPr>
          <w:sz w:val="24"/>
          <w:szCs w:val="24"/>
        </w:rPr>
        <w:t>по направлению  38.03.03 «Управление персоналом»</w:t>
      </w:r>
    </w:p>
    <w:p w:rsidR="00E2171C" w:rsidRPr="006060A0" w:rsidRDefault="00E2171C" w:rsidP="00E2171C">
      <w:pPr>
        <w:jc w:val="center"/>
        <w:rPr>
          <w:rFonts w:ascii="Times New Roman" w:hAnsi="Times New Roman" w:cs="Times New Roman"/>
          <w:b/>
          <w:sz w:val="24"/>
          <w:szCs w:val="24"/>
        </w:rPr>
      </w:pPr>
      <w:r w:rsidRPr="006060A0">
        <w:rPr>
          <w:rFonts w:ascii="Times New Roman" w:hAnsi="Times New Roman" w:cs="Times New Roman"/>
          <w:b/>
          <w:sz w:val="24"/>
          <w:szCs w:val="24"/>
        </w:rPr>
        <w:t>профиль «Управление персоналом организации»</w:t>
      </w:r>
    </w:p>
    <w:p w:rsidR="00E2171C" w:rsidRPr="006060A0" w:rsidRDefault="00E2171C" w:rsidP="00E2171C">
      <w:pPr>
        <w:jc w:val="center"/>
        <w:rPr>
          <w:rFonts w:ascii="Times New Roman" w:hAnsi="Times New Roman" w:cs="Times New Roman"/>
          <w:b/>
          <w:sz w:val="24"/>
          <w:szCs w:val="24"/>
        </w:rPr>
      </w:pPr>
    </w:p>
    <w:p w:rsidR="00E2171C" w:rsidRPr="006060A0" w:rsidRDefault="00E2171C" w:rsidP="00E2171C">
      <w:pPr>
        <w:jc w:val="center"/>
        <w:rPr>
          <w:rFonts w:ascii="Times New Roman" w:hAnsi="Times New Roman" w:cs="Times New Roman"/>
          <w:b/>
          <w:sz w:val="24"/>
          <w:szCs w:val="24"/>
        </w:rPr>
      </w:pPr>
    </w:p>
    <w:p w:rsidR="00E2171C" w:rsidRPr="006060A0" w:rsidRDefault="00E2171C" w:rsidP="00E2171C">
      <w:pPr>
        <w:jc w:val="center"/>
        <w:rPr>
          <w:rFonts w:ascii="Times New Roman" w:hAnsi="Times New Roman" w:cs="Times New Roman"/>
          <w:b/>
          <w:sz w:val="24"/>
          <w:szCs w:val="24"/>
        </w:rPr>
      </w:pPr>
    </w:p>
    <w:p w:rsidR="00E2171C" w:rsidRPr="006060A0" w:rsidRDefault="00E2171C" w:rsidP="00E2171C">
      <w:pPr>
        <w:jc w:val="center"/>
        <w:rPr>
          <w:rFonts w:ascii="Times New Roman" w:hAnsi="Times New Roman" w:cs="Times New Roman"/>
          <w:b/>
          <w:sz w:val="24"/>
          <w:szCs w:val="24"/>
        </w:rPr>
      </w:pPr>
    </w:p>
    <w:p w:rsidR="00E2171C" w:rsidRPr="006060A0" w:rsidRDefault="00E2171C" w:rsidP="00E2171C">
      <w:pPr>
        <w:ind w:left="2832"/>
        <w:rPr>
          <w:rFonts w:ascii="Times New Roman" w:hAnsi="Times New Roman" w:cs="Times New Roman"/>
          <w:b/>
          <w:sz w:val="24"/>
          <w:szCs w:val="24"/>
        </w:rPr>
      </w:pPr>
      <w:r w:rsidRPr="006060A0">
        <w:rPr>
          <w:rFonts w:ascii="Times New Roman" w:hAnsi="Times New Roman" w:cs="Times New Roman"/>
          <w:b/>
          <w:sz w:val="24"/>
          <w:szCs w:val="24"/>
        </w:rPr>
        <w:t xml:space="preserve">                                      Составитель:</w:t>
      </w:r>
    </w:p>
    <w:p w:rsidR="00E2171C" w:rsidRPr="006060A0" w:rsidRDefault="00E2171C" w:rsidP="00E2171C">
      <w:pPr>
        <w:rPr>
          <w:rFonts w:ascii="Times New Roman" w:hAnsi="Times New Roman" w:cs="Times New Roman"/>
          <w:b/>
          <w:sz w:val="24"/>
          <w:szCs w:val="24"/>
        </w:rPr>
      </w:pPr>
      <w:r w:rsidRPr="006060A0">
        <w:rPr>
          <w:rFonts w:ascii="Times New Roman" w:hAnsi="Times New Roman" w:cs="Times New Roman"/>
          <w:b/>
          <w:sz w:val="24"/>
          <w:szCs w:val="24"/>
        </w:rPr>
        <w:t xml:space="preserve">                                                                                      </w:t>
      </w:r>
      <w:proofErr w:type="spellStart"/>
      <w:r w:rsidRPr="006060A0">
        <w:rPr>
          <w:rFonts w:ascii="Times New Roman" w:hAnsi="Times New Roman" w:cs="Times New Roman"/>
          <w:sz w:val="24"/>
          <w:szCs w:val="24"/>
        </w:rPr>
        <w:t>к</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оциол.н</w:t>
      </w:r>
      <w:proofErr w:type="spellEnd"/>
      <w:r w:rsidRPr="006060A0">
        <w:rPr>
          <w:rFonts w:ascii="Times New Roman" w:hAnsi="Times New Roman" w:cs="Times New Roman"/>
          <w:sz w:val="24"/>
          <w:szCs w:val="24"/>
        </w:rPr>
        <w:t xml:space="preserve">., </w:t>
      </w:r>
    </w:p>
    <w:p w:rsidR="00E2171C" w:rsidRPr="006060A0" w:rsidRDefault="00E2171C" w:rsidP="00E2171C">
      <w:pPr>
        <w:rPr>
          <w:rFonts w:ascii="Times New Roman" w:hAnsi="Times New Roman" w:cs="Times New Roman"/>
          <w:b/>
          <w:sz w:val="24"/>
          <w:szCs w:val="24"/>
        </w:rPr>
      </w:pPr>
      <w:r w:rsidRPr="006060A0">
        <w:rPr>
          <w:rFonts w:ascii="Times New Roman" w:hAnsi="Times New Roman" w:cs="Times New Roman"/>
          <w:b/>
          <w:sz w:val="24"/>
          <w:szCs w:val="24"/>
        </w:rPr>
        <w:t xml:space="preserve">                                                                                      </w:t>
      </w:r>
      <w:r w:rsidRPr="006060A0">
        <w:rPr>
          <w:rFonts w:ascii="Times New Roman" w:hAnsi="Times New Roman" w:cs="Times New Roman"/>
          <w:sz w:val="24"/>
          <w:szCs w:val="24"/>
        </w:rPr>
        <w:t>доцент кафедры управления персоналом</w:t>
      </w:r>
    </w:p>
    <w:p w:rsidR="00E2171C" w:rsidRPr="006060A0" w:rsidRDefault="00E2171C" w:rsidP="00E2171C">
      <w:pPr>
        <w:rPr>
          <w:rFonts w:ascii="Times New Roman" w:hAnsi="Times New Roman" w:cs="Times New Roman"/>
          <w:sz w:val="24"/>
          <w:szCs w:val="24"/>
        </w:rPr>
      </w:pPr>
      <w:r w:rsidRPr="006060A0">
        <w:rPr>
          <w:rFonts w:ascii="Times New Roman" w:hAnsi="Times New Roman" w:cs="Times New Roman"/>
          <w:sz w:val="24"/>
          <w:szCs w:val="24"/>
        </w:rPr>
        <w:t xml:space="preserve">                                                                                      Попова К.А. </w:t>
      </w:r>
    </w:p>
    <w:p w:rsidR="00E2171C" w:rsidRPr="006060A0" w:rsidRDefault="00E2171C" w:rsidP="00E2171C">
      <w:pPr>
        <w:jc w:val="center"/>
        <w:rPr>
          <w:rFonts w:ascii="Times New Roman" w:hAnsi="Times New Roman" w:cs="Times New Roman"/>
          <w:color w:val="FF0000"/>
          <w:sz w:val="24"/>
          <w:szCs w:val="24"/>
        </w:rPr>
      </w:pPr>
    </w:p>
    <w:p w:rsidR="00E2171C" w:rsidRPr="006060A0" w:rsidRDefault="00E2171C" w:rsidP="00E2171C">
      <w:pPr>
        <w:jc w:val="center"/>
        <w:rPr>
          <w:rFonts w:ascii="Times New Roman" w:hAnsi="Times New Roman" w:cs="Times New Roman"/>
          <w:color w:val="FF0000"/>
          <w:sz w:val="24"/>
          <w:szCs w:val="24"/>
        </w:rPr>
      </w:pPr>
    </w:p>
    <w:p w:rsidR="00E2171C" w:rsidRPr="006060A0" w:rsidRDefault="00E2171C" w:rsidP="00E2171C">
      <w:pPr>
        <w:jc w:val="center"/>
        <w:rPr>
          <w:rFonts w:ascii="Times New Roman" w:hAnsi="Times New Roman" w:cs="Times New Roman"/>
          <w:sz w:val="24"/>
          <w:szCs w:val="24"/>
        </w:rPr>
      </w:pPr>
    </w:p>
    <w:p w:rsidR="00E2171C" w:rsidRPr="006060A0" w:rsidRDefault="00E2171C" w:rsidP="00E2171C">
      <w:pPr>
        <w:jc w:val="center"/>
        <w:rPr>
          <w:rFonts w:ascii="Times New Roman" w:hAnsi="Times New Roman" w:cs="Times New Roman"/>
          <w:sz w:val="24"/>
          <w:szCs w:val="24"/>
        </w:rPr>
      </w:pPr>
    </w:p>
    <w:p w:rsidR="00E2171C" w:rsidRPr="006060A0" w:rsidRDefault="00E2171C" w:rsidP="00E2171C">
      <w:pPr>
        <w:rPr>
          <w:rFonts w:ascii="Times New Roman" w:hAnsi="Times New Roman" w:cs="Times New Roman"/>
          <w:sz w:val="24"/>
          <w:szCs w:val="24"/>
        </w:rPr>
      </w:pPr>
    </w:p>
    <w:p w:rsidR="00E2171C" w:rsidRPr="006060A0" w:rsidRDefault="00E2171C" w:rsidP="00E2171C">
      <w:pPr>
        <w:jc w:val="center"/>
        <w:rPr>
          <w:rFonts w:ascii="Times New Roman" w:hAnsi="Times New Roman" w:cs="Times New Roman"/>
          <w:sz w:val="24"/>
          <w:szCs w:val="24"/>
        </w:rPr>
      </w:pPr>
    </w:p>
    <w:p w:rsidR="00E2171C" w:rsidRPr="006060A0" w:rsidRDefault="00E2171C" w:rsidP="00E2171C">
      <w:pPr>
        <w:jc w:val="center"/>
        <w:rPr>
          <w:rFonts w:ascii="Times New Roman" w:hAnsi="Times New Roman" w:cs="Times New Roman"/>
          <w:sz w:val="24"/>
          <w:szCs w:val="24"/>
        </w:rPr>
      </w:pPr>
      <w:r w:rsidRPr="006060A0">
        <w:rPr>
          <w:rFonts w:ascii="Times New Roman" w:hAnsi="Times New Roman" w:cs="Times New Roman"/>
          <w:sz w:val="24"/>
          <w:szCs w:val="24"/>
        </w:rPr>
        <w:t>Волгоград – 2014</w:t>
      </w:r>
    </w:p>
    <w:p w:rsidR="00E2171C" w:rsidRPr="006060A0" w:rsidRDefault="00E2171C">
      <w:pPr>
        <w:spacing w:after="200" w:line="276" w:lineRule="auto"/>
        <w:jc w:val="left"/>
        <w:rPr>
          <w:rFonts w:ascii="Times New Roman" w:hAnsi="Times New Roman" w:cs="Times New Roman"/>
          <w:sz w:val="24"/>
          <w:szCs w:val="24"/>
        </w:rPr>
      </w:pPr>
      <w:r w:rsidRPr="006060A0">
        <w:rPr>
          <w:rFonts w:ascii="Times New Roman" w:hAnsi="Times New Roman" w:cs="Times New Roman"/>
          <w:sz w:val="24"/>
          <w:szCs w:val="24"/>
        </w:rPr>
        <w:br w:type="page"/>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lastRenderedPageBreak/>
        <w:t>Утвержден на заседании кафедры управления персоналом « ___ » _________ 201__ г., протокол № ____</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Зав. кафедрой _____________ ____________________ ____________</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                                         (подпись)                          (ФИО)                          (дата)</w:t>
      </w:r>
    </w:p>
    <w:p w:rsidR="00E2171C" w:rsidRPr="006060A0" w:rsidRDefault="00E2171C" w:rsidP="00E2171C">
      <w:pPr>
        <w:autoSpaceDE w:val="0"/>
        <w:autoSpaceDN w:val="0"/>
        <w:adjustRightInd w:val="0"/>
        <w:spacing w:line="240" w:lineRule="auto"/>
        <w:rPr>
          <w:rFonts w:ascii="Times New Roman" w:hAnsi="Times New Roman" w:cs="Times New Roman"/>
          <w:i/>
          <w:iCs/>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i/>
          <w:iCs/>
          <w:sz w:val="24"/>
          <w:szCs w:val="24"/>
        </w:rPr>
      </w:pPr>
      <w:r w:rsidRPr="006060A0">
        <w:rPr>
          <w:rFonts w:ascii="Times New Roman" w:hAnsi="Times New Roman" w:cs="Times New Roman"/>
          <w:i/>
          <w:iCs/>
          <w:sz w:val="24"/>
          <w:szCs w:val="24"/>
        </w:rPr>
        <w:t>Отметки разработчика/заведующего кафедрой о внесении изменений в УМК</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Корректировка УМК ______________ _____________ ____________________</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                                                            (дата)                  (подпись)                    (расшифровка)</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Внесены изменения в разделы №№_______________________________________________</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Корректировка УМК ______________ _____________ ____________________</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                                                            (дата)                  (подпись)                    (расшифровка)</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Внесены изменения в разделы №№_______________________________________________</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Корректировка УМК ______________ _____________ ____________________</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                                                            (дата)                  (подпись)                    (расшифровка)</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Внесены изменения в разделы №№_______________________________________________</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Корректировка УМК ______________ _____________ ____________________</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                                                            (дата)                  (подпись)                    (расшифровка)</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Внесены изменения в разделы №№_______________________________________________</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Корректировка УМК ______________ _____________ ____________________</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                                                            (дата)                  (подпись)                    (расшифровка)</w:t>
      </w: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p>
    <w:p w:rsidR="00E2171C" w:rsidRPr="006060A0" w:rsidRDefault="00E2171C" w:rsidP="00E2171C">
      <w:p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Внесены изменения в разделы №№_______________________________________________</w:t>
      </w:r>
    </w:p>
    <w:p w:rsidR="00E2171C" w:rsidRPr="006060A0" w:rsidRDefault="00E2171C" w:rsidP="00E2171C">
      <w:pPr>
        <w:spacing w:after="200" w:line="240" w:lineRule="auto"/>
        <w:rPr>
          <w:rFonts w:ascii="Times New Roman" w:hAnsi="Times New Roman" w:cs="Times New Roman"/>
          <w:sz w:val="24"/>
          <w:szCs w:val="24"/>
        </w:rPr>
      </w:pPr>
      <w:r w:rsidRPr="006060A0">
        <w:rPr>
          <w:rFonts w:ascii="Times New Roman" w:hAnsi="Times New Roman" w:cs="Times New Roman"/>
          <w:sz w:val="24"/>
          <w:szCs w:val="24"/>
        </w:rPr>
        <w:br w:type="page"/>
      </w:r>
    </w:p>
    <w:p w:rsidR="00E2171C" w:rsidRPr="006060A0" w:rsidRDefault="00E2171C" w:rsidP="00E2171C">
      <w:pPr>
        <w:rPr>
          <w:rFonts w:ascii="Times New Roman" w:hAnsi="Times New Roman" w:cs="Times New Roman"/>
          <w:sz w:val="24"/>
          <w:szCs w:val="24"/>
        </w:rPr>
      </w:pPr>
    </w:p>
    <w:p w:rsidR="00E2171C" w:rsidRPr="006060A0" w:rsidRDefault="00E2171C" w:rsidP="00E2171C">
      <w:pPr>
        <w:rPr>
          <w:rFonts w:ascii="Times New Roman" w:hAnsi="Times New Roman" w:cs="Times New Roman"/>
          <w:sz w:val="24"/>
          <w:szCs w:val="24"/>
        </w:rPr>
      </w:pPr>
    </w:p>
    <w:p w:rsidR="00441CEA" w:rsidRPr="006060A0" w:rsidRDefault="00441CEA" w:rsidP="00441CEA">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СОДЕРЖАНИЕ</w:t>
      </w:r>
    </w:p>
    <w:p w:rsidR="00441CEA" w:rsidRPr="006060A0" w:rsidRDefault="00441CEA" w:rsidP="00441CEA">
      <w:pPr>
        <w:spacing w:line="276"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8"/>
        <w:gridCol w:w="8640"/>
      </w:tblGrid>
      <w:tr w:rsidR="00441CEA" w:rsidRPr="006060A0" w:rsidTr="006C3EAC">
        <w:trPr>
          <w:cantSplit/>
        </w:trPr>
        <w:tc>
          <w:tcPr>
            <w:tcW w:w="9428" w:type="dxa"/>
            <w:gridSpan w:val="2"/>
          </w:tcPr>
          <w:p w:rsidR="00441CEA" w:rsidRPr="006060A0" w:rsidRDefault="00441CEA" w:rsidP="006C3EAC">
            <w:pPr>
              <w:pStyle w:val="a3"/>
              <w:spacing w:line="276" w:lineRule="auto"/>
              <w:jc w:val="center"/>
              <w:rPr>
                <w:b/>
              </w:rPr>
            </w:pPr>
            <w:r w:rsidRPr="006060A0">
              <w:rPr>
                <w:b/>
              </w:rPr>
              <w:t>Наименование раздела</w:t>
            </w:r>
          </w:p>
        </w:tc>
      </w:tr>
      <w:tr w:rsidR="00441CEA" w:rsidRPr="006060A0" w:rsidTr="006C3EAC">
        <w:tc>
          <w:tcPr>
            <w:tcW w:w="9428" w:type="dxa"/>
            <w:gridSpan w:val="2"/>
          </w:tcPr>
          <w:p w:rsidR="00441CEA" w:rsidRPr="006060A0" w:rsidRDefault="00441CEA" w:rsidP="006C3EAC">
            <w:pPr>
              <w:pStyle w:val="a3"/>
              <w:spacing w:line="276" w:lineRule="auto"/>
            </w:pPr>
            <w:r w:rsidRPr="006060A0">
              <w:t>1. Программно-информационные материалы</w:t>
            </w:r>
          </w:p>
        </w:tc>
      </w:tr>
      <w:tr w:rsidR="00441CEA" w:rsidRPr="006060A0" w:rsidTr="006C3EAC">
        <w:tc>
          <w:tcPr>
            <w:tcW w:w="788" w:type="dxa"/>
          </w:tcPr>
          <w:p w:rsidR="00441CEA" w:rsidRPr="006060A0" w:rsidRDefault="00441CEA" w:rsidP="006C3EAC">
            <w:pPr>
              <w:pStyle w:val="a3"/>
              <w:spacing w:line="276" w:lineRule="auto"/>
            </w:pPr>
            <w:r w:rsidRPr="006060A0">
              <w:t>1.1.</w:t>
            </w:r>
          </w:p>
        </w:tc>
        <w:tc>
          <w:tcPr>
            <w:tcW w:w="8640" w:type="dxa"/>
          </w:tcPr>
          <w:p w:rsidR="00441CEA" w:rsidRPr="006060A0" w:rsidRDefault="00441CEA" w:rsidP="006C3EAC">
            <w:pPr>
              <w:pStyle w:val="a3"/>
              <w:spacing w:line="276" w:lineRule="auto"/>
            </w:pPr>
            <w:r w:rsidRPr="006060A0">
              <w:t>Программа учебной дисциплины</w:t>
            </w:r>
          </w:p>
        </w:tc>
      </w:tr>
      <w:tr w:rsidR="00441CEA" w:rsidRPr="006060A0" w:rsidTr="006C3EAC">
        <w:tc>
          <w:tcPr>
            <w:tcW w:w="788" w:type="dxa"/>
          </w:tcPr>
          <w:p w:rsidR="00441CEA" w:rsidRPr="006060A0" w:rsidRDefault="00441CEA" w:rsidP="006C3EAC">
            <w:pPr>
              <w:pStyle w:val="a3"/>
              <w:spacing w:line="276" w:lineRule="auto"/>
            </w:pPr>
            <w:r w:rsidRPr="006060A0">
              <w:t>1.2.</w:t>
            </w:r>
          </w:p>
        </w:tc>
        <w:tc>
          <w:tcPr>
            <w:tcW w:w="8640" w:type="dxa"/>
          </w:tcPr>
          <w:p w:rsidR="00441CEA" w:rsidRPr="006060A0" w:rsidRDefault="00441CEA" w:rsidP="006C3EAC">
            <w:pPr>
              <w:pStyle w:val="a3"/>
              <w:spacing w:line="276" w:lineRule="auto"/>
            </w:pPr>
            <w:r w:rsidRPr="006060A0">
              <w:t xml:space="preserve">Тематический план </w:t>
            </w:r>
          </w:p>
        </w:tc>
      </w:tr>
      <w:tr w:rsidR="00441CEA" w:rsidRPr="006060A0" w:rsidTr="006C3EAC">
        <w:tc>
          <w:tcPr>
            <w:tcW w:w="788" w:type="dxa"/>
          </w:tcPr>
          <w:p w:rsidR="00441CEA" w:rsidRPr="006060A0" w:rsidRDefault="00E2171C" w:rsidP="006C3EAC">
            <w:pPr>
              <w:pStyle w:val="a3"/>
              <w:spacing w:line="276" w:lineRule="auto"/>
            </w:pPr>
            <w:r w:rsidRPr="006060A0">
              <w:t>1.3</w:t>
            </w:r>
            <w:r w:rsidR="00441CEA" w:rsidRPr="006060A0">
              <w:t>.</w:t>
            </w:r>
          </w:p>
        </w:tc>
        <w:tc>
          <w:tcPr>
            <w:tcW w:w="8640" w:type="dxa"/>
          </w:tcPr>
          <w:p w:rsidR="00441CEA" w:rsidRPr="006060A0" w:rsidRDefault="00441CEA" w:rsidP="006C3EAC">
            <w:pPr>
              <w:pStyle w:val="a3"/>
              <w:spacing w:line="276" w:lineRule="auto"/>
            </w:pPr>
            <w:r w:rsidRPr="006060A0">
              <w:t>Карта обеспеченности дисциплины литературой</w:t>
            </w:r>
          </w:p>
        </w:tc>
      </w:tr>
      <w:tr w:rsidR="00441CEA" w:rsidRPr="006060A0" w:rsidTr="006C3EAC">
        <w:tc>
          <w:tcPr>
            <w:tcW w:w="9428" w:type="dxa"/>
            <w:gridSpan w:val="2"/>
          </w:tcPr>
          <w:p w:rsidR="00441CEA" w:rsidRPr="006060A0" w:rsidRDefault="00441CEA" w:rsidP="006C3EAC">
            <w:pPr>
              <w:pStyle w:val="a3"/>
              <w:spacing w:line="276" w:lineRule="auto"/>
            </w:pPr>
            <w:r w:rsidRPr="006060A0">
              <w:t>2. Учебно-методические материалы лекционного курса</w:t>
            </w:r>
          </w:p>
        </w:tc>
      </w:tr>
      <w:tr w:rsidR="00441CEA" w:rsidRPr="006060A0" w:rsidTr="006C3EAC">
        <w:tc>
          <w:tcPr>
            <w:tcW w:w="9428" w:type="dxa"/>
            <w:gridSpan w:val="2"/>
          </w:tcPr>
          <w:p w:rsidR="00441CEA" w:rsidRPr="006060A0" w:rsidRDefault="00441CEA" w:rsidP="006C3EAC">
            <w:pPr>
              <w:pStyle w:val="a3"/>
              <w:spacing w:line="276" w:lineRule="auto"/>
            </w:pPr>
            <w:r w:rsidRPr="006060A0">
              <w:t>3. Учебно-методические материалы практических занятий</w:t>
            </w:r>
          </w:p>
        </w:tc>
      </w:tr>
      <w:tr w:rsidR="00441CEA" w:rsidRPr="006060A0" w:rsidTr="006C3EAC">
        <w:tc>
          <w:tcPr>
            <w:tcW w:w="9428" w:type="dxa"/>
            <w:gridSpan w:val="2"/>
          </w:tcPr>
          <w:p w:rsidR="00441CEA" w:rsidRPr="006060A0" w:rsidRDefault="00441CEA" w:rsidP="006C3EAC">
            <w:pPr>
              <w:pStyle w:val="a3"/>
              <w:spacing w:line="276" w:lineRule="auto"/>
            </w:pPr>
            <w:r w:rsidRPr="006060A0">
              <w:t>4. Учебно-методические материалы для организации СРС</w:t>
            </w:r>
          </w:p>
        </w:tc>
      </w:tr>
      <w:tr w:rsidR="00441CEA" w:rsidRPr="006060A0" w:rsidTr="006C3EAC">
        <w:tc>
          <w:tcPr>
            <w:tcW w:w="9428" w:type="dxa"/>
            <w:gridSpan w:val="2"/>
          </w:tcPr>
          <w:p w:rsidR="00441CEA" w:rsidRPr="006060A0" w:rsidRDefault="00441CEA" w:rsidP="006C3EAC">
            <w:pPr>
              <w:spacing w:line="276" w:lineRule="auto"/>
              <w:rPr>
                <w:rFonts w:ascii="Times New Roman" w:hAnsi="Times New Roman" w:cs="Times New Roman"/>
                <w:color w:val="0000FF"/>
                <w:sz w:val="24"/>
                <w:szCs w:val="24"/>
              </w:rPr>
            </w:pPr>
            <w:r w:rsidRPr="006060A0">
              <w:rPr>
                <w:rFonts w:ascii="Times New Roman" w:hAnsi="Times New Roman" w:cs="Times New Roman"/>
                <w:sz w:val="24"/>
                <w:szCs w:val="24"/>
              </w:rPr>
              <w:t>4.1.План-график отчетности по СРС</w:t>
            </w:r>
          </w:p>
        </w:tc>
      </w:tr>
      <w:tr w:rsidR="00441CEA" w:rsidRPr="006060A0" w:rsidTr="006C3EAC">
        <w:tc>
          <w:tcPr>
            <w:tcW w:w="9428" w:type="dxa"/>
            <w:gridSpan w:val="2"/>
          </w:tcPr>
          <w:p w:rsidR="00441CEA" w:rsidRPr="006060A0" w:rsidRDefault="00441CEA" w:rsidP="006C3EAC">
            <w:pPr>
              <w:spacing w:line="276" w:lineRule="auto"/>
              <w:rPr>
                <w:rFonts w:ascii="Times New Roman" w:hAnsi="Times New Roman" w:cs="Times New Roman"/>
                <w:sz w:val="24"/>
                <w:szCs w:val="24"/>
              </w:rPr>
            </w:pPr>
            <w:r w:rsidRPr="006060A0">
              <w:rPr>
                <w:rFonts w:ascii="Times New Roman" w:hAnsi="Times New Roman" w:cs="Times New Roman"/>
                <w:sz w:val="24"/>
                <w:szCs w:val="24"/>
              </w:rPr>
              <w:t>4.2.Методические рекомендации студенту по организации СРС</w:t>
            </w:r>
          </w:p>
        </w:tc>
      </w:tr>
      <w:tr w:rsidR="00441CEA" w:rsidRPr="006060A0" w:rsidTr="006C3EAC">
        <w:tc>
          <w:tcPr>
            <w:tcW w:w="9428" w:type="dxa"/>
            <w:gridSpan w:val="2"/>
          </w:tcPr>
          <w:p w:rsidR="00441CEA" w:rsidRPr="006060A0" w:rsidRDefault="00441CEA" w:rsidP="006C3EAC">
            <w:pPr>
              <w:spacing w:line="276" w:lineRule="auto"/>
              <w:rPr>
                <w:rFonts w:ascii="Times New Roman" w:hAnsi="Times New Roman" w:cs="Times New Roman"/>
                <w:i/>
                <w:sz w:val="24"/>
                <w:szCs w:val="24"/>
              </w:rPr>
            </w:pPr>
            <w:r w:rsidRPr="006060A0">
              <w:rPr>
                <w:rFonts w:ascii="Times New Roman" w:hAnsi="Times New Roman" w:cs="Times New Roman"/>
                <w:sz w:val="24"/>
                <w:szCs w:val="24"/>
              </w:rPr>
              <w:t>4.3. Методические указания студенту по выполнению курсовой работы</w:t>
            </w:r>
          </w:p>
        </w:tc>
      </w:tr>
      <w:tr w:rsidR="00441CEA" w:rsidRPr="006060A0" w:rsidTr="006C3EAC">
        <w:tc>
          <w:tcPr>
            <w:tcW w:w="9428" w:type="dxa"/>
            <w:gridSpan w:val="2"/>
          </w:tcPr>
          <w:p w:rsidR="00441CEA" w:rsidRPr="006060A0" w:rsidRDefault="00441CEA" w:rsidP="00E2171C">
            <w:pPr>
              <w:pStyle w:val="a3"/>
              <w:spacing w:line="276" w:lineRule="auto"/>
            </w:pPr>
            <w:r w:rsidRPr="006060A0">
              <w:t xml:space="preserve">5. </w:t>
            </w:r>
            <w:r w:rsidR="00E2171C" w:rsidRPr="006060A0">
              <w:t>Контрольно-диагностические материалы</w:t>
            </w:r>
          </w:p>
        </w:tc>
      </w:tr>
    </w:tbl>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r w:rsidRPr="006060A0">
        <w:rPr>
          <w:rFonts w:ascii="Times New Roman" w:hAnsi="Times New Roman" w:cs="Times New Roman"/>
          <w:b/>
          <w:sz w:val="24"/>
          <w:szCs w:val="24"/>
        </w:rPr>
        <w:t>Раздел 1. Программно-информационные материалы</w:t>
      </w: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after="200" w:line="276" w:lineRule="auto"/>
        <w:jc w:val="left"/>
        <w:rPr>
          <w:rFonts w:ascii="Times New Roman" w:hAnsi="Times New Roman" w:cs="Times New Roman"/>
          <w:b/>
          <w:sz w:val="24"/>
          <w:szCs w:val="24"/>
        </w:rPr>
      </w:pPr>
      <w:r w:rsidRPr="006060A0">
        <w:rPr>
          <w:rFonts w:ascii="Times New Roman" w:hAnsi="Times New Roman" w:cs="Times New Roman"/>
          <w:b/>
          <w:sz w:val="24"/>
          <w:szCs w:val="24"/>
        </w:rPr>
        <w:br w:type="page"/>
      </w:r>
    </w:p>
    <w:p w:rsidR="00441CEA" w:rsidRPr="006060A0" w:rsidRDefault="00441CEA" w:rsidP="00441CEA">
      <w:pPr>
        <w:pStyle w:val="10"/>
        <w:widowControl w:val="0"/>
        <w:ind w:left="0" w:right="0"/>
        <w:rPr>
          <w:rFonts w:ascii="Times New Roman" w:hAnsi="Times New Roman" w:cs="Times New Roman"/>
          <w:sz w:val="24"/>
          <w:lang w:val="ru-RU"/>
        </w:rPr>
      </w:pPr>
    </w:p>
    <w:p w:rsidR="00441CEA" w:rsidRPr="006060A0" w:rsidRDefault="00441CEA" w:rsidP="00441CEA">
      <w:pPr>
        <w:pStyle w:val="10"/>
        <w:widowControl w:val="0"/>
        <w:ind w:left="0" w:right="0"/>
        <w:rPr>
          <w:rFonts w:ascii="Times New Roman" w:hAnsi="Times New Roman" w:cs="Times New Roman"/>
          <w:sz w:val="24"/>
          <w:lang w:val="ru-RU"/>
        </w:rPr>
      </w:pPr>
    </w:p>
    <w:p w:rsidR="00441CEA" w:rsidRPr="006060A0" w:rsidRDefault="00441CEA" w:rsidP="00441CEA">
      <w:pPr>
        <w:pStyle w:val="10"/>
        <w:widowControl w:val="0"/>
        <w:ind w:left="0" w:right="0"/>
        <w:rPr>
          <w:rFonts w:ascii="Times New Roman" w:hAnsi="Times New Roman" w:cs="Times New Roman"/>
          <w:sz w:val="24"/>
          <w:lang w:val="ru-RU"/>
        </w:rPr>
      </w:pPr>
    </w:p>
    <w:p w:rsidR="00441CEA" w:rsidRPr="006060A0" w:rsidRDefault="00441CEA" w:rsidP="00441CEA">
      <w:pPr>
        <w:pStyle w:val="10"/>
        <w:widowControl w:val="0"/>
        <w:ind w:left="0" w:right="0"/>
        <w:rPr>
          <w:rFonts w:ascii="Times New Roman" w:hAnsi="Times New Roman" w:cs="Times New Roman"/>
          <w:sz w:val="24"/>
          <w:lang w:val="ru-RU"/>
        </w:rPr>
      </w:pPr>
    </w:p>
    <w:p w:rsidR="00441CEA" w:rsidRPr="006060A0" w:rsidRDefault="00441CEA" w:rsidP="00441CEA">
      <w:pPr>
        <w:pStyle w:val="10"/>
        <w:widowControl w:val="0"/>
        <w:ind w:left="0" w:right="0"/>
        <w:rPr>
          <w:rFonts w:ascii="Times New Roman" w:hAnsi="Times New Roman" w:cs="Times New Roman"/>
          <w:sz w:val="24"/>
          <w:lang w:val="ru-RU"/>
        </w:rPr>
      </w:pPr>
    </w:p>
    <w:p w:rsidR="00441CEA" w:rsidRPr="006060A0" w:rsidRDefault="00441CEA" w:rsidP="00441CEA">
      <w:pPr>
        <w:pStyle w:val="10"/>
        <w:widowControl w:val="0"/>
        <w:ind w:left="0" w:right="0"/>
        <w:rPr>
          <w:rFonts w:ascii="Times New Roman" w:hAnsi="Times New Roman" w:cs="Times New Roman"/>
          <w:sz w:val="24"/>
          <w:lang w:val="ru-RU"/>
        </w:rPr>
      </w:pPr>
    </w:p>
    <w:p w:rsidR="00441CEA" w:rsidRPr="006060A0" w:rsidRDefault="00441CEA" w:rsidP="00441CEA">
      <w:pPr>
        <w:pStyle w:val="10"/>
        <w:widowControl w:val="0"/>
        <w:ind w:left="0" w:right="0"/>
        <w:rPr>
          <w:rFonts w:ascii="Times New Roman" w:hAnsi="Times New Roman" w:cs="Times New Roman"/>
          <w:sz w:val="24"/>
          <w:lang w:val="ru-RU"/>
        </w:rPr>
      </w:pPr>
    </w:p>
    <w:p w:rsidR="00441CEA" w:rsidRPr="006060A0" w:rsidRDefault="00441CEA" w:rsidP="00441CEA">
      <w:pPr>
        <w:pStyle w:val="10"/>
        <w:widowControl w:val="0"/>
        <w:ind w:left="0" w:right="0"/>
        <w:rPr>
          <w:rFonts w:ascii="Times New Roman" w:hAnsi="Times New Roman" w:cs="Times New Roman"/>
          <w:sz w:val="24"/>
          <w:lang w:val="ru-RU"/>
        </w:rPr>
      </w:pPr>
    </w:p>
    <w:p w:rsidR="00441CEA" w:rsidRPr="006060A0" w:rsidRDefault="00441CEA" w:rsidP="00441CEA">
      <w:pPr>
        <w:pStyle w:val="10"/>
        <w:widowControl w:val="0"/>
        <w:ind w:left="0" w:right="0"/>
        <w:rPr>
          <w:rFonts w:ascii="Times New Roman" w:hAnsi="Times New Roman" w:cs="Times New Roman"/>
          <w:sz w:val="24"/>
          <w:lang w:val="ru-RU"/>
        </w:rPr>
      </w:pPr>
    </w:p>
    <w:p w:rsidR="00441CEA" w:rsidRPr="006060A0" w:rsidRDefault="00441CEA" w:rsidP="00441CEA">
      <w:pPr>
        <w:pStyle w:val="10"/>
        <w:widowControl w:val="0"/>
        <w:ind w:left="0" w:right="0"/>
        <w:rPr>
          <w:rFonts w:ascii="Times New Roman" w:hAnsi="Times New Roman" w:cs="Times New Roman"/>
          <w:sz w:val="24"/>
          <w:lang w:val="ru-RU"/>
        </w:rPr>
      </w:pPr>
    </w:p>
    <w:p w:rsidR="00441CEA" w:rsidRPr="006060A0" w:rsidRDefault="00441CEA" w:rsidP="00441CEA">
      <w:pPr>
        <w:pStyle w:val="10"/>
        <w:widowControl w:val="0"/>
        <w:ind w:left="0" w:right="0"/>
        <w:rPr>
          <w:rFonts w:ascii="Times New Roman" w:hAnsi="Times New Roman" w:cs="Times New Roman"/>
          <w:sz w:val="24"/>
          <w:lang w:val="ru-RU"/>
        </w:rPr>
      </w:pPr>
    </w:p>
    <w:p w:rsidR="00441CEA" w:rsidRPr="006060A0" w:rsidRDefault="00441CEA" w:rsidP="00441CEA">
      <w:pPr>
        <w:pStyle w:val="10"/>
        <w:widowControl w:val="0"/>
        <w:ind w:left="0" w:right="0"/>
        <w:rPr>
          <w:rFonts w:ascii="Times New Roman" w:hAnsi="Times New Roman" w:cs="Times New Roman"/>
          <w:sz w:val="24"/>
          <w:lang w:val="ru-RU"/>
        </w:rPr>
      </w:pPr>
    </w:p>
    <w:p w:rsidR="00441CEA" w:rsidRPr="006060A0" w:rsidRDefault="00441CEA" w:rsidP="00C06DD0">
      <w:pPr>
        <w:pStyle w:val="10"/>
        <w:widowControl w:val="0"/>
        <w:numPr>
          <w:ilvl w:val="1"/>
          <w:numId w:val="34"/>
        </w:numPr>
        <w:ind w:right="0"/>
        <w:rPr>
          <w:rFonts w:ascii="Times New Roman" w:eastAsia="Times New Roman" w:hAnsi="Times New Roman" w:cs="Times New Roman"/>
          <w:b w:val="0"/>
          <w:sz w:val="24"/>
          <w:lang w:val="ru-RU" w:eastAsia="ar-SA"/>
        </w:rPr>
      </w:pPr>
      <w:r w:rsidRPr="006060A0">
        <w:rPr>
          <w:rFonts w:ascii="Times New Roman" w:hAnsi="Times New Roman" w:cs="Times New Roman"/>
          <w:sz w:val="24"/>
          <w:lang w:val="ru-RU"/>
        </w:rPr>
        <w:t>Программа учебной дисциплины</w:t>
      </w:r>
    </w:p>
    <w:p w:rsidR="00441CEA" w:rsidRPr="006060A0" w:rsidRDefault="00441CEA" w:rsidP="00441CEA">
      <w:pPr>
        <w:pStyle w:val="10"/>
        <w:widowControl w:val="0"/>
        <w:ind w:left="0" w:right="0"/>
        <w:rPr>
          <w:rFonts w:ascii="Times New Roman" w:eastAsia="Times New Roman" w:hAnsi="Times New Roman" w:cs="Times New Roman"/>
          <w:b w:val="0"/>
          <w:sz w:val="24"/>
          <w:lang w:val="ru-RU" w:eastAsia="ar-SA"/>
        </w:rPr>
      </w:pPr>
    </w:p>
    <w:p w:rsidR="00441CEA" w:rsidRPr="006060A0" w:rsidRDefault="00441CEA" w:rsidP="00441CEA">
      <w:pPr>
        <w:pStyle w:val="10"/>
        <w:widowControl w:val="0"/>
        <w:ind w:left="0" w:right="0"/>
        <w:rPr>
          <w:rFonts w:ascii="Times New Roman" w:eastAsia="Times New Roman" w:hAnsi="Times New Roman" w:cs="Times New Roman"/>
          <w:b w:val="0"/>
          <w:sz w:val="24"/>
          <w:lang w:val="ru-RU" w:eastAsia="ar-SA"/>
        </w:rPr>
      </w:pPr>
    </w:p>
    <w:p w:rsidR="00441CEA" w:rsidRPr="006060A0" w:rsidRDefault="00441CEA" w:rsidP="00441CEA">
      <w:pPr>
        <w:pStyle w:val="10"/>
        <w:widowControl w:val="0"/>
        <w:ind w:left="0" w:right="0"/>
        <w:rPr>
          <w:rFonts w:ascii="Times New Roman" w:eastAsia="Times New Roman" w:hAnsi="Times New Roman" w:cs="Times New Roman"/>
          <w:b w:val="0"/>
          <w:sz w:val="24"/>
          <w:lang w:val="ru-RU" w:eastAsia="ar-SA"/>
        </w:rPr>
      </w:pPr>
    </w:p>
    <w:p w:rsidR="00441CEA" w:rsidRPr="006060A0" w:rsidRDefault="00441CEA" w:rsidP="00441CEA">
      <w:pPr>
        <w:pStyle w:val="10"/>
        <w:widowControl w:val="0"/>
        <w:ind w:left="0" w:right="0"/>
        <w:rPr>
          <w:rFonts w:ascii="Times New Roman" w:eastAsia="Times New Roman" w:hAnsi="Times New Roman" w:cs="Times New Roman"/>
          <w:b w:val="0"/>
          <w:sz w:val="24"/>
          <w:lang w:val="ru-RU" w:eastAsia="ar-SA"/>
        </w:rPr>
      </w:pPr>
    </w:p>
    <w:p w:rsidR="00441CEA" w:rsidRPr="006060A0" w:rsidRDefault="00441CEA" w:rsidP="00441CEA">
      <w:pPr>
        <w:pStyle w:val="10"/>
        <w:widowControl w:val="0"/>
        <w:ind w:left="0" w:right="0"/>
        <w:rPr>
          <w:rFonts w:ascii="Times New Roman" w:eastAsia="Times New Roman" w:hAnsi="Times New Roman" w:cs="Times New Roman"/>
          <w:b w:val="0"/>
          <w:sz w:val="24"/>
          <w:lang w:val="ru-RU" w:eastAsia="ar-SA"/>
        </w:rPr>
      </w:pPr>
    </w:p>
    <w:p w:rsidR="00441CEA" w:rsidRPr="006060A0" w:rsidRDefault="00441CEA" w:rsidP="00441CEA">
      <w:pPr>
        <w:spacing w:after="200" w:line="276" w:lineRule="auto"/>
        <w:jc w:val="left"/>
        <w:rPr>
          <w:rFonts w:ascii="Times New Roman" w:eastAsia="Times New Roman" w:hAnsi="Times New Roman" w:cs="Times New Roman"/>
          <w:sz w:val="24"/>
          <w:szCs w:val="24"/>
          <w:lang w:eastAsia="ar-SA" w:bidi="ru-RU"/>
        </w:rPr>
      </w:pPr>
      <w:r w:rsidRPr="006060A0">
        <w:rPr>
          <w:rFonts w:ascii="Times New Roman" w:eastAsia="Times New Roman" w:hAnsi="Times New Roman" w:cs="Times New Roman"/>
          <w:b/>
          <w:sz w:val="24"/>
          <w:szCs w:val="24"/>
          <w:lang w:eastAsia="ar-SA"/>
        </w:rPr>
        <w:br w:type="page"/>
      </w:r>
    </w:p>
    <w:p w:rsidR="00AE3933" w:rsidRPr="006060A0" w:rsidRDefault="00AE3933" w:rsidP="00AE3933">
      <w:pPr>
        <w:pStyle w:val="10"/>
        <w:widowControl w:val="0"/>
        <w:ind w:left="0" w:right="0"/>
        <w:rPr>
          <w:rFonts w:ascii="Times New Roman" w:eastAsia="Times New Roman" w:hAnsi="Times New Roman" w:cs="Times New Roman"/>
          <w:b w:val="0"/>
          <w:sz w:val="24"/>
          <w:lang w:val="ru-RU" w:eastAsia="ar-SA" w:bidi="ar-SA"/>
        </w:rPr>
      </w:pPr>
      <w:r w:rsidRPr="006060A0">
        <w:rPr>
          <w:rFonts w:ascii="Times New Roman" w:eastAsia="Times New Roman" w:hAnsi="Times New Roman" w:cs="Times New Roman"/>
          <w:b w:val="0"/>
          <w:sz w:val="24"/>
          <w:lang w:val="ru-RU" w:eastAsia="ar-SA" w:bidi="ar-SA"/>
        </w:rPr>
        <w:lastRenderedPageBreak/>
        <w:t>МИНОБРНАУКИ РОССИИ</w:t>
      </w:r>
    </w:p>
    <w:p w:rsidR="00AE3933" w:rsidRPr="006060A0" w:rsidRDefault="00AE3933" w:rsidP="00AE3933">
      <w:pPr>
        <w:pStyle w:val="10"/>
        <w:widowControl w:val="0"/>
        <w:ind w:left="0" w:right="0"/>
        <w:rPr>
          <w:rFonts w:ascii="Times New Roman" w:eastAsia="Times New Roman" w:hAnsi="Times New Roman" w:cs="Times New Roman"/>
          <w:b w:val="0"/>
          <w:sz w:val="24"/>
          <w:lang w:val="ru-RU" w:eastAsia="ar-SA" w:bidi="ar-SA"/>
        </w:rPr>
      </w:pPr>
      <w:r w:rsidRPr="006060A0">
        <w:rPr>
          <w:rFonts w:ascii="Times New Roman" w:eastAsia="Times New Roman" w:hAnsi="Times New Roman" w:cs="Times New Roman"/>
          <w:b w:val="0"/>
          <w:sz w:val="24"/>
          <w:lang w:val="ru-RU" w:eastAsia="ar-SA" w:bidi="ar-SA"/>
        </w:rPr>
        <w:t>Федеральное государственное бюджетное образовательное учреждение</w:t>
      </w:r>
    </w:p>
    <w:p w:rsidR="00AE3933" w:rsidRPr="006060A0" w:rsidRDefault="00AE3933" w:rsidP="00AE3933">
      <w:pPr>
        <w:pStyle w:val="10"/>
        <w:widowControl w:val="0"/>
        <w:ind w:left="0" w:right="0"/>
        <w:rPr>
          <w:rFonts w:ascii="Times New Roman" w:eastAsia="Times New Roman" w:hAnsi="Times New Roman" w:cs="Times New Roman"/>
          <w:b w:val="0"/>
          <w:sz w:val="24"/>
          <w:lang w:val="ru-RU" w:eastAsia="ar-SA" w:bidi="ar-SA"/>
        </w:rPr>
      </w:pPr>
      <w:r w:rsidRPr="006060A0">
        <w:rPr>
          <w:rFonts w:ascii="Times New Roman" w:eastAsia="Times New Roman" w:hAnsi="Times New Roman" w:cs="Times New Roman"/>
          <w:b w:val="0"/>
          <w:sz w:val="24"/>
          <w:lang w:val="ru-RU" w:eastAsia="ar-SA" w:bidi="ar-SA"/>
        </w:rPr>
        <w:t>высшего профессионального образования</w:t>
      </w:r>
    </w:p>
    <w:p w:rsidR="00AE3933" w:rsidRPr="006060A0" w:rsidRDefault="00AE3933" w:rsidP="00AE3933">
      <w:pPr>
        <w:pStyle w:val="10"/>
        <w:widowControl w:val="0"/>
        <w:ind w:left="0" w:right="0"/>
        <w:rPr>
          <w:rFonts w:ascii="Times New Roman" w:eastAsia="Times New Roman" w:hAnsi="Times New Roman" w:cs="Times New Roman"/>
          <w:b w:val="0"/>
          <w:sz w:val="24"/>
          <w:lang w:val="ru-RU" w:eastAsia="ar-SA" w:bidi="ar-SA"/>
        </w:rPr>
      </w:pPr>
      <w:r w:rsidRPr="006060A0">
        <w:rPr>
          <w:rFonts w:ascii="Times New Roman" w:eastAsia="Times New Roman" w:hAnsi="Times New Roman" w:cs="Times New Roman"/>
          <w:b w:val="0"/>
          <w:sz w:val="24"/>
          <w:lang w:val="ru-RU" w:eastAsia="ar-SA" w:bidi="ar-SA"/>
        </w:rPr>
        <w:t>«Волгоградский государственный социально-педагогический университет»</w:t>
      </w:r>
    </w:p>
    <w:p w:rsidR="00AE3933" w:rsidRPr="006060A0" w:rsidRDefault="00AE3933" w:rsidP="00AE3933">
      <w:pPr>
        <w:pStyle w:val="10"/>
        <w:widowControl w:val="0"/>
        <w:ind w:left="0" w:right="0"/>
        <w:rPr>
          <w:rFonts w:ascii="Times New Roman" w:eastAsia="Times New Roman" w:hAnsi="Times New Roman" w:cs="Times New Roman"/>
          <w:b w:val="0"/>
          <w:sz w:val="24"/>
          <w:lang w:val="ru-RU" w:eastAsia="ar-SA" w:bidi="ar-SA"/>
        </w:rPr>
      </w:pPr>
      <w:r w:rsidRPr="006060A0">
        <w:rPr>
          <w:rFonts w:ascii="Times New Roman" w:eastAsia="Times New Roman" w:hAnsi="Times New Roman" w:cs="Times New Roman"/>
          <w:b w:val="0"/>
          <w:sz w:val="24"/>
          <w:lang w:val="ru-RU" w:eastAsia="ar-SA" w:bidi="ar-SA"/>
        </w:rPr>
        <w:t>Факультет экономики и управления</w:t>
      </w:r>
    </w:p>
    <w:p w:rsidR="00AE3933" w:rsidRPr="006060A0" w:rsidRDefault="00AE3933" w:rsidP="00AE3933">
      <w:pPr>
        <w:pStyle w:val="10"/>
        <w:widowControl w:val="0"/>
        <w:ind w:left="0" w:right="0"/>
        <w:rPr>
          <w:rFonts w:ascii="Times New Roman" w:eastAsia="Times New Roman" w:hAnsi="Times New Roman" w:cs="Times New Roman"/>
          <w:b w:val="0"/>
          <w:sz w:val="24"/>
          <w:lang w:val="ru-RU" w:eastAsia="ar-SA" w:bidi="ar-SA"/>
        </w:rPr>
      </w:pPr>
      <w:r w:rsidRPr="006060A0">
        <w:rPr>
          <w:rFonts w:ascii="Times New Roman" w:hAnsi="Times New Roman" w:cs="Times New Roman"/>
          <w:b w:val="0"/>
          <w:sz w:val="24"/>
          <w:lang w:val="ru-RU" w:eastAsia="ar-SA"/>
        </w:rPr>
        <w:t>Кафедра  управления персоналом</w:t>
      </w:r>
    </w:p>
    <w:p w:rsidR="00AE3933" w:rsidRPr="006060A0" w:rsidRDefault="00AE3933" w:rsidP="00AE3933">
      <w:pPr>
        <w:ind w:left="5670"/>
        <w:jc w:val="center"/>
        <w:rPr>
          <w:rFonts w:ascii="Times New Roman" w:hAnsi="Times New Roman" w:cs="Times New Roman"/>
          <w:sz w:val="24"/>
          <w:szCs w:val="24"/>
          <w:lang w:eastAsia="ar-SA"/>
        </w:rPr>
      </w:pPr>
    </w:p>
    <w:p w:rsidR="00AE3933" w:rsidRPr="006060A0" w:rsidRDefault="00AE3933" w:rsidP="00AE3933">
      <w:pPr>
        <w:ind w:left="6480"/>
        <w:rPr>
          <w:rFonts w:ascii="Times New Roman" w:hAnsi="Times New Roman" w:cs="Times New Roman"/>
          <w:sz w:val="24"/>
          <w:szCs w:val="24"/>
          <w:lang w:eastAsia="ar-SA"/>
        </w:rPr>
      </w:pPr>
      <w:r w:rsidRPr="006060A0">
        <w:rPr>
          <w:rFonts w:ascii="Times New Roman" w:hAnsi="Times New Roman" w:cs="Times New Roman"/>
          <w:sz w:val="24"/>
          <w:szCs w:val="24"/>
          <w:lang w:eastAsia="ar-SA"/>
        </w:rPr>
        <w:t>«УТВЕРЖДАЮ»</w:t>
      </w:r>
    </w:p>
    <w:p w:rsidR="00AE3933" w:rsidRPr="006060A0" w:rsidRDefault="00AE3933" w:rsidP="00AE3933">
      <w:pPr>
        <w:ind w:left="5670"/>
        <w:rPr>
          <w:rFonts w:ascii="Times New Roman" w:hAnsi="Times New Roman" w:cs="Times New Roman"/>
          <w:sz w:val="24"/>
          <w:szCs w:val="24"/>
          <w:lang w:eastAsia="ar-SA"/>
        </w:rPr>
      </w:pPr>
      <w:r w:rsidRPr="006060A0">
        <w:rPr>
          <w:rFonts w:ascii="Times New Roman" w:hAnsi="Times New Roman" w:cs="Times New Roman"/>
          <w:sz w:val="24"/>
          <w:szCs w:val="24"/>
          <w:lang w:eastAsia="ar-SA"/>
        </w:rPr>
        <w:t>Проректор по учебной работе</w:t>
      </w:r>
    </w:p>
    <w:p w:rsidR="00AE3933" w:rsidRPr="006060A0" w:rsidRDefault="00AE3933" w:rsidP="00AE3933">
      <w:pPr>
        <w:ind w:left="5670"/>
        <w:rPr>
          <w:rFonts w:ascii="Times New Roman" w:hAnsi="Times New Roman" w:cs="Times New Roman"/>
          <w:sz w:val="24"/>
          <w:szCs w:val="24"/>
          <w:lang w:eastAsia="ar-SA"/>
        </w:rPr>
      </w:pPr>
      <w:r w:rsidRPr="006060A0">
        <w:rPr>
          <w:rFonts w:ascii="Times New Roman" w:hAnsi="Times New Roman" w:cs="Times New Roman"/>
          <w:sz w:val="24"/>
          <w:szCs w:val="24"/>
          <w:lang w:eastAsia="ar-SA"/>
        </w:rPr>
        <w:t xml:space="preserve">______________Ю.А. </w:t>
      </w:r>
      <w:proofErr w:type="spellStart"/>
      <w:r w:rsidRPr="006060A0">
        <w:rPr>
          <w:rFonts w:ascii="Times New Roman" w:hAnsi="Times New Roman" w:cs="Times New Roman"/>
          <w:sz w:val="24"/>
          <w:szCs w:val="24"/>
          <w:lang w:eastAsia="ar-SA"/>
        </w:rPr>
        <w:t>Жадаев</w:t>
      </w:r>
      <w:proofErr w:type="spellEnd"/>
    </w:p>
    <w:p w:rsidR="00AE3933" w:rsidRPr="006060A0" w:rsidRDefault="00AE3933" w:rsidP="00AE3933">
      <w:pPr>
        <w:ind w:left="5670"/>
        <w:rPr>
          <w:rFonts w:ascii="Times New Roman" w:hAnsi="Times New Roman" w:cs="Times New Roman"/>
          <w:sz w:val="24"/>
          <w:szCs w:val="24"/>
          <w:lang w:eastAsia="ar-SA"/>
        </w:rPr>
      </w:pPr>
      <w:r w:rsidRPr="006060A0">
        <w:rPr>
          <w:rFonts w:ascii="Times New Roman" w:hAnsi="Times New Roman" w:cs="Times New Roman"/>
          <w:sz w:val="24"/>
          <w:szCs w:val="24"/>
          <w:lang w:eastAsia="ar-SA"/>
        </w:rPr>
        <w:t>« __ » _____________ 201__ г.</w:t>
      </w:r>
    </w:p>
    <w:p w:rsidR="00AE3933" w:rsidRPr="006060A0" w:rsidRDefault="00AE3933" w:rsidP="00AE3933">
      <w:pPr>
        <w:ind w:left="5160" w:right="-7"/>
        <w:jc w:val="right"/>
        <w:rPr>
          <w:rFonts w:ascii="Times New Roman" w:hAnsi="Times New Roman" w:cs="Times New Roman"/>
          <w:sz w:val="24"/>
          <w:szCs w:val="24"/>
          <w:lang w:eastAsia="ar-SA"/>
        </w:rPr>
      </w:pPr>
    </w:p>
    <w:p w:rsidR="00AE3933" w:rsidRPr="006060A0" w:rsidRDefault="00AE3933" w:rsidP="00AE3933">
      <w:pPr>
        <w:ind w:left="5160" w:right="-7"/>
        <w:jc w:val="right"/>
        <w:rPr>
          <w:rFonts w:ascii="Times New Roman" w:hAnsi="Times New Roman" w:cs="Times New Roman"/>
          <w:sz w:val="24"/>
          <w:szCs w:val="24"/>
          <w:lang w:eastAsia="ar-SA"/>
        </w:rPr>
      </w:pPr>
    </w:p>
    <w:p w:rsidR="00AE3933" w:rsidRPr="006060A0" w:rsidRDefault="00AE3933" w:rsidP="00AE3933">
      <w:pPr>
        <w:ind w:left="5160" w:right="-7"/>
        <w:jc w:val="right"/>
        <w:rPr>
          <w:rFonts w:ascii="Times New Roman" w:hAnsi="Times New Roman" w:cs="Times New Roman"/>
          <w:sz w:val="24"/>
          <w:szCs w:val="24"/>
          <w:lang w:eastAsia="ar-SA"/>
        </w:rPr>
      </w:pPr>
    </w:p>
    <w:p w:rsidR="00AE3933" w:rsidRPr="00834041" w:rsidRDefault="00AE3933" w:rsidP="00AE3933">
      <w:pPr>
        <w:jc w:val="center"/>
        <w:rPr>
          <w:rFonts w:ascii="Times New Roman" w:hAnsi="Times New Roman" w:cs="Times New Roman"/>
          <w:sz w:val="48"/>
          <w:szCs w:val="48"/>
          <w:lang w:eastAsia="ar-SA"/>
        </w:rPr>
      </w:pPr>
      <w:r w:rsidRPr="00834041">
        <w:rPr>
          <w:rFonts w:ascii="Times New Roman" w:hAnsi="Times New Roman" w:cs="Times New Roman"/>
          <w:b/>
          <w:sz w:val="48"/>
          <w:szCs w:val="48"/>
        </w:rPr>
        <w:t>Социальное страхование</w:t>
      </w:r>
    </w:p>
    <w:p w:rsidR="00AE3933" w:rsidRPr="006060A0" w:rsidRDefault="00AE3933" w:rsidP="00AE3933">
      <w:pPr>
        <w:rPr>
          <w:rFonts w:ascii="Times New Roman" w:hAnsi="Times New Roman" w:cs="Times New Roman"/>
          <w:sz w:val="24"/>
          <w:szCs w:val="24"/>
          <w:lang w:eastAsia="ar-SA"/>
        </w:rPr>
      </w:pPr>
    </w:p>
    <w:p w:rsidR="00AE3933" w:rsidRPr="006060A0" w:rsidRDefault="00AE3933" w:rsidP="00AE3933">
      <w:pPr>
        <w:rPr>
          <w:rFonts w:ascii="Times New Roman" w:hAnsi="Times New Roman" w:cs="Times New Roman"/>
          <w:sz w:val="24"/>
          <w:szCs w:val="24"/>
          <w:lang w:eastAsia="ar-SA"/>
        </w:rPr>
      </w:pPr>
    </w:p>
    <w:p w:rsidR="00AE3933" w:rsidRPr="006060A0" w:rsidRDefault="00AE3933" w:rsidP="00AE3933">
      <w:pPr>
        <w:pStyle w:val="FR1"/>
        <w:widowControl/>
        <w:spacing w:before="0" w:line="360" w:lineRule="auto"/>
        <w:ind w:left="0"/>
        <w:jc w:val="center"/>
        <w:rPr>
          <w:sz w:val="24"/>
          <w:szCs w:val="24"/>
        </w:rPr>
      </w:pPr>
      <w:r w:rsidRPr="006060A0">
        <w:rPr>
          <w:sz w:val="24"/>
          <w:szCs w:val="24"/>
        </w:rPr>
        <w:t>Программа учебной дисциплины</w:t>
      </w:r>
    </w:p>
    <w:p w:rsidR="00AE3933" w:rsidRPr="006060A0" w:rsidRDefault="00AE3933" w:rsidP="00AE3933">
      <w:pPr>
        <w:pStyle w:val="FR1"/>
        <w:suppressAutoHyphens w:val="0"/>
        <w:spacing w:before="0" w:line="360" w:lineRule="auto"/>
        <w:ind w:left="0"/>
        <w:jc w:val="center"/>
        <w:rPr>
          <w:sz w:val="24"/>
          <w:szCs w:val="24"/>
        </w:rPr>
      </w:pPr>
      <w:r w:rsidRPr="006060A0">
        <w:rPr>
          <w:sz w:val="24"/>
          <w:szCs w:val="24"/>
        </w:rPr>
        <w:t>по направлению  38.03.03 «Управление персоналом»</w:t>
      </w:r>
    </w:p>
    <w:p w:rsidR="00AE3933" w:rsidRPr="006060A0" w:rsidRDefault="00AE3933" w:rsidP="00AE3933">
      <w:pPr>
        <w:jc w:val="center"/>
        <w:rPr>
          <w:rFonts w:ascii="Times New Roman" w:hAnsi="Times New Roman" w:cs="Times New Roman"/>
          <w:b/>
          <w:sz w:val="24"/>
          <w:szCs w:val="24"/>
        </w:rPr>
      </w:pPr>
      <w:r w:rsidRPr="006060A0">
        <w:rPr>
          <w:rFonts w:ascii="Times New Roman" w:hAnsi="Times New Roman" w:cs="Times New Roman"/>
          <w:b/>
          <w:sz w:val="24"/>
          <w:szCs w:val="24"/>
        </w:rPr>
        <w:t>профиль «Управление персоналом организации»</w:t>
      </w:r>
    </w:p>
    <w:p w:rsidR="00AE3933" w:rsidRPr="006060A0" w:rsidRDefault="00AE3933" w:rsidP="00AE3933">
      <w:pPr>
        <w:spacing w:line="240" w:lineRule="auto"/>
        <w:rPr>
          <w:rFonts w:ascii="Times New Roman" w:hAnsi="Times New Roman" w:cs="Times New Roman"/>
          <w:b/>
          <w:sz w:val="24"/>
          <w:szCs w:val="24"/>
        </w:rPr>
      </w:pPr>
    </w:p>
    <w:p w:rsidR="00AE3933" w:rsidRPr="006060A0" w:rsidRDefault="00AE3933" w:rsidP="00AE3933">
      <w:pPr>
        <w:autoSpaceDE w:val="0"/>
        <w:autoSpaceDN w:val="0"/>
        <w:adjustRightInd w:val="0"/>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Квалификация (степень) выпускника</w:t>
      </w:r>
    </w:p>
    <w:p w:rsidR="00AE3933" w:rsidRPr="006060A0" w:rsidRDefault="00AE3933" w:rsidP="00AE3933">
      <w:pPr>
        <w:autoSpaceDE w:val="0"/>
        <w:autoSpaceDN w:val="0"/>
        <w:adjustRightInd w:val="0"/>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бакалавр</w:t>
      </w:r>
    </w:p>
    <w:p w:rsidR="00AE3933" w:rsidRPr="006060A0" w:rsidRDefault="00AE3933" w:rsidP="00AE3933">
      <w:pPr>
        <w:autoSpaceDE w:val="0"/>
        <w:autoSpaceDN w:val="0"/>
        <w:adjustRightInd w:val="0"/>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__________________________________________________________________</w:t>
      </w:r>
    </w:p>
    <w:p w:rsidR="00AE3933" w:rsidRPr="006060A0" w:rsidRDefault="00AE3933" w:rsidP="00AE3933">
      <w:pPr>
        <w:autoSpaceDE w:val="0"/>
        <w:autoSpaceDN w:val="0"/>
        <w:adjustRightInd w:val="0"/>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бакалавр (магистр, специалист)</w:t>
      </w:r>
    </w:p>
    <w:p w:rsidR="00AE3933" w:rsidRPr="006060A0" w:rsidRDefault="00AE3933" w:rsidP="00AE3933">
      <w:pPr>
        <w:autoSpaceDE w:val="0"/>
        <w:autoSpaceDN w:val="0"/>
        <w:adjustRightInd w:val="0"/>
        <w:spacing w:line="240" w:lineRule="auto"/>
        <w:jc w:val="center"/>
        <w:rPr>
          <w:rFonts w:ascii="Times New Roman" w:hAnsi="Times New Roman" w:cs="Times New Roman"/>
          <w:sz w:val="24"/>
          <w:szCs w:val="24"/>
        </w:rPr>
      </w:pPr>
    </w:p>
    <w:p w:rsidR="00AE3933" w:rsidRPr="006060A0" w:rsidRDefault="00AE3933" w:rsidP="00AE3933">
      <w:pPr>
        <w:autoSpaceDE w:val="0"/>
        <w:autoSpaceDN w:val="0"/>
        <w:adjustRightInd w:val="0"/>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Форма обучения</w:t>
      </w:r>
    </w:p>
    <w:p w:rsidR="00AE3933" w:rsidRPr="006060A0" w:rsidRDefault="00AE3933" w:rsidP="00AE3933">
      <w:pPr>
        <w:autoSpaceDE w:val="0"/>
        <w:autoSpaceDN w:val="0"/>
        <w:adjustRightInd w:val="0"/>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очная</w:t>
      </w:r>
    </w:p>
    <w:p w:rsidR="00AE3933" w:rsidRPr="006060A0" w:rsidRDefault="00AE3933" w:rsidP="00AE3933">
      <w:pPr>
        <w:autoSpaceDE w:val="0"/>
        <w:autoSpaceDN w:val="0"/>
        <w:adjustRightInd w:val="0"/>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________________________</w:t>
      </w:r>
    </w:p>
    <w:p w:rsidR="00AE3933" w:rsidRPr="006060A0" w:rsidRDefault="00AE3933" w:rsidP="00AE3933">
      <w:pPr>
        <w:autoSpaceDE w:val="0"/>
        <w:autoSpaceDN w:val="0"/>
        <w:adjustRightInd w:val="0"/>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(очная, заочная)</w:t>
      </w:r>
    </w:p>
    <w:p w:rsidR="00AE3933" w:rsidRPr="006060A0" w:rsidRDefault="00AE3933" w:rsidP="00AE3933">
      <w:pPr>
        <w:pStyle w:val="FR1"/>
        <w:widowControl/>
        <w:spacing w:before="0"/>
        <w:ind w:left="0"/>
        <w:jc w:val="center"/>
        <w:rPr>
          <w:b w:val="0"/>
          <w:bCs/>
          <w:sz w:val="24"/>
          <w:szCs w:val="24"/>
        </w:rPr>
      </w:pPr>
    </w:p>
    <w:p w:rsidR="00AE3933" w:rsidRPr="006060A0" w:rsidRDefault="00AE3933" w:rsidP="00AE3933">
      <w:pPr>
        <w:pStyle w:val="FR1"/>
        <w:widowControl/>
        <w:spacing w:before="0"/>
        <w:ind w:left="0"/>
        <w:jc w:val="center"/>
        <w:rPr>
          <w:b w:val="0"/>
          <w:bCs/>
          <w:sz w:val="24"/>
          <w:szCs w:val="24"/>
        </w:rPr>
      </w:pPr>
    </w:p>
    <w:p w:rsidR="00AE3933" w:rsidRPr="006060A0" w:rsidRDefault="00AE3933" w:rsidP="00AE3933">
      <w:pPr>
        <w:pStyle w:val="FR1"/>
        <w:widowControl/>
        <w:spacing w:before="0"/>
        <w:ind w:left="0"/>
        <w:rPr>
          <w:b w:val="0"/>
          <w:bCs/>
          <w:sz w:val="24"/>
          <w:szCs w:val="24"/>
        </w:rPr>
      </w:pPr>
    </w:p>
    <w:p w:rsidR="00AE3933" w:rsidRPr="006060A0" w:rsidRDefault="00AE3933" w:rsidP="00AE3933">
      <w:pPr>
        <w:pStyle w:val="FR1"/>
        <w:widowControl/>
        <w:spacing w:before="0"/>
        <w:ind w:left="0"/>
        <w:jc w:val="center"/>
        <w:rPr>
          <w:b w:val="0"/>
          <w:bCs/>
          <w:sz w:val="24"/>
          <w:szCs w:val="24"/>
        </w:rPr>
      </w:pPr>
    </w:p>
    <w:p w:rsidR="00AE3933" w:rsidRPr="006060A0" w:rsidRDefault="00AE3933" w:rsidP="00AE3933">
      <w:pPr>
        <w:pStyle w:val="10"/>
        <w:widowControl w:val="0"/>
        <w:spacing w:line="240" w:lineRule="auto"/>
        <w:ind w:left="0" w:right="0"/>
        <w:rPr>
          <w:rFonts w:ascii="Times New Roman" w:hAnsi="Times New Roman" w:cs="Times New Roman"/>
          <w:b w:val="0"/>
          <w:bCs/>
          <w:sz w:val="24"/>
          <w:lang w:val="ru-RU" w:eastAsia="ar-SA"/>
        </w:rPr>
      </w:pPr>
      <w:r w:rsidRPr="006060A0">
        <w:rPr>
          <w:rFonts w:ascii="Times New Roman" w:hAnsi="Times New Roman" w:cs="Times New Roman"/>
          <w:b w:val="0"/>
          <w:sz w:val="24"/>
          <w:lang w:val="ru-RU" w:eastAsia="ar-SA"/>
        </w:rPr>
        <w:t>Волгоград</w:t>
      </w:r>
    </w:p>
    <w:p w:rsidR="00AE3933" w:rsidRPr="006060A0" w:rsidRDefault="00AE3933" w:rsidP="00AE3933">
      <w:pPr>
        <w:pStyle w:val="10"/>
        <w:widowControl w:val="0"/>
        <w:spacing w:line="240" w:lineRule="auto"/>
        <w:ind w:left="0" w:right="0"/>
        <w:rPr>
          <w:rFonts w:ascii="Times New Roman" w:hAnsi="Times New Roman" w:cs="Times New Roman"/>
          <w:b w:val="0"/>
          <w:bCs/>
          <w:sz w:val="24"/>
          <w:lang w:val="ru-RU" w:eastAsia="ar-SA"/>
        </w:rPr>
      </w:pPr>
      <w:r w:rsidRPr="006060A0">
        <w:rPr>
          <w:rFonts w:ascii="Times New Roman" w:hAnsi="Times New Roman" w:cs="Times New Roman"/>
          <w:b w:val="0"/>
          <w:sz w:val="24"/>
          <w:lang w:val="ru-RU" w:eastAsia="ar-SA"/>
        </w:rPr>
        <w:t>2013</w:t>
      </w:r>
    </w:p>
    <w:p w:rsidR="00AE3933" w:rsidRPr="006060A0" w:rsidRDefault="00AE3933" w:rsidP="00AE3933">
      <w:pPr>
        <w:pStyle w:val="a6"/>
        <w:spacing w:after="0" w:line="240" w:lineRule="auto"/>
        <w:ind w:left="0"/>
        <w:rPr>
          <w:rFonts w:ascii="Times New Roman" w:hAnsi="Times New Roman" w:cs="Times New Roman"/>
          <w:sz w:val="24"/>
          <w:szCs w:val="24"/>
          <w:lang w:eastAsia="ar-SA"/>
        </w:rPr>
      </w:pPr>
      <w:r w:rsidRPr="006060A0">
        <w:rPr>
          <w:rFonts w:ascii="Times New Roman" w:hAnsi="Times New Roman" w:cs="Times New Roman"/>
          <w:b/>
          <w:sz w:val="24"/>
          <w:szCs w:val="24"/>
          <w:lang w:eastAsia="ar-SA"/>
        </w:rPr>
        <w:br w:type="page"/>
      </w:r>
      <w:proofErr w:type="gramStart"/>
      <w:r w:rsidRPr="006060A0">
        <w:rPr>
          <w:rFonts w:ascii="Times New Roman" w:hAnsi="Times New Roman" w:cs="Times New Roman"/>
          <w:sz w:val="24"/>
          <w:szCs w:val="24"/>
          <w:lang w:eastAsia="ar-SA"/>
        </w:rPr>
        <w:lastRenderedPageBreak/>
        <w:t>Обсуждена</w:t>
      </w:r>
      <w:proofErr w:type="gramEnd"/>
      <w:r w:rsidRPr="006060A0">
        <w:rPr>
          <w:rFonts w:ascii="Times New Roman" w:hAnsi="Times New Roman" w:cs="Times New Roman"/>
          <w:sz w:val="24"/>
          <w:szCs w:val="24"/>
          <w:lang w:eastAsia="ar-SA"/>
        </w:rPr>
        <w:t xml:space="preserve"> на заседании кафедры Управления персоналом « ___ » _________ 201__ г., протокол № ____</w:t>
      </w:r>
    </w:p>
    <w:p w:rsidR="00AE3933" w:rsidRPr="006060A0" w:rsidRDefault="00AE3933" w:rsidP="00AE3933">
      <w:pPr>
        <w:pStyle w:val="a6"/>
        <w:spacing w:after="0" w:line="240" w:lineRule="auto"/>
        <w:ind w:left="0"/>
        <w:rPr>
          <w:rFonts w:ascii="Times New Roman" w:hAnsi="Times New Roman" w:cs="Times New Roman"/>
          <w:sz w:val="24"/>
          <w:szCs w:val="24"/>
          <w:lang w:eastAsia="ar-SA"/>
        </w:rPr>
      </w:pPr>
    </w:p>
    <w:p w:rsidR="00AE3933" w:rsidRPr="006060A0" w:rsidRDefault="00AE3933" w:rsidP="00AE3933">
      <w:pPr>
        <w:pStyle w:val="a6"/>
        <w:spacing w:after="0" w:line="240" w:lineRule="auto"/>
        <w:ind w:left="0"/>
        <w:rPr>
          <w:rFonts w:ascii="Times New Roman" w:hAnsi="Times New Roman" w:cs="Times New Roman"/>
          <w:sz w:val="24"/>
          <w:szCs w:val="24"/>
          <w:lang w:eastAsia="ar-SA"/>
        </w:rPr>
      </w:pPr>
      <w:r w:rsidRPr="006060A0">
        <w:rPr>
          <w:rFonts w:ascii="Times New Roman" w:hAnsi="Times New Roman" w:cs="Times New Roman"/>
          <w:sz w:val="24"/>
          <w:szCs w:val="24"/>
          <w:lang w:eastAsia="ar-SA"/>
        </w:rPr>
        <w:t>Зав. кафедрой Управления персоналом _____________    ______________    ____________</w:t>
      </w:r>
      <w:r w:rsidRPr="006060A0">
        <w:rPr>
          <w:rFonts w:ascii="Times New Roman" w:hAnsi="Times New Roman" w:cs="Times New Roman"/>
          <w:sz w:val="24"/>
          <w:szCs w:val="24"/>
          <w:lang w:eastAsia="ar-SA"/>
        </w:rPr>
        <w:br/>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t>          (подпись)                (зав</w:t>
      </w:r>
      <w:proofErr w:type="gramStart"/>
      <w:r w:rsidRPr="006060A0">
        <w:rPr>
          <w:rFonts w:ascii="Times New Roman" w:hAnsi="Times New Roman" w:cs="Times New Roman"/>
          <w:sz w:val="24"/>
          <w:szCs w:val="24"/>
          <w:lang w:eastAsia="ar-SA"/>
        </w:rPr>
        <w:t>.к</w:t>
      </w:r>
      <w:proofErr w:type="gramEnd"/>
      <w:r w:rsidRPr="006060A0">
        <w:rPr>
          <w:rFonts w:ascii="Times New Roman" w:hAnsi="Times New Roman" w:cs="Times New Roman"/>
          <w:sz w:val="24"/>
          <w:szCs w:val="24"/>
          <w:lang w:eastAsia="ar-SA"/>
        </w:rPr>
        <w:t>афедрой)                  (дата)</w:t>
      </w:r>
    </w:p>
    <w:p w:rsidR="00AE3933" w:rsidRPr="006060A0" w:rsidRDefault="00AE3933" w:rsidP="00AE3933">
      <w:pPr>
        <w:pStyle w:val="a6"/>
        <w:spacing w:after="0" w:line="240" w:lineRule="auto"/>
        <w:ind w:left="0"/>
        <w:rPr>
          <w:rFonts w:ascii="Times New Roman" w:hAnsi="Times New Roman" w:cs="Times New Roman"/>
          <w:sz w:val="24"/>
          <w:szCs w:val="24"/>
          <w:lang w:eastAsia="ar-SA"/>
        </w:rPr>
      </w:pPr>
    </w:p>
    <w:p w:rsidR="00AE3933" w:rsidRPr="006060A0" w:rsidRDefault="00AE3933" w:rsidP="00AE3933">
      <w:pPr>
        <w:pStyle w:val="5"/>
        <w:tabs>
          <w:tab w:val="left" w:pos="0"/>
        </w:tabs>
        <w:spacing w:line="240" w:lineRule="auto"/>
        <w:rPr>
          <w:rFonts w:ascii="Times New Roman" w:hAnsi="Times New Roman"/>
          <w:b/>
          <w:bCs/>
          <w:i/>
          <w:iCs/>
          <w:color w:val="auto"/>
          <w:sz w:val="24"/>
          <w:szCs w:val="24"/>
        </w:rPr>
      </w:pPr>
      <w:proofErr w:type="gramStart"/>
      <w:r w:rsidRPr="006060A0">
        <w:rPr>
          <w:rFonts w:ascii="Times New Roman" w:hAnsi="Times New Roman"/>
          <w:color w:val="auto"/>
          <w:sz w:val="24"/>
          <w:szCs w:val="24"/>
        </w:rPr>
        <w:t>Рассмотрена</w:t>
      </w:r>
      <w:proofErr w:type="gramEnd"/>
      <w:r w:rsidRPr="006060A0">
        <w:rPr>
          <w:rFonts w:ascii="Times New Roman" w:hAnsi="Times New Roman"/>
          <w:color w:val="auto"/>
          <w:sz w:val="24"/>
          <w:szCs w:val="24"/>
        </w:rPr>
        <w:t xml:space="preserve"> и одобрена на заседании учёного совета </w:t>
      </w:r>
    </w:p>
    <w:p w:rsidR="00AE3933" w:rsidRPr="006060A0" w:rsidRDefault="00AE3933" w:rsidP="00AE3933">
      <w:pPr>
        <w:pStyle w:val="5"/>
        <w:tabs>
          <w:tab w:val="left" w:pos="0"/>
        </w:tabs>
        <w:spacing w:line="240" w:lineRule="auto"/>
        <w:rPr>
          <w:rFonts w:ascii="Times New Roman" w:hAnsi="Times New Roman"/>
          <w:b/>
          <w:bCs/>
          <w:i/>
          <w:iCs/>
          <w:color w:val="auto"/>
          <w:sz w:val="24"/>
          <w:szCs w:val="24"/>
        </w:rPr>
      </w:pPr>
      <w:r w:rsidRPr="006060A0">
        <w:rPr>
          <w:rFonts w:ascii="Times New Roman" w:hAnsi="Times New Roman"/>
          <w:color w:val="auto"/>
          <w:sz w:val="24"/>
          <w:szCs w:val="24"/>
        </w:rPr>
        <w:t>« ___ » __________ 201__ г., протокол № ____</w:t>
      </w:r>
    </w:p>
    <w:p w:rsidR="00AE3933" w:rsidRPr="006060A0" w:rsidRDefault="00AE3933" w:rsidP="00AE3933">
      <w:pPr>
        <w:tabs>
          <w:tab w:val="left" w:pos="9214"/>
        </w:tabs>
        <w:spacing w:line="240" w:lineRule="auto"/>
        <w:rPr>
          <w:rFonts w:ascii="Times New Roman" w:hAnsi="Times New Roman" w:cs="Times New Roman"/>
          <w:sz w:val="24"/>
          <w:szCs w:val="24"/>
          <w:lang w:eastAsia="ar-SA"/>
        </w:rPr>
      </w:pPr>
    </w:p>
    <w:p w:rsidR="00AE3933" w:rsidRPr="006060A0" w:rsidRDefault="00AE3933" w:rsidP="00AE3933">
      <w:pPr>
        <w:pStyle w:val="a6"/>
        <w:spacing w:after="0" w:line="240" w:lineRule="auto"/>
        <w:ind w:left="0"/>
        <w:rPr>
          <w:rFonts w:ascii="Times New Roman" w:hAnsi="Times New Roman" w:cs="Times New Roman"/>
          <w:sz w:val="24"/>
          <w:szCs w:val="24"/>
          <w:lang w:eastAsia="ar-SA"/>
        </w:rPr>
      </w:pPr>
    </w:p>
    <w:p w:rsidR="00AE3933" w:rsidRPr="006060A0" w:rsidRDefault="00AE3933" w:rsidP="00AE3933">
      <w:pPr>
        <w:pStyle w:val="a6"/>
        <w:spacing w:after="0" w:line="240" w:lineRule="auto"/>
        <w:ind w:left="0"/>
        <w:rPr>
          <w:rFonts w:ascii="Times New Roman" w:hAnsi="Times New Roman" w:cs="Times New Roman"/>
          <w:sz w:val="24"/>
          <w:szCs w:val="24"/>
          <w:lang w:eastAsia="ar-SA"/>
        </w:rPr>
      </w:pPr>
      <w:r w:rsidRPr="006060A0">
        <w:rPr>
          <w:rFonts w:ascii="Times New Roman" w:hAnsi="Times New Roman" w:cs="Times New Roman"/>
          <w:sz w:val="24"/>
          <w:szCs w:val="24"/>
          <w:lang w:eastAsia="ar-SA"/>
        </w:rPr>
        <w:t xml:space="preserve">Председатель учёного совета </w:t>
      </w:r>
      <w:r w:rsidRPr="006060A0">
        <w:rPr>
          <w:rFonts w:ascii="Times New Roman" w:hAnsi="Times New Roman" w:cs="Times New Roman"/>
          <w:sz w:val="24"/>
          <w:szCs w:val="24"/>
        </w:rPr>
        <w:t>факультета экономики и управления</w:t>
      </w:r>
      <w:r w:rsidRPr="006060A0">
        <w:rPr>
          <w:rFonts w:ascii="Times New Roman" w:hAnsi="Times New Roman" w:cs="Times New Roman"/>
          <w:sz w:val="24"/>
          <w:szCs w:val="24"/>
          <w:lang w:eastAsia="ar-SA"/>
        </w:rPr>
        <w:tab/>
        <w:t>_____________    ______________    ____________</w:t>
      </w:r>
      <w:r w:rsidRPr="006060A0">
        <w:rPr>
          <w:rFonts w:ascii="Times New Roman" w:hAnsi="Times New Roman" w:cs="Times New Roman"/>
          <w:sz w:val="24"/>
          <w:szCs w:val="24"/>
          <w:lang w:eastAsia="ar-SA"/>
        </w:rPr>
        <w:br/>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t>          (подпись)</w:t>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t>(дата)</w:t>
      </w:r>
    </w:p>
    <w:p w:rsidR="00AE3933" w:rsidRPr="006060A0" w:rsidRDefault="00AE3933" w:rsidP="00AE3933">
      <w:pPr>
        <w:pStyle w:val="a6"/>
        <w:spacing w:after="0" w:line="240" w:lineRule="auto"/>
        <w:ind w:left="0"/>
        <w:rPr>
          <w:rFonts w:ascii="Times New Roman" w:hAnsi="Times New Roman" w:cs="Times New Roman"/>
          <w:sz w:val="24"/>
          <w:szCs w:val="24"/>
          <w:lang w:eastAsia="ar-SA"/>
        </w:rPr>
      </w:pPr>
    </w:p>
    <w:p w:rsidR="00AE3933" w:rsidRPr="006060A0" w:rsidRDefault="00AE3933" w:rsidP="00AE3933">
      <w:pPr>
        <w:pStyle w:val="a6"/>
        <w:spacing w:after="0" w:line="240" w:lineRule="auto"/>
        <w:ind w:left="0"/>
        <w:rPr>
          <w:rFonts w:ascii="Times New Roman" w:hAnsi="Times New Roman" w:cs="Times New Roman"/>
          <w:sz w:val="24"/>
          <w:szCs w:val="24"/>
          <w:lang w:eastAsia="ar-SA"/>
        </w:rPr>
      </w:pPr>
    </w:p>
    <w:p w:rsidR="00AE3933" w:rsidRPr="006060A0" w:rsidRDefault="00AE3933" w:rsidP="00AE3933">
      <w:pPr>
        <w:tabs>
          <w:tab w:val="left" w:pos="9214"/>
        </w:tabs>
        <w:spacing w:line="240" w:lineRule="auto"/>
        <w:rPr>
          <w:rFonts w:ascii="Times New Roman" w:hAnsi="Times New Roman" w:cs="Times New Roman"/>
          <w:sz w:val="24"/>
          <w:szCs w:val="24"/>
          <w:lang w:eastAsia="ar-SA"/>
        </w:rPr>
      </w:pPr>
      <w:proofErr w:type="gramStart"/>
      <w:r w:rsidRPr="006060A0">
        <w:rPr>
          <w:rFonts w:ascii="Times New Roman" w:hAnsi="Times New Roman" w:cs="Times New Roman"/>
          <w:sz w:val="24"/>
          <w:szCs w:val="24"/>
          <w:lang w:eastAsia="ar-SA"/>
        </w:rPr>
        <w:t>Утверждена</w:t>
      </w:r>
      <w:proofErr w:type="gramEnd"/>
      <w:r w:rsidRPr="006060A0">
        <w:rPr>
          <w:rFonts w:ascii="Times New Roman" w:hAnsi="Times New Roman" w:cs="Times New Roman"/>
          <w:sz w:val="24"/>
          <w:szCs w:val="24"/>
          <w:lang w:eastAsia="ar-SA"/>
        </w:rPr>
        <w:t xml:space="preserve"> на заседании </w:t>
      </w:r>
      <w:r w:rsidRPr="006060A0">
        <w:rPr>
          <w:rFonts w:ascii="Times New Roman" w:hAnsi="Times New Roman" w:cs="Times New Roman"/>
          <w:sz w:val="24"/>
          <w:szCs w:val="24"/>
          <w:lang w:eastAsia="ar-SA"/>
        </w:rPr>
        <w:br/>
        <w:t>учёного совета ФГБОУ ВПО «ВГСПУ» «___» ___________ 201__ г., протокол № ____</w:t>
      </w:r>
    </w:p>
    <w:p w:rsidR="00AE3933" w:rsidRPr="006060A0" w:rsidRDefault="00AE3933" w:rsidP="00AE3933">
      <w:pPr>
        <w:spacing w:line="240" w:lineRule="auto"/>
        <w:rPr>
          <w:rFonts w:ascii="Times New Roman" w:hAnsi="Times New Roman" w:cs="Times New Roman"/>
          <w:b/>
          <w:bCs/>
          <w:sz w:val="24"/>
          <w:szCs w:val="24"/>
        </w:rPr>
      </w:pPr>
    </w:p>
    <w:p w:rsidR="00AE3933" w:rsidRPr="006060A0" w:rsidRDefault="00AE3933" w:rsidP="00AE3933">
      <w:pPr>
        <w:spacing w:line="240" w:lineRule="auto"/>
        <w:ind w:firstLine="709"/>
        <w:rPr>
          <w:rFonts w:ascii="Times New Roman" w:hAnsi="Times New Roman" w:cs="Times New Roman"/>
          <w:b/>
          <w:bCs/>
          <w:sz w:val="24"/>
          <w:szCs w:val="24"/>
        </w:rPr>
      </w:pPr>
    </w:p>
    <w:p w:rsidR="00AE3933" w:rsidRPr="006060A0" w:rsidRDefault="00AE3933" w:rsidP="00AE3933">
      <w:pPr>
        <w:pStyle w:val="5"/>
        <w:tabs>
          <w:tab w:val="left" w:pos="0"/>
        </w:tabs>
        <w:spacing w:line="240" w:lineRule="auto"/>
        <w:rPr>
          <w:rFonts w:ascii="Times New Roman" w:hAnsi="Times New Roman"/>
          <w:i/>
          <w:iCs/>
          <w:color w:val="auto"/>
          <w:sz w:val="24"/>
          <w:szCs w:val="24"/>
        </w:rPr>
      </w:pPr>
      <w:r w:rsidRPr="006060A0">
        <w:rPr>
          <w:rFonts w:ascii="Times New Roman" w:hAnsi="Times New Roman"/>
          <w:color w:val="auto"/>
          <w:sz w:val="24"/>
          <w:szCs w:val="24"/>
        </w:rPr>
        <w:t>Отметки о внесении изменений в программу:</w:t>
      </w:r>
    </w:p>
    <w:p w:rsidR="00AE3933" w:rsidRPr="006060A0" w:rsidRDefault="00AE3933" w:rsidP="00AE3933">
      <w:pPr>
        <w:spacing w:line="240" w:lineRule="auto"/>
        <w:ind w:firstLine="709"/>
        <w:rPr>
          <w:rFonts w:ascii="Times New Roman" w:hAnsi="Times New Roman" w:cs="Times New Roman"/>
          <w:b/>
          <w:bCs/>
          <w:sz w:val="24"/>
          <w:szCs w:val="24"/>
        </w:rPr>
      </w:pPr>
    </w:p>
    <w:p w:rsidR="00AE3933" w:rsidRPr="006060A0" w:rsidRDefault="00AE3933" w:rsidP="00AE3933">
      <w:pPr>
        <w:spacing w:line="240" w:lineRule="auto"/>
        <w:ind w:firstLine="709"/>
        <w:rPr>
          <w:rFonts w:ascii="Times New Roman" w:hAnsi="Times New Roman" w:cs="Times New Roman"/>
          <w:b/>
          <w:bCs/>
          <w:sz w:val="24"/>
          <w:szCs w:val="24"/>
        </w:rPr>
      </w:pPr>
    </w:p>
    <w:p w:rsidR="00AE3933" w:rsidRPr="006060A0" w:rsidRDefault="00AE3933" w:rsidP="00AE3933">
      <w:pPr>
        <w:pStyle w:val="a6"/>
        <w:spacing w:after="0" w:line="240" w:lineRule="auto"/>
        <w:ind w:left="0"/>
        <w:rPr>
          <w:rFonts w:ascii="Times New Roman" w:hAnsi="Times New Roman" w:cs="Times New Roman"/>
          <w:sz w:val="24"/>
          <w:szCs w:val="24"/>
          <w:lang w:eastAsia="ar-SA"/>
        </w:rPr>
      </w:pPr>
      <w:r w:rsidRPr="006060A0">
        <w:rPr>
          <w:rFonts w:ascii="Times New Roman" w:hAnsi="Times New Roman" w:cs="Times New Roman"/>
          <w:sz w:val="24"/>
          <w:szCs w:val="24"/>
          <w:lang w:eastAsia="ar-SA"/>
        </w:rPr>
        <w:t>Лист изменений № _____</w:t>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t>_____________    ________________    ___________</w:t>
      </w:r>
      <w:r w:rsidRPr="006060A0">
        <w:rPr>
          <w:rFonts w:ascii="Times New Roman" w:hAnsi="Times New Roman" w:cs="Times New Roman"/>
          <w:sz w:val="24"/>
          <w:szCs w:val="24"/>
          <w:lang w:eastAsia="ar-SA"/>
        </w:rPr>
        <w:br/>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t>        (подпись)             (руководитель ООП)              (дата)</w:t>
      </w:r>
    </w:p>
    <w:p w:rsidR="00AE3933" w:rsidRPr="006060A0" w:rsidRDefault="00AE3933" w:rsidP="00AE3933">
      <w:pPr>
        <w:pStyle w:val="a6"/>
        <w:spacing w:after="0" w:line="240" w:lineRule="auto"/>
        <w:ind w:left="0"/>
        <w:rPr>
          <w:rFonts w:ascii="Times New Roman" w:hAnsi="Times New Roman" w:cs="Times New Roman"/>
          <w:sz w:val="24"/>
          <w:szCs w:val="24"/>
          <w:lang w:eastAsia="ar-SA"/>
        </w:rPr>
      </w:pPr>
    </w:p>
    <w:p w:rsidR="00AE3933" w:rsidRPr="006060A0" w:rsidRDefault="00AE3933" w:rsidP="00AE3933">
      <w:pPr>
        <w:pStyle w:val="a6"/>
        <w:spacing w:after="0" w:line="240" w:lineRule="auto"/>
        <w:ind w:left="0"/>
        <w:rPr>
          <w:rFonts w:ascii="Times New Roman" w:hAnsi="Times New Roman" w:cs="Times New Roman"/>
          <w:sz w:val="24"/>
          <w:szCs w:val="24"/>
          <w:lang w:eastAsia="ar-SA"/>
        </w:rPr>
      </w:pPr>
      <w:r w:rsidRPr="006060A0">
        <w:rPr>
          <w:rFonts w:ascii="Times New Roman" w:hAnsi="Times New Roman" w:cs="Times New Roman"/>
          <w:sz w:val="24"/>
          <w:szCs w:val="24"/>
          <w:lang w:eastAsia="ar-SA"/>
        </w:rPr>
        <w:t>Лист изменений № _____</w:t>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t>_____________    ________________    ___________</w:t>
      </w:r>
      <w:r w:rsidRPr="006060A0">
        <w:rPr>
          <w:rFonts w:ascii="Times New Roman" w:hAnsi="Times New Roman" w:cs="Times New Roman"/>
          <w:sz w:val="24"/>
          <w:szCs w:val="24"/>
          <w:lang w:eastAsia="ar-SA"/>
        </w:rPr>
        <w:br/>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t>        (подпись)             (руководитель ООП)              (дата)</w:t>
      </w:r>
    </w:p>
    <w:p w:rsidR="00AE3933" w:rsidRPr="006060A0" w:rsidRDefault="00AE3933" w:rsidP="00AE3933">
      <w:pPr>
        <w:pStyle w:val="a6"/>
        <w:spacing w:after="0" w:line="240" w:lineRule="auto"/>
        <w:ind w:left="0"/>
        <w:rPr>
          <w:rFonts w:ascii="Times New Roman" w:hAnsi="Times New Roman" w:cs="Times New Roman"/>
          <w:sz w:val="24"/>
          <w:szCs w:val="24"/>
          <w:lang w:eastAsia="ar-SA"/>
        </w:rPr>
      </w:pPr>
    </w:p>
    <w:p w:rsidR="00AE3933" w:rsidRPr="006060A0" w:rsidRDefault="00AE3933" w:rsidP="00AE3933">
      <w:pPr>
        <w:pStyle w:val="a6"/>
        <w:spacing w:after="0" w:line="240" w:lineRule="auto"/>
        <w:ind w:left="0"/>
        <w:rPr>
          <w:rFonts w:ascii="Times New Roman" w:hAnsi="Times New Roman" w:cs="Times New Roman"/>
          <w:sz w:val="24"/>
          <w:szCs w:val="24"/>
          <w:lang w:eastAsia="ar-SA"/>
        </w:rPr>
      </w:pPr>
      <w:r w:rsidRPr="006060A0">
        <w:rPr>
          <w:rFonts w:ascii="Times New Roman" w:hAnsi="Times New Roman" w:cs="Times New Roman"/>
          <w:sz w:val="24"/>
          <w:szCs w:val="24"/>
          <w:lang w:eastAsia="ar-SA"/>
        </w:rPr>
        <w:t>Лист изменений № _____</w:t>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t>_____________    ________________    ___________</w:t>
      </w:r>
      <w:r w:rsidRPr="006060A0">
        <w:rPr>
          <w:rFonts w:ascii="Times New Roman" w:hAnsi="Times New Roman" w:cs="Times New Roman"/>
          <w:sz w:val="24"/>
          <w:szCs w:val="24"/>
          <w:lang w:eastAsia="ar-SA"/>
        </w:rPr>
        <w:br/>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r>
      <w:r w:rsidRPr="006060A0">
        <w:rPr>
          <w:rFonts w:ascii="Times New Roman" w:hAnsi="Times New Roman" w:cs="Times New Roman"/>
          <w:sz w:val="24"/>
          <w:szCs w:val="24"/>
          <w:lang w:eastAsia="ar-SA"/>
        </w:rPr>
        <w:tab/>
        <w:t>        (подпись)             (руководитель ООП)              (дата)</w:t>
      </w:r>
    </w:p>
    <w:p w:rsidR="00AE3933" w:rsidRPr="006060A0" w:rsidRDefault="00AE3933" w:rsidP="00AE3933">
      <w:pPr>
        <w:pStyle w:val="a6"/>
        <w:spacing w:after="0" w:line="240" w:lineRule="auto"/>
        <w:ind w:left="0"/>
        <w:rPr>
          <w:rFonts w:ascii="Times New Roman" w:hAnsi="Times New Roman" w:cs="Times New Roman"/>
          <w:b/>
          <w:sz w:val="24"/>
          <w:szCs w:val="24"/>
        </w:rPr>
      </w:pPr>
    </w:p>
    <w:p w:rsidR="00AE3933" w:rsidRPr="006060A0" w:rsidRDefault="00AE3933" w:rsidP="00AE3933">
      <w:pPr>
        <w:tabs>
          <w:tab w:val="left" w:pos="9214"/>
        </w:tabs>
        <w:spacing w:line="240" w:lineRule="auto"/>
        <w:rPr>
          <w:rFonts w:ascii="Times New Roman" w:hAnsi="Times New Roman" w:cs="Times New Roman"/>
          <w:sz w:val="24"/>
          <w:szCs w:val="24"/>
          <w:lang w:eastAsia="ar-SA"/>
        </w:rPr>
      </w:pPr>
    </w:p>
    <w:p w:rsidR="00AE3933" w:rsidRPr="006060A0" w:rsidRDefault="00AE3933" w:rsidP="00AE3933">
      <w:pPr>
        <w:tabs>
          <w:tab w:val="left" w:pos="9214"/>
        </w:tabs>
        <w:spacing w:line="240" w:lineRule="auto"/>
        <w:rPr>
          <w:rFonts w:ascii="Times New Roman" w:hAnsi="Times New Roman" w:cs="Times New Roman"/>
          <w:sz w:val="24"/>
          <w:szCs w:val="24"/>
          <w:lang w:eastAsia="ar-SA"/>
        </w:rPr>
      </w:pPr>
    </w:p>
    <w:p w:rsidR="00AE3933" w:rsidRPr="006060A0" w:rsidRDefault="00AE3933" w:rsidP="00AE3933">
      <w:pPr>
        <w:tabs>
          <w:tab w:val="left" w:pos="9214"/>
        </w:tabs>
        <w:spacing w:line="240" w:lineRule="auto"/>
        <w:rPr>
          <w:rFonts w:ascii="Times New Roman" w:hAnsi="Times New Roman" w:cs="Times New Roman"/>
          <w:b/>
          <w:bCs/>
          <w:sz w:val="24"/>
          <w:szCs w:val="24"/>
          <w:lang w:eastAsia="ar-SA"/>
        </w:rPr>
      </w:pPr>
      <w:r w:rsidRPr="006060A0">
        <w:rPr>
          <w:rFonts w:ascii="Times New Roman" w:hAnsi="Times New Roman" w:cs="Times New Roman"/>
          <w:b/>
          <w:bCs/>
          <w:sz w:val="24"/>
          <w:szCs w:val="24"/>
          <w:lang w:eastAsia="ar-SA"/>
        </w:rPr>
        <w:t>Разработчик:</w:t>
      </w:r>
    </w:p>
    <w:p w:rsidR="00AE3933" w:rsidRPr="006060A0" w:rsidRDefault="00AE3933" w:rsidP="00AE3933">
      <w:pPr>
        <w:tabs>
          <w:tab w:val="left" w:pos="9214"/>
        </w:tabs>
        <w:spacing w:line="240" w:lineRule="auto"/>
        <w:rPr>
          <w:rFonts w:ascii="Times New Roman" w:hAnsi="Times New Roman" w:cs="Times New Roman"/>
          <w:b/>
          <w:bCs/>
          <w:sz w:val="24"/>
          <w:szCs w:val="24"/>
          <w:lang w:eastAsia="ar-SA"/>
        </w:rPr>
      </w:pPr>
    </w:p>
    <w:p w:rsidR="00AE3933" w:rsidRPr="006060A0" w:rsidRDefault="00AE3933" w:rsidP="00AE3933">
      <w:pPr>
        <w:tabs>
          <w:tab w:val="left" w:pos="9214"/>
        </w:tabs>
        <w:spacing w:line="240" w:lineRule="auto"/>
        <w:rPr>
          <w:rFonts w:ascii="Times New Roman" w:hAnsi="Times New Roman" w:cs="Times New Roman"/>
          <w:sz w:val="24"/>
          <w:szCs w:val="24"/>
          <w:lang w:eastAsia="ar-SA"/>
        </w:rPr>
      </w:pPr>
      <w:r w:rsidRPr="006060A0">
        <w:rPr>
          <w:rFonts w:ascii="Times New Roman" w:hAnsi="Times New Roman" w:cs="Times New Roman"/>
          <w:sz w:val="24"/>
          <w:szCs w:val="24"/>
          <w:lang w:eastAsia="ar-SA"/>
        </w:rPr>
        <w:t xml:space="preserve">Попова Ксения Александровна, </w:t>
      </w:r>
      <w:proofErr w:type="spellStart"/>
      <w:r w:rsidRPr="006060A0">
        <w:rPr>
          <w:rFonts w:ascii="Times New Roman" w:hAnsi="Times New Roman" w:cs="Times New Roman"/>
          <w:sz w:val="24"/>
          <w:szCs w:val="24"/>
          <w:lang w:eastAsia="ar-SA"/>
        </w:rPr>
        <w:t>к</w:t>
      </w:r>
      <w:proofErr w:type="gramStart"/>
      <w:r w:rsidRPr="006060A0">
        <w:rPr>
          <w:rFonts w:ascii="Times New Roman" w:hAnsi="Times New Roman" w:cs="Times New Roman"/>
          <w:sz w:val="24"/>
          <w:szCs w:val="24"/>
          <w:lang w:eastAsia="ar-SA"/>
        </w:rPr>
        <w:t>.с</w:t>
      </w:r>
      <w:proofErr w:type="gramEnd"/>
      <w:r w:rsidRPr="006060A0">
        <w:rPr>
          <w:rFonts w:ascii="Times New Roman" w:hAnsi="Times New Roman" w:cs="Times New Roman"/>
          <w:sz w:val="24"/>
          <w:szCs w:val="24"/>
          <w:lang w:eastAsia="ar-SA"/>
        </w:rPr>
        <w:t>оциол.н</w:t>
      </w:r>
      <w:proofErr w:type="spellEnd"/>
      <w:r w:rsidRPr="006060A0">
        <w:rPr>
          <w:rFonts w:ascii="Times New Roman" w:hAnsi="Times New Roman" w:cs="Times New Roman"/>
          <w:sz w:val="24"/>
          <w:szCs w:val="24"/>
          <w:lang w:eastAsia="ar-SA"/>
        </w:rPr>
        <w:t>., старший преподаватель  кафедры  управления персоналом  ФГБОУ ВПО «ВГСПУ».</w:t>
      </w:r>
    </w:p>
    <w:p w:rsidR="00AE3933" w:rsidRPr="006060A0" w:rsidRDefault="00AE3933" w:rsidP="00AE3933">
      <w:pPr>
        <w:tabs>
          <w:tab w:val="left" w:pos="9214"/>
        </w:tabs>
        <w:spacing w:line="240" w:lineRule="auto"/>
        <w:rPr>
          <w:rFonts w:ascii="Times New Roman" w:hAnsi="Times New Roman" w:cs="Times New Roman"/>
          <w:sz w:val="24"/>
          <w:szCs w:val="24"/>
          <w:lang w:eastAsia="ar-SA"/>
        </w:rPr>
      </w:pPr>
    </w:p>
    <w:p w:rsidR="00AE3933" w:rsidRPr="006060A0" w:rsidRDefault="00AE3933" w:rsidP="00AE3933">
      <w:pPr>
        <w:tabs>
          <w:tab w:val="left" w:pos="9214"/>
        </w:tabs>
        <w:spacing w:line="240" w:lineRule="auto"/>
        <w:rPr>
          <w:rFonts w:ascii="Times New Roman" w:hAnsi="Times New Roman" w:cs="Times New Roman"/>
          <w:sz w:val="24"/>
          <w:szCs w:val="24"/>
          <w:lang w:eastAsia="ar-SA"/>
        </w:rPr>
      </w:pPr>
    </w:p>
    <w:p w:rsidR="00AE3933" w:rsidRPr="006060A0" w:rsidRDefault="00AE3933" w:rsidP="00AE3933">
      <w:pPr>
        <w:tabs>
          <w:tab w:val="left" w:pos="9214"/>
        </w:tabs>
        <w:spacing w:line="240" w:lineRule="auto"/>
        <w:rPr>
          <w:rFonts w:ascii="Times New Roman" w:hAnsi="Times New Roman" w:cs="Times New Roman"/>
          <w:bCs/>
          <w:sz w:val="24"/>
          <w:szCs w:val="24"/>
        </w:rPr>
      </w:pPr>
      <w:proofErr w:type="gramStart"/>
      <w:r w:rsidRPr="006060A0">
        <w:rPr>
          <w:rFonts w:ascii="Times New Roman" w:hAnsi="Times New Roman" w:cs="Times New Roman"/>
          <w:bCs/>
          <w:sz w:val="24"/>
          <w:szCs w:val="24"/>
        </w:rPr>
        <w:t xml:space="preserve">Программа учебной дисциплины разработана в соответствии с требованиями ФГОС ВПО по направлению подготовки 38.03.03 «Управление персоналом» (утверждён приказом Министерства образования и науки Российской Федерации от </w:t>
      </w:r>
      <w:r w:rsidRPr="006060A0">
        <w:rPr>
          <w:rFonts w:ascii="Times New Roman" w:hAnsi="Times New Roman" w:cs="Times New Roman"/>
          <w:sz w:val="24"/>
          <w:szCs w:val="24"/>
        </w:rPr>
        <w:t xml:space="preserve">23 декабря </w:t>
      </w:r>
      <w:smartTag w:uri="urn:schemas-microsoft-com:office:smarttags" w:element="metricconverter">
        <w:smartTagPr>
          <w:attr w:name="ProductID" w:val="2010 г"/>
        </w:smartTagPr>
        <w:r w:rsidRPr="006060A0">
          <w:rPr>
            <w:rFonts w:ascii="Times New Roman" w:hAnsi="Times New Roman" w:cs="Times New Roman"/>
            <w:sz w:val="24"/>
            <w:szCs w:val="24"/>
          </w:rPr>
          <w:t>2010 г</w:t>
        </w:r>
      </w:smartTag>
      <w:r w:rsidRPr="006060A0">
        <w:rPr>
          <w:rFonts w:ascii="Times New Roman" w:hAnsi="Times New Roman" w:cs="Times New Roman"/>
          <w:sz w:val="24"/>
          <w:szCs w:val="24"/>
        </w:rPr>
        <w:t>. № 2009</w:t>
      </w:r>
      <w:r w:rsidRPr="006060A0">
        <w:rPr>
          <w:rFonts w:ascii="Times New Roman" w:hAnsi="Times New Roman" w:cs="Times New Roman"/>
          <w:bCs/>
          <w:sz w:val="24"/>
          <w:szCs w:val="24"/>
        </w:rPr>
        <w:t xml:space="preserve"> и учебного плана по направлению подготовки 38.03.03 «Управление персоналом», утвержденного Ученым советом </w:t>
      </w:r>
      <w:r w:rsidRPr="006060A0">
        <w:rPr>
          <w:rFonts w:ascii="Times New Roman" w:hAnsi="Times New Roman" w:cs="Times New Roman"/>
          <w:sz w:val="24"/>
          <w:szCs w:val="24"/>
          <w:lang w:eastAsia="ar-SA"/>
        </w:rPr>
        <w:t>ФГОУ ВПО «ВГСПУ»</w:t>
      </w:r>
      <w:r w:rsidRPr="006060A0">
        <w:rPr>
          <w:rFonts w:ascii="Times New Roman" w:hAnsi="Times New Roman" w:cs="Times New Roman"/>
          <w:bCs/>
          <w:sz w:val="24"/>
          <w:szCs w:val="24"/>
        </w:rPr>
        <w:t xml:space="preserve"> (от _______ </w:t>
      </w:r>
      <w:smartTag w:uri="urn:schemas-microsoft-com:office:smarttags" w:element="metricconverter">
        <w:smartTagPr>
          <w:attr w:name="ProductID" w:val="2011 г"/>
        </w:smartTagPr>
        <w:r w:rsidRPr="006060A0">
          <w:rPr>
            <w:rFonts w:ascii="Times New Roman" w:hAnsi="Times New Roman" w:cs="Times New Roman"/>
            <w:bCs/>
            <w:sz w:val="24"/>
            <w:szCs w:val="24"/>
          </w:rPr>
          <w:t>2011 г</w:t>
        </w:r>
      </w:smartTag>
      <w:r w:rsidRPr="006060A0">
        <w:rPr>
          <w:rFonts w:ascii="Times New Roman" w:hAnsi="Times New Roman" w:cs="Times New Roman"/>
          <w:bCs/>
          <w:sz w:val="24"/>
          <w:szCs w:val="24"/>
        </w:rPr>
        <w:t>., протокол № ____)</w:t>
      </w:r>
      <w:proofErr w:type="gramEnd"/>
    </w:p>
    <w:p w:rsidR="00AE3933" w:rsidRPr="006060A0" w:rsidRDefault="00AE3933" w:rsidP="00AE3933">
      <w:pPr>
        <w:pStyle w:val="3"/>
        <w:spacing w:line="240" w:lineRule="auto"/>
        <w:jc w:val="left"/>
        <w:rPr>
          <w:rFonts w:ascii="Times New Roman" w:hAnsi="Times New Roman" w:cs="Times New Roman"/>
          <w:b/>
          <w:bCs/>
          <w:sz w:val="24"/>
          <w:szCs w:val="24"/>
        </w:rPr>
      </w:pPr>
      <w:r w:rsidRPr="006060A0">
        <w:rPr>
          <w:rFonts w:ascii="Times New Roman" w:hAnsi="Times New Roman" w:cs="Times New Roman"/>
          <w:b/>
          <w:bCs/>
          <w:sz w:val="24"/>
          <w:szCs w:val="24"/>
        </w:rPr>
        <w:t>1.Цели и задачи преподавания дисциплины.</w:t>
      </w:r>
    </w:p>
    <w:p w:rsidR="00AE3933" w:rsidRPr="006060A0" w:rsidRDefault="00AE3933" w:rsidP="00AE3933">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 xml:space="preserve">Цель </w:t>
      </w:r>
      <w:r w:rsidRPr="006060A0">
        <w:rPr>
          <w:rFonts w:ascii="Times New Roman" w:hAnsi="Times New Roman" w:cs="Times New Roman"/>
          <w:sz w:val="24"/>
          <w:szCs w:val="24"/>
        </w:rPr>
        <w:t xml:space="preserve">дисциплины </w:t>
      </w:r>
      <w:r w:rsidRPr="006060A0">
        <w:rPr>
          <w:rFonts w:ascii="Times New Roman" w:hAnsi="Times New Roman" w:cs="Times New Roman"/>
          <w:b/>
          <w:sz w:val="24"/>
          <w:szCs w:val="24"/>
        </w:rPr>
        <w:t>-</w:t>
      </w:r>
      <w:r w:rsidRPr="006060A0">
        <w:rPr>
          <w:rFonts w:ascii="Times New Roman" w:hAnsi="Times New Roman" w:cs="Times New Roman"/>
          <w:sz w:val="24"/>
          <w:szCs w:val="24"/>
        </w:rPr>
        <w:t xml:space="preserve"> формирование у студентов знаний в области организации и функционирования социального страхования; изучение экономических и финансовых основ, а также нормативно-правового регулирования российской системы социального страхования.</w:t>
      </w:r>
    </w:p>
    <w:p w:rsidR="00AE3933" w:rsidRPr="006060A0" w:rsidRDefault="00AE3933" w:rsidP="00AE3933">
      <w:pPr>
        <w:spacing w:line="240" w:lineRule="auto"/>
        <w:ind w:firstLine="709"/>
        <w:rPr>
          <w:rFonts w:ascii="Times New Roman" w:hAnsi="Times New Roman" w:cs="Times New Roman"/>
          <w:b/>
          <w:sz w:val="24"/>
          <w:szCs w:val="24"/>
        </w:rPr>
      </w:pPr>
    </w:p>
    <w:p w:rsidR="00AE3933" w:rsidRPr="006060A0" w:rsidRDefault="00AE3933" w:rsidP="00AE3933">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lastRenderedPageBreak/>
        <w:t xml:space="preserve">Основные задачи дисциплины: </w:t>
      </w:r>
    </w:p>
    <w:p w:rsidR="00AE3933" w:rsidRPr="006060A0" w:rsidRDefault="00AE3933" w:rsidP="00AE3933">
      <w:pPr>
        <w:tabs>
          <w:tab w:val="left" w:pos="8647"/>
        </w:tabs>
        <w:spacing w:line="240" w:lineRule="auto"/>
        <w:ind w:firstLine="709"/>
        <w:rPr>
          <w:rFonts w:ascii="Times New Roman" w:hAnsi="Times New Roman" w:cs="Times New Roman"/>
          <w:sz w:val="24"/>
          <w:szCs w:val="24"/>
        </w:rPr>
      </w:pPr>
      <w:r w:rsidRPr="006060A0">
        <w:rPr>
          <w:rFonts w:ascii="Times New Roman" w:hAnsi="Times New Roman" w:cs="Times New Roman"/>
          <w:sz w:val="24"/>
          <w:szCs w:val="24"/>
        </w:rPr>
        <w:t>- изучение механизма и функций социального страхования;</w:t>
      </w:r>
    </w:p>
    <w:p w:rsidR="00AE3933" w:rsidRPr="006060A0" w:rsidRDefault="00AE3933" w:rsidP="00AE3933">
      <w:pPr>
        <w:tabs>
          <w:tab w:val="left" w:pos="8647"/>
        </w:tabs>
        <w:spacing w:line="240" w:lineRule="auto"/>
        <w:ind w:firstLine="709"/>
        <w:rPr>
          <w:rFonts w:ascii="Times New Roman" w:hAnsi="Times New Roman" w:cs="Times New Roman"/>
          <w:sz w:val="24"/>
          <w:szCs w:val="24"/>
        </w:rPr>
      </w:pPr>
      <w:r w:rsidRPr="006060A0">
        <w:rPr>
          <w:rFonts w:ascii="Times New Roman" w:hAnsi="Times New Roman" w:cs="Times New Roman"/>
          <w:sz w:val="24"/>
          <w:szCs w:val="24"/>
        </w:rPr>
        <w:t>- усвоение различий между социальным обязательным и добровольным страхованием;</w:t>
      </w:r>
    </w:p>
    <w:p w:rsidR="00AE3933" w:rsidRPr="006060A0" w:rsidRDefault="00AE3933" w:rsidP="00AE3933">
      <w:pPr>
        <w:tabs>
          <w:tab w:val="left" w:pos="8647"/>
        </w:tabs>
        <w:spacing w:line="240" w:lineRule="auto"/>
        <w:ind w:firstLine="709"/>
        <w:rPr>
          <w:rFonts w:ascii="Times New Roman" w:hAnsi="Times New Roman" w:cs="Times New Roman"/>
          <w:sz w:val="24"/>
          <w:szCs w:val="24"/>
        </w:rPr>
      </w:pPr>
      <w:r w:rsidRPr="006060A0">
        <w:rPr>
          <w:rFonts w:ascii="Times New Roman" w:hAnsi="Times New Roman" w:cs="Times New Roman"/>
          <w:sz w:val="24"/>
          <w:szCs w:val="24"/>
        </w:rPr>
        <w:t xml:space="preserve">- изучение </w:t>
      </w:r>
      <w:proofErr w:type="gramStart"/>
      <w:r w:rsidRPr="006060A0">
        <w:rPr>
          <w:rFonts w:ascii="Times New Roman" w:hAnsi="Times New Roman" w:cs="Times New Roman"/>
          <w:sz w:val="24"/>
          <w:szCs w:val="24"/>
        </w:rPr>
        <w:t>российской</w:t>
      </w:r>
      <w:proofErr w:type="gramEnd"/>
      <w:r w:rsidRPr="006060A0">
        <w:rPr>
          <w:rFonts w:ascii="Times New Roman" w:hAnsi="Times New Roman" w:cs="Times New Roman"/>
          <w:sz w:val="24"/>
          <w:szCs w:val="24"/>
        </w:rPr>
        <w:t xml:space="preserve"> и зарубежных систем социального страхования;</w:t>
      </w:r>
    </w:p>
    <w:p w:rsidR="00AE3933" w:rsidRPr="006060A0" w:rsidRDefault="00AE3933" w:rsidP="00AE3933">
      <w:pPr>
        <w:tabs>
          <w:tab w:val="left" w:pos="8647"/>
        </w:tabs>
        <w:spacing w:line="240" w:lineRule="auto"/>
        <w:ind w:firstLine="709"/>
        <w:rPr>
          <w:rFonts w:ascii="Times New Roman" w:hAnsi="Times New Roman" w:cs="Times New Roman"/>
          <w:sz w:val="24"/>
          <w:szCs w:val="24"/>
        </w:rPr>
      </w:pPr>
      <w:r w:rsidRPr="006060A0">
        <w:rPr>
          <w:rFonts w:ascii="Times New Roman" w:hAnsi="Times New Roman" w:cs="Times New Roman"/>
          <w:sz w:val="24"/>
          <w:szCs w:val="24"/>
        </w:rPr>
        <w:t>- ознакомление с содержанием и нормативно-правовым регулированием основных видов социального страхования.</w:t>
      </w:r>
    </w:p>
    <w:p w:rsidR="00AE3933" w:rsidRPr="006060A0" w:rsidRDefault="00AE3933" w:rsidP="00AE3933">
      <w:pPr>
        <w:spacing w:line="240" w:lineRule="auto"/>
        <w:ind w:firstLine="709"/>
        <w:rPr>
          <w:rFonts w:ascii="Times New Roman" w:hAnsi="Times New Roman" w:cs="Times New Roman"/>
          <w:b/>
          <w:sz w:val="24"/>
          <w:szCs w:val="24"/>
        </w:rPr>
      </w:pPr>
    </w:p>
    <w:p w:rsidR="00AE3933" w:rsidRPr="006060A0" w:rsidRDefault="00AE3933" w:rsidP="00AE3933">
      <w:pPr>
        <w:tabs>
          <w:tab w:val="left" w:pos="900"/>
        </w:tabs>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 xml:space="preserve">2. Место дисциплины в структуре ООП: </w:t>
      </w:r>
    </w:p>
    <w:p w:rsidR="00AE3933" w:rsidRPr="006060A0" w:rsidRDefault="00AE3933" w:rsidP="00AE3933">
      <w:pPr>
        <w:spacing w:line="240" w:lineRule="auto"/>
        <w:ind w:firstLine="709"/>
        <w:rPr>
          <w:rFonts w:ascii="Times New Roman" w:hAnsi="Times New Roman" w:cs="Times New Roman"/>
          <w:sz w:val="24"/>
          <w:szCs w:val="24"/>
        </w:rPr>
      </w:pPr>
      <w:r w:rsidRPr="006060A0">
        <w:rPr>
          <w:rFonts w:ascii="Times New Roman" w:hAnsi="Times New Roman" w:cs="Times New Roman"/>
          <w:sz w:val="24"/>
          <w:szCs w:val="24"/>
        </w:rPr>
        <w:t>Дисциплина относится к курсам по выбору гуманитарного, социального и экономического блока. Изучение дисциплины базируется на знаниях и навыках полученных в результате изучения таких  дисциплин  как: «Экономическая теория», «Финансы и кредит», «Корпоративная социальная ответственность», «Социальная защита трудящихся и социальные стандарты».</w:t>
      </w:r>
    </w:p>
    <w:p w:rsidR="00AE3933" w:rsidRPr="006060A0" w:rsidRDefault="00AE3933" w:rsidP="00AE3933">
      <w:pPr>
        <w:spacing w:line="240" w:lineRule="auto"/>
        <w:ind w:firstLine="709"/>
        <w:rPr>
          <w:rFonts w:ascii="Times New Roman" w:hAnsi="Times New Roman" w:cs="Times New Roman"/>
          <w:sz w:val="24"/>
          <w:szCs w:val="24"/>
        </w:rPr>
      </w:pPr>
      <w:r w:rsidRPr="006060A0">
        <w:rPr>
          <w:rFonts w:ascii="Times New Roman" w:hAnsi="Times New Roman" w:cs="Times New Roman"/>
          <w:sz w:val="24"/>
          <w:szCs w:val="24"/>
        </w:rPr>
        <w:t xml:space="preserve">Полученные  в ходе изучения данного курса знания позволят </w:t>
      </w:r>
      <w:proofErr w:type="gramStart"/>
      <w:r w:rsidRPr="006060A0">
        <w:rPr>
          <w:rFonts w:ascii="Times New Roman" w:hAnsi="Times New Roman" w:cs="Times New Roman"/>
          <w:sz w:val="24"/>
          <w:szCs w:val="24"/>
        </w:rPr>
        <w:t>более  социально</w:t>
      </w:r>
      <w:proofErr w:type="gramEnd"/>
      <w:r w:rsidRPr="006060A0">
        <w:rPr>
          <w:rFonts w:ascii="Times New Roman" w:hAnsi="Times New Roman" w:cs="Times New Roman"/>
          <w:sz w:val="24"/>
          <w:szCs w:val="24"/>
        </w:rPr>
        <w:t xml:space="preserve"> взвешенно осуществлять профессиональную деятельность выпускникам данного профиля </w:t>
      </w:r>
      <w:proofErr w:type="spellStart"/>
      <w:r w:rsidRPr="006060A0">
        <w:rPr>
          <w:rFonts w:ascii="Times New Roman" w:hAnsi="Times New Roman" w:cs="Times New Roman"/>
          <w:sz w:val="24"/>
          <w:szCs w:val="24"/>
        </w:rPr>
        <w:t>бакалавриата</w:t>
      </w:r>
      <w:proofErr w:type="spellEnd"/>
      <w:r w:rsidRPr="006060A0">
        <w:rPr>
          <w:rFonts w:ascii="Times New Roman" w:hAnsi="Times New Roman" w:cs="Times New Roman"/>
          <w:sz w:val="24"/>
          <w:szCs w:val="24"/>
        </w:rPr>
        <w:t>.</w:t>
      </w:r>
    </w:p>
    <w:p w:rsidR="00AE3933" w:rsidRPr="006060A0" w:rsidRDefault="00AE3933" w:rsidP="00AE3933">
      <w:pPr>
        <w:pStyle w:val="11"/>
        <w:spacing w:after="0" w:line="240" w:lineRule="auto"/>
        <w:ind w:left="0" w:firstLine="709"/>
        <w:contextualSpacing w:val="0"/>
        <w:jc w:val="both"/>
        <w:rPr>
          <w:rFonts w:ascii="Times New Roman" w:hAnsi="Times New Roman"/>
          <w:b/>
          <w:sz w:val="24"/>
          <w:szCs w:val="24"/>
          <w:lang w:eastAsia="ru-RU"/>
        </w:rPr>
      </w:pPr>
    </w:p>
    <w:p w:rsidR="00AE3933" w:rsidRPr="006060A0" w:rsidRDefault="00AE3933" w:rsidP="00AE3933">
      <w:pPr>
        <w:pStyle w:val="11"/>
        <w:spacing w:after="0" w:line="240" w:lineRule="auto"/>
        <w:ind w:left="0" w:firstLine="709"/>
        <w:contextualSpacing w:val="0"/>
        <w:jc w:val="both"/>
        <w:rPr>
          <w:rFonts w:ascii="Times New Roman" w:hAnsi="Times New Roman"/>
          <w:b/>
          <w:sz w:val="24"/>
          <w:szCs w:val="24"/>
          <w:lang w:eastAsia="ru-RU"/>
        </w:rPr>
      </w:pPr>
      <w:r w:rsidRPr="006060A0">
        <w:rPr>
          <w:rFonts w:ascii="Times New Roman" w:hAnsi="Times New Roman"/>
          <w:b/>
          <w:sz w:val="24"/>
          <w:szCs w:val="24"/>
          <w:lang w:eastAsia="ru-RU"/>
        </w:rPr>
        <w:t>3.Требования к результатам освоения дисциплины:</w:t>
      </w:r>
    </w:p>
    <w:p w:rsidR="00AE3933" w:rsidRPr="006060A0" w:rsidRDefault="00AE3933" w:rsidP="00AE3933">
      <w:pPr>
        <w:spacing w:line="240" w:lineRule="auto"/>
        <w:ind w:firstLine="709"/>
        <w:rPr>
          <w:rFonts w:ascii="Times New Roman" w:hAnsi="Times New Roman" w:cs="Times New Roman"/>
          <w:sz w:val="24"/>
          <w:szCs w:val="24"/>
        </w:rPr>
      </w:pPr>
      <w:r w:rsidRPr="006060A0">
        <w:rPr>
          <w:rFonts w:ascii="Times New Roman" w:hAnsi="Times New Roman" w:cs="Times New Roman"/>
          <w:sz w:val="24"/>
          <w:szCs w:val="24"/>
        </w:rPr>
        <w:t xml:space="preserve">Процесс изучения дисциплины направлен на формирование следующих компетенций (в соответствии с ФГОС ВПО и ООП): </w:t>
      </w:r>
    </w:p>
    <w:p w:rsidR="00AE3933" w:rsidRPr="006060A0" w:rsidRDefault="00AE3933" w:rsidP="00AE3933">
      <w:pPr>
        <w:autoSpaceDE w:val="0"/>
        <w:autoSpaceDN w:val="0"/>
        <w:adjustRightInd w:val="0"/>
        <w:spacing w:line="240" w:lineRule="auto"/>
        <w:ind w:firstLine="709"/>
        <w:rPr>
          <w:rFonts w:ascii="Times New Roman" w:hAnsi="Times New Roman" w:cs="Times New Roman"/>
          <w:b/>
          <w:bCs/>
          <w:iCs/>
          <w:spacing w:val="3"/>
          <w:sz w:val="24"/>
          <w:szCs w:val="24"/>
        </w:rPr>
      </w:pPr>
      <w:r w:rsidRPr="006060A0">
        <w:rPr>
          <w:rFonts w:ascii="Times New Roman" w:hAnsi="Times New Roman" w:cs="Times New Roman"/>
          <w:b/>
          <w:bCs/>
          <w:iCs/>
          <w:spacing w:val="3"/>
          <w:sz w:val="24"/>
          <w:szCs w:val="24"/>
        </w:rPr>
        <w:t>Профессиональные компетенции (ПК):</w:t>
      </w:r>
    </w:p>
    <w:p w:rsidR="00AE3933" w:rsidRPr="006060A0" w:rsidRDefault="00AE3933" w:rsidP="00AE3933">
      <w:pPr>
        <w:pStyle w:val="Default"/>
        <w:numPr>
          <w:ilvl w:val="0"/>
          <w:numId w:val="33"/>
        </w:numPr>
        <w:suppressAutoHyphens/>
        <w:ind w:left="0" w:firstLine="709"/>
        <w:jc w:val="both"/>
        <w:rPr>
          <w:color w:val="auto"/>
        </w:rPr>
      </w:pPr>
      <w:r w:rsidRPr="006060A0">
        <w:rPr>
          <w:color w:val="auto"/>
        </w:rPr>
        <w:t>владением навыками работы с внешними организациями (Пенсионным фондом Российской Федерации, Фондом социального страхования Российской Федерации, Фондом обязательного медицинского страхования Российской Федерации, Государственной инспекцией труда Российской Федерации, кадровыми агентствами, службами занятости населения) (ПК-37);</w:t>
      </w:r>
    </w:p>
    <w:p w:rsidR="00AE3933" w:rsidRPr="006060A0" w:rsidRDefault="00AE3933" w:rsidP="00AE3933">
      <w:pPr>
        <w:pStyle w:val="Default"/>
        <w:numPr>
          <w:ilvl w:val="0"/>
          <w:numId w:val="33"/>
        </w:numPr>
        <w:suppressAutoHyphens/>
        <w:ind w:left="0" w:firstLine="709"/>
        <w:jc w:val="both"/>
        <w:rPr>
          <w:color w:val="auto"/>
        </w:rPr>
      </w:pPr>
      <w:r w:rsidRPr="006060A0">
        <w:rPr>
          <w:color w:val="auto"/>
        </w:rPr>
        <w:t xml:space="preserve">владением навыками анализа и диагностики состояния социальной сферы организации (ПК-57); </w:t>
      </w:r>
    </w:p>
    <w:p w:rsidR="00AE3933" w:rsidRPr="006060A0" w:rsidRDefault="00AE3933" w:rsidP="00AE3933">
      <w:pPr>
        <w:pStyle w:val="Default"/>
        <w:numPr>
          <w:ilvl w:val="0"/>
          <w:numId w:val="33"/>
        </w:numPr>
        <w:suppressAutoHyphens/>
        <w:ind w:left="0" w:firstLine="709"/>
        <w:jc w:val="both"/>
        <w:rPr>
          <w:color w:val="auto"/>
        </w:rPr>
      </w:pPr>
      <w:r w:rsidRPr="006060A0">
        <w:rPr>
          <w:color w:val="auto"/>
        </w:rPr>
        <w:t>способностью целенаправленно и эффективно реализовывать современные технологии социальной работы с персоналом (ПК-64);</w:t>
      </w:r>
    </w:p>
    <w:p w:rsidR="00AE3933" w:rsidRPr="006060A0" w:rsidRDefault="00AE3933" w:rsidP="00AE3933">
      <w:pPr>
        <w:spacing w:line="240" w:lineRule="auto"/>
        <w:ind w:firstLine="709"/>
        <w:rPr>
          <w:rFonts w:ascii="Times New Roman" w:hAnsi="Times New Roman" w:cs="Times New Roman"/>
          <w:sz w:val="24"/>
          <w:szCs w:val="24"/>
        </w:rPr>
      </w:pPr>
      <w:r w:rsidRPr="006060A0">
        <w:rPr>
          <w:rFonts w:ascii="Times New Roman" w:hAnsi="Times New Roman" w:cs="Times New Roman"/>
          <w:sz w:val="24"/>
          <w:szCs w:val="24"/>
        </w:rPr>
        <w:t xml:space="preserve">В результате освоения дисциплины студент должен </w:t>
      </w:r>
    </w:p>
    <w:p w:rsidR="00AE3933" w:rsidRPr="006060A0" w:rsidRDefault="00AE3933" w:rsidP="00AE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знать:</w:t>
      </w:r>
    </w:p>
    <w:p w:rsidR="00AE3933" w:rsidRPr="006060A0" w:rsidRDefault="00AE3933" w:rsidP="00AE3933">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ascii="Times New Roman" w:hAnsi="Times New Roman" w:cs="Times New Roman"/>
          <w:sz w:val="24"/>
          <w:szCs w:val="24"/>
        </w:rPr>
      </w:pPr>
      <w:r w:rsidRPr="006060A0">
        <w:rPr>
          <w:rFonts w:ascii="Times New Roman" w:hAnsi="Times New Roman" w:cs="Times New Roman"/>
          <w:sz w:val="24"/>
          <w:szCs w:val="24"/>
        </w:rPr>
        <w:t xml:space="preserve">основные составляющих системы правового регулирования социального обеспечения, в частности, таких институтов, как трудовой стаж, система государственного пенсионного обеспечения, система обязательного пенсионного страхования, трудовые пенсии, пособия и компенсационные выплаты, возмещение вреда здоровью работника, причиненного в связи с несчастными случаями на производстве и профессиональными заболеваниями, </w:t>
      </w:r>
    </w:p>
    <w:p w:rsidR="00AE3933" w:rsidRPr="006060A0" w:rsidRDefault="00AE3933" w:rsidP="00AE3933">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ascii="Times New Roman" w:hAnsi="Times New Roman" w:cs="Times New Roman"/>
          <w:sz w:val="24"/>
          <w:szCs w:val="24"/>
        </w:rPr>
      </w:pPr>
      <w:r w:rsidRPr="006060A0">
        <w:rPr>
          <w:rFonts w:ascii="Times New Roman" w:hAnsi="Times New Roman" w:cs="Times New Roman"/>
          <w:sz w:val="24"/>
          <w:szCs w:val="24"/>
        </w:rPr>
        <w:t>нормы социального обслуживание населения и стандарты государственной социальной помощи</w:t>
      </w:r>
    </w:p>
    <w:p w:rsidR="00AE3933" w:rsidRPr="006060A0" w:rsidRDefault="00AE3933" w:rsidP="00AE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уметь:</w:t>
      </w:r>
    </w:p>
    <w:p w:rsidR="00AE3933" w:rsidRPr="006060A0" w:rsidRDefault="00AE3933" w:rsidP="00AE3933">
      <w:pPr>
        <w:numPr>
          <w:ilvl w:val="0"/>
          <w:numId w:val="37"/>
        </w:numPr>
        <w:autoSpaceDE w:val="0"/>
        <w:autoSpaceDN w:val="0"/>
        <w:adjustRightInd w:val="0"/>
        <w:spacing w:line="240" w:lineRule="auto"/>
        <w:ind w:left="0" w:firstLine="709"/>
        <w:rPr>
          <w:rStyle w:val="FontStyle81"/>
          <w:sz w:val="24"/>
          <w:szCs w:val="24"/>
        </w:rPr>
      </w:pPr>
      <w:r w:rsidRPr="006060A0">
        <w:rPr>
          <w:rStyle w:val="FontStyle81"/>
          <w:sz w:val="24"/>
          <w:szCs w:val="24"/>
        </w:rPr>
        <w:t xml:space="preserve">применять на практике </w:t>
      </w:r>
      <w:proofErr w:type="gramStart"/>
      <w:r w:rsidRPr="006060A0">
        <w:rPr>
          <w:rStyle w:val="FontStyle81"/>
          <w:sz w:val="24"/>
          <w:szCs w:val="24"/>
        </w:rPr>
        <w:t>методы оценки эффективности системы социального страхования работников</w:t>
      </w:r>
      <w:proofErr w:type="gramEnd"/>
      <w:r w:rsidRPr="006060A0">
        <w:rPr>
          <w:rStyle w:val="FontStyle81"/>
          <w:sz w:val="24"/>
          <w:szCs w:val="24"/>
        </w:rPr>
        <w:t>;</w:t>
      </w:r>
    </w:p>
    <w:p w:rsidR="00AE3933" w:rsidRPr="006060A0" w:rsidRDefault="00AE3933" w:rsidP="00AE3933">
      <w:pPr>
        <w:numPr>
          <w:ilvl w:val="0"/>
          <w:numId w:val="37"/>
        </w:numPr>
        <w:autoSpaceDE w:val="0"/>
        <w:autoSpaceDN w:val="0"/>
        <w:adjustRightInd w:val="0"/>
        <w:spacing w:line="240" w:lineRule="auto"/>
        <w:ind w:left="0" w:firstLine="709"/>
        <w:rPr>
          <w:rFonts w:ascii="Times New Roman" w:hAnsi="Times New Roman" w:cs="Times New Roman"/>
          <w:sz w:val="24"/>
          <w:szCs w:val="24"/>
        </w:rPr>
      </w:pPr>
      <w:r w:rsidRPr="006060A0">
        <w:rPr>
          <w:rFonts w:ascii="Times New Roman" w:hAnsi="Times New Roman" w:cs="Times New Roman"/>
          <w:sz w:val="24"/>
          <w:szCs w:val="24"/>
        </w:rPr>
        <w:t>ставить цели и формулировать задачи, связанные с  повышением  качества социальной защиты работников предприятия</w:t>
      </w:r>
      <w:proofErr w:type="gramStart"/>
      <w:r w:rsidRPr="006060A0">
        <w:rPr>
          <w:rFonts w:ascii="Times New Roman" w:hAnsi="Times New Roman" w:cs="Times New Roman"/>
          <w:sz w:val="24"/>
          <w:szCs w:val="24"/>
        </w:rPr>
        <w:t xml:space="preserve"> ;</w:t>
      </w:r>
      <w:proofErr w:type="gramEnd"/>
    </w:p>
    <w:p w:rsidR="00AE3933" w:rsidRPr="006060A0" w:rsidRDefault="00AE3933" w:rsidP="00AE3933">
      <w:pPr>
        <w:autoSpaceDE w:val="0"/>
        <w:autoSpaceDN w:val="0"/>
        <w:adjustRightInd w:val="0"/>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владеть:</w:t>
      </w:r>
    </w:p>
    <w:p w:rsidR="00AE3933" w:rsidRPr="006060A0" w:rsidRDefault="00AE3933" w:rsidP="00AE3933">
      <w:pPr>
        <w:numPr>
          <w:ilvl w:val="0"/>
          <w:numId w:val="37"/>
        </w:numPr>
        <w:autoSpaceDE w:val="0"/>
        <w:autoSpaceDN w:val="0"/>
        <w:adjustRightInd w:val="0"/>
        <w:spacing w:line="240" w:lineRule="auto"/>
        <w:ind w:left="0" w:firstLine="709"/>
        <w:rPr>
          <w:rStyle w:val="FontStyle81"/>
          <w:sz w:val="24"/>
          <w:szCs w:val="24"/>
        </w:rPr>
      </w:pPr>
      <w:r w:rsidRPr="006060A0">
        <w:rPr>
          <w:rStyle w:val="FontStyle81"/>
          <w:sz w:val="24"/>
          <w:szCs w:val="24"/>
        </w:rPr>
        <w:t xml:space="preserve">навыками </w:t>
      </w:r>
      <w:proofErr w:type="spellStart"/>
      <w:r w:rsidRPr="006060A0">
        <w:rPr>
          <w:rStyle w:val="FontStyle81"/>
          <w:sz w:val="24"/>
          <w:szCs w:val="24"/>
        </w:rPr>
        <w:t>правоприменения</w:t>
      </w:r>
      <w:proofErr w:type="spellEnd"/>
      <w:r w:rsidRPr="006060A0">
        <w:rPr>
          <w:rStyle w:val="FontStyle81"/>
          <w:sz w:val="24"/>
          <w:szCs w:val="24"/>
        </w:rPr>
        <w:t xml:space="preserve"> норм социального страхования</w:t>
      </w:r>
      <w:proofErr w:type="gramStart"/>
      <w:r w:rsidRPr="006060A0">
        <w:rPr>
          <w:rStyle w:val="FontStyle81"/>
          <w:sz w:val="24"/>
          <w:szCs w:val="24"/>
        </w:rPr>
        <w:t xml:space="preserve"> .</w:t>
      </w:r>
      <w:proofErr w:type="gramEnd"/>
    </w:p>
    <w:p w:rsidR="00AE3933" w:rsidRPr="006060A0" w:rsidRDefault="00AE3933" w:rsidP="00AE3933">
      <w:pPr>
        <w:pStyle w:val="11"/>
        <w:spacing w:after="0" w:line="240" w:lineRule="auto"/>
        <w:ind w:left="0" w:firstLine="709"/>
        <w:contextualSpacing w:val="0"/>
        <w:jc w:val="both"/>
        <w:rPr>
          <w:rFonts w:ascii="Times New Roman" w:hAnsi="Times New Roman"/>
          <w:sz w:val="24"/>
          <w:szCs w:val="24"/>
          <w:lang w:eastAsia="ru-RU"/>
        </w:rPr>
      </w:pPr>
    </w:p>
    <w:p w:rsidR="00AE3933" w:rsidRPr="006060A0" w:rsidRDefault="00AE3933" w:rsidP="00AE3933">
      <w:pPr>
        <w:ind w:firstLine="709"/>
        <w:rPr>
          <w:rFonts w:ascii="Times New Roman" w:hAnsi="Times New Roman" w:cs="Times New Roman"/>
          <w:b/>
          <w:sz w:val="24"/>
          <w:szCs w:val="24"/>
        </w:rPr>
      </w:pPr>
      <w:r w:rsidRPr="006060A0">
        <w:rPr>
          <w:rFonts w:ascii="Times New Roman" w:hAnsi="Times New Roman" w:cs="Times New Roman"/>
          <w:b/>
          <w:sz w:val="24"/>
          <w:szCs w:val="24"/>
        </w:rPr>
        <w:t>4. Объем дисциплины и виды учебной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8"/>
        <w:gridCol w:w="1290"/>
        <w:gridCol w:w="1290"/>
      </w:tblGrid>
      <w:tr w:rsidR="00AE3933" w:rsidRPr="006060A0" w:rsidTr="007F6098">
        <w:trPr>
          <w:tblHeader/>
        </w:trPr>
        <w:tc>
          <w:tcPr>
            <w:tcW w:w="3728" w:type="pct"/>
            <w:vMerge w:val="restar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Вид учебной работы</w:t>
            </w:r>
          </w:p>
        </w:tc>
        <w:tc>
          <w:tcPr>
            <w:tcW w:w="636" w:type="pct"/>
            <w:vMerge w:val="restar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Всего часов</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Семестр</w:t>
            </w:r>
          </w:p>
        </w:tc>
      </w:tr>
      <w:tr w:rsidR="00AE3933" w:rsidRPr="006060A0" w:rsidTr="007F6098">
        <w:trPr>
          <w:tblHeader/>
        </w:trPr>
        <w:tc>
          <w:tcPr>
            <w:tcW w:w="3728" w:type="pct"/>
            <w:vMerge/>
          </w:tcPr>
          <w:p w:rsidR="00AE3933" w:rsidRPr="006060A0" w:rsidRDefault="00AE3933" w:rsidP="007F6098">
            <w:pPr>
              <w:pStyle w:val="a9"/>
              <w:rPr>
                <w:b/>
              </w:rPr>
            </w:pPr>
          </w:p>
        </w:tc>
        <w:tc>
          <w:tcPr>
            <w:tcW w:w="636" w:type="pct"/>
            <w:vMerge/>
          </w:tcPr>
          <w:p w:rsidR="00AE3933" w:rsidRPr="006060A0" w:rsidRDefault="00AE3933" w:rsidP="007F6098">
            <w:pPr>
              <w:spacing w:line="240" w:lineRule="auto"/>
              <w:jc w:val="center"/>
              <w:rPr>
                <w:rFonts w:ascii="Times New Roman" w:hAnsi="Times New Roman" w:cs="Times New Roman"/>
                <w:sz w:val="24"/>
                <w:szCs w:val="24"/>
              </w:rPr>
            </w:pP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r>
      <w:tr w:rsidR="00AE3933" w:rsidRPr="006060A0" w:rsidTr="007F6098">
        <w:tc>
          <w:tcPr>
            <w:tcW w:w="3728" w:type="pct"/>
            <w:shd w:val="clear" w:color="auto" w:fill="D9D9D9"/>
          </w:tcPr>
          <w:p w:rsidR="00AE3933" w:rsidRPr="006060A0" w:rsidRDefault="00AE3933" w:rsidP="007F6098">
            <w:pPr>
              <w:pStyle w:val="a9"/>
            </w:pPr>
            <w:r w:rsidRPr="006060A0">
              <w:rPr>
                <w:b/>
              </w:rPr>
              <w:t>Аудиторные занятия (всего)</w:t>
            </w:r>
          </w:p>
        </w:tc>
        <w:tc>
          <w:tcPr>
            <w:tcW w:w="636" w:type="pct"/>
            <w:shd w:val="clear" w:color="auto" w:fill="D9D9D9"/>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54</w:t>
            </w:r>
          </w:p>
        </w:tc>
        <w:tc>
          <w:tcPr>
            <w:tcW w:w="636" w:type="pct"/>
            <w:shd w:val="clear" w:color="auto" w:fill="D9D9D9"/>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54</w:t>
            </w:r>
          </w:p>
        </w:tc>
      </w:tr>
      <w:tr w:rsidR="00AE3933" w:rsidRPr="006060A0" w:rsidTr="007F6098">
        <w:tc>
          <w:tcPr>
            <w:tcW w:w="3728" w:type="pct"/>
          </w:tcPr>
          <w:p w:rsidR="00AE3933" w:rsidRPr="006060A0" w:rsidRDefault="00AE3933" w:rsidP="007F6098">
            <w:pPr>
              <w:pStyle w:val="a9"/>
            </w:pPr>
            <w:r w:rsidRPr="006060A0">
              <w:lastRenderedPageBreak/>
              <w:t>В том числе:</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p>
        </w:tc>
      </w:tr>
      <w:tr w:rsidR="00AE3933" w:rsidRPr="006060A0" w:rsidTr="007F6098">
        <w:tc>
          <w:tcPr>
            <w:tcW w:w="3728" w:type="pct"/>
          </w:tcPr>
          <w:p w:rsidR="00AE3933" w:rsidRPr="006060A0" w:rsidRDefault="00AE3933" w:rsidP="007F6098">
            <w:pPr>
              <w:pStyle w:val="a9"/>
            </w:pPr>
            <w:r w:rsidRPr="006060A0">
              <w:t>Лекции (Л)</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18</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18</w:t>
            </w:r>
          </w:p>
        </w:tc>
      </w:tr>
      <w:tr w:rsidR="00AE3933" w:rsidRPr="006060A0" w:rsidTr="007F6098">
        <w:tc>
          <w:tcPr>
            <w:tcW w:w="3728" w:type="pct"/>
          </w:tcPr>
          <w:p w:rsidR="00AE3933" w:rsidRPr="006060A0" w:rsidRDefault="00AE3933" w:rsidP="007F6098">
            <w:pPr>
              <w:pStyle w:val="a9"/>
            </w:pPr>
            <w:r w:rsidRPr="006060A0">
              <w:t>Практические занятия (ПЗ)</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36</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36</w:t>
            </w:r>
          </w:p>
        </w:tc>
      </w:tr>
      <w:tr w:rsidR="00AE3933" w:rsidRPr="006060A0" w:rsidTr="007F6098">
        <w:tc>
          <w:tcPr>
            <w:tcW w:w="3728" w:type="pct"/>
          </w:tcPr>
          <w:p w:rsidR="00AE3933" w:rsidRPr="006060A0" w:rsidRDefault="00AE3933" w:rsidP="007F6098">
            <w:pPr>
              <w:pStyle w:val="a9"/>
            </w:pPr>
            <w:r w:rsidRPr="006060A0">
              <w:t>Лабораторные работы (ЛР)</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w:t>
            </w:r>
          </w:p>
        </w:tc>
      </w:tr>
      <w:tr w:rsidR="00AE3933" w:rsidRPr="006060A0" w:rsidTr="007F6098">
        <w:tc>
          <w:tcPr>
            <w:tcW w:w="3728" w:type="pct"/>
            <w:shd w:val="clear" w:color="auto" w:fill="D9D9D9"/>
          </w:tcPr>
          <w:p w:rsidR="00AE3933" w:rsidRPr="006060A0" w:rsidRDefault="00AE3933" w:rsidP="007F6098">
            <w:pPr>
              <w:pStyle w:val="a9"/>
              <w:rPr>
                <w:b/>
              </w:rPr>
            </w:pPr>
            <w:r w:rsidRPr="006060A0">
              <w:rPr>
                <w:b/>
              </w:rPr>
              <w:t>Самостоятельная работа  (всего)</w:t>
            </w:r>
          </w:p>
        </w:tc>
        <w:tc>
          <w:tcPr>
            <w:tcW w:w="636" w:type="pct"/>
            <w:shd w:val="clear" w:color="auto" w:fill="D9D9D9"/>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54</w:t>
            </w:r>
          </w:p>
        </w:tc>
        <w:tc>
          <w:tcPr>
            <w:tcW w:w="636" w:type="pct"/>
            <w:shd w:val="clear" w:color="auto" w:fill="D9D9D9"/>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54</w:t>
            </w:r>
          </w:p>
        </w:tc>
      </w:tr>
      <w:tr w:rsidR="00AE3933" w:rsidRPr="006060A0" w:rsidTr="007F6098">
        <w:tc>
          <w:tcPr>
            <w:tcW w:w="3728" w:type="pct"/>
          </w:tcPr>
          <w:p w:rsidR="00AE3933" w:rsidRPr="006060A0" w:rsidRDefault="00AE3933"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rPr>
              <w:t>Написание глоссария</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3</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3</w:t>
            </w:r>
          </w:p>
        </w:tc>
      </w:tr>
      <w:tr w:rsidR="00AE3933" w:rsidRPr="006060A0" w:rsidTr="007F6098">
        <w:tc>
          <w:tcPr>
            <w:tcW w:w="3728" w:type="pct"/>
          </w:tcPr>
          <w:p w:rsidR="00AE3933" w:rsidRPr="006060A0" w:rsidRDefault="00AE3933" w:rsidP="007F6098">
            <w:pPr>
              <w:pStyle w:val="a9"/>
            </w:pPr>
            <w:r w:rsidRPr="006060A0">
              <w:t>Анализ Федерального законодательства об обязательном медицинском страховании</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r>
      <w:tr w:rsidR="00AE3933" w:rsidRPr="006060A0" w:rsidTr="007F6098">
        <w:tc>
          <w:tcPr>
            <w:tcW w:w="3728" w:type="pct"/>
          </w:tcPr>
          <w:p w:rsidR="00AE3933" w:rsidRPr="006060A0" w:rsidRDefault="00AE3933" w:rsidP="007F6098">
            <w:pPr>
              <w:pStyle w:val="a9"/>
            </w:pPr>
            <w:r w:rsidRPr="006060A0">
              <w:t>Анализ Федерального законодательства об обязательном пенсионном страховании</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r>
      <w:tr w:rsidR="00AE3933" w:rsidRPr="006060A0" w:rsidTr="007F6098">
        <w:tc>
          <w:tcPr>
            <w:tcW w:w="3728" w:type="pct"/>
          </w:tcPr>
          <w:p w:rsidR="00AE3933" w:rsidRPr="006060A0" w:rsidRDefault="00AE3933"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 социальном страховании на случай временной нетрудоспособности и в связи с материнством</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r>
      <w:tr w:rsidR="00AE3933" w:rsidRPr="006060A0" w:rsidTr="007F6098">
        <w:tc>
          <w:tcPr>
            <w:tcW w:w="3728" w:type="pct"/>
          </w:tcPr>
          <w:p w:rsidR="00AE3933" w:rsidRPr="006060A0" w:rsidRDefault="00AE3933" w:rsidP="007F6098">
            <w:pPr>
              <w:pStyle w:val="a9"/>
            </w:pPr>
            <w:r w:rsidRPr="006060A0">
              <w:t>Анализ Федерального законодательства об обязательном</w:t>
            </w:r>
            <w:r w:rsidRPr="006060A0">
              <w:rPr>
                <w:b/>
              </w:rPr>
              <w:t xml:space="preserve"> </w:t>
            </w:r>
            <w:r w:rsidRPr="006060A0">
              <w:t>социальном страховании от несчастных случаев на производстве и профессиональных заболеваний</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r>
      <w:tr w:rsidR="00AE3933" w:rsidRPr="006060A0" w:rsidTr="007F6098">
        <w:tc>
          <w:tcPr>
            <w:tcW w:w="3728" w:type="pct"/>
          </w:tcPr>
          <w:p w:rsidR="00AE3933" w:rsidRPr="006060A0" w:rsidRDefault="00AE3933" w:rsidP="007F6098">
            <w:pPr>
              <w:pStyle w:val="a9"/>
            </w:pPr>
            <w:r w:rsidRPr="006060A0">
              <w:t>Выполнение исследовательского проекта на тему «Анализ Территориальной программы государственных гарантий оказания населению Волгоградской области бесплатной медицинской помощи»</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15</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15</w:t>
            </w:r>
          </w:p>
        </w:tc>
      </w:tr>
      <w:tr w:rsidR="00AE3933" w:rsidRPr="006060A0" w:rsidTr="007F6098">
        <w:tc>
          <w:tcPr>
            <w:tcW w:w="3728" w:type="pct"/>
          </w:tcPr>
          <w:p w:rsidR="00AE3933" w:rsidRPr="006060A0" w:rsidRDefault="00AE3933" w:rsidP="007F6098">
            <w:pPr>
              <w:pStyle w:val="a9"/>
            </w:pPr>
            <w:r w:rsidRPr="006060A0">
              <w:t>Подготовка к дискуссии на тему: «Увеличение пенсионного возраста в РФ: аргументы «за» и «против»»</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5</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5</w:t>
            </w:r>
          </w:p>
        </w:tc>
      </w:tr>
      <w:tr w:rsidR="00AE3933" w:rsidRPr="006060A0" w:rsidTr="007F6098">
        <w:tc>
          <w:tcPr>
            <w:tcW w:w="3728" w:type="pct"/>
          </w:tcPr>
          <w:p w:rsidR="00AE3933" w:rsidRPr="006060A0" w:rsidRDefault="00AE3933"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rPr>
              <w:t>Выполнение научно-исследовательского проекта «Проблемы и перспективы современной пенсионной системы в Российской Федерации»</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15</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15</w:t>
            </w:r>
          </w:p>
        </w:tc>
      </w:tr>
      <w:tr w:rsidR="00AE3933" w:rsidRPr="006060A0" w:rsidTr="007F6098">
        <w:tc>
          <w:tcPr>
            <w:tcW w:w="3728" w:type="pct"/>
          </w:tcPr>
          <w:p w:rsidR="00AE3933" w:rsidRPr="006060A0" w:rsidRDefault="00AE3933" w:rsidP="007F6098">
            <w:pPr>
              <w:pStyle w:val="a9"/>
            </w:pPr>
            <w:r w:rsidRPr="006060A0">
              <w:t>Вид промежуточной аттестации: зачёт с оценкой</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36</w:t>
            </w:r>
          </w:p>
        </w:tc>
        <w:tc>
          <w:tcPr>
            <w:tcW w:w="636" w:type="pct"/>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36</w:t>
            </w:r>
          </w:p>
        </w:tc>
      </w:tr>
      <w:tr w:rsidR="00AE3933" w:rsidRPr="006060A0" w:rsidTr="007F6098">
        <w:trPr>
          <w:trHeight w:val="378"/>
        </w:trPr>
        <w:tc>
          <w:tcPr>
            <w:tcW w:w="3728" w:type="pct"/>
            <w:shd w:val="clear" w:color="auto" w:fill="D9D9D9"/>
          </w:tcPr>
          <w:p w:rsidR="00AE3933" w:rsidRPr="006060A0" w:rsidRDefault="00AE3933" w:rsidP="007F6098">
            <w:pPr>
              <w:pStyle w:val="10"/>
              <w:spacing w:line="240" w:lineRule="auto"/>
              <w:jc w:val="right"/>
              <w:rPr>
                <w:rFonts w:ascii="Times New Roman" w:hAnsi="Times New Roman" w:cs="Times New Roman"/>
                <w:sz w:val="24"/>
                <w:lang w:val="ru-RU"/>
              </w:rPr>
            </w:pPr>
            <w:r w:rsidRPr="006060A0">
              <w:rPr>
                <w:rFonts w:ascii="Times New Roman" w:hAnsi="Times New Roman" w:cs="Times New Roman"/>
                <w:sz w:val="24"/>
                <w:lang w:val="ru-RU"/>
              </w:rPr>
              <w:t>Общая трудоемкость                                                              часы</w:t>
            </w:r>
          </w:p>
          <w:p w:rsidR="00AE3933" w:rsidRPr="006060A0" w:rsidRDefault="00AE3933" w:rsidP="007F6098">
            <w:pPr>
              <w:pStyle w:val="10"/>
              <w:spacing w:line="240" w:lineRule="auto"/>
              <w:jc w:val="right"/>
              <w:rPr>
                <w:rFonts w:ascii="Times New Roman" w:hAnsi="Times New Roman" w:cs="Times New Roman"/>
                <w:sz w:val="24"/>
                <w:lang w:val="ru-RU"/>
              </w:rPr>
            </w:pPr>
            <w:r w:rsidRPr="006060A0">
              <w:rPr>
                <w:rFonts w:ascii="Times New Roman" w:hAnsi="Times New Roman" w:cs="Times New Roman"/>
                <w:sz w:val="24"/>
                <w:lang w:val="ru-RU"/>
              </w:rPr>
              <w:t>зачетные единицы</w:t>
            </w:r>
          </w:p>
        </w:tc>
        <w:tc>
          <w:tcPr>
            <w:tcW w:w="636" w:type="pct"/>
            <w:shd w:val="clear" w:color="auto" w:fill="D9D9D9"/>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108</w:t>
            </w:r>
          </w:p>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3</w:t>
            </w:r>
          </w:p>
        </w:tc>
        <w:tc>
          <w:tcPr>
            <w:tcW w:w="636" w:type="pct"/>
            <w:shd w:val="clear" w:color="auto" w:fill="D9D9D9"/>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108</w:t>
            </w:r>
          </w:p>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3</w:t>
            </w:r>
          </w:p>
        </w:tc>
      </w:tr>
    </w:tbl>
    <w:p w:rsidR="00AE3933" w:rsidRPr="006060A0" w:rsidRDefault="00AE3933" w:rsidP="00AE3933">
      <w:pPr>
        <w:ind w:firstLine="709"/>
        <w:rPr>
          <w:rFonts w:ascii="Times New Roman" w:hAnsi="Times New Roman" w:cs="Times New Roman"/>
          <w:sz w:val="24"/>
          <w:szCs w:val="24"/>
        </w:rPr>
      </w:pPr>
    </w:p>
    <w:p w:rsidR="00AE3933" w:rsidRPr="006060A0" w:rsidRDefault="00AE3933" w:rsidP="00AE3933">
      <w:pPr>
        <w:ind w:firstLine="709"/>
        <w:rPr>
          <w:rFonts w:ascii="Times New Roman" w:hAnsi="Times New Roman" w:cs="Times New Roman"/>
          <w:b/>
          <w:sz w:val="24"/>
          <w:szCs w:val="24"/>
        </w:rPr>
      </w:pPr>
      <w:r w:rsidRPr="006060A0">
        <w:rPr>
          <w:rFonts w:ascii="Times New Roman" w:hAnsi="Times New Roman" w:cs="Times New Roman"/>
          <w:b/>
          <w:sz w:val="24"/>
          <w:szCs w:val="24"/>
        </w:rPr>
        <w:t>5. Содержание дисциплины</w:t>
      </w:r>
    </w:p>
    <w:p w:rsidR="00AE3933" w:rsidRPr="006060A0" w:rsidRDefault="00AE3933" w:rsidP="00AE3933">
      <w:pPr>
        <w:ind w:firstLine="709"/>
        <w:rPr>
          <w:rFonts w:ascii="Times New Roman" w:hAnsi="Times New Roman" w:cs="Times New Roman"/>
          <w:b/>
          <w:sz w:val="24"/>
          <w:szCs w:val="24"/>
        </w:rPr>
      </w:pPr>
      <w:r w:rsidRPr="006060A0">
        <w:rPr>
          <w:rFonts w:ascii="Times New Roman" w:hAnsi="Times New Roman" w:cs="Times New Roman"/>
          <w:b/>
          <w:sz w:val="24"/>
          <w:szCs w:val="24"/>
        </w:rPr>
        <w:t>5.1. Содержание разделов дисциплины</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2771"/>
        <w:gridCol w:w="6218"/>
      </w:tblGrid>
      <w:tr w:rsidR="00AE3933" w:rsidRPr="006060A0" w:rsidTr="007F6098">
        <w:trPr>
          <w:trHeight w:val="541"/>
        </w:trPr>
        <w:tc>
          <w:tcPr>
            <w:tcW w:w="751" w:type="dxa"/>
          </w:tcPr>
          <w:p w:rsidR="00AE3933" w:rsidRPr="006060A0" w:rsidRDefault="00AE3933" w:rsidP="007F6098">
            <w:pPr>
              <w:tabs>
                <w:tab w:val="left" w:pos="708"/>
              </w:tabs>
              <w:spacing w:line="240" w:lineRule="auto"/>
              <w:jc w:val="center"/>
              <w:rPr>
                <w:rFonts w:ascii="Times New Roman" w:hAnsi="Times New Roman" w:cs="Times New Roman"/>
                <w:b/>
                <w:sz w:val="24"/>
                <w:szCs w:val="24"/>
              </w:rPr>
            </w:pPr>
            <w:r w:rsidRPr="006060A0">
              <w:rPr>
                <w:rFonts w:ascii="Times New Roman" w:hAnsi="Times New Roman" w:cs="Times New Roman"/>
                <w:b/>
                <w:sz w:val="24"/>
                <w:szCs w:val="24"/>
              </w:rPr>
              <w:t>№</w:t>
            </w:r>
          </w:p>
          <w:p w:rsidR="00AE3933" w:rsidRPr="006060A0" w:rsidRDefault="00AE3933" w:rsidP="007F6098">
            <w:pPr>
              <w:spacing w:line="240" w:lineRule="auto"/>
              <w:jc w:val="center"/>
              <w:rPr>
                <w:rFonts w:ascii="Times New Roman" w:hAnsi="Times New Roman" w:cs="Times New Roman"/>
                <w:b/>
                <w:sz w:val="24"/>
                <w:szCs w:val="24"/>
              </w:rPr>
            </w:pPr>
            <w:proofErr w:type="spellStart"/>
            <w:proofErr w:type="gramStart"/>
            <w:r w:rsidRPr="006060A0">
              <w:rPr>
                <w:rFonts w:ascii="Times New Roman" w:hAnsi="Times New Roman" w:cs="Times New Roman"/>
                <w:b/>
                <w:sz w:val="24"/>
                <w:szCs w:val="24"/>
              </w:rPr>
              <w:t>п</w:t>
            </w:r>
            <w:proofErr w:type="spellEnd"/>
            <w:proofErr w:type="gramEnd"/>
            <w:r w:rsidRPr="006060A0">
              <w:rPr>
                <w:rFonts w:ascii="Times New Roman" w:hAnsi="Times New Roman" w:cs="Times New Roman"/>
                <w:b/>
                <w:sz w:val="24"/>
                <w:szCs w:val="24"/>
              </w:rPr>
              <w:t>/</w:t>
            </w:r>
            <w:proofErr w:type="spellStart"/>
            <w:r w:rsidRPr="006060A0">
              <w:rPr>
                <w:rFonts w:ascii="Times New Roman" w:hAnsi="Times New Roman" w:cs="Times New Roman"/>
                <w:b/>
                <w:sz w:val="24"/>
                <w:szCs w:val="24"/>
              </w:rPr>
              <w:t>п</w:t>
            </w:r>
            <w:proofErr w:type="spellEnd"/>
          </w:p>
        </w:tc>
        <w:tc>
          <w:tcPr>
            <w:tcW w:w="2771" w:type="dxa"/>
          </w:tcPr>
          <w:p w:rsidR="00AE3933" w:rsidRPr="006060A0" w:rsidRDefault="00AE3933" w:rsidP="007F6098">
            <w:pPr>
              <w:spacing w:line="240" w:lineRule="auto"/>
              <w:jc w:val="center"/>
              <w:rPr>
                <w:rFonts w:ascii="Times New Roman" w:hAnsi="Times New Roman" w:cs="Times New Roman"/>
                <w:b/>
                <w:sz w:val="24"/>
                <w:szCs w:val="24"/>
              </w:rPr>
            </w:pPr>
            <w:r w:rsidRPr="006060A0">
              <w:rPr>
                <w:rFonts w:ascii="Times New Roman" w:hAnsi="Times New Roman" w:cs="Times New Roman"/>
                <w:b/>
                <w:sz w:val="24"/>
                <w:szCs w:val="24"/>
              </w:rPr>
              <w:t xml:space="preserve">Наименование раздела  дисциплины </w:t>
            </w:r>
          </w:p>
        </w:tc>
        <w:tc>
          <w:tcPr>
            <w:tcW w:w="6218" w:type="dxa"/>
          </w:tcPr>
          <w:p w:rsidR="00AE3933" w:rsidRPr="006060A0" w:rsidRDefault="00AE3933" w:rsidP="007F6098">
            <w:pPr>
              <w:spacing w:line="240" w:lineRule="auto"/>
              <w:jc w:val="center"/>
              <w:rPr>
                <w:rFonts w:ascii="Times New Roman" w:hAnsi="Times New Roman" w:cs="Times New Roman"/>
                <w:b/>
                <w:sz w:val="24"/>
                <w:szCs w:val="24"/>
              </w:rPr>
            </w:pPr>
            <w:r w:rsidRPr="006060A0">
              <w:rPr>
                <w:rFonts w:ascii="Times New Roman" w:hAnsi="Times New Roman" w:cs="Times New Roman"/>
                <w:b/>
                <w:sz w:val="24"/>
                <w:szCs w:val="24"/>
              </w:rPr>
              <w:t>Содержание раздела дисциплины</w:t>
            </w:r>
          </w:p>
          <w:p w:rsidR="00AE3933" w:rsidRPr="006060A0" w:rsidRDefault="00AE3933" w:rsidP="007F6098">
            <w:pPr>
              <w:spacing w:line="240" w:lineRule="auto"/>
              <w:jc w:val="center"/>
              <w:rPr>
                <w:rFonts w:ascii="Times New Roman" w:hAnsi="Times New Roman" w:cs="Times New Roman"/>
                <w:b/>
                <w:sz w:val="24"/>
                <w:szCs w:val="24"/>
              </w:rPr>
            </w:pPr>
          </w:p>
        </w:tc>
      </w:tr>
      <w:tr w:rsidR="00AE3933" w:rsidRPr="006060A0" w:rsidTr="007F6098">
        <w:trPr>
          <w:trHeight w:val="1097"/>
        </w:trPr>
        <w:tc>
          <w:tcPr>
            <w:tcW w:w="751" w:type="dxa"/>
          </w:tcPr>
          <w:p w:rsidR="00AE3933" w:rsidRPr="006060A0" w:rsidRDefault="00AE3933" w:rsidP="007F6098">
            <w:pPr>
              <w:tabs>
                <w:tab w:val="left" w:pos="708"/>
              </w:tabs>
              <w:spacing w:line="240" w:lineRule="auto"/>
              <w:rPr>
                <w:rFonts w:ascii="Times New Roman" w:hAnsi="Times New Roman" w:cs="Times New Roman"/>
                <w:bCs/>
                <w:sz w:val="24"/>
                <w:szCs w:val="24"/>
              </w:rPr>
            </w:pPr>
            <w:r w:rsidRPr="006060A0">
              <w:rPr>
                <w:rFonts w:ascii="Times New Roman" w:hAnsi="Times New Roman" w:cs="Times New Roman"/>
                <w:bCs/>
                <w:sz w:val="24"/>
                <w:szCs w:val="24"/>
              </w:rPr>
              <w:t>1.</w:t>
            </w:r>
          </w:p>
        </w:tc>
        <w:tc>
          <w:tcPr>
            <w:tcW w:w="2771" w:type="dxa"/>
          </w:tcPr>
          <w:p w:rsidR="00AE3933" w:rsidRPr="006060A0" w:rsidRDefault="00AE3933" w:rsidP="007F6098">
            <w:pPr>
              <w:spacing w:line="240" w:lineRule="auto"/>
              <w:rPr>
                <w:rFonts w:ascii="Times New Roman" w:hAnsi="Times New Roman" w:cs="Times New Roman"/>
                <w:b/>
                <w:bCs/>
                <w:sz w:val="24"/>
                <w:szCs w:val="24"/>
                <w:lang w:eastAsia="ru-RU"/>
              </w:rPr>
            </w:pPr>
            <w:r w:rsidRPr="006060A0">
              <w:rPr>
                <w:rFonts w:ascii="Times New Roman" w:hAnsi="Times New Roman" w:cs="Times New Roman"/>
                <w:b/>
                <w:bCs/>
                <w:sz w:val="24"/>
                <w:szCs w:val="24"/>
                <w:lang w:eastAsia="ru-RU"/>
              </w:rPr>
              <w:t>Модуль 1.</w:t>
            </w:r>
          </w:p>
          <w:p w:rsidR="00AE3933" w:rsidRPr="006060A0" w:rsidRDefault="00AE3933" w:rsidP="007F6098">
            <w:pPr>
              <w:tabs>
                <w:tab w:val="left" w:pos="708"/>
              </w:tabs>
              <w:spacing w:line="240" w:lineRule="auto"/>
              <w:rPr>
                <w:rFonts w:ascii="Times New Roman" w:hAnsi="Times New Roman" w:cs="Times New Roman"/>
                <w:bCs/>
                <w:sz w:val="24"/>
                <w:szCs w:val="24"/>
                <w:lang w:eastAsia="ru-RU"/>
              </w:rPr>
            </w:pPr>
            <w:r w:rsidRPr="006060A0">
              <w:rPr>
                <w:rFonts w:ascii="Times New Roman" w:hAnsi="Times New Roman" w:cs="Times New Roman"/>
                <w:b/>
                <w:sz w:val="24"/>
                <w:szCs w:val="24"/>
              </w:rPr>
              <w:t>Социальное страхование в государственной системе защиты населения, правовые и экономические основы страхования</w:t>
            </w:r>
          </w:p>
        </w:tc>
        <w:tc>
          <w:tcPr>
            <w:tcW w:w="6218" w:type="dxa"/>
          </w:tcPr>
          <w:p w:rsidR="00AE3933" w:rsidRPr="006060A0" w:rsidRDefault="00AE3933" w:rsidP="007F6098">
            <w:pPr>
              <w:spacing w:before="100" w:beforeAutospacing="1" w:after="100" w:afterAutospacing="1" w:line="240" w:lineRule="auto"/>
              <w:rPr>
                <w:rFonts w:ascii="Times New Roman" w:hAnsi="Times New Roman" w:cs="Times New Roman"/>
                <w:sz w:val="24"/>
                <w:szCs w:val="24"/>
              </w:rPr>
            </w:pPr>
            <w:r w:rsidRPr="006060A0">
              <w:rPr>
                <w:rFonts w:ascii="Times New Roman" w:hAnsi="Times New Roman" w:cs="Times New Roman"/>
                <w:sz w:val="24"/>
                <w:szCs w:val="24"/>
                <w:lang w:eastAsia="ru-RU"/>
              </w:rPr>
              <w:t xml:space="preserve">Тема 1. </w:t>
            </w:r>
            <w:r w:rsidRPr="006060A0">
              <w:rPr>
                <w:rFonts w:ascii="Times New Roman" w:hAnsi="Times New Roman" w:cs="Times New Roman"/>
                <w:sz w:val="24"/>
                <w:szCs w:val="24"/>
              </w:rPr>
              <w:t>Место социального страхования в государственной системе защиты населения, правовые основы страхования</w:t>
            </w:r>
          </w:p>
          <w:p w:rsidR="00AE3933" w:rsidRPr="006060A0" w:rsidRDefault="00AE3933" w:rsidP="007F6098">
            <w:pPr>
              <w:spacing w:before="100" w:beforeAutospacing="1" w:after="100" w:afterAutospacing="1" w:line="240" w:lineRule="auto"/>
              <w:rPr>
                <w:rFonts w:ascii="Times New Roman" w:hAnsi="Times New Roman" w:cs="Times New Roman"/>
                <w:bCs/>
                <w:sz w:val="24"/>
                <w:szCs w:val="24"/>
              </w:rPr>
            </w:pPr>
            <w:r w:rsidRPr="006060A0">
              <w:rPr>
                <w:rFonts w:ascii="Times New Roman" w:hAnsi="Times New Roman" w:cs="Times New Roman"/>
                <w:sz w:val="24"/>
                <w:szCs w:val="24"/>
              </w:rPr>
              <w:t xml:space="preserve">Тема 2. </w:t>
            </w:r>
            <w:r w:rsidRPr="006060A0">
              <w:rPr>
                <w:rFonts w:ascii="Times New Roman" w:hAnsi="Times New Roman" w:cs="Times New Roman"/>
                <w:bCs/>
                <w:sz w:val="24"/>
                <w:szCs w:val="24"/>
              </w:rPr>
              <w:t>Экономико-правовые основы социального страхования</w:t>
            </w:r>
          </w:p>
          <w:p w:rsidR="00AE3933" w:rsidRPr="006060A0" w:rsidRDefault="00AE3933" w:rsidP="007F6098">
            <w:pPr>
              <w:spacing w:before="100" w:beforeAutospacing="1" w:after="100" w:afterAutospacing="1"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Тема 3. </w:t>
            </w:r>
            <w:r w:rsidRPr="006060A0">
              <w:rPr>
                <w:rFonts w:ascii="Times New Roman" w:hAnsi="Times New Roman" w:cs="Times New Roman"/>
                <w:sz w:val="24"/>
                <w:szCs w:val="24"/>
              </w:rPr>
              <w:t>Генезис  социального страхования</w:t>
            </w:r>
          </w:p>
        </w:tc>
      </w:tr>
      <w:tr w:rsidR="00AE3933" w:rsidRPr="006060A0" w:rsidTr="007F6098">
        <w:trPr>
          <w:trHeight w:val="1097"/>
        </w:trPr>
        <w:tc>
          <w:tcPr>
            <w:tcW w:w="751" w:type="dxa"/>
          </w:tcPr>
          <w:p w:rsidR="00AE3933" w:rsidRPr="006060A0" w:rsidRDefault="00AE3933" w:rsidP="007F6098">
            <w:pPr>
              <w:tabs>
                <w:tab w:val="left" w:pos="708"/>
              </w:tabs>
              <w:spacing w:line="240" w:lineRule="auto"/>
              <w:rPr>
                <w:rFonts w:ascii="Times New Roman" w:hAnsi="Times New Roman" w:cs="Times New Roman"/>
                <w:sz w:val="24"/>
                <w:szCs w:val="24"/>
              </w:rPr>
            </w:pPr>
          </w:p>
        </w:tc>
        <w:tc>
          <w:tcPr>
            <w:tcW w:w="2771" w:type="dxa"/>
          </w:tcPr>
          <w:p w:rsidR="00AE3933" w:rsidRPr="006060A0" w:rsidRDefault="00AE3933" w:rsidP="007F6098">
            <w:pPr>
              <w:spacing w:before="100" w:beforeAutospacing="1" w:after="100" w:afterAutospacing="1" w:line="240" w:lineRule="auto"/>
              <w:rPr>
                <w:rFonts w:ascii="Times New Roman" w:hAnsi="Times New Roman" w:cs="Times New Roman"/>
                <w:sz w:val="24"/>
                <w:szCs w:val="24"/>
              </w:rPr>
            </w:pPr>
            <w:r w:rsidRPr="006060A0">
              <w:rPr>
                <w:rFonts w:ascii="Times New Roman" w:hAnsi="Times New Roman" w:cs="Times New Roman"/>
                <w:sz w:val="24"/>
                <w:szCs w:val="24"/>
                <w:lang w:eastAsia="ru-RU"/>
              </w:rPr>
              <w:t>Тема 1.</w:t>
            </w:r>
            <w:r w:rsidRPr="006060A0">
              <w:rPr>
                <w:rFonts w:ascii="Times New Roman" w:hAnsi="Times New Roman" w:cs="Times New Roman"/>
                <w:sz w:val="24"/>
                <w:szCs w:val="24"/>
              </w:rPr>
              <w:t xml:space="preserve"> Место социального страхования в государственной системе защиты населения, правовые основы страхования</w:t>
            </w:r>
          </w:p>
        </w:tc>
        <w:tc>
          <w:tcPr>
            <w:tcW w:w="6218" w:type="dxa"/>
          </w:tcPr>
          <w:p w:rsidR="00AE3933" w:rsidRPr="006060A0" w:rsidRDefault="00AE3933" w:rsidP="00AE3933">
            <w:pPr>
              <w:pStyle w:val="a5"/>
              <w:numPr>
                <w:ilvl w:val="0"/>
                <w:numId w:val="39"/>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Общая характеристика социального страхования</w:t>
            </w:r>
          </w:p>
          <w:p w:rsidR="00AE3933" w:rsidRPr="006060A0" w:rsidRDefault="00AE3933" w:rsidP="00AE3933">
            <w:pPr>
              <w:pStyle w:val="a5"/>
              <w:numPr>
                <w:ilvl w:val="0"/>
                <w:numId w:val="39"/>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Социальное страхование в системе социальной защиты населения</w:t>
            </w:r>
          </w:p>
          <w:p w:rsidR="00AE3933" w:rsidRPr="006060A0" w:rsidRDefault="00AE3933" w:rsidP="00AE3933">
            <w:pPr>
              <w:pStyle w:val="a5"/>
              <w:numPr>
                <w:ilvl w:val="0"/>
                <w:numId w:val="39"/>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Классификация форм социального страхования</w:t>
            </w:r>
          </w:p>
          <w:p w:rsidR="00AE3933" w:rsidRPr="006060A0" w:rsidRDefault="00AE3933" w:rsidP="00AE3933">
            <w:pPr>
              <w:pStyle w:val="a5"/>
              <w:numPr>
                <w:ilvl w:val="0"/>
                <w:numId w:val="39"/>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Субъекты социального страхования</w:t>
            </w:r>
          </w:p>
        </w:tc>
      </w:tr>
      <w:tr w:rsidR="00AE3933" w:rsidRPr="006060A0" w:rsidTr="007F6098">
        <w:trPr>
          <w:trHeight w:val="1668"/>
        </w:trPr>
        <w:tc>
          <w:tcPr>
            <w:tcW w:w="751" w:type="dxa"/>
          </w:tcPr>
          <w:p w:rsidR="00AE3933" w:rsidRPr="006060A0" w:rsidRDefault="00AE3933" w:rsidP="007F6098">
            <w:pPr>
              <w:tabs>
                <w:tab w:val="left" w:pos="708"/>
              </w:tabs>
              <w:spacing w:line="240" w:lineRule="auto"/>
              <w:rPr>
                <w:rFonts w:ascii="Times New Roman" w:hAnsi="Times New Roman" w:cs="Times New Roman"/>
                <w:sz w:val="24"/>
                <w:szCs w:val="24"/>
              </w:rPr>
            </w:pPr>
          </w:p>
        </w:tc>
        <w:tc>
          <w:tcPr>
            <w:tcW w:w="2771" w:type="dxa"/>
          </w:tcPr>
          <w:p w:rsidR="00AE3933" w:rsidRPr="006060A0" w:rsidRDefault="00AE3933" w:rsidP="007F6098">
            <w:pPr>
              <w:spacing w:before="100" w:beforeAutospacing="1" w:after="100" w:afterAutospacing="1" w:line="240" w:lineRule="auto"/>
              <w:rPr>
                <w:rFonts w:ascii="Times New Roman" w:hAnsi="Times New Roman" w:cs="Times New Roman"/>
                <w:sz w:val="24"/>
                <w:szCs w:val="24"/>
              </w:rPr>
            </w:pPr>
            <w:r w:rsidRPr="006060A0">
              <w:rPr>
                <w:rFonts w:ascii="Times New Roman" w:hAnsi="Times New Roman" w:cs="Times New Roman"/>
                <w:sz w:val="24"/>
                <w:szCs w:val="24"/>
                <w:lang w:eastAsia="ru-RU"/>
              </w:rPr>
              <w:t>Тема 2.</w:t>
            </w:r>
            <w:r w:rsidRPr="006060A0">
              <w:rPr>
                <w:rFonts w:ascii="Times New Roman" w:hAnsi="Times New Roman" w:cs="Times New Roman"/>
                <w:sz w:val="24"/>
                <w:szCs w:val="24"/>
              </w:rPr>
              <w:t xml:space="preserve"> </w:t>
            </w:r>
            <w:r w:rsidRPr="006060A0">
              <w:rPr>
                <w:rFonts w:ascii="Times New Roman" w:hAnsi="Times New Roman" w:cs="Times New Roman"/>
                <w:bCs/>
                <w:sz w:val="24"/>
                <w:szCs w:val="24"/>
              </w:rPr>
              <w:t>Экономико-правовые основы социального страхования</w:t>
            </w:r>
          </w:p>
          <w:p w:rsidR="00AE3933" w:rsidRPr="006060A0" w:rsidRDefault="00AE3933" w:rsidP="007F6098">
            <w:pPr>
              <w:spacing w:before="100" w:beforeAutospacing="1" w:after="100" w:afterAutospacing="1" w:line="240" w:lineRule="auto"/>
              <w:rPr>
                <w:rFonts w:ascii="Times New Roman" w:hAnsi="Times New Roman" w:cs="Times New Roman"/>
                <w:sz w:val="24"/>
                <w:szCs w:val="24"/>
                <w:lang w:eastAsia="ru-RU"/>
              </w:rPr>
            </w:pPr>
          </w:p>
        </w:tc>
        <w:tc>
          <w:tcPr>
            <w:tcW w:w="6218" w:type="dxa"/>
          </w:tcPr>
          <w:p w:rsidR="00AE3933" w:rsidRPr="006060A0" w:rsidRDefault="00AE3933" w:rsidP="00AE3933">
            <w:pPr>
              <w:pStyle w:val="a5"/>
              <w:numPr>
                <w:ilvl w:val="0"/>
                <w:numId w:val="40"/>
              </w:numPr>
              <w:spacing w:after="200" w:line="240" w:lineRule="auto"/>
              <w:contextualSpacing w:val="0"/>
              <w:jc w:val="left"/>
              <w:rPr>
                <w:rFonts w:ascii="Times New Roman" w:hAnsi="Times New Roman" w:cs="Times New Roman"/>
                <w:sz w:val="24"/>
                <w:szCs w:val="24"/>
              </w:rPr>
            </w:pPr>
            <w:r w:rsidRPr="006060A0">
              <w:rPr>
                <w:rFonts w:ascii="Times New Roman" w:hAnsi="Times New Roman" w:cs="Times New Roman"/>
                <w:sz w:val="24"/>
                <w:szCs w:val="24"/>
              </w:rPr>
              <w:t xml:space="preserve"> Организационно - правовые основы социального страхования</w:t>
            </w:r>
          </w:p>
          <w:p w:rsidR="00AE3933" w:rsidRPr="006060A0" w:rsidRDefault="00AE3933" w:rsidP="00AE3933">
            <w:pPr>
              <w:pStyle w:val="a5"/>
              <w:numPr>
                <w:ilvl w:val="0"/>
                <w:numId w:val="40"/>
              </w:numPr>
              <w:spacing w:after="200" w:line="240" w:lineRule="auto"/>
              <w:contextualSpacing w:val="0"/>
              <w:jc w:val="left"/>
              <w:rPr>
                <w:rFonts w:ascii="Times New Roman" w:hAnsi="Times New Roman" w:cs="Times New Roman"/>
                <w:sz w:val="24"/>
                <w:szCs w:val="24"/>
              </w:rPr>
            </w:pPr>
            <w:r w:rsidRPr="006060A0">
              <w:rPr>
                <w:rFonts w:ascii="Times New Roman" w:hAnsi="Times New Roman" w:cs="Times New Roman"/>
                <w:sz w:val="24"/>
                <w:szCs w:val="24"/>
              </w:rPr>
              <w:t>Экономические основы социального страхования</w:t>
            </w:r>
          </w:p>
          <w:p w:rsidR="00AE3933" w:rsidRPr="006060A0" w:rsidRDefault="00AE3933" w:rsidP="007F6098">
            <w:pPr>
              <w:pStyle w:val="a5"/>
              <w:spacing w:after="200" w:line="240" w:lineRule="auto"/>
              <w:ind w:left="0"/>
              <w:jc w:val="left"/>
              <w:rPr>
                <w:rFonts w:ascii="Times New Roman" w:hAnsi="Times New Roman" w:cs="Times New Roman"/>
                <w:sz w:val="24"/>
                <w:szCs w:val="24"/>
              </w:rPr>
            </w:pPr>
          </w:p>
        </w:tc>
      </w:tr>
      <w:tr w:rsidR="00AE3933" w:rsidRPr="006060A0" w:rsidTr="007F6098">
        <w:trPr>
          <w:trHeight w:val="1668"/>
        </w:trPr>
        <w:tc>
          <w:tcPr>
            <w:tcW w:w="751" w:type="dxa"/>
          </w:tcPr>
          <w:p w:rsidR="00AE3933" w:rsidRPr="006060A0" w:rsidRDefault="00AE3933" w:rsidP="007F6098">
            <w:pPr>
              <w:tabs>
                <w:tab w:val="left" w:pos="708"/>
              </w:tabs>
              <w:spacing w:line="240" w:lineRule="auto"/>
              <w:rPr>
                <w:rFonts w:ascii="Times New Roman" w:hAnsi="Times New Roman" w:cs="Times New Roman"/>
                <w:sz w:val="24"/>
                <w:szCs w:val="24"/>
              </w:rPr>
            </w:pPr>
          </w:p>
        </w:tc>
        <w:tc>
          <w:tcPr>
            <w:tcW w:w="2771" w:type="dxa"/>
          </w:tcPr>
          <w:p w:rsidR="00AE3933" w:rsidRPr="006060A0" w:rsidRDefault="00AE3933" w:rsidP="007F6098">
            <w:pPr>
              <w:spacing w:before="100" w:beforeAutospacing="1" w:after="100" w:afterAutospacing="1" w:line="240" w:lineRule="auto"/>
              <w:rPr>
                <w:rFonts w:ascii="Times New Roman" w:hAnsi="Times New Roman" w:cs="Times New Roman"/>
                <w:sz w:val="24"/>
                <w:szCs w:val="24"/>
              </w:rPr>
            </w:pPr>
            <w:r w:rsidRPr="006060A0">
              <w:rPr>
                <w:rFonts w:ascii="Times New Roman" w:hAnsi="Times New Roman" w:cs="Times New Roman"/>
                <w:sz w:val="24"/>
                <w:szCs w:val="24"/>
                <w:lang w:eastAsia="ru-RU"/>
              </w:rPr>
              <w:t>Тема 3.</w:t>
            </w:r>
            <w:r w:rsidRPr="006060A0">
              <w:rPr>
                <w:rFonts w:ascii="Times New Roman" w:hAnsi="Times New Roman" w:cs="Times New Roman"/>
                <w:sz w:val="24"/>
                <w:szCs w:val="24"/>
              </w:rPr>
              <w:t xml:space="preserve"> Генезис  социального страхования</w:t>
            </w:r>
          </w:p>
          <w:p w:rsidR="00AE3933" w:rsidRPr="006060A0" w:rsidRDefault="00AE3933" w:rsidP="007F6098">
            <w:pPr>
              <w:spacing w:before="100" w:beforeAutospacing="1" w:after="100" w:afterAutospacing="1" w:line="240" w:lineRule="auto"/>
              <w:rPr>
                <w:rFonts w:ascii="Times New Roman" w:hAnsi="Times New Roman" w:cs="Times New Roman"/>
                <w:sz w:val="24"/>
                <w:szCs w:val="24"/>
                <w:lang w:eastAsia="ru-RU"/>
              </w:rPr>
            </w:pPr>
          </w:p>
        </w:tc>
        <w:tc>
          <w:tcPr>
            <w:tcW w:w="6218" w:type="dxa"/>
          </w:tcPr>
          <w:p w:rsidR="00AE3933" w:rsidRPr="006060A0" w:rsidRDefault="00AE3933" w:rsidP="00AE3933">
            <w:pPr>
              <w:pStyle w:val="a5"/>
              <w:numPr>
                <w:ilvl w:val="0"/>
                <w:numId w:val="4"/>
              </w:numPr>
              <w:spacing w:after="200" w:line="240" w:lineRule="auto"/>
              <w:rPr>
                <w:rFonts w:ascii="Times New Roman" w:hAnsi="Times New Roman" w:cs="Times New Roman"/>
                <w:sz w:val="24"/>
                <w:szCs w:val="24"/>
              </w:rPr>
            </w:pPr>
            <w:r w:rsidRPr="006060A0">
              <w:rPr>
                <w:rFonts w:ascii="Times New Roman" w:hAnsi="Times New Roman" w:cs="Times New Roman"/>
                <w:sz w:val="24"/>
                <w:szCs w:val="24"/>
              </w:rPr>
              <w:t>Генезис социального страхования в Европе</w:t>
            </w:r>
          </w:p>
          <w:p w:rsidR="00AE3933" w:rsidRPr="006060A0" w:rsidRDefault="00AE3933" w:rsidP="00AE3933">
            <w:pPr>
              <w:pStyle w:val="a5"/>
              <w:numPr>
                <w:ilvl w:val="0"/>
                <w:numId w:val="4"/>
              </w:numPr>
              <w:spacing w:after="200" w:line="240" w:lineRule="auto"/>
              <w:rPr>
                <w:rFonts w:ascii="Times New Roman" w:hAnsi="Times New Roman" w:cs="Times New Roman"/>
                <w:sz w:val="24"/>
                <w:szCs w:val="24"/>
              </w:rPr>
            </w:pPr>
            <w:r w:rsidRPr="006060A0">
              <w:rPr>
                <w:rFonts w:ascii="Times New Roman" w:hAnsi="Times New Roman" w:cs="Times New Roman"/>
                <w:sz w:val="24"/>
                <w:szCs w:val="24"/>
              </w:rPr>
              <w:t xml:space="preserve">Генезис социального страхования в России </w:t>
            </w:r>
          </w:p>
        </w:tc>
      </w:tr>
      <w:tr w:rsidR="00AE3933" w:rsidRPr="006060A0" w:rsidTr="007F6098">
        <w:trPr>
          <w:trHeight w:val="1097"/>
        </w:trPr>
        <w:tc>
          <w:tcPr>
            <w:tcW w:w="751" w:type="dxa"/>
          </w:tcPr>
          <w:p w:rsidR="00AE3933" w:rsidRPr="006060A0" w:rsidRDefault="00AE3933" w:rsidP="007F6098">
            <w:pPr>
              <w:tabs>
                <w:tab w:val="left" w:pos="708"/>
              </w:tabs>
              <w:spacing w:line="240" w:lineRule="auto"/>
              <w:rPr>
                <w:rFonts w:ascii="Times New Roman" w:hAnsi="Times New Roman" w:cs="Times New Roman"/>
                <w:sz w:val="24"/>
                <w:szCs w:val="24"/>
              </w:rPr>
            </w:pPr>
            <w:r w:rsidRPr="006060A0">
              <w:rPr>
                <w:rFonts w:ascii="Times New Roman" w:hAnsi="Times New Roman" w:cs="Times New Roman"/>
                <w:sz w:val="24"/>
                <w:szCs w:val="24"/>
              </w:rPr>
              <w:t>2.</w:t>
            </w:r>
          </w:p>
        </w:tc>
        <w:tc>
          <w:tcPr>
            <w:tcW w:w="2771" w:type="dxa"/>
          </w:tcPr>
          <w:p w:rsidR="00AE3933" w:rsidRPr="006060A0" w:rsidRDefault="00AE3933" w:rsidP="007F6098">
            <w:pPr>
              <w:tabs>
                <w:tab w:val="left" w:pos="708"/>
              </w:tabs>
              <w:spacing w:line="240" w:lineRule="auto"/>
              <w:rPr>
                <w:rFonts w:ascii="Times New Roman" w:hAnsi="Times New Roman" w:cs="Times New Roman"/>
                <w:b/>
                <w:sz w:val="24"/>
                <w:szCs w:val="24"/>
                <w:lang w:eastAsia="ru-RU"/>
              </w:rPr>
            </w:pPr>
            <w:r w:rsidRPr="006060A0">
              <w:rPr>
                <w:rFonts w:ascii="Times New Roman" w:hAnsi="Times New Roman" w:cs="Times New Roman"/>
                <w:b/>
                <w:bCs/>
                <w:sz w:val="24"/>
                <w:szCs w:val="24"/>
                <w:lang w:eastAsia="ru-RU"/>
              </w:rPr>
              <w:t>Модуль 2. Основные виды социального страхования</w:t>
            </w:r>
          </w:p>
        </w:tc>
        <w:tc>
          <w:tcPr>
            <w:tcW w:w="6218" w:type="dxa"/>
          </w:tcPr>
          <w:p w:rsidR="00AE3933" w:rsidRPr="006060A0" w:rsidRDefault="00AE3933" w:rsidP="007F6098">
            <w:pPr>
              <w:spacing w:after="120" w:line="240" w:lineRule="auto"/>
              <w:rPr>
                <w:rFonts w:ascii="Times New Roman" w:hAnsi="Times New Roman" w:cs="Times New Roman"/>
                <w:sz w:val="24"/>
                <w:szCs w:val="24"/>
              </w:rPr>
            </w:pPr>
            <w:r w:rsidRPr="006060A0">
              <w:rPr>
                <w:rFonts w:ascii="Times New Roman" w:hAnsi="Times New Roman" w:cs="Times New Roman"/>
                <w:sz w:val="24"/>
                <w:szCs w:val="24"/>
                <w:lang w:eastAsia="ru-RU"/>
              </w:rPr>
              <w:t xml:space="preserve">Тема 4. </w:t>
            </w:r>
            <w:r w:rsidRPr="006060A0">
              <w:rPr>
                <w:rFonts w:ascii="Times New Roman" w:hAnsi="Times New Roman" w:cs="Times New Roman"/>
                <w:sz w:val="24"/>
                <w:szCs w:val="24"/>
              </w:rPr>
              <w:t>Обязательное медицинское страхование</w:t>
            </w:r>
          </w:p>
          <w:p w:rsidR="00AE3933" w:rsidRPr="006060A0" w:rsidRDefault="00AE3933" w:rsidP="007F6098">
            <w:pPr>
              <w:spacing w:after="120" w:line="240" w:lineRule="auto"/>
              <w:rPr>
                <w:rFonts w:ascii="Times New Roman" w:hAnsi="Times New Roman" w:cs="Times New Roman"/>
                <w:sz w:val="24"/>
                <w:szCs w:val="24"/>
              </w:rPr>
            </w:pPr>
            <w:r w:rsidRPr="006060A0">
              <w:rPr>
                <w:rFonts w:ascii="Times New Roman" w:hAnsi="Times New Roman" w:cs="Times New Roman"/>
                <w:sz w:val="24"/>
                <w:szCs w:val="24"/>
              </w:rPr>
              <w:t>Тема 5. Добровольное медицинское страхование</w:t>
            </w:r>
          </w:p>
          <w:p w:rsidR="00AE3933" w:rsidRPr="006060A0" w:rsidRDefault="00AE3933" w:rsidP="007F6098">
            <w:pPr>
              <w:widowControl w:val="0"/>
              <w:autoSpaceDE w:val="0"/>
              <w:autoSpaceDN w:val="0"/>
              <w:adjustRightInd w:val="0"/>
              <w:spacing w:after="120" w:line="240" w:lineRule="auto"/>
              <w:rPr>
                <w:rFonts w:ascii="Times New Roman" w:hAnsi="Times New Roman" w:cs="Times New Roman"/>
                <w:sz w:val="24"/>
                <w:szCs w:val="24"/>
              </w:rPr>
            </w:pPr>
            <w:r w:rsidRPr="006060A0">
              <w:rPr>
                <w:rFonts w:ascii="Times New Roman" w:hAnsi="Times New Roman" w:cs="Times New Roman"/>
                <w:sz w:val="24"/>
                <w:szCs w:val="24"/>
              </w:rPr>
              <w:t>Тема 6. Пенсионное страхование</w:t>
            </w:r>
          </w:p>
          <w:p w:rsidR="00AE3933" w:rsidRPr="006060A0" w:rsidRDefault="00AE3933" w:rsidP="007F6098">
            <w:pPr>
              <w:spacing w:after="120" w:line="240" w:lineRule="auto"/>
              <w:rPr>
                <w:rFonts w:ascii="Times New Roman" w:hAnsi="Times New Roman" w:cs="Times New Roman"/>
                <w:sz w:val="24"/>
                <w:szCs w:val="24"/>
              </w:rPr>
            </w:pPr>
            <w:r w:rsidRPr="006060A0">
              <w:rPr>
                <w:rFonts w:ascii="Times New Roman" w:hAnsi="Times New Roman" w:cs="Times New Roman"/>
                <w:sz w:val="24"/>
                <w:szCs w:val="24"/>
              </w:rPr>
              <w:t>Тема 7. Обязательное социальное страхование на случай временной нетрудоспособности и в связи с материнством</w:t>
            </w:r>
          </w:p>
          <w:p w:rsidR="00AE3933" w:rsidRPr="006060A0" w:rsidRDefault="00AE3933" w:rsidP="007F6098">
            <w:pPr>
              <w:pStyle w:val="a8"/>
              <w:spacing w:after="120"/>
              <w:rPr>
                <w:rFonts w:ascii="Times New Roman" w:hAnsi="Times New Roman"/>
                <w:sz w:val="24"/>
                <w:szCs w:val="24"/>
              </w:rPr>
            </w:pPr>
            <w:r w:rsidRPr="006060A0">
              <w:rPr>
                <w:rFonts w:ascii="Times New Roman" w:hAnsi="Times New Roman"/>
                <w:sz w:val="24"/>
                <w:szCs w:val="24"/>
              </w:rPr>
              <w:t>Тема 8. Обязательное социальное страхование от несчастных случаев на производстве и профессиональных заболеваний</w:t>
            </w:r>
          </w:p>
          <w:p w:rsidR="00AE3933" w:rsidRPr="006060A0" w:rsidRDefault="00AE3933" w:rsidP="007F6098">
            <w:pPr>
              <w:spacing w:before="100" w:beforeAutospacing="1" w:after="100" w:afterAutospacing="1" w:line="240" w:lineRule="auto"/>
              <w:jc w:val="left"/>
              <w:rPr>
                <w:rFonts w:ascii="Times New Roman" w:hAnsi="Times New Roman" w:cs="Times New Roman"/>
                <w:sz w:val="24"/>
                <w:szCs w:val="24"/>
                <w:lang w:eastAsia="ru-RU"/>
              </w:rPr>
            </w:pPr>
          </w:p>
        </w:tc>
      </w:tr>
      <w:tr w:rsidR="00AE3933" w:rsidRPr="006060A0" w:rsidTr="007F6098">
        <w:trPr>
          <w:trHeight w:val="1097"/>
        </w:trPr>
        <w:tc>
          <w:tcPr>
            <w:tcW w:w="751" w:type="dxa"/>
          </w:tcPr>
          <w:p w:rsidR="00AE3933" w:rsidRPr="006060A0" w:rsidRDefault="00AE3933" w:rsidP="007F6098">
            <w:pPr>
              <w:tabs>
                <w:tab w:val="left" w:pos="708"/>
              </w:tabs>
              <w:spacing w:line="240" w:lineRule="auto"/>
              <w:rPr>
                <w:rFonts w:ascii="Times New Roman" w:hAnsi="Times New Roman" w:cs="Times New Roman"/>
                <w:sz w:val="24"/>
                <w:szCs w:val="24"/>
              </w:rPr>
            </w:pPr>
          </w:p>
        </w:tc>
        <w:tc>
          <w:tcPr>
            <w:tcW w:w="2771" w:type="dxa"/>
          </w:tcPr>
          <w:p w:rsidR="00AE3933" w:rsidRPr="006060A0" w:rsidRDefault="00AE3933"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lang w:eastAsia="ru-RU"/>
              </w:rPr>
              <w:t xml:space="preserve">Тема 4. </w:t>
            </w:r>
            <w:r w:rsidRPr="006060A0">
              <w:rPr>
                <w:rFonts w:ascii="Times New Roman" w:hAnsi="Times New Roman" w:cs="Times New Roman"/>
                <w:sz w:val="24"/>
                <w:szCs w:val="24"/>
              </w:rPr>
              <w:t>Обязательное медицинское страхование</w:t>
            </w:r>
          </w:p>
          <w:p w:rsidR="00AE3933" w:rsidRPr="006060A0" w:rsidRDefault="00AE3933" w:rsidP="007F6098">
            <w:pPr>
              <w:spacing w:before="100" w:beforeAutospacing="1" w:after="100" w:afterAutospacing="1" w:line="240" w:lineRule="auto"/>
              <w:rPr>
                <w:rFonts w:ascii="Times New Roman" w:hAnsi="Times New Roman" w:cs="Times New Roman"/>
                <w:sz w:val="24"/>
                <w:szCs w:val="24"/>
                <w:lang w:eastAsia="ru-RU"/>
              </w:rPr>
            </w:pPr>
          </w:p>
          <w:p w:rsidR="00AE3933" w:rsidRPr="006060A0" w:rsidRDefault="00AE3933" w:rsidP="007F6098">
            <w:pPr>
              <w:tabs>
                <w:tab w:val="left" w:pos="708"/>
              </w:tabs>
              <w:spacing w:line="240" w:lineRule="auto"/>
              <w:rPr>
                <w:rFonts w:ascii="Times New Roman" w:hAnsi="Times New Roman" w:cs="Times New Roman"/>
                <w:sz w:val="24"/>
                <w:szCs w:val="24"/>
                <w:lang w:eastAsia="ru-RU"/>
              </w:rPr>
            </w:pPr>
          </w:p>
        </w:tc>
        <w:tc>
          <w:tcPr>
            <w:tcW w:w="6218" w:type="dxa"/>
          </w:tcPr>
          <w:p w:rsidR="00AE3933" w:rsidRPr="006060A0" w:rsidRDefault="00AE3933" w:rsidP="00AE3933">
            <w:pPr>
              <w:pStyle w:val="a5"/>
              <w:numPr>
                <w:ilvl w:val="0"/>
                <w:numId w:val="41"/>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Генезис обязательного медицинского страхования в России</w:t>
            </w:r>
          </w:p>
          <w:p w:rsidR="00AE3933" w:rsidRPr="006060A0" w:rsidRDefault="00AE3933" w:rsidP="00AE3933">
            <w:pPr>
              <w:pStyle w:val="a5"/>
              <w:numPr>
                <w:ilvl w:val="0"/>
                <w:numId w:val="41"/>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Правовые основы ОМС.</w:t>
            </w:r>
          </w:p>
          <w:p w:rsidR="00AE3933" w:rsidRPr="006060A0" w:rsidRDefault="00AE3933" w:rsidP="00AE3933">
            <w:pPr>
              <w:pStyle w:val="a5"/>
              <w:numPr>
                <w:ilvl w:val="0"/>
                <w:numId w:val="41"/>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 xml:space="preserve">Объект, субъекты и участники ОМС </w:t>
            </w:r>
          </w:p>
          <w:p w:rsidR="00AE3933" w:rsidRPr="006060A0" w:rsidRDefault="00AE3933" w:rsidP="00AE3933">
            <w:pPr>
              <w:pStyle w:val="a5"/>
              <w:numPr>
                <w:ilvl w:val="0"/>
                <w:numId w:val="41"/>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 xml:space="preserve">Экономические основы ОМС. </w:t>
            </w:r>
          </w:p>
          <w:p w:rsidR="00AE3933" w:rsidRPr="006060A0" w:rsidRDefault="00AE3933" w:rsidP="00AE3933">
            <w:pPr>
              <w:pStyle w:val="a5"/>
              <w:numPr>
                <w:ilvl w:val="0"/>
                <w:numId w:val="41"/>
              </w:numPr>
              <w:spacing w:after="200" w:line="240" w:lineRule="auto"/>
              <w:rPr>
                <w:rFonts w:ascii="Times New Roman" w:hAnsi="Times New Roman" w:cs="Times New Roman"/>
                <w:sz w:val="24"/>
                <w:szCs w:val="24"/>
              </w:rPr>
            </w:pPr>
            <w:r w:rsidRPr="006060A0">
              <w:rPr>
                <w:rFonts w:ascii="Times New Roman" w:hAnsi="Times New Roman" w:cs="Times New Roman"/>
                <w:sz w:val="24"/>
                <w:szCs w:val="24"/>
              </w:rPr>
              <w:t>Анализ Территориальной программы государственных гарантий оказания населению Волгоградской области бесплатной медицинской помощи</w:t>
            </w:r>
          </w:p>
          <w:p w:rsidR="00AE3933" w:rsidRPr="006060A0" w:rsidRDefault="00AE3933" w:rsidP="007F6098">
            <w:pPr>
              <w:spacing w:line="240" w:lineRule="auto"/>
              <w:rPr>
                <w:rFonts w:ascii="Times New Roman" w:hAnsi="Times New Roman" w:cs="Times New Roman"/>
                <w:sz w:val="24"/>
                <w:szCs w:val="24"/>
              </w:rPr>
            </w:pPr>
          </w:p>
        </w:tc>
      </w:tr>
      <w:tr w:rsidR="00AE3933" w:rsidRPr="006060A0" w:rsidTr="007F6098">
        <w:trPr>
          <w:trHeight w:val="1097"/>
        </w:trPr>
        <w:tc>
          <w:tcPr>
            <w:tcW w:w="751" w:type="dxa"/>
          </w:tcPr>
          <w:p w:rsidR="00AE3933" w:rsidRPr="006060A0" w:rsidRDefault="00AE3933" w:rsidP="007F6098">
            <w:pPr>
              <w:tabs>
                <w:tab w:val="left" w:pos="708"/>
              </w:tabs>
              <w:spacing w:line="240" w:lineRule="auto"/>
              <w:rPr>
                <w:rFonts w:ascii="Times New Roman" w:hAnsi="Times New Roman" w:cs="Times New Roman"/>
                <w:sz w:val="24"/>
                <w:szCs w:val="24"/>
              </w:rPr>
            </w:pPr>
          </w:p>
        </w:tc>
        <w:tc>
          <w:tcPr>
            <w:tcW w:w="2771" w:type="dxa"/>
          </w:tcPr>
          <w:p w:rsidR="00AE3933" w:rsidRPr="006060A0" w:rsidRDefault="00AE3933"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rPr>
              <w:t>Тема 5. Добровольное медицинское страхование</w:t>
            </w:r>
          </w:p>
          <w:p w:rsidR="00AE3933" w:rsidRPr="006060A0" w:rsidRDefault="00AE3933" w:rsidP="007F6098">
            <w:pPr>
              <w:tabs>
                <w:tab w:val="left" w:pos="708"/>
              </w:tabs>
              <w:spacing w:line="240" w:lineRule="auto"/>
              <w:rPr>
                <w:rFonts w:ascii="Times New Roman" w:hAnsi="Times New Roman" w:cs="Times New Roman"/>
                <w:sz w:val="24"/>
                <w:szCs w:val="24"/>
              </w:rPr>
            </w:pPr>
          </w:p>
          <w:p w:rsidR="00AE3933" w:rsidRPr="006060A0" w:rsidRDefault="00AE3933" w:rsidP="007F6098">
            <w:pPr>
              <w:tabs>
                <w:tab w:val="left" w:pos="708"/>
              </w:tabs>
              <w:spacing w:line="240" w:lineRule="auto"/>
              <w:rPr>
                <w:rFonts w:ascii="Times New Roman" w:hAnsi="Times New Roman" w:cs="Times New Roman"/>
                <w:sz w:val="24"/>
                <w:szCs w:val="24"/>
                <w:lang w:eastAsia="ru-RU"/>
              </w:rPr>
            </w:pPr>
          </w:p>
        </w:tc>
        <w:tc>
          <w:tcPr>
            <w:tcW w:w="6218" w:type="dxa"/>
          </w:tcPr>
          <w:p w:rsidR="00AE3933" w:rsidRPr="006060A0" w:rsidRDefault="00AE3933" w:rsidP="00AE3933">
            <w:pPr>
              <w:pStyle w:val="a5"/>
              <w:numPr>
                <w:ilvl w:val="0"/>
                <w:numId w:val="42"/>
              </w:numPr>
              <w:spacing w:after="200" w:line="240" w:lineRule="auto"/>
              <w:ind w:left="0" w:firstLine="0"/>
              <w:jc w:val="left"/>
              <w:rPr>
                <w:rFonts w:ascii="Times New Roman" w:hAnsi="Times New Roman" w:cs="Times New Roman"/>
                <w:sz w:val="24"/>
                <w:szCs w:val="24"/>
              </w:rPr>
            </w:pPr>
            <w:r w:rsidRPr="006060A0">
              <w:rPr>
                <w:rFonts w:ascii="Times New Roman" w:hAnsi="Times New Roman" w:cs="Times New Roman"/>
                <w:sz w:val="24"/>
                <w:szCs w:val="24"/>
              </w:rPr>
              <w:t>Характеристика ДМС. Объект и субъекты ДМС</w:t>
            </w:r>
          </w:p>
          <w:p w:rsidR="00AE3933" w:rsidRPr="006060A0" w:rsidRDefault="00AE3933" w:rsidP="00AE3933">
            <w:pPr>
              <w:pStyle w:val="a5"/>
              <w:numPr>
                <w:ilvl w:val="0"/>
                <w:numId w:val="42"/>
              </w:numPr>
              <w:spacing w:after="200" w:line="240" w:lineRule="auto"/>
              <w:ind w:left="0" w:firstLine="0"/>
              <w:jc w:val="left"/>
              <w:rPr>
                <w:rFonts w:ascii="Times New Roman" w:hAnsi="Times New Roman" w:cs="Times New Roman"/>
                <w:sz w:val="24"/>
                <w:szCs w:val="24"/>
              </w:rPr>
            </w:pPr>
            <w:r w:rsidRPr="006060A0">
              <w:rPr>
                <w:rFonts w:ascii="Times New Roman" w:hAnsi="Times New Roman" w:cs="Times New Roman"/>
                <w:sz w:val="24"/>
                <w:szCs w:val="24"/>
              </w:rPr>
              <w:t>Причины отказа предоставления медицинской помощи в рамках ДМС</w:t>
            </w:r>
          </w:p>
          <w:p w:rsidR="00AE3933" w:rsidRPr="006060A0" w:rsidRDefault="00AE3933" w:rsidP="00AE3933">
            <w:pPr>
              <w:pStyle w:val="a5"/>
              <w:numPr>
                <w:ilvl w:val="0"/>
                <w:numId w:val="42"/>
              </w:numPr>
              <w:spacing w:after="200" w:line="240" w:lineRule="auto"/>
              <w:ind w:left="0" w:firstLine="0"/>
              <w:jc w:val="left"/>
              <w:rPr>
                <w:rFonts w:ascii="Times New Roman" w:hAnsi="Times New Roman" w:cs="Times New Roman"/>
                <w:sz w:val="24"/>
                <w:szCs w:val="24"/>
              </w:rPr>
            </w:pPr>
            <w:r w:rsidRPr="006060A0">
              <w:rPr>
                <w:rFonts w:ascii="Times New Roman" w:hAnsi="Times New Roman" w:cs="Times New Roman"/>
                <w:sz w:val="24"/>
                <w:szCs w:val="24"/>
              </w:rPr>
              <w:t>Договор страхования</w:t>
            </w:r>
          </w:p>
          <w:p w:rsidR="00AE3933" w:rsidRPr="006060A0" w:rsidRDefault="00AE3933" w:rsidP="007F6098">
            <w:pPr>
              <w:spacing w:line="240" w:lineRule="auto"/>
              <w:rPr>
                <w:rFonts w:ascii="Times New Roman" w:hAnsi="Times New Roman" w:cs="Times New Roman"/>
                <w:sz w:val="24"/>
                <w:szCs w:val="24"/>
              </w:rPr>
            </w:pPr>
          </w:p>
        </w:tc>
      </w:tr>
      <w:tr w:rsidR="00AE3933" w:rsidRPr="006060A0" w:rsidTr="007F6098">
        <w:trPr>
          <w:trHeight w:val="1097"/>
        </w:trPr>
        <w:tc>
          <w:tcPr>
            <w:tcW w:w="751" w:type="dxa"/>
          </w:tcPr>
          <w:p w:rsidR="00AE3933" w:rsidRPr="006060A0" w:rsidRDefault="00AE3933" w:rsidP="007F6098">
            <w:pPr>
              <w:tabs>
                <w:tab w:val="left" w:pos="708"/>
              </w:tabs>
              <w:spacing w:line="240" w:lineRule="auto"/>
              <w:rPr>
                <w:rFonts w:ascii="Times New Roman" w:hAnsi="Times New Roman" w:cs="Times New Roman"/>
                <w:sz w:val="24"/>
                <w:szCs w:val="24"/>
              </w:rPr>
            </w:pPr>
          </w:p>
        </w:tc>
        <w:tc>
          <w:tcPr>
            <w:tcW w:w="2771" w:type="dxa"/>
          </w:tcPr>
          <w:p w:rsidR="00AE3933" w:rsidRPr="006060A0" w:rsidRDefault="00AE3933" w:rsidP="007F6098">
            <w:pPr>
              <w:widowControl w:val="0"/>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Тема 6. Пенсионное страхование</w:t>
            </w:r>
          </w:p>
          <w:p w:rsidR="00AE3933" w:rsidRPr="006060A0" w:rsidRDefault="00AE3933" w:rsidP="007F6098">
            <w:pPr>
              <w:spacing w:before="100" w:beforeAutospacing="1" w:after="100" w:afterAutospacing="1" w:line="240" w:lineRule="auto"/>
              <w:rPr>
                <w:rFonts w:ascii="Times New Roman" w:hAnsi="Times New Roman" w:cs="Times New Roman"/>
                <w:sz w:val="24"/>
                <w:szCs w:val="24"/>
              </w:rPr>
            </w:pPr>
          </w:p>
          <w:p w:rsidR="00AE3933" w:rsidRPr="006060A0" w:rsidRDefault="00AE3933" w:rsidP="007F6098">
            <w:pPr>
              <w:spacing w:before="100" w:beforeAutospacing="1" w:after="100" w:afterAutospacing="1" w:line="240" w:lineRule="auto"/>
              <w:rPr>
                <w:rFonts w:ascii="Times New Roman" w:hAnsi="Times New Roman" w:cs="Times New Roman"/>
                <w:sz w:val="24"/>
                <w:szCs w:val="24"/>
              </w:rPr>
            </w:pPr>
          </w:p>
        </w:tc>
        <w:tc>
          <w:tcPr>
            <w:tcW w:w="6218" w:type="dxa"/>
          </w:tcPr>
          <w:p w:rsidR="00AE3933" w:rsidRPr="006060A0" w:rsidRDefault="00AE3933" w:rsidP="007F6098">
            <w:pPr>
              <w:widowControl w:val="0"/>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1.Характеристика обязательного пенсионного страхования</w:t>
            </w:r>
          </w:p>
          <w:p w:rsidR="00AE3933" w:rsidRPr="006060A0" w:rsidRDefault="00AE3933" w:rsidP="007F6098">
            <w:pPr>
              <w:pStyle w:val="ConsPlusNormal"/>
              <w:jc w:val="both"/>
              <w:rPr>
                <w:rFonts w:ascii="Times New Roman" w:hAnsi="Times New Roman" w:cs="Times New Roman"/>
                <w:sz w:val="24"/>
                <w:szCs w:val="24"/>
              </w:rPr>
            </w:pPr>
            <w:r w:rsidRPr="006060A0">
              <w:rPr>
                <w:rFonts w:ascii="Times New Roman" w:hAnsi="Times New Roman" w:cs="Times New Roman"/>
                <w:sz w:val="24"/>
                <w:szCs w:val="24"/>
              </w:rPr>
              <w:t>2. Виды страховых пенсий</w:t>
            </w:r>
          </w:p>
          <w:p w:rsidR="00AE3933" w:rsidRPr="006060A0" w:rsidRDefault="00AE3933" w:rsidP="007F6098">
            <w:pPr>
              <w:pStyle w:val="ConsPlusNormal"/>
              <w:jc w:val="both"/>
              <w:rPr>
                <w:rFonts w:ascii="Times New Roman" w:hAnsi="Times New Roman" w:cs="Times New Roman"/>
                <w:sz w:val="24"/>
                <w:szCs w:val="24"/>
              </w:rPr>
            </w:pPr>
            <w:r w:rsidRPr="006060A0">
              <w:rPr>
                <w:rFonts w:ascii="Times New Roman" w:hAnsi="Times New Roman" w:cs="Times New Roman"/>
                <w:sz w:val="24"/>
                <w:szCs w:val="24"/>
              </w:rPr>
              <w:t>3. Страховой стаж и правила его подсчёта</w:t>
            </w:r>
          </w:p>
          <w:p w:rsidR="00AE3933" w:rsidRPr="006060A0" w:rsidRDefault="00AE3933" w:rsidP="007F6098">
            <w:pPr>
              <w:spacing w:line="240" w:lineRule="auto"/>
              <w:rPr>
                <w:rFonts w:ascii="Times New Roman" w:hAnsi="Times New Roman" w:cs="Times New Roman"/>
                <w:sz w:val="24"/>
                <w:szCs w:val="24"/>
              </w:rPr>
            </w:pPr>
          </w:p>
        </w:tc>
      </w:tr>
      <w:tr w:rsidR="00AE3933" w:rsidRPr="006060A0" w:rsidTr="007F6098">
        <w:trPr>
          <w:trHeight w:val="1097"/>
        </w:trPr>
        <w:tc>
          <w:tcPr>
            <w:tcW w:w="751" w:type="dxa"/>
          </w:tcPr>
          <w:p w:rsidR="00AE3933" w:rsidRPr="006060A0" w:rsidRDefault="00AE3933" w:rsidP="007F6098">
            <w:pPr>
              <w:tabs>
                <w:tab w:val="left" w:pos="708"/>
              </w:tabs>
              <w:spacing w:line="240" w:lineRule="auto"/>
              <w:rPr>
                <w:rFonts w:ascii="Times New Roman" w:hAnsi="Times New Roman" w:cs="Times New Roman"/>
                <w:sz w:val="24"/>
                <w:szCs w:val="24"/>
              </w:rPr>
            </w:pPr>
          </w:p>
        </w:tc>
        <w:tc>
          <w:tcPr>
            <w:tcW w:w="2771" w:type="dxa"/>
          </w:tcPr>
          <w:p w:rsidR="00AE3933" w:rsidRPr="006060A0" w:rsidRDefault="00AE3933"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rPr>
              <w:t>Тема 7. Обязательное социальное страхование на случай временной нетрудоспособности и в связи с материнством</w:t>
            </w:r>
          </w:p>
          <w:p w:rsidR="00AE3933" w:rsidRPr="006060A0" w:rsidRDefault="00AE3933" w:rsidP="007F6098">
            <w:pPr>
              <w:spacing w:before="100" w:beforeAutospacing="1" w:after="100" w:afterAutospacing="1" w:line="240" w:lineRule="auto"/>
              <w:rPr>
                <w:rFonts w:ascii="Times New Roman" w:hAnsi="Times New Roman" w:cs="Times New Roman"/>
                <w:sz w:val="24"/>
                <w:szCs w:val="24"/>
              </w:rPr>
            </w:pPr>
          </w:p>
          <w:p w:rsidR="00AE3933" w:rsidRPr="006060A0" w:rsidRDefault="00AE3933" w:rsidP="007F6098">
            <w:pPr>
              <w:tabs>
                <w:tab w:val="left" w:pos="708"/>
              </w:tabs>
              <w:spacing w:line="240" w:lineRule="auto"/>
              <w:rPr>
                <w:rFonts w:ascii="Times New Roman" w:hAnsi="Times New Roman" w:cs="Times New Roman"/>
                <w:sz w:val="24"/>
                <w:szCs w:val="24"/>
                <w:lang w:eastAsia="ru-RU"/>
              </w:rPr>
            </w:pPr>
          </w:p>
        </w:tc>
        <w:tc>
          <w:tcPr>
            <w:tcW w:w="6218" w:type="dxa"/>
          </w:tcPr>
          <w:p w:rsidR="00AE3933" w:rsidRPr="006060A0" w:rsidRDefault="00AE3933" w:rsidP="00AE3933">
            <w:pPr>
              <w:pStyle w:val="a5"/>
              <w:numPr>
                <w:ilvl w:val="0"/>
                <w:numId w:val="43"/>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lastRenderedPageBreak/>
              <w:t>Общая характеристика обязательного социального страхования на случай временной нетрудоспособности и в связи с материнством</w:t>
            </w:r>
          </w:p>
          <w:p w:rsidR="00AE3933" w:rsidRPr="006060A0" w:rsidRDefault="00AE3933" w:rsidP="00AE3933">
            <w:pPr>
              <w:pStyle w:val="a5"/>
              <w:numPr>
                <w:ilvl w:val="0"/>
                <w:numId w:val="43"/>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Виды страхового обеспечения. Субъекты обязательного социального страхования на случай временной нетрудоспособности и в </w:t>
            </w:r>
            <w:r w:rsidRPr="006060A0">
              <w:rPr>
                <w:rFonts w:ascii="Times New Roman" w:hAnsi="Times New Roman" w:cs="Times New Roman"/>
                <w:sz w:val="24"/>
                <w:szCs w:val="24"/>
              </w:rPr>
              <w:lastRenderedPageBreak/>
              <w:t>связи с материнством</w:t>
            </w:r>
          </w:p>
          <w:p w:rsidR="00AE3933" w:rsidRPr="006060A0" w:rsidRDefault="00AE3933" w:rsidP="00AE3933">
            <w:pPr>
              <w:pStyle w:val="a5"/>
              <w:numPr>
                <w:ilvl w:val="0"/>
                <w:numId w:val="43"/>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 Финансовое обеспечение расходов на выплату страхового обеспечения</w:t>
            </w:r>
          </w:p>
          <w:p w:rsidR="00AE3933" w:rsidRPr="006060A0" w:rsidRDefault="00AE3933" w:rsidP="00AE3933">
            <w:pPr>
              <w:pStyle w:val="a8"/>
              <w:numPr>
                <w:ilvl w:val="0"/>
                <w:numId w:val="43"/>
              </w:numPr>
              <w:jc w:val="both"/>
              <w:rPr>
                <w:rFonts w:ascii="Times New Roman" w:hAnsi="Times New Roman"/>
                <w:sz w:val="24"/>
                <w:szCs w:val="24"/>
              </w:rPr>
            </w:pPr>
            <w:r w:rsidRPr="006060A0">
              <w:rPr>
                <w:rFonts w:ascii="Times New Roman" w:hAnsi="Times New Roman"/>
                <w:sz w:val="24"/>
                <w:szCs w:val="24"/>
              </w:rPr>
              <w:t>Обеспечение пособием по временной нетрудоспособности (при утрате трудоспособности вследствие заболевания или травмы)</w:t>
            </w:r>
          </w:p>
          <w:p w:rsidR="00AE3933" w:rsidRPr="006060A0" w:rsidRDefault="00AE3933" w:rsidP="00AE3933">
            <w:pPr>
              <w:pStyle w:val="a8"/>
              <w:numPr>
                <w:ilvl w:val="0"/>
                <w:numId w:val="43"/>
              </w:numPr>
              <w:jc w:val="both"/>
              <w:rPr>
                <w:rFonts w:ascii="Times New Roman" w:hAnsi="Times New Roman"/>
                <w:sz w:val="24"/>
                <w:szCs w:val="24"/>
              </w:rPr>
            </w:pPr>
            <w:r w:rsidRPr="006060A0">
              <w:rPr>
                <w:rFonts w:ascii="Times New Roman" w:hAnsi="Times New Roman"/>
                <w:sz w:val="24"/>
                <w:szCs w:val="24"/>
              </w:rPr>
              <w:t xml:space="preserve">Обеспечение пособием по беременности и родам, а также по уходу за ребенком </w:t>
            </w:r>
          </w:p>
          <w:p w:rsidR="00AE3933" w:rsidRPr="006060A0" w:rsidRDefault="00AE3933" w:rsidP="00AE3933">
            <w:pPr>
              <w:pStyle w:val="a8"/>
              <w:numPr>
                <w:ilvl w:val="0"/>
                <w:numId w:val="43"/>
              </w:numPr>
              <w:jc w:val="both"/>
              <w:rPr>
                <w:rFonts w:ascii="Times New Roman" w:hAnsi="Times New Roman"/>
                <w:sz w:val="24"/>
                <w:szCs w:val="24"/>
              </w:rPr>
            </w:pPr>
            <w:r w:rsidRPr="006060A0">
              <w:rPr>
                <w:rFonts w:ascii="Times New Roman" w:hAnsi="Times New Roman"/>
                <w:sz w:val="24"/>
                <w:szCs w:val="24"/>
              </w:rPr>
              <w:t>Порядок назначения и выплаты пособий</w:t>
            </w:r>
          </w:p>
          <w:p w:rsidR="00AE3933" w:rsidRPr="006060A0" w:rsidRDefault="00AE3933" w:rsidP="007F6098">
            <w:pPr>
              <w:spacing w:line="240" w:lineRule="auto"/>
              <w:rPr>
                <w:rFonts w:ascii="Times New Roman" w:hAnsi="Times New Roman" w:cs="Times New Roman"/>
                <w:sz w:val="24"/>
                <w:szCs w:val="24"/>
              </w:rPr>
            </w:pPr>
          </w:p>
        </w:tc>
      </w:tr>
      <w:tr w:rsidR="00AE3933" w:rsidRPr="006060A0" w:rsidTr="007F6098">
        <w:trPr>
          <w:trHeight w:val="1097"/>
        </w:trPr>
        <w:tc>
          <w:tcPr>
            <w:tcW w:w="751" w:type="dxa"/>
          </w:tcPr>
          <w:p w:rsidR="00AE3933" w:rsidRPr="006060A0" w:rsidRDefault="00AE3933" w:rsidP="007F6098">
            <w:pPr>
              <w:tabs>
                <w:tab w:val="left" w:pos="708"/>
              </w:tabs>
              <w:spacing w:line="240" w:lineRule="auto"/>
              <w:rPr>
                <w:rFonts w:ascii="Times New Roman" w:hAnsi="Times New Roman" w:cs="Times New Roman"/>
                <w:sz w:val="24"/>
                <w:szCs w:val="24"/>
              </w:rPr>
            </w:pPr>
          </w:p>
        </w:tc>
        <w:tc>
          <w:tcPr>
            <w:tcW w:w="2771" w:type="dxa"/>
          </w:tcPr>
          <w:p w:rsidR="00AE3933" w:rsidRPr="006060A0" w:rsidRDefault="00AE3933" w:rsidP="007F6098">
            <w:pPr>
              <w:pStyle w:val="a8"/>
              <w:jc w:val="both"/>
              <w:rPr>
                <w:rFonts w:ascii="Times New Roman" w:hAnsi="Times New Roman"/>
                <w:sz w:val="24"/>
                <w:szCs w:val="24"/>
              </w:rPr>
            </w:pPr>
            <w:r w:rsidRPr="006060A0">
              <w:rPr>
                <w:rFonts w:ascii="Times New Roman" w:hAnsi="Times New Roman"/>
                <w:sz w:val="24"/>
                <w:szCs w:val="24"/>
              </w:rPr>
              <w:t>Тема 8. Обязательное социальное страхование от несчастных случаев на производстве и профессиональных заболеваний</w:t>
            </w:r>
          </w:p>
          <w:p w:rsidR="00AE3933" w:rsidRPr="006060A0" w:rsidRDefault="00AE3933" w:rsidP="007F6098">
            <w:pPr>
              <w:tabs>
                <w:tab w:val="left" w:pos="708"/>
              </w:tabs>
              <w:spacing w:line="240" w:lineRule="auto"/>
              <w:rPr>
                <w:rFonts w:ascii="Times New Roman" w:hAnsi="Times New Roman" w:cs="Times New Roman"/>
                <w:sz w:val="24"/>
                <w:szCs w:val="24"/>
                <w:lang w:eastAsia="ru-RU"/>
              </w:rPr>
            </w:pPr>
          </w:p>
        </w:tc>
        <w:tc>
          <w:tcPr>
            <w:tcW w:w="6218" w:type="dxa"/>
          </w:tcPr>
          <w:p w:rsidR="00AE3933" w:rsidRPr="006060A0" w:rsidRDefault="00AE3933" w:rsidP="00AE3933">
            <w:pPr>
              <w:pStyle w:val="a5"/>
              <w:numPr>
                <w:ilvl w:val="3"/>
                <w:numId w:val="40"/>
              </w:numPr>
              <w:spacing w:line="240" w:lineRule="auto"/>
              <w:ind w:left="128" w:firstLine="0"/>
              <w:rPr>
                <w:rFonts w:ascii="Times New Roman" w:hAnsi="Times New Roman" w:cs="Times New Roman"/>
                <w:sz w:val="24"/>
                <w:szCs w:val="24"/>
              </w:rPr>
            </w:pPr>
            <w:r w:rsidRPr="006060A0">
              <w:rPr>
                <w:rFonts w:ascii="Times New Roman" w:hAnsi="Times New Roman" w:cs="Times New Roman"/>
                <w:sz w:val="24"/>
                <w:szCs w:val="24"/>
              </w:rPr>
              <w:t>Характеристика обязательного социального страхования от несчастных случаев на производстве и профессиональных заболеваний</w:t>
            </w:r>
          </w:p>
          <w:p w:rsidR="00AE3933" w:rsidRPr="006060A0" w:rsidRDefault="00AE3933" w:rsidP="00AE3933">
            <w:pPr>
              <w:pStyle w:val="a5"/>
              <w:numPr>
                <w:ilvl w:val="3"/>
                <w:numId w:val="40"/>
              </w:numPr>
              <w:spacing w:line="240" w:lineRule="auto"/>
              <w:ind w:left="128" w:firstLine="0"/>
              <w:rPr>
                <w:rFonts w:ascii="Times New Roman" w:hAnsi="Times New Roman" w:cs="Times New Roman"/>
                <w:sz w:val="24"/>
                <w:szCs w:val="24"/>
              </w:rPr>
            </w:pPr>
            <w:r w:rsidRPr="006060A0">
              <w:rPr>
                <w:rFonts w:ascii="Times New Roman" w:hAnsi="Times New Roman" w:cs="Times New Roman"/>
                <w:sz w:val="24"/>
                <w:szCs w:val="24"/>
              </w:rPr>
              <w:t>Принципы обязательного социального страхования от несчастных случаев на производстве и профессиональных заболеваний</w:t>
            </w:r>
          </w:p>
          <w:p w:rsidR="00AE3933" w:rsidRPr="006060A0" w:rsidRDefault="00AE3933" w:rsidP="00AE3933">
            <w:pPr>
              <w:pStyle w:val="a5"/>
              <w:numPr>
                <w:ilvl w:val="3"/>
                <w:numId w:val="40"/>
              </w:numPr>
              <w:spacing w:line="240" w:lineRule="auto"/>
              <w:ind w:left="128" w:firstLine="0"/>
              <w:rPr>
                <w:rFonts w:ascii="Times New Roman" w:hAnsi="Times New Roman" w:cs="Times New Roman"/>
                <w:sz w:val="24"/>
                <w:szCs w:val="24"/>
              </w:rPr>
            </w:pPr>
            <w:r w:rsidRPr="006060A0">
              <w:rPr>
                <w:rFonts w:ascii="Times New Roman" w:hAnsi="Times New Roman" w:cs="Times New Roman"/>
                <w:sz w:val="24"/>
                <w:szCs w:val="24"/>
              </w:rPr>
              <w:t>Виды обеспечения по страхованию и их размер</w:t>
            </w:r>
          </w:p>
          <w:p w:rsidR="00AE3933" w:rsidRPr="006060A0" w:rsidRDefault="00AE3933" w:rsidP="00AE3933">
            <w:pPr>
              <w:pStyle w:val="a5"/>
              <w:numPr>
                <w:ilvl w:val="3"/>
                <w:numId w:val="40"/>
              </w:numPr>
              <w:spacing w:line="240" w:lineRule="auto"/>
              <w:ind w:left="128" w:firstLine="0"/>
              <w:rPr>
                <w:rFonts w:ascii="Times New Roman" w:hAnsi="Times New Roman" w:cs="Times New Roman"/>
                <w:sz w:val="24"/>
                <w:szCs w:val="24"/>
              </w:rPr>
            </w:pPr>
            <w:r w:rsidRPr="006060A0">
              <w:rPr>
                <w:rFonts w:ascii="Times New Roman" w:hAnsi="Times New Roman" w:cs="Times New Roman"/>
                <w:sz w:val="24"/>
                <w:szCs w:val="24"/>
              </w:rPr>
              <w:t>Страховые тарифы и страховые взносы на обязательное социальное страхование от несчастных случаев на производстве и профессиональных заболеваний</w:t>
            </w:r>
          </w:p>
          <w:p w:rsidR="00AE3933" w:rsidRPr="006060A0" w:rsidRDefault="00AE3933" w:rsidP="007F6098">
            <w:pPr>
              <w:spacing w:line="240" w:lineRule="auto"/>
              <w:ind w:left="128"/>
              <w:rPr>
                <w:rFonts w:ascii="Times New Roman" w:hAnsi="Times New Roman" w:cs="Times New Roman"/>
                <w:sz w:val="24"/>
                <w:szCs w:val="24"/>
              </w:rPr>
            </w:pPr>
          </w:p>
        </w:tc>
      </w:tr>
    </w:tbl>
    <w:p w:rsidR="00AE3933" w:rsidRPr="006060A0" w:rsidRDefault="00AE3933" w:rsidP="00AE3933">
      <w:pPr>
        <w:ind w:firstLine="709"/>
        <w:rPr>
          <w:rFonts w:ascii="Times New Roman" w:hAnsi="Times New Roman" w:cs="Times New Roman"/>
          <w:b/>
          <w:bCs/>
          <w:sz w:val="24"/>
          <w:szCs w:val="24"/>
        </w:rPr>
      </w:pPr>
    </w:p>
    <w:p w:rsidR="00AE3933" w:rsidRPr="006060A0" w:rsidRDefault="00AE3933" w:rsidP="00AE3933">
      <w:pPr>
        <w:rPr>
          <w:rFonts w:ascii="Times New Roman" w:hAnsi="Times New Roman" w:cs="Times New Roman"/>
          <w:b/>
          <w:bCs/>
          <w:sz w:val="24"/>
          <w:szCs w:val="24"/>
        </w:rPr>
      </w:pPr>
      <w:r w:rsidRPr="006060A0">
        <w:rPr>
          <w:rFonts w:ascii="Times New Roman" w:hAnsi="Times New Roman" w:cs="Times New Roman"/>
          <w:b/>
          <w:bCs/>
          <w:sz w:val="24"/>
          <w:szCs w:val="24"/>
        </w:rPr>
        <w:t>5.2. Разделы дисциплины и междисциплинарные связи с обеспечиваемыми  (последующими) дисциплинами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3902"/>
        <w:gridCol w:w="2363"/>
        <w:gridCol w:w="2411"/>
      </w:tblGrid>
      <w:tr w:rsidR="00AE3933" w:rsidRPr="006060A0" w:rsidTr="007F6098">
        <w:tc>
          <w:tcPr>
            <w:tcW w:w="895" w:type="dxa"/>
            <w:vMerge w:val="restart"/>
          </w:tcPr>
          <w:p w:rsidR="00AE3933" w:rsidRPr="006060A0" w:rsidRDefault="00AE3933" w:rsidP="007F6098">
            <w:pPr>
              <w:tabs>
                <w:tab w:val="left" w:pos="708"/>
              </w:tabs>
              <w:spacing w:line="240" w:lineRule="auto"/>
              <w:jc w:val="center"/>
              <w:rPr>
                <w:rFonts w:ascii="Times New Roman" w:hAnsi="Times New Roman" w:cs="Times New Roman"/>
                <w:sz w:val="24"/>
                <w:szCs w:val="24"/>
                <w:lang w:eastAsia="ru-RU"/>
              </w:rPr>
            </w:pPr>
            <w:r w:rsidRPr="006060A0">
              <w:rPr>
                <w:rFonts w:ascii="Times New Roman" w:hAnsi="Times New Roman" w:cs="Times New Roman"/>
                <w:sz w:val="24"/>
                <w:szCs w:val="24"/>
                <w:lang w:eastAsia="ru-RU"/>
              </w:rPr>
              <w:t>№</w:t>
            </w:r>
          </w:p>
          <w:p w:rsidR="00AE3933" w:rsidRPr="006060A0" w:rsidRDefault="00AE3933" w:rsidP="007F6098">
            <w:pPr>
              <w:spacing w:line="240" w:lineRule="auto"/>
              <w:jc w:val="center"/>
              <w:rPr>
                <w:rFonts w:ascii="Times New Roman" w:hAnsi="Times New Roman" w:cs="Times New Roman"/>
                <w:b/>
                <w:bCs/>
                <w:color w:val="FF0000"/>
                <w:sz w:val="24"/>
                <w:szCs w:val="24"/>
                <w:lang w:eastAsia="ru-RU"/>
              </w:rPr>
            </w:pPr>
            <w:proofErr w:type="spellStart"/>
            <w:proofErr w:type="gramStart"/>
            <w:r w:rsidRPr="006060A0">
              <w:rPr>
                <w:rFonts w:ascii="Times New Roman" w:hAnsi="Times New Roman" w:cs="Times New Roman"/>
                <w:sz w:val="24"/>
                <w:szCs w:val="24"/>
                <w:lang w:eastAsia="ru-RU"/>
              </w:rPr>
              <w:t>п</w:t>
            </w:r>
            <w:proofErr w:type="spellEnd"/>
            <w:proofErr w:type="gramEnd"/>
            <w:r w:rsidRPr="006060A0">
              <w:rPr>
                <w:rFonts w:ascii="Times New Roman" w:hAnsi="Times New Roman" w:cs="Times New Roman"/>
                <w:sz w:val="24"/>
                <w:szCs w:val="24"/>
                <w:lang w:eastAsia="ru-RU"/>
              </w:rPr>
              <w:t>/</w:t>
            </w:r>
            <w:proofErr w:type="spellStart"/>
            <w:r w:rsidRPr="006060A0">
              <w:rPr>
                <w:rFonts w:ascii="Times New Roman" w:hAnsi="Times New Roman" w:cs="Times New Roman"/>
                <w:sz w:val="24"/>
                <w:szCs w:val="24"/>
                <w:lang w:eastAsia="ru-RU"/>
              </w:rPr>
              <w:t>п</w:t>
            </w:r>
            <w:proofErr w:type="spellEnd"/>
          </w:p>
        </w:tc>
        <w:tc>
          <w:tcPr>
            <w:tcW w:w="3902" w:type="dxa"/>
            <w:vMerge w:val="restart"/>
          </w:tcPr>
          <w:p w:rsidR="00AE3933" w:rsidRPr="006060A0" w:rsidRDefault="00AE3933" w:rsidP="007F6098">
            <w:pPr>
              <w:spacing w:line="240" w:lineRule="auto"/>
              <w:jc w:val="center"/>
              <w:rPr>
                <w:rFonts w:ascii="Times New Roman" w:hAnsi="Times New Roman" w:cs="Times New Roman"/>
                <w:b/>
                <w:bCs/>
                <w:color w:val="FF0000"/>
                <w:sz w:val="24"/>
                <w:szCs w:val="24"/>
                <w:lang w:eastAsia="ru-RU"/>
              </w:rPr>
            </w:pPr>
            <w:r w:rsidRPr="006060A0">
              <w:rPr>
                <w:rFonts w:ascii="Times New Roman" w:hAnsi="Times New Roman" w:cs="Times New Roman"/>
                <w:sz w:val="24"/>
                <w:szCs w:val="24"/>
                <w:lang w:eastAsia="ru-RU"/>
              </w:rPr>
              <w:t>Наименование обеспечиваемых  (последующих) дисциплин</w:t>
            </w:r>
          </w:p>
        </w:tc>
        <w:tc>
          <w:tcPr>
            <w:tcW w:w="4774" w:type="dxa"/>
            <w:gridSpan w:val="2"/>
          </w:tcPr>
          <w:p w:rsidR="00AE3933" w:rsidRPr="006060A0" w:rsidRDefault="00AE3933" w:rsidP="007F6098">
            <w:pPr>
              <w:spacing w:line="240" w:lineRule="auto"/>
              <w:jc w:val="center"/>
              <w:rPr>
                <w:rFonts w:ascii="Times New Roman" w:hAnsi="Times New Roman" w:cs="Times New Roman"/>
                <w:b/>
                <w:bCs/>
                <w:color w:val="FF0000"/>
                <w:sz w:val="24"/>
                <w:szCs w:val="24"/>
                <w:lang w:eastAsia="ru-RU"/>
              </w:rPr>
            </w:pPr>
            <w:r w:rsidRPr="006060A0">
              <w:rPr>
                <w:rFonts w:ascii="Times New Roman" w:hAnsi="Times New Roman" w:cs="Times New Roman"/>
                <w:sz w:val="24"/>
                <w:szCs w:val="24"/>
                <w:lang w:eastAsia="ru-RU"/>
              </w:rPr>
              <w:t xml:space="preserve">№ </w:t>
            </w:r>
            <w:proofErr w:type="spellStart"/>
            <w:r w:rsidRPr="006060A0">
              <w:rPr>
                <w:rFonts w:ascii="Times New Roman" w:hAnsi="Times New Roman" w:cs="Times New Roman"/>
                <w:sz w:val="24"/>
                <w:szCs w:val="24"/>
                <w:lang w:eastAsia="ru-RU"/>
              </w:rPr>
              <w:t>№</w:t>
            </w:r>
            <w:proofErr w:type="spellEnd"/>
            <w:r w:rsidRPr="006060A0">
              <w:rPr>
                <w:rFonts w:ascii="Times New Roman" w:hAnsi="Times New Roman" w:cs="Times New Roman"/>
                <w:sz w:val="24"/>
                <w:szCs w:val="24"/>
                <w:lang w:eastAsia="ru-RU"/>
              </w:rPr>
              <w:t xml:space="preserve"> разделов данной дисциплины, необходимых для изучения обеспечиваемых (последующих) дисциплин</w:t>
            </w:r>
          </w:p>
        </w:tc>
      </w:tr>
      <w:tr w:rsidR="00AE3933" w:rsidRPr="006060A0" w:rsidTr="007F6098">
        <w:tc>
          <w:tcPr>
            <w:tcW w:w="895" w:type="dxa"/>
            <w:vMerge/>
          </w:tcPr>
          <w:p w:rsidR="00AE3933" w:rsidRPr="006060A0" w:rsidRDefault="00AE3933" w:rsidP="007F6098">
            <w:pPr>
              <w:spacing w:line="240" w:lineRule="auto"/>
              <w:rPr>
                <w:rFonts w:ascii="Times New Roman" w:hAnsi="Times New Roman" w:cs="Times New Roman"/>
                <w:b/>
                <w:bCs/>
                <w:color w:val="FF0000"/>
                <w:sz w:val="24"/>
                <w:szCs w:val="24"/>
                <w:lang w:eastAsia="ru-RU"/>
              </w:rPr>
            </w:pPr>
          </w:p>
        </w:tc>
        <w:tc>
          <w:tcPr>
            <w:tcW w:w="3902" w:type="dxa"/>
            <w:vMerge/>
          </w:tcPr>
          <w:p w:rsidR="00AE3933" w:rsidRPr="006060A0" w:rsidRDefault="00AE3933" w:rsidP="007F6098">
            <w:pPr>
              <w:spacing w:line="240" w:lineRule="auto"/>
              <w:rPr>
                <w:rFonts w:ascii="Times New Roman" w:hAnsi="Times New Roman" w:cs="Times New Roman"/>
                <w:b/>
                <w:bCs/>
                <w:color w:val="FF0000"/>
                <w:sz w:val="24"/>
                <w:szCs w:val="24"/>
                <w:lang w:eastAsia="ru-RU"/>
              </w:rPr>
            </w:pPr>
          </w:p>
        </w:tc>
        <w:tc>
          <w:tcPr>
            <w:tcW w:w="2363" w:type="dxa"/>
          </w:tcPr>
          <w:p w:rsidR="00AE3933" w:rsidRPr="006060A0" w:rsidRDefault="00AE3933" w:rsidP="007F6098">
            <w:pPr>
              <w:spacing w:line="240" w:lineRule="auto"/>
              <w:jc w:val="center"/>
              <w:rPr>
                <w:rFonts w:ascii="Times New Roman" w:hAnsi="Times New Roman" w:cs="Times New Roman"/>
                <w:sz w:val="24"/>
                <w:szCs w:val="24"/>
                <w:lang w:eastAsia="ru-RU"/>
              </w:rPr>
            </w:pPr>
            <w:r w:rsidRPr="006060A0">
              <w:rPr>
                <w:rFonts w:ascii="Times New Roman" w:hAnsi="Times New Roman" w:cs="Times New Roman"/>
                <w:sz w:val="24"/>
                <w:szCs w:val="24"/>
                <w:lang w:eastAsia="ru-RU"/>
              </w:rPr>
              <w:t>1.</w:t>
            </w:r>
          </w:p>
        </w:tc>
        <w:tc>
          <w:tcPr>
            <w:tcW w:w="2411" w:type="dxa"/>
          </w:tcPr>
          <w:p w:rsidR="00AE3933" w:rsidRPr="006060A0" w:rsidRDefault="00AE3933" w:rsidP="007F6098">
            <w:pPr>
              <w:spacing w:line="240" w:lineRule="auto"/>
              <w:jc w:val="center"/>
              <w:rPr>
                <w:rFonts w:ascii="Times New Roman" w:hAnsi="Times New Roman" w:cs="Times New Roman"/>
                <w:sz w:val="24"/>
                <w:szCs w:val="24"/>
                <w:lang w:eastAsia="ru-RU"/>
              </w:rPr>
            </w:pPr>
            <w:r w:rsidRPr="006060A0">
              <w:rPr>
                <w:rFonts w:ascii="Times New Roman" w:hAnsi="Times New Roman" w:cs="Times New Roman"/>
                <w:sz w:val="24"/>
                <w:szCs w:val="24"/>
                <w:lang w:eastAsia="ru-RU"/>
              </w:rPr>
              <w:t>2.</w:t>
            </w:r>
          </w:p>
        </w:tc>
      </w:tr>
      <w:tr w:rsidR="00AE3933" w:rsidRPr="006060A0" w:rsidTr="007F6098">
        <w:tc>
          <w:tcPr>
            <w:tcW w:w="895" w:type="dxa"/>
          </w:tcPr>
          <w:p w:rsidR="00AE3933" w:rsidRPr="006060A0" w:rsidRDefault="00AE3933" w:rsidP="007F6098">
            <w:pPr>
              <w:spacing w:line="240" w:lineRule="auto"/>
              <w:ind w:left="360"/>
              <w:rPr>
                <w:rFonts w:ascii="Times New Roman" w:hAnsi="Times New Roman" w:cs="Times New Roman"/>
                <w:sz w:val="24"/>
                <w:szCs w:val="24"/>
                <w:lang w:eastAsia="ru-RU"/>
              </w:rPr>
            </w:pPr>
            <w:r w:rsidRPr="006060A0">
              <w:rPr>
                <w:rFonts w:ascii="Times New Roman" w:hAnsi="Times New Roman" w:cs="Times New Roman"/>
                <w:sz w:val="24"/>
                <w:szCs w:val="24"/>
                <w:lang w:eastAsia="ru-RU"/>
              </w:rPr>
              <w:t>1.</w:t>
            </w:r>
          </w:p>
        </w:tc>
        <w:tc>
          <w:tcPr>
            <w:tcW w:w="3902" w:type="dxa"/>
          </w:tcPr>
          <w:p w:rsidR="00AE3933" w:rsidRPr="006060A0" w:rsidRDefault="00AE3933"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rPr>
              <w:t>Корпоративная социальная ответственность</w:t>
            </w:r>
          </w:p>
          <w:p w:rsidR="00AE3933" w:rsidRPr="006060A0" w:rsidRDefault="00AE3933" w:rsidP="007F6098">
            <w:pPr>
              <w:spacing w:line="240" w:lineRule="auto"/>
              <w:rPr>
                <w:rFonts w:ascii="Times New Roman" w:hAnsi="Times New Roman" w:cs="Times New Roman"/>
                <w:bCs/>
                <w:sz w:val="24"/>
                <w:szCs w:val="24"/>
                <w:lang w:eastAsia="ru-RU"/>
              </w:rPr>
            </w:pPr>
          </w:p>
        </w:tc>
        <w:tc>
          <w:tcPr>
            <w:tcW w:w="2363" w:type="dxa"/>
          </w:tcPr>
          <w:p w:rsidR="00AE3933" w:rsidRPr="006060A0" w:rsidRDefault="00AE3933" w:rsidP="007F6098">
            <w:pPr>
              <w:spacing w:line="240" w:lineRule="auto"/>
              <w:jc w:val="center"/>
              <w:rPr>
                <w:rFonts w:ascii="Times New Roman" w:hAnsi="Times New Roman" w:cs="Times New Roman"/>
                <w:sz w:val="24"/>
                <w:szCs w:val="24"/>
                <w:lang w:eastAsia="ru-RU"/>
              </w:rPr>
            </w:pPr>
            <w:r w:rsidRPr="006060A0">
              <w:rPr>
                <w:rFonts w:ascii="Times New Roman" w:hAnsi="Times New Roman" w:cs="Times New Roman"/>
                <w:sz w:val="24"/>
                <w:szCs w:val="24"/>
                <w:lang w:eastAsia="ru-RU"/>
              </w:rPr>
              <w:t>*</w:t>
            </w:r>
          </w:p>
        </w:tc>
        <w:tc>
          <w:tcPr>
            <w:tcW w:w="2411" w:type="dxa"/>
          </w:tcPr>
          <w:p w:rsidR="00AE3933" w:rsidRPr="006060A0" w:rsidRDefault="00AE3933" w:rsidP="007F6098">
            <w:pPr>
              <w:spacing w:line="240" w:lineRule="auto"/>
              <w:jc w:val="center"/>
              <w:rPr>
                <w:rFonts w:ascii="Times New Roman" w:hAnsi="Times New Roman" w:cs="Times New Roman"/>
                <w:sz w:val="24"/>
                <w:szCs w:val="24"/>
                <w:lang w:eastAsia="ru-RU"/>
              </w:rPr>
            </w:pPr>
            <w:r w:rsidRPr="006060A0">
              <w:rPr>
                <w:rFonts w:ascii="Times New Roman" w:hAnsi="Times New Roman" w:cs="Times New Roman"/>
                <w:sz w:val="24"/>
                <w:szCs w:val="24"/>
                <w:lang w:eastAsia="ru-RU"/>
              </w:rPr>
              <w:t>*</w:t>
            </w:r>
          </w:p>
        </w:tc>
      </w:tr>
      <w:tr w:rsidR="00AE3933" w:rsidRPr="006060A0" w:rsidTr="007F6098">
        <w:tc>
          <w:tcPr>
            <w:tcW w:w="895" w:type="dxa"/>
          </w:tcPr>
          <w:p w:rsidR="00AE3933" w:rsidRPr="006060A0" w:rsidRDefault="00AE3933" w:rsidP="007F6098">
            <w:pPr>
              <w:spacing w:line="240" w:lineRule="auto"/>
              <w:ind w:left="360"/>
              <w:rPr>
                <w:rFonts w:ascii="Times New Roman" w:hAnsi="Times New Roman" w:cs="Times New Roman"/>
                <w:sz w:val="24"/>
                <w:szCs w:val="24"/>
                <w:lang w:eastAsia="ru-RU"/>
              </w:rPr>
            </w:pPr>
            <w:r w:rsidRPr="006060A0">
              <w:rPr>
                <w:rFonts w:ascii="Times New Roman" w:hAnsi="Times New Roman" w:cs="Times New Roman"/>
                <w:sz w:val="24"/>
                <w:szCs w:val="24"/>
                <w:lang w:eastAsia="ru-RU"/>
              </w:rPr>
              <w:t>2.</w:t>
            </w:r>
          </w:p>
        </w:tc>
        <w:tc>
          <w:tcPr>
            <w:tcW w:w="3902" w:type="dxa"/>
          </w:tcPr>
          <w:p w:rsidR="00AE3933" w:rsidRPr="006060A0" w:rsidRDefault="00AE3933" w:rsidP="007F6098">
            <w:pPr>
              <w:spacing w:line="240" w:lineRule="auto"/>
              <w:rPr>
                <w:rFonts w:ascii="Times New Roman" w:hAnsi="Times New Roman" w:cs="Times New Roman"/>
                <w:sz w:val="24"/>
                <w:szCs w:val="24"/>
                <w:lang w:eastAsia="ru-RU"/>
              </w:rPr>
            </w:pPr>
            <w:r w:rsidRPr="006060A0">
              <w:rPr>
                <w:rFonts w:ascii="Times New Roman" w:hAnsi="Times New Roman" w:cs="Times New Roman"/>
                <w:sz w:val="24"/>
                <w:szCs w:val="24"/>
              </w:rPr>
              <w:t>Социальная защита трудящихся и социальные стандарты</w:t>
            </w:r>
          </w:p>
        </w:tc>
        <w:tc>
          <w:tcPr>
            <w:tcW w:w="2363" w:type="dxa"/>
          </w:tcPr>
          <w:p w:rsidR="00AE3933" w:rsidRPr="006060A0" w:rsidRDefault="00AE3933" w:rsidP="007F6098">
            <w:pPr>
              <w:spacing w:line="240" w:lineRule="auto"/>
              <w:jc w:val="center"/>
              <w:rPr>
                <w:rFonts w:ascii="Times New Roman" w:hAnsi="Times New Roman" w:cs="Times New Roman"/>
                <w:sz w:val="24"/>
                <w:szCs w:val="24"/>
                <w:lang w:eastAsia="ru-RU"/>
              </w:rPr>
            </w:pPr>
            <w:r w:rsidRPr="006060A0">
              <w:rPr>
                <w:rFonts w:ascii="Times New Roman" w:hAnsi="Times New Roman" w:cs="Times New Roman"/>
                <w:sz w:val="24"/>
                <w:szCs w:val="24"/>
                <w:lang w:eastAsia="ru-RU"/>
              </w:rPr>
              <w:t>*</w:t>
            </w:r>
          </w:p>
          <w:p w:rsidR="00AE3933" w:rsidRPr="006060A0" w:rsidRDefault="00AE3933" w:rsidP="007F6098">
            <w:pPr>
              <w:spacing w:line="240" w:lineRule="auto"/>
              <w:jc w:val="center"/>
              <w:rPr>
                <w:rFonts w:ascii="Times New Roman" w:hAnsi="Times New Roman" w:cs="Times New Roman"/>
                <w:sz w:val="24"/>
                <w:szCs w:val="24"/>
                <w:lang w:eastAsia="ru-RU"/>
              </w:rPr>
            </w:pPr>
          </w:p>
        </w:tc>
        <w:tc>
          <w:tcPr>
            <w:tcW w:w="2411" w:type="dxa"/>
          </w:tcPr>
          <w:p w:rsidR="00AE3933" w:rsidRPr="006060A0" w:rsidRDefault="00AE3933" w:rsidP="007F6098">
            <w:pPr>
              <w:spacing w:line="240" w:lineRule="auto"/>
              <w:jc w:val="center"/>
              <w:rPr>
                <w:rFonts w:ascii="Times New Roman" w:hAnsi="Times New Roman" w:cs="Times New Roman"/>
                <w:sz w:val="24"/>
                <w:szCs w:val="24"/>
                <w:lang w:eastAsia="ru-RU"/>
              </w:rPr>
            </w:pPr>
            <w:r w:rsidRPr="006060A0">
              <w:rPr>
                <w:rFonts w:ascii="Times New Roman" w:hAnsi="Times New Roman" w:cs="Times New Roman"/>
                <w:sz w:val="24"/>
                <w:szCs w:val="24"/>
                <w:lang w:eastAsia="ru-RU"/>
              </w:rPr>
              <w:t>*</w:t>
            </w:r>
          </w:p>
        </w:tc>
      </w:tr>
      <w:tr w:rsidR="00AE3933" w:rsidRPr="006060A0" w:rsidTr="007F6098">
        <w:tc>
          <w:tcPr>
            <w:tcW w:w="895" w:type="dxa"/>
          </w:tcPr>
          <w:p w:rsidR="00AE3933" w:rsidRPr="006060A0" w:rsidRDefault="00AE3933" w:rsidP="007F6098">
            <w:pPr>
              <w:spacing w:line="240" w:lineRule="auto"/>
              <w:ind w:left="360"/>
              <w:rPr>
                <w:rFonts w:ascii="Times New Roman" w:hAnsi="Times New Roman" w:cs="Times New Roman"/>
                <w:sz w:val="24"/>
                <w:szCs w:val="24"/>
                <w:lang w:eastAsia="ru-RU"/>
              </w:rPr>
            </w:pPr>
            <w:r w:rsidRPr="006060A0">
              <w:rPr>
                <w:rFonts w:ascii="Times New Roman" w:hAnsi="Times New Roman" w:cs="Times New Roman"/>
                <w:sz w:val="24"/>
                <w:szCs w:val="24"/>
                <w:lang w:eastAsia="ru-RU"/>
              </w:rPr>
              <w:t>3.</w:t>
            </w:r>
          </w:p>
        </w:tc>
        <w:tc>
          <w:tcPr>
            <w:tcW w:w="3902" w:type="dxa"/>
          </w:tcPr>
          <w:p w:rsidR="00AE3933" w:rsidRPr="006060A0" w:rsidRDefault="00AE3933" w:rsidP="007F6098">
            <w:pPr>
              <w:spacing w:line="240" w:lineRule="auto"/>
              <w:rPr>
                <w:rFonts w:ascii="Times New Roman" w:hAnsi="Times New Roman" w:cs="Times New Roman"/>
                <w:sz w:val="24"/>
                <w:szCs w:val="24"/>
                <w:lang w:eastAsia="ru-RU"/>
              </w:rPr>
            </w:pPr>
            <w:r w:rsidRPr="006060A0">
              <w:rPr>
                <w:rFonts w:ascii="Times New Roman" w:hAnsi="Times New Roman" w:cs="Times New Roman"/>
                <w:sz w:val="24"/>
                <w:szCs w:val="24"/>
              </w:rPr>
              <w:t>Управление социальным развитием персонала</w:t>
            </w:r>
          </w:p>
        </w:tc>
        <w:tc>
          <w:tcPr>
            <w:tcW w:w="2363" w:type="dxa"/>
          </w:tcPr>
          <w:p w:rsidR="00AE3933" w:rsidRPr="006060A0" w:rsidRDefault="00AE3933" w:rsidP="007F6098">
            <w:pPr>
              <w:spacing w:line="240" w:lineRule="auto"/>
              <w:jc w:val="center"/>
              <w:rPr>
                <w:rFonts w:ascii="Times New Roman" w:hAnsi="Times New Roman" w:cs="Times New Roman"/>
                <w:sz w:val="24"/>
                <w:szCs w:val="24"/>
                <w:lang w:eastAsia="ru-RU"/>
              </w:rPr>
            </w:pPr>
            <w:r w:rsidRPr="006060A0">
              <w:rPr>
                <w:rFonts w:ascii="Times New Roman" w:hAnsi="Times New Roman" w:cs="Times New Roman"/>
                <w:sz w:val="24"/>
                <w:szCs w:val="24"/>
                <w:lang w:eastAsia="ru-RU"/>
              </w:rPr>
              <w:t>*</w:t>
            </w:r>
          </w:p>
        </w:tc>
        <w:tc>
          <w:tcPr>
            <w:tcW w:w="2411" w:type="dxa"/>
          </w:tcPr>
          <w:p w:rsidR="00AE3933" w:rsidRPr="006060A0" w:rsidRDefault="00AE3933" w:rsidP="007F6098">
            <w:pPr>
              <w:spacing w:line="240" w:lineRule="auto"/>
              <w:jc w:val="center"/>
              <w:rPr>
                <w:rFonts w:ascii="Times New Roman" w:hAnsi="Times New Roman" w:cs="Times New Roman"/>
                <w:sz w:val="24"/>
                <w:szCs w:val="24"/>
                <w:lang w:eastAsia="ru-RU"/>
              </w:rPr>
            </w:pPr>
            <w:r w:rsidRPr="006060A0">
              <w:rPr>
                <w:rFonts w:ascii="Times New Roman" w:hAnsi="Times New Roman" w:cs="Times New Roman"/>
                <w:sz w:val="24"/>
                <w:szCs w:val="24"/>
                <w:lang w:eastAsia="ru-RU"/>
              </w:rPr>
              <w:t>*</w:t>
            </w:r>
          </w:p>
        </w:tc>
      </w:tr>
    </w:tbl>
    <w:p w:rsidR="00AE3933" w:rsidRPr="006060A0" w:rsidRDefault="00AE3933" w:rsidP="00AE3933">
      <w:pPr>
        <w:rPr>
          <w:rFonts w:ascii="Times New Roman" w:hAnsi="Times New Roman" w:cs="Times New Roman"/>
          <w:b/>
          <w:bCs/>
          <w:color w:val="FF0000"/>
          <w:sz w:val="24"/>
          <w:szCs w:val="24"/>
        </w:rPr>
      </w:pPr>
    </w:p>
    <w:p w:rsidR="00AE3933" w:rsidRPr="006060A0" w:rsidRDefault="00AE3933" w:rsidP="00AE3933">
      <w:pPr>
        <w:rPr>
          <w:rFonts w:ascii="Times New Roman" w:hAnsi="Times New Roman" w:cs="Times New Roman"/>
          <w:b/>
          <w:bCs/>
          <w:color w:val="FF0000"/>
          <w:sz w:val="24"/>
          <w:szCs w:val="24"/>
        </w:rPr>
      </w:pPr>
    </w:p>
    <w:p w:rsidR="00AE3933" w:rsidRPr="006060A0" w:rsidRDefault="00AE3933" w:rsidP="00AE3933">
      <w:pPr>
        <w:jc w:val="center"/>
        <w:rPr>
          <w:rFonts w:ascii="Times New Roman" w:hAnsi="Times New Roman" w:cs="Times New Roman"/>
          <w:b/>
          <w:bCs/>
          <w:sz w:val="24"/>
          <w:szCs w:val="24"/>
        </w:rPr>
      </w:pPr>
      <w:r w:rsidRPr="006060A0">
        <w:rPr>
          <w:rFonts w:ascii="Times New Roman" w:hAnsi="Times New Roman" w:cs="Times New Roman"/>
          <w:b/>
          <w:bCs/>
          <w:sz w:val="24"/>
          <w:szCs w:val="24"/>
        </w:rPr>
        <w:t>5.3. Разделы дисциплины и виды занятий</w:t>
      </w:r>
    </w:p>
    <w:tbl>
      <w:tblPr>
        <w:tblW w:w="104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0"/>
        <w:gridCol w:w="2890"/>
        <w:gridCol w:w="850"/>
        <w:gridCol w:w="850"/>
        <w:gridCol w:w="781"/>
        <w:gridCol w:w="749"/>
        <w:gridCol w:w="951"/>
        <w:gridCol w:w="1360"/>
      </w:tblGrid>
      <w:tr w:rsidR="00AE3933" w:rsidRPr="006060A0" w:rsidTr="007F6098">
        <w:trPr>
          <w:trHeight w:val="146"/>
        </w:trPr>
        <w:tc>
          <w:tcPr>
            <w:tcW w:w="204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 и наименование раздела дисциплины</w:t>
            </w:r>
          </w:p>
        </w:tc>
        <w:tc>
          <w:tcPr>
            <w:tcW w:w="289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 и наименование темы дисциплины</w:t>
            </w: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jc w:val="center"/>
              <w:rPr>
                <w:rFonts w:ascii="Times New Roman" w:hAnsi="Times New Roman" w:cs="Times New Roman"/>
                <w:sz w:val="24"/>
                <w:szCs w:val="24"/>
              </w:rPr>
            </w:pPr>
            <w:proofErr w:type="spellStart"/>
            <w:r w:rsidRPr="006060A0">
              <w:rPr>
                <w:rFonts w:ascii="Times New Roman" w:hAnsi="Times New Roman" w:cs="Times New Roman"/>
                <w:sz w:val="24"/>
                <w:szCs w:val="24"/>
              </w:rPr>
              <w:t>Лекц</w:t>
            </w:r>
            <w:proofErr w:type="spellEnd"/>
            <w:r w:rsidRPr="006060A0">
              <w:rPr>
                <w:rFonts w:ascii="Times New Roman" w:hAnsi="Times New Roman" w:cs="Times New Roman"/>
                <w:sz w:val="24"/>
                <w:szCs w:val="24"/>
              </w:rPr>
              <w:t>.</w:t>
            </w:r>
          </w:p>
          <w:p w:rsidR="00AE3933" w:rsidRPr="006060A0" w:rsidRDefault="00AE3933" w:rsidP="007F6098">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jc w:val="center"/>
              <w:rPr>
                <w:rFonts w:ascii="Times New Roman" w:hAnsi="Times New Roman" w:cs="Times New Roman"/>
                <w:sz w:val="24"/>
                <w:szCs w:val="24"/>
              </w:rPr>
            </w:pPr>
            <w:proofErr w:type="spellStart"/>
            <w:r w:rsidRPr="006060A0">
              <w:rPr>
                <w:rFonts w:ascii="Times New Roman" w:hAnsi="Times New Roman" w:cs="Times New Roman"/>
                <w:sz w:val="24"/>
                <w:szCs w:val="24"/>
              </w:rPr>
              <w:t>Практ</w:t>
            </w:r>
            <w:proofErr w:type="spellEnd"/>
            <w:r w:rsidRPr="006060A0">
              <w:rPr>
                <w:rFonts w:ascii="Times New Roman" w:hAnsi="Times New Roman" w:cs="Times New Roman"/>
                <w:sz w:val="24"/>
                <w:szCs w:val="24"/>
              </w:rPr>
              <w:t>.</w:t>
            </w:r>
          </w:p>
          <w:p w:rsidR="00AE3933" w:rsidRPr="006060A0" w:rsidRDefault="00AE3933" w:rsidP="007F6098">
            <w:pPr>
              <w:spacing w:line="240" w:lineRule="auto"/>
              <w:jc w:val="center"/>
              <w:rPr>
                <w:rFonts w:ascii="Times New Roman" w:hAnsi="Times New Roman" w:cs="Times New Roman"/>
                <w:sz w:val="24"/>
                <w:szCs w:val="24"/>
              </w:rPr>
            </w:pPr>
            <w:proofErr w:type="spellStart"/>
            <w:r w:rsidRPr="006060A0">
              <w:rPr>
                <w:rFonts w:ascii="Times New Roman" w:hAnsi="Times New Roman" w:cs="Times New Roman"/>
                <w:sz w:val="24"/>
                <w:szCs w:val="24"/>
              </w:rPr>
              <w:t>зан</w:t>
            </w:r>
            <w:proofErr w:type="spellEnd"/>
            <w:r w:rsidRPr="006060A0">
              <w:rPr>
                <w:rFonts w:ascii="Times New Roman" w:hAnsi="Times New Roman" w:cs="Times New Roman"/>
                <w:sz w:val="24"/>
                <w:szCs w:val="24"/>
              </w:rPr>
              <w:t>.</w:t>
            </w:r>
          </w:p>
        </w:tc>
        <w:tc>
          <w:tcPr>
            <w:tcW w:w="781"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Лаб.</w:t>
            </w:r>
          </w:p>
          <w:p w:rsidR="00AE3933" w:rsidRPr="006060A0" w:rsidRDefault="00AE3933" w:rsidP="007F6098">
            <w:pPr>
              <w:spacing w:line="240" w:lineRule="auto"/>
              <w:jc w:val="center"/>
              <w:rPr>
                <w:rFonts w:ascii="Times New Roman" w:hAnsi="Times New Roman" w:cs="Times New Roman"/>
                <w:sz w:val="24"/>
                <w:szCs w:val="24"/>
              </w:rPr>
            </w:pPr>
            <w:proofErr w:type="spellStart"/>
            <w:r w:rsidRPr="006060A0">
              <w:rPr>
                <w:rFonts w:ascii="Times New Roman" w:hAnsi="Times New Roman" w:cs="Times New Roman"/>
                <w:sz w:val="24"/>
                <w:szCs w:val="24"/>
              </w:rPr>
              <w:t>зан</w:t>
            </w:r>
            <w:proofErr w:type="spellEnd"/>
            <w:r w:rsidRPr="006060A0">
              <w:rPr>
                <w:rFonts w:ascii="Times New Roman" w:hAnsi="Times New Roman" w:cs="Times New Roman"/>
                <w:sz w:val="24"/>
                <w:szCs w:val="24"/>
              </w:rPr>
              <w:t>.</w:t>
            </w:r>
          </w:p>
        </w:tc>
        <w:tc>
          <w:tcPr>
            <w:tcW w:w="749"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СРС</w:t>
            </w:r>
          </w:p>
        </w:tc>
        <w:tc>
          <w:tcPr>
            <w:tcW w:w="951"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Всего</w:t>
            </w:r>
          </w:p>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по разделу</w:t>
            </w:r>
          </w:p>
        </w:tc>
        <w:tc>
          <w:tcPr>
            <w:tcW w:w="136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В т.ч. ауд. занятий в интерактивной форме (в час.)</w:t>
            </w:r>
          </w:p>
        </w:tc>
      </w:tr>
      <w:tr w:rsidR="00AE3933" w:rsidRPr="006060A0" w:rsidTr="007F6098">
        <w:trPr>
          <w:trHeight w:val="146"/>
        </w:trPr>
        <w:tc>
          <w:tcPr>
            <w:tcW w:w="2040" w:type="dxa"/>
            <w:vMerge w:val="restart"/>
            <w:tcBorders>
              <w:top w:val="single" w:sz="4" w:space="0" w:color="auto"/>
              <w:left w:val="single" w:sz="4" w:space="0" w:color="auto"/>
              <w:right w:val="single" w:sz="4" w:space="0" w:color="auto"/>
            </w:tcBorders>
          </w:tcPr>
          <w:p w:rsidR="00AE3933" w:rsidRPr="006060A0" w:rsidRDefault="00AE3933" w:rsidP="007F6098">
            <w:pPr>
              <w:spacing w:line="240" w:lineRule="auto"/>
              <w:rPr>
                <w:rFonts w:ascii="Times New Roman" w:hAnsi="Times New Roman" w:cs="Times New Roman"/>
                <w:b/>
                <w:bCs/>
                <w:sz w:val="24"/>
                <w:szCs w:val="24"/>
                <w:lang w:eastAsia="ru-RU"/>
              </w:rPr>
            </w:pPr>
            <w:r w:rsidRPr="006060A0">
              <w:rPr>
                <w:rFonts w:ascii="Times New Roman" w:hAnsi="Times New Roman" w:cs="Times New Roman"/>
                <w:b/>
                <w:bCs/>
                <w:sz w:val="24"/>
                <w:szCs w:val="24"/>
                <w:lang w:eastAsia="ru-RU"/>
              </w:rPr>
              <w:t xml:space="preserve">Модуль 1. </w:t>
            </w:r>
          </w:p>
          <w:p w:rsidR="00AE3933" w:rsidRPr="006060A0" w:rsidRDefault="00AE3933" w:rsidP="007F6098">
            <w:pPr>
              <w:spacing w:line="240" w:lineRule="auto"/>
              <w:rPr>
                <w:rFonts w:ascii="Times New Roman" w:hAnsi="Times New Roman" w:cs="Times New Roman"/>
                <w:b/>
                <w:bCs/>
                <w:sz w:val="24"/>
                <w:szCs w:val="24"/>
                <w:lang w:eastAsia="ru-RU"/>
              </w:rPr>
            </w:pPr>
            <w:r w:rsidRPr="006060A0">
              <w:rPr>
                <w:rFonts w:ascii="Times New Roman" w:hAnsi="Times New Roman" w:cs="Times New Roman"/>
                <w:b/>
                <w:sz w:val="24"/>
                <w:szCs w:val="24"/>
              </w:rPr>
              <w:t xml:space="preserve">Социальное страхование в </w:t>
            </w:r>
            <w:r w:rsidRPr="006060A0">
              <w:rPr>
                <w:rFonts w:ascii="Times New Roman" w:hAnsi="Times New Roman" w:cs="Times New Roman"/>
                <w:b/>
                <w:sz w:val="24"/>
                <w:szCs w:val="24"/>
              </w:rPr>
              <w:lastRenderedPageBreak/>
              <w:t>государственной системе защиты населения, правовые и экономические основы страхования</w:t>
            </w:r>
          </w:p>
          <w:p w:rsidR="00AE3933" w:rsidRPr="006060A0" w:rsidRDefault="00AE3933" w:rsidP="007F6098">
            <w:pPr>
              <w:spacing w:line="240" w:lineRule="auto"/>
              <w:rPr>
                <w:rFonts w:ascii="Times New Roman" w:hAnsi="Times New Roman" w:cs="Times New Roman"/>
                <w:sz w:val="24"/>
                <w:szCs w:val="24"/>
              </w:rPr>
            </w:pPr>
          </w:p>
        </w:tc>
        <w:tc>
          <w:tcPr>
            <w:tcW w:w="289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before="100" w:beforeAutospacing="1" w:line="240" w:lineRule="auto"/>
              <w:rPr>
                <w:rFonts w:ascii="Times New Roman" w:hAnsi="Times New Roman" w:cs="Times New Roman"/>
                <w:sz w:val="24"/>
                <w:szCs w:val="24"/>
              </w:rPr>
            </w:pPr>
            <w:r w:rsidRPr="006060A0">
              <w:rPr>
                <w:rFonts w:ascii="Times New Roman" w:hAnsi="Times New Roman" w:cs="Times New Roman"/>
                <w:sz w:val="24"/>
                <w:szCs w:val="24"/>
                <w:lang w:eastAsia="ru-RU"/>
              </w:rPr>
              <w:lastRenderedPageBreak/>
              <w:t xml:space="preserve">Тема 1. </w:t>
            </w:r>
            <w:r w:rsidRPr="006060A0">
              <w:rPr>
                <w:rFonts w:ascii="Times New Roman" w:hAnsi="Times New Roman" w:cs="Times New Roman"/>
                <w:sz w:val="24"/>
                <w:szCs w:val="24"/>
              </w:rPr>
              <w:t xml:space="preserve">Место социального страхования в государственной </w:t>
            </w:r>
            <w:r w:rsidRPr="006060A0">
              <w:rPr>
                <w:rFonts w:ascii="Times New Roman" w:hAnsi="Times New Roman" w:cs="Times New Roman"/>
                <w:sz w:val="24"/>
                <w:szCs w:val="24"/>
              </w:rPr>
              <w:lastRenderedPageBreak/>
              <w:t>системе защиты населения, правовые основы страхования</w:t>
            </w: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781"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w:t>
            </w:r>
          </w:p>
        </w:tc>
        <w:tc>
          <w:tcPr>
            <w:tcW w:w="749"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3</w:t>
            </w:r>
          </w:p>
        </w:tc>
        <w:tc>
          <w:tcPr>
            <w:tcW w:w="951" w:type="dxa"/>
            <w:vMerge w:val="restart"/>
            <w:tcBorders>
              <w:top w:val="single" w:sz="4" w:space="0" w:color="auto"/>
              <w:left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p>
          <w:p w:rsidR="00AE3933" w:rsidRPr="006060A0" w:rsidRDefault="00AE3933" w:rsidP="007F6098">
            <w:pPr>
              <w:tabs>
                <w:tab w:val="left" w:pos="708"/>
              </w:tabs>
              <w:spacing w:line="240" w:lineRule="auto"/>
              <w:jc w:val="center"/>
              <w:rPr>
                <w:rFonts w:ascii="Times New Roman" w:hAnsi="Times New Roman" w:cs="Times New Roman"/>
                <w:sz w:val="24"/>
                <w:szCs w:val="24"/>
              </w:rPr>
            </w:pPr>
          </w:p>
          <w:p w:rsidR="00AE3933" w:rsidRPr="006060A0" w:rsidRDefault="00AE3933" w:rsidP="007F6098">
            <w:pPr>
              <w:tabs>
                <w:tab w:val="left" w:pos="708"/>
              </w:tabs>
              <w:spacing w:line="240" w:lineRule="auto"/>
              <w:jc w:val="center"/>
              <w:rPr>
                <w:rFonts w:ascii="Times New Roman" w:hAnsi="Times New Roman" w:cs="Times New Roman"/>
                <w:sz w:val="24"/>
                <w:szCs w:val="24"/>
              </w:rPr>
            </w:pPr>
          </w:p>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lastRenderedPageBreak/>
              <w:t>19</w:t>
            </w:r>
          </w:p>
          <w:p w:rsidR="00AE3933" w:rsidRPr="006060A0" w:rsidRDefault="00AE3933" w:rsidP="007F6098">
            <w:pPr>
              <w:tabs>
                <w:tab w:val="left" w:pos="708"/>
              </w:tabs>
              <w:spacing w:line="240" w:lineRule="auto"/>
              <w:jc w:val="center"/>
              <w:rPr>
                <w:rFonts w:ascii="Times New Roman" w:hAnsi="Times New Roman" w:cs="Times New Roman"/>
                <w:sz w:val="24"/>
                <w:szCs w:val="24"/>
              </w:rPr>
            </w:pPr>
          </w:p>
          <w:p w:rsidR="00AE3933" w:rsidRPr="006060A0" w:rsidRDefault="00AE3933" w:rsidP="007F6098">
            <w:pPr>
              <w:tabs>
                <w:tab w:val="left" w:pos="708"/>
              </w:tabs>
              <w:spacing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jc w:val="center"/>
              <w:rPr>
                <w:rFonts w:ascii="Times New Roman" w:hAnsi="Times New Roman" w:cs="Times New Roman"/>
                <w:sz w:val="24"/>
                <w:szCs w:val="24"/>
              </w:rPr>
            </w:pPr>
          </w:p>
        </w:tc>
      </w:tr>
      <w:tr w:rsidR="00AE3933" w:rsidRPr="006060A0" w:rsidTr="007F6098">
        <w:trPr>
          <w:trHeight w:val="146"/>
        </w:trPr>
        <w:tc>
          <w:tcPr>
            <w:tcW w:w="2040" w:type="dxa"/>
            <w:vMerge/>
            <w:tcBorders>
              <w:top w:val="single" w:sz="4" w:space="0" w:color="auto"/>
              <w:left w:val="single" w:sz="4" w:space="0" w:color="auto"/>
              <w:right w:val="single" w:sz="4" w:space="0" w:color="auto"/>
            </w:tcBorders>
          </w:tcPr>
          <w:p w:rsidR="00AE3933" w:rsidRPr="006060A0" w:rsidRDefault="00AE3933" w:rsidP="007F6098">
            <w:pPr>
              <w:spacing w:line="240" w:lineRule="auto"/>
              <w:rPr>
                <w:rFonts w:ascii="Times New Roman" w:hAnsi="Times New Roman" w:cs="Times New Roman"/>
                <w:b/>
                <w:bCs/>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before="100" w:beforeAutospacing="1" w:line="240" w:lineRule="auto"/>
              <w:rPr>
                <w:rFonts w:ascii="Times New Roman" w:hAnsi="Times New Roman" w:cs="Times New Roman"/>
                <w:bCs/>
                <w:sz w:val="24"/>
                <w:szCs w:val="24"/>
              </w:rPr>
            </w:pPr>
            <w:r w:rsidRPr="006060A0">
              <w:rPr>
                <w:rFonts w:ascii="Times New Roman" w:hAnsi="Times New Roman" w:cs="Times New Roman"/>
                <w:sz w:val="24"/>
                <w:szCs w:val="24"/>
              </w:rPr>
              <w:t xml:space="preserve">Тема 2. </w:t>
            </w:r>
            <w:r w:rsidRPr="006060A0">
              <w:rPr>
                <w:rFonts w:ascii="Times New Roman" w:hAnsi="Times New Roman" w:cs="Times New Roman"/>
                <w:bCs/>
                <w:sz w:val="24"/>
                <w:szCs w:val="24"/>
              </w:rPr>
              <w:t>Экономико-правовые основы социального страхования</w:t>
            </w: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781"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w:t>
            </w:r>
          </w:p>
        </w:tc>
        <w:tc>
          <w:tcPr>
            <w:tcW w:w="749"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p>
        </w:tc>
        <w:tc>
          <w:tcPr>
            <w:tcW w:w="951" w:type="dxa"/>
            <w:vMerge/>
            <w:tcBorders>
              <w:top w:val="single" w:sz="4" w:space="0" w:color="auto"/>
              <w:left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jc w:val="center"/>
              <w:rPr>
                <w:rFonts w:ascii="Times New Roman" w:hAnsi="Times New Roman" w:cs="Times New Roman"/>
                <w:sz w:val="24"/>
                <w:szCs w:val="24"/>
              </w:rPr>
            </w:pPr>
          </w:p>
        </w:tc>
      </w:tr>
      <w:tr w:rsidR="00AE3933" w:rsidRPr="006060A0" w:rsidTr="007F6098">
        <w:trPr>
          <w:trHeight w:val="146"/>
        </w:trPr>
        <w:tc>
          <w:tcPr>
            <w:tcW w:w="2040" w:type="dxa"/>
            <w:vMerge/>
            <w:tcBorders>
              <w:top w:val="single" w:sz="4" w:space="0" w:color="auto"/>
              <w:left w:val="single" w:sz="4" w:space="0" w:color="auto"/>
              <w:right w:val="single" w:sz="4" w:space="0" w:color="auto"/>
            </w:tcBorders>
          </w:tcPr>
          <w:p w:rsidR="00AE3933" w:rsidRPr="006060A0" w:rsidRDefault="00AE3933" w:rsidP="007F6098">
            <w:pPr>
              <w:spacing w:line="240" w:lineRule="auto"/>
              <w:rPr>
                <w:rFonts w:ascii="Times New Roman" w:hAnsi="Times New Roman" w:cs="Times New Roman"/>
                <w:b/>
                <w:bCs/>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rPr>
                <w:rFonts w:ascii="Times New Roman" w:hAnsi="Times New Roman" w:cs="Times New Roman"/>
                <w:sz w:val="24"/>
                <w:szCs w:val="24"/>
                <w:lang w:eastAsia="ru-RU"/>
              </w:rPr>
            </w:pPr>
            <w:r w:rsidRPr="006060A0">
              <w:rPr>
                <w:rFonts w:ascii="Times New Roman" w:hAnsi="Times New Roman" w:cs="Times New Roman"/>
                <w:bCs/>
                <w:sz w:val="24"/>
                <w:szCs w:val="24"/>
              </w:rPr>
              <w:t xml:space="preserve">Тема 3. </w:t>
            </w:r>
            <w:r w:rsidRPr="006060A0">
              <w:rPr>
                <w:rFonts w:ascii="Times New Roman" w:hAnsi="Times New Roman" w:cs="Times New Roman"/>
                <w:sz w:val="24"/>
                <w:szCs w:val="24"/>
              </w:rPr>
              <w:t>Генезис  социального страхования</w:t>
            </w: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781"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w:t>
            </w:r>
          </w:p>
        </w:tc>
        <w:tc>
          <w:tcPr>
            <w:tcW w:w="749"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p>
        </w:tc>
        <w:tc>
          <w:tcPr>
            <w:tcW w:w="951" w:type="dxa"/>
            <w:vMerge/>
            <w:tcBorders>
              <w:top w:val="single" w:sz="4" w:space="0" w:color="auto"/>
              <w:left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jc w:val="center"/>
              <w:rPr>
                <w:rFonts w:ascii="Times New Roman" w:hAnsi="Times New Roman" w:cs="Times New Roman"/>
                <w:sz w:val="24"/>
                <w:szCs w:val="24"/>
              </w:rPr>
            </w:pPr>
          </w:p>
        </w:tc>
      </w:tr>
      <w:tr w:rsidR="00AE3933" w:rsidRPr="006060A0" w:rsidTr="007F6098">
        <w:trPr>
          <w:trHeight w:val="146"/>
        </w:trPr>
        <w:tc>
          <w:tcPr>
            <w:tcW w:w="2040" w:type="dxa"/>
            <w:vMerge w:val="restart"/>
            <w:tcBorders>
              <w:left w:val="single" w:sz="4" w:space="0" w:color="auto"/>
              <w:right w:val="single" w:sz="4" w:space="0" w:color="auto"/>
            </w:tcBorders>
          </w:tcPr>
          <w:p w:rsidR="00AE3933" w:rsidRPr="006060A0" w:rsidRDefault="00AE3933" w:rsidP="007F6098">
            <w:pPr>
              <w:spacing w:line="240" w:lineRule="auto"/>
              <w:rPr>
                <w:rFonts w:ascii="Times New Roman" w:hAnsi="Times New Roman" w:cs="Times New Roman"/>
                <w:sz w:val="24"/>
                <w:szCs w:val="24"/>
              </w:rPr>
            </w:pPr>
            <w:r w:rsidRPr="006060A0">
              <w:rPr>
                <w:rFonts w:ascii="Times New Roman" w:hAnsi="Times New Roman" w:cs="Times New Roman"/>
                <w:b/>
                <w:bCs/>
                <w:sz w:val="24"/>
                <w:szCs w:val="24"/>
                <w:lang w:eastAsia="ru-RU"/>
              </w:rPr>
              <w:t>Модуль 2. Основные виды социального страхования</w:t>
            </w:r>
          </w:p>
        </w:tc>
        <w:tc>
          <w:tcPr>
            <w:tcW w:w="289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lang w:eastAsia="ru-RU"/>
              </w:rPr>
              <w:t xml:space="preserve">Тема 4. </w:t>
            </w:r>
            <w:r w:rsidRPr="006060A0">
              <w:rPr>
                <w:rFonts w:ascii="Times New Roman" w:hAnsi="Times New Roman" w:cs="Times New Roman"/>
                <w:sz w:val="24"/>
                <w:szCs w:val="24"/>
              </w:rPr>
              <w:t>Обязательное медицинское страхование</w:t>
            </w:r>
          </w:p>
          <w:p w:rsidR="00AE3933" w:rsidRPr="006060A0" w:rsidRDefault="00AE3933" w:rsidP="007F6098">
            <w:pPr>
              <w:pStyle w:val="a8"/>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6</w:t>
            </w:r>
          </w:p>
        </w:tc>
        <w:tc>
          <w:tcPr>
            <w:tcW w:w="781"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w:t>
            </w:r>
          </w:p>
        </w:tc>
        <w:tc>
          <w:tcPr>
            <w:tcW w:w="749"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19</w:t>
            </w:r>
          </w:p>
        </w:tc>
        <w:tc>
          <w:tcPr>
            <w:tcW w:w="951" w:type="dxa"/>
            <w:vMerge w:val="restart"/>
            <w:tcBorders>
              <w:left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p>
          <w:p w:rsidR="00AE3933" w:rsidRPr="006060A0" w:rsidRDefault="00AE3933" w:rsidP="007F6098">
            <w:pPr>
              <w:tabs>
                <w:tab w:val="left" w:pos="708"/>
              </w:tabs>
              <w:spacing w:line="240" w:lineRule="auto"/>
              <w:jc w:val="center"/>
              <w:rPr>
                <w:rFonts w:ascii="Times New Roman" w:hAnsi="Times New Roman" w:cs="Times New Roman"/>
                <w:sz w:val="24"/>
                <w:szCs w:val="24"/>
              </w:rPr>
            </w:pPr>
          </w:p>
          <w:p w:rsidR="00AE3933" w:rsidRPr="006060A0" w:rsidRDefault="00AE3933" w:rsidP="007F6098">
            <w:pPr>
              <w:tabs>
                <w:tab w:val="left" w:pos="708"/>
              </w:tabs>
              <w:spacing w:line="240" w:lineRule="auto"/>
              <w:jc w:val="center"/>
              <w:rPr>
                <w:rFonts w:ascii="Times New Roman" w:hAnsi="Times New Roman" w:cs="Times New Roman"/>
                <w:sz w:val="24"/>
                <w:szCs w:val="24"/>
              </w:rPr>
            </w:pPr>
          </w:p>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89</w:t>
            </w:r>
          </w:p>
          <w:p w:rsidR="00AE3933" w:rsidRPr="006060A0" w:rsidRDefault="00AE3933" w:rsidP="007F6098">
            <w:pPr>
              <w:tabs>
                <w:tab w:val="left" w:pos="708"/>
              </w:tabs>
              <w:spacing w:line="240" w:lineRule="auto"/>
              <w:jc w:val="center"/>
              <w:rPr>
                <w:rFonts w:ascii="Times New Roman" w:hAnsi="Times New Roman" w:cs="Times New Roman"/>
                <w:sz w:val="24"/>
                <w:szCs w:val="24"/>
              </w:rPr>
            </w:pPr>
          </w:p>
          <w:p w:rsidR="00AE3933" w:rsidRPr="006060A0" w:rsidRDefault="00AE3933" w:rsidP="007F6098">
            <w:pPr>
              <w:tabs>
                <w:tab w:val="left" w:pos="708"/>
              </w:tabs>
              <w:spacing w:line="240" w:lineRule="auto"/>
              <w:jc w:val="center"/>
              <w:rPr>
                <w:rFonts w:ascii="Times New Roman" w:hAnsi="Times New Roman" w:cs="Times New Roman"/>
                <w:sz w:val="24"/>
                <w:szCs w:val="24"/>
              </w:rPr>
            </w:pPr>
          </w:p>
          <w:p w:rsidR="00AE3933" w:rsidRPr="006060A0" w:rsidRDefault="00AE3933" w:rsidP="007F6098">
            <w:pPr>
              <w:tabs>
                <w:tab w:val="left" w:pos="708"/>
              </w:tabs>
              <w:spacing w:line="240" w:lineRule="auto"/>
              <w:jc w:val="center"/>
              <w:rPr>
                <w:rFonts w:ascii="Times New Roman" w:hAnsi="Times New Roman" w:cs="Times New Roman"/>
                <w:sz w:val="24"/>
                <w:szCs w:val="24"/>
              </w:rPr>
            </w:pPr>
          </w:p>
          <w:p w:rsidR="00AE3933" w:rsidRPr="006060A0" w:rsidRDefault="00AE3933" w:rsidP="007F6098">
            <w:pPr>
              <w:tabs>
                <w:tab w:val="left" w:pos="708"/>
              </w:tabs>
              <w:spacing w:line="240" w:lineRule="auto"/>
              <w:jc w:val="center"/>
              <w:rPr>
                <w:rFonts w:ascii="Times New Roman" w:hAnsi="Times New Roman" w:cs="Times New Roman"/>
                <w:sz w:val="24"/>
                <w:szCs w:val="24"/>
              </w:rPr>
            </w:pPr>
          </w:p>
          <w:p w:rsidR="00AE3933" w:rsidRPr="006060A0" w:rsidRDefault="00AE3933" w:rsidP="007F6098">
            <w:pPr>
              <w:tabs>
                <w:tab w:val="left" w:pos="708"/>
              </w:tabs>
              <w:spacing w:line="240" w:lineRule="auto"/>
              <w:jc w:val="center"/>
              <w:rPr>
                <w:rFonts w:ascii="Times New Roman" w:hAnsi="Times New Roman" w:cs="Times New Roman"/>
                <w:sz w:val="24"/>
                <w:szCs w:val="24"/>
              </w:rPr>
            </w:pPr>
          </w:p>
          <w:p w:rsidR="00AE3933" w:rsidRPr="006060A0" w:rsidRDefault="00AE3933" w:rsidP="007F6098">
            <w:pPr>
              <w:tabs>
                <w:tab w:val="left" w:pos="708"/>
              </w:tabs>
              <w:spacing w:line="240" w:lineRule="auto"/>
              <w:jc w:val="center"/>
              <w:rPr>
                <w:rFonts w:ascii="Times New Roman" w:hAnsi="Times New Roman" w:cs="Times New Roman"/>
                <w:sz w:val="24"/>
                <w:szCs w:val="24"/>
              </w:rPr>
            </w:pPr>
          </w:p>
          <w:p w:rsidR="00AE3933" w:rsidRPr="006060A0" w:rsidRDefault="00AE3933" w:rsidP="007F6098">
            <w:pPr>
              <w:tabs>
                <w:tab w:val="left" w:pos="708"/>
              </w:tabs>
              <w:spacing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r>
      <w:tr w:rsidR="00AE3933" w:rsidRPr="006060A0" w:rsidTr="007F6098">
        <w:trPr>
          <w:trHeight w:val="146"/>
        </w:trPr>
        <w:tc>
          <w:tcPr>
            <w:tcW w:w="2040" w:type="dxa"/>
            <w:vMerge/>
            <w:tcBorders>
              <w:left w:val="single" w:sz="4" w:space="0" w:color="auto"/>
              <w:right w:val="single" w:sz="4" w:space="0" w:color="auto"/>
            </w:tcBorders>
          </w:tcPr>
          <w:p w:rsidR="00AE3933" w:rsidRPr="006060A0" w:rsidRDefault="00AE3933" w:rsidP="007F6098">
            <w:pPr>
              <w:spacing w:line="240" w:lineRule="auto"/>
              <w:rPr>
                <w:rFonts w:ascii="Times New Roman" w:hAnsi="Times New Roman" w:cs="Times New Roman"/>
                <w:b/>
                <w:bCs/>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rPr>
              <w:t>Тема 5. Добровольное медицинское страхование</w:t>
            </w:r>
          </w:p>
          <w:p w:rsidR="00AE3933" w:rsidRPr="006060A0" w:rsidRDefault="00AE3933" w:rsidP="007F6098">
            <w:pPr>
              <w:tabs>
                <w:tab w:val="left" w:pos="708"/>
              </w:tabs>
              <w:spacing w:line="240" w:lineRule="auto"/>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781"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w:t>
            </w:r>
          </w:p>
        </w:tc>
        <w:tc>
          <w:tcPr>
            <w:tcW w:w="749"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p>
        </w:tc>
        <w:tc>
          <w:tcPr>
            <w:tcW w:w="951" w:type="dxa"/>
            <w:vMerge/>
            <w:tcBorders>
              <w:left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jc w:val="center"/>
              <w:rPr>
                <w:rFonts w:ascii="Times New Roman" w:hAnsi="Times New Roman" w:cs="Times New Roman"/>
                <w:sz w:val="24"/>
                <w:szCs w:val="24"/>
              </w:rPr>
            </w:pPr>
          </w:p>
        </w:tc>
      </w:tr>
      <w:tr w:rsidR="00AE3933" w:rsidRPr="006060A0" w:rsidTr="007F6098">
        <w:trPr>
          <w:trHeight w:val="146"/>
        </w:trPr>
        <w:tc>
          <w:tcPr>
            <w:tcW w:w="2040" w:type="dxa"/>
            <w:vMerge/>
            <w:tcBorders>
              <w:left w:val="single" w:sz="4" w:space="0" w:color="auto"/>
              <w:right w:val="single" w:sz="4" w:space="0" w:color="auto"/>
            </w:tcBorders>
          </w:tcPr>
          <w:p w:rsidR="00AE3933" w:rsidRPr="006060A0" w:rsidRDefault="00AE3933" w:rsidP="007F6098">
            <w:pPr>
              <w:spacing w:line="240" w:lineRule="auto"/>
              <w:rPr>
                <w:rFonts w:ascii="Times New Roman" w:hAnsi="Times New Roman" w:cs="Times New Roman"/>
                <w:b/>
                <w:bCs/>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widowControl w:val="0"/>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Тема 6. Пенсионное страхование</w:t>
            </w:r>
          </w:p>
          <w:p w:rsidR="00AE3933" w:rsidRPr="006060A0" w:rsidRDefault="00AE3933" w:rsidP="007F6098">
            <w:pPr>
              <w:tabs>
                <w:tab w:val="left" w:pos="708"/>
              </w:tabs>
              <w:spacing w:line="240" w:lineRule="auto"/>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6</w:t>
            </w:r>
          </w:p>
        </w:tc>
        <w:tc>
          <w:tcPr>
            <w:tcW w:w="781"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w:t>
            </w:r>
          </w:p>
        </w:tc>
        <w:tc>
          <w:tcPr>
            <w:tcW w:w="749"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24</w:t>
            </w:r>
          </w:p>
        </w:tc>
        <w:tc>
          <w:tcPr>
            <w:tcW w:w="951" w:type="dxa"/>
            <w:vMerge/>
            <w:tcBorders>
              <w:left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r>
      <w:tr w:rsidR="00AE3933" w:rsidRPr="006060A0" w:rsidTr="007F6098">
        <w:trPr>
          <w:trHeight w:val="146"/>
        </w:trPr>
        <w:tc>
          <w:tcPr>
            <w:tcW w:w="2040" w:type="dxa"/>
            <w:vMerge/>
            <w:tcBorders>
              <w:left w:val="single" w:sz="4" w:space="0" w:color="auto"/>
              <w:right w:val="single" w:sz="4" w:space="0" w:color="auto"/>
            </w:tcBorders>
          </w:tcPr>
          <w:p w:rsidR="00AE3933" w:rsidRPr="006060A0" w:rsidRDefault="00AE3933" w:rsidP="007F6098">
            <w:pPr>
              <w:spacing w:line="240" w:lineRule="auto"/>
              <w:rPr>
                <w:rFonts w:ascii="Times New Roman" w:hAnsi="Times New Roman" w:cs="Times New Roman"/>
                <w:b/>
                <w:bCs/>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rPr>
              <w:t>Тема 7. Обязательное социальное страхование на случай временной нетрудоспособности и в связи с материнством</w:t>
            </w:r>
          </w:p>
          <w:p w:rsidR="00AE3933" w:rsidRPr="006060A0" w:rsidRDefault="00AE3933" w:rsidP="007F6098">
            <w:pPr>
              <w:tabs>
                <w:tab w:val="left" w:pos="708"/>
              </w:tabs>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6</w:t>
            </w:r>
          </w:p>
        </w:tc>
        <w:tc>
          <w:tcPr>
            <w:tcW w:w="781"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w:t>
            </w:r>
          </w:p>
        </w:tc>
        <w:tc>
          <w:tcPr>
            <w:tcW w:w="749"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951" w:type="dxa"/>
            <w:vMerge/>
            <w:tcBorders>
              <w:left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r>
      <w:tr w:rsidR="00AE3933" w:rsidRPr="006060A0" w:rsidTr="007F6098">
        <w:trPr>
          <w:trHeight w:val="146"/>
        </w:trPr>
        <w:tc>
          <w:tcPr>
            <w:tcW w:w="2040" w:type="dxa"/>
            <w:vMerge/>
            <w:tcBorders>
              <w:left w:val="single" w:sz="4" w:space="0" w:color="auto"/>
              <w:right w:val="single" w:sz="4" w:space="0" w:color="auto"/>
            </w:tcBorders>
          </w:tcPr>
          <w:p w:rsidR="00AE3933" w:rsidRPr="006060A0" w:rsidRDefault="00AE3933" w:rsidP="007F6098">
            <w:pPr>
              <w:spacing w:line="240" w:lineRule="auto"/>
              <w:rPr>
                <w:rFonts w:ascii="Times New Roman" w:hAnsi="Times New Roman" w:cs="Times New Roman"/>
                <w:b/>
                <w:bCs/>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pStyle w:val="a8"/>
              <w:rPr>
                <w:rFonts w:ascii="Times New Roman" w:hAnsi="Times New Roman"/>
                <w:sz w:val="24"/>
                <w:szCs w:val="24"/>
              </w:rPr>
            </w:pPr>
            <w:r w:rsidRPr="006060A0">
              <w:rPr>
                <w:rFonts w:ascii="Times New Roman" w:hAnsi="Times New Roman"/>
                <w:sz w:val="24"/>
                <w:szCs w:val="24"/>
              </w:rPr>
              <w:t>Тема 8. Обязательное социальное страхование от несчастных случаев на производстве и профессиональных заболеваний</w:t>
            </w:r>
          </w:p>
          <w:p w:rsidR="00AE3933" w:rsidRPr="006060A0" w:rsidRDefault="00AE3933" w:rsidP="007F6098">
            <w:pPr>
              <w:tabs>
                <w:tab w:val="left" w:pos="708"/>
              </w:tabs>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781"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w:t>
            </w:r>
          </w:p>
        </w:tc>
        <w:tc>
          <w:tcPr>
            <w:tcW w:w="749"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951" w:type="dxa"/>
            <w:vMerge/>
            <w:tcBorders>
              <w:left w:val="single" w:sz="4" w:space="0" w:color="auto"/>
              <w:right w:val="single" w:sz="4" w:space="0" w:color="auto"/>
            </w:tcBorders>
          </w:tcPr>
          <w:p w:rsidR="00AE3933" w:rsidRPr="006060A0" w:rsidRDefault="00AE3933" w:rsidP="007F6098">
            <w:pPr>
              <w:tabs>
                <w:tab w:val="left" w:pos="708"/>
              </w:tabs>
              <w:spacing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AE3933" w:rsidRPr="006060A0" w:rsidRDefault="00AE3933" w:rsidP="007F6098">
            <w:pPr>
              <w:spacing w:line="240" w:lineRule="auto"/>
              <w:jc w:val="center"/>
              <w:rPr>
                <w:rFonts w:ascii="Times New Roman" w:hAnsi="Times New Roman" w:cs="Times New Roman"/>
                <w:sz w:val="24"/>
                <w:szCs w:val="24"/>
              </w:rPr>
            </w:pPr>
          </w:p>
        </w:tc>
      </w:tr>
    </w:tbl>
    <w:p w:rsidR="00AE3933" w:rsidRPr="006060A0" w:rsidRDefault="00AE3933" w:rsidP="00AE3933">
      <w:pPr>
        <w:rPr>
          <w:rFonts w:ascii="Times New Roman" w:hAnsi="Times New Roman" w:cs="Times New Roman"/>
          <w:b/>
          <w:sz w:val="24"/>
          <w:szCs w:val="24"/>
        </w:rPr>
      </w:pPr>
    </w:p>
    <w:p w:rsidR="00AE3933" w:rsidRPr="006060A0" w:rsidRDefault="00AE3933" w:rsidP="00AE3933">
      <w:pPr>
        <w:spacing w:line="240" w:lineRule="auto"/>
        <w:ind w:firstLine="708"/>
        <w:rPr>
          <w:rFonts w:ascii="Times New Roman" w:hAnsi="Times New Roman" w:cs="Times New Roman"/>
          <w:b/>
          <w:sz w:val="24"/>
          <w:szCs w:val="24"/>
        </w:rPr>
      </w:pPr>
      <w:r w:rsidRPr="006060A0">
        <w:rPr>
          <w:rFonts w:ascii="Times New Roman" w:hAnsi="Times New Roman" w:cs="Times New Roman"/>
          <w:b/>
          <w:sz w:val="24"/>
          <w:szCs w:val="24"/>
        </w:rPr>
        <w:t>Лабораторный практикум</w:t>
      </w:r>
    </w:p>
    <w:p w:rsidR="00AE3933" w:rsidRPr="006060A0" w:rsidRDefault="00AE3933" w:rsidP="00AE3933">
      <w:pPr>
        <w:spacing w:line="240" w:lineRule="auto"/>
        <w:rPr>
          <w:rFonts w:ascii="Times New Roman" w:hAnsi="Times New Roman" w:cs="Times New Roman"/>
          <w:sz w:val="24"/>
          <w:szCs w:val="24"/>
        </w:rPr>
      </w:pPr>
      <w:r w:rsidRPr="006060A0">
        <w:rPr>
          <w:rFonts w:ascii="Times New Roman" w:hAnsi="Times New Roman" w:cs="Times New Roman"/>
          <w:sz w:val="24"/>
          <w:szCs w:val="24"/>
        </w:rPr>
        <w:t>Не запланировано.</w:t>
      </w:r>
    </w:p>
    <w:p w:rsidR="00AE3933" w:rsidRPr="006060A0" w:rsidRDefault="00AE3933" w:rsidP="00AE3933">
      <w:pPr>
        <w:spacing w:after="200" w:line="276" w:lineRule="auto"/>
        <w:rPr>
          <w:rFonts w:ascii="Times New Roman" w:hAnsi="Times New Roman" w:cs="Times New Roman"/>
          <w:sz w:val="24"/>
          <w:szCs w:val="24"/>
        </w:rPr>
      </w:pPr>
    </w:p>
    <w:p w:rsidR="00AE3933" w:rsidRPr="006060A0" w:rsidRDefault="00AE3933" w:rsidP="00AE3933">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8. Учебно-методическое и информационное обеспечение дисциплины</w:t>
      </w:r>
    </w:p>
    <w:p w:rsidR="00AE3933" w:rsidRPr="006060A0" w:rsidRDefault="00AE3933" w:rsidP="00AE3933">
      <w:pPr>
        <w:spacing w:line="240" w:lineRule="auto"/>
        <w:rPr>
          <w:rFonts w:ascii="Times New Roman" w:hAnsi="Times New Roman" w:cs="Times New Roman"/>
          <w:i/>
          <w:iCs/>
          <w:sz w:val="24"/>
          <w:szCs w:val="24"/>
        </w:rPr>
      </w:pPr>
      <w:r w:rsidRPr="006060A0">
        <w:rPr>
          <w:rFonts w:ascii="Times New Roman" w:hAnsi="Times New Roman" w:cs="Times New Roman"/>
          <w:i/>
          <w:iCs/>
          <w:sz w:val="24"/>
          <w:szCs w:val="24"/>
        </w:rPr>
        <w:t>а) основная литература</w:t>
      </w:r>
    </w:p>
    <w:p w:rsidR="00AE3933" w:rsidRPr="006060A0" w:rsidRDefault="00AE3933" w:rsidP="00AE3933">
      <w:pPr>
        <w:pStyle w:val="a5"/>
        <w:numPr>
          <w:ilvl w:val="0"/>
          <w:numId w:val="44"/>
        </w:numPr>
        <w:tabs>
          <w:tab w:val="center" w:pos="-1560"/>
          <w:tab w:val="left" w:pos="993"/>
        </w:tabs>
        <w:spacing w:line="240" w:lineRule="auto"/>
        <w:ind w:left="0" w:firstLine="709"/>
        <w:rPr>
          <w:rFonts w:ascii="Times New Roman" w:hAnsi="Times New Roman" w:cs="Times New Roman"/>
          <w:sz w:val="24"/>
          <w:szCs w:val="24"/>
        </w:rPr>
      </w:pPr>
      <w:r w:rsidRPr="006060A0">
        <w:rPr>
          <w:rFonts w:ascii="Times New Roman" w:hAnsi="Times New Roman" w:cs="Times New Roman"/>
          <w:sz w:val="24"/>
          <w:szCs w:val="24"/>
        </w:rPr>
        <w:t xml:space="preserve">Алиев Б.Х., </w:t>
      </w:r>
      <w:proofErr w:type="spellStart"/>
      <w:r w:rsidRPr="006060A0">
        <w:rPr>
          <w:rFonts w:ascii="Times New Roman" w:hAnsi="Times New Roman" w:cs="Times New Roman"/>
          <w:sz w:val="24"/>
          <w:szCs w:val="24"/>
        </w:rPr>
        <w:t>Махдиева</w:t>
      </w:r>
      <w:proofErr w:type="spellEnd"/>
      <w:r w:rsidRPr="006060A0">
        <w:rPr>
          <w:rFonts w:ascii="Times New Roman" w:hAnsi="Times New Roman" w:cs="Times New Roman"/>
          <w:sz w:val="24"/>
          <w:szCs w:val="24"/>
        </w:rPr>
        <w:t xml:space="preserve"> Ю.М. Основы страхования</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w:t>
      </w:r>
      <w:hyperlink r:id="rId6" w:history="1">
        <w:r w:rsidRPr="006060A0">
          <w:rPr>
            <w:rStyle w:val="af0"/>
            <w:rFonts w:ascii="Times New Roman" w:hAnsi="Times New Roman" w:cs="Times New Roman"/>
            <w:color w:val="auto"/>
            <w:sz w:val="24"/>
            <w:szCs w:val="24"/>
            <w:u w:val="none"/>
          </w:rPr>
          <w:t>учебник для студентов вузов, обучающихся по специальностям «Финансы и кредит», «Бухгалтерский учёт, анализ и аудит»</w:t>
        </w:r>
      </w:hyperlink>
      <w:r w:rsidRPr="006060A0">
        <w:rPr>
          <w:rFonts w:ascii="Times New Roman" w:hAnsi="Times New Roman" w:cs="Times New Roman"/>
          <w:sz w:val="24"/>
          <w:szCs w:val="24"/>
        </w:rPr>
        <w:t xml:space="preserve"> / Издательство : </w:t>
      </w:r>
      <w:proofErr w:type="spellStart"/>
      <w:r w:rsidRPr="006060A0">
        <w:rPr>
          <w:rFonts w:ascii="Times New Roman" w:hAnsi="Times New Roman" w:cs="Times New Roman"/>
          <w:sz w:val="24"/>
          <w:szCs w:val="24"/>
        </w:rPr>
        <w:t>Юнити-Дана</w:t>
      </w:r>
      <w:proofErr w:type="spellEnd"/>
      <w:r w:rsidRPr="006060A0">
        <w:rPr>
          <w:rFonts w:ascii="Times New Roman" w:hAnsi="Times New Roman" w:cs="Times New Roman"/>
          <w:sz w:val="24"/>
          <w:szCs w:val="24"/>
        </w:rPr>
        <w:t xml:space="preserve">, 2014 г. </w:t>
      </w:r>
    </w:p>
    <w:p w:rsidR="00AE3933" w:rsidRPr="006060A0" w:rsidRDefault="00AE3933" w:rsidP="00AE3933">
      <w:pPr>
        <w:pStyle w:val="a5"/>
        <w:numPr>
          <w:ilvl w:val="0"/>
          <w:numId w:val="44"/>
        </w:numPr>
        <w:tabs>
          <w:tab w:val="center" w:pos="-1560"/>
          <w:tab w:val="left" w:pos="993"/>
        </w:tabs>
        <w:spacing w:line="240" w:lineRule="auto"/>
        <w:ind w:left="0" w:firstLine="709"/>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AE3933" w:rsidRPr="006060A0" w:rsidRDefault="00AE3933" w:rsidP="00AE3933">
      <w:pPr>
        <w:spacing w:line="240" w:lineRule="auto"/>
        <w:rPr>
          <w:rFonts w:ascii="Times New Roman" w:hAnsi="Times New Roman" w:cs="Times New Roman"/>
          <w:i/>
          <w:iCs/>
          <w:sz w:val="24"/>
          <w:szCs w:val="24"/>
        </w:rPr>
      </w:pPr>
    </w:p>
    <w:p w:rsidR="00AE3933" w:rsidRPr="006060A0" w:rsidRDefault="00AE3933" w:rsidP="00AE3933">
      <w:pPr>
        <w:spacing w:line="240" w:lineRule="auto"/>
        <w:rPr>
          <w:rFonts w:ascii="Times New Roman" w:hAnsi="Times New Roman" w:cs="Times New Roman"/>
          <w:i/>
          <w:iCs/>
          <w:sz w:val="24"/>
          <w:szCs w:val="24"/>
        </w:rPr>
      </w:pPr>
      <w:r w:rsidRPr="006060A0">
        <w:rPr>
          <w:rFonts w:ascii="Times New Roman" w:hAnsi="Times New Roman" w:cs="Times New Roman"/>
          <w:i/>
          <w:iCs/>
          <w:sz w:val="24"/>
          <w:szCs w:val="24"/>
        </w:rPr>
        <w:t>б) дополнительная литература</w:t>
      </w:r>
    </w:p>
    <w:p w:rsidR="00AE3933" w:rsidRPr="006060A0" w:rsidRDefault="007F6DB2" w:rsidP="00AE3933">
      <w:pPr>
        <w:pStyle w:val="a5"/>
        <w:numPr>
          <w:ilvl w:val="0"/>
          <w:numId w:val="45"/>
        </w:numPr>
        <w:spacing w:line="240" w:lineRule="auto"/>
        <w:rPr>
          <w:rFonts w:ascii="Times New Roman" w:hAnsi="Times New Roman" w:cs="Times New Roman"/>
          <w:sz w:val="24"/>
          <w:szCs w:val="24"/>
        </w:rPr>
      </w:pPr>
      <w:hyperlink r:id="rId7" w:tgtFrame="_blank" w:history="1">
        <w:r w:rsidR="00AE3933" w:rsidRPr="006060A0">
          <w:rPr>
            <w:rStyle w:val="af0"/>
            <w:rFonts w:ascii="Times New Roman" w:hAnsi="Times New Roman" w:cs="Times New Roman"/>
            <w:color w:val="auto"/>
            <w:sz w:val="24"/>
            <w:szCs w:val="24"/>
            <w:u w:val="none"/>
          </w:rPr>
          <w:t>Годин А.М.</w:t>
        </w:r>
      </w:hyperlink>
      <w:r w:rsidR="00AE3933" w:rsidRPr="006060A0">
        <w:rPr>
          <w:rFonts w:ascii="Times New Roman" w:hAnsi="Times New Roman" w:cs="Times New Roman"/>
          <w:sz w:val="24"/>
          <w:szCs w:val="24"/>
        </w:rPr>
        <w:t xml:space="preserve">, </w:t>
      </w:r>
      <w:hyperlink r:id="rId8" w:tgtFrame="_blank" w:history="1">
        <w:r w:rsidR="00AE3933" w:rsidRPr="006060A0">
          <w:rPr>
            <w:rStyle w:val="af0"/>
            <w:rFonts w:ascii="Times New Roman" w:hAnsi="Times New Roman" w:cs="Times New Roman"/>
            <w:color w:val="auto"/>
            <w:sz w:val="24"/>
            <w:szCs w:val="24"/>
            <w:u w:val="none"/>
          </w:rPr>
          <w:t>Демидов С.Р.</w:t>
        </w:r>
      </w:hyperlink>
      <w:r w:rsidR="00AE3933" w:rsidRPr="006060A0">
        <w:rPr>
          <w:rFonts w:ascii="Times New Roman" w:hAnsi="Times New Roman" w:cs="Times New Roman"/>
          <w:sz w:val="24"/>
          <w:szCs w:val="24"/>
        </w:rPr>
        <w:t xml:space="preserve">, </w:t>
      </w:r>
      <w:hyperlink r:id="rId9" w:tgtFrame="_blank" w:history="1">
        <w:r w:rsidR="00AE3933" w:rsidRPr="006060A0">
          <w:rPr>
            <w:rStyle w:val="af0"/>
            <w:rFonts w:ascii="Times New Roman" w:hAnsi="Times New Roman" w:cs="Times New Roman"/>
            <w:color w:val="auto"/>
            <w:sz w:val="24"/>
            <w:szCs w:val="24"/>
            <w:u w:val="none"/>
          </w:rPr>
          <w:t>Фрумина С.В.</w:t>
        </w:r>
      </w:hyperlink>
      <w:r w:rsidR="00AE3933" w:rsidRPr="006060A0">
        <w:rPr>
          <w:rFonts w:ascii="Times New Roman" w:hAnsi="Times New Roman" w:cs="Times New Roman"/>
          <w:sz w:val="24"/>
          <w:szCs w:val="24"/>
        </w:rPr>
        <w:t xml:space="preserve"> </w:t>
      </w:r>
      <w:hyperlink r:id="rId10" w:history="1">
        <w:r w:rsidR="00AE3933" w:rsidRPr="006060A0">
          <w:rPr>
            <w:rStyle w:val="af0"/>
            <w:rFonts w:ascii="Times New Roman" w:hAnsi="Times New Roman" w:cs="Times New Roman"/>
            <w:color w:val="auto"/>
            <w:sz w:val="24"/>
            <w:szCs w:val="24"/>
            <w:u w:val="none"/>
          </w:rPr>
          <w:t>Страхование: учебник</w:t>
        </w:r>
      </w:hyperlink>
      <w:r w:rsidR="00AE3933" w:rsidRPr="006060A0">
        <w:rPr>
          <w:rFonts w:ascii="Times New Roman" w:hAnsi="Times New Roman" w:cs="Times New Roman"/>
          <w:sz w:val="24"/>
          <w:szCs w:val="24"/>
        </w:rPr>
        <w:t xml:space="preserve"> / Издательство</w:t>
      </w:r>
      <w:proofErr w:type="gramStart"/>
      <w:r w:rsidR="00AE3933" w:rsidRPr="006060A0">
        <w:rPr>
          <w:rFonts w:ascii="Times New Roman" w:hAnsi="Times New Roman" w:cs="Times New Roman"/>
          <w:sz w:val="24"/>
          <w:szCs w:val="24"/>
        </w:rPr>
        <w:t xml:space="preserve"> :</w:t>
      </w:r>
      <w:proofErr w:type="gramEnd"/>
      <w:r w:rsidR="00AE3933" w:rsidRPr="006060A0">
        <w:rPr>
          <w:rFonts w:ascii="Times New Roman" w:hAnsi="Times New Roman" w:cs="Times New Roman"/>
          <w:sz w:val="24"/>
          <w:szCs w:val="24"/>
        </w:rPr>
        <w:t xml:space="preserve"> Дашков и</w:t>
      </w:r>
      <w:proofErr w:type="gramStart"/>
      <w:r w:rsidR="00AE3933" w:rsidRPr="006060A0">
        <w:rPr>
          <w:rFonts w:ascii="Times New Roman" w:hAnsi="Times New Roman" w:cs="Times New Roman"/>
          <w:sz w:val="24"/>
          <w:szCs w:val="24"/>
        </w:rPr>
        <w:t xml:space="preserve"> К</w:t>
      </w:r>
      <w:proofErr w:type="gramEnd"/>
      <w:r w:rsidR="00AE3933" w:rsidRPr="006060A0">
        <w:rPr>
          <w:rFonts w:ascii="Times New Roman" w:hAnsi="Times New Roman" w:cs="Times New Roman"/>
          <w:sz w:val="24"/>
          <w:szCs w:val="24"/>
        </w:rPr>
        <w:t>, 2010.</w:t>
      </w:r>
    </w:p>
    <w:p w:rsidR="00AE3933" w:rsidRPr="006060A0" w:rsidRDefault="007F6DB2" w:rsidP="00AE3933">
      <w:pPr>
        <w:pStyle w:val="a5"/>
        <w:numPr>
          <w:ilvl w:val="0"/>
          <w:numId w:val="45"/>
        </w:numPr>
        <w:spacing w:line="240" w:lineRule="auto"/>
        <w:rPr>
          <w:rFonts w:ascii="Times New Roman" w:hAnsi="Times New Roman" w:cs="Times New Roman"/>
          <w:sz w:val="24"/>
          <w:szCs w:val="24"/>
        </w:rPr>
      </w:pPr>
      <w:hyperlink r:id="rId11" w:tgtFrame="_blank" w:history="1">
        <w:r w:rsidR="00AE3933" w:rsidRPr="006060A0">
          <w:rPr>
            <w:rStyle w:val="af0"/>
            <w:rFonts w:ascii="Times New Roman" w:hAnsi="Times New Roman" w:cs="Times New Roman"/>
            <w:color w:val="auto"/>
            <w:sz w:val="24"/>
            <w:szCs w:val="24"/>
            <w:u w:val="none"/>
          </w:rPr>
          <w:t>Никулина Н.Н.</w:t>
        </w:r>
      </w:hyperlink>
      <w:r w:rsidR="00AE3933" w:rsidRPr="006060A0">
        <w:rPr>
          <w:rFonts w:ascii="Times New Roman" w:hAnsi="Times New Roman" w:cs="Times New Roman"/>
          <w:sz w:val="24"/>
          <w:szCs w:val="24"/>
        </w:rPr>
        <w:t xml:space="preserve">, </w:t>
      </w:r>
      <w:hyperlink r:id="rId12" w:tgtFrame="_blank" w:history="1">
        <w:r w:rsidR="00AE3933" w:rsidRPr="006060A0">
          <w:rPr>
            <w:rStyle w:val="af0"/>
            <w:rFonts w:ascii="Times New Roman" w:hAnsi="Times New Roman" w:cs="Times New Roman"/>
            <w:color w:val="auto"/>
            <w:sz w:val="24"/>
            <w:szCs w:val="24"/>
            <w:u w:val="none"/>
          </w:rPr>
          <w:t>Березина С.В.</w:t>
        </w:r>
      </w:hyperlink>
      <w:r w:rsidR="00AE3933" w:rsidRPr="006060A0">
        <w:rPr>
          <w:rFonts w:ascii="Times New Roman" w:hAnsi="Times New Roman" w:cs="Times New Roman"/>
          <w:sz w:val="24"/>
          <w:szCs w:val="24"/>
        </w:rPr>
        <w:t xml:space="preserve"> </w:t>
      </w:r>
      <w:hyperlink r:id="rId13" w:history="1">
        <w:r w:rsidR="00AE3933" w:rsidRPr="006060A0">
          <w:rPr>
            <w:rStyle w:val="af0"/>
            <w:rFonts w:ascii="Times New Roman" w:hAnsi="Times New Roman" w:cs="Times New Roman"/>
            <w:color w:val="auto"/>
            <w:sz w:val="24"/>
            <w:szCs w:val="24"/>
            <w:u w:val="none"/>
          </w:rPr>
          <w:t>Страхование. Теория и практика: учебное пособие</w:t>
        </w:r>
      </w:hyperlink>
      <w:r w:rsidR="00AE3933" w:rsidRPr="006060A0">
        <w:rPr>
          <w:rFonts w:ascii="Times New Roman" w:hAnsi="Times New Roman" w:cs="Times New Roman"/>
          <w:sz w:val="24"/>
          <w:szCs w:val="24"/>
        </w:rPr>
        <w:t xml:space="preserve"> / Издательство: </w:t>
      </w:r>
      <w:proofErr w:type="spellStart"/>
      <w:r w:rsidR="00AE3933" w:rsidRPr="006060A0">
        <w:rPr>
          <w:rFonts w:ascii="Times New Roman" w:hAnsi="Times New Roman" w:cs="Times New Roman"/>
          <w:sz w:val="24"/>
          <w:szCs w:val="24"/>
        </w:rPr>
        <w:t>Юнити-Дана</w:t>
      </w:r>
      <w:proofErr w:type="spellEnd"/>
      <w:r w:rsidR="00AE3933" w:rsidRPr="006060A0">
        <w:rPr>
          <w:rFonts w:ascii="Times New Roman" w:hAnsi="Times New Roman" w:cs="Times New Roman"/>
          <w:sz w:val="24"/>
          <w:szCs w:val="24"/>
        </w:rPr>
        <w:t>, 2011.</w:t>
      </w:r>
    </w:p>
    <w:p w:rsidR="00AE3933" w:rsidRPr="006060A0" w:rsidRDefault="00AE3933" w:rsidP="00AE3933">
      <w:pPr>
        <w:pStyle w:val="a5"/>
        <w:numPr>
          <w:ilvl w:val="0"/>
          <w:numId w:val="45"/>
        </w:numPr>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Корочкина</w:t>
      </w:r>
      <w:proofErr w:type="spellEnd"/>
      <w:r w:rsidRPr="006060A0">
        <w:rPr>
          <w:rFonts w:ascii="Times New Roman" w:hAnsi="Times New Roman" w:cs="Times New Roman"/>
          <w:sz w:val="24"/>
          <w:szCs w:val="24"/>
        </w:rPr>
        <w:t xml:space="preserve"> И.Е. Социальный налог и социальное страхование.// Вестник социального государственного страхования. Социальный мир. - 2002. - №3</w:t>
      </w:r>
    </w:p>
    <w:p w:rsidR="00AE3933" w:rsidRPr="006060A0" w:rsidRDefault="00AE3933" w:rsidP="00AE3933">
      <w:pPr>
        <w:pStyle w:val="a5"/>
        <w:numPr>
          <w:ilvl w:val="0"/>
          <w:numId w:val="45"/>
        </w:numPr>
        <w:spacing w:line="240" w:lineRule="auto"/>
        <w:rPr>
          <w:rFonts w:ascii="Times New Roman" w:hAnsi="Times New Roman" w:cs="Times New Roman"/>
          <w:sz w:val="24"/>
          <w:szCs w:val="24"/>
        </w:rPr>
      </w:pPr>
      <w:r w:rsidRPr="006060A0">
        <w:rPr>
          <w:rFonts w:ascii="Times New Roman" w:hAnsi="Times New Roman" w:cs="Times New Roman"/>
          <w:sz w:val="24"/>
          <w:szCs w:val="24"/>
        </w:rPr>
        <w:lastRenderedPageBreak/>
        <w:t>Регионы России. Социально-экономические показатели. 2003: Статистический сборник / Госкомстат России. - М., 2003.</w:t>
      </w:r>
    </w:p>
    <w:p w:rsidR="00AE3933" w:rsidRPr="006060A0" w:rsidRDefault="00AE3933" w:rsidP="00AE3933">
      <w:pPr>
        <w:pStyle w:val="a5"/>
        <w:numPr>
          <w:ilvl w:val="0"/>
          <w:numId w:val="45"/>
        </w:numPr>
        <w:spacing w:line="240" w:lineRule="auto"/>
        <w:rPr>
          <w:rFonts w:ascii="Times New Roman" w:hAnsi="Times New Roman" w:cs="Times New Roman"/>
          <w:sz w:val="24"/>
          <w:szCs w:val="24"/>
        </w:rPr>
      </w:pPr>
      <w:r w:rsidRPr="006060A0">
        <w:rPr>
          <w:rFonts w:ascii="Times New Roman" w:hAnsi="Times New Roman" w:cs="Times New Roman"/>
          <w:sz w:val="24"/>
          <w:szCs w:val="24"/>
        </w:rPr>
        <w:t>Российский статистический ежегодник 2003: статистический сборник./ Госкомстат России. - М., 2003</w:t>
      </w:r>
    </w:p>
    <w:p w:rsidR="00AE3933" w:rsidRPr="006060A0" w:rsidRDefault="00AE3933" w:rsidP="00AE3933">
      <w:pPr>
        <w:pStyle w:val="a5"/>
        <w:numPr>
          <w:ilvl w:val="0"/>
          <w:numId w:val="45"/>
        </w:numPr>
        <w:spacing w:line="240" w:lineRule="auto"/>
        <w:rPr>
          <w:rFonts w:ascii="Times New Roman" w:hAnsi="Times New Roman" w:cs="Times New Roman"/>
          <w:sz w:val="24"/>
          <w:szCs w:val="24"/>
        </w:rPr>
      </w:pPr>
      <w:r w:rsidRPr="006060A0">
        <w:rPr>
          <w:rFonts w:ascii="Times New Roman" w:hAnsi="Times New Roman" w:cs="Times New Roman"/>
          <w:sz w:val="24"/>
          <w:szCs w:val="24"/>
        </w:rPr>
        <w:t>Социальная политика: Учебник / Под общ</w:t>
      </w:r>
      <w:proofErr w:type="gramStart"/>
      <w:r w:rsidRPr="006060A0">
        <w:rPr>
          <w:rFonts w:ascii="Times New Roman" w:hAnsi="Times New Roman" w:cs="Times New Roman"/>
          <w:sz w:val="24"/>
          <w:szCs w:val="24"/>
        </w:rPr>
        <w:t>.</w:t>
      </w:r>
      <w:proofErr w:type="gramEnd"/>
      <w:r w:rsidRPr="006060A0">
        <w:rPr>
          <w:rFonts w:ascii="Times New Roman" w:hAnsi="Times New Roman" w:cs="Times New Roman"/>
          <w:sz w:val="24"/>
          <w:szCs w:val="24"/>
        </w:rPr>
        <w:t xml:space="preserve"> </w:t>
      </w:r>
      <w:proofErr w:type="gramStart"/>
      <w:r w:rsidRPr="006060A0">
        <w:rPr>
          <w:rFonts w:ascii="Times New Roman" w:hAnsi="Times New Roman" w:cs="Times New Roman"/>
          <w:sz w:val="24"/>
          <w:szCs w:val="24"/>
        </w:rPr>
        <w:t>р</w:t>
      </w:r>
      <w:proofErr w:type="gramEnd"/>
      <w:r w:rsidRPr="006060A0">
        <w:rPr>
          <w:rFonts w:ascii="Times New Roman" w:hAnsi="Times New Roman" w:cs="Times New Roman"/>
          <w:sz w:val="24"/>
          <w:szCs w:val="24"/>
        </w:rPr>
        <w:t>ед. Н.А. Волгина.- М.: Издательство «Экзамен», 2003.</w:t>
      </w:r>
    </w:p>
    <w:p w:rsidR="00AE3933" w:rsidRPr="006060A0" w:rsidRDefault="00AE3933" w:rsidP="00AE3933">
      <w:pPr>
        <w:pStyle w:val="a5"/>
        <w:numPr>
          <w:ilvl w:val="0"/>
          <w:numId w:val="45"/>
        </w:numPr>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Стафилова</w:t>
      </w:r>
      <w:proofErr w:type="spellEnd"/>
      <w:r w:rsidRPr="006060A0">
        <w:rPr>
          <w:rFonts w:ascii="Times New Roman" w:hAnsi="Times New Roman" w:cs="Times New Roman"/>
          <w:sz w:val="24"/>
          <w:szCs w:val="24"/>
        </w:rPr>
        <w:t xml:space="preserve"> О.В. Накопительная составляющая доходов системы обязательного социального страхования.// Финансы - 2004. - № 2</w:t>
      </w:r>
    </w:p>
    <w:p w:rsidR="00AE3933" w:rsidRPr="006060A0" w:rsidRDefault="00AE3933" w:rsidP="00AE3933">
      <w:pPr>
        <w:pStyle w:val="a5"/>
        <w:numPr>
          <w:ilvl w:val="0"/>
          <w:numId w:val="45"/>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Федотов Д.Ю. О формировании доходов внебюджетных фондов России.// Финансы - 2003 - № 7 </w:t>
      </w:r>
    </w:p>
    <w:p w:rsidR="00AE3933" w:rsidRPr="006060A0" w:rsidRDefault="00AE3933" w:rsidP="00AE3933">
      <w:pPr>
        <w:spacing w:line="240" w:lineRule="auto"/>
        <w:rPr>
          <w:rFonts w:ascii="Times New Roman" w:hAnsi="Times New Roman" w:cs="Times New Roman"/>
          <w:i/>
          <w:iCs/>
          <w:sz w:val="24"/>
          <w:szCs w:val="24"/>
        </w:rPr>
      </w:pPr>
    </w:p>
    <w:p w:rsidR="00AE3933" w:rsidRPr="006060A0" w:rsidRDefault="00AE3933" w:rsidP="00AE3933">
      <w:pPr>
        <w:spacing w:line="240" w:lineRule="auto"/>
        <w:rPr>
          <w:rFonts w:ascii="Times New Roman" w:hAnsi="Times New Roman" w:cs="Times New Roman"/>
          <w:i/>
          <w:iCs/>
          <w:sz w:val="24"/>
          <w:szCs w:val="24"/>
        </w:rPr>
      </w:pPr>
      <w:r w:rsidRPr="006060A0">
        <w:rPr>
          <w:rFonts w:ascii="Times New Roman" w:hAnsi="Times New Roman" w:cs="Times New Roman"/>
          <w:i/>
          <w:iCs/>
          <w:sz w:val="24"/>
          <w:szCs w:val="24"/>
        </w:rPr>
        <w:t>в) программное обеспечение и электронные образовательные ресурсы:</w:t>
      </w:r>
    </w:p>
    <w:p w:rsidR="00AE3933" w:rsidRPr="006060A0" w:rsidRDefault="00AE3933" w:rsidP="00AE3933">
      <w:pPr>
        <w:spacing w:line="240" w:lineRule="auto"/>
        <w:ind w:firstLine="709"/>
        <w:rPr>
          <w:rFonts w:ascii="Times New Roman" w:hAnsi="Times New Roman" w:cs="Times New Roman"/>
          <w:sz w:val="24"/>
          <w:szCs w:val="24"/>
        </w:rPr>
      </w:pPr>
      <w:r w:rsidRPr="006060A0">
        <w:rPr>
          <w:rFonts w:ascii="Times New Roman" w:hAnsi="Times New Roman" w:cs="Times New Roman"/>
          <w:sz w:val="24"/>
          <w:szCs w:val="24"/>
        </w:rPr>
        <w:t>1.  Федеральный образовательный портал. Экономика. Социология. Менеджмент. – Режим доступа</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http://ecsocman.hse.ru/ </w:t>
      </w:r>
    </w:p>
    <w:p w:rsidR="00AE3933" w:rsidRPr="006060A0" w:rsidRDefault="00AE3933" w:rsidP="00AE3933">
      <w:pPr>
        <w:spacing w:line="240" w:lineRule="auto"/>
        <w:rPr>
          <w:rFonts w:ascii="Times New Roman" w:hAnsi="Times New Roman" w:cs="Times New Roman"/>
          <w:i/>
          <w:iCs/>
          <w:sz w:val="24"/>
          <w:szCs w:val="24"/>
        </w:rPr>
      </w:pPr>
      <w:r w:rsidRPr="006060A0">
        <w:rPr>
          <w:rFonts w:ascii="Times New Roman" w:hAnsi="Times New Roman" w:cs="Times New Roman"/>
          <w:i/>
          <w:iCs/>
          <w:sz w:val="24"/>
          <w:szCs w:val="24"/>
        </w:rPr>
        <w:t>г) информационно-справочные и поисковые системы:</w:t>
      </w:r>
    </w:p>
    <w:p w:rsidR="00AE3933" w:rsidRPr="006060A0" w:rsidRDefault="00AE3933" w:rsidP="00AE3933">
      <w:pPr>
        <w:spacing w:line="240" w:lineRule="auto"/>
        <w:rPr>
          <w:rFonts w:ascii="Times New Roman" w:hAnsi="Times New Roman" w:cs="Times New Roman"/>
          <w:iCs/>
          <w:sz w:val="24"/>
          <w:szCs w:val="24"/>
        </w:rPr>
      </w:pPr>
      <w:r w:rsidRPr="006060A0">
        <w:rPr>
          <w:rFonts w:ascii="Times New Roman" w:hAnsi="Times New Roman" w:cs="Times New Roman"/>
          <w:i/>
          <w:iCs/>
          <w:sz w:val="24"/>
          <w:szCs w:val="24"/>
        </w:rPr>
        <w:t xml:space="preserve"> </w:t>
      </w:r>
      <w:r w:rsidRPr="006060A0">
        <w:rPr>
          <w:rFonts w:ascii="Times New Roman" w:hAnsi="Times New Roman" w:cs="Times New Roman"/>
          <w:i/>
          <w:iCs/>
          <w:sz w:val="24"/>
          <w:szCs w:val="24"/>
        </w:rPr>
        <w:tab/>
      </w:r>
      <w:r w:rsidRPr="006060A0">
        <w:rPr>
          <w:rFonts w:ascii="Times New Roman" w:hAnsi="Times New Roman" w:cs="Times New Roman"/>
          <w:iCs/>
          <w:sz w:val="24"/>
          <w:szCs w:val="24"/>
        </w:rPr>
        <w:t>Консультант плюс</w:t>
      </w:r>
    </w:p>
    <w:p w:rsidR="00AE3933" w:rsidRPr="006060A0" w:rsidRDefault="00AE3933" w:rsidP="00AE3933">
      <w:pPr>
        <w:pStyle w:val="a8"/>
        <w:ind w:firstLine="708"/>
        <w:rPr>
          <w:rFonts w:ascii="Times New Roman" w:hAnsi="Times New Roman"/>
          <w:sz w:val="24"/>
          <w:szCs w:val="24"/>
        </w:rPr>
      </w:pPr>
      <w:r w:rsidRPr="006060A0">
        <w:rPr>
          <w:rFonts w:ascii="Times New Roman" w:hAnsi="Times New Roman"/>
          <w:sz w:val="24"/>
          <w:szCs w:val="24"/>
        </w:rPr>
        <w:t>Журналы «Человек и труд» (</w:t>
      </w:r>
      <w:proofErr w:type="spellStart"/>
      <w:r w:rsidRPr="006060A0">
        <w:rPr>
          <w:rFonts w:ascii="Times New Roman" w:hAnsi="Times New Roman"/>
          <w:sz w:val="24"/>
          <w:szCs w:val="24"/>
        </w:rPr>
        <w:t>www.chelt.ru</w:t>
      </w:r>
      <w:proofErr w:type="spellEnd"/>
      <w:r w:rsidRPr="006060A0">
        <w:rPr>
          <w:rFonts w:ascii="Times New Roman" w:hAnsi="Times New Roman"/>
          <w:sz w:val="24"/>
          <w:szCs w:val="24"/>
        </w:rPr>
        <w:t xml:space="preserve">) </w:t>
      </w:r>
    </w:p>
    <w:p w:rsidR="00AE3933" w:rsidRPr="006060A0" w:rsidRDefault="00AE3933" w:rsidP="00AE3933">
      <w:pPr>
        <w:pStyle w:val="a8"/>
        <w:ind w:firstLine="708"/>
        <w:rPr>
          <w:rFonts w:ascii="Times New Roman" w:hAnsi="Times New Roman"/>
          <w:sz w:val="24"/>
          <w:szCs w:val="24"/>
        </w:rPr>
      </w:pPr>
      <w:r w:rsidRPr="006060A0">
        <w:rPr>
          <w:rFonts w:ascii="Times New Roman" w:hAnsi="Times New Roman"/>
          <w:sz w:val="24"/>
          <w:szCs w:val="24"/>
        </w:rPr>
        <w:t xml:space="preserve">Журналы «Справочник по управлению персоналом» </w:t>
      </w:r>
    </w:p>
    <w:p w:rsidR="00AE3933" w:rsidRPr="006060A0" w:rsidRDefault="00AE3933" w:rsidP="00AE3933">
      <w:pPr>
        <w:pStyle w:val="a8"/>
        <w:ind w:firstLine="708"/>
        <w:rPr>
          <w:rFonts w:ascii="Times New Roman" w:hAnsi="Times New Roman"/>
          <w:sz w:val="24"/>
          <w:szCs w:val="24"/>
        </w:rPr>
      </w:pPr>
      <w:r w:rsidRPr="006060A0">
        <w:rPr>
          <w:rFonts w:ascii="Times New Roman" w:hAnsi="Times New Roman"/>
          <w:sz w:val="24"/>
          <w:szCs w:val="24"/>
        </w:rPr>
        <w:t xml:space="preserve">Журналы «Управление персоналом» </w:t>
      </w:r>
    </w:p>
    <w:p w:rsidR="00AE3933" w:rsidRPr="006060A0" w:rsidRDefault="00AE3933" w:rsidP="00AE3933">
      <w:pPr>
        <w:spacing w:line="276" w:lineRule="auto"/>
        <w:ind w:firstLine="709"/>
        <w:rPr>
          <w:rFonts w:ascii="Times New Roman" w:hAnsi="Times New Roman" w:cs="Times New Roman"/>
          <w:sz w:val="24"/>
          <w:szCs w:val="24"/>
        </w:rPr>
      </w:pPr>
    </w:p>
    <w:p w:rsidR="00AE3933" w:rsidRPr="006060A0" w:rsidRDefault="00AE3933" w:rsidP="00AE3933">
      <w:pPr>
        <w:tabs>
          <w:tab w:val="left" w:pos="720"/>
          <w:tab w:val="left" w:pos="900"/>
        </w:tabs>
        <w:ind w:firstLine="720"/>
        <w:rPr>
          <w:rFonts w:ascii="Times New Roman" w:hAnsi="Times New Roman" w:cs="Times New Roman"/>
          <w:b/>
          <w:sz w:val="24"/>
          <w:szCs w:val="24"/>
        </w:rPr>
      </w:pPr>
      <w:r w:rsidRPr="006060A0">
        <w:rPr>
          <w:rFonts w:ascii="Times New Roman" w:hAnsi="Times New Roman" w:cs="Times New Roman"/>
          <w:b/>
          <w:sz w:val="24"/>
          <w:szCs w:val="24"/>
        </w:rPr>
        <w:t>9. Материально-техническое обеспечение дисциплины</w:t>
      </w:r>
    </w:p>
    <w:p w:rsidR="00AE3933" w:rsidRPr="006060A0" w:rsidRDefault="00AE3933" w:rsidP="00AE3933">
      <w:pPr>
        <w:numPr>
          <w:ilvl w:val="0"/>
          <w:numId w:val="32"/>
        </w:numPr>
        <w:tabs>
          <w:tab w:val="left" w:pos="720"/>
          <w:tab w:val="left" w:pos="900"/>
        </w:tabs>
        <w:spacing w:line="240" w:lineRule="auto"/>
        <w:ind w:left="0" w:firstLine="720"/>
        <w:rPr>
          <w:rFonts w:ascii="Times New Roman" w:hAnsi="Times New Roman" w:cs="Times New Roman"/>
          <w:color w:val="000000"/>
          <w:sz w:val="24"/>
          <w:szCs w:val="24"/>
        </w:rPr>
      </w:pPr>
      <w:r w:rsidRPr="006060A0">
        <w:rPr>
          <w:rFonts w:ascii="Times New Roman" w:hAnsi="Times New Roman" w:cs="Times New Roman"/>
          <w:color w:val="000000"/>
          <w:sz w:val="24"/>
          <w:szCs w:val="24"/>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6060A0">
        <w:rPr>
          <w:rFonts w:ascii="Times New Roman" w:hAnsi="Times New Roman" w:cs="Times New Roman"/>
          <w:color w:val="000000"/>
          <w:sz w:val="24"/>
          <w:szCs w:val="24"/>
        </w:rPr>
        <w:t>мультимедийного</w:t>
      </w:r>
      <w:proofErr w:type="spellEnd"/>
      <w:r w:rsidRPr="006060A0">
        <w:rPr>
          <w:rFonts w:ascii="Times New Roman" w:hAnsi="Times New Roman" w:cs="Times New Roman"/>
          <w:color w:val="000000"/>
          <w:sz w:val="24"/>
          <w:szCs w:val="24"/>
        </w:rPr>
        <w:t xml:space="preserve"> презентационного оборудования.</w:t>
      </w:r>
    </w:p>
    <w:p w:rsidR="00AE3933" w:rsidRPr="006060A0" w:rsidRDefault="00AE3933" w:rsidP="00AE3933">
      <w:pPr>
        <w:numPr>
          <w:ilvl w:val="0"/>
          <w:numId w:val="32"/>
        </w:numPr>
        <w:tabs>
          <w:tab w:val="left" w:pos="720"/>
          <w:tab w:val="left" w:pos="900"/>
        </w:tabs>
        <w:spacing w:line="240" w:lineRule="auto"/>
        <w:ind w:left="0" w:firstLine="720"/>
        <w:rPr>
          <w:rFonts w:ascii="Times New Roman" w:hAnsi="Times New Roman" w:cs="Times New Roman"/>
          <w:color w:val="000000"/>
          <w:sz w:val="24"/>
          <w:szCs w:val="24"/>
        </w:rPr>
      </w:pPr>
      <w:r w:rsidRPr="006060A0">
        <w:rPr>
          <w:rFonts w:ascii="Times New Roman" w:hAnsi="Times New Roman" w:cs="Times New Roman"/>
          <w:color w:val="000000"/>
          <w:sz w:val="24"/>
          <w:szCs w:val="24"/>
        </w:rPr>
        <w:t>Методический, наглядный и раздаточный материал для организации групповой и индивидуальной работы обучающихся (схемы, таблицы, образцы анкет, бланки экспертных заключений, памятки, кейсы, сценарии деловых и ролевых игр, варианты тестовых заданий и бланки ответов для проведения тестирования в периоды рубежных срезов и др.).</w:t>
      </w:r>
    </w:p>
    <w:p w:rsidR="00AE3933" w:rsidRPr="006060A0" w:rsidRDefault="00AE3933" w:rsidP="00AE3933">
      <w:pPr>
        <w:rPr>
          <w:rFonts w:ascii="Times New Roman" w:hAnsi="Times New Roman" w:cs="Times New Roman"/>
          <w:b/>
          <w:sz w:val="24"/>
          <w:szCs w:val="24"/>
        </w:rPr>
      </w:pPr>
    </w:p>
    <w:p w:rsidR="00AE3933" w:rsidRPr="006060A0" w:rsidRDefault="00AE3933" w:rsidP="00AE3933">
      <w:pPr>
        <w:ind w:firstLine="708"/>
        <w:rPr>
          <w:rFonts w:ascii="Times New Roman" w:hAnsi="Times New Roman" w:cs="Times New Roman"/>
          <w:b/>
          <w:sz w:val="24"/>
          <w:szCs w:val="24"/>
        </w:rPr>
      </w:pPr>
      <w:r w:rsidRPr="006060A0">
        <w:rPr>
          <w:rFonts w:ascii="Times New Roman" w:hAnsi="Times New Roman" w:cs="Times New Roman"/>
          <w:b/>
          <w:sz w:val="24"/>
          <w:szCs w:val="24"/>
        </w:rPr>
        <w:t>10. Методические рекомендации по организации изучения дисциплины</w:t>
      </w:r>
    </w:p>
    <w:p w:rsidR="00AE3933" w:rsidRPr="006060A0" w:rsidRDefault="00AE3933" w:rsidP="00AE3933">
      <w:pPr>
        <w:ind w:firstLine="708"/>
        <w:rPr>
          <w:rFonts w:ascii="Times New Roman" w:hAnsi="Times New Roman" w:cs="Times New Roman"/>
          <w:b/>
          <w:sz w:val="24"/>
          <w:szCs w:val="24"/>
        </w:rPr>
      </w:pPr>
      <w:r w:rsidRPr="006060A0">
        <w:rPr>
          <w:rFonts w:ascii="Times New Roman" w:hAnsi="Times New Roman" w:cs="Times New Roman"/>
          <w:b/>
          <w:sz w:val="24"/>
          <w:szCs w:val="24"/>
        </w:rPr>
        <w:t>10.1. Образовательные технологии</w:t>
      </w:r>
    </w:p>
    <w:p w:rsidR="00AE3933" w:rsidRPr="006060A0" w:rsidRDefault="00AE3933" w:rsidP="00AE3933">
      <w:pPr>
        <w:spacing w:line="240" w:lineRule="auto"/>
        <w:ind w:firstLine="708"/>
        <w:rPr>
          <w:rFonts w:ascii="Times New Roman" w:hAnsi="Times New Roman" w:cs="Times New Roman"/>
          <w:sz w:val="24"/>
          <w:szCs w:val="24"/>
        </w:rPr>
      </w:pPr>
      <w:proofErr w:type="spellStart"/>
      <w:proofErr w:type="gramStart"/>
      <w:r w:rsidRPr="006060A0">
        <w:rPr>
          <w:rFonts w:ascii="Times New Roman" w:hAnsi="Times New Roman" w:cs="Times New Roman"/>
          <w:sz w:val="24"/>
          <w:szCs w:val="24"/>
        </w:rPr>
        <w:t>Компетентностные</w:t>
      </w:r>
      <w:proofErr w:type="spellEnd"/>
      <w:r w:rsidRPr="006060A0">
        <w:rPr>
          <w:rFonts w:ascii="Times New Roman" w:hAnsi="Times New Roman" w:cs="Times New Roman"/>
          <w:sz w:val="24"/>
          <w:szCs w:val="24"/>
        </w:rPr>
        <w:t xml:space="preserve"> задачи, решаемые в процессе освоения разделов дисциплины «Социальное страхование», предполагают широкое использование традиционных и современных форм, методов и технологий обучения, направленных на развитие творческого мышления, овладение методами анализа информации, выявления проблемных областей и нахождения оптимальных вариантов решения, выработку навыков критического оценивания различных точек зрения, четкого изложения и отстаивания собственной позиции в устной и письменной форме, приобретение опыта работы в</w:t>
      </w:r>
      <w:proofErr w:type="gramEnd"/>
      <w:r w:rsidRPr="006060A0">
        <w:rPr>
          <w:rFonts w:ascii="Times New Roman" w:hAnsi="Times New Roman" w:cs="Times New Roman"/>
          <w:sz w:val="24"/>
          <w:szCs w:val="24"/>
        </w:rPr>
        <w:t xml:space="preserve"> команде, стимулирование к организации систематической и ритмичной самостоятельной работы по дисциплине, самоанализ, самоконтроль и самооценку.</w:t>
      </w:r>
    </w:p>
    <w:p w:rsidR="00AE3933" w:rsidRPr="006060A0" w:rsidRDefault="00AE3933" w:rsidP="00AE3933">
      <w:pPr>
        <w:spacing w:line="240" w:lineRule="auto"/>
        <w:ind w:firstLine="709"/>
        <w:rPr>
          <w:rFonts w:ascii="Times New Roman" w:hAnsi="Times New Roman" w:cs="Times New Roman"/>
          <w:sz w:val="24"/>
          <w:szCs w:val="24"/>
        </w:rPr>
      </w:pPr>
      <w:r w:rsidRPr="006060A0">
        <w:rPr>
          <w:rFonts w:ascii="Times New Roman" w:hAnsi="Times New Roman" w:cs="Times New Roman"/>
          <w:sz w:val="24"/>
          <w:szCs w:val="24"/>
        </w:rPr>
        <w:t xml:space="preserve">Лекционный курс основывается на сочетании классических образовательных технологий с элементами проблемного обучения, дискуссии и лекций-практикумов. Часть лекционных занятий проводится с использованием информационных технологий (комплекты слайдов). </w:t>
      </w:r>
    </w:p>
    <w:p w:rsidR="00AE3933" w:rsidRPr="006060A0" w:rsidRDefault="00AE3933" w:rsidP="00AE3933">
      <w:pPr>
        <w:spacing w:line="240" w:lineRule="auto"/>
        <w:ind w:firstLine="709"/>
        <w:rPr>
          <w:rFonts w:ascii="Times New Roman" w:hAnsi="Times New Roman" w:cs="Times New Roman"/>
          <w:sz w:val="24"/>
          <w:szCs w:val="24"/>
        </w:rPr>
      </w:pPr>
      <w:r w:rsidRPr="006060A0">
        <w:rPr>
          <w:rFonts w:ascii="Times New Roman" w:hAnsi="Times New Roman" w:cs="Times New Roman"/>
          <w:sz w:val="24"/>
          <w:szCs w:val="24"/>
        </w:rPr>
        <w:t>На практических занятиях применяются современные образовательные технологии: кейс-метод (имитация реального события), деловая и ролевая игра, дискуссии, метод проектной деятельности с последующей презентацией и защитой проекта, метод мозгового штурма и др.</w:t>
      </w:r>
    </w:p>
    <w:p w:rsidR="00AE3933" w:rsidRPr="006060A0" w:rsidRDefault="00AE3933" w:rsidP="00AE3933">
      <w:pPr>
        <w:spacing w:line="240" w:lineRule="auto"/>
        <w:ind w:firstLine="709"/>
        <w:rPr>
          <w:rFonts w:ascii="Times New Roman" w:hAnsi="Times New Roman" w:cs="Times New Roman"/>
          <w:bCs/>
          <w:sz w:val="24"/>
          <w:szCs w:val="24"/>
        </w:rPr>
      </w:pPr>
      <w:r w:rsidRPr="006060A0">
        <w:rPr>
          <w:rFonts w:ascii="Times New Roman" w:hAnsi="Times New Roman" w:cs="Times New Roman"/>
          <w:bCs/>
          <w:i/>
          <w:sz w:val="24"/>
          <w:szCs w:val="24"/>
        </w:rPr>
        <w:t>Логическая структура</w:t>
      </w:r>
      <w:r w:rsidRPr="006060A0">
        <w:rPr>
          <w:rFonts w:ascii="Times New Roman" w:hAnsi="Times New Roman" w:cs="Times New Roman"/>
          <w:bCs/>
          <w:sz w:val="24"/>
          <w:szCs w:val="24"/>
        </w:rPr>
        <w:t xml:space="preserve"> дисциплины построена таким образом, чтобы при её изучении </w:t>
      </w:r>
      <w:proofErr w:type="gramStart"/>
      <w:r w:rsidRPr="006060A0">
        <w:rPr>
          <w:rFonts w:ascii="Times New Roman" w:hAnsi="Times New Roman" w:cs="Times New Roman"/>
          <w:bCs/>
          <w:sz w:val="24"/>
          <w:szCs w:val="24"/>
        </w:rPr>
        <w:t>у</w:t>
      </w:r>
      <w:proofErr w:type="gramEnd"/>
      <w:r w:rsidRPr="006060A0">
        <w:rPr>
          <w:rFonts w:ascii="Times New Roman" w:hAnsi="Times New Roman" w:cs="Times New Roman"/>
          <w:bCs/>
          <w:sz w:val="24"/>
          <w:szCs w:val="24"/>
        </w:rPr>
        <w:t xml:space="preserve"> </w:t>
      </w:r>
      <w:proofErr w:type="gramStart"/>
      <w:r w:rsidRPr="006060A0">
        <w:rPr>
          <w:rFonts w:ascii="Times New Roman" w:hAnsi="Times New Roman" w:cs="Times New Roman"/>
          <w:bCs/>
          <w:sz w:val="24"/>
          <w:szCs w:val="24"/>
        </w:rPr>
        <w:t>обучаемых</w:t>
      </w:r>
      <w:proofErr w:type="gramEnd"/>
      <w:r w:rsidRPr="006060A0">
        <w:rPr>
          <w:rFonts w:ascii="Times New Roman" w:hAnsi="Times New Roman" w:cs="Times New Roman"/>
          <w:bCs/>
          <w:sz w:val="24"/>
          <w:szCs w:val="24"/>
        </w:rPr>
        <w:t xml:space="preserve"> постепенно формировалось представление о  сущности, перспективах и проблемах социального страхования в современной России и тенденциях его развития в будущем. Для этого лекционный материал разделён на два модуля.</w:t>
      </w:r>
    </w:p>
    <w:p w:rsidR="00AE3933" w:rsidRPr="006060A0" w:rsidRDefault="00AE3933" w:rsidP="00AE3933">
      <w:pPr>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lastRenderedPageBreak/>
        <w:t xml:space="preserve">При ознакомлении обучающихся с лекционным материалом следует делать акцент на практической полезности теоретического материала, возможных вариантах его применения непосредственно в управленческой деятельности. </w:t>
      </w:r>
    </w:p>
    <w:p w:rsidR="00AE3933" w:rsidRPr="006060A0" w:rsidRDefault="00AE3933" w:rsidP="00AE3933">
      <w:pPr>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t>Важной составляющей закрепления лекционного материала являются семинарские занятия. Целью самостоятельной работы студентов является поддержание и усиление их интереса к дисциплине, индивидуальной исследовательской работе. Самостоятельная работа студентов планируется исходя из трех основных задач:</w:t>
      </w:r>
    </w:p>
    <w:p w:rsidR="00AE3933" w:rsidRPr="006060A0" w:rsidRDefault="00AE3933" w:rsidP="00AE3933">
      <w:pPr>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t>1) подготовки к практическим занятиям;</w:t>
      </w:r>
    </w:p>
    <w:p w:rsidR="00AE3933" w:rsidRPr="006060A0" w:rsidRDefault="00AE3933" w:rsidP="00AE3933">
      <w:pPr>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t xml:space="preserve">2) выполнение дополнительных учебных заданий: научно-исследовательский проект, составление глоссария и т.п.; </w:t>
      </w:r>
    </w:p>
    <w:p w:rsidR="00AE3933" w:rsidRPr="006060A0" w:rsidRDefault="00AE3933" w:rsidP="00AE3933">
      <w:pPr>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t xml:space="preserve">3) подготовка к прохождению тестирования в периоды рубежных срезов по дисциплине. </w:t>
      </w:r>
    </w:p>
    <w:p w:rsidR="00AE3933" w:rsidRPr="006060A0" w:rsidRDefault="00AE3933" w:rsidP="00AE3933">
      <w:pPr>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t>Поддержание и усиление интереса обучающихся к дисциплине должно предусматривать широкое использование в учебном процессе активных и интерактивных форм проведения занятий (семинаров в диалоговом режиме, дискуссий, деловых и ролевых игр, разбор конкретных ситуаций, групповых дискуссий) в сочетании с внеаудиторной работой с целью формирования и развития профессиональных навыков обучающихся.</w:t>
      </w:r>
    </w:p>
    <w:p w:rsidR="00AE3933" w:rsidRPr="006060A0" w:rsidRDefault="00AE3933" w:rsidP="00AE3933">
      <w:pPr>
        <w:ind w:firstLine="720"/>
        <w:rPr>
          <w:rFonts w:ascii="Times New Roman" w:hAnsi="Times New Roman" w:cs="Times New Roman"/>
          <w:b/>
          <w:sz w:val="24"/>
          <w:szCs w:val="24"/>
        </w:rPr>
      </w:pPr>
    </w:p>
    <w:p w:rsidR="00AE3933" w:rsidRPr="006060A0" w:rsidRDefault="00AE3933" w:rsidP="00AE3933">
      <w:pPr>
        <w:ind w:firstLine="720"/>
        <w:rPr>
          <w:rFonts w:ascii="Times New Roman" w:hAnsi="Times New Roman" w:cs="Times New Roman"/>
          <w:b/>
          <w:sz w:val="24"/>
          <w:szCs w:val="24"/>
        </w:rPr>
      </w:pPr>
      <w:r w:rsidRPr="006060A0">
        <w:rPr>
          <w:rFonts w:ascii="Times New Roman" w:hAnsi="Times New Roman" w:cs="Times New Roman"/>
          <w:b/>
          <w:sz w:val="24"/>
          <w:szCs w:val="24"/>
        </w:rPr>
        <w:t>10.2. Оценочные средства для текущего контроля и промежуточной аттестации</w:t>
      </w:r>
    </w:p>
    <w:p w:rsidR="00AE3933" w:rsidRPr="006060A0" w:rsidRDefault="00AE3933" w:rsidP="00AE3933">
      <w:pPr>
        <w:spacing w:line="240" w:lineRule="auto"/>
        <w:ind w:firstLine="720"/>
        <w:rPr>
          <w:rFonts w:ascii="Times New Roman" w:hAnsi="Times New Roman" w:cs="Times New Roman"/>
          <w:i/>
          <w:sz w:val="24"/>
          <w:szCs w:val="24"/>
        </w:rPr>
      </w:pPr>
      <w:r w:rsidRPr="006060A0">
        <w:rPr>
          <w:rFonts w:ascii="Times New Roman" w:hAnsi="Times New Roman" w:cs="Times New Roman"/>
          <w:i/>
          <w:sz w:val="24"/>
          <w:szCs w:val="24"/>
        </w:rPr>
        <w:t>а) рейтинговая система текущего контроля успеваемости и промежуточной аттестации студентов</w:t>
      </w:r>
    </w:p>
    <w:p w:rsidR="00AE3933" w:rsidRPr="006060A0" w:rsidRDefault="00AE3933" w:rsidP="00AE3933">
      <w:pPr>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t>В течение семестра действует 100-балльная рейтинговая система оценки успеваемости студента, из которых 60 отводится на текущий контроль и 40 – на зачёт с оценкой.</w:t>
      </w:r>
    </w:p>
    <w:p w:rsidR="00AE3933" w:rsidRPr="006060A0" w:rsidRDefault="00AE3933" w:rsidP="00AE3933">
      <w:pPr>
        <w:spacing w:line="240" w:lineRule="auto"/>
        <w:ind w:firstLine="708"/>
        <w:rPr>
          <w:rFonts w:ascii="Times New Roman" w:hAnsi="Times New Roman" w:cs="Times New Roman"/>
          <w:bCs/>
          <w:sz w:val="24"/>
          <w:szCs w:val="24"/>
        </w:rPr>
      </w:pPr>
      <w:r w:rsidRPr="006060A0">
        <w:rPr>
          <w:rFonts w:ascii="Times New Roman" w:hAnsi="Times New Roman" w:cs="Times New Roman"/>
          <w:sz w:val="24"/>
          <w:szCs w:val="24"/>
        </w:rPr>
        <w:t xml:space="preserve">В ходе текущего контроля </w:t>
      </w:r>
      <w:r w:rsidRPr="006060A0">
        <w:rPr>
          <w:rFonts w:ascii="Times New Roman" w:hAnsi="Times New Roman" w:cs="Times New Roman"/>
          <w:bCs/>
          <w:sz w:val="24"/>
          <w:szCs w:val="24"/>
        </w:rPr>
        <w:t xml:space="preserve">оценивается: работа студента на лекциях и практических занятиях, выполнение СРС и результаты рубежного контроля. </w:t>
      </w:r>
    </w:p>
    <w:p w:rsidR="00AE3933" w:rsidRPr="006060A0" w:rsidRDefault="00AE3933" w:rsidP="00AE3933">
      <w:pPr>
        <w:spacing w:line="240" w:lineRule="auto"/>
        <w:ind w:firstLine="708"/>
        <w:rPr>
          <w:rFonts w:ascii="Times New Roman" w:hAnsi="Times New Roman" w:cs="Times New Roman"/>
          <w:bCs/>
          <w:sz w:val="24"/>
          <w:szCs w:val="24"/>
        </w:rPr>
      </w:pPr>
      <w:r w:rsidRPr="006060A0">
        <w:rPr>
          <w:rFonts w:ascii="Times New Roman" w:hAnsi="Times New Roman" w:cs="Times New Roman"/>
          <w:bCs/>
          <w:sz w:val="24"/>
          <w:szCs w:val="24"/>
        </w:rPr>
        <w:t>Промежуточная аттестация по дисциплине – зачёт.</w:t>
      </w:r>
    </w:p>
    <w:p w:rsidR="00AE3933" w:rsidRPr="006060A0" w:rsidRDefault="00AE3933" w:rsidP="00AE3933">
      <w:pPr>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t>Для получения допуска к экзамену студент должен набрать в семестре не менее 30 баллов. В случае, когда сумма баллов текущего семестра составила меньшее количество баллов, студент к экзамену не допускается. Сроки ликвидации текущих задолженностей согласовываются с преподавателем. Отработка задолженностей осуществляется за счет часов, запланированных преподавателю для консультаций и руководства СРС.</w:t>
      </w:r>
    </w:p>
    <w:p w:rsidR="00AE3933" w:rsidRPr="006060A0" w:rsidRDefault="00AE3933" w:rsidP="00AE3933">
      <w:pPr>
        <w:autoSpaceDE w:val="0"/>
        <w:autoSpaceDN w:val="0"/>
        <w:adjustRightInd w:val="0"/>
        <w:spacing w:line="240" w:lineRule="auto"/>
        <w:ind w:firstLine="709"/>
        <w:rPr>
          <w:rFonts w:ascii="Times New Roman" w:hAnsi="Times New Roman" w:cs="Times New Roman"/>
          <w:color w:val="FF0000"/>
          <w:sz w:val="24"/>
          <w:szCs w:val="24"/>
        </w:rPr>
      </w:pPr>
      <w:r w:rsidRPr="006060A0">
        <w:rPr>
          <w:rFonts w:ascii="Times New Roman" w:hAnsi="Times New Roman" w:cs="Times New Roman"/>
          <w:sz w:val="24"/>
          <w:szCs w:val="24"/>
        </w:rPr>
        <w:t>Студенты получают допуск к зачету при условии успешного выполнения следующих видов учебной работы:</w:t>
      </w:r>
    </w:p>
    <w:p w:rsidR="00AE3933" w:rsidRPr="006060A0" w:rsidRDefault="00AE3933" w:rsidP="00AE3933">
      <w:pPr>
        <w:spacing w:line="240" w:lineRule="auto"/>
        <w:jc w:val="center"/>
        <w:rPr>
          <w:rFonts w:ascii="Times New Roman" w:hAnsi="Times New Roman" w:cs="Times New Roman"/>
          <w:b/>
          <w:bCs/>
          <w:i/>
          <w:iCs/>
          <w:sz w:val="24"/>
          <w:szCs w:val="24"/>
        </w:rPr>
      </w:pPr>
    </w:p>
    <w:p w:rsidR="00AE3933" w:rsidRPr="006060A0" w:rsidRDefault="00AE3933" w:rsidP="00AE3933">
      <w:pPr>
        <w:spacing w:line="240" w:lineRule="auto"/>
        <w:ind w:firstLine="709"/>
        <w:rPr>
          <w:rFonts w:ascii="Times New Roman" w:hAnsi="Times New Roman" w:cs="Times New Roman"/>
          <w:b/>
          <w:bCs/>
          <w:i/>
          <w:iCs/>
          <w:sz w:val="24"/>
          <w:szCs w:val="24"/>
        </w:rPr>
      </w:pPr>
      <w:r w:rsidRPr="006060A0">
        <w:rPr>
          <w:rFonts w:ascii="Times New Roman" w:hAnsi="Times New Roman" w:cs="Times New Roman"/>
          <w:sz w:val="24"/>
          <w:szCs w:val="24"/>
        </w:rPr>
        <w:t>- Ответ на  вопрос;</w:t>
      </w:r>
    </w:p>
    <w:p w:rsidR="00AE3933" w:rsidRPr="006060A0" w:rsidRDefault="00AE3933" w:rsidP="00AE3933">
      <w:pPr>
        <w:pStyle w:val="aa"/>
        <w:ind w:firstLine="709"/>
        <w:jc w:val="both"/>
        <w:rPr>
          <w:b w:val="0"/>
          <w:bCs w:val="0"/>
          <w:sz w:val="24"/>
        </w:rPr>
      </w:pPr>
      <w:r w:rsidRPr="006060A0">
        <w:rPr>
          <w:b w:val="0"/>
          <w:bCs w:val="0"/>
          <w:sz w:val="24"/>
        </w:rPr>
        <w:t>- Участие в дискуссии;</w:t>
      </w:r>
    </w:p>
    <w:p w:rsidR="00AE3933" w:rsidRPr="006060A0" w:rsidRDefault="00AE3933" w:rsidP="00AE3933">
      <w:pPr>
        <w:pStyle w:val="a9"/>
        <w:ind w:firstLine="709"/>
        <w:jc w:val="both"/>
        <w:rPr>
          <w:iCs/>
        </w:rPr>
      </w:pPr>
      <w:r w:rsidRPr="006060A0">
        <w:rPr>
          <w:iCs/>
        </w:rPr>
        <w:t xml:space="preserve">- Создание </w:t>
      </w:r>
      <w:proofErr w:type="spellStart"/>
      <w:r w:rsidRPr="006060A0">
        <w:rPr>
          <w:iCs/>
        </w:rPr>
        <w:t>портфолио</w:t>
      </w:r>
      <w:proofErr w:type="spellEnd"/>
      <w:r w:rsidRPr="006060A0">
        <w:rPr>
          <w:iCs/>
        </w:rPr>
        <w:t>:</w:t>
      </w:r>
    </w:p>
    <w:p w:rsidR="00AE3933" w:rsidRPr="006060A0" w:rsidRDefault="00AE3933" w:rsidP="00AE3933">
      <w:pPr>
        <w:spacing w:line="240" w:lineRule="auto"/>
        <w:ind w:firstLine="1418"/>
        <w:rPr>
          <w:rFonts w:ascii="Times New Roman" w:hAnsi="Times New Roman" w:cs="Times New Roman"/>
          <w:sz w:val="24"/>
          <w:szCs w:val="24"/>
        </w:rPr>
      </w:pPr>
      <w:r w:rsidRPr="006060A0">
        <w:rPr>
          <w:rFonts w:ascii="Times New Roman" w:hAnsi="Times New Roman" w:cs="Times New Roman"/>
          <w:sz w:val="24"/>
          <w:szCs w:val="24"/>
        </w:rPr>
        <w:t>Разработка  тематического глоссария.</w:t>
      </w:r>
    </w:p>
    <w:p w:rsidR="00AE3933" w:rsidRPr="006060A0" w:rsidRDefault="00AE3933" w:rsidP="00AE3933">
      <w:pPr>
        <w:spacing w:line="240" w:lineRule="auto"/>
        <w:ind w:firstLine="1418"/>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 медицинском страховании</w:t>
      </w:r>
    </w:p>
    <w:p w:rsidR="00AE3933" w:rsidRPr="006060A0" w:rsidRDefault="00AE3933" w:rsidP="00AE3933">
      <w:pPr>
        <w:spacing w:line="240" w:lineRule="auto"/>
        <w:ind w:firstLine="1418"/>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 пенсионном страховании</w:t>
      </w:r>
    </w:p>
    <w:p w:rsidR="00AE3933" w:rsidRPr="006060A0" w:rsidRDefault="00AE3933" w:rsidP="00AE3933">
      <w:pPr>
        <w:spacing w:line="240" w:lineRule="auto"/>
        <w:ind w:firstLine="1418"/>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 социальном страховании на случай временной нетрудоспособности и в связи с материнством</w:t>
      </w:r>
    </w:p>
    <w:p w:rsidR="00AE3933" w:rsidRPr="006060A0" w:rsidRDefault="00AE3933" w:rsidP="00AE3933">
      <w:pPr>
        <w:spacing w:line="240" w:lineRule="auto"/>
        <w:ind w:firstLine="1418"/>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w:t>
      </w:r>
      <w:r w:rsidRPr="006060A0">
        <w:rPr>
          <w:rFonts w:ascii="Times New Roman" w:hAnsi="Times New Roman" w:cs="Times New Roman"/>
          <w:b/>
          <w:sz w:val="24"/>
          <w:szCs w:val="24"/>
        </w:rPr>
        <w:t xml:space="preserve"> </w:t>
      </w:r>
      <w:r w:rsidRPr="006060A0">
        <w:rPr>
          <w:rFonts w:ascii="Times New Roman" w:hAnsi="Times New Roman" w:cs="Times New Roman"/>
          <w:sz w:val="24"/>
          <w:szCs w:val="24"/>
        </w:rPr>
        <w:t>социальном страховании от несчастных случаев на производстве и профессиональных заболеваний</w:t>
      </w:r>
    </w:p>
    <w:p w:rsidR="00AE3933" w:rsidRPr="006060A0" w:rsidRDefault="00AE3933" w:rsidP="00AE3933">
      <w:pPr>
        <w:spacing w:line="240" w:lineRule="auto"/>
        <w:ind w:firstLine="1418"/>
        <w:rPr>
          <w:rFonts w:ascii="Times New Roman" w:hAnsi="Times New Roman" w:cs="Times New Roman"/>
          <w:sz w:val="24"/>
          <w:szCs w:val="24"/>
        </w:rPr>
      </w:pPr>
      <w:r w:rsidRPr="006060A0">
        <w:rPr>
          <w:rFonts w:ascii="Times New Roman" w:hAnsi="Times New Roman" w:cs="Times New Roman"/>
          <w:sz w:val="24"/>
          <w:szCs w:val="24"/>
        </w:rPr>
        <w:t>Выполнение исследовательского проекта на тему «Анализ Территориальной программы государственных гарантий оказания населению Волгоградской области бесплатной медицинской помощи»</w:t>
      </w:r>
    </w:p>
    <w:p w:rsidR="00AE3933" w:rsidRPr="006060A0" w:rsidRDefault="00AE3933" w:rsidP="00AE3933">
      <w:pPr>
        <w:spacing w:line="240" w:lineRule="auto"/>
        <w:ind w:firstLine="1418"/>
        <w:rPr>
          <w:rFonts w:ascii="Times New Roman" w:hAnsi="Times New Roman" w:cs="Times New Roman"/>
          <w:sz w:val="24"/>
          <w:szCs w:val="24"/>
        </w:rPr>
      </w:pPr>
      <w:r w:rsidRPr="006060A0">
        <w:rPr>
          <w:rFonts w:ascii="Times New Roman" w:hAnsi="Times New Roman" w:cs="Times New Roman"/>
          <w:sz w:val="24"/>
          <w:szCs w:val="24"/>
        </w:rPr>
        <w:t>Подготовка к дискуссии на тему: «Увеличение пенсионного возраста в РФ: аргументы «за» и «против»»</w:t>
      </w:r>
    </w:p>
    <w:p w:rsidR="00AE3933" w:rsidRPr="006060A0" w:rsidRDefault="00AE3933" w:rsidP="00AE3933">
      <w:pPr>
        <w:spacing w:line="240" w:lineRule="auto"/>
        <w:ind w:firstLine="1418"/>
        <w:rPr>
          <w:rFonts w:ascii="Times New Roman" w:hAnsi="Times New Roman" w:cs="Times New Roman"/>
          <w:sz w:val="24"/>
          <w:szCs w:val="24"/>
        </w:rPr>
      </w:pPr>
      <w:r w:rsidRPr="006060A0">
        <w:rPr>
          <w:rFonts w:ascii="Times New Roman" w:hAnsi="Times New Roman" w:cs="Times New Roman"/>
          <w:sz w:val="24"/>
          <w:szCs w:val="24"/>
        </w:rPr>
        <w:lastRenderedPageBreak/>
        <w:t>Выполнение научно-исследовательского проекта «Проблемы и перспективы современной пенсионной системы в Российской Федерации»</w:t>
      </w:r>
    </w:p>
    <w:p w:rsidR="00AE3933" w:rsidRPr="006060A0" w:rsidRDefault="00AE3933" w:rsidP="00AE3933">
      <w:pPr>
        <w:spacing w:line="240" w:lineRule="auto"/>
        <w:ind w:firstLine="708"/>
        <w:rPr>
          <w:rFonts w:ascii="Times New Roman" w:hAnsi="Times New Roman" w:cs="Times New Roman"/>
          <w:sz w:val="24"/>
          <w:szCs w:val="24"/>
        </w:rPr>
      </w:pPr>
      <w:r w:rsidRPr="006060A0">
        <w:rPr>
          <w:rFonts w:ascii="Times New Roman" w:hAnsi="Times New Roman" w:cs="Times New Roman"/>
          <w:bCs/>
          <w:sz w:val="24"/>
          <w:szCs w:val="24"/>
        </w:rPr>
        <w:t xml:space="preserve">Промежуточная аттестация – </w:t>
      </w:r>
      <w:r w:rsidRPr="006060A0">
        <w:rPr>
          <w:rFonts w:ascii="Times New Roman" w:hAnsi="Times New Roman" w:cs="Times New Roman"/>
          <w:sz w:val="24"/>
          <w:szCs w:val="24"/>
        </w:rPr>
        <w:t>проводятся в форме диалога «преподаватель-студент», в рамках которого оцениваются теоретические и практические знания студента.</w:t>
      </w:r>
    </w:p>
    <w:p w:rsidR="00AE3933" w:rsidRPr="006060A0" w:rsidRDefault="00AE3933" w:rsidP="00AE3933">
      <w:pPr>
        <w:spacing w:line="240" w:lineRule="auto"/>
        <w:rPr>
          <w:rFonts w:ascii="Times New Roman" w:hAnsi="Times New Roman" w:cs="Times New Roman"/>
          <w:sz w:val="24"/>
          <w:szCs w:val="24"/>
        </w:rPr>
      </w:pPr>
    </w:p>
    <w:p w:rsidR="00AE3933" w:rsidRPr="006060A0" w:rsidRDefault="00AE3933" w:rsidP="00AE3933">
      <w:pPr>
        <w:spacing w:line="240" w:lineRule="auto"/>
        <w:ind w:firstLine="708"/>
        <w:rPr>
          <w:rFonts w:ascii="Times New Roman" w:hAnsi="Times New Roman" w:cs="Times New Roman"/>
          <w:sz w:val="24"/>
          <w:szCs w:val="24"/>
        </w:rPr>
      </w:pPr>
    </w:p>
    <w:p w:rsidR="00AE3933" w:rsidRPr="006060A0" w:rsidRDefault="00AE3933" w:rsidP="00AE3933">
      <w:pPr>
        <w:spacing w:line="240" w:lineRule="auto"/>
        <w:ind w:firstLine="708"/>
        <w:rPr>
          <w:rFonts w:ascii="Times New Roman" w:hAnsi="Times New Roman" w:cs="Times New Roman"/>
          <w:sz w:val="24"/>
          <w:szCs w:val="24"/>
        </w:rPr>
      </w:pPr>
    </w:p>
    <w:p w:rsidR="00AE3933" w:rsidRPr="006060A0" w:rsidRDefault="00AE3933" w:rsidP="00AE3933">
      <w:pPr>
        <w:rPr>
          <w:rFonts w:ascii="Times New Roman" w:hAnsi="Times New Roman" w:cs="Times New Roman"/>
          <w:sz w:val="24"/>
          <w:szCs w:val="24"/>
        </w:rPr>
      </w:pPr>
    </w:p>
    <w:p w:rsidR="00AE3933" w:rsidRPr="006060A0" w:rsidRDefault="00AE3933" w:rsidP="00AE3933">
      <w:pPr>
        <w:spacing w:line="240" w:lineRule="auto"/>
        <w:rPr>
          <w:rFonts w:ascii="Times New Roman" w:hAnsi="Times New Roman" w:cs="Times New Roman"/>
          <w:i/>
          <w:sz w:val="24"/>
          <w:szCs w:val="24"/>
        </w:rPr>
      </w:pPr>
      <w:r w:rsidRPr="006060A0">
        <w:rPr>
          <w:rFonts w:ascii="Times New Roman" w:hAnsi="Times New Roman" w:cs="Times New Roman"/>
          <w:i/>
          <w:sz w:val="24"/>
          <w:szCs w:val="24"/>
        </w:rPr>
        <w:t>б) контроль в периоды рубежных срезов</w:t>
      </w:r>
    </w:p>
    <w:p w:rsidR="00AE3933" w:rsidRPr="006060A0" w:rsidRDefault="00AE3933" w:rsidP="00AE3933">
      <w:pPr>
        <w:spacing w:line="240" w:lineRule="auto"/>
        <w:ind w:firstLine="709"/>
        <w:rPr>
          <w:rFonts w:ascii="Times New Roman" w:hAnsi="Times New Roman" w:cs="Times New Roman"/>
          <w:bCs/>
          <w:sz w:val="24"/>
          <w:szCs w:val="24"/>
        </w:rPr>
      </w:pPr>
      <w:r w:rsidRPr="006060A0">
        <w:rPr>
          <w:rFonts w:ascii="Times New Roman" w:hAnsi="Times New Roman" w:cs="Times New Roman"/>
          <w:bCs/>
          <w:sz w:val="24"/>
          <w:szCs w:val="24"/>
        </w:rPr>
        <w:t>В периоды рубежных срезов (дважды в семестр) проводится бланковое тестирование. Банк тестовых заданий представлен в УМКД.</w:t>
      </w:r>
    </w:p>
    <w:p w:rsidR="00AE3933" w:rsidRPr="006060A0" w:rsidRDefault="00AE3933" w:rsidP="00AE3933">
      <w:pPr>
        <w:spacing w:line="240" w:lineRule="auto"/>
        <w:ind w:firstLine="708"/>
        <w:rPr>
          <w:rFonts w:ascii="Times New Roman" w:hAnsi="Times New Roman" w:cs="Times New Roman"/>
          <w:sz w:val="24"/>
          <w:szCs w:val="24"/>
        </w:rPr>
      </w:pPr>
    </w:p>
    <w:p w:rsidR="00AE3933" w:rsidRPr="006060A0" w:rsidRDefault="00AE3933" w:rsidP="00AE3933">
      <w:pPr>
        <w:tabs>
          <w:tab w:val="left" w:pos="0"/>
        </w:tabs>
        <w:spacing w:line="240" w:lineRule="auto"/>
        <w:ind w:firstLine="709"/>
        <w:rPr>
          <w:rFonts w:ascii="Times New Roman" w:hAnsi="Times New Roman" w:cs="Times New Roman"/>
          <w:b/>
          <w:i/>
          <w:sz w:val="24"/>
          <w:szCs w:val="24"/>
        </w:rPr>
      </w:pPr>
      <w:r w:rsidRPr="006060A0">
        <w:rPr>
          <w:rFonts w:ascii="Times New Roman" w:hAnsi="Times New Roman" w:cs="Times New Roman"/>
          <w:b/>
          <w:i/>
          <w:sz w:val="24"/>
          <w:szCs w:val="24"/>
        </w:rPr>
        <w:t>Примерные тестовые задания для проведения контроля в форме бланкового тестирования в периоды рубежных срезов:</w:t>
      </w:r>
    </w:p>
    <w:p w:rsidR="00AE3933" w:rsidRPr="006060A0" w:rsidRDefault="00AE3933" w:rsidP="00AE3933">
      <w:pPr>
        <w:tabs>
          <w:tab w:val="left" w:pos="0"/>
        </w:tabs>
        <w:spacing w:line="240" w:lineRule="auto"/>
        <w:ind w:firstLine="709"/>
        <w:rPr>
          <w:rFonts w:ascii="Times New Roman" w:hAnsi="Times New Roman" w:cs="Times New Roman"/>
          <w:b/>
          <w:i/>
          <w:sz w:val="24"/>
          <w:szCs w:val="24"/>
        </w:rPr>
      </w:pPr>
    </w:p>
    <w:p w:rsidR="00AE3933" w:rsidRPr="006060A0" w:rsidRDefault="00AE3933" w:rsidP="00AE3933">
      <w:pPr>
        <w:jc w:val="center"/>
        <w:rPr>
          <w:rFonts w:ascii="Times New Roman" w:hAnsi="Times New Roman" w:cs="Times New Roman"/>
          <w:sz w:val="24"/>
          <w:szCs w:val="24"/>
        </w:rPr>
      </w:pPr>
      <w:r w:rsidRPr="006060A0">
        <w:rPr>
          <w:rFonts w:ascii="Times New Roman" w:hAnsi="Times New Roman" w:cs="Times New Roman"/>
          <w:sz w:val="24"/>
          <w:szCs w:val="24"/>
        </w:rPr>
        <w:t>ТЕСТ</w:t>
      </w:r>
    </w:p>
    <w:p w:rsidR="00AE3933" w:rsidRPr="006060A0" w:rsidRDefault="00AE3933" w:rsidP="00AE3933">
      <w:pPr>
        <w:jc w:val="center"/>
        <w:rPr>
          <w:rFonts w:ascii="Times New Roman" w:hAnsi="Times New Roman" w:cs="Times New Roman"/>
          <w:sz w:val="24"/>
          <w:szCs w:val="24"/>
        </w:rPr>
      </w:pPr>
      <w:r w:rsidRPr="006060A0">
        <w:rPr>
          <w:rFonts w:ascii="Times New Roman" w:hAnsi="Times New Roman" w:cs="Times New Roman"/>
          <w:sz w:val="24"/>
          <w:szCs w:val="24"/>
        </w:rPr>
        <w:t>Вариант 1</w:t>
      </w:r>
    </w:p>
    <w:p w:rsidR="00AE3933" w:rsidRPr="006060A0" w:rsidRDefault="00AE3933" w:rsidP="00AE3933">
      <w:pPr>
        <w:pStyle w:val="a5"/>
        <w:numPr>
          <w:ilvl w:val="0"/>
          <w:numId w:val="46"/>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Какое из перечисленных утверждений о социальном страховании неверно:</w:t>
      </w:r>
    </w:p>
    <w:p w:rsidR="00AE3933" w:rsidRPr="006060A0" w:rsidRDefault="00AE3933" w:rsidP="00AE3933">
      <w:pPr>
        <w:pStyle w:val="a5"/>
        <w:numPr>
          <w:ilvl w:val="0"/>
          <w:numId w:val="4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Страховые организации имеют статус </w:t>
      </w:r>
      <w:proofErr w:type="gramStart"/>
      <w:r w:rsidRPr="006060A0">
        <w:rPr>
          <w:rFonts w:ascii="Times New Roman" w:hAnsi="Times New Roman" w:cs="Times New Roman"/>
          <w:sz w:val="24"/>
          <w:szCs w:val="24"/>
        </w:rPr>
        <w:t>коммерческих</w:t>
      </w:r>
      <w:proofErr w:type="gramEnd"/>
      <w:r w:rsidRPr="006060A0">
        <w:rPr>
          <w:rFonts w:ascii="Times New Roman" w:hAnsi="Times New Roman" w:cs="Times New Roman"/>
          <w:sz w:val="24"/>
          <w:szCs w:val="24"/>
        </w:rPr>
        <w:t>; +</w:t>
      </w:r>
    </w:p>
    <w:p w:rsidR="00AE3933" w:rsidRPr="006060A0" w:rsidRDefault="00AE3933" w:rsidP="00AE3933">
      <w:pPr>
        <w:pStyle w:val="a5"/>
        <w:numPr>
          <w:ilvl w:val="0"/>
          <w:numId w:val="47"/>
        </w:numPr>
        <w:spacing w:after="200" w:line="276" w:lineRule="auto"/>
        <w:rPr>
          <w:rFonts w:ascii="Times New Roman" w:hAnsi="Times New Roman" w:cs="Times New Roman"/>
          <w:sz w:val="24"/>
          <w:szCs w:val="24"/>
        </w:rPr>
      </w:pPr>
      <w:proofErr w:type="gramStart"/>
      <w:r w:rsidRPr="006060A0">
        <w:rPr>
          <w:rFonts w:ascii="Times New Roman" w:hAnsi="Times New Roman" w:cs="Times New Roman"/>
          <w:sz w:val="24"/>
          <w:szCs w:val="24"/>
        </w:rPr>
        <w:t>Финансировании</w:t>
      </w:r>
      <w:proofErr w:type="gramEnd"/>
      <w:r w:rsidRPr="006060A0">
        <w:rPr>
          <w:rFonts w:ascii="Times New Roman" w:hAnsi="Times New Roman" w:cs="Times New Roman"/>
          <w:sz w:val="24"/>
          <w:szCs w:val="24"/>
        </w:rPr>
        <w:t xml:space="preserve"> социального страхования производится из специальных внебюджетных фондов;</w:t>
      </w:r>
    </w:p>
    <w:p w:rsidR="00AE3933" w:rsidRPr="006060A0" w:rsidRDefault="00AE3933" w:rsidP="00AE3933">
      <w:pPr>
        <w:pStyle w:val="a5"/>
        <w:numPr>
          <w:ilvl w:val="0"/>
          <w:numId w:val="4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Страховые риски являются массовыми.</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46"/>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 основным принципам социального страхования относятся принципы:</w:t>
      </w:r>
    </w:p>
    <w:p w:rsidR="00AE3933" w:rsidRPr="006060A0" w:rsidRDefault="00AE3933" w:rsidP="00AE3933">
      <w:pPr>
        <w:pStyle w:val="a5"/>
        <w:numPr>
          <w:ilvl w:val="0"/>
          <w:numId w:val="4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Всеобщности и солидарности;</w:t>
      </w:r>
    </w:p>
    <w:p w:rsidR="00AE3933" w:rsidRPr="006060A0" w:rsidRDefault="00AE3933" w:rsidP="00AE3933">
      <w:pPr>
        <w:pStyle w:val="a5"/>
        <w:numPr>
          <w:ilvl w:val="0"/>
          <w:numId w:val="4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Всеобщности, солидарности и безвозмездности;</w:t>
      </w:r>
    </w:p>
    <w:p w:rsidR="00AE3933" w:rsidRPr="006060A0" w:rsidRDefault="00AE3933" w:rsidP="00AE3933">
      <w:pPr>
        <w:pStyle w:val="a5"/>
        <w:numPr>
          <w:ilvl w:val="0"/>
          <w:numId w:val="4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Всеобщности, солидарности и </w:t>
      </w:r>
      <w:proofErr w:type="spellStart"/>
      <w:r w:rsidRPr="006060A0">
        <w:rPr>
          <w:rFonts w:ascii="Times New Roman" w:hAnsi="Times New Roman" w:cs="Times New Roman"/>
          <w:sz w:val="24"/>
          <w:szCs w:val="24"/>
        </w:rPr>
        <w:t>возмездности</w:t>
      </w:r>
      <w:proofErr w:type="spellEnd"/>
      <w:r w:rsidRPr="006060A0">
        <w:rPr>
          <w:rFonts w:ascii="Times New Roman" w:hAnsi="Times New Roman" w:cs="Times New Roman"/>
          <w:sz w:val="24"/>
          <w:szCs w:val="24"/>
        </w:rPr>
        <w:t>. +</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46"/>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Какая из форм социальной защиты населения предоставляется лишь определенным категориям граждан, например, участникам Великой Отечественной войны, или ветеранам труда и т. п. и осуществляются независимо от уплаты страховых взносов, так как её виды и размеры заранее определены:</w:t>
      </w:r>
    </w:p>
    <w:p w:rsidR="00AE3933" w:rsidRPr="006060A0" w:rsidRDefault="00AE3933" w:rsidP="00AE3933">
      <w:pPr>
        <w:pStyle w:val="a5"/>
        <w:numPr>
          <w:ilvl w:val="0"/>
          <w:numId w:val="4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Социальная помощь;</w:t>
      </w:r>
    </w:p>
    <w:p w:rsidR="00AE3933" w:rsidRPr="006060A0" w:rsidRDefault="00AE3933" w:rsidP="00AE3933">
      <w:pPr>
        <w:pStyle w:val="a5"/>
        <w:numPr>
          <w:ilvl w:val="0"/>
          <w:numId w:val="4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Социальное обеспечение; +</w:t>
      </w:r>
    </w:p>
    <w:p w:rsidR="00AE3933" w:rsidRPr="006060A0" w:rsidRDefault="00AE3933" w:rsidP="00AE3933">
      <w:pPr>
        <w:pStyle w:val="a5"/>
        <w:numPr>
          <w:ilvl w:val="0"/>
          <w:numId w:val="4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Социальное страхование. </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46"/>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В зависимости от своего юридического статуса социальное страхование бывает:</w:t>
      </w:r>
    </w:p>
    <w:p w:rsidR="00AE3933" w:rsidRPr="006060A0" w:rsidRDefault="00AE3933" w:rsidP="00AE3933">
      <w:pPr>
        <w:pStyle w:val="a5"/>
        <w:numPr>
          <w:ilvl w:val="0"/>
          <w:numId w:val="50"/>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Государственным и негосударственным;</w:t>
      </w:r>
    </w:p>
    <w:p w:rsidR="00AE3933" w:rsidRPr="006060A0" w:rsidRDefault="00AE3933" w:rsidP="00AE3933">
      <w:pPr>
        <w:pStyle w:val="a5"/>
        <w:numPr>
          <w:ilvl w:val="0"/>
          <w:numId w:val="50"/>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Профессиональным, территориальным, корпоративным и личным;</w:t>
      </w:r>
    </w:p>
    <w:p w:rsidR="00AE3933" w:rsidRPr="006060A0" w:rsidRDefault="00AE3933" w:rsidP="00AE3933">
      <w:pPr>
        <w:pStyle w:val="a5"/>
        <w:numPr>
          <w:ilvl w:val="0"/>
          <w:numId w:val="50"/>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Обязательным и добровольным. +</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46"/>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Юридические лица и дееспособные физические лица, заключившие со страховщиками договоры страхования либо являющиеся страхователями в силу закона, называются:</w:t>
      </w:r>
    </w:p>
    <w:p w:rsidR="00AE3933" w:rsidRPr="006060A0" w:rsidRDefault="00AE3933" w:rsidP="00AE3933">
      <w:pPr>
        <w:pStyle w:val="a5"/>
        <w:numPr>
          <w:ilvl w:val="0"/>
          <w:numId w:val="5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Страхователями; +</w:t>
      </w:r>
    </w:p>
    <w:p w:rsidR="00AE3933" w:rsidRPr="006060A0" w:rsidRDefault="00AE3933" w:rsidP="00AE3933">
      <w:pPr>
        <w:pStyle w:val="a5"/>
        <w:numPr>
          <w:ilvl w:val="0"/>
          <w:numId w:val="51"/>
        </w:numPr>
        <w:spacing w:after="200" w:line="276" w:lineRule="auto"/>
        <w:rPr>
          <w:rFonts w:ascii="Times New Roman" w:hAnsi="Times New Roman" w:cs="Times New Roman"/>
          <w:sz w:val="24"/>
          <w:szCs w:val="24"/>
        </w:rPr>
      </w:pPr>
      <w:proofErr w:type="spellStart"/>
      <w:r w:rsidRPr="006060A0">
        <w:rPr>
          <w:rFonts w:ascii="Times New Roman" w:hAnsi="Times New Roman" w:cs="Times New Roman"/>
          <w:sz w:val="24"/>
          <w:szCs w:val="24"/>
        </w:rPr>
        <w:t>Вагодоприобретателями</w:t>
      </w:r>
      <w:proofErr w:type="spellEnd"/>
      <w:r w:rsidRPr="006060A0">
        <w:rPr>
          <w:rFonts w:ascii="Times New Roman" w:hAnsi="Times New Roman" w:cs="Times New Roman"/>
          <w:sz w:val="24"/>
          <w:szCs w:val="24"/>
        </w:rPr>
        <w:t>;</w:t>
      </w:r>
    </w:p>
    <w:p w:rsidR="00AE3933" w:rsidRPr="006060A0" w:rsidRDefault="00AE3933" w:rsidP="00AE3933">
      <w:pPr>
        <w:pStyle w:val="a5"/>
        <w:numPr>
          <w:ilvl w:val="0"/>
          <w:numId w:val="5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lastRenderedPageBreak/>
        <w:t>Застрахованными лицами;</w:t>
      </w:r>
    </w:p>
    <w:p w:rsidR="00AE3933" w:rsidRPr="006060A0" w:rsidRDefault="00AE3933" w:rsidP="00AE3933">
      <w:pPr>
        <w:pStyle w:val="a5"/>
        <w:numPr>
          <w:ilvl w:val="0"/>
          <w:numId w:val="5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Страховыми актуариями.</w:t>
      </w:r>
    </w:p>
    <w:p w:rsidR="00AE3933" w:rsidRPr="006060A0" w:rsidRDefault="00AE3933" w:rsidP="00AE3933">
      <w:pPr>
        <w:pStyle w:val="ConsPlusNormal"/>
        <w:numPr>
          <w:ilvl w:val="0"/>
          <w:numId w:val="46"/>
        </w:numPr>
        <w:spacing w:line="276" w:lineRule="auto"/>
        <w:jc w:val="both"/>
        <w:rPr>
          <w:rFonts w:ascii="Times New Roman" w:hAnsi="Times New Roman" w:cs="Times New Roman"/>
          <w:sz w:val="24"/>
          <w:szCs w:val="24"/>
        </w:rPr>
      </w:pPr>
      <w:proofErr w:type="gramStart"/>
      <w:r w:rsidRPr="006060A0">
        <w:rPr>
          <w:rFonts w:ascii="Times New Roman" w:hAnsi="Times New Roman" w:cs="Times New Roman"/>
          <w:sz w:val="24"/>
          <w:szCs w:val="24"/>
        </w:rPr>
        <w:t>Постоянно проживающие на территории РФ и осуществляющие свою деятельность на основании гражданско-правового договора физические лица или российские юридические лица (коммерческие организации), которые представляют страховщика в отношениях со страхователем и действуют от его имени, называются:</w:t>
      </w:r>
      <w:proofErr w:type="gramEnd"/>
    </w:p>
    <w:p w:rsidR="00AE3933" w:rsidRPr="006060A0" w:rsidRDefault="00AE3933" w:rsidP="00AE3933">
      <w:pPr>
        <w:pStyle w:val="a5"/>
        <w:numPr>
          <w:ilvl w:val="0"/>
          <w:numId w:val="5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Страховыми актуариями;</w:t>
      </w:r>
    </w:p>
    <w:p w:rsidR="00AE3933" w:rsidRPr="006060A0" w:rsidRDefault="00AE3933" w:rsidP="00AE3933">
      <w:pPr>
        <w:pStyle w:val="a5"/>
        <w:numPr>
          <w:ilvl w:val="0"/>
          <w:numId w:val="5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Страхователями;</w:t>
      </w:r>
    </w:p>
    <w:p w:rsidR="00AE3933" w:rsidRPr="006060A0" w:rsidRDefault="00AE3933" w:rsidP="00AE3933">
      <w:pPr>
        <w:pStyle w:val="a5"/>
        <w:numPr>
          <w:ilvl w:val="0"/>
          <w:numId w:val="5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Страховыми агентами; +</w:t>
      </w:r>
    </w:p>
    <w:p w:rsidR="00AE3933" w:rsidRPr="006060A0" w:rsidRDefault="00AE3933" w:rsidP="00AE3933">
      <w:pPr>
        <w:pStyle w:val="a5"/>
        <w:numPr>
          <w:ilvl w:val="0"/>
          <w:numId w:val="5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Страховыми брокерами.</w:t>
      </w:r>
    </w:p>
    <w:p w:rsidR="00AE3933" w:rsidRPr="006060A0" w:rsidRDefault="00AE3933" w:rsidP="00AE3933">
      <w:pPr>
        <w:pStyle w:val="ConsPlusNormal"/>
        <w:numPr>
          <w:ilvl w:val="0"/>
          <w:numId w:val="46"/>
        </w:numPr>
        <w:spacing w:line="276" w:lineRule="auto"/>
        <w:jc w:val="both"/>
        <w:rPr>
          <w:rFonts w:ascii="Times New Roman" w:hAnsi="Times New Roman" w:cs="Times New Roman"/>
          <w:i/>
          <w:sz w:val="24"/>
          <w:szCs w:val="24"/>
        </w:rPr>
      </w:pPr>
      <w:r w:rsidRPr="006060A0">
        <w:rPr>
          <w:rFonts w:ascii="Times New Roman" w:hAnsi="Times New Roman" w:cs="Times New Roman"/>
          <w:i/>
          <w:sz w:val="24"/>
          <w:szCs w:val="24"/>
        </w:rPr>
        <w:t>Какой вид расходов страховой компании связан с привлечением новых страхователей и заключением новых страховых договоров при посредничестве страхового агента:</w:t>
      </w:r>
    </w:p>
    <w:p w:rsidR="00AE3933" w:rsidRPr="006060A0" w:rsidRDefault="00AE3933" w:rsidP="00AE3933">
      <w:pPr>
        <w:pStyle w:val="ConsPlusNormal"/>
        <w:numPr>
          <w:ilvl w:val="0"/>
          <w:numId w:val="53"/>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Организационные;</w:t>
      </w:r>
    </w:p>
    <w:p w:rsidR="00AE3933" w:rsidRPr="006060A0" w:rsidRDefault="00AE3933" w:rsidP="00AE3933">
      <w:pPr>
        <w:pStyle w:val="ConsPlusNormal"/>
        <w:numPr>
          <w:ilvl w:val="0"/>
          <w:numId w:val="53"/>
        </w:numPr>
        <w:spacing w:line="276" w:lineRule="auto"/>
        <w:jc w:val="both"/>
        <w:rPr>
          <w:rFonts w:ascii="Times New Roman" w:hAnsi="Times New Roman" w:cs="Times New Roman"/>
          <w:sz w:val="24"/>
          <w:szCs w:val="24"/>
        </w:rPr>
      </w:pPr>
      <w:proofErr w:type="spellStart"/>
      <w:r w:rsidRPr="006060A0">
        <w:rPr>
          <w:rFonts w:ascii="Times New Roman" w:hAnsi="Times New Roman" w:cs="Times New Roman"/>
          <w:sz w:val="24"/>
          <w:szCs w:val="24"/>
        </w:rPr>
        <w:t>Инкассационные</w:t>
      </w:r>
      <w:proofErr w:type="spellEnd"/>
      <w:r w:rsidRPr="006060A0">
        <w:rPr>
          <w:rFonts w:ascii="Times New Roman" w:hAnsi="Times New Roman" w:cs="Times New Roman"/>
          <w:sz w:val="24"/>
          <w:szCs w:val="24"/>
        </w:rPr>
        <w:t>;</w:t>
      </w:r>
    </w:p>
    <w:p w:rsidR="00AE3933" w:rsidRPr="006060A0" w:rsidRDefault="00AE3933" w:rsidP="00AE3933">
      <w:pPr>
        <w:pStyle w:val="ConsPlusNormal"/>
        <w:numPr>
          <w:ilvl w:val="0"/>
          <w:numId w:val="53"/>
        </w:numPr>
        <w:spacing w:line="276" w:lineRule="auto"/>
        <w:jc w:val="both"/>
        <w:rPr>
          <w:rFonts w:ascii="Times New Roman" w:hAnsi="Times New Roman" w:cs="Times New Roman"/>
          <w:sz w:val="24"/>
          <w:szCs w:val="24"/>
        </w:rPr>
      </w:pPr>
      <w:proofErr w:type="spellStart"/>
      <w:r w:rsidRPr="006060A0">
        <w:rPr>
          <w:rFonts w:ascii="Times New Roman" w:hAnsi="Times New Roman" w:cs="Times New Roman"/>
          <w:sz w:val="24"/>
          <w:szCs w:val="24"/>
        </w:rPr>
        <w:t>Аквизиционные</w:t>
      </w:r>
      <w:proofErr w:type="spellEnd"/>
      <w:r w:rsidRPr="006060A0">
        <w:rPr>
          <w:rFonts w:ascii="Times New Roman" w:hAnsi="Times New Roman" w:cs="Times New Roman"/>
          <w:sz w:val="24"/>
          <w:szCs w:val="24"/>
        </w:rPr>
        <w:t>; +</w:t>
      </w:r>
    </w:p>
    <w:p w:rsidR="00AE3933" w:rsidRPr="006060A0" w:rsidRDefault="00AE3933" w:rsidP="00AE3933">
      <w:pPr>
        <w:pStyle w:val="ConsPlusNormal"/>
        <w:numPr>
          <w:ilvl w:val="0"/>
          <w:numId w:val="53"/>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Ликвидационные;</w:t>
      </w:r>
    </w:p>
    <w:p w:rsidR="00AE3933" w:rsidRPr="006060A0" w:rsidRDefault="00AE3933" w:rsidP="00AE3933">
      <w:pPr>
        <w:pStyle w:val="ConsPlusNormal"/>
        <w:numPr>
          <w:ilvl w:val="0"/>
          <w:numId w:val="53"/>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 xml:space="preserve">Управленческие. </w:t>
      </w:r>
    </w:p>
    <w:p w:rsidR="00AE3933" w:rsidRPr="006060A0" w:rsidRDefault="00AE3933" w:rsidP="00AE3933">
      <w:pPr>
        <w:pStyle w:val="ConsPlusNormal"/>
        <w:spacing w:line="276" w:lineRule="auto"/>
        <w:ind w:left="720"/>
        <w:jc w:val="both"/>
        <w:rPr>
          <w:rFonts w:ascii="Times New Roman" w:hAnsi="Times New Roman" w:cs="Times New Roman"/>
          <w:sz w:val="24"/>
          <w:szCs w:val="24"/>
        </w:rPr>
      </w:pPr>
    </w:p>
    <w:p w:rsidR="00AE3933" w:rsidRPr="006060A0" w:rsidRDefault="00AE3933" w:rsidP="00AE3933">
      <w:pPr>
        <w:pStyle w:val="a5"/>
        <w:numPr>
          <w:ilvl w:val="0"/>
          <w:numId w:val="46"/>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Какой из Фондов осуществляет общее нормативное и организационное регулирование системой ОМС:</w:t>
      </w:r>
    </w:p>
    <w:p w:rsidR="00AE3933" w:rsidRPr="006060A0" w:rsidRDefault="00AE3933" w:rsidP="00AE3933">
      <w:pPr>
        <w:pStyle w:val="a5"/>
        <w:numPr>
          <w:ilvl w:val="0"/>
          <w:numId w:val="5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ФФОМС; +</w:t>
      </w:r>
    </w:p>
    <w:p w:rsidR="00AE3933" w:rsidRPr="006060A0" w:rsidRDefault="00AE3933" w:rsidP="00AE3933">
      <w:pPr>
        <w:pStyle w:val="a5"/>
        <w:numPr>
          <w:ilvl w:val="0"/>
          <w:numId w:val="5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ТФОМС;</w:t>
      </w:r>
    </w:p>
    <w:p w:rsidR="00AE3933" w:rsidRPr="006060A0" w:rsidRDefault="00AE3933" w:rsidP="00AE3933">
      <w:pPr>
        <w:pStyle w:val="a5"/>
        <w:numPr>
          <w:ilvl w:val="0"/>
          <w:numId w:val="5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ФСС.</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46"/>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В отличие от базовой программы ОМС Территориальная программа:</w:t>
      </w:r>
    </w:p>
    <w:p w:rsidR="00AE3933" w:rsidRPr="006060A0" w:rsidRDefault="00AE3933" w:rsidP="00AE3933">
      <w:pPr>
        <w:pStyle w:val="a5"/>
        <w:numPr>
          <w:ilvl w:val="0"/>
          <w:numId w:val="55"/>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Может ограничить объем и условия оказания медпомощи;</w:t>
      </w:r>
    </w:p>
    <w:p w:rsidR="00AE3933" w:rsidRPr="006060A0" w:rsidRDefault="00AE3933" w:rsidP="00AE3933">
      <w:pPr>
        <w:pStyle w:val="a5"/>
        <w:numPr>
          <w:ilvl w:val="0"/>
          <w:numId w:val="55"/>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Может расширить объем и условия оказания медпомощи; +</w:t>
      </w:r>
    </w:p>
    <w:p w:rsidR="00AE3933" w:rsidRPr="006060A0" w:rsidRDefault="00AE3933" w:rsidP="00AE3933">
      <w:pPr>
        <w:pStyle w:val="a5"/>
        <w:numPr>
          <w:ilvl w:val="0"/>
          <w:numId w:val="55"/>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Остаётся неизменной. </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46"/>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 основным принципам ДМС относятся:</w:t>
      </w:r>
    </w:p>
    <w:p w:rsidR="00AE3933" w:rsidRPr="006060A0" w:rsidRDefault="00AE3933" w:rsidP="00AE3933">
      <w:pPr>
        <w:pStyle w:val="a5"/>
        <w:numPr>
          <w:ilvl w:val="0"/>
          <w:numId w:val="56"/>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Добровольность, эквивалентность и срочность; +</w:t>
      </w:r>
    </w:p>
    <w:p w:rsidR="00AE3933" w:rsidRPr="006060A0" w:rsidRDefault="00AE3933" w:rsidP="00AE3933">
      <w:pPr>
        <w:pStyle w:val="a5"/>
        <w:numPr>
          <w:ilvl w:val="0"/>
          <w:numId w:val="56"/>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Добровольность, солидарность и </w:t>
      </w:r>
      <w:proofErr w:type="spellStart"/>
      <w:r w:rsidRPr="006060A0">
        <w:rPr>
          <w:rFonts w:ascii="Times New Roman" w:hAnsi="Times New Roman" w:cs="Times New Roman"/>
          <w:sz w:val="24"/>
          <w:szCs w:val="24"/>
        </w:rPr>
        <w:t>возмездность</w:t>
      </w:r>
      <w:proofErr w:type="spellEnd"/>
      <w:r w:rsidRPr="006060A0">
        <w:rPr>
          <w:rFonts w:ascii="Times New Roman" w:hAnsi="Times New Roman" w:cs="Times New Roman"/>
          <w:sz w:val="24"/>
          <w:szCs w:val="24"/>
        </w:rPr>
        <w:t>;</w:t>
      </w:r>
    </w:p>
    <w:p w:rsidR="00AE3933" w:rsidRPr="006060A0" w:rsidRDefault="00AE3933" w:rsidP="00AE3933">
      <w:pPr>
        <w:pStyle w:val="a5"/>
        <w:numPr>
          <w:ilvl w:val="0"/>
          <w:numId w:val="56"/>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Добровольность, солидарность и срочность.</w:t>
      </w:r>
    </w:p>
    <w:p w:rsidR="00AE3933" w:rsidRPr="006060A0" w:rsidRDefault="00AE3933" w:rsidP="00AE3933">
      <w:pPr>
        <w:pStyle w:val="a5"/>
        <w:rPr>
          <w:rFonts w:ascii="Times New Roman" w:hAnsi="Times New Roman" w:cs="Times New Roman"/>
          <w:sz w:val="24"/>
          <w:szCs w:val="24"/>
        </w:rPr>
      </w:pPr>
      <w:r w:rsidRPr="006060A0">
        <w:rPr>
          <w:rFonts w:ascii="Times New Roman" w:hAnsi="Times New Roman" w:cs="Times New Roman"/>
          <w:sz w:val="24"/>
          <w:szCs w:val="24"/>
        </w:rPr>
        <w:t xml:space="preserve"> </w:t>
      </w:r>
    </w:p>
    <w:p w:rsidR="00AE3933" w:rsidRPr="006060A0" w:rsidRDefault="00AE3933" w:rsidP="00AE3933">
      <w:pPr>
        <w:pStyle w:val="a5"/>
        <w:numPr>
          <w:ilvl w:val="0"/>
          <w:numId w:val="46"/>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 видам трудовых пенсий относятся:</w:t>
      </w:r>
    </w:p>
    <w:p w:rsidR="00AE3933" w:rsidRPr="006060A0" w:rsidRDefault="00AE3933" w:rsidP="00AE3933">
      <w:pPr>
        <w:pStyle w:val="a5"/>
        <w:numPr>
          <w:ilvl w:val="0"/>
          <w:numId w:val="5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Пенсия по старости и пенсия по инвалидности;</w:t>
      </w:r>
    </w:p>
    <w:p w:rsidR="00AE3933" w:rsidRPr="006060A0" w:rsidRDefault="00AE3933" w:rsidP="00AE3933">
      <w:pPr>
        <w:pStyle w:val="a5"/>
        <w:numPr>
          <w:ilvl w:val="0"/>
          <w:numId w:val="5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Пенсия по старости и пенсия по случаю потери кормильца;</w:t>
      </w:r>
    </w:p>
    <w:p w:rsidR="00AE3933" w:rsidRPr="006060A0" w:rsidRDefault="00AE3933" w:rsidP="00AE3933">
      <w:pPr>
        <w:pStyle w:val="a5"/>
        <w:numPr>
          <w:ilvl w:val="0"/>
          <w:numId w:val="5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Только пенсия по старости;</w:t>
      </w:r>
    </w:p>
    <w:p w:rsidR="00AE3933" w:rsidRPr="006060A0" w:rsidRDefault="00AE3933" w:rsidP="00AE3933">
      <w:pPr>
        <w:pStyle w:val="a5"/>
        <w:numPr>
          <w:ilvl w:val="0"/>
          <w:numId w:val="5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Пенсия по старости, пенсия по инвалидности и пенсия по случаю потери кормильца. +</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46"/>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Трудовая пенсия по старости назначается при наличии страхового стажа:</w:t>
      </w:r>
    </w:p>
    <w:p w:rsidR="00AE3933" w:rsidRPr="006060A0" w:rsidRDefault="00AE3933" w:rsidP="00AE3933">
      <w:pPr>
        <w:pStyle w:val="a5"/>
        <w:numPr>
          <w:ilvl w:val="0"/>
          <w:numId w:val="5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Не менее 5 лет; +</w:t>
      </w:r>
    </w:p>
    <w:p w:rsidR="00AE3933" w:rsidRPr="006060A0" w:rsidRDefault="00AE3933" w:rsidP="00AE3933">
      <w:pPr>
        <w:pStyle w:val="a5"/>
        <w:numPr>
          <w:ilvl w:val="0"/>
          <w:numId w:val="5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Не менее 10 лет;</w:t>
      </w:r>
    </w:p>
    <w:p w:rsidR="00AE3933" w:rsidRPr="006060A0" w:rsidRDefault="00AE3933" w:rsidP="00AE3933">
      <w:pPr>
        <w:pStyle w:val="a5"/>
        <w:numPr>
          <w:ilvl w:val="0"/>
          <w:numId w:val="5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lastRenderedPageBreak/>
        <w:t xml:space="preserve">Не менее 15 лет. </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46"/>
        </w:numPr>
        <w:spacing w:after="200" w:line="276" w:lineRule="auto"/>
        <w:rPr>
          <w:rFonts w:ascii="Times New Roman" w:hAnsi="Times New Roman" w:cs="Times New Roman"/>
          <w:sz w:val="24"/>
          <w:szCs w:val="24"/>
        </w:rPr>
      </w:pPr>
      <w:r w:rsidRPr="006060A0">
        <w:rPr>
          <w:rFonts w:ascii="Times New Roman" w:hAnsi="Times New Roman" w:cs="Times New Roman"/>
          <w:i/>
          <w:sz w:val="24"/>
          <w:szCs w:val="24"/>
        </w:rPr>
        <w:t>Период ухода одного из родителей за каждым ребенком до достижения им возраста полутора лет, но не более трех лет в общей сложности страховой стаж:</w:t>
      </w:r>
    </w:p>
    <w:p w:rsidR="00AE3933" w:rsidRPr="006060A0" w:rsidRDefault="00AE3933" w:rsidP="00AE3933">
      <w:pPr>
        <w:pStyle w:val="a5"/>
        <w:numPr>
          <w:ilvl w:val="0"/>
          <w:numId w:val="5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Не засчитывается;</w:t>
      </w:r>
    </w:p>
    <w:p w:rsidR="00AE3933" w:rsidRPr="006060A0" w:rsidRDefault="00AE3933" w:rsidP="00AE3933">
      <w:pPr>
        <w:pStyle w:val="a5"/>
        <w:numPr>
          <w:ilvl w:val="0"/>
          <w:numId w:val="5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Засчитывается. +</w:t>
      </w:r>
    </w:p>
    <w:p w:rsidR="00AE3933" w:rsidRPr="006060A0" w:rsidRDefault="00AE3933" w:rsidP="00AE3933">
      <w:pPr>
        <w:pStyle w:val="ConsPlusNormal"/>
        <w:numPr>
          <w:ilvl w:val="0"/>
          <w:numId w:val="46"/>
        </w:numPr>
        <w:jc w:val="both"/>
        <w:rPr>
          <w:rFonts w:ascii="Times New Roman" w:hAnsi="Times New Roman" w:cs="Times New Roman"/>
          <w:i/>
          <w:sz w:val="24"/>
          <w:szCs w:val="24"/>
        </w:rPr>
      </w:pPr>
      <w:r w:rsidRPr="006060A0">
        <w:rPr>
          <w:rFonts w:ascii="Times New Roman" w:hAnsi="Times New Roman" w:cs="Times New Roman"/>
          <w:i/>
          <w:sz w:val="24"/>
          <w:szCs w:val="24"/>
        </w:rPr>
        <w:t xml:space="preserve"> К нетрудоспособным членам семьи умершего кормильца не относятся:</w:t>
      </w:r>
    </w:p>
    <w:p w:rsidR="00AE3933" w:rsidRPr="006060A0" w:rsidRDefault="00AE3933" w:rsidP="00AE3933">
      <w:pPr>
        <w:pStyle w:val="ConsPlusNormal"/>
        <w:numPr>
          <w:ilvl w:val="0"/>
          <w:numId w:val="60"/>
        </w:numPr>
        <w:jc w:val="both"/>
        <w:rPr>
          <w:rFonts w:ascii="Times New Roman" w:hAnsi="Times New Roman" w:cs="Times New Roman"/>
          <w:sz w:val="24"/>
          <w:szCs w:val="24"/>
        </w:rPr>
      </w:pPr>
      <w:r w:rsidRPr="006060A0">
        <w:rPr>
          <w:rFonts w:ascii="Times New Roman" w:hAnsi="Times New Roman" w:cs="Times New Roman"/>
          <w:sz w:val="24"/>
          <w:szCs w:val="24"/>
        </w:rPr>
        <w:t xml:space="preserve">Дети умершего </w:t>
      </w:r>
      <w:proofErr w:type="gramStart"/>
      <w:r w:rsidRPr="006060A0">
        <w:rPr>
          <w:rFonts w:ascii="Times New Roman" w:hAnsi="Times New Roman" w:cs="Times New Roman"/>
          <w:sz w:val="24"/>
          <w:szCs w:val="24"/>
        </w:rPr>
        <w:t>кормильца</w:t>
      </w:r>
      <w:proofErr w:type="gramEnd"/>
      <w:r w:rsidRPr="006060A0">
        <w:rPr>
          <w:rFonts w:ascii="Times New Roman" w:hAnsi="Times New Roman" w:cs="Times New Roman"/>
          <w:sz w:val="24"/>
          <w:szCs w:val="24"/>
        </w:rPr>
        <w:t xml:space="preserve">  достигшие возраста 18 лет, но обучающиеся по заочной форме в образовательных учреждениях; +</w:t>
      </w:r>
    </w:p>
    <w:p w:rsidR="00AE3933" w:rsidRPr="006060A0" w:rsidRDefault="00AE3933" w:rsidP="00AE3933">
      <w:pPr>
        <w:pStyle w:val="ConsPlusNormal"/>
        <w:numPr>
          <w:ilvl w:val="0"/>
          <w:numId w:val="60"/>
        </w:numPr>
        <w:jc w:val="both"/>
        <w:rPr>
          <w:rFonts w:ascii="Times New Roman" w:hAnsi="Times New Roman" w:cs="Times New Roman"/>
          <w:sz w:val="24"/>
          <w:szCs w:val="24"/>
        </w:rPr>
      </w:pPr>
      <w:r w:rsidRPr="006060A0">
        <w:rPr>
          <w:rFonts w:ascii="Times New Roman" w:hAnsi="Times New Roman" w:cs="Times New Roman"/>
          <w:sz w:val="24"/>
          <w:szCs w:val="24"/>
        </w:rPr>
        <w:t xml:space="preserve">Дети умершего </w:t>
      </w:r>
      <w:proofErr w:type="gramStart"/>
      <w:r w:rsidRPr="006060A0">
        <w:rPr>
          <w:rFonts w:ascii="Times New Roman" w:hAnsi="Times New Roman" w:cs="Times New Roman"/>
          <w:sz w:val="24"/>
          <w:szCs w:val="24"/>
        </w:rPr>
        <w:t>кормильца</w:t>
      </w:r>
      <w:proofErr w:type="gramEnd"/>
      <w:r w:rsidRPr="006060A0">
        <w:rPr>
          <w:rFonts w:ascii="Times New Roman" w:hAnsi="Times New Roman" w:cs="Times New Roman"/>
          <w:sz w:val="24"/>
          <w:szCs w:val="24"/>
        </w:rPr>
        <w:t xml:space="preserve">  достигшие возраста 18 лет, но обучающиеся по очной форме в образовательных учреждениях;</w:t>
      </w:r>
    </w:p>
    <w:p w:rsidR="00AE3933" w:rsidRPr="006060A0" w:rsidRDefault="00AE3933" w:rsidP="00AE3933">
      <w:pPr>
        <w:pStyle w:val="ConsPlusNormal"/>
        <w:numPr>
          <w:ilvl w:val="0"/>
          <w:numId w:val="60"/>
        </w:numPr>
        <w:jc w:val="both"/>
        <w:rPr>
          <w:rFonts w:ascii="Times New Roman" w:hAnsi="Times New Roman" w:cs="Times New Roman"/>
          <w:sz w:val="24"/>
          <w:szCs w:val="24"/>
        </w:rPr>
      </w:pPr>
      <w:r w:rsidRPr="006060A0">
        <w:rPr>
          <w:rFonts w:ascii="Times New Roman" w:hAnsi="Times New Roman" w:cs="Times New Roman"/>
          <w:sz w:val="24"/>
          <w:szCs w:val="24"/>
        </w:rPr>
        <w:t>дети умершего кормильца, не достигшие возраста 18 лет.</w:t>
      </w:r>
    </w:p>
    <w:p w:rsidR="00AE3933" w:rsidRPr="006060A0" w:rsidRDefault="00AE3933" w:rsidP="00AE3933">
      <w:pPr>
        <w:pStyle w:val="ConsPlusNormal"/>
        <w:ind w:left="720"/>
        <w:jc w:val="both"/>
        <w:rPr>
          <w:rFonts w:ascii="Times New Roman" w:hAnsi="Times New Roman" w:cs="Times New Roman"/>
          <w:sz w:val="24"/>
          <w:szCs w:val="24"/>
        </w:rPr>
      </w:pPr>
    </w:p>
    <w:p w:rsidR="00AE3933" w:rsidRPr="006060A0" w:rsidRDefault="00AE3933" w:rsidP="00AE3933">
      <w:pPr>
        <w:pStyle w:val="ConsPlusNormal"/>
        <w:numPr>
          <w:ilvl w:val="0"/>
          <w:numId w:val="46"/>
        </w:numPr>
        <w:jc w:val="both"/>
        <w:rPr>
          <w:rFonts w:ascii="Times New Roman" w:hAnsi="Times New Roman" w:cs="Times New Roman"/>
          <w:i/>
          <w:sz w:val="24"/>
          <w:szCs w:val="24"/>
        </w:rPr>
      </w:pPr>
      <w:r w:rsidRPr="006060A0">
        <w:rPr>
          <w:rFonts w:ascii="Times New Roman" w:hAnsi="Times New Roman" w:cs="Times New Roman"/>
          <w:sz w:val="24"/>
          <w:szCs w:val="24"/>
        </w:rPr>
        <w:t xml:space="preserve"> </w:t>
      </w:r>
      <w:r w:rsidRPr="006060A0">
        <w:rPr>
          <w:rFonts w:ascii="Times New Roman" w:hAnsi="Times New Roman" w:cs="Times New Roman"/>
          <w:i/>
          <w:sz w:val="24"/>
          <w:szCs w:val="24"/>
        </w:rPr>
        <w:t>Что не является страховым случаем по обязательному социальному страхованию на случай временной нетрудоспособности и в связи с материнством:</w:t>
      </w:r>
    </w:p>
    <w:p w:rsidR="00AE3933" w:rsidRPr="006060A0" w:rsidRDefault="00AE3933" w:rsidP="00AE3933">
      <w:pPr>
        <w:pStyle w:val="a8"/>
        <w:numPr>
          <w:ilvl w:val="0"/>
          <w:numId w:val="61"/>
        </w:numPr>
        <w:spacing w:line="276" w:lineRule="auto"/>
        <w:jc w:val="both"/>
        <w:rPr>
          <w:rFonts w:ascii="Times New Roman" w:hAnsi="Times New Roman"/>
          <w:sz w:val="24"/>
          <w:szCs w:val="24"/>
        </w:rPr>
      </w:pPr>
      <w:r w:rsidRPr="006060A0">
        <w:rPr>
          <w:rFonts w:ascii="Times New Roman" w:hAnsi="Times New Roman"/>
          <w:sz w:val="24"/>
          <w:szCs w:val="24"/>
        </w:rPr>
        <w:t>беременность и роды;</w:t>
      </w:r>
    </w:p>
    <w:p w:rsidR="00AE3933" w:rsidRPr="006060A0" w:rsidRDefault="00AE3933" w:rsidP="00AE3933">
      <w:pPr>
        <w:pStyle w:val="a8"/>
        <w:numPr>
          <w:ilvl w:val="0"/>
          <w:numId w:val="61"/>
        </w:numPr>
        <w:spacing w:line="276" w:lineRule="auto"/>
        <w:jc w:val="both"/>
        <w:rPr>
          <w:rFonts w:ascii="Times New Roman" w:hAnsi="Times New Roman"/>
          <w:sz w:val="24"/>
          <w:szCs w:val="24"/>
        </w:rPr>
      </w:pPr>
      <w:r w:rsidRPr="006060A0">
        <w:rPr>
          <w:rFonts w:ascii="Times New Roman" w:hAnsi="Times New Roman"/>
          <w:sz w:val="24"/>
          <w:szCs w:val="24"/>
        </w:rPr>
        <w:t xml:space="preserve">временная нетрудоспособность застрахованного лица вследствие заболевания или травмы; </w:t>
      </w:r>
    </w:p>
    <w:p w:rsidR="00AE3933" w:rsidRPr="006060A0" w:rsidRDefault="00AE3933" w:rsidP="00AE3933">
      <w:pPr>
        <w:pStyle w:val="a8"/>
        <w:numPr>
          <w:ilvl w:val="0"/>
          <w:numId w:val="61"/>
        </w:numPr>
        <w:spacing w:line="276" w:lineRule="auto"/>
        <w:jc w:val="both"/>
        <w:rPr>
          <w:rFonts w:ascii="Times New Roman" w:hAnsi="Times New Roman"/>
          <w:sz w:val="24"/>
          <w:szCs w:val="24"/>
        </w:rPr>
      </w:pPr>
      <w:r w:rsidRPr="006060A0">
        <w:rPr>
          <w:rFonts w:ascii="Times New Roman" w:hAnsi="Times New Roman"/>
          <w:sz w:val="24"/>
          <w:szCs w:val="24"/>
        </w:rPr>
        <w:t>рождение ребенка (детей);</w:t>
      </w:r>
    </w:p>
    <w:p w:rsidR="00AE3933" w:rsidRPr="006060A0" w:rsidRDefault="00AE3933" w:rsidP="00AE3933">
      <w:pPr>
        <w:pStyle w:val="a8"/>
        <w:numPr>
          <w:ilvl w:val="0"/>
          <w:numId w:val="61"/>
        </w:numPr>
        <w:spacing w:line="276" w:lineRule="auto"/>
        <w:jc w:val="both"/>
        <w:rPr>
          <w:rFonts w:ascii="Times New Roman" w:hAnsi="Times New Roman"/>
          <w:sz w:val="24"/>
          <w:szCs w:val="24"/>
        </w:rPr>
      </w:pPr>
      <w:r w:rsidRPr="006060A0">
        <w:rPr>
          <w:rFonts w:ascii="Times New Roman" w:hAnsi="Times New Roman"/>
          <w:sz w:val="24"/>
          <w:szCs w:val="24"/>
        </w:rPr>
        <w:t xml:space="preserve"> уход за ребенком до достижения им возраста 5 лет; +</w:t>
      </w:r>
    </w:p>
    <w:p w:rsidR="00AE3933" w:rsidRPr="006060A0" w:rsidRDefault="00AE3933" w:rsidP="00AE3933">
      <w:pPr>
        <w:pStyle w:val="a8"/>
        <w:numPr>
          <w:ilvl w:val="0"/>
          <w:numId w:val="61"/>
        </w:numPr>
        <w:spacing w:line="276" w:lineRule="auto"/>
        <w:jc w:val="both"/>
        <w:rPr>
          <w:rFonts w:ascii="Times New Roman" w:hAnsi="Times New Roman"/>
          <w:sz w:val="24"/>
          <w:szCs w:val="24"/>
        </w:rPr>
      </w:pPr>
      <w:r w:rsidRPr="006060A0">
        <w:rPr>
          <w:rFonts w:ascii="Times New Roman" w:hAnsi="Times New Roman"/>
          <w:sz w:val="24"/>
          <w:szCs w:val="24"/>
        </w:rPr>
        <w:t xml:space="preserve"> смерть застрахованного лица или несовершеннолетнего члена его семьи.</w:t>
      </w:r>
    </w:p>
    <w:p w:rsidR="00AE3933" w:rsidRPr="006060A0" w:rsidRDefault="00AE3933" w:rsidP="00AE3933">
      <w:pPr>
        <w:pStyle w:val="ConsPlusNormal"/>
        <w:numPr>
          <w:ilvl w:val="0"/>
          <w:numId w:val="46"/>
        </w:numPr>
        <w:jc w:val="both"/>
        <w:rPr>
          <w:rFonts w:ascii="Times New Roman" w:hAnsi="Times New Roman" w:cs="Times New Roman"/>
          <w:i/>
          <w:sz w:val="24"/>
          <w:szCs w:val="24"/>
        </w:rPr>
      </w:pPr>
      <w:r w:rsidRPr="006060A0">
        <w:rPr>
          <w:rFonts w:ascii="Times New Roman" w:hAnsi="Times New Roman" w:cs="Times New Roman"/>
          <w:i/>
          <w:sz w:val="24"/>
          <w:szCs w:val="24"/>
        </w:rPr>
        <w:t>Кто выплачивает (финансово обеспечивает) пособие по временной нетрудоспособности вследствие заболевания или травмы за первые три дня временной нетрудоспособности застрахованным лицам, вступившим в правоотношения по обязательному социальному страхованию:</w:t>
      </w:r>
    </w:p>
    <w:p w:rsidR="00AE3933" w:rsidRPr="006060A0" w:rsidRDefault="00AE3933" w:rsidP="00AE3933">
      <w:pPr>
        <w:pStyle w:val="ConsPlusNormal"/>
        <w:numPr>
          <w:ilvl w:val="0"/>
          <w:numId w:val="62"/>
        </w:numPr>
        <w:jc w:val="both"/>
        <w:rPr>
          <w:rFonts w:ascii="Times New Roman" w:hAnsi="Times New Roman" w:cs="Times New Roman"/>
          <w:sz w:val="24"/>
          <w:szCs w:val="24"/>
        </w:rPr>
      </w:pPr>
      <w:r w:rsidRPr="006060A0">
        <w:rPr>
          <w:rFonts w:ascii="Times New Roman" w:hAnsi="Times New Roman" w:cs="Times New Roman"/>
          <w:sz w:val="24"/>
          <w:szCs w:val="24"/>
        </w:rPr>
        <w:t>Страховщик;</w:t>
      </w:r>
    </w:p>
    <w:p w:rsidR="00AE3933" w:rsidRPr="006060A0" w:rsidRDefault="00AE3933" w:rsidP="00AE3933">
      <w:pPr>
        <w:pStyle w:val="ConsPlusNormal"/>
        <w:numPr>
          <w:ilvl w:val="0"/>
          <w:numId w:val="62"/>
        </w:numPr>
        <w:jc w:val="both"/>
        <w:rPr>
          <w:rFonts w:ascii="Times New Roman" w:hAnsi="Times New Roman" w:cs="Times New Roman"/>
          <w:sz w:val="24"/>
          <w:szCs w:val="24"/>
        </w:rPr>
      </w:pPr>
      <w:r w:rsidRPr="006060A0">
        <w:rPr>
          <w:rFonts w:ascii="Times New Roman" w:hAnsi="Times New Roman" w:cs="Times New Roman"/>
          <w:sz w:val="24"/>
          <w:szCs w:val="24"/>
        </w:rPr>
        <w:t>Данный период времени не оплачивается вообще;</w:t>
      </w:r>
    </w:p>
    <w:p w:rsidR="00AE3933" w:rsidRPr="006060A0" w:rsidRDefault="00AE3933" w:rsidP="00AE3933">
      <w:pPr>
        <w:pStyle w:val="ConsPlusNormal"/>
        <w:numPr>
          <w:ilvl w:val="0"/>
          <w:numId w:val="62"/>
        </w:numPr>
        <w:jc w:val="both"/>
        <w:rPr>
          <w:rFonts w:ascii="Times New Roman" w:hAnsi="Times New Roman" w:cs="Times New Roman"/>
          <w:sz w:val="24"/>
          <w:szCs w:val="24"/>
        </w:rPr>
      </w:pPr>
      <w:r w:rsidRPr="006060A0">
        <w:rPr>
          <w:rFonts w:ascii="Times New Roman" w:hAnsi="Times New Roman" w:cs="Times New Roman"/>
          <w:sz w:val="24"/>
          <w:szCs w:val="24"/>
        </w:rPr>
        <w:t>Страхователь. +</w:t>
      </w:r>
    </w:p>
    <w:p w:rsidR="00AE3933" w:rsidRPr="006060A0" w:rsidRDefault="00AE3933" w:rsidP="00AE3933">
      <w:pPr>
        <w:pStyle w:val="ConsPlusNormal"/>
        <w:ind w:left="720"/>
        <w:jc w:val="both"/>
        <w:rPr>
          <w:rFonts w:ascii="Times New Roman" w:hAnsi="Times New Roman" w:cs="Times New Roman"/>
          <w:sz w:val="24"/>
          <w:szCs w:val="24"/>
        </w:rPr>
      </w:pPr>
    </w:p>
    <w:p w:rsidR="00AE3933" w:rsidRPr="006060A0" w:rsidRDefault="00AE3933" w:rsidP="00AE3933">
      <w:pPr>
        <w:pStyle w:val="a8"/>
        <w:numPr>
          <w:ilvl w:val="0"/>
          <w:numId w:val="46"/>
        </w:numPr>
        <w:spacing w:line="276" w:lineRule="auto"/>
        <w:jc w:val="both"/>
        <w:rPr>
          <w:rFonts w:ascii="Times New Roman" w:hAnsi="Times New Roman"/>
          <w:sz w:val="24"/>
          <w:szCs w:val="24"/>
        </w:rPr>
      </w:pPr>
      <w:r w:rsidRPr="006060A0">
        <w:rPr>
          <w:rFonts w:ascii="Times New Roman" w:hAnsi="Times New Roman"/>
          <w:sz w:val="24"/>
          <w:szCs w:val="24"/>
        </w:rPr>
        <w:t xml:space="preserve"> В случае ухода за больным ребенком в возрасте </w:t>
      </w:r>
      <w:r w:rsidRPr="006060A0">
        <w:rPr>
          <w:rFonts w:ascii="Times New Roman" w:hAnsi="Times New Roman"/>
          <w:b/>
          <w:sz w:val="24"/>
          <w:szCs w:val="24"/>
        </w:rPr>
        <w:t>до 7 лет</w:t>
      </w:r>
      <w:r w:rsidRPr="006060A0">
        <w:rPr>
          <w:rFonts w:ascii="Times New Roman" w:hAnsi="Times New Roman"/>
          <w:sz w:val="24"/>
          <w:szCs w:val="24"/>
        </w:rPr>
        <w:t xml:space="preserve"> пособие по временной нетрудоспособности выплачивается застрахованному лицу:</w:t>
      </w:r>
    </w:p>
    <w:p w:rsidR="00AE3933" w:rsidRPr="006060A0" w:rsidRDefault="00AE3933" w:rsidP="00AE3933">
      <w:pPr>
        <w:pStyle w:val="ConsPlusNormal"/>
        <w:numPr>
          <w:ilvl w:val="0"/>
          <w:numId w:val="63"/>
        </w:numPr>
        <w:jc w:val="both"/>
        <w:rPr>
          <w:rFonts w:ascii="Times New Roman" w:hAnsi="Times New Roman" w:cs="Times New Roman"/>
          <w:sz w:val="24"/>
          <w:szCs w:val="24"/>
        </w:rPr>
      </w:pPr>
      <w:r w:rsidRPr="006060A0">
        <w:rPr>
          <w:rFonts w:ascii="Times New Roman" w:hAnsi="Times New Roman" w:cs="Times New Roman"/>
          <w:sz w:val="24"/>
          <w:szCs w:val="24"/>
        </w:rPr>
        <w:t>за весь период лечения;</w:t>
      </w:r>
    </w:p>
    <w:p w:rsidR="00AE3933" w:rsidRPr="006060A0" w:rsidRDefault="00AE3933" w:rsidP="00AE3933">
      <w:pPr>
        <w:pStyle w:val="ConsPlusNormal"/>
        <w:numPr>
          <w:ilvl w:val="0"/>
          <w:numId w:val="63"/>
        </w:numPr>
        <w:jc w:val="both"/>
        <w:rPr>
          <w:rFonts w:ascii="Times New Roman" w:hAnsi="Times New Roman" w:cs="Times New Roman"/>
          <w:sz w:val="24"/>
          <w:szCs w:val="24"/>
        </w:rPr>
      </w:pPr>
      <w:r w:rsidRPr="006060A0">
        <w:rPr>
          <w:rFonts w:ascii="Times New Roman" w:hAnsi="Times New Roman" w:cs="Times New Roman"/>
          <w:sz w:val="24"/>
          <w:szCs w:val="24"/>
        </w:rPr>
        <w:t>за весь период лечения, но не более чем за 60 календарных дней в календарном году по всем случаям ухода за этим ребенком; +</w:t>
      </w:r>
    </w:p>
    <w:p w:rsidR="00AE3933" w:rsidRPr="006060A0" w:rsidRDefault="00AE3933" w:rsidP="00AE3933">
      <w:pPr>
        <w:pStyle w:val="ConsPlusNormal"/>
        <w:numPr>
          <w:ilvl w:val="0"/>
          <w:numId w:val="63"/>
        </w:numPr>
        <w:jc w:val="both"/>
        <w:rPr>
          <w:rFonts w:ascii="Times New Roman" w:hAnsi="Times New Roman" w:cs="Times New Roman"/>
          <w:sz w:val="24"/>
          <w:szCs w:val="24"/>
        </w:rPr>
      </w:pPr>
      <w:r w:rsidRPr="006060A0">
        <w:rPr>
          <w:rFonts w:ascii="Times New Roman" w:hAnsi="Times New Roman" w:cs="Times New Roman"/>
          <w:sz w:val="24"/>
          <w:szCs w:val="24"/>
        </w:rPr>
        <w:t xml:space="preserve">за период до 15 календарных дней по каждому случаю лечения, но не более чем за 45 календарных дней в календарном году по всем случаям ухода за этим ребенком. </w:t>
      </w:r>
    </w:p>
    <w:p w:rsidR="00AE3933" w:rsidRPr="006060A0" w:rsidRDefault="00AE3933" w:rsidP="00AE3933">
      <w:pPr>
        <w:pStyle w:val="ConsPlusNormal"/>
        <w:ind w:left="720"/>
        <w:jc w:val="both"/>
        <w:rPr>
          <w:rFonts w:ascii="Times New Roman" w:hAnsi="Times New Roman" w:cs="Times New Roman"/>
          <w:sz w:val="24"/>
          <w:szCs w:val="24"/>
        </w:rPr>
      </w:pPr>
    </w:p>
    <w:p w:rsidR="00AE3933" w:rsidRPr="006060A0" w:rsidRDefault="00AE3933" w:rsidP="00AE3933">
      <w:pPr>
        <w:pStyle w:val="ConsPlusNormal"/>
        <w:numPr>
          <w:ilvl w:val="0"/>
          <w:numId w:val="46"/>
        </w:numPr>
        <w:jc w:val="both"/>
        <w:rPr>
          <w:rFonts w:ascii="Times New Roman" w:hAnsi="Times New Roman" w:cs="Times New Roman"/>
          <w:i/>
          <w:sz w:val="24"/>
          <w:szCs w:val="24"/>
        </w:rPr>
      </w:pPr>
      <w:r w:rsidRPr="006060A0">
        <w:rPr>
          <w:rFonts w:ascii="Times New Roman" w:hAnsi="Times New Roman" w:cs="Times New Roman"/>
          <w:i/>
          <w:sz w:val="24"/>
          <w:szCs w:val="24"/>
        </w:rPr>
        <w:t>Застрахованное лицо имеет стаж работы 3 года. В каком размере он получит пособие по временной нетрудоспособности, если заболеет:</w:t>
      </w:r>
    </w:p>
    <w:p w:rsidR="00AE3933" w:rsidRPr="006060A0" w:rsidRDefault="00AE3933" w:rsidP="00AE3933">
      <w:pPr>
        <w:pStyle w:val="ConsPlusNormal"/>
        <w:numPr>
          <w:ilvl w:val="0"/>
          <w:numId w:val="64"/>
        </w:numPr>
        <w:jc w:val="both"/>
        <w:rPr>
          <w:rFonts w:ascii="Times New Roman" w:hAnsi="Times New Roman" w:cs="Times New Roman"/>
          <w:sz w:val="24"/>
          <w:szCs w:val="24"/>
        </w:rPr>
      </w:pPr>
      <w:r w:rsidRPr="006060A0">
        <w:rPr>
          <w:rFonts w:ascii="Times New Roman" w:hAnsi="Times New Roman" w:cs="Times New Roman"/>
          <w:sz w:val="24"/>
          <w:szCs w:val="24"/>
        </w:rPr>
        <w:t>100%</w:t>
      </w:r>
    </w:p>
    <w:p w:rsidR="00AE3933" w:rsidRPr="006060A0" w:rsidRDefault="00AE3933" w:rsidP="00AE3933">
      <w:pPr>
        <w:pStyle w:val="ConsPlusNormal"/>
        <w:numPr>
          <w:ilvl w:val="0"/>
          <w:numId w:val="64"/>
        </w:numPr>
        <w:jc w:val="both"/>
        <w:rPr>
          <w:rFonts w:ascii="Times New Roman" w:hAnsi="Times New Roman" w:cs="Times New Roman"/>
          <w:sz w:val="24"/>
          <w:szCs w:val="24"/>
        </w:rPr>
      </w:pPr>
      <w:r w:rsidRPr="006060A0">
        <w:rPr>
          <w:rFonts w:ascii="Times New Roman" w:hAnsi="Times New Roman" w:cs="Times New Roman"/>
          <w:sz w:val="24"/>
          <w:szCs w:val="24"/>
        </w:rPr>
        <w:t>80%</w:t>
      </w:r>
    </w:p>
    <w:p w:rsidR="00AE3933" w:rsidRPr="006060A0" w:rsidRDefault="00AE3933" w:rsidP="00AE3933">
      <w:pPr>
        <w:pStyle w:val="ConsPlusNormal"/>
        <w:numPr>
          <w:ilvl w:val="0"/>
          <w:numId w:val="64"/>
        </w:numPr>
        <w:jc w:val="both"/>
        <w:rPr>
          <w:rFonts w:ascii="Times New Roman" w:hAnsi="Times New Roman" w:cs="Times New Roman"/>
          <w:sz w:val="24"/>
          <w:szCs w:val="24"/>
        </w:rPr>
      </w:pPr>
      <w:r w:rsidRPr="006060A0">
        <w:rPr>
          <w:rFonts w:ascii="Times New Roman" w:hAnsi="Times New Roman" w:cs="Times New Roman"/>
          <w:sz w:val="24"/>
          <w:szCs w:val="24"/>
        </w:rPr>
        <w:t>60% +</w:t>
      </w:r>
    </w:p>
    <w:p w:rsidR="00AE3933" w:rsidRPr="006060A0" w:rsidRDefault="00AE3933" w:rsidP="00AE3933">
      <w:pPr>
        <w:pStyle w:val="ConsPlusNormal"/>
        <w:ind w:left="720"/>
        <w:jc w:val="both"/>
        <w:rPr>
          <w:rFonts w:ascii="Times New Roman" w:hAnsi="Times New Roman" w:cs="Times New Roman"/>
          <w:sz w:val="24"/>
          <w:szCs w:val="24"/>
        </w:rPr>
      </w:pPr>
    </w:p>
    <w:p w:rsidR="00AE3933" w:rsidRPr="006060A0" w:rsidRDefault="00AE3933" w:rsidP="00AE3933">
      <w:pPr>
        <w:pStyle w:val="ConsPlusNormal"/>
        <w:numPr>
          <w:ilvl w:val="0"/>
          <w:numId w:val="46"/>
        </w:numPr>
        <w:jc w:val="both"/>
        <w:rPr>
          <w:rFonts w:ascii="Times New Roman" w:hAnsi="Times New Roman" w:cs="Times New Roman"/>
          <w:i/>
          <w:sz w:val="24"/>
          <w:szCs w:val="24"/>
        </w:rPr>
      </w:pPr>
      <w:r w:rsidRPr="006060A0">
        <w:rPr>
          <w:rFonts w:ascii="Times New Roman" w:hAnsi="Times New Roman" w:cs="Times New Roman"/>
          <w:sz w:val="24"/>
          <w:szCs w:val="24"/>
        </w:rPr>
        <w:t xml:space="preserve"> </w:t>
      </w:r>
      <w:r w:rsidRPr="006060A0">
        <w:rPr>
          <w:rFonts w:ascii="Times New Roman" w:hAnsi="Times New Roman" w:cs="Times New Roman"/>
          <w:i/>
          <w:sz w:val="24"/>
          <w:szCs w:val="24"/>
        </w:rPr>
        <w:t>За какой период времени женщине выплачивается пособие по беременности и родам:</w:t>
      </w:r>
    </w:p>
    <w:p w:rsidR="00AE3933" w:rsidRPr="006060A0" w:rsidRDefault="00AE3933" w:rsidP="00AE3933">
      <w:pPr>
        <w:pStyle w:val="ConsPlusNormal"/>
        <w:numPr>
          <w:ilvl w:val="0"/>
          <w:numId w:val="65"/>
        </w:numPr>
        <w:jc w:val="both"/>
        <w:rPr>
          <w:rFonts w:ascii="Times New Roman" w:hAnsi="Times New Roman" w:cs="Times New Roman"/>
          <w:sz w:val="24"/>
          <w:szCs w:val="24"/>
        </w:rPr>
      </w:pPr>
      <w:r w:rsidRPr="006060A0">
        <w:rPr>
          <w:rFonts w:ascii="Times New Roman" w:hAnsi="Times New Roman" w:cs="Times New Roman"/>
          <w:sz w:val="24"/>
          <w:szCs w:val="24"/>
        </w:rPr>
        <w:t>За 70 дней до родов и 70 дней после родов. +</w:t>
      </w:r>
    </w:p>
    <w:p w:rsidR="00AE3933" w:rsidRPr="006060A0" w:rsidRDefault="00AE3933" w:rsidP="00AE3933">
      <w:pPr>
        <w:pStyle w:val="ConsPlusNormal"/>
        <w:numPr>
          <w:ilvl w:val="0"/>
          <w:numId w:val="65"/>
        </w:numPr>
        <w:jc w:val="both"/>
        <w:rPr>
          <w:rFonts w:ascii="Times New Roman" w:hAnsi="Times New Roman" w:cs="Times New Roman"/>
          <w:sz w:val="24"/>
          <w:szCs w:val="24"/>
        </w:rPr>
      </w:pPr>
      <w:r w:rsidRPr="006060A0">
        <w:rPr>
          <w:rFonts w:ascii="Times New Roman" w:hAnsi="Times New Roman" w:cs="Times New Roman"/>
          <w:sz w:val="24"/>
          <w:szCs w:val="24"/>
        </w:rPr>
        <w:t xml:space="preserve">За 1,5 года </w:t>
      </w:r>
    </w:p>
    <w:p w:rsidR="00AE3933" w:rsidRPr="006060A0" w:rsidRDefault="00AE3933" w:rsidP="00AE3933">
      <w:pPr>
        <w:pStyle w:val="ConsPlusNormal"/>
        <w:numPr>
          <w:ilvl w:val="0"/>
          <w:numId w:val="65"/>
        </w:numPr>
        <w:jc w:val="both"/>
        <w:rPr>
          <w:rFonts w:ascii="Times New Roman" w:hAnsi="Times New Roman" w:cs="Times New Roman"/>
          <w:sz w:val="24"/>
          <w:szCs w:val="24"/>
        </w:rPr>
      </w:pPr>
      <w:r w:rsidRPr="006060A0">
        <w:rPr>
          <w:rFonts w:ascii="Times New Roman" w:hAnsi="Times New Roman" w:cs="Times New Roman"/>
          <w:sz w:val="24"/>
          <w:szCs w:val="24"/>
        </w:rPr>
        <w:t>За 70 дней до родов и 86 после</w:t>
      </w:r>
    </w:p>
    <w:p w:rsidR="00AE3933" w:rsidRPr="006060A0" w:rsidRDefault="00AE3933" w:rsidP="00AE3933">
      <w:pPr>
        <w:pStyle w:val="ConsPlusNormal"/>
        <w:ind w:left="720"/>
        <w:jc w:val="both"/>
        <w:rPr>
          <w:rFonts w:ascii="Times New Roman" w:hAnsi="Times New Roman" w:cs="Times New Roman"/>
          <w:sz w:val="24"/>
          <w:szCs w:val="24"/>
        </w:rPr>
      </w:pPr>
    </w:p>
    <w:p w:rsidR="00AE3933" w:rsidRPr="006060A0" w:rsidRDefault="00AE3933" w:rsidP="00AE3933">
      <w:pPr>
        <w:pStyle w:val="a8"/>
        <w:numPr>
          <w:ilvl w:val="0"/>
          <w:numId w:val="46"/>
        </w:numPr>
        <w:jc w:val="both"/>
        <w:rPr>
          <w:rFonts w:ascii="Times New Roman" w:hAnsi="Times New Roman"/>
          <w:i/>
          <w:sz w:val="24"/>
          <w:szCs w:val="24"/>
        </w:rPr>
      </w:pPr>
      <w:r w:rsidRPr="006060A0">
        <w:rPr>
          <w:rFonts w:ascii="Times New Roman" w:hAnsi="Times New Roman"/>
          <w:sz w:val="24"/>
          <w:szCs w:val="24"/>
        </w:rPr>
        <w:lastRenderedPageBreak/>
        <w:t xml:space="preserve"> </w:t>
      </w:r>
      <w:r w:rsidRPr="006060A0">
        <w:rPr>
          <w:rFonts w:ascii="Times New Roman" w:hAnsi="Times New Roman"/>
          <w:i/>
          <w:sz w:val="24"/>
          <w:szCs w:val="24"/>
        </w:rPr>
        <w:t>Пособие по обязательному социальному страхованию от несчастных случаев на производстве и профессиональных заболеваний выплачивается:</w:t>
      </w:r>
    </w:p>
    <w:p w:rsidR="00AE3933" w:rsidRPr="006060A0" w:rsidRDefault="00AE3933" w:rsidP="00AE3933">
      <w:pPr>
        <w:pStyle w:val="a8"/>
        <w:numPr>
          <w:ilvl w:val="0"/>
          <w:numId w:val="66"/>
        </w:numPr>
        <w:jc w:val="both"/>
        <w:rPr>
          <w:rFonts w:ascii="Times New Roman" w:hAnsi="Times New Roman"/>
          <w:sz w:val="24"/>
          <w:szCs w:val="24"/>
        </w:rPr>
      </w:pPr>
      <w:r w:rsidRPr="006060A0">
        <w:rPr>
          <w:rFonts w:ascii="Times New Roman" w:hAnsi="Times New Roman"/>
          <w:sz w:val="24"/>
          <w:szCs w:val="24"/>
        </w:rPr>
        <w:t>в размере 100% среднего заработка пострадавшего; +</w:t>
      </w:r>
    </w:p>
    <w:p w:rsidR="00AE3933" w:rsidRPr="006060A0" w:rsidRDefault="00AE3933" w:rsidP="00AE3933">
      <w:pPr>
        <w:pStyle w:val="a8"/>
        <w:numPr>
          <w:ilvl w:val="0"/>
          <w:numId w:val="66"/>
        </w:numPr>
        <w:jc w:val="both"/>
        <w:rPr>
          <w:rFonts w:ascii="Times New Roman" w:hAnsi="Times New Roman"/>
          <w:sz w:val="24"/>
          <w:szCs w:val="24"/>
        </w:rPr>
      </w:pPr>
      <w:r w:rsidRPr="006060A0">
        <w:rPr>
          <w:rFonts w:ascii="Times New Roman" w:hAnsi="Times New Roman"/>
          <w:sz w:val="24"/>
          <w:szCs w:val="24"/>
        </w:rPr>
        <w:t xml:space="preserve">в соответствии со степенью утраты </w:t>
      </w:r>
      <w:proofErr w:type="gramStart"/>
      <w:r w:rsidRPr="006060A0">
        <w:rPr>
          <w:rFonts w:ascii="Times New Roman" w:hAnsi="Times New Roman"/>
          <w:sz w:val="24"/>
          <w:szCs w:val="24"/>
        </w:rPr>
        <w:t>застрахованным</w:t>
      </w:r>
      <w:proofErr w:type="gramEnd"/>
      <w:r w:rsidRPr="006060A0">
        <w:rPr>
          <w:rFonts w:ascii="Times New Roman" w:hAnsi="Times New Roman"/>
          <w:sz w:val="24"/>
          <w:szCs w:val="24"/>
        </w:rPr>
        <w:t xml:space="preserve"> профессиональной трудоспособности;</w:t>
      </w:r>
    </w:p>
    <w:p w:rsidR="00AE3933" w:rsidRPr="006060A0" w:rsidRDefault="00AE3933" w:rsidP="00AE3933">
      <w:pPr>
        <w:pStyle w:val="a8"/>
        <w:numPr>
          <w:ilvl w:val="0"/>
          <w:numId w:val="66"/>
        </w:numPr>
        <w:jc w:val="both"/>
        <w:rPr>
          <w:rFonts w:ascii="Times New Roman" w:hAnsi="Times New Roman"/>
          <w:sz w:val="24"/>
          <w:szCs w:val="24"/>
        </w:rPr>
      </w:pPr>
      <w:r w:rsidRPr="006060A0">
        <w:rPr>
          <w:rFonts w:ascii="Times New Roman" w:hAnsi="Times New Roman"/>
          <w:sz w:val="24"/>
          <w:szCs w:val="24"/>
        </w:rPr>
        <w:t xml:space="preserve">в размере 80 % среднего заработка пострадавшего. </w:t>
      </w:r>
    </w:p>
    <w:p w:rsidR="00AE3933" w:rsidRPr="006060A0" w:rsidRDefault="00AE3933" w:rsidP="00AE3933">
      <w:pPr>
        <w:rPr>
          <w:rFonts w:ascii="Times New Roman" w:hAnsi="Times New Roman" w:cs="Times New Roman"/>
          <w:sz w:val="24"/>
          <w:szCs w:val="24"/>
        </w:rPr>
      </w:pPr>
    </w:p>
    <w:p w:rsidR="00AE3933" w:rsidRPr="006060A0" w:rsidRDefault="00AE3933" w:rsidP="00AE3933">
      <w:pPr>
        <w:jc w:val="center"/>
        <w:rPr>
          <w:rFonts w:ascii="Times New Roman" w:hAnsi="Times New Roman" w:cs="Times New Roman"/>
          <w:sz w:val="24"/>
          <w:szCs w:val="24"/>
        </w:rPr>
      </w:pPr>
      <w:r w:rsidRPr="006060A0">
        <w:rPr>
          <w:rFonts w:ascii="Times New Roman" w:hAnsi="Times New Roman" w:cs="Times New Roman"/>
          <w:sz w:val="24"/>
          <w:szCs w:val="24"/>
        </w:rPr>
        <w:t>Вариант 2</w:t>
      </w:r>
    </w:p>
    <w:p w:rsidR="00AE3933" w:rsidRPr="006060A0" w:rsidRDefault="00AE3933" w:rsidP="00AE3933">
      <w:pPr>
        <w:pStyle w:val="a5"/>
        <w:numPr>
          <w:ilvl w:val="0"/>
          <w:numId w:val="81"/>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Социальное страхование это:</w:t>
      </w:r>
    </w:p>
    <w:p w:rsidR="00AE3933" w:rsidRPr="006060A0" w:rsidRDefault="00AE3933" w:rsidP="00AE3933">
      <w:pPr>
        <w:pStyle w:val="a5"/>
        <w:numPr>
          <w:ilvl w:val="0"/>
          <w:numId w:val="6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деятельность государства, направленная на обеспечение процесса формирования и развития полноценной личности, выявление и нейтрализацию негативных факторов, воздействующих на личность, создание условий для самоопределения и утверждения в жизни;</w:t>
      </w:r>
    </w:p>
    <w:p w:rsidR="00AE3933" w:rsidRPr="006060A0" w:rsidRDefault="00AE3933" w:rsidP="00AE3933">
      <w:pPr>
        <w:pStyle w:val="a5"/>
        <w:numPr>
          <w:ilvl w:val="0"/>
          <w:numId w:val="6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совокупность экономических и правовых гарантий, обеспечивающих соблюдение важнейших социальных прав и достижение социально-приемлемого уровня жизни;</w:t>
      </w:r>
    </w:p>
    <w:p w:rsidR="00AE3933" w:rsidRPr="006060A0" w:rsidRDefault="00AE3933" w:rsidP="00AE3933">
      <w:pPr>
        <w:pStyle w:val="a5"/>
        <w:numPr>
          <w:ilvl w:val="0"/>
          <w:numId w:val="6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отношения,  основанные на требованиях закона, по защите интересов граждан при реализации законодательно определенных социальных рисков;</w:t>
      </w:r>
    </w:p>
    <w:p w:rsidR="00AE3933" w:rsidRPr="006060A0" w:rsidRDefault="00AE3933" w:rsidP="00AE3933">
      <w:pPr>
        <w:pStyle w:val="a5"/>
        <w:numPr>
          <w:ilvl w:val="0"/>
          <w:numId w:val="6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основанные на свободном волеизъявлении   отношения между страховщиком и страхователем по защите имущественных интересов граждан с целью обеспечения их благосостояния при наступлении определенных страховых случаев;</w:t>
      </w:r>
    </w:p>
    <w:p w:rsidR="00AE3933" w:rsidRPr="006060A0" w:rsidRDefault="00AE3933" w:rsidP="00AE3933">
      <w:pPr>
        <w:pStyle w:val="a5"/>
        <w:numPr>
          <w:ilvl w:val="0"/>
          <w:numId w:val="6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отношения по защите интересов физических лиц при реализации определенных социальных рисков за счет формируемых страховщиками из уплаченных страховых взносов денежных фондов и иных сре</w:t>
      </w:r>
      <w:proofErr w:type="gramStart"/>
      <w:r w:rsidRPr="006060A0">
        <w:rPr>
          <w:rFonts w:ascii="Times New Roman" w:hAnsi="Times New Roman" w:cs="Times New Roman"/>
          <w:sz w:val="24"/>
          <w:szCs w:val="24"/>
        </w:rPr>
        <w:t>дств стр</w:t>
      </w:r>
      <w:proofErr w:type="gramEnd"/>
      <w:r w:rsidRPr="006060A0">
        <w:rPr>
          <w:rFonts w:ascii="Times New Roman" w:hAnsi="Times New Roman" w:cs="Times New Roman"/>
          <w:sz w:val="24"/>
          <w:szCs w:val="24"/>
        </w:rPr>
        <w:t>аховщиков. +</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81"/>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Какое из перечисленных утверждений о социальном страховании неверно:</w:t>
      </w:r>
    </w:p>
    <w:p w:rsidR="00AE3933" w:rsidRPr="006060A0" w:rsidRDefault="00AE3933" w:rsidP="00AE3933">
      <w:pPr>
        <w:pStyle w:val="a5"/>
        <w:numPr>
          <w:ilvl w:val="0"/>
          <w:numId w:val="8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Страховые организации имеют статус </w:t>
      </w:r>
      <w:proofErr w:type="gramStart"/>
      <w:r w:rsidRPr="006060A0">
        <w:rPr>
          <w:rFonts w:ascii="Times New Roman" w:hAnsi="Times New Roman" w:cs="Times New Roman"/>
          <w:sz w:val="24"/>
          <w:szCs w:val="24"/>
        </w:rPr>
        <w:t>некоммерческих</w:t>
      </w:r>
      <w:proofErr w:type="gramEnd"/>
      <w:r w:rsidRPr="006060A0">
        <w:rPr>
          <w:rFonts w:ascii="Times New Roman" w:hAnsi="Times New Roman" w:cs="Times New Roman"/>
          <w:sz w:val="24"/>
          <w:szCs w:val="24"/>
        </w:rPr>
        <w:t xml:space="preserve">; </w:t>
      </w:r>
    </w:p>
    <w:p w:rsidR="00AE3933" w:rsidRPr="006060A0" w:rsidRDefault="00AE3933" w:rsidP="00AE3933">
      <w:pPr>
        <w:pStyle w:val="a5"/>
        <w:numPr>
          <w:ilvl w:val="0"/>
          <w:numId w:val="82"/>
        </w:numPr>
        <w:spacing w:after="200" w:line="276" w:lineRule="auto"/>
        <w:rPr>
          <w:rFonts w:ascii="Times New Roman" w:hAnsi="Times New Roman" w:cs="Times New Roman"/>
          <w:sz w:val="24"/>
          <w:szCs w:val="24"/>
        </w:rPr>
      </w:pPr>
      <w:proofErr w:type="gramStart"/>
      <w:r w:rsidRPr="006060A0">
        <w:rPr>
          <w:rFonts w:ascii="Times New Roman" w:hAnsi="Times New Roman" w:cs="Times New Roman"/>
          <w:sz w:val="24"/>
          <w:szCs w:val="24"/>
        </w:rPr>
        <w:t>Финансировании</w:t>
      </w:r>
      <w:proofErr w:type="gramEnd"/>
      <w:r w:rsidRPr="006060A0">
        <w:rPr>
          <w:rFonts w:ascii="Times New Roman" w:hAnsi="Times New Roman" w:cs="Times New Roman"/>
          <w:sz w:val="24"/>
          <w:szCs w:val="24"/>
        </w:rPr>
        <w:t xml:space="preserve"> социального страхования производится из бюджета; +</w:t>
      </w:r>
    </w:p>
    <w:p w:rsidR="00AE3933" w:rsidRPr="006060A0" w:rsidRDefault="00AE3933" w:rsidP="00AE3933">
      <w:pPr>
        <w:pStyle w:val="a5"/>
        <w:numPr>
          <w:ilvl w:val="0"/>
          <w:numId w:val="8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Страховые риски являются массовыми.</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81"/>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Какая из форм социальной защиты населения ориентирована на индивидуальную нуждаемость и не связана с наличием или отсутствием страховых взносов, например пособие по бедности:</w:t>
      </w:r>
    </w:p>
    <w:p w:rsidR="00AE3933" w:rsidRPr="006060A0" w:rsidRDefault="00AE3933" w:rsidP="00AE3933">
      <w:pPr>
        <w:pStyle w:val="a5"/>
        <w:numPr>
          <w:ilvl w:val="0"/>
          <w:numId w:val="6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Социальное страхование;</w:t>
      </w:r>
    </w:p>
    <w:p w:rsidR="00AE3933" w:rsidRPr="006060A0" w:rsidRDefault="00AE3933" w:rsidP="00AE3933">
      <w:pPr>
        <w:pStyle w:val="a5"/>
        <w:numPr>
          <w:ilvl w:val="0"/>
          <w:numId w:val="6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Социальная помощь; +</w:t>
      </w:r>
    </w:p>
    <w:p w:rsidR="00AE3933" w:rsidRPr="006060A0" w:rsidRDefault="00AE3933" w:rsidP="00AE3933">
      <w:pPr>
        <w:pStyle w:val="a5"/>
        <w:numPr>
          <w:ilvl w:val="0"/>
          <w:numId w:val="6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Социальное обеспечение.</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8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В зависимости от организационно-правового положения социальное страхование бывает:</w:t>
      </w:r>
    </w:p>
    <w:p w:rsidR="00AE3933" w:rsidRPr="006060A0" w:rsidRDefault="00AE3933" w:rsidP="00AE3933">
      <w:pPr>
        <w:pStyle w:val="a5"/>
        <w:numPr>
          <w:ilvl w:val="0"/>
          <w:numId w:val="6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Государственным и негосударственным; +</w:t>
      </w:r>
    </w:p>
    <w:p w:rsidR="00AE3933" w:rsidRPr="006060A0" w:rsidRDefault="00AE3933" w:rsidP="00AE3933">
      <w:pPr>
        <w:pStyle w:val="a5"/>
        <w:numPr>
          <w:ilvl w:val="0"/>
          <w:numId w:val="6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Профессиональным, территориальным, корпоративным и личным;</w:t>
      </w:r>
    </w:p>
    <w:p w:rsidR="00AE3933" w:rsidRPr="006060A0" w:rsidRDefault="00AE3933" w:rsidP="00AE3933">
      <w:pPr>
        <w:pStyle w:val="a5"/>
        <w:numPr>
          <w:ilvl w:val="0"/>
          <w:numId w:val="6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Обязательным и добровольным. </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81"/>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 xml:space="preserve">Постоянно проживающие на территории РФ и зарегистрированные в установленном законодательством порядке в качестве индивидуальных предпринимателей физические </w:t>
      </w:r>
      <w:r w:rsidRPr="006060A0">
        <w:rPr>
          <w:rFonts w:ascii="Times New Roman" w:hAnsi="Times New Roman" w:cs="Times New Roman"/>
          <w:i/>
          <w:sz w:val="24"/>
          <w:szCs w:val="24"/>
        </w:rPr>
        <w:lastRenderedPageBreak/>
        <w:t>лица или российские юридические лица (коммерческие организации), которые выступают в роли независимых квалифицированных консультантов страхователя при выборе страховой компании и заключении договора, называются:</w:t>
      </w:r>
    </w:p>
    <w:p w:rsidR="00AE3933" w:rsidRPr="006060A0" w:rsidRDefault="00AE3933" w:rsidP="00AE3933">
      <w:pPr>
        <w:pStyle w:val="a5"/>
        <w:numPr>
          <w:ilvl w:val="0"/>
          <w:numId w:val="70"/>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Страховыми агентами;</w:t>
      </w:r>
    </w:p>
    <w:p w:rsidR="00AE3933" w:rsidRPr="006060A0" w:rsidRDefault="00AE3933" w:rsidP="00AE3933">
      <w:pPr>
        <w:pStyle w:val="a5"/>
        <w:numPr>
          <w:ilvl w:val="0"/>
          <w:numId w:val="70"/>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Страхователями;</w:t>
      </w:r>
    </w:p>
    <w:p w:rsidR="00AE3933" w:rsidRPr="006060A0" w:rsidRDefault="00AE3933" w:rsidP="00AE3933">
      <w:pPr>
        <w:pStyle w:val="a5"/>
        <w:numPr>
          <w:ilvl w:val="0"/>
          <w:numId w:val="70"/>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Страховыми брокерами; +</w:t>
      </w:r>
    </w:p>
    <w:p w:rsidR="00AE3933" w:rsidRPr="006060A0" w:rsidRDefault="00AE3933" w:rsidP="00AE3933">
      <w:pPr>
        <w:pStyle w:val="a5"/>
        <w:numPr>
          <w:ilvl w:val="0"/>
          <w:numId w:val="70"/>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Страховыми актуариями.</w:t>
      </w:r>
    </w:p>
    <w:p w:rsidR="00AE3933" w:rsidRPr="006060A0" w:rsidRDefault="00AE3933" w:rsidP="00AE3933">
      <w:pPr>
        <w:pStyle w:val="a5"/>
        <w:ind w:left="795"/>
        <w:rPr>
          <w:rFonts w:ascii="Times New Roman" w:hAnsi="Times New Roman" w:cs="Times New Roman"/>
          <w:sz w:val="24"/>
          <w:szCs w:val="24"/>
        </w:rPr>
      </w:pPr>
    </w:p>
    <w:p w:rsidR="00AE3933" w:rsidRPr="006060A0" w:rsidRDefault="00AE3933" w:rsidP="00AE3933">
      <w:pPr>
        <w:pStyle w:val="a5"/>
        <w:numPr>
          <w:ilvl w:val="0"/>
          <w:numId w:val="81"/>
        </w:numPr>
        <w:spacing w:after="200" w:line="276" w:lineRule="auto"/>
        <w:rPr>
          <w:rFonts w:ascii="Times New Roman" w:hAnsi="Times New Roman" w:cs="Times New Roman"/>
          <w:i/>
          <w:sz w:val="24"/>
          <w:szCs w:val="24"/>
        </w:rPr>
      </w:pPr>
      <w:r w:rsidRPr="006060A0">
        <w:rPr>
          <w:rStyle w:val="-"/>
          <w:rFonts w:ascii="Times New Roman" w:hAnsi="Times New Roman" w:cs="Times New Roman"/>
          <w:i/>
          <w:color w:val="000000"/>
          <w:sz w:val="24"/>
          <w:szCs w:val="24"/>
        </w:rPr>
        <w:t xml:space="preserve">Лицо, имеющее </w:t>
      </w:r>
      <w:r w:rsidRPr="006060A0">
        <w:rPr>
          <w:rFonts w:ascii="Times New Roman" w:hAnsi="Times New Roman" w:cs="Times New Roman"/>
          <w:i/>
          <w:color w:val="000000"/>
          <w:sz w:val="24"/>
          <w:szCs w:val="24"/>
        </w:rPr>
        <w:t>самостоятельное право требования к страховщику о выплате страховой суммы, называется:</w:t>
      </w:r>
    </w:p>
    <w:p w:rsidR="00AE3933" w:rsidRPr="006060A0" w:rsidRDefault="00AE3933" w:rsidP="00AE3933">
      <w:pPr>
        <w:pStyle w:val="a5"/>
        <w:numPr>
          <w:ilvl w:val="0"/>
          <w:numId w:val="7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Страхователями; </w:t>
      </w:r>
    </w:p>
    <w:p w:rsidR="00AE3933" w:rsidRPr="006060A0" w:rsidRDefault="00AE3933" w:rsidP="00AE3933">
      <w:pPr>
        <w:pStyle w:val="a5"/>
        <w:numPr>
          <w:ilvl w:val="0"/>
          <w:numId w:val="71"/>
        </w:numPr>
        <w:spacing w:after="200" w:line="276" w:lineRule="auto"/>
        <w:rPr>
          <w:rFonts w:ascii="Times New Roman" w:hAnsi="Times New Roman" w:cs="Times New Roman"/>
          <w:sz w:val="24"/>
          <w:szCs w:val="24"/>
        </w:rPr>
      </w:pPr>
      <w:proofErr w:type="spellStart"/>
      <w:r w:rsidRPr="006060A0">
        <w:rPr>
          <w:rFonts w:ascii="Times New Roman" w:hAnsi="Times New Roman" w:cs="Times New Roman"/>
          <w:sz w:val="24"/>
          <w:szCs w:val="24"/>
        </w:rPr>
        <w:t>Вагодоприобретателями</w:t>
      </w:r>
      <w:proofErr w:type="spellEnd"/>
      <w:r w:rsidRPr="006060A0">
        <w:rPr>
          <w:rFonts w:ascii="Times New Roman" w:hAnsi="Times New Roman" w:cs="Times New Roman"/>
          <w:sz w:val="24"/>
          <w:szCs w:val="24"/>
        </w:rPr>
        <w:t>; +</w:t>
      </w:r>
    </w:p>
    <w:p w:rsidR="00AE3933" w:rsidRPr="006060A0" w:rsidRDefault="00AE3933" w:rsidP="00AE3933">
      <w:pPr>
        <w:pStyle w:val="a5"/>
        <w:numPr>
          <w:ilvl w:val="0"/>
          <w:numId w:val="7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Застрахованными лицами;</w:t>
      </w:r>
    </w:p>
    <w:p w:rsidR="00AE3933" w:rsidRPr="006060A0" w:rsidRDefault="00AE3933" w:rsidP="00AE3933">
      <w:pPr>
        <w:pStyle w:val="a5"/>
        <w:numPr>
          <w:ilvl w:val="0"/>
          <w:numId w:val="7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Страховыми актуариями. </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81"/>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Какой вид расходов страховой компании связан с учреждением страхового общества:</w:t>
      </w:r>
    </w:p>
    <w:p w:rsidR="00AE3933" w:rsidRPr="006060A0" w:rsidRDefault="00AE3933" w:rsidP="00AE3933">
      <w:pPr>
        <w:pStyle w:val="a5"/>
        <w:numPr>
          <w:ilvl w:val="0"/>
          <w:numId w:val="7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Организационные; +</w:t>
      </w:r>
    </w:p>
    <w:p w:rsidR="00AE3933" w:rsidRPr="006060A0" w:rsidRDefault="00AE3933" w:rsidP="00AE3933">
      <w:pPr>
        <w:pStyle w:val="a5"/>
        <w:numPr>
          <w:ilvl w:val="0"/>
          <w:numId w:val="72"/>
        </w:numPr>
        <w:spacing w:after="200" w:line="276" w:lineRule="auto"/>
        <w:rPr>
          <w:rFonts w:ascii="Times New Roman" w:hAnsi="Times New Roman" w:cs="Times New Roman"/>
          <w:sz w:val="24"/>
          <w:szCs w:val="24"/>
        </w:rPr>
      </w:pPr>
      <w:proofErr w:type="spellStart"/>
      <w:r w:rsidRPr="006060A0">
        <w:rPr>
          <w:rFonts w:ascii="Times New Roman" w:hAnsi="Times New Roman" w:cs="Times New Roman"/>
          <w:sz w:val="24"/>
          <w:szCs w:val="24"/>
        </w:rPr>
        <w:t>Инкассационные</w:t>
      </w:r>
      <w:proofErr w:type="spellEnd"/>
      <w:r w:rsidRPr="006060A0">
        <w:rPr>
          <w:rFonts w:ascii="Times New Roman" w:hAnsi="Times New Roman" w:cs="Times New Roman"/>
          <w:sz w:val="24"/>
          <w:szCs w:val="24"/>
        </w:rPr>
        <w:t>;</w:t>
      </w:r>
    </w:p>
    <w:p w:rsidR="00AE3933" w:rsidRPr="006060A0" w:rsidRDefault="00AE3933" w:rsidP="00AE3933">
      <w:pPr>
        <w:pStyle w:val="a5"/>
        <w:numPr>
          <w:ilvl w:val="0"/>
          <w:numId w:val="72"/>
        </w:numPr>
        <w:spacing w:after="200" w:line="276" w:lineRule="auto"/>
        <w:rPr>
          <w:rFonts w:ascii="Times New Roman" w:hAnsi="Times New Roman" w:cs="Times New Roman"/>
          <w:sz w:val="24"/>
          <w:szCs w:val="24"/>
        </w:rPr>
      </w:pPr>
      <w:proofErr w:type="spellStart"/>
      <w:r w:rsidRPr="006060A0">
        <w:rPr>
          <w:rFonts w:ascii="Times New Roman" w:hAnsi="Times New Roman" w:cs="Times New Roman"/>
          <w:sz w:val="24"/>
          <w:szCs w:val="24"/>
        </w:rPr>
        <w:t>Аквизиционные</w:t>
      </w:r>
      <w:proofErr w:type="spellEnd"/>
      <w:r w:rsidRPr="006060A0">
        <w:rPr>
          <w:rFonts w:ascii="Times New Roman" w:hAnsi="Times New Roman" w:cs="Times New Roman"/>
          <w:sz w:val="24"/>
          <w:szCs w:val="24"/>
        </w:rPr>
        <w:t xml:space="preserve">; </w:t>
      </w:r>
    </w:p>
    <w:p w:rsidR="00AE3933" w:rsidRPr="006060A0" w:rsidRDefault="00AE3933" w:rsidP="00AE3933">
      <w:pPr>
        <w:pStyle w:val="a5"/>
        <w:numPr>
          <w:ilvl w:val="0"/>
          <w:numId w:val="7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Ликвидационные;</w:t>
      </w:r>
    </w:p>
    <w:p w:rsidR="00AE3933" w:rsidRPr="006060A0" w:rsidRDefault="00AE3933" w:rsidP="00AE3933">
      <w:pPr>
        <w:pStyle w:val="a5"/>
        <w:numPr>
          <w:ilvl w:val="0"/>
          <w:numId w:val="7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Управленческие. </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81"/>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Какой из Фондов является центральным звеном в системе ОМС, так как управляет переданными ему средствами ОМС, полученными от страхователей:</w:t>
      </w:r>
    </w:p>
    <w:p w:rsidR="00AE3933" w:rsidRPr="006060A0" w:rsidRDefault="00AE3933" w:rsidP="00AE3933">
      <w:pPr>
        <w:pStyle w:val="a5"/>
        <w:numPr>
          <w:ilvl w:val="0"/>
          <w:numId w:val="73"/>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ФФОМС;</w:t>
      </w:r>
    </w:p>
    <w:p w:rsidR="00AE3933" w:rsidRPr="006060A0" w:rsidRDefault="00AE3933" w:rsidP="00AE3933">
      <w:pPr>
        <w:pStyle w:val="a5"/>
        <w:numPr>
          <w:ilvl w:val="0"/>
          <w:numId w:val="73"/>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ТФОМС; +</w:t>
      </w:r>
    </w:p>
    <w:p w:rsidR="00AE3933" w:rsidRPr="006060A0" w:rsidRDefault="00AE3933" w:rsidP="00AE3933">
      <w:pPr>
        <w:pStyle w:val="a5"/>
        <w:numPr>
          <w:ilvl w:val="0"/>
          <w:numId w:val="73"/>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ФСС. </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81"/>
        </w:numPr>
        <w:spacing w:after="200" w:line="276" w:lineRule="auto"/>
        <w:rPr>
          <w:rFonts w:ascii="Times New Roman" w:hAnsi="Times New Roman" w:cs="Times New Roman"/>
          <w:i/>
          <w:sz w:val="24"/>
          <w:szCs w:val="24"/>
        </w:rPr>
      </w:pPr>
      <w:r w:rsidRPr="006060A0">
        <w:rPr>
          <w:rFonts w:ascii="Times New Roman" w:hAnsi="Times New Roman" w:cs="Times New Roman"/>
          <w:i/>
          <w:iCs/>
          <w:sz w:val="24"/>
          <w:szCs w:val="24"/>
        </w:rPr>
        <w:t>Перечень требований к бесплатной медицинской помощи, предоставляемой за счет средств ОМС на территории субъекта Российской Федерации, называется:</w:t>
      </w:r>
    </w:p>
    <w:p w:rsidR="00AE3933" w:rsidRPr="006060A0" w:rsidRDefault="00AE3933" w:rsidP="00AE3933">
      <w:pPr>
        <w:pStyle w:val="a5"/>
        <w:numPr>
          <w:ilvl w:val="0"/>
          <w:numId w:val="7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Базовой программой ИМС;</w:t>
      </w:r>
    </w:p>
    <w:p w:rsidR="00AE3933" w:rsidRPr="006060A0" w:rsidRDefault="00AE3933" w:rsidP="00AE3933">
      <w:pPr>
        <w:pStyle w:val="a5"/>
        <w:numPr>
          <w:ilvl w:val="0"/>
          <w:numId w:val="7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Региональной программой ОМС;</w:t>
      </w:r>
    </w:p>
    <w:p w:rsidR="00AE3933" w:rsidRPr="006060A0" w:rsidRDefault="00AE3933" w:rsidP="00AE3933">
      <w:pPr>
        <w:pStyle w:val="a5"/>
        <w:numPr>
          <w:ilvl w:val="0"/>
          <w:numId w:val="7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Территориальной программой ОМС; +</w:t>
      </w:r>
    </w:p>
    <w:p w:rsidR="00AE3933" w:rsidRPr="006060A0" w:rsidRDefault="00AE3933" w:rsidP="00AE3933">
      <w:pPr>
        <w:pStyle w:val="a5"/>
        <w:numPr>
          <w:ilvl w:val="0"/>
          <w:numId w:val="7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Федеральной программой ОМС. </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81"/>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В каких случаях медицинское учреждение может отказать в оказании помощи при ДМС:</w:t>
      </w:r>
    </w:p>
    <w:p w:rsidR="00AE3933" w:rsidRPr="006060A0" w:rsidRDefault="00AE3933" w:rsidP="00AE3933">
      <w:pPr>
        <w:pStyle w:val="a5"/>
        <w:numPr>
          <w:ilvl w:val="0"/>
          <w:numId w:val="75"/>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если травма возникла в состоянии или вследствие алкогольного, наркотического или токсического опьянения; +</w:t>
      </w:r>
    </w:p>
    <w:p w:rsidR="00AE3933" w:rsidRPr="006060A0" w:rsidRDefault="00AE3933" w:rsidP="00AE3933">
      <w:pPr>
        <w:pStyle w:val="a5"/>
        <w:numPr>
          <w:ilvl w:val="0"/>
          <w:numId w:val="75"/>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если человек предварительно получал лечение по ОМС;</w:t>
      </w:r>
    </w:p>
    <w:p w:rsidR="00AE3933" w:rsidRPr="006060A0" w:rsidRDefault="00AE3933" w:rsidP="00AE3933">
      <w:pPr>
        <w:pStyle w:val="a5"/>
        <w:numPr>
          <w:ilvl w:val="0"/>
          <w:numId w:val="75"/>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если </w:t>
      </w:r>
      <w:proofErr w:type="gramStart"/>
      <w:r w:rsidRPr="006060A0">
        <w:rPr>
          <w:rFonts w:ascii="Times New Roman" w:hAnsi="Times New Roman" w:cs="Times New Roman"/>
          <w:sz w:val="24"/>
          <w:szCs w:val="24"/>
        </w:rPr>
        <w:t>от</w:t>
      </w:r>
      <w:proofErr w:type="gramEnd"/>
      <w:r w:rsidRPr="006060A0">
        <w:rPr>
          <w:rFonts w:ascii="Times New Roman" w:hAnsi="Times New Roman" w:cs="Times New Roman"/>
          <w:sz w:val="24"/>
          <w:szCs w:val="24"/>
        </w:rPr>
        <w:t xml:space="preserve"> обратился за услугой в медицинское учреждение, заключившее договор со страховщиком, но находящееся в другом городе.</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a5"/>
        <w:numPr>
          <w:ilvl w:val="0"/>
          <w:numId w:val="8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Право на трудовую пенсию по старости имеют право:</w:t>
      </w:r>
    </w:p>
    <w:p w:rsidR="00AE3933" w:rsidRPr="006060A0" w:rsidRDefault="00AE3933" w:rsidP="00AE3933">
      <w:pPr>
        <w:pStyle w:val="ConsPlusNormal"/>
        <w:numPr>
          <w:ilvl w:val="0"/>
          <w:numId w:val="76"/>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lastRenderedPageBreak/>
        <w:t>мужчины, достигшие возраста 60 лет, и женщины, достигшие возраста 55 лет при наличии не менее 15 лет страхового стажа.</w:t>
      </w:r>
    </w:p>
    <w:p w:rsidR="00AE3933" w:rsidRPr="006060A0" w:rsidRDefault="00AE3933" w:rsidP="00AE3933">
      <w:pPr>
        <w:pStyle w:val="ConsPlusNormal"/>
        <w:numPr>
          <w:ilvl w:val="0"/>
          <w:numId w:val="76"/>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мужчины, достигшие возраста 60 лет, и женщины, достигшие возраста 50 лет при наличии не менее 15 лет страхового стажа.</w:t>
      </w:r>
    </w:p>
    <w:p w:rsidR="00AE3933" w:rsidRPr="006060A0" w:rsidRDefault="00AE3933" w:rsidP="00AE3933">
      <w:pPr>
        <w:pStyle w:val="ConsPlusNormal"/>
        <w:numPr>
          <w:ilvl w:val="0"/>
          <w:numId w:val="76"/>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мужчины, достигшие возраста 60 лет, и женщины, достигшие возраста 55 лет при наличии не менее 5 лет страхового стажа. +</w:t>
      </w:r>
    </w:p>
    <w:p w:rsidR="00AE3933" w:rsidRPr="006060A0" w:rsidRDefault="00AE3933" w:rsidP="00AE3933">
      <w:pPr>
        <w:pStyle w:val="ConsPlusNormal"/>
        <w:numPr>
          <w:ilvl w:val="0"/>
          <w:numId w:val="76"/>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мужчины, достигшие возраста 60 лет, и женщины, достигшие возраста 50 лет при наличии не менее пятнадцати лет страхового стажа.</w:t>
      </w:r>
    </w:p>
    <w:p w:rsidR="00AE3933" w:rsidRPr="006060A0" w:rsidRDefault="00AE3933" w:rsidP="00AE3933">
      <w:pPr>
        <w:pStyle w:val="ConsPlusNormal"/>
        <w:spacing w:line="276" w:lineRule="auto"/>
        <w:ind w:left="720"/>
        <w:jc w:val="both"/>
        <w:rPr>
          <w:rFonts w:ascii="Times New Roman" w:hAnsi="Times New Roman" w:cs="Times New Roman"/>
          <w:sz w:val="24"/>
          <w:szCs w:val="24"/>
        </w:rPr>
      </w:pPr>
    </w:p>
    <w:p w:rsidR="00AE3933" w:rsidRPr="006060A0" w:rsidRDefault="00AE3933" w:rsidP="00AE3933">
      <w:pPr>
        <w:pStyle w:val="ConsPlusNormal"/>
        <w:numPr>
          <w:ilvl w:val="0"/>
          <w:numId w:val="81"/>
        </w:numPr>
        <w:spacing w:line="276" w:lineRule="auto"/>
        <w:jc w:val="both"/>
        <w:rPr>
          <w:rFonts w:ascii="Times New Roman" w:hAnsi="Times New Roman" w:cs="Times New Roman"/>
          <w:i/>
          <w:sz w:val="24"/>
          <w:szCs w:val="24"/>
        </w:rPr>
      </w:pPr>
      <w:r w:rsidRPr="006060A0">
        <w:rPr>
          <w:rFonts w:ascii="Times New Roman" w:hAnsi="Times New Roman" w:cs="Times New Roman"/>
          <w:i/>
          <w:sz w:val="24"/>
          <w:szCs w:val="24"/>
        </w:rPr>
        <w:t>Период получения пособия по обязательному социальному страхованию в период временной нетрудоспособности в страховой стаж:</w:t>
      </w:r>
    </w:p>
    <w:p w:rsidR="00AE3933" w:rsidRPr="006060A0" w:rsidRDefault="00AE3933" w:rsidP="00AE3933">
      <w:pPr>
        <w:pStyle w:val="ConsPlusNormal"/>
        <w:numPr>
          <w:ilvl w:val="0"/>
          <w:numId w:val="77"/>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 xml:space="preserve">Не засчитывается; </w:t>
      </w:r>
    </w:p>
    <w:p w:rsidR="00AE3933" w:rsidRPr="006060A0" w:rsidRDefault="00AE3933" w:rsidP="00AE3933">
      <w:pPr>
        <w:pStyle w:val="ConsPlusNormal"/>
        <w:numPr>
          <w:ilvl w:val="0"/>
          <w:numId w:val="77"/>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 xml:space="preserve">Засчитывается. + </w:t>
      </w:r>
    </w:p>
    <w:p w:rsidR="00AE3933" w:rsidRPr="006060A0" w:rsidRDefault="00AE3933" w:rsidP="00AE3933">
      <w:pPr>
        <w:pStyle w:val="ConsPlusNormal"/>
        <w:spacing w:line="276" w:lineRule="auto"/>
        <w:ind w:left="720"/>
        <w:jc w:val="both"/>
        <w:rPr>
          <w:rFonts w:ascii="Times New Roman" w:hAnsi="Times New Roman" w:cs="Times New Roman"/>
          <w:sz w:val="24"/>
          <w:szCs w:val="24"/>
        </w:rPr>
      </w:pPr>
    </w:p>
    <w:p w:rsidR="00AE3933" w:rsidRPr="006060A0" w:rsidRDefault="00AE3933" w:rsidP="00AE3933">
      <w:pPr>
        <w:pStyle w:val="ConsPlusNormal"/>
        <w:numPr>
          <w:ilvl w:val="0"/>
          <w:numId w:val="81"/>
        </w:numPr>
        <w:jc w:val="both"/>
        <w:rPr>
          <w:rFonts w:ascii="Times New Roman" w:hAnsi="Times New Roman" w:cs="Times New Roman"/>
          <w:sz w:val="24"/>
          <w:szCs w:val="24"/>
        </w:rPr>
      </w:pPr>
      <w:r w:rsidRPr="006060A0">
        <w:rPr>
          <w:rFonts w:ascii="Times New Roman" w:hAnsi="Times New Roman" w:cs="Times New Roman"/>
          <w:i/>
          <w:sz w:val="24"/>
          <w:szCs w:val="24"/>
        </w:rPr>
        <w:t>К нетрудоспособным членам семьи умершего кормильца не относятся:</w:t>
      </w:r>
    </w:p>
    <w:p w:rsidR="00AE3933" w:rsidRPr="006060A0" w:rsidRDefault="00AE3933" w:rsidP="00AE3933">
      <w:pPr>
        <w:pStyle w:val="ConsPlusNormal"/>
        <w:numPr>
          <w:ilvl w:val="0"/>
          <w:numId w:val="78"/>
        </w:numPr>
        <w:jc w:val="both"/>
        <w:rPr>
          <w:rFonts w:ascii="Times New Roman" w:hAnsi="Times New Roman" w:cs="Times New Roman"/>
          <w:sz w:val="24"/>
          <w:szCs w:val="24"/>
        </w:rPr>
      </w:pPr>
      <w:r w:rsidRPr="006060A0">
        <w:rPr>
          <w:rFonts w:ascii="Times New Roman" w:hAnsi="Times New Roman" w:cs="Times New Roman"/>
          <w:sz w:val="24"/>
          <w:szCs w:val="24"/>
        </w:rPr>
        <w:t>один из родителей или супруг умершего кормильца независимо от возраста и трудоспособности, если они заняты уходом за детьми умершего кормильца, не достигшими 18 лет и имеющими право на трудовую пенсию по случаю потери кормильца; +</w:t>
      </w:r>
    </w:p>
    <w:p w:rsidR="00AE3933" w:rsidRPr="006060A0" w:rsidRDefault="00AE3933" w:rsidP="00AE3933">
      <w:pPr>
        <w:pStyle w:val="ConsPlusNormal"/>
        <w:numPr>
          <w:ilvl w:val="0"/>
          <w:numId w:val="78"/>
        </w:numPr>
        <w:jc w:val="both"/>
        <w:rPr>
          <w:rFonts w:ascii="Times New Roman" w:hAnsi="Times New Roman" w:cs="Times New Roman"/>
          <w:sz w:val="24"/>
          <w:szCs w:val="24"/>
        </w:rPr>
      </w:pPr>
      <w:r w:rsidRPr="006060A0">
        <w:rPr>
          <w:rFonts w:ascii="Times New Roman" w:hAnsi="Times New Roman" w:cs="Times New Roman"/>
          <w:sz w:val="24"/>
          <w:szCs w:val="24"/>
        </w:rPr>
        <w:t>один из родителей или супруг умершего кормильца независимо от возраста и трудоспособности, если они заняты уходом за детьми умершего кормильца, не достигшими 14 лет и имеющими право на трудовую пенсию по случаю потери кормильца;</w:t>
      </w:r>
    </w:p>
    <w:p w:rsidR="00AE3933" w:rsidRPr="006060A0" w:rsidRDefault="00AE3933" w:rsidP="00AE3933">
      <w:pPr>
        <w:pStyle w:val="ConsPlusNormal"/>
        <w:numPr>
          <w:ilvl w:val="0"/>
          <w:numId w:val="78"/>
        </w:numPr>
        <w:jc w:val="both"/>
        <w:rPr>
          <w:rFonts w:ascii="Times New Roman" w:hAnsi="Times New Roman" w:cs="Times New Roman"/>
          <w:sz w:val="24"/>
          <w:szCs w:val="24"/>
        </w:rPr>
      </w:pPr>
      <w:r w:rsidRPr="006060A0">
        <w:rPr>
          <w:rFonts w:ascii="Times New Roman" w:hAnsi="Times New Roman" w:cs="Times New Roman"/>
          <w:sz w:val="24"/>
          <w:szCs w:val="24"/>
        </w:rPr>
        <w:t>родители и супруг умершего кормильца, если они достигли возраста 60 и 55 лет (соответственно мужчины и женщины) либо являются инвалидами.</w:t>
      </w:r>
    </w:p>
    <w:p w:rsidR="00AE3933" w:rsidRPr="006060A0" w:rsidRDefault="00AE3933" w:rsidP="00AE3933">
      <w:pPr>
        <w:pStyle w:val="a5"/>
        <w:rPr>
          <w:rFonts w:ascii="Times New Roman" w:hAnsi="Times New Roman" w:cs="Times New Roman"/>
          <w:sz w:val="24"/>
          <w:szCs w:val="24"/>
        </w:rPr>
      </w:pPr>
    </w:p>
    <w:p w:rsidR="00AE3933" w:rsidRPr="006060A0" w:rsidRDefault="00AE3933" w:rsidP="00AE3933">
      <w:pPr>
        <w:pStyle w:val="ConsPlusNormal"/>
        <w:numPr>
          <w:ilvl w:val="0"/>
          <w:numId w:val="81"/>
        </w:numPr>
        <w:jc w:val="both"/>
        <w:rPr>
          <w:rFonts w:ascii="Times New Roman" w:hAnsi="Times New Roman" w:cs="Times New Roman"/>
          <w:i/>
          <w:sz w:val="24"/>
          <w:szCs w:val="24"/>
        </w:rPr>
      </w:pPr>
      <w:r w:rsidRPr="006060A0">
        <w:rPr>
          <w:rFonts w:ascii="Times New Roman" w:hAnsi="Times New Roman" w:cs="Times New Roman"/>
          <w:i/>
          <w:sz w:val="24"/>
          <w:szCs w:val="24"/>
        </w:rPr>
        <w:t>Что не является страховым случаем по обязательному социальному страхованию на случай временной нетрудоспособности и в связи с материнством:</w:t>
      </w:r>
    </w:p>
    <w:p w:rsidR="00AE3933" w:rsidRPr="006060A0" w:rsidRDefault="00AE3933" w:rsidP="00AE3933">
      <w:pPr>
        <w:pStyle w:val="a8"/>
        <w:numPr>
          <w:ilvl w:val="0"/>
          <w:numId w:val="83"/>
        </w:numPr>
        <w:spacing w:line="276" w:lineRule="auto"/>
        <w:jc w:val="both"/>
        <w:rPr>
          <w:rFonts w:ascii="Times New Roman" w:hAnsi="Times New Roman"/>
          <w:sz w:val="24"/>
          <w:szCs w:val="24"/>
        </w:rPr>
      </w:pPr>
      <w:r w:rsidRPr="006060A0">
        <w:rPr>
          <w:rFonts w:ascii="Times New Roman" w:hAnsi="Times New Roman"/>
          <w:sz w:val="24"/>
          <w:szCs w:val="24"/>
        </w:rPr>
        <w:t>беременность и роды;</w:t>
      </w:r>
    </w:p>
    <w:p w:rsidR="00AE3933" w:rsidRPr="006060A0" w:rsidRDefault="00AE3933" w:rsidP="00AE3933">
      <w:pPr>
        <w:pStyle w:val="a8"/>
        <w:numPr>
          <w:ilvl w:val="0"/>
          <w:numId w:val="83"/>
        </w:numPr>
        <w:spacing w:line="276" w:lineRule="auto"/>
        <w:jc w:val="both"/>
        <w:rPr>
          <w:rFonts w:ascii="Times New Roman" w:hAnsi="Times New Roman"/>
          <w:sz w:val="24"/>
          <w:szCs w:val="24"/>
        </w:rPr>
      </w:pPr>
      <w:r w:rsidRPr="006060A0">
        <w:rPr>
          <w:rFonts w:ascii="Times New Roman" w:hAnsi="Times New Roman"/>
          <w:sz w:val="24"/>
          <w:szCs w:val="24"/>
        </w:rPr>
        <w:t>временная нетрудоспособность застрахованного лица вследствие несчастных случаев на производстве; +</w:t>
      </w:r>
    </w:p>
    <w:p w:rsidR="00AE3933" w:rsidRPr="006060A0" w:rsidRDefault="00AE3933" w:rsidP="00AE3933">
      <w:pPr>
        <w:pStyle w:val="a8"/>
        <w:numPr>
          <w:ilvl w:val="0"/>
          <w:numId w:val="83"/>
        </w:numPr>
        <w:spacing w:line="276" w:lineRule="auto"/>
        <w:jc w:val="both"/>
        <w:rPr>
          <w:rFonts w:ascii="Times New Roman" w:hAnsi="Times New Roman"/>
          <w:sz w:val="24"/>
          <w:szCs w:val="24"/>
        </w:rPr>
      </w:pPr>
      <w:r w:rsidRPr="006060A0">
        <w:rPr>
          <w:rFonts w:ascii="Times New Roman" w:hAnsi="Times New Roman"/>
          <w:sz w:val="24"/>
          <w:szCs w:val="24"/>
        </w:rPr>
        <w:t>рождение ребенка (детей);</w:t>
      </w:r>
    </w:p>
    <w:p w:rsidR="00AE3933" w:rsidRPr="006060A0" w:rsidRDefault="00AE3933" w:rsidP="00AE3933">
      <w:pPr>
        <w:pStyle w:val="a8"/>
        <w:numPr>
          <w:ilvl w:val="0"/>
          <w:numId w:val="83"/>
        </w:numPr>
        <w:spacing w:line="276" w:lineRule="auto"/>
        <w:jc w:val="both"/>
        <w:rPr>
          <w:rFonts w:ascii="Times New Roman" w:hAnsi="Times New Roman"/>
          <w:sz w:val="24"/>
          <w:szCs w:val="24"/>
        </w:rPr>
      </w:pPr>
      <w:r w:rsidRPr="006060A0">
        <w:rPr>
          <w:rFonts w:ascii="Times New Roman" w:hAnsi="Times New Roman"/>
          <w:sz w:val="24"/>
          <w:szCs w:val="24"/>
        </w:rPr>
        <w:t xml:space="preserve"> уход за ребенком до достижения им возраста 1,5 лет; </w:t>
      </w:r>
    </w:p>
    <w:p w:rsidR="00AE3933" w:rsidRPr="006060A0" w:rsidRDefault="00AE3933" w:rsidP="00AE3933">
      <w:pPr>
        <w:pStyle w:val="a8"/>
        <w:numPr>
          <w:ilvl w:val="0"/>
          <w:numId w:val="83"/>
        </w:numPr>
        <w:spacing w:line="276" w:lineRule="auto"/>
        <w:jc w:val="both"/>
        <w:rPr>
          <w:rFonts w:ascii="Times New Roman" w:hAnsi="Times New Roman"/>
          <w:sz w:val="24"/>
          <w:szCs w:val="24"/>
        </w:rPr>
      </w:pPr>
      <w:r w:rsidRPr="006060A0">
        <w:rPr>
          <w:rFonts w:ascii="Times New Roman" w:hAnsi="Times New Roman"/>
          <w:sz w:val="24"/>
          <w:szCs w:val="24"/>
        </w:rPr>
        <w:t xml:space="preserve"> смерть застрахованного лица или несовершеннолетнего члена его семьи.</w:t>
      </w:r>
    </w:p>
    <w:p w:rsidR="00AE3933" w:rsidRPr="006060A0" w:rsidRDefault="00AE3933" w:rsidP="00AE3933">
      <w:pPr>
        <w:pStyle w:val="a8"/>
        <w:spacing w:line="276" w:lineRule="auto"/>
        <w:ind w:left="720"/>
        <w:jc w:val="both"/>
        <w:rPr>
          <w:rFonts w:ascii="Times New Roman" w:hAnsi="Times New Roman"/>
          <w:sz w:val="24"/>
          <w:szCs w:val="24"/>
        </w:rPr>
      </w:pPr>
    </w:p>
    <w:p w:rsidR="00AE3933" w:rsidRPr="006060A0" w:rsidRDefault="00AE3933" w:rsidP="00AE3933">
      <w:pPr>
        <w:pStyle w:val="ConsPlusNormal"/>
        <w:numPr>
          <w:ilvl w:val="0"/>
          <w:numId w:val="81"/>
        </w:numPr>
        <w:jc w:val="both"/>
        <w:rPr>
          <w:rFonts w:ascii="Times New Roman" w:hAnsi="Times New Roman" w:cs="Times New Roman"/>
          <w:i/>
          <w:sz w:val="24"/>
          <w:szCs w:val="24"/>
        </w:rPr>
      </w:pPr>
      <w:r w:rsidRPr="006060A0">
        <w:rPr>
          <w:rFonts w:ascii="Times New Roman" w:hAnsi="Times New Roman" w:cs="Times New Roman"/>
          <w:i/>
          <w:sz w:val="24"/>
          <w:szCs w:val="24"/>
        </w:rPr>
        <w:t>Кто выплачивает (финансово обеспечивает) пособие по временной нетрудоспособности вследствие заболевания или травмы за первые три дня временной нетрудоспособности застрахованным лицам, добровольно вступившим в правоотношения по обязательному социальному страхованию:</w:t>
      </w:r>
    </w:p>
    <w:p w:rsidR="00AE3933" w:rsidRPr="006060A0" w:rsidRDefault="00AE3933" w:rsidP="00AE3933">
      <w:pPr>
        <w:pStyle w:val="ConsPlusNormal"/>
        <w:numPr>
          <w:ilvl w:val="0"/>
          <w:numId w:val="84"/>
        </w:numPr>
        <w:jc w:val="both"/>
        <w:rPr>
          <w:rFonts w:ascii="Times New Roman" w:hAnsi="Times New Roman" w:cs="Times New Roman"/>
          <w:sz w:val="24"/>
          <w:szCs w:val="24"/>
        </w:rPr>
      </w:pPr>
      <w:r w:rsidRPr="006060A0">
        <w:rPr>
          <w:rFonts w:ascii="Times New Roman" w:hAnsi="Times New Roman" w:cs="Times New Roman"/>
          <w:sz w:val="24"/>
          <w:szCs w:val="24"/>
        </w:rPr>
        <w:t>Страховщик; +</w:t>
      </w:r>
    </w:p>
    <w:p w:rsidR="00AE3933" w:rsidRPr="006060A0" w:rsidRDefault="00AE3933" w:rsidP="00AE3933">
      <w:pPr>
        <w:pStyle w:val="ConsPlusNormal"/>
        <w:numPr>
          <w:ilvl w:val="0"/>
          <w:numId w:val="84"/>
        </w:numPr>
        <w:jc w:val="both"/>
        <w:rPr>
          <w:rFonts w:ascii="Times New Roman" w:hAnsi="Times New Roman" w:cs="Times New Roman"/>
          <w:sz w:val="24"/>
          <w:szCs w:val="24"/>
        </w:rPr>
      </w:pPr>
      <w:r w:rsidRPr="006060A0">
        <w:rPr>
          <w:rFonts w:ascii="Times New Roman" w:hAnsi="Times New Roman" w:cs="Times New Roman"/>
          <w:sz w:val="24"/>
          <w:szCs w:val="24"/>
        </w:rPr>
        <w:t>Данный период времени не оплачивается вообще;</w:t>
      </w:r>
    </w:p>
    <w:p w:rsidR="00AE3933" w:rsidRPr="006060A0" w:rsidRDefault="00AE3933" w:rsidP="00AE3933">
      <w:pPr>
        <w:pStyle w:val="ConsPlusNormal"/>
        <w:numPr>
          <w:ilvl w:val="0"/>
          <w:numId w:val="84"/>
        </w:numPr>
        <w:jc w:val="both"/>
        <w:rPr>
          <w:rFonts w:ascii="Times New Roman" w:hAnsi="Times New Roman" w:cs="Times New Roman"/>
          <w:sz w:val="24"/>
          <w:szCs w:val="24"/>
        </w:rPr>
      </w:pPr>
      <w:r w:rsidRPr="006060A0">
        <w:rPr>
          <w:rFonts w:ascii="Times New Roman" w:hAnsi="Times New Roman" w:cs="Times New Roman"/>
          <w:sz w:val="24"/>
          <w:szCs w:val="24"/>
        </w:rPr>
        <w:t>Страхователь.</w:t>
      </w:r>
    </w:p>
    <w:p w:rsidR="00AE3933" w:rsidRPr="006060A0" w:rsidRDefault="00AE3933" w:rsidP="00AE3933">
      <w:pPr>
        <w:pStyle w:val="ConsPlusNormal"/>
        <w:ind w:left="720"/>
        <w:jc w:val="both"/>
        <w:rPr>
          <w:rFonts w:ascii="Times New Roman" w:hAnsi="Times New Roman" w:cs="Times New Roman"/>
          <w:sz w:val="24"/>
          <w:szCs w:val="24"/>
        </w:rPr>
      </w:pPr>
      <w:r w:rsidRPr="006060A0">
        <w:rPr>
          <w:rFonts w:ascii="Times New Roman" w:hAnsi="Times New Roman" w:cs="Times New Roman"/>
          <w:sz w:val="24"/>
          <w:szCs w:val="24"/>
        </w:rPr>
        <w:t xml:space="preserve"> </w:t>
      </w:r>
    </w:p>
    <w:p w:rsidR="00AE3933" w:rsidRPr="006060A0" w:rsidRDefault="00AE3933" w:rsidP="00AE3933">
      <w:pPr>
        <w:pStyle w:val="ConsPlusNormal"/>
        <w:numPr>
          <w:ilvl w:val="0"/>
          <w:numId w:val="81"/>
        </w:numPr>
        <w:jc w:val="both"/>
        <w:rPr>
          <w:rFonts w:ascii="Times New Roman" w:hAnsi="Times New Roman" w:cs="Times New Roman"/>
          <w:i/>
          <w:sz w:val="24"/>
          <w:szCs w:val="24"/>
        </w:rPr>
      </w:pPr>
      <w:r w:rsidRPr="006060A0">
        <w:rPr>
          <w:rFonts w:ascii="Times New Roman" w:hAnsi="Times New Roman" w:cs="Times New Roman"/>
          <w:i/>
          <w:sz w:val="24"/>
          <w:szCs w:val="24"/>
        </w:rPr>
        <w:t>Застрахованное лицо по показаниям врача находится на долечивании в санаторно-курортном учреждении, расположенном на территории Российской Федерации. За какой период времени ему будет оплачено  пребывание в санаторно-курортном учреждении:</w:t>
      </w:r>
    </w:p>
    <w:p w:rsidR="00AE3933" w:rsidRPr="006060A0" w:rsidRDefault="00AE3933" w:rsidP="00AE3933">
      <w:pPr>
        <w:pStyle w:val="ConsPlusNormal"/>
        <w:numPr>
          <w:ilvl w:val="0"/>
          <w:numId w:val="79"/>
        </w:numPr>
        <w:jc w:val="both"/>
        <w:rPr>
          <w:rFonts w:ascii="Times New Roman" w:hAnsi="Times New Roman" w:cs="Times New Roman"/>
          <w:sz w:val="24"/>
          <w:szCs w:val="24"/>
        </w:rPr>
      </w:pPr>
      <w:r w:rsidRPr="006060A0">
        <w:rPr>
          <w:rFonts w:ascii="Times New Roman" w:hAnsi="Times New Roman" w:cs="Times New Roman"/>
          <w:sz w:val="24"/>
          <w:szCs w:val="24"/>
        </w:rPr>
        <w:t>За весь период времени;</w:t>
      </w:r>
    </w:p>
    <w:p w:rsidR="00AE3933" w:rsidRPr="006060A0" w:rsidRDefault="00AE3933" w:rsidP="00AE3933">
      <w:pPr>
        <w:pStyle w:val="ConsPlusNormal"/>
        <w:numPr>
          <w:ilvl w:val="0"/>
          <w:numId w:val="79"/>
        </w:numPr>
        <w:jc w:val="both"/>
        <w:rPr>
          <w:rFonts w:ascii="Times New Roman" w:hAnsi="Times New Roman" w:cs="Times New Roman"/>
          <w:sz w:val="24"/>
          <w:szCs w:val="24"/>
        </w:rPr>
      </w:pPr>
      <w:r w:rsidRPr="006060A0">
        <w:rPr>
          <w:rFonts w:ascii="Times New Roman" w:hAnsi="Times New Roman" w:cs="Times New Roman"/>
          <w:sz w:val="24"/>
          <w:szCs w:val="24"/>
        </w:rPr>
        <w:t>Не более чем за 12 календарных дней;</w:t>
      </w:r>
    </w:p>
    <w:p w:rsidR="00AE3933" w:rsidRPr="006060A0" w:rsidRDefault="00AE3933" w:rsidP="00AE3933">
      <w:pPr>
        <w:pStyle w:val="ConsPlusNormal"/>
        <w:numPr>
          <w:ilvl w:val="0"/>
          <w:numId w:val="79"/>
        </w:numPr>
        <w:jc w:val="both"/>
        <w:rPr>
          <w:rFonts w:ascii="Times New Roman" w:hAnsi="Times New Roman" w:cs="Times New Roman"/>
          <w:sz w:val="24"/>
          <w:szCs w:val="24"/>
        </w:rPr>
      </w:pPr>
      <w:r w:rsidRPr="006060A0">
        <w:rPr>
          <w:rFonts w:ascii="Times New Roman" w:hAnsi="Times New Roman" w:cs="Times New Roman"/>
          <w:sz w:val="24"/>
          <w:szCs w:val="24"/>
        </w:rPr>
        <w:lastRenderedPageBreak/>
        <w:t xml:space="preserve">Не более чем за 24 </w:t>
      </w:r>
      <w:proofErr w:type="gramStart"/>
      <w:r w:rsidRPr="006060A0">
        <w:rPr>
          <w:rFonts w:ascii="Times New Roman" w:hAnsi="Times New Roman" w:cs="Times New Roman"/>
          <w:sz w:val="24"/>
          <w:szCs w:val="24"/>
        </w:rPr>
        <w:t>календарных</w:t>
      </w:r>
      <w:proofErr w:type="gramEnd"/>
      <w:r w:rsidRPr="006060A0">
        <w:rPr>
          <w:rFonts w:ascii="Times New Roman" w:hAnsi="Times New Roman" w:cs="Times New Roman"/>
          <w:sz w:val="24"/>
          <w:szCs w:val="24"/>
        </w:rPr>
        <w:t xml:space="preserve"> дня. +</w:t>
      </w:r>
    </w:p>
    <w:p w:rsidR="00AE3933" w:rsidRPr="006060A0" w:rsidRDefault="00AE3933" w:rsidP="00AE3933">
      <w:pPr>
        <w:pStyle w:val="ConsPlusNormal"/>
        <w:ind w:left="795"/>
        <w:jc w:val="both"/>
        <w:rPr>
          <w:rFonts w:ascii="Times New Roman" w:hAnsi="Times New Roman" w:cs="Times New Roman"/>
          <w:sz w:val="24"/>
          <w:szCs w:val="24"/>
        </w:rPr>
      </w:pPr>
    </w:p>
    <w:p w:rsidR="00AE3933" w:rsidRPr="006060A0" w:rsidRDefault="00AE3933" w:rsidP="00AE3933">
      <w:pPr>
        <w:pStyle w:val="a8"/>
        <w:numPr>
          <w:ilvl w:val="0"/>
          <w:numId w:val="81"/>
        </w:numPr>
        <w:spacing w:line="276" w:lineRule="auto"/>
        <w:jc w:val="both"/>
        <w:rPr>
          <w:rFonts w:ascii="Times New Roman" w:hAnsi="Times New Roman"/>
          <w:i/>
          <w:sz w:val="24"/>
          <w:szCs w:val="24"/>
        </w:rPr>
      </w:pPr>
      <w:r w:rsidRPr="006060A0">
        <w:rPr>
          <w:rFonts w:ascii="Times New Roman" w:hAnsi="Times New Roman"/>
          <w:i/>
          <w:sz w:val="24"/>
          <w:szCs w:val="24"/>
        </w:rPr>
        <w:t>В случае ухода за больным ребенком в возрасте от 7 лет до 15 лет пособие по временной нетрудоспособности выплачивается застрахованному лицу:</w:t>
      </w:r>
    </w:p>
    <w:p w:rsidR="00AE3933" w:rsidRPr="006060A0" w:rsidRDefault="00AE3933" w:rsidP="00AE3933">
      <w:pPr>
        <w:pStyle w:val="ConsPlusNormal"/>
        <w:numPr>
          <w:ilvl w:val="0"/>
          <w:numId w:val="85"/>
        </w:numPr>
        <w:jc w:val="both"/>
        <w:rPr>
          <w:rFonts w:ascii="Times New Roman" w:hAnsi="Times New Roman" w:cs="Times New Roman"/>
          <w:sz w:val="24"/>
          <w:szCs w:val="24"/>
        </w:rPr>
      </w:pPr>
      <w:r w:rsidRPr="006060A0">
        <w:rPr>
          <w:rFonts w:ascii="Times New Roman" w:hAnsi="Times New Roman" w:cs="Times New Roman"/>
          <w:sz w:val="24"/>
          <w:szCs w:val="24"/>
        </w:rPr>
        <w:t>за весь период лечения;</w:t>
      </w:r>
    </w:p>
    <w:p w:rsidR="00AE3933" w:rsidRPr="006060A0" w:rsidRDefault="00AE3933" w:rsidP="00AE3933">
      <w:pPr>
        <w:pStyle w:val="ConsPlusNormal"/>
        <w:numPr>
          <w:ilvl w:val="0"/>
          <w:numId w:val="85"/>
        </w:numPr>
        <w:jc w:val="both"/>
        <w:rPr>
          <w:rFonts w:ascii="Times New Roman" w:hAnsi="Times New Roman" w:cs="Times New Roman"/>
          <w:sz w:val="24"/>
          <w:szCs w:val="24"/>
        </w:rPr>
      </w:pPr>
      <w:r w:rsidRPr="006060A0">
        <w:rPr>
          <w:rFonts w:ascii="Times New Roman" w:hAnsi="Times New Roman" w:cs="Times New Roman"/>
          <w:sz w:val="24"/>
          <w:szCs w:val="24"/>
        </w:rPr>
        <w:t xml:space="preserve">за весь период лечения, но не более чем за 60 календарных дней в календарном году по всем случаям ухода за этим ребенком; </w:t>
      </w:r>
    </w:p>
    <w:p w:rsidR="00AE3933" w:rsidRPr="006060A0" w:rsidRDefault="00AE3933" w:rsidP="00AE3933">
      <w:pPr>
        <w:pStyle w:val="ConsPlusNormal"/>
        <w:numPr>
          <w:ilvl w:val="0"/>
          <w:numId w:val="85"/>
        </w:numPr>
        <w:jc w:val="both"/>
        <w:rPr>
          <w:rFonts w:ascii="Times New Roman" w:hAnsi="Times New Roman" w:cs="Times New Roman"/>
          <w:sz w:val="24"/>
          <w:szCs w:val="24"/>
        </w:rPr>
      </w:pPr>
      <w:r w:rsidRPr="006060A0">
        <w:rPr>
          <w:rFonts w:ascii="Times New Roman" w:hAnsi="Times New Roman" w:cs="Times New Roman"/>
          <w:sz w:val="24"/>
          <w:szCs w:val="24"/>
        </w:rPr>
        <w:t>за период до 15 календарных дней по каждому случаю лечения, но не более чем за 45 календарных дней в календарном году по всем случаям ухода за этим ребенком.  +</w:t>
      </w:r>
    </w:p>
    <w:p w:rsidR="00AE3933" w:rsidRPr="006060A0" w:rsidRDefault="00AE3933" w:rsidP="00AE3933">
      <w:pPr>
        <w:pStyle w:val="ConsPlusNormal"/>
        <w:ind w:left="720"/>
        <w:jc w:val="both"/>
        <w:rPr>
          <w:rFonts w:ascii="Times New Roman" w:hAnsi="Times New Roman" w:cs="Times New Roman"/>
          <w:sz w:val="24"/>
          <w:szCs w:val="24"/>
        </w:rPr>
      </w:pPr>
    </w:p>
    <w:p w:rsidR="00AE3933" w:rsidRPr="006060A0" w:rsidRDefault="00AE3933" w:rsidP="00AE3933">
      <w:pPr>
        <w:pStyle w:val="ConsPlusNormal"/>
        <w:numPr>
          <w:ilvl w:val="0"/>
          <w:numId w:val="81"/>
        </w:numPr>
        <w:jc w:val="both"/>
        <w:rPr>
          <w:rFonts w:ascii="Times New Roman" w:hAnsi="Times New Roman" w:cs="Times New Roman"/>
          <w:i/>
          <w:sz w:val="24"/>
          <w:szCs w:val="24"/>
        </w:rPr>
      </w:pPr>
      <w:r w:rsidRPr="006060A0">
        <w:rPr>
          <w:rFonts w:ascii="Times New Roman" w:hAnsi="Times New Roman" w:cs="Times New Roman"/>
          <w:i/>
          <w:sz w:val="24"/>
          <w:szCs w:val="24"/>
        </w:rPr>
        <w:t>Застрахованное лицо имеет стаж работы 6 лет. В каком размере он получит пособие по временной нетрудоспособности, если заболеет:</w:t>
      </w:r>
    </w:p>
    <w:p w:rsidR="00AE3933" w:rsidRPr="006060A0" w:rsidRDefault="00AE3933" w:rsidP="00AE3933">
      <w:pPr>
        <w:pStyle w:val="ConsPlusNormal"/>
        <w:numPr>
          <w:ilvl w:val="0"/>
          <w:numId w:val="86"/>
        </w:numPr>
        <w:jc w:val="both"/>
        <w:rPr>
          <w:rFonts w:ascii="Times New Roman" w:hAnsi="Times New Roman" w:cs="Times New Roman"/>
          <w:sz w:val="24"/>
          <w:szCs w:val="24"/>
        </w:rPr>
      </w:pPr>
      <w:r w:rsidRPr="006060A0">
        <w:rPr>
          <w:rFonts w:ascii="Times New Roman" w:hAnsi="Times New Roman" w:cs="Times New Roman"/>
          <w:sz w:val="24"/>
          <w:szCs w:val="24"/>
        </w:rPr>
        <w:t>100%</w:t>
      </w:r>
    </w:p>
    <w:p w:rsidR="00AE3933" w:rsidRPr="006060A0" w:rsidRDefault="00AE3933" w:rsidP="00AE3933">
      <w:pPr>
        <w:pStyle w:val="ConsPlusNormal"/>
        <w:numPr>
          <w:ilvl w:val="0"/>
          <w:numId w:val="86"/>
        </w:numPr>
        <w:jc w:val="both"/>
        <w:rPr>
          <w:rFonts w:ascii="Times New Roman" w:hAnsi="Times New Roman" w:cs="Times New Roman"/>
          <w:sz w:val="24"/>
          <w:szCs w:val="24"/>
        </w:rPr>
      </w:pPr>
      <w:r w:rsidRPr="006060A0">
        <w:rPr>
          <w:rFonts w:ascii="Times New Roman" w:hAnsi="Times New Roman" w:cs="Times New Roman"/>
          <w:sz w:val="24"/>
          <w:szCs w:val="24"/>
        </w:rPr>
        <w:t>80% +</w:t>
      </w:r>
    </w:p>
    <w:p w:rsidR="00AE3933" w:rsidRPr="006060A0" w:rsidRDefault="00AE3933" w:rsidP="00AE3933">
      <w:pPr>
        <w:pStyle w:val="ConsPlusNormal"/>
        <w:numPr>
          <w:ilvl w:val="0"/>
          <w:numId w:val="86"/>
        </w:numPr>
        <w:jc w:val="both"/>
        <w:rPr>
          <w:rFonts w:ascii="Times New Roman" w:hAnsi="Times New Roman" w:cs="Times New Roman"/>
          <w:sz w:val="24"/>
          <w:szCs w:val="24"/>
        </w:rPr>
      </w:pPr>
      <w:r w:rsidRPr="006060A0">
        <w:rPr>
          <w:rFonts w:ascii="Times New Roman" w:hAnsi="Times New Roman" w:cs="Times New Roman"/>
          <w:sz w:val="24"/>
          <w:szCs w:val="24"/>
        </w:rPr>
        <w:t xml:space="preserve">60% </w:t>
      </w:r>
    </w:p>
    <w:p w:rsidR="00AE3933" w:rsidRPr="006060A0" w:rsidRDefault="00AE3933" w:rsidP="00AE3933">
      <w:pPr>
        <w:pStyle w:val="ConsPlusNormal"/>
        <w:ind w:left="720"/>
        <w:jc w:val="both"/>
        <w:rPr>
          <w:rFonts w:ascii="Times New Roman" w:hAnsi="Times New Roman" w:cs="Times New Roman"/>
          <w:sz w:val="24"/>
          <w:szCs w:val="24"/>
        </w:rPr>
      </w:pPr>
    </w:p>
    <w:p w:rsidR="00AE3933" w:rsidRPr="006060A0" w:rsidRDefault="00AE3933" w:rsidP="00AE3933">
      <w:pPr>
        <w:pStyle w:val="ConsPlusNormal"/>
        <w:numPr>
          <w:ilvl w:val="0"/>
          <w:numId w:val="81"/>
        </w:numPr>
        <w:jc w:val="both"/>
        <w:rPr>
          <w:rFonts w:ascii="Times New Roman" w:hAnsi="Times New Roman" w:cs="Times New Roman"/>
          <w:i/>
          <w:sz w:val="24"/>
          <w:szCs w:val="24"/>
        </w:rPr>
      </w:pPr>
      <w:r w:rsidRPr="006060A0">
        <w:rPr>
          <w:rFonts w:ascii="Times New Roman" w:hAnsi="Times New Roman" w:cs="Times New Roman"/>
          <w:i/>
          <w:sz w:val="24"/>
          <w:szCs w:val="24"/>
        </w:rPr>
        <w:t>За какой период времени женщине выплачивается пособие по беременности и родам в случае осложненных родов:</w:t>
      </w:r>
    </w:p>
    <w:p w:rsidR="00AE3933" w:rsidRPr="006060A0" w:rsidRDefault="00AE3933" w:rsidP="00AE3933">
      <w:pPr>
        <w:pStyle w:val="ConsPlusNormal"/>
        <w:numPr>
          <w:ilvl w:val="0"/>
          <w:numId w:val="87"/>
        </w:numPr>
        <w:jc w:val="both"/>
        <w:rPr>
          <w:rFonts w:ascii="Times New Roman" w:hAnsi="Times New Roman" w:cs="Times New Roman"/>
          <w:sz w:val="24"/>
          <w:szCs w:val="24"/>
        </w:rPr>
      </w:pPr>
      <w:r w:rsidRPr="006060A0">
        <w:rPr>
          <w:rFonts w:ascii="Times New Roman" w:hAnsi="Times New Roman" w:cs="Times New Roman"/>
          <w:sz w:val="24"/>
          <w:szCs w:val="24"/>
        </w:rPr>
        <w:t>За 70 дней до родов и 70 дней после родов.</w:t>
      </w:r>
    </w:p>
    <w:p w:rsidR="00AE3933" w:rsidRPr="006060A0" w:rsidRDefault="00AE3933" w:rsidP="00AE3933">
      <w:pPr>
        <w:pStyle w:val="ConsPlusNormal"/>
        <w:numPr>
          <w:ilvl w:val="0"/>
          <w:numId w:val="87"/>
        </w:numPr>
        <w:jc w:val="both"/>
        <w:rPr>
          <w:rFonts w:ascii="Times New Roman" w:hAnsi="Times New Roman" w:cs="Times New Roman"/>
          <w:sz w:val="24"/>
          <w:szCs w:val="24"/>
        </w:rPr>
      </w:pPr>
      <w:r w:rsidRPr="006060A0">
        <w:rPr>
          <w:rFonts w:ascii="Times New Roman" w:hAnsi="Times New Roman" w:cs="Times New Roman"/>
          <w:sz w:val="24"/>
          <w:szCs w:val="24"/>
        </w:rPr>
        <w:t xml:space="preserve">За 1,5 года </w:t>
      </w:r>
    </w:p>
    <w:p w:rsidR="00AE3933" w:rsidRPr="006060A0" w:rsidRDefault="00AE3933" w:rsidP="00AE3933">
      <w:pPr>
        <w:pStyle w:val="ConsPlusNormal"/>
        <w:numPr>
          <w:ilvl w:val="0"/>
          <w:numId w:val="87"/>
        </w:numPr>
        <w:jc w:val="both"/>
        <w:rPr>
          <w:rFonts w:ascii="Times New Roman" w:hAnsi="Times New Roman" w:cs="Times New Roman"/>
          <w:sz w:val="24"/>
          <w:szCs w:val="24"/>
        </w:rPr>
      </w:pPr>
      <w:r w:rsidRPr="006060A0">
        <w:rPr>
          <w:rFonts w:ascii="Times New Roman" w:hAnsi="Times New Roman" w:cs="Times New Roman"/>
          <w:sz w:val="24"/>
          <w:szCs w:val="24"/>
        </w:rPr>
        <w:t>За 70 дней до родов и 86 после +</w:t>
      </w:r>
    </w:p>
    <w:p w:rsidR="00AE3933" w:rsidRPr="006060A0" w:rsidRDefault="00AE3933" w:rsidP="00AE3933">
      <w:pPr>
        <w:pStyle w:val="ConsPlusNormal"/>
        <w:ind w:left="720"/>
        <w:jc w:val="both"/>
        <w:rPr>
          <w:rFonts w:ascii="Times New Roman" w:hAnsi="Times New Roman" w:cs="Times New Roman"/>
          <w:sz w:val="24"/>
          <w:szCs w:val="24"/>
        </w:rPr>
      </w:pPr>
    </w:p>
    <w:p w:rsidR="00AE3933" w:rsidRPr="006060A0" w:rsidRDefault="00AE3933" w:rsidP="00AE3933">
      <w:pPr>
        <w:pStyle w:val="ConsPlusNormal"/>
        <w:numPr>
          <w:ilvl w:val="0"/>
          <w:numId w:val="81"/>
        </w:numPr>
        <w:jc w:val="both"/>
        <w:rPr>
          <w:rFonts w:ascii="Times New Roman" w:hAnsi="Times New Roman" w:cs="Times New Roman"/>
          <w:i/>
          <w:sz w:val="24"/>
          <w:szCs w:val="24"/>
        </w:rPr>
      </w:pPr>
      <w:r w:rsidRPr="006060A0">
        <w:rPr>
          <w:rFonts w:ascii="Times New Roman" w:hAnsi="Times New Roman" w:cs="Times New Roman"/>
          <w:i/>
          <w:sz w:val="24"/>
          <w:szCs w:val="24"/>
        </w:rPr>
        <w:t>Ежемесячное пособие по уходу за ребенком выплачивается в размере:</w:t>
      </w:r>
    </w:p>
    <w:p w:rsidR="00AE3933" w:rsidRPr="006060A0" w:rsidRDefault="00AE3933" w:rsidP="00AE3933">
      <w:pPr>
        <w:pStyle w:val="ConsPlusNormal"/>
        <w:numPr>
          <w:ilvl w:val="0"/>
          <w:numId w:val="80"/>
        </w:numPr>
        <w:jc w:val="both"/>
        <w:rPr>
          <w:rFonts w:ascii="Times New Roman" w:hAnsi="Times New Roman" w:cs="Times New Roman"/>
          <w:sz w:val="24"/>
          <w:szCs w:val="24"/>
        </w:rPr>
      </w:pPr>
      <w:r w:rsidRPr="006060A0">
        <w:rPr>
          <w:rFonts w:ascii="Times New Roman" w:hAnsi="Times New Roman" w:cs="Times New Roman"/>
          <w:sz w:val="24"/>
          <w:szCs w:val="24"/>
        </w:rPr>
        <w:t>40 процентов среднего заработка застрахованного лица; +</w:t>
      </w:r>
    </w:p>
    <w:p w:rsidR="00AE3933" w:rsidRPr="006060A0" w:rsidRDefault="00AE3933" w:rsidP="00AE3933">
      <w:pPr>
        <w:pStyle w:val="ConsPlusNormal"/>
        <w:numPr>
          <w:ilvl w:val="0"/>
          <w:numId w:val="80"/>
        </w:numPr>
        <w:jc w:val="both"/>
        <w:rPr>
          <w:rFonts w:ascii="Times New Roman" w:hAnsi="Times New Roman" w:cs="Times New Roman"/>
          <w:sz w:val="24"/>
          <w:szCs w:val="24"/>
        </w:rPr>
      </w:pPr>
      <w:r w:rsidRPr="006060A0">
        <w:rPr>
          <w:rFonts w:ascii="Times New Roman" w:hAnsi="Times New Roman" w:cs="Times New Roman"/>
          <w:sz w:val="24"/>
          <w:szCs w:val="24"/>
        </w:rPr>
        <w:t>60 процентов среднего заработка застрахованного лица;</w:t>
      </w:r>
    </w:p>
    <w:p w:rsidR="00AE3933" w:rsidRPr="006060A0" w:rsidRDefault="00AE3933" w:rsidP="00AE3933">
      <w:pPr>
        <w:pStyle w:val="ConsPlusNormal"/>
        <w:numPr>
          <w:ilvl w:val="0"/>
          <w:numId w:val="80"/>
        </w:numPr>
        <w:jc w:val="both"/>
        <w:rPr>
          <w:rFonts w:ascii="Times New Roman" w:hAnsi="Times New Roman" w:cs="Times New Roman"/>
          <w:sz w:val="24"/>
          <w:szCs w:val="24"/>
        </w:rPr>
      </w:pPr>
      <w:r w:rsidRPr="006060A0">
        <w:rPr>
          <w:rFonts w:ascii="Times New Roman" w:hAnsi="Times New Roman" w:cs="Times New Roman"/>
          <w:sz w:val="24"/>
          <w:szCs w:val="24"/>
        </w:rPr>
        <w:t>80 процентов среднего заработка застрахованного лица.</w:t>
      </w:r>
    </w:p>
    <w:p w:rsidR="00AE3933" w:rsidRPr="006060A0" w:rsidRDefault="00AE3933" w:rsidP="00AE3933">
      <w:pPr>
        <w:pStyle w:val="ConsPlusNormal"/>
        <w:ind w:left="435"/>
        <w:jc w:val="both"/>
        <w:rPr>
          <w:rFonts w:ascii="Times New Roman" w:hAnsi="Times New Roman" w:cs="Times New Roman"/>
          <w:sz w:val="24"/>
          <w:szCs w:val="24"/>
        </w:rPr>
      </w:pPr>
    </w:p>
    <w:p w:rsidR="00AE3933" w:rsidRPr="006060A0" w:rsidRDefault="00AE3933" w:rsidP="00AE3933">
      <w:pPr>
        <w:tabs>
          <w:tab w:val="left" w:pos="0"/>
        </w:tabs>
        <w:rPr>
          <w:rFonts w:ascii="Times New Roman" w:hAnsi="Times New Roman" w:cs="Times New Roman"/>
          <w:i/>
          <w:sz w:val="24"/>
          <w:szCs w:val="24"/>
        </w:rPr>
      </w:pPr>
    </w:p>
    <w:p w:rsidR="00AE3933" w:rsidRPr="006060A0" w:rsidRDefault="00AE3933" w:rsidP="00AE3933">
      <w:pPr>
        <w:tabs>
          <w:tab w:val="left" w:pos="0"/>
        </w:tabs>
        <w:rPr>
          <w:rFonts w:ascii="Times New Roman" w:hAnsi="Times New Roman" w:cs="Times New Roman"/>
          <w:b/>
          <w:sz w:val="24"/>
          <w:szCs w:val="24"/>
        </w:rPr>
      </w:pPr>
      <w:r w:rsidRPr="006060A0">
        <w:rPr>
          <w:rFonts w:ascii="Times New Roman" w:hAnsi="Times New Roman" w:cs="Times New Roman"/>
          <w:b/>
          <w:sz w:val="24"/>
          <w:szCs w:val="24"/>
        </w:rPr>
        <w:t>Перечень вопросов к зачёту с оценкой:</w:t>
      </w:r>
    </w:p>
    <w:p w:rsidR="00AE3933" w:rsidRPr="006060A0" w:rsidRDefault="00AE3933" w:rsidP="00AE3933">
      <w:pPr>
        <w:rPr>
          <w:rFonts w:ascii="Times New Roman" w:hAnsi="Times New Roman" w:cs="Times New Roman"/>
          <w:sz w:val="24"/>
          <w:szCs w:val="24"/>
        </w:rPr>
      </w:pPr>
    </w:p>
    <w:p w:rsidR="00AE3933" w:rsidRPr="006060A0" w:rsidRDefault="00AE3933" w:rsidP="00AE393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Особенности и функции социального страхования. Источники финансовой базы социального страхования</w:t>
      </w:r>
    </w:p>
    <w:p w:rsidR="00AE3933" w:rsidRPr="006060A0" w:rsidRDefault="00AE3933" w:rsidP="00AE393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Социальное страхование в системе социальной защиты населения</w:t>
      </w:r>
    </w:p>
    <w:p w:rsidR="00AE3933" w:rsidRPr="006060A0" w:rsidRDefault="00AE3933" w:rsidP="00AE393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Анализ форм социальной защиты населения</w:t>
      </w:r>
    </w:p>
    <w:p w:rsidR="00AE3933" w:rsidRPr="006060A0" w:rsidRDefault="00AE3933" w:rsidP="00AE393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Классификация форм социального страхования </w:t>
      </w:r>
    </w:p>
    <w:p w:rsidR="00AE3933" w:rsidRPr="006060A0" w:rsidRDefault="00AE3933" w:rsidP="00AE393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Субъекты государственного социального страхования</w:t>
      </w:r>
    </w:p>
    <w:p w:rsidR="00AE3933" w:rsidRPr="006060A0" w:rsidRDefault="00AE3933" w:rsidP="00AE393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Генезис  социального страхования</w:t>
      </w:r>
    </w:p>
    <w:p w:rsidR="00AE3933" w:rsidRPr="006060A0" w:rsidRDefault="00AE3933" w:rsidP="00AE393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bCs/>
          <w:sz w:val="24"/>
          <w:szCs w:val="24"/>
        </w:rPr>
        <w:t>Правовые основы социального страхования</w:t>
      </w:r>
    </w:p>
    <w:p w:rsidR="00AE3933" w:rsidRPr="006060A0" w:rsidRDefault="00AE3933" w:rsidP="00AE393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Экономические основы социального страхования</w:t>
      </w:r>
    </w:p>
    <w:p w:rsidR="00AE3933" w:rsidRPr="006060A0" w:rsidRDefault="00AE3933" w:rsidP="00AE393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Расходы и доходы страховой компании</w:t>
      </w:r>
    </w:p>
    <w:p w:rsidR="00AE3933" w:rsidRPr="006060A0" w:rsidRDefault="00AE3933" w:rsidP="00AE3933">
      <w:pPr>
        <w:pStyle w:val="23"/>
        <w:numPr>
          <w:ilvl w:val="0"/>
          <w:numId w:val="88"/>
        </w:numPr>
        <w:spacing w:after="0" w:line="240" w:lineRule="auto"/>
        <w:jc w:val="both"/>
        <w:rPr>
          <w:rFonts w:ascii="Times New Roman" w:hAnsi="Times New Roman"/>
          <w:sz w:val="24"/>
          <w:szCs w:val="24"/>
        </w:rPr>
      </w:pPr>
      <w:r w:rsidRPr="006060A0">
        <w:rPr>
          <w:rFonts w:ascii="Times New Roman" w:hAnsi="Times New Roman"/>
          <w:sz w:val="24"/>
          <w:szCs w:val="24"/>
        </w:rPr>
        <w:t>Генезис обязательного медицинского страхования в России</w:t>
      </w:r>
    </w:p>
    <w:p w:rsidR="00AE3933" w:rsidRPr="006060A0" w:rsidRDefault="00AE3933" w:rsidP="00AE3933">
      <w:pPr>
        <w:pStyle w:val="23"/>
        <w:numPr>
          <w:ilvl w:val="0"/>
          <w:numId w:val="88"/>
        </w:numPr>
        <w:spacing w:after="0" w:line="240" w:lineRule="auto"/>
        <w:jc w:val="both"/>
        <w:rPr>
          <w:rFonts w:ascii="Times New Roman" w:hAnsi="Times New Roman"/>
          <w:sz w:val="24"/>
          <w:szCs w:val="24"/>
        </w:rPr>
      </w:pPr>
      <w:r w:rsidRPr="006060A0">
        <w:rPr>
          <w:rFonts w:ascii="Times New Roman" w:hAnsi="Times New Roman"/>
          <w:sz w:val="24"/>
          <w:szCs w:val="24"/>
        </w:rPr>
        <w:t>Правовые и экономические основы ОМС. Специфика субъектов и объектов ОМС.</w:t>
      </w:r>
    </w:p>
    <w:p w:rsidR="00AE3933" w:rsidRPr="006060A0" w:rsidRDefault="00AE3933" w:rsidP="00AE393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 xml:space="preserve"> Фонды ОМС: их характеристика и функции</w:t>
      </w:r>
    </w:p>
    <w:p w:rsidR="00AE3933" w:rsidRPr="006060A0" w:rsidRDefault="00AE3933" w:rsidP="00AE393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Характеристика ДМС. Объект и субъекты ДМС. Причины отказа предоставления медицинской помощи в рамках ДМС</w:t>
      </w:r>
    </w:p>
    <w:p w:rsidR="00AE3933" w:rsidRPr="006060A0" w:rsidRDefault="00AE3933" w:rsidP="00AE393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 xml:space="preserve"> Характеристика обязательного пенсионного страхования. Субъекты обязательного пенсионного страхования</w:t>
      </w:r>
    </w:p>
    <w:p w:rsidR="00AE3933" w:rsidRPr="006060A0" w:rsidRDefault="00AE3933" w:rsidP="00AE393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 xml:space="preserve"> Виды страховых пенсий</w:t>
      </w:r>
    </w:p>
    <w:p w:rsidR="00AE3933" w:rsidRPr="006060A0" w:rsidRDefault="00AE3933" w:rsidP="00AE393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 xml:space="preserve"> Условия назначения трудовой пенсии по старости (существующие до 2015 г и после 2015 г)</w:t>
      </w:r>
    </w:p>
    <w:p w:rsidR="00AE3933" w:rsidRPr="006060A0" w:rsidRDefault="00AE3933" w:rsidP="00AE393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lastRenderedPageBreak/>
        <w:t>Страховой стаж и правила его подсчёта</w:t>
      </w:r>
    </w:p>
    <w:p w:rsidR="00AE3933" w:rsidRPr="006060A0" w:rsidRDefault="00AE3933" w:rsidP="00AE393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 xml:space="preserve"> Правила подсчета и порядок подтверждения страхового стажа (существующие до 2015 г и после 2015 г)</w:t>
      </w:r>
    </w:p>
    <w:p w:rsidR="00AE3933" w:rsidRPr="006060A0" w:rsidRDefault="00AE3933" w:rsidP="00AE393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 xml:space="preserve"> Условия досрочного назначения страховой пенсии по старости</w:t>
      </w:r>
    </w:p>
    <w:p w:rsidR="00AE3933" w:rsidRPr="006060A0" w:rsidRDefault="00AE3933" w:rsidP="00AE393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Условия назначения трудовой пенсии по инвалидности и по случаю потери кормильца</w:t>
      </w:r>
    </w:p>
    <w:p w:rsidR="00AE3933" w:rsidRPr="006060A0" w:rsidRDefault="00AE3933" w:rsidP="00AE3933">
      <w:pPr>
        <w:pStyle w:val="23"/>
        <w:numPr>
          <w:ilvl w:val="0"/>
          <w:numId w:val="88"/>
        </w:numPr>
        <w:autoSpaceDE w:val="0"/>
        <w:autoSpaceDN w:val="0"/>
        <w:adjustRightInd w:val="0"/>
        <w:spacing w:after="0"/>
        <w:jc w:val="both"/>
        <w:rPr>
          <w:rFonts w:ascii="Times New Roman" w:hAnsi="Times New Roman"/>
          <w:sz w:val="24"/>
          <w:szCs w:val="24"/>
        </w:rPr>
      </w:pPr>
      <w:r w:rsidRPr="006060A0">
        <w:rPr>
          <w:rFonts w:ascii="Times New Roman" w:hAnsi="Times New Roman"/>
          <w:sz w:val="24"/>
          <w:szCs w:val="24"/>
        </w:rPr>
        <w:t xml:space="preserve"> Общая характеристика обязательного социального страхования на случай временной нетрудоспособности и в связи с материнством</w:t>
      </w:r>
    </w:p>
    <w:p w:rsidR="00AE3933" w:rsidRPr="006060A0" w:rsidRDefault="00AE3933" w:rsidP="00AE3933">
      <w:pPr>
        <w:pStyle w:val="23"/>
        <w:numPr>
          <w:ilvl w:val="0"/>
          <w:numId w:val="88"/>
        </w:numPr>
        <w:autoSpaceDE w:val="0"/>
        <w:autoSpaceDN w:val="0"/>
        <w:adjustRightInd w:val="0"/>
        <w:spacing w:after="0"/>
        <w:jc w:val="both"/>
        <w:rPr>
          <w:rFonts w:ascii="Times New Roman" w:hAnsi="Times New Roman"/>
          <w:sz w:val="24"/>
          <w:szCs w:val="24"/>
        </w:rPr>
      </w:pPr>
      <w:r w:rsidRPr="006060A0">
        <w:rPr>
          <w:rFonts w:ascii="Times New Roman" w:hAnsi="Times New Roman"/>
          <w:sz w:val="24"/>
          <w:szCs w:val="24"/>
        </w:rPr>
        <w:t xml:space="preserve"> Виды страхового обеспечения. Субъекты обязательного социального страхования на случай временной нетрудоспособности и в связи с материнством</w:t>
      </w:r>
    </w:p>
    <w:p w:rsidR="00AE3933" w:rsidRPr="006060A0" w:rsidRDefault="00AE3933" w:rsidP="00AE393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Финансовое обеспечение расходов на выплату страхового обеспечения</w:t>
      </w:r>
    </w:p>
    <w:p w:rsidR="00AE3933" w:rsidRPr="006060A0" w:rsidRDefault="00AE3933" w:rsidP="00AE393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Обеспечение пособием по временной нетрудоспособности (при утрате трудоспособности вследствие заболевания или травмы)</w:t>
      </w:r>
    </w:p>
    <w:p w:rsidR="00AE3933" w:rsidRPr="006060A0" w:rsidRDefault="00AE3933" w:rsidP="00AE393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Условия и продолжительность выплаты пособия по временной нетрудоспособности (при утрате трудоспособности вследствие заболевания или травмы)</w:t>
      </w:r>
    </w:p>
    <w:p w:rsidR="00AE3933" w:rsidRPr="006060A0" w:rsidRDefault="00AE3933" w:rsidP="00AE393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 xml:space="preserve"> Размер пособия по временной нетрудоспособности (при утрате трудоспособности вследствие заболевания или травмы)</w:t>
      </w:r>
    </w:p>
    <w:p w:rsidR="00AE3933" w:rsidRPr="006060A0" w:rsidRDefault="00AE3933" w:rsidP="00AE393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Основания для снижения размера пособия по временной нетрудоспособности</w:t>
      </w:r>
    </w:p>
    <w:p w:rsidR="00AE3933" w:rsidRPr="006060A0" w:rsidRDefault="00AE3933" w:rsidP="00AE393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Обеспечение пособием по беременности и родам, а также по уходу за ребенком. Продолжительность выплаты</w:t>
      </w:r>
    </w:p>
    <w:p w:rsidR="00AE3933" w:rsidRPr="006060A0" w:rsidRDefault="00AE3933" w:rsidP="00AE393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 xml:space="preserve"> Размер пособия по беременности и родам</w:t>
      </w:r>
    </w:p>
    <w:p w:rsidR="00AE3933" w:rsidRPr="006060A0" w:rsidRDefault="00AE3933" w:rsidP="00AE393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Пособия по уходу за ребёнком. Размер ежемесячного пособия по уходу за ребенком</w:t>
      </w:r>
    </w:p>
    <w:p w:rsidR="00AE3933" w:rsidRPr="006060A0" w:rsidRDefault="00AE3933" w:rsidP="00AE393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 xml:space="preserve"> Общая характеристика обязательного социального страхования от несчастных случаев на производстве и профессиональных заболеваний</w:t>
      </w:r>
    </w:p>
    <w:p w:rsidR="00AE3933" w:rsidRPr="006060A0" w:rsidRDefault="00AE3933" w:rsidP="00AE393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Принципы обязательного социального страхования от несчастных случаев на производстве и профессиональных заболеваний</w:t>
      </w:r>
    </w:p>
    <w:p w:rsidR="00AE3933" w:rsidRPr="006060A0" w:rsidRDefault="00AE3933" w:rsidP="00AE393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Право на обеспечение по страхованию от несчастных случаев на производстве и профессиональных заболеваний</w:t>
      </w:r>
    </w:p>
    <w:p w:rsidR="00AE3933" w:rsidRPr="006060A0" w:rsidRDefault="00AE3933" w:rsidP="00AE393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Виды обеспечения по страхованию от несчастных случаев на производстве и профессиональных заболеваний и их размер</w:t>
      </w:r>
    </w:p>
    <w:p w:rsidR="00AE3933" w:rsidRPr="006060A0" w:rsidRDefault="00AE3933" w:rsidP="00AE393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 xml:space="preserve"> Средства на осуществление обязательного социального страхования от несчастных случаев на производстве и профессиональных заболеваний. Суммы, не подлежащие обложению страховыми взносами</w:t>
      </w:r>
    </w:p>
    <w:p w:rsidR="00AE3933" w:rsidRPr="006060A0" w:rsidRDefault="00AE3933" w:rsidP="00AE3933">
      <w:pPr>
        <w:pStyle w:val="12"/>
        <w:spacing w:line="276" w:lineRule="auto"/>
        <w:jc w:val="both"/>
        <w:rPr>
          <w:rFonts w:ascii="Times New Roman" w:hAnsi="Times New Roman"/>
          <w:sz w:val="24"/>
          <w:szCs w:val="24"/>
        </w:rPr>
      </w:pPr>
    </w:p>
    <w:p w:rsidR="00AE3933" w:rsidRPr="006060A0" w:rsidRDefault="00AE3933" w:rsidP="00AE3933">
      <w:pPr>
        <w:tabs>
          <w:tab w:val="left" w:pos="0"/>
        </w:tabs>
        <w:spacing w:line="240" w:lineRule="auto"/>
        <w:ind w:firstLine="709"/>
        <w:rPr>
          <w:rFonts w:ascii="Times New Roman" w:hAnsi="Times New Roman" w:cs="Times New Roman"/>
          <w:b/>
          <w:i/>
          <w:color w:val="000000"/>
          <w:sz w:val="24"/>
          <w:szCs w:val="24"/>
        </w:rPr>
      </w:pPr>
    </w:p>
    <w:p w:rsidR="00AE3933" w:rsidRPr="006060A0" w:rsidRDefault="00AE3933" w:rsidP="00AE3933">
      <w:pPr>
        <w:tabs>
          <w:tab w:val="num" w:pos="540"/>
        </w:tabs>
        <w:rPr>
          <w:rFonts w:ascii="Times New Roman" w:hAnsi="Times New Roman" w:cs="Times New Roman"/>
          <w:b/>
          <w:i/>
          <w:sz w:val="24"/>
          <w:szCs w:val="24"/>
        </w:rPr>
      </w:pPr>
      <w:r w:rsidRPr="006060A0">
        <w:rPr>
          <w:rFonts w:ascii="Times New Roman" w:hAnsi="Times New Roman" w:cs="Times New Roman"/>
          <w:b/>
          <w:i/>
          <w:sz w:val="24"/>
          <w:szCs w:val="24"/>
        </w:rPr>
        <w:t>Критерии оценки на зачете с оценкой:</w:t>
      </w:r>
    </w:p>
    <w:p w:rsidR="00AE3933" w:rsidRPr="006060A0" w:rsidRDefault="00AE3933" w:rsidP="00AE3933">
      <w:pPr>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 </w:t>
      </w:r>
    </w:p>
    <w:p w:rsidR="00AE3933" w:rsidRPr="006060A0" w:rsidRDefault="00AE3933" w:rsidP="00AE3933">
      <w:pPr>
        <w:spacing w:line="240" w:lineRule="auto"/>
        <w:ind w:firstLine="720"/>
        <w:rPr>
          <w:rFonts w:ascii="Times New Roman" w:hAnsi="Times New Roman" w:cs="Times New Roman"/>
          <w:sz w:val="24"/>
          <w:szCs w:val="24"/>
        </w:rPr>
      </w:pPr>
      <w:r w:rsidRPr="006060A0">
        <w:rPr>
          <w:rFonts w:ascii="Times New Roman" w:hAnsi="Times New Roman" w:cs="Times New Roman"/>
          <w:sz w:val="24"/>
          <w:szCs w:val="24"/>
        </w:rPr>
        <w:t>При семестровой аттестации студентов критериями выставления оценки на зачете с оценкой выступает степень полноты освоения студентом основного содержания дисциплины, изученной в семестре:</w:t>
      </w:r>
    </w:p>
    <w:p w:rsidR="00AE3933" w:rsidRPr="006060A0" w:rsidRDefault="00AE3933" w:rsidP="00AE3933">
      <w:pPr>
        <w:spacing w:line="240" w:lineRule="auto"/>
        <w:ind w:firstLine="720"/>
        <w:rPr>
          <w:rFonts w:ascii="Times New Roman" w:hAnsi="Times New Roman" w:cs="Times New Roman"/>
          <w:kern w:val="2"/>
          <w:sz w:val="24"/>
          <w:szCs w:val="24"/>
        </w:rPr>
      </w:pP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«Отлично» </w:t>
      </w: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от 91 до 100 баллов – теоретическое содержание курса освоено полностью, сформированы необходимые практические навыки работы с освоенным материалом, все предусмотренные программой обучения учебные задания выполнены, качество их выполнения оценено числом баллов, близким к </w:t>
      </w:r>
      <w:proofErr w:type="gramStart"/>
      <w:r w:rsidRPr="006060A0">
        <w:rPr>
          <w:rFonts w:ascii="Times New Roman" w:hAnsi="Times New Roman" w:cs="Times New Roman"/>
          <w:kern w:val="2"/>
          <w:sz w:val="24"/>
          <w:szCs w:val="24"/>
        </w:rPr>
        <w:t>максимальному</w:t>
      </w:r>
      <w:proofErr w:type="gramEnd"/>
      <w:r w:rsidRPr="006060A0">
        <w:rPr>
          <w:rFonts w:ascii="Times New Roman" w:hAnsi="Times New Roman" w:cs="Times New Roman"/>
          <w:kern w:val="2"/>
          <w:sz w:val="24"/>
          <w:szCs w:val="24"/>
        </w:rPr>
        <w:t xml:space="preserve">. </w:t>
      </w:r>
    </w:p>
    <w:p w:rsidR="00AE3933" w:rsidRPr="006060A0" w:rsidRDefault="00AE3933" w:rsidP="00AE3933">
      <w:pPr>
        <w:spacing w:line="240" w:lineRule="auto"/>
        <w:ind w:firstLine="720"/>
        <w:rPr>
          <w:rFonts w:ascii="Times New Roman" w:hAnsi="Times New Roman" w:cs="Times New Roman"/>
          <w:kern w:val="2"/>
          <w:sz w:val="24"/>
          <w:szCs w:val="24"/>
        </w:rPr>
      </w:pP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«Хорошо» </w:t>
      </w: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от 76 до 90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w:t>
      </w:r>
      <w:r w:rsidRPr="006060A0">
        <w:rPr>
          <w:rFonts w:ascii="Times New Roman" w:hAnsi="Times New Roman" w:cs="Times New Roman"/>
          <w:kern w:val="2"/>
          <w:sz w:val="24"/>
          <w:szCs w:val="24"/>
        </w:rPr>
        <w:lastRenderedPageBreak/>
        <w:t>качество выполнения ни одного из них не оценено минимальным числом баллов, некоторые виды заданий выполнены с ошибками.</w:t>
      </w:r>
    </w:p>
    <w:p w:rsidR="00AE3933" w:rsidRPr="006060A0" w:rsidRDefault="00AE3933" w:rsidP="00AE3933">
      <w:pPr>
        <w:spacing w:line="240" w:lineRule="auto"/>
        <w:ind w:firstLine="720"/>
        <w:rPr>
          <w:rFonts w:ascii="Times New Roman" w:hAnsi="Times New Roman" w:cs="Times New Roman"/>
          <w:kern w:val="2"/>
          <w:sz w:val="24"/>
          <w:szCs w:val="24"/>
        </w:rPr>
      </w:pP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«Удовлетворительно» </w:t>
      </w: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от 61 до 75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но не высокого качества.</w:t>
      </w:r>
    </w:p>
    <w:p w:rsidR="00AE3933" w:rsidRPr="006060A0" w:rsidRDefault="00AE3933" w:rsidP="00AE3933">
      <w:pPr>
        <w:spacing w:line="240" w:lineRule="auto"/>
        <w:ind w:firstLine="720"/>
        <w:rPr>
          <w:rFonts w:ascii="Times New Roman" w:hAnsi="Times New Roman" w:cs="Times New Roman"/>
          <w:kern w:val="2"/>
          <w:sz w:val="24"/>
          <w:szCs w:val="24"/>
        </w:rPr>
      </w:pP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«Неудовлетворительно» </w:t>
      </w: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60 и менее баллов </w:t>
      </w: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AE3933" w:rsidRPr="006060A0" w:rsidRDefault="00AE3933" w:rsidP="00AE3933">
      <w:pPr>
        <w:tabs>
          <w:tab w:val="left" w:pos="0"/>
        </w:tabs>
        <w:spacing w:line="240" w:lineRule="auto"/>
        <w:ind w:firstLine="709"/>
        <w:rPr>
          <w:rFonts w:ascii="Times New Roman" w:hAnsi="Times New Roman" w:cs="Times New Roman"/>
          <w:sz w:val="24"/>
          <w:szCs w:val="24"/>
        </w:rPr>
      </w:pPr>
    </w:p>
    <w:p w:rsidR="00441CEA" w:rsidRPr="006060A0" w:rsidRDefault="00441CEA" w:rsidP="00441CEA">
      <w:pPr>
        <w:spacing w:line="240" w:lineRule="auto"/>
        <w:ind w:firstLine="708"/>
        <w:rPr>
          <w:rFonts w:ascii="Times New Roman" w:hAnsi="Times New Roman" w:cs="Times New Roman"/>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after="200" w:line="276" w:lineRule="auto"/>
        <w:jc w:val="left"/>
        <w:rPr>
          <w:rFonts w:ascii="Times New Roman" w:hAnsi="Times New Roman" w:cs="Times New Roman"/>
          <w:b/>
          <w:sz w:val="24"/>
          <w:szCs w:val="24"/>
        </w:rPr>
      </w:pPr>
      <w:r w:rsidRPr="006060A0">
        <w:rPr>
          <w:rFonts w:ascii="Times New Roman" w:hAnsi="Times New Roman" w:cs="Times New Roman"/>
          <w:b/>
          <w:sz w:val="24"/>
          <w:szCs w:val="24"/>
        </w:rPr>
        <w:br w:type="page"/>
      </w:r>
    </w:p>
    <w:p w:rsidR="00441CEA" w:rsidRPr="006060A0" w:rsidRDefault="00441CEA" w:rsidP="00441CEA">
      <w:pPr>
        <w:spacing w:line="276" w:lineRule="auto"/>
        <w:jc w:val="center"/>
        <w:rPr>
          <w:rFonts w:ascii="Times New Roman" w:hAnsi="Times New Roman" w:cs="Times New Roman"/>
          <w:b/>
          <w:sz w:val="24"/>
          <w:szCs w:val="24"/>
        </w:rPr>
      </w:pPr>
      <w:r w:rsidRPr="006060A0">
        <w:rPr>
          <w:rFonts w:ascii="Times New Roman" w:hAnsi="Times New Roman" w:cs="Times New Roman"/>
          <w:b/>
          <w:sz w:val="24"/>
          <w:szCs w:val="24"/>
        </w:rPr>
        <w:lastRenderedPageBreak/>
        <w:t>1.2. Тематический план</w:t>
      </w:r>
    </w:p>
    <w:p w:rsidR="00441CEA" w:rsidRPr="006060A0" w:rsidRDefault="00441CEA" w:rsidP="00441CEA">
      <w:pPr>
        <w:spacing w:line="276"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0"/>
        <w:gridCol w:w="1709"/>
        <w:gridCol w:w="1916"/>
        <w:gridCol w:w="1916"/>
        <w:gridCol w:w="1802"/>
      </w:tblGrid>
      <w:tr w:rsidR="002C7282" w:rsidRPr="006060A0" w:rsidTr="002C7282">
        <w:tc>
          <w:tcPr>
            <w:tcW w:w="2330" w:type="dxa"/>
            <w:vMerge w:val="restart"/>
            <w:vAlign w:val="center"/>
          </w:tcPr>
          <w:p w:rsidR="002C7282" w:rsidRPr="006060A0" w:rsidRDefault="002C7282" w:rsidP="007F6098">
            <w:pPr>
              <w:jc w:val="center"/>
              <w:rPr>
                <w:rFonts w:ascii="Times New Roman" w:hAnsi="Times New Roman" w:cs="Times New Roman"/>
                <w:b/>
                <w:sz w:val="24"/>
                <w:szCs w:val="24"/>
              </w:rPr>
            </w:pPr>
            <w:r w:rsidRPr="006060A0">
              <w:rPr>
                <w:rFonts w:ascii="Times New Roman" w:hAnsi="Times New Roman" w:cs="Times New Roman"/>
                <w:b/>
                <w:sz w:val="24"/>
                <w:szCs w:val="24"/>
              </w:rPr>
              <w:t>Названия разделов и тем</w:t>
            </w:r>
          </w:p>
        </w:tc>
        <w:tc>
          <w:tcPr>
            <w:tcW w:w="1709" w:type="dxa"/>
            <w:vMerge w:val="restart"/>
            <w:vAlign w:val="center"/>
          </w:tcPr>
          <w:p w:rsidR="002C7282" w:rsidRPr="006060A0" w:rsidRDefault="002C7282" w:rsidP="007F6098">
            <w:pPr>
              <w:jc w:val="center"/>
              <w:rPr>
                <w:rFonts w:ascii="Times New Roman" w:hAnsi="Times New Roman" w:cs="Times New Roman"/>
                <w:b/>
                <w:sz w:val="24"/>
                <w:szCs w:val="24"/>
              </w:rPr>
            </w:pPr>
            <w:r w:rsidRPr="006060A0">
              <w:rPr>
                <w:rFonts w:ascii="Times New Roman" w:hAnsi="Times New Roman" w:cs="Times New Roman"/>
                <w:b/>
                <w:sz w:val="24"/>
                <w:szCs w:val="24"/>
              </w:rPr>
              <w:t>Общая трудоемкость</w:t>
            </w:r>
          </w:p>
        </w:tc>
        <w:tc>
          <w:tcPr>
            <w:tcW w:w="5634" w:type="dxa"/>
            <w:gridSpan w:val="3"/>
          </w:tcPr>
          <w:p w:rsidR="002C7282" w:rsidRPr="006060A0" w:rsidRDefault="002C7282" w:rsidP="007F6098">
            <w:pPr>
              <w:jc w:val="center"/>
              <w:rPr>
                <w:rFonts w:ascii="Times New Roman" w:hAnsi="Times New Roman" w:cs="Times New Roman"/>
                <w:b/>
                <w:sz w:val="24"/>
                <w:szCs w:val="24"/>
              </w:rPr>
            </w:pPr>
            <w:r w:rsidRPr="006060A0">
              <w:rPr>
                <w:rFonts w:ascii="Times New Roman" w:hAnsi="Times New Roman" w:cs="Times New Roman"/>
                <w:b/>
                <w:sz w:val="24"/>
                <w:szCs w:val="24"/>
              </w:rPr>
              <w:t>Виды учебных занятий</w:t>
            </w:r>
          </w:p>
        </w:tc>
      </w:tr>
      <w:tr w:rsidR="002C7282" w:rsidRPr="006060A0" w:rsidTr="002C7282">
        <w:tc>
          <w:tcPr>
            <w:tcW w:w="2330" w:type="dxa"/>
            <w:vMerge/>
          </w:tcPr>
          <w:p w:rsidR="002C7282" w:rsidRPr="006060A0" w:rsidRDefault="002C7282" w:rsidP="007F6098">
            <w:pPr>
              <w:jc w:val="center"/>
              <w:rPr>
                <w:rFonts w:ascii="Times New Roman" w:hAnsi="Times New Roman" w:cs="Times New Roman"/>
                <w:b/>
                <w:sz w:val="24"/>
                <w:szCs w:val="24"/>
              </w:rPr>
            </w:pPr>
          </w:p>
        </w:tc>
        <w:tc>
          <w:tcPr>
            <w:tcW w:w="1709" w:type="dxa"/>
            <w:vMerge/>
          </w:tcPr>
          <w:p w:rsidR="002C7282" w:rsidRPr="006060A0" w:rsidRDefault="002C7282" w:rsidP="007F6098">
            <w:pPr>
              <w:jc w:val="center"/>
              <w:rPr>
                <w:rFonts w:ascii="Times New Roman" w:hAnsi="Times New Roman" w:cs="Times New Roman"/>
                <w:b/>
                <w:sz w:val="24"/>
                <w:szCs w:val="24"/>
              </w:rPr>
            </w:pPr>
          </w:p>
        </w:tc>
        <w:tc>
          <w:tcPr>
            <w:tcW w:w="5634" w:type="dxa"/>
            <w:gridSpan w:val="3"/>
          </w:tcPr>
          <w:p w:rsidR="002C7282" w:rsidRPr="006060A0" w:rsidRDefault="002C7282" w:rsidP="007F6098">
            <w:pPr>
              <w:jc w:val="center"/>
              <w:rPr>
                <w:rFonts w:ascii="Times New Roman" w:hAnsi="Times New Roman" w:cs="Times New Roman"/>
                <w:b/>
                <w:sz w:val="24"/>
                <w:szCs w:val="24"/>
              </w:rPr>
            </w:pPr>
            <w:r w:rsidRPr="006060A0">
              <w:rPr>
                <w:rFonts w:ascii="Times New Roman" w:hAnsi="Times New Roman" w:cs="Times New Roman"/>
                <w:b/>
                <w:sz w:val="24"/>
                <w:szCs w:val="24"/>
              </w:rPr>
              <w:t>Аудиторные занятия, в том числе самостоятельная работа</w:t>
            </w:r>
          </w:p>
        </w:tc>
      </w:tr>
      <w:tr w:rsidR="002C7282" w:rsidRPr="006060A0" w:rsidTr="002C7282">
        <w:tc>
          <w:tcPr>
            <w:tcW w:w="2330" w:type="dxa"/>
            <w:vMerge/>
          </w:tcPr>
          <w:p w:rsidR="002C7282" w:rsidRPr="006060A0" w:rsidRDefault="002C7282" w:rsidP="007F6098">
            <w:pPr>
              <w:jc w:val="center"/>
              <w:rPr>
                <w:rFonts w:ascii="Times New Roman" w:hAnsi="Times New Roman" w:cs="Times New Roman"/>
                <w:b/>
                <w:sz w:val="24"/>
                <w:szCs w:val="24"/>
              </w:rPr>
            </w:pPr>
          </w:p>
        </w:tc>
        <w:tc>
          <w:tcPr>
            <w:tcW w:w="1709" w:type="dxa"/>
            <w:vMerge/>
          </w:tcPr>
          <w:p w:rsidR="002C7282" w:rsidRPr="006060A0" w:rsidRDefault="002C7282" w:rsidP="007F6098">
            <w:pPr>
              <w:jc w:val="center"/>
              <w:rPr>
                <w:rFonts w:ascii="Times New Roman" w:hAnsi="Times New Roman" w:cs="Times New Roman"/>
                <w:b/>
                <w:sz w:val="24"/>
                <w:szCs w:val="24"/>
              </w:rPr>
            </w:pPr>
          </w:p>
        </w:tc>
        <w:tc>
          <w:tcPr>
            <w:tcW w:w="1916" w:type="dxa"/>
          </w:tcPr>
          <w:p w:rsidR="002C7282" w:rsidRPr="006060A0" w:rsidRDefault="002C7282" w:rsidP="007F6098">
            <w:pPr>
              <w:jc w:val="center"/>
              <w:rPr>
                <w:rFonts w:ascii="Times New Roman" w:hAnsi="Times New Roman" w:cs="Times New Roman"/>
                <w:sz w:val="24"/>
                <w:szCs w:val="24"/>
              </w:rPr>
            </w:pPr>
            <w:r w:rsidRPr="006060A0">
              <w:rPr>
                <w:rFonts w:ascii="Times New Roman" w:hAnsi="Times New Roman" w:cs="Times New Roman"/>
                <w:sz w:val="24"/>
                <w:szCs w:val="24"/>
              </w:rPr>
              <w:t xml:space="preserve">Лекции / из них в </w:t>
            </w:r>
            <w:proofErr w:type="spellStart"/>
            <w:r w:rsidRPr="006060A0">
              <w:rPr>
                <w:rFonts w:ascii="Times New Roman" w:hAnsi="Times New Roman" w:cs="Times New Roman"/>
                <w:sz w:val="24"/>
                <w:szCs w:val="24"/>
              </w:rPr>
              <w:t>интеракт</w:t>
            </w:r>
            <w:proofErr w:type="spellEnd"/>
            <w:r w:rsidRPr="006060A0">
              <w:rPr>
                <w:rFonts w:ascii="Times New Roman" w:hAnsi="Times New Roman" w:cs="Times New Roman"/>
                <w:sz w:val="24"/>
                <w:szCs w:val="24"/>
              </w:rPr>
              <w:t>. форме</w:t>
            </w:r>
          </w:p>
        </w:tc>
        <w:tc>
          <w:tcPr>
            <w:tcW w:w="1916" w:type="dxa"/>
          </w:tcPr>
          <w:p w:rsidR="002C7282" w:rsidRPr="006060A0" w:rsidRDefault="002C7282" w:rsidP="007F6098">
            <w:pPr>
              <w:jc w:val="center"/>
              <w:rPr>
                <w:rFonts w:ascii="Times New Roman" w:hAnsi="Times New Roman" w:cs="Times New Roman"/>
                <w:sz w:val="24"/>
                <w:szCs w:val="24"/>
              </w:rPr>
            </w:pPr>
            <w:proofErr w:type="spellStart"/>
            <w:r w:rsidRPr="006060A0">
              <w:rPr>
                <w:rFonts w:ascii="Times New Roman" w:hAnsi="Times New Roman" w:cs="Times New Roman"/>
                <w:sz w:val="24"/>
                <w:szCs w:val="24"/>
              </w:rPr>
              <w:t>Практ</w:t>
            </w:r>
            <w:proofErr w:type="spellEnd"/>
            <w:r w:rsidRPr="006060A0">
              <w:rPr>
                <w:rFonts w:ascii="Times New Roman" w:hAnsi="Times New Roman" w:cs="Times New Roman"/>
                <w:sz w:val="24"/>
                <w:szCs w:val="24"/>
              </w:rPr>
              <w:t xml:space="preserve">. занятия / из них в </w:t>
            </w:r>
            <w:proofErr w:type="spellStart"/>
            <w:r w:rsidRPr="006060A0">
              <w:rPr>
                <w:rFonts w:ascii="Times New Roman" w:hAnsi="Times New Roman" w:cs="Times New Roman"/>
                <w:sz w:val="24"/>
                <w:szCs w:val="24"/>
              </w:rPr>
              <w:t>интеракт</w:t>
            </w:r>
            <w:proofErr w:type="spellEnd"/>
            <w:r w:rsidRPr="006060A0">
              <w:rPr>
                <w:rFonts w:ascii="Times New Roman" w:hAnsi="Times New Roman" w:cs="Times New Roman"/>
                <w:sz w:val="24"/>
                <w:szCs w:val="24"/>
              </w:rPr>
              <w:t>. форме</w:t>
            </w:r>
          </w:p>
        </w:tc>
        <w:tc>
          <w:tcPr>
            <w:tcW w:w="1802" w:type="dxa"/>
          </w:tcPr>
          <w:p w:rsidR="002C7282" w:rsidRPr="006060A0" w:rsidRDefault="002C7282" w:rsidP="007F6098">
            <w:pPr>
              <w:jc w:val="center"/>
              <w:rPr>
                <w:rFonts w:ascii="Times New Roman" w:hAnsi="Times New Roman" w:cs="Times New Roman"/>
                <w:sz w:val="24"/>
                <w:szCs w:val="24"/>
              </w:rPr>
            </w:pPr>
            <w:proofErr w:type="spellStart"/>
            <w:r w:rsidRPr="006060A0">
              <w:rPr>
                <w:rFonts w:ascii="Times New Roman" w:hAnsi="Times New Roman" w:cs="Times New Roman"/>
                <w:sz w:val="24"/>
                <w:szCs w:val="24"/>
              </w:rPr>
              <w:t>Лабор</w:t>
            </w:r>
            <w:proofErr w:type="spellEnd"/>
            <w:r w:rsidRPr="006060A0">
              <w:rPr>
                <w:rFonts w:ascii="Times New Roman" w:hAnsi="Times New Roman" w:cs="Times New Roman"/>
                <w:sz w:val="24"/>
                <w:szCs w:val="24"/>
              </w:rPr>
              <w:t xml:space="preserve">. практикумы / из них в </w:t>
            </w:r>
            <w:proofErr w:type="spellStart"/>
            <w:r w:rsidRPr="006060A0">
              <w:rPr>
                <w:rFonts w:ascii="Times New Roman" w:hAnsi="Times New Roman" w:cs="Times New Roman"/>
                <w:sz w:val="24"/>
                <w:szCs w:val="24"/>
              </w:rPr>
              <w:t>интеракт</w:t>
            </w:r>
            <w:proofErr w:type="spellEnd"/>
            <w:r w:rsidRPr="006060A0">
              <w:rPr>
                <w:rFonts w:ascii="Times New Roman" w:hAnsi="Times New Roman" w:cs="Times New Roman"/>
                <w:sz w:val="24"/>
                <w:szCs w:val="24"/>
              </w:rPr>
              <w:t>. форме</w:t>
            </w:r>
          </w:p>
        </w:tc>
      </w:tr>
      <w:tr w:rsidR="002C7282" w:rsidRPr="006060A0" w:rsidTr="002C7282">
        <w:tc>
          <w:tcPr>
            <w:tcW w:w="9673" w:type="dxa"/>
            <w:gridSpan w:val="5"/>
          </w:tcPr>
          <w:p w:rsidR="002C7282" w:rsidRPr="006060A0" w:rsidRDefault="002C7282" w:rsidP="002C7282">
            <w:pPr>
              <w:spacing w:line="240" w:lineRule="auto"/>
              <w:jc w:val="center"/>
              <w:rPr>
                <w:rFonts w:ascii="Times New Roman" w:hAnsi="Times New Roman" w:cs="Times New Roman"/>
                <w:b/>
                <w:bCs/>
                <w:sz w:val="24"/>
                <w:szCs w:val="24"/>
                <w:lang w:eastAsia="ru-RU"/>
              </w:rPr>
            </w:pPr>
            <w:r w:rsidRPr="006060A0">
              <w:rPr>
                <w:rFonts w:ascii="Times New Roman" w:hAnsi="Times New Roman" w:cs="Times New Roman"/>
                <w:b/>
                <w:sz w:val="24"/>
                <w:szCs w:val="24"/>
              </w:rPr>
              <w:t xml:space="preserve">Раздел 1. </w:t>
            </w:r>
            <w:r w:rsidRPr="006060A0">
              <w:rPr>
                <w:rFonts w:ascii="Times New Roman" w:hAnsi="Times New Roman" w:cs="Times New Roman"/>
                <w:b/>
                <w:bCs/>
                <w:sz w:val="24"/>
                <w:szCs w:val="24"/>
                <w:lang w:eastAsia="ru-RU"/>
              </w:rPr>
              <w:t xml:space="preserve"> </w:t>
            </w:r>
            <w:r w:rsidRPr="006060A0">
              <w:rPr>
                <w:rFonts w:ascii="Times New Roman" w:hAnsi="Times New Roman" w:cs="Times New Roman"/>
                <w:b/>
                <w:sz w:val="24"/>
                <w:szCs w:val="24"/>
              </w:rPr>
              <w:t>Социальное страхование в государственной системе защиты населения, правовые и экономические основы страхования</w:t>
            </w:r>
          </w:p>
        </w:tc>
      </w:tr>
      <w:tr w:rsidR="000D1E02" w:rsidRPr="006060A0" w:rsidTr="007F6098">
        <w:trPr>
          <w:trHeight w:val="828"/>
        </w:trPr>
        <w:tc>
          <w:tcPr>
            <w:tcW w:w="2330" w:type="dxa"/>
          </w:tcPr>
          <w:p w:rsidR="000D1E02" w:rsidRPr="006060A0" w:rsidRDefault="000D1E02" w:rsidP="007F6098">
            <w:pPr>
              <w:spacing w:before="100" w:beforeAutospacing="1" w:after="100" w:afterAutospacing="1" w:line="240" w:lineRule="auto"/>
              <w:rPr>
                <w:rFonts w:ascii="Times New Roman" w:hAnsi="Times New Roman" w:cs="Times New Roman"/>
                <w:sz w:val="24"/>
                <w:szCs w:val="24"/>
              </w:rPr>
            </w:pPr>
            <w:r w:rsidRPr="006060A0">
              <w:rPr>
                <w:rFonts w:ascii="Times New Roman" w:hAnsi="Times New Roman" w:cs="Times New Roman"/>
                <w:sz w:val="24"/>
                <w:szCs w:val="24"/>
                <w:lang w:eastAsia="ru-RU"/>
              </w:rPr>
              <w:t>Тема 1.</w:t>
            </w:r>
            <w:r w:rsidRPr="006060A0">
              <w:rPr>
                <w:rFonts w:ascii="Times New Roman" w:hAnsi="Times New Roman" w:cs="Times New Roman"/>
                <w:sz w:val="24"/>
                <w:szCs w:val="24"/>
              </w:rPr>
              <w:t xml:space="preserve"> Место социального страхования в государственной системе защиты населения, правовые основы страхования</w:t>
            </w:r>
          </w:p>
        </w:tc>
        <w:tc>
          <w:tcPr>
            <w:tcW w:w="1709" w:type="dxa"/>
            <w:vAlign w:val="center"/>
          </w:tcPr>
          <w:p w:rsidR="000D1E02" w:rsidRPr="006060A0" w:rsidRDefault="000D1E02" w:rsidP="007F6098">
            <w:pPr>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1916" w:type="dxa"/>
          </w:tcPr>
          <w:p w:rsidR="000D1E02" w:rsidRPr="006060A0" w:rsidRDefault="000D1E02"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1916" w:type="dxa"/>
          </w:tcPr>
          <w:p w:rsidR="000D1E02" w:rsidRPr="006060A0" w:rsidRDefault="000D1E02"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1802" w:type="dxa"/>
            <w:vAlign w:val="center"/>
          </w:tcPr>
          <w:p w:rsidR="000D1E02" w:rsidRPr="006060A0" w:rsidRDefault="000D1E02" w:rsidP="007F6098">
            <w:pPr>
              <w:jc w:val="center"/>
              <w:rPr>
                <w:rFonts w:ascii="Times New Roman" w:hAnsi="Times New Roman" w:cs="Times New Roman"/>
                <w:sz w:val="24"/>
                <w:szCs w:val="24"/>
              </w:rPr>
            </w:pPr>
          </w:p>
        </w:tc>
      </w:tr>
      <w:tr w:rsidR="000D1E02" w:rsidRPr="006060A0" w:rsidTr="007F6098">
        <w:trPr>
          <w:trHeight w:val="1104"/>
        </w:trPr>
        <w:tc>
          <w:tcPr>
            <w:tcW w:w="2330" w:type="dxa"/>
          </w:tcPr>
          <w:p w:rsidR="000D1E02" w:rsidRPr="006060A0" w:rsidRDefault="000D1E02" w:rsidP="007F6098">
            <w:pPr>
              <w:spacing w:before="100" w:beforeAutospacing="1" w:after="100" w:afterAutospacing="1" w:line="240" w:lineRule="auto"/>
              <w:rPr>
                <w:rFonts w:ascii="Times New Roman" w:hAnsi="Times New Roman" w:cs="Times New Roman"/>
                <w:sz w:val="24"/>
                <w:szCs w:val="24"/>
              </w:rPr>
            </w:pPr>
            <w:r w:rsidRPr="006060A0">
              <w:rPr>
                <w:rFonts w:ascii="Times New Roman" w:hAnsi="Times New Roman" w:cs="Times New Roman"/>
                <w:sz w:val="24"/>
                <w:szCs w:val="24"/>
                <w:lang w:eastAsia="ru-RU"/>
              </w:rPr>
              <w:t>Тема 2.</w:t>
            </w:r>
            <w:r w:rsidRPr="006060A0">
              <w:rPr>
                <w:rFonts w:ascii="Times New Roman" w:hAnsi="Times New Roman" w:cs="Times New Roman"/>
                <w:sz w:val="24"/>
                <w:szCs w:val="24"/>
              </w:rPr>
              <w:t xml:space="preserve"> </w:t>
            </w:r>
            <w:r w:rsidRPr="006060A0">
              <w:rPr>
                <w:rFonts w:ascii="Times New Roman" w:hAnsi="Times New Roman" w:cs="Times New Roman"/>
                <w:bCs/>
                <w:sz w:val="24"/>
                <w:szCs w:val="24"/>
              </w:rPr>
              <w:t>Экономико-правовые основы социального страхования</w:t>
            </w:r>
          </w:p>
          <w:p w:rsidR="000D1E02" w:rsidRPr="006060A0" w:rsidRDefault="000D1E02" w:rsidP="007F6098">
            <w:pPr>
              <w:spacing w:before="100" w:beforeAutospacing="1" w:after="100" w:afterAutospacing="1" w:line="240" w:lineRule="auto"/>
              <w:rPr>
                <w:rFonts w:ascii="Times New Roman" w:hAnsi="Times New Roman" w:cs="Times New Roman"/>
                <w:sz w:val="24"/>
                <w:szCs w:val="24"/>
                <w:lang w:eastAsia="ru-RU"/>
              </w:rPr>
            </w:pPr>
          </w:p>
        </w:tc>
        <w:tc>
          <w:tcPr>
            <w:tcW w:w="1709" w:type="dxa"/>
            <w:vAlign w:val="center"/>
          </w:tcPr>
          <w:p w:rsidR="000D1E02" w:rsidRPr="006060A0" w:rsidRDefault="000D1E02" w:rsidP="002C7282">
            <w:pPr>
              <w:jc w:val="center"/>
              <w:rPr>
                <w:rFonts w:ascii="Times New Roman" w:hAnsi="Times New Roman" w:cs="Times New Roman"/>
                <w:sz w:val="24"/>
                <w:szCs w:val="24"/>
              </w:rPr>
            </w:pPr>
            <w:r w:rsidRPr="006060A0">
              <w:rPr>
                <w:rFonts w:ascii="Times New Roman" w:hAnsi="Times New Roman" w:cs="Times New Roman"/>
                <w:sz w:val="24"/>
                <w:szCs w:val="24"/>
              </w:rPr>
              <w:t>6</w:t>
            </w:r>
          </w:p>
        </w:tc>
        <w:tc>
          <w:tcPr>
            <w:tcW w:w="1916" w:type="dxa"/>
          </w:tcPr>
          <w:p w:rsidR="000D1E02" w:rsidRPr="006060A0" w:rsidRDefault="000D1E02"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1916" w:type="dxa"/>
          </w:tcPr>
          <w:p w:rsidR="000D1E02" w:rsidRPr="006060A0" w:rsidRDefault="000D1E02"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1802" w:type="dxa"/>
            <w:vAlign w:val="center"/>
          </w:tcPr>
          <w:p w:rsidR="000D1E02" w:rsidRPr="006060A0" w:rsidRDefault="000D1E02" w:rsidP="007F6098">
            <w:pPr>
              <w:jc w:val="center"/>
              <w:rPr>
                <w:rFonts w:ascii="Times New Roman" w:hAnsi="Times New Roman" w:cs="Times New Roman"/>
                <w:sz w:val="24"/>
                <w:szCs w:val="24"/>
              </w:rPr>
            </w:pPr>
          </w:p>
        </w:tc>
      </w:tr>
      <w:tr w:rsidR="000D1E02" w:rsidRPr="006060A0" w:rsidTr="007F6098">
        <w:trPr>
          <w:trHeight w:val="1104"/>
        </w:trPr>
        <w:tc>
          <w:tcPr>
            <w:tcW w:w="2330" w:type="dxa"/>
          </w:tcPr>
          <w:p w:rsidR="000D1E02" w:rsidRPr="006060A0" w:rsidRDefault="000D1E02" w:rsidP="007F6098">
            <w:pPr>
              <w:spacing w:before="100" w:beforeAutospacing="1" w:after="100" w:afterAutospacing="1" w:line="240" w:lineRule="auto"/>
              <w:rPr>
                <w:rFonts w:ascii="Times New Roman" w:hAnsi="Times New Roman" w:cs="Times New Roman"/>
                <w:sz w:val="24"/>
                <w:szCs w:val="24"/>
              </w:rPr>
            </w:pPr>
            <w:r w:rsidRPr="006060A0">
              <w:rPr>
                <w:rFonts w:ascii="Times New Roman" w:hAnsi="Times New Roman" w:cs="Times New Roman"/>
                <w:sz w:val="24"/>
                <w:szCs w:val="24"/>
                <w:lang w:eastAsia="ru-RU"/>
              </w:rPr>
              <w:t>Тема 3.</w:t>
            </w:r>
            <w:r w:rsidRPr="006060A0">
              <w:rPr>
                <w:rFonts w:ascii="Times New Roman" w:hAnsi="Times New Roman" w:cs="Times New Roman"/>
                <w:sz w:val="24"/>
                <w:szCs w:val="24"/>
              </w:rPr>
              <w:t xml:space="preserve"> Генезис  социального страхования</w:t>
            </w:r>
          </w:p>
          <w:p w:rsidR="000D1E02" w:rsidRPr="006060A0" w:rsidRDefault="000D1E02" w:rsidP="007F6098">
            <w:pPr>
              <w:spacing w:before="100" w:beforeAutospacing="1" w:after="100" w:afterAutospacing="1" w:line="240" w:lineRule="auto"/>
              <w:rPr>
                <w:rFonts w:ascii="Times New Roman" w:hAnsi="Times New Roman" w:cs="Times New Roman"/>
                <w:sz w:val="24"/>
                <w:szCs w:val="24"/>
                <w:lang w:eastAsia="ru-RU"/>
              </w:rPr>
            </w:pPr>
          </w:p>
        </w:tc>
        <w:tc>
          <w:tcPr>
            <w:tcW w:w="1709" w:type="dxa"/>
            <w:vAlign w:val="center"/>
          </w:tcPr>
          <w:p w:rsidR="000D1E02" w:rsidRPr="006060A0" w:rsidRDefault="000D1E02" w:rsidP="007F6098">
            <w:pPr>
              <w:jc w:val="center"/>
              <w:rPr>
                <w:rFonts w:ascii="Times New Roman" w:hAnsi="Times New Roman" w:cs="Times New Roman"/>
                <w:sz w:val="24"/>
                <w:szCs w:val="24"/>
              </w:rPr>
            </w:pPr>
            <w:r w:rsidRPr="006060A0">
              <w:rPr>
                <w:rFonts w:ascii="Times New Roman" w:hAnsi="Times New Roman" w:cs="Times New Roman"/>
                <w:sz w:val="24"/>
                <w:szCs w:val="24"/>
              </w:rPr>
              <w:t>6</w:t>
            </w:r>
          </w:p>
        </w:tc>
        <w:tc>
          <w:tcPr>
            <w:tcW w:w="1916" w:type="dxa"/>
          </w:tcPr>
          <w:p w:rsidR="000D1E02" w:rsidRPr="006060A0" w:rsidRDefault="000D1E02"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1916" w:type="dxa"/>
          </w:tcPr>
          <w:p w:rsidR="000D1E02" w:rsidRPr="006060A0" w:rsidRDefault="000D1E02"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1802" w:type="dxa"/>
            <w:vAlign w:val="center"/>
          </w:tcPr>
          <w:p w:rsidR="000D1E02" w:rsidRPr="006060A0" w:rsidRDefault="000D1E02" w:rsidP="007F6098">
            <w:pPr>
              <w:jc w:val="center"/>
              <w:rPr>
                <w:rFonts w:ascii="Times New Roman" w:hAnsi="Times New Roman" w:cs="Times New Roman"/>
                <w:sz w:val="24"/>
                <w:szCs w:val="24"/>
              </w:rPr>
            </w:pPr>
          </w:p>
        </w:tc>
      </w:tr>
      <w:tr w:rsidR="000D1E02" w:rsidRPr="006060A0" w:rsidTr="002C7282">
        <w:tc>
          <w:tcPr>
            <w:tcW w:w="9673" w:type="dxa"/>
            <w:gridSpan w:val="5"/>
          </w:tcPr>
          <w:p w:rsidR="000D1E02" w:rsidRPr="006060A0" w:rsidRDefault="000D1E02" w:rsidP="002C7282">
            <w:pPr>
              <w:jc w:val="center"/>
              <w:rPr>
                <w:rFonts w:ascii="Times New Roman" w:hAnsi="Times New Roman" w:cs="Times New Roman"/>
                <w:b/>
                <w:sz w:val="24"/>
                <w:szCs w:val="24"/>
              </w:rPr>
            </w:pPr>
            <w:r w:rsidRPr="006060A0">
              <w:rPr>
                <w:rFonts w:ascii="Times New Roman" w:hAnsi="Times New Roman" w:cs="Times New Roman"/>
                <w:b/>
                <w:sz w:val="24"/>
                <w:szCs w:val="24"/>
              </w:rPr>
              <w:t>Раздел 2.</w:t>
            </w:r>
            <w:r w:rsidRPr="006060A0">
              <w:rPr>
                <w:rFonts w:ascii="Times New Roman" w:hAnsi="Times New Roman" w:cs="Times New Roman"/>
                <w:sz w:val="24"/>
                <w:szCs w:val="24"/>
              </w:rPr>
              <w:t xml:space="preserve"> </w:t>
            </w:r>
            <w:r w:rsidRPr="006060A0">
              <w:rPr>
                <w:rFonts w:ascii="Times New Roman" w:hAnsi="Times New Roman" w:cs="Times New Roman"/>
                <w:b/>
                <w:bCs/>
                <w:sz w:val="24"/>
                <w:szCs w:val="24"/>
                <w:lang w:eastAsia="ru-RU"/>
              </w:rPr>
              <w:t>Основные виды социального страхования</w:t>
            </w:r>
          </w:p>
        </w:tc>
      </w:tr>
      <w:tr w:rsidR="00F50030" w:rsidRPr="006060A0" w:rsidTr="007F6098">
        <w:tc>
          <w:tcPr>
            <w:tcW w:w="2330" w:type="dxa"/>
          </w:tcPr>
          <w:p w:rsidR="00F50030" w:rsidRPr="006060A0" w:rsidRDefault="00F50030"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lang w:eastAsia="ru-RU"/>
              </w:rPr>
              <w:t xml:space="preserve">Тема 4. </w:t>
            </w:r>
            <w:r w:rsidRPr="006060A0">
              <w:rPr>
                <w:rFonts w:ascii="Times New Roman" w:hAnsi="Times New Roman" w:cs="Times New Roman"/>
                <w:sz w:val="24"/>
                <w:szCs w:val="24"/>
              </w:rPr>
              <w:t>Обязательное медицинское страхование</w:t>
            </w:r>
          </w:p>
          <w:p w:rsidR="00F50030" w:rsidRPr="006060A0" w:rsidRDefault="00F50030" w:rsidP="007F6098">
            <w:pPr>
              <w:spacing w:before="100" w:beforeAutospacing="1" w:after="100" w:afterAutospacing="1" w:line="240" w:lineRule="auto"/>
              <w:rPr>
                <w:rFonts w:ascii="Times New Roman" w:hAnsi="Times New Roman" w:cs="Times New Roman"/>
                <w:sz w:val="24"/>
                <w:szCs w:val="24"/>
                <w:lang w:eastAsia="ru-RU"/>
              </w:rPr>
            </w:pPr>
          </w:p>
          <w:p w:rsidR="00F50030" w:rsidRPr="006060A0" w:rsidRDefault="00F50030" w:rsidP="007F6098">
            <w:pPr>
              <w:tabs>
                <w:tab w:val="left" w:pos="708"/>
              </w:tabs>
              <w:spacing w:line="240" w:lineRule="auto"/>
              <w:rPr>
                <w:rFonts w:ascii="Times New Roman" w:hAnsi="Times New Roman" w:cs="Times New Roman"/>
                <w:sz w:val="24"/>
                <w:szCs w:val="24"/>
                <w:lang w:eastAsia="ru-RU"/>
              </w:rPr>
            </w:pPr>
          </w:p>
        </w:tc>
        <w:tc>
          <w:tcPr>
            <w:tcW w:w="1709" w:type="dxa"/>
            <w:vAlign w:val="center"/>
          </w:tcPr>
          <w:p w:rsidR="00F50030" w:rsidRPr="006060A0" w:rsidRDefault="00F50030" w:rsidP="007F6098">
            <w:pPr>
              <w:jc w:val="center"/>
              <w:rPr>
                <w:rFonts w:ascii="Times New Roman" w:hAnsi="Times New Roman" w:cs="Times New Roman"/>
                <w:sz w:val="24"/>
                <w:szCs w:val="24"/>
              </w:rPr>
            </w:pPr>
            <w:r w:rsidRPr="006060A0">
              <w:rPr>
                <w:rFonts w:ascii="Times New Roman" w:hAnsi="Times New Roman" w:cs="Times New Roman"/>
                <w:sz w:val="24"/>
                <w:szCs w:val="24"/>
              </w:rPr>
              <w:t>8</w:t>
            </w:r>
          </w:p>
        </w:tc>
        <w:tc>
          <w:tcPr>
            <w:tcW w:w="1916" w:type="dxa"/>
          </w:tcPr>
          <w:p w:rsidR="00F50030" w:rsidRPr="006060A0" w:rsidRDefault="00F50030"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1916" w:type="dxa"/>
          </w:tcPr>
          <w:p w:rsidR="00F50030" w:rsidRPr="006060A0" w:rsidRDefault="00F50030"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6</w:t>
            </w:r>
            <w:r w:rsidR="007F6098" w:rsidRPr="006060A0">
              <w:rPr>
                <w:rFonts w:ascii="Times New Roman" w:hAnsi="Times New Roman" w:cs="Times New Roman"/>
                <w:sz w:val="24"/>
                <w:szCs w:val="24"/>
              </w:rPr>
              <w:t>/2</w:t>
            </w:r>
          </w:p>
        </w:tc>
        <w:tc>
          <w:tcPr>
            <w:tcW w:w="1802" w:type="dxa"/>
          </w:tcPr>
          <w:p w:rsidR="00F50030" w:rsidRPr="006060A0" w:rsidRDefault="00F50030" w:rsidP="007F6098">
            <w:pPr>
              <w:spacing w:line="240" w:lineRule="auto"/>
              <w:jc w:val="center"/>
              <w:rPr>
                <w:rFonts w:ascii="Times New Roman" w:hAnsi="Times New Roman" w:cs="Times New Roman"/>
                <w:sz w:val="24"/>
                <w:szCs w:val="24"/>
              </w:rPr>
            </w:pPr>
          </w:p>
        </w:tc>
      </w:tr>
      <w:tr w:rsidR="00F50030" w:rsidRPr="006060A0" w:rsidTr="007F6098">
        <w:trPr>
          <w:trHeight w:val="1092"/>
        </w:trPr>
        <w:tc>
          <w:tcPr>
            <w:tcW w:w="2330" w:type="dxa"/>
          </w:tcPr>
          <w:p w:rsidR="00F50030" w:rsidRPr="006060A0" w:rsidRDefault="00F50030"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rPr>
              <w:t>Тема 5. Добровольное медицинское страхование</w:t>
            </w:r>
          </w:p>
          <w:p w:rsidR="00F50030" w:rsidRPr="006060A0" w:rsidRDefault="00F50030" w:rsidP="007F6098">
            <w:pPr>
              <w:tabs>
                <w:tab w:val="left" w:pos="708"/>
              </w:tabs>
              <w:spacing w:line="240" w:lineRule="auto"/>
              <w:rPr>
                <w:rFonts w:ascii="Times New Roman" w:hAnsi="Times New Roman" w:cs="Times New Roman"/>
                <w:sz w:val="24"/>
                <w:szCs w:val="24"/>
              </w:rPr>
            </w:pPr>
          </w:p>
          <w:p w:rsidR="00F50030" w:rsidRPr="006060A0" w:rsidRDefault="00F50030" w:rsidP="007F6098">
            <w:pPr>
              <w:tabs>
                <w:tab w:val="left" w:pos="708"/>
              </w:tabs>
              <w:spacing w:line="240" w:lineRule="auto"/>
              <w:rPr>
                <w:rFonts w:ascii="Times New Roman" w:hAnsi="Times New Roman" w:cs="Times New Roman"/>
                <w:sz w:val="24"/>
                <w:szCs w:val="24"/>
                <w:lang w:eastAsia="ru-RU"/>
              </w:rPr>
            </w:pPr>
          </w:p>
        </w:tc>
        <w:tc>
          <w:tcPr>
            <w:tcW w:w="1709" w:type="dxa"/>
            <w:vAlign w:val="center"/>
          </w:tcPr>
          <w:p w:rsidR="00F50030" w:rsidRPr="006060A0" w:rsidRDefault="00F50030" w:rsidP="007F6098">
            <w:pPr>
              <w:jc w:val="center"/>
              <w:rPr>
                <w:rFonts w:ascii="Times New Roman" w:hAnsi="Times New Roman" w:cs="Times New Roman"/>
                <w:sz w:val="24"/>
                <w:szCs w:val="24"/>
              </w:rPr>
            </w:pPr>
            <w:r w:rsidRPr="006060A0">
              <w:rPr>
                <w:rFonts w:ascii="Times New Roman" w:hAnsi="Times New Roman" w:cs="Times New Roman"/>
                <w:sz w:val="24"/>
                <w:szCs w:val="24"/>
              </w:rPr>
              <w:t>6</w:t>
            </w:r>
          </w:p>
        </w:tc>
        <w:tc>
          <w:tcPr>
            <w:tcW w:w="1916" w:type="dxa"/>
          </w:tcPr>
          <w:p w:rsidR="00F50030" w:rsidRPr="006060A0" w:rsidRDefault="00F50030"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1916" w:type="dxa"/>
          </w:tcPr>
          <w:p w:rsidR="00F50030" w:rsidRPr="006060A0" w:rsidRDefault="00F50030"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1802" w:type="dxa"/>
          </w:tcPr>
          <w:p w:rsidR="00F50030" w:rsidRPr="006060A0" w:rsidRDefault="00F50030" w:rsidP="007F6098">
            <w:pPr>
              <w:spacing w:line="240" w:lineRule="auto"/>
              <w:jc w:val="center"/>
              <w:rPr>
                <w:rFonts w:ascii="Times New Roman" w:hAnsi="Times New Roman" w:cs="Times New Roman"/>
                <w:sz w:val="24"/>
                <w:szCs w:val="24"/>
              </w:rPr>
            </w:pPr>
          </w:p>
        </w:tc>
      </w:tr>
      <w:tr w:rsidR="00F50030" w:rsidRPr="006060A0" w:rsidTr="007F6098">
        <w:trPr>
          <w:trHeight w:val="1092"/>
        </w:trPr>
        <w:tc>
          <w:tcPr>
            <w:tcW w:w="2330" w:type="dxa"/>
          </w:tcPr>
          <w:p w:rsidR="00F50030" w:rsidRPr="006060A0" w:rsidRDefault="00F50030" w:rsidP="007F6098">
            <w:pPr>
              <w:widowControl w:val="0"/>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lastRenderedPageBreak/>
              <w:t>Тема 6. Пенсионное страхование</w:t>
            </w:r>
          </w:p>
          <w:p w:rsidR="00F50030" w:rsidRPr="006060A0" w:rsidRDefault="00F50030" w:rsidP="007F6098">
            <w:pPr>
              <w:spacing w:before="100" w:beforeAutospacing="1" w:after="100" w:afterAutospacing="1" w:line="240" w:lineRule="auto"/>
              <w:rPr>
                <w:rFonts w:ascii="Times New Roman" w:hAnsi="Times New Roman" w:cs="Times New Roman"/>
                <w:sz w:val="24"/>
                <w:szCs w:val="24"/>
              </w:rPr>
            </w:pPr>
          </w:p>
          <w:p w:rsidR="00F50030" w:rsidRPr="006060A0" w:rsidRDefault="00F50030" w:rsidP="007F6098">
            <w:pPr>
              <w:spacing w:before="100" w:beforeAutospacing="1" w:after="100" w:afterAutospacing="1" w:line="240" w:lineRule="auto"/>
              <w:rPr>
                <w:rFonts w:ascii="Times New Roman" w:hAnsi="Times New Roman" w:cs="Times New Roman"/>
                <w:sz w:val="24"/>
                <w:szCs w:val="24"/>
              </w:rPr>
            </w:pPr>
          </w:p>
        </w:tc>
        <w:tc>
          <w:tcPr>
            <w:tcW w:w="1709" w:type="dxa"/>
            <w:vAlign w:val="center"/>
          </w:tcPr>
          <w:p w:rsidR="00F50030" w:rsidRPr="006060A0" w:rsidRDefault="00F50030" w:rsidP="007F6098">
            <w:pPr>
              <w:jc w:val="center"/>
              <w:rPr>
                <w:rFonts w:ascii="Times New Roman" w:hAnsi="Times New Roman" w:cs="Times New Roman"/>
                <w:sz w:val="24"/>
                <w:szCs w:val="24"/>
              </w:rPr>
            </w:pPr>
            <w:r w:rsidRPr="006060A0">
              <w:rPr>
                <w:rFonts w:ascii="Times New Roman" w:hAnsi="Times New Roman" w:cs="Times New Roman"/>
                <w:sz w:val="24"/>
                <w:szCs w:val="24"/>
              </w:rPr>
              <w:t>10</w:t>
            </w:r>
          </w:p>
        </w:tc>
        <w:tc>
          <w:tcPr>
            <w:tcW w:w="1916" w:type="dxa"/>
          </w:tcPr>
          <w:p w:rsidR="00F50030" w:rsidRPr="006060A0" w:rsidRDefault="00F50030"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1916" w:type="dxa"/>
          </w:tcPr>
          <w:p w:rsidR="00F50030" w:rsidRPr="006060A0" w:rsidRDefault="00F50030"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6</w:t>
            </w:r>
            <w:r w:rsidR="007F6098" w:rsidRPr="006060A0">
              <w:rPr>
                <w:rFonts w:ascii="Times New Roman" w:hAnsi="Times New Roman" w:cs="Times New Roman"/>
                <w:sz w:val="24"/>
                <w:szCs w:val="24"/>
              </w:rPr>
              <w:t>/2</w:t>
            </w:r>
          </w:p>
        </w:tc>
        <w:tc>
          <w:tcPr>
            <w:tcW w:w="1802" w:type="dxa"/>
          </w:tcPr>
          <w:p w:rsidR="00F50030" w:rsidRPr="006060A0" w:rsidRDefault="00F50030" w:rsidP="007F6098">
            <w:pPr>
              <w:spacing w:line="240" w:lineRule="auto"/>
              <w:jc w:val="center"/>
              <w:rPr>
                <w:rFonts w:ascii="Times New Roman" w:hAnsi="Times New Roman" w:cs="Times New Roman"/>
                <w:sz w:val="24"/>
                <w:szCs w:val="24"/>
              </w:rPr>
            </w:pPr>
          </w:p>
        </w:tc>
      </w:tr>
      <w:tr w:rsidR="00F50030" w:rsidRPr="006060A0" w:rsidTr="007F6098">
        <w:trPr>
          <w:trHeight w:val="1092"/>
        </w:trPr>
        <w:tc>
          <w:tcPr>
            <w:tcW w:w="2330" w:type="dxa"/>
          </w:tcPr>
          <w:p w:rsidR="00F50030" w:rsidRPr="006060A0" w:rsidRDefault="00F50030"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rPr>
              <w:t>Тема 7. Обязательное социальное страхование на случай временной нетрудоспособности и в связи с материнством</w:t>
            </w:r>
          </w:p>
          <w:p w:rsidR="00F50030" w:rsidRPr="006060A0" w:rsidRDefault="00F50030" w:rsidP="007F6098">
            <w:pPr>
              <w:spacing w:before="100" w:beforeAutospacing="1" w:after="100" w:afterAutospacing="1" w:line="240" w:lineRule="auto"/>
              <w:rPr>
                <w:rFonts w:ascii="Times New Roman" w:hAnsi="Times New Roman" w:cs="Times New Roman"/>
                <w:sz w:val="24"/>
                <w:szCs w:val="24"/>
              </w:rPr>
            </w:pPr>
          </w:p>
          <w:p w:rsidR="00F50030" w:rsidRPr="006060A0" w:rsidRDefault="00F50030" w:rsidP="007F6098">
            <w:pPr>
              <w:tabs>
                <w:tab w:val="left" w:pos="708"/>
              </w:tabs>
              <w:spacing w:line="240" w:lineRule="auto"/>
              <w:rPr>
                <w:rFonts w:ascii="Times New Roman" w:hAnsi="Times New Roman" w:cs="Times New Roman"/>
                <w:sz w:val="24"/>
                <w:szCs w:val="24"/>
                <w:lang w:eastAsia="ru-RU"/>
              </w:rPr>
            </w:pPr>
          </w:p>
        </w:tc>
        <w:tc>
          <w:tcPr>
            <w:tcW w:w="1709" w:type="dxa"/>
            <w:vAlign w:val="center"/>
          </w:tcPr>
          <w:p w:rsidR="00F50030" w:rsidRPr="006060A0" w:rsidRDefault="00F50030" w:rsidP="007F6098">
            <w:pPr>
              <w:jc w:val="center"/>
              <w:rPr>
                <w:rFonts w:ascii="Times New Roman" w:hAnsi="Times New Roman" w:cs="Times New Roman"/>
                <w:sz w:val="24"/>
                <w:szCs w:val="24"/>
              </w:rPr>
            </w:pPr>
            <w:r w:rsidRPr="006060A0">
              <w:rPr>
                <w:rFonts w:ascii="Times New Roman" w:hAnsi="Times New Roman" w:cs="Times New Roman"/>
                <w:sz w:val="24"/>
                <w:szCs w:val="24"/>
              </w:rPr>
              <w:t>8</w:t>
            </w:r>
          </w:p>
        </w:tc>
        <w:tc>
          <w:tcPr>
            <w:tcW w:w="1916" w:type="dxa"/>
          </w:tcPr>
          <w:p w:rsidR="00F50030" w:rsidRPr="006060A0" w:rsidRDefault="00F50030"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1916" w:type="dxa"/>
          </w:tcPr>
          <w:p w:rsidR="00F50030" w:rsidRPr="006060A0" w:rsidRDefault="00F50030"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6</w:t>
            </w:r>
            <w:r w:rsidR="007F6098" w:rsidRPr="006060A0">
              <w:rPr>
                <w:rFonts w:ascii="Times New Roman" w:hAnsi="Times New Roman" w:cs="Times New Roman"/>
                <w:sz w:val="24"/>
                <w:szCs w:val="24"/>
              </w:rPr>
              <w:t>/2</w:t>
            </w:r>
          </w:p>
        </w:tc>
        <w:tc>
          <w:tcPr>
            <w:tcW w:w="1802" w:type="dxa"/>
          </w:tcPr>
          <w:p w:rsidR="00F50030" w:rsidRPr="006060A0" w:rsidRDefault="00F50030" w:rsidP="007F6098">
            <w:pPr>
              <w:spacing w:line="240" w:lineRule="auto"/>
              <w:jc w:val="center"/>
              <w:rPr>
                <w:rFonts w:ascii="Times New Roman" w:hAnsi="Times New Roman" w:cs="Times New Roman"/>
                <w:sz w:val="24"/>
                <w:szCs w:val="24"/>
              </w:rPr>
            </w:pPr>
          </w:p>
        </w:tc>
      </w:tr>
      <w:tr w:rsidR="00F50030" w:rsidRPr="006060A0" w:rsidTr="007F6098">
        <w:trPr>
          <w:trHeight w:val="1092"/>
        </w:trPr>
        <w:tc>
          <w:tcPr>
            <w:tcW w:w="2330" w:type="dxa"/>
          </w:tcPr>
          <w:p w:rsidR="00F50030" w:rsidRPr="006060A0" w:rsidRDefault="00F50030" w:rsidP="007F6098">
            <w:pPr>
              <w:pStyle w:val="a8"/>
              <w:jc w:val="both"/>
              <w:rPr>
                <w:rFonts w:ascii="Times New Roman" w:hAnsi="Times New Roman"/>
                <w:sz w:val="24"/>
                <w:szCs w:val="24"/>
              </w:rPr>
            </w:pPr>
            <w:r w:rsidRPr="006060A0">
              <w:rPr>
                <w:rFonts w:ascii="Times New Roman" w:hAnsi="Times New Roman"/>
                <w:sz w:val="24"/>
                <w:szCs w:val="24"/>
              </w:rPr>
              <w:t>Тема 8. Обязательное социальное страхование от несчастных случаев на производстве и профессиональных заболеваний</w:t>
            </w:r>
          </w:p>
          <w:p w:rsidR="00F50030" w:rsidRPr="006060A0" w:rsidRDefault="00F50030" w:rsidP="007F6098">
            <w:pPr>
              <w:tabs>
                <w:tab w:val="left" w:pos="708"/>
              </w:tabs>
              <w:spacing w:line="240" w:lineRule="auto"/>
              <w:rPr>
                <w:rFonts w:ascii="Times New Roman" w:hAnsi="Times New Roman" w:cs="Times New Roman"/>
                <w:sz w:val="24"/>
                <w:szCs w:val="24"/>
                <w:lang w:eastAsia="ru-RU"/>
              </w:rPr>
            </w:pPr>
          </w:p>
        </w:tc>
        <w:tc>
          <w:tcPr>
            <w:tcW w:w="1709" w:type="dxa"/>
            <w:vAlign w:val="center"/>
          </w:tcPr>
          <w:p w:rsidR="00F50030" w:rsidRPr="006060A0" w:rsidRDefault="00F50030" w:rsidP="007F6098">
            <w:pPr>
              <w:jc w:val="center"/>
              <w:rPr>
                <w:rFonts w:ascii="Times New Roman" w:hAnsi="Times New Roman" w:cs="Times New Roman"/>
                <w:sz w:val="24"/>
                <w:szCs w:val="24"/>
              </w:rPr>
            </w:pPr>
            <w:r w:rsidRPr="006060A0">
              <w:rPr>
                <w:rFonts w:ascii="Times New Roman" w:hAnsi="Times New Roman" w:cs="Times New Roman"/>
                <w:sz w:val="24"/>
                <w:szCs w:val="24"/>
              </w:rPr>
              <w:t>6</w:t>
            </w:r>
          </w:p>
        </w:tc>
        <w:tc>
          <w:tcPr>
            <w:tcW w:w="1916" w:type="dxa"/>
          </w:tcPr>
          <w:p w:rsidR="00F50030" w:rsidRPr="006060A0" w:rsidRDefault="00F50030"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1916" w:type="dxa"/>
          </w:tcPr>
          <w:p w:rsidR="00F50030" w:rsidRPr="006060A0" w:rsidRDefault="00F50030" w:rsidP="007F6098">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1802" w:type="dxa"/>
            <w:vAlign w:val="center"/>
          </w:tcPr>
          <w:p w:rsidR="00F50030" w:rsidRPr="006060A0" w:rsidRDefault="00F50030" w:rsidP="007F6098">
            <w:pPr>
              <w:jc w:val="center"/>
              <w:rPr>
                <w:rFonts w:ascii="Times New Roman" w:hAnsi="Times New Roman" w:cs="Times New Roman"/>
                <w:sz w:val="24"/>
                <w:szCs w:val="24"/>
              </w:rPr>
            </w:pPr>
          </w:p>
        </w:tc>
      </w:tr>
    </w:tbl>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rPr>
          <w:rFonts w:ascii="Times New Roman" w:hAnsi="Times New Roman" w:cs="Times New Roman"/>
          <w:b/>
          <w:sz w:val="24"/>
          <w:szCs w:val="24"/>
        </w:rPr>
      </w:pPr>
    </w:p>
    <w:p w:rsidR="00441CEA" w:rsidRPr="006060A0" w:rsidRDefault="00441CEA" w:rsidP="00441CEA">
      <w:pPr>
        <w:spacing w:after="200" w:line="276" w:lineRule="auto"/>
        <w:jc w:val="left"/>
        <w:rPr>
          <w:rFonts w:ascii="Times New Roman" w:hAnsi="Times New Roman" w:cs="Times New Roman"/>
          <w:b/>
          <w:sz w:val="24"/>
          <w:szCs w:val="24"/>
        </w:rPr>
      </w:pPr>
      <w:r w:rsidRPr="006060A0">
        <w:rPr>
          <w:rFonts w:ascii="Times New Roman" w:hAnsi="Times New Roman" w:cs="Times New Roman"/>
          <w:b/>
          <w:sz w:val="24"/>
          <w:szCs w:val="24"/>
        </w:rPr>
        <w:br w:type="page"/>
      </w:r>
    </w:p>
    <w:p w:rsidR="00441CEA" w:rsidRPr="006060A0" w:rsidRDefault="00441CEA" w:rsidP="00441CEA">
      <w:pPr>
        <w:spacing w:after="200" w:line="276" w:lineRule="auto"/>
        <w:jc w:val="left"/>
        <w:rPr>
          <w:rFonts w:ascii="Times New Roman" w:hAnsi="Times New Roman" w:cs="Times New Roman"/>
          <w:b/>
          <w:sz w:val="24"/>
          <w:szCs w:val="24"/>
        </w:rPr>
      </w:pPr>
    </w:p>
    <w:p w:rsidR="00441CEA" w:rsidRPr="006060A0" w:rsidRDefault="007F6098" w:rsidP="00441CEA">
      <w:pPr>
        <w:pStyle w:val="a5"/>
        <w:spacing w:line="276" w:lineRule="auto"/>
        <w:ind w:left="360"/>
        <w:rPr>
          <w:rFonts w:ascii="Times New Roman" w:hAnsi="Times New Roman" w:cs="Times New Roman"/>
          <w:b/>
          <w:sz w:val="24"/>
          <w:szCs w:val="24"/>
        </w:rPr>
      </w:pPr>
      <w:r w:rsidRPr="006060A0">
        <w:rPr>
          <w:rFonts w:ascii="Times New Roman" w:hAnsi="Times New Roman" w:cs="Times New Roman"/>
          <w:b/>
          <w:sz w:val="24"/>
          <w:szCs w:val="24"/>
        </w:rPr>
        <w:t>1.3</w:t>
      </w:r>
      <w:r w:rsidR="00441CEA" w:rsidRPr="006060A0">
        <w:rPr>
          <w:rFonts w:ascii="Times New Roman" w:hAnsi="Times New Roman" w:cs="Times New Roman"/>
          <w:b/>
          <w:sz w:val="24"/>
          <w:szCs w:val="24"/>
        </w:rPr>
        <w:t>.</w:t>
      </w:r>
      <w:r w:rsidR="00441CEA" w:rsidRPr="006060A0">
        <w:rPr>
          <w:rFonts w:ascii="Times New Roman" w:hAnsi="Times New Roman" w:cs="Times New Roman"/>
          <w:sz w:val="24"/>
          <w:szCs w:val="24"/>
        </w:rPr>
        <w:t xml:space="preserve"> </w:t>
      </w:r>
      <w:r w:rsidR="00441CEA" w:rsidRPr="006060A0">
        <w:rPr>
          <w:rFonts w:ascii="Times New Roman" w:hAnsi="Times New Roman" w:cs="Times New Roman"/>
          <w:b/>
          <w:sz w:val="24"/>
          <w:szCs w:val="24"/>
        </w:rPr>
        <w:t>Карта обеспеченности дисциплины основной литературой</w:t>
      </w: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r w:rsidRPr="006060A0">
        <w:rPr>
          <w:rFonts w:ascii="Times New Roman" w:hAnsi="Times New Roman" w:cs="Times New Roman"/>
          <w:sz w:val="24"/>
          <w:szCs w:val="24"/>
        </w:rPr>
        <w:t>Дисциплина ________________________________________________________________</w:t>
      </w:r>
    </w:p>
    <w:p w:rsidR="00441CEA" w:rsidRPr="006060A0" w:rsidRDefault="00441CEA" w:rsidP="00441CEA">
      <w:pPr>
        <w:spacing w:line="276" w:lineRule="auto"/>
        <w:rPr>
          <w:rFonts w:ascii="Times New Roman" w:hAnsi="Times New Roman" w:cs="Times New Roman"/>
          <w:sz w:val="24"/>
          <w:szCs w:val="24"/>
        </w:rPr>
      </w:pPr>
      <w:r w:rsidRPr="006060A0">
        <w:rPr>
          <w:rFonts w:ascii="Times New Roman" w:hAnsi="Times New Roman" w:cs="Times New Roman"/>
          <w:sz w:val="24"/>
          <w:szCs w:val="24"/>
        </w:rPr>
        <w:t>Шифр и наименование ООП __________________________________________________</w:t>
      </w:r>
    </w:p>
    <w:p w:rsidR="00441CEA" w:rsidRPr="006060A0" w:rsidRDefault="00441CEA" w:rsidP="00441CEA">
      <w:pPr>
        <w:spacing w:line="276" w:lineRule="auto"/>
        <w:rPr>
          <w:rFonts w:ascii="Times New Roman" w:hAnsi="Times New Roman" w:cs="Times New Roman"/>
          <w:sz w:val="24"/>
          <w:szCs w:val="24"/>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60"/>
        <w:gridCol w:w="1620"/>
        <w:gridCol w:w="2340"/>
        <w:gridCol w:w="1980"/>
        <w:gridCol w:w="2520"/>
      </w:tblGrid>
      <w:tr w:rsidR="00441CEA" w:rsidRPr="006060A0" w:rsidTr="007F6098">
        <w:tc>
          <w:tcPr>
            <w:tcW w:w="720" w:type="dxa"/>
            <w:tcBorders>
              <w:top w:val="single" w:sz="4" w:space="0" w:color="auto"/>
              <w:left w:val="single" w:sz="4" w:space="0" w:color="auto"/>
              <w:bottom w:val="single" w:sz="4" w:space="0" w:color="auto"/>
              <w:right w:val="single" w:sz="4" w:space="0" w:color="auto"/>
            </w:tcBorders>
          </w:tcPr>
          <w:p w:rsidR="00441CEA" w:rsidRPr="006060A0" w:rsidRDefault="00441CEA"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Курс</w:t>
            </w:r>
          </w:p>
        </w:tc>
        <w:tc>
          <w:tcPr>
            <w:tcW w:w="1260" w:type="dxa"/>
            <w:tcBorders>
              <w:top w:val="single" w:sz="4" w:space="0" w:color="auto"/>
              <w:left w:val="single" w:sz="4" w:space="0" w:color="auto"/>
              <w:bottom w:val="single" w:sz="4" w:space="0" w:color="auto"/>
              <w:right w:val="single" w:sz="4" w:space="0" w:color="auto"/>
            </w:tcBorders>
          </w:tcPr>
          <w:p w:rsidR="00441CEA" w:rsidRPr="006060A0" w:rsidRDefault="00441CEA"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Семестр</w:t>
            </w:r>
          </w:p>
        </w:tc>
        <w:tc>
          <w:tcPr>
            <w:tcW w:w="1620" w:type="dxa"/>
            <w:tcBorders>
              <w:top w:val="single" w:sz="4" w:space="0" w:color="auto"/>
              <w:left w:val="single" w:sz="4" w:space="0" w:color="auto"/>
              <w:bottom w:val="single" w:sz="4" w:space="0" w:color="auto"/>
              <w:right w:val="single" w:sz="4" w:space="0" w:color="auto"/>
            </w:tcBorders>
          </w:tcPr>
          <w:p w:rsidR="00441CEA" w:rsidRPr="006060A0" w:rsidRDefault="00441CEA"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Контингент</w:t>
            </w:r>
          </w:p>
        </w:tc>
        <w:tc>
          <w:tcPr>
            <w:tcW w:w="2340" w:type="dxa"/>
            <w:tcBorders>
              <w:top w:val="single" w:sz="4" w:space="0" w:color="auto"/>
              <w:left w:val="single" w:sz="4" w:space="0" w:color="auto"/>
              <w:bottom w:val="single" w:sz="4" w:space="0" w:color="auto"/>
              <w:right w:val="single" w:sz="4" w:space="0" w:color="auto"/>
            </w:tcBorders>
          </w:tcPr>
          <w:p w:rsidR="00441CEA" w:rsidRPr="006060A0" w:rsidRDefault="00441CEA"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Список литературных источников</w:t>
            </w:r>
          </w:p>
        </w:tc>
        <w:tc>
          <w:tcPr>
            <w:tcW w:w="1980" w:type="dxa"/>
            <w:tcBorders>
              <w:top w:val="single" w:sz="4" w:space="0" w:color="auto"/>
              <w:left w:val="single" w:sz="4" w:space="0" w:color="auto"/>
              <w:bottom w:val="single" w:sz="4" w:space="0" w:color="auto"/>
              <w:right w:val="single" w:sz="4" w:space="0" w:color="auto"/>
            </w:tcBorders>
          </w:tcPr>
          <w:p w:rsidR="00441CEA" w:rsidRPr="006060A0" w:rsidRDefault="00441CEA"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Кол-во экземпляров</w:t>
            </w:r>
          </w:p>
        </w:tc>
        <w:tc>
          <w:tcPr>
            <w:tcW w:w="2520" w:type="dxa"/>
            <w:tcBorders>
              <w:top w:val="single" w:sz="4" w:space="0" w:color="auto"/>
              <w:left w:val="single" w:sz="4" w:space="0" w:color="auto"/>
              <w:bottom w:val="single" w:sz="4" w:space="0" w:color="auto"/>
              <w:right w:val="single" w:sz="4" w:space="0" w:color="auto"/>
            </w:tcBorders>
          </w:tcPr>
          <w:p w:rsidR="00441CEA" w:rsidRPr="006060A0" w:rsidRDefault="00441CEA"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 xml:space="preserve">Коэффициент </w:t>
            </w:r>
            <w:proofErr w:type="spellStart"/>
            <w:r w:rsidRPr="006060A0">
              <w:rPr>
                <w:rFonts w:ascii="Times New Roman" w:hAnsi="Times New Roman" w:cs="Times New Roman"/>
                <w:sz w:val="24"/>
                <w:szCs w:val="24"/>
              </w:rPr>
              <w:t>книгообеспеченности</w:t>
            </w:r>
            <w:proofErr w:type="spellEnd"/>
          </w:p>
        </w:tc>
      </w:tr>
      <w:tr w:rsidR="00441CEA" w:rsidRPr="006060A0" w:rsidTr="007F6098">
        <w:tc>
          <w:tcPr>
            <w:tcW w:w="720" w:type="dxa"/>
            <w:tcBorders>
              <w:top w:val="single" w:sz="4" w:space="0" w:color="auto"/>
              <w:left w:val="single" w:sz="4" w:space="0" w:color="auto"/>
              <w:bottom w:val="single" w:sz="4" w:space="0" w:color="auto"/>
              <w:right w:val="single" w:sz="4" w:space="0" w:color="auto"/>
            </w:tcBorders>
          </w:tcPr>
          <w:p w:rsidR="00441CEA" w:rsidRPr="006060A0" w:rsidRDefault="007F6098"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441CEA" w:rsidRPr="006060A0" w:rsidRDefault="00E23A60"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441CEA" w:rsidRPr="006060A0" w:rsidRDefault="00441CEA" w:rsidP="006C3EAC">
            <w:pPr>
              <w:spacing w:line="276"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41CEA" w:rsidRPr="006060A0" w:rsidRDefault="00441CEA" w:rsidP="00E23A60">
            <w:pPr>
              <w:spacing w:line="240" w:lineRule="auto"/>
              <w:rPr>
                <w:rFonts w:ascii="Times New Roman" w:hAnsi="Times New Roman" w:cs="Times New Roman"/>
                <w:sz w:val="24"/>
                <w:szCs w:val="24"/>
              </w:rPr>
            </w:pPr>
          </w:p>
          <w:p w:rsidR="007F6098" w:rsidRPr="006060A0" w:rsidRDefault="007F6098" w:rsidP="00E23A60">
            <w:pPr>
              <w:spacing w:line="240" w:lineRule="auto"/>
              <w:rPr>
                <w:rFonts w:ascii="Times New Roman" w:hAnsi="Times New Roman" w:cs="Times New Roman"/>
                <w:sz w:val="24"/>
                <w:szCs w:val="24"/>
              </w:rPr>
            </w:pPr>
          </w:p>
          <w:p w:rsidR="007F6098" w:rsidRPr="006060A0" w:rsidRDefault="007F6098" w:rsidP="00E23A60">
            <w:pPr>
              <w:spacing w:line="240" w:lineRule="auto"/>
              <w:rPr>
                <w:rFonts w:ascii="Times New Roman" w:hAnsi="Times New Roman" w:cs="Times New Roman"/>
                <w:sz w:val="24"/>
                <w:szCs w:val="24"/>
              </w:rPr>
            </w:pPr>
          </w:p>
          <w:p w:rsidR="007F6098" w:rsidRPr="006060A0" w:rsidRDefault="007F6098" w:rsidP="00E23A60">
            <w:pPr>
              <w:spacing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441CEA" w:rsidRPr="006060A0" w:rsidRDefault="00441CEA" w:rsidP="006C3EAC">
            <w:pPr>
              <w:spacing w:line="276" w:lineRule="auto"/>
              <w:jc w:val="cente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441CEA" w:rsidRPr="006060A0" w:rsidRDefault="00441CEA" w:rsidP="006C3EAC">
            <w:pPr>
              <w:spacing w:line="276" w:lineRule="auto"/>
              <w:jc w:val="center"/>
              <w:rPr>
                <w:rFonts w:ascii="Times New Roman" w:hAnsi="Times New Roman" w:cs="Times New Roman"/>
                <w:sz w:val="24"/>
                <w:szCs w:val="24"/>
              </w:rPr>
            </w:pPr>
          </w:p>
        </w:tc>
      </w:tr>
      <w:tr w:rsidR="00441CEA" w:rsidRPr="006060A0" w:rsidTr="007F6098">
        <w:tc>
          <w:tcPr>
            <w:tcW w:w="720" w:type="dxa"/>
            <w:tcBorders>
              <w:top w:val="single" w:sz="4" w:space="0" w:color="auto"/>
              <w:left w:val="single" w:sz="4" w:space="0" w:color="auto"/>
              <w:bottom w:val="single" w:sz="4" w:space="0" w:color="auto"/>
              <w:right w:val="single" w:sz="4" w:space="0" w:color="auto"/>
            </w:tcBorders>
          </w:tcPr>
          <w:p w:rsidR="00441CEA" w:rsidRPr="006060A0" w:rsidRDefault="007F6098"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441CEA" w:rsidRPr="006060A0" w:rsidRDefault="00E23A60"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441CEA" w:rsidRPr="006060A0" w:rsidRDefault="00441CEA" w:rsidP="006C3EAC">
            <w:pPr>
              <w:spacing w:line="276"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41CEA" w:rsidRPr="006060A0" w:rsidRDefault="00441CEA" w:rsidP="00E23A60">
            <w:pPr>
              <w:spacing w:line="240" w:lineRule="auto"/>
              <w:rPr>
                <w:rFonts w:ascii="Times New Roman" w:hAnsi="Times New Roman" w:cs="Times New Roman"/>
                <w:sz w:val="24"/>
                <w:szCs w:val="24"/>
              </w:rPr>
            </w:pPr>
          </w:p>
          <w:p w:rsidR="007F6098" w:rsidRPr="006060A0" w:rsidRDefault="007F6098" w:rsidP="00E23A60">
            <w:pPr>
              <w:spacing w:line="240" w:lineRule="auto"/>
              <w:rPr>
                <w:rFonts w:ascii="Times New Roman" w:hAnsi="Times New Roman" w:cs="Times New Roman"/>
                <w:sz w:val="24"/>
                <w:szCs w:val="24"/>
              </w:rPr>
            </w:pPr>
          </w:p>
          <w:p w:rsidR="007F6098" w:rsidRPr="006060A0" w:rsidRDefault="007F6098" w:rsidP="00E23A60">
            <w:pPr>
              <w:spacing w:line="240" w:lineRule="auto"/>
              <w:rPr>
                <w:rFonts w:ascii="Times New Roman" w:hAnsi="Times New Roman" w:cs="Times New Roman"/>
                <w:sz w:val="24"/>
                <w:szCs w:val="24"/>
              </w:rPr>
            </w:pPr>
          </w:p>
          <w:p w:rsidR="007F6098" w:rsidRPr="006060A0" w:rsidRDefault="007F6098" w:rsidP="00E23A60">
            <w:pPr>
              <w:spacing w:line="240" w:lineRule="auto"/>
              <w:rPr>
                <w:rFonts w:ascii="Times New Roman" w:hAnsi="Times New Roman" w:cs="Times New Roman"/>
                <w:sz w:val="24"/>
                <w:szCs w:val="24"/>
              </w:rPr>
            </w:pPr>
          </w:p>
          <w:p w:rsidR="007F6098" w:rsidRPr="006060A0" w:rsidRDefault="007F6098" w:rsidP="00E23A60">
            <w:pPr>
              <w:spacing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441CEA" w:rsidRPr="006060A0" w:rsidRDefault="00441CEA" w:rsidP="007F6098">
            <w:pPr>
              <w:spacing w:line="276" w:lineRule="auto"/>
              <w:jc w:val="cente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441CEA" w:rsidRPr="006060A0" w:rsidRDefault="00441CEA" w:rsidP="006C3EAC">
            <w:pPr>
              <w:spacing w:line="276" w:lineRule="auto"/>
              <w:jc w:val="center"/>
              <w:rPr>
                <w:rFonts w:ascii="Times New Roman" w:hAnsi="Times New Roman" w:cs="Times New Roman"/>
                <w:sz w:val="24"/>
                <w:szCs w:val="24"/>
              </w:rPr>
            </w:pPr>
          </w:p>
        </w:tc>
      </w:tr>
    </w:tbl>
    <w:p w:rsidR="00441CEA" w:rsidRPr="006060A0" w:rsidRDefault="00441CEA" w:rsidP="00441CEA">
      <w:pPr>
        <w:spacing w:line="276" w:lineRule="auto"/>
        <w:rPr>
          <w:rFonts w:ascii="Times New Roman" w:hAnsi="Times New Roman" w:cs="Times New Roman"/>
          <w:sz w:val="24"/>
          <w:szCs w:val="24"/>
        </w:rPr>
      </w:pPr>
    </w:p>
    <w:p w:rsidR="00E23A60" w:rsidRPr="006060A0" w:rsidRDefault="00E23A60" w:rsidP="00441CEA">
      <w:pPr>
        <w:spacing w:line="240" w:lineRule="auto"/>
        <w:rPr>
          <w:rFonts w:ascii="Times New Roman" w:hAnsi="Times New Roman" w:cs="Times New Roman"/>
          <w:sz w:val="24"/>
          <w:szCs w:val="24"/>
        </w:rPr>
      </w:pPr>
    </w:p>
    <w:p w:rsidR="00441CEA" w:rsidRPr="006060A0" w:rsidRDefault="00441CEA" w:rsidP="00441CEA">
      <w:pPr>
        <w:spacing w:line="240" w:lineRule="auto"/>
        <w:rPr>
          <w:rFonts w:ascii="Times New Roman" w:hAnsi="Times New Roman" w:cs="Times New Roman"/>
          <w:sz w:val="24"/>
          <w:szCs w:val="24"/>
        </w:rPr>
      </w:pPr>
      <w:r w:rsidRPr="006060A0">
        <w:rPr>
          <w:rFonts w:ascii="Times New Roman" w:hAnsi="Times New Roman" w:cs="Times New Roman"/>
          <w:sz w:val="24"/>
          <w:szCs w:val="24"/>
        </w:rPr>
        <w:t>Составитель ______________________________________</w:t>
      </w:r>
    </w:p>
    <w:p w:rsidR="00441CEA" w:rsidRPr="006060A0" w:rsidRDefault="00441CEA" w:rsidP="00441CEA">
      <w:pPr>
        <w:pStyle w:val="a5"/>
        <w:spacing w:line="240" w:lineRule="auto"/>
        <w:ind w:left="360"/>
        <w:rPr>
          <w:rFonts w:ascii="Times New Roman" w:hAnsi="Times New Roman" w:cs="Times New Roman"/>
          <w:sz w:val="24"/>
          <w:szCs w:val="24"/>
        </w:rPr>
      </w:pPr>
      <w:r w:rsidRPr="006060A0">
        <w:rPr>
          <w:rFonts w:ascii="Times New Roman" w:hAnsi="Times New Roman" w:cs="Times New Roman"/>
          <w:sz w:val="24"/>
          <w:szCs w:val="24"/>
        </w:rPr>
        <w:tab/>
      </w:r>
      <w:r w:rsidRPr="006060A0">
        <w:rPr>
          <w:rFonts w:ascii="Times New Roman" w:hAnsi="Times New Roman" w:cs="Times New Roman"/>
          <w:sz w:val="24"/>
          <w:szCs w:val="24"/>
        </w:rPr>
        <w:tab/>
      </w:r>
      <w:r w:rsidRPr="006060A0">
        <w:rPr>
          <w:rFonts w:ascii="Times New Roman" w:hAnsi="Times New Roman" w:cs="Times New Roman"/>
          <w:sz w:val="24"/>
          <w:szCs w:val="24"/>
        </w:rPr>
        <w:tab/>
      </w:r>
      <w:r w:rsidRPr="006060A0">
        <w:rPr>
          <w:rFonts w:ascii="Times New Roman" w:hAnsi="Times New Roman" w:cs="Times New Roman"/>
          <w:sz w:val="24"/>
          <w:szCs w:val="24"/>
        </w:rPr>
        <w:tab/>
        <w:t>(Ф.И.О., должность, подпись)</w:t>
      </w:r>
    </w:p>
    <w:p w:rsidR="00441CEA" w:rsidRPr="006060A0" w:rsidRDefault="00441CEA" w:rsidP="00441CEA">
      <w:pPr>
        <w:spacing w:line="240" w:lineRule="auto"/>
        <w:rPr>
          <w:rFonts w:ascii="Times New Roman" w:hAnsi="Times New Roman" w:cs="Times New Roman"/>
          <w:sz w:val="24"/>
          <w:szCs w:val="24"/>
        </w:rPr>
      </w:pPr>
      <w:r w:rsidRPr="006060A0">
        <w:rPr>
          <w:rFonts w:ascii="Times New Roman" w:hAnsi="Times New Roman" w:cs="Times New Roman"/>
          <w:sz w:val="24"/>
          <w:szCs w:val="24"/>
        </w:rPr>
        <w:t>Дата составления «___» _____________20___г.</w:t>
      </w:r>
    </w:p>
    <w:p w:rsidR="00441CEA" w:rsidRPr="006060A0" w:rsidRDefault="00441CEA" w:rsidP="00441CEA">
      <w:pPr>
        <w:pStyle w:val="a5"/>
        <w:spacing w:line="240" w:lineRule="auto"/>
        <w:ind w:left="360"/>
        <w:rPr>
          <w:rFonts w:ascii="Times New Roman" w:hAnsi="Times New Roman" w:cs="Times New Roman"/>
          <w:sz w:val="24"/>
          <w:szCs w:val="24"/>
        </w:rPr>
      </w:pPr>
    </w:p>
    <w:p w:rsidR="00441CEA" w:rsidRPr="006060A0" w:rsidRDefault="00441CEA" w:rsidP="00441CEA">
      <w:pPr>
        <w:spacing w:line="240" w:lineRule="auto"/>
        <w:rPr>
          <w:rFonts w:ascii="Times New Roman" w:hAnsi="Times New Roman" w:cs="Times New Roman"/>
          <w:sz w:val="24"/>
          <w:szCs w:val="24"/>
        </w:rPr>
      </w:pPr>
      <w:r w:rsidRPr="006060A0">
        <w:rPr>
          <w:rFonts w:ascii="Times New Roman" w:hAnsi="Times New Roman" w:cs="Times New Roman"/>
          <w:sz w:val="24"/>
          <w:szCs w:val="24"/>
        </w:rPr>
        <w:t>Согласовано:</w:t>
      </w:r>
    </w:p>
    <w:p w:rsidR="00441CEA" w:rsidRPr="006060A0" w:rsidRDefault="00441CEA" w:rsidP="00441CEA">
      <w:pPr>
        <w:pStyle w:val="a5"/>
        <w:spacing w:line="240" w:lineRule="auto"/>
        <w:ind w:left="0"/>
        <w:rPr>
          <w:rFonts w:ascii="Times New Roman" w:hAnsi="Times New Roman" w:cs="Times New Roman"/>
          <w:sz w:val="24"/>
          <w:szCs w:val="24"/>
        </w:rPr>
      </w:pPr>
    </w:p>
    <w:p w:rsidR="00441CEA" w:rsidRPr="006060A0" w:rsidRDefault="00441CEA" w:rsidP="00441CEA">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Зав. кафедрой _____________________________________</w:t>
      </w:r>
    </w:p>
    <w:p w:rsidR="00441CEA" w:rsidRPr="006060A0" w:rsidRDefault="00441CEA" w:rsidP="00441CEA">
      <w:pPr>
        <w:pStyle w:val="a5"/>
        <w:spacing w:line="240" w:lineRule="auto"/>
        <w:ind w:left="360"/>
        <w:rPr>
          <w:rFonts w:ascii="Times New Roman" w:hAnsi="Times New Roman" w:cs="Times New Roman"/>
          <w:sz w:val="24"/>
          <w:szCs w:val="24"/>
        </w:rPr>
      </w:pPr>
      <w:r w:rsidRPr="006060A0">
        <w:rPr>
          <w:rFonts w:ascii="Times New Roman" w:hAnsi="Times New Roman" w:cs="Times New Roman"/>
          <w:sz w:val="24"/>
          <w:szCs w:val="24"/>
        </w:rPr>
        <w:t xml:space="preserve">                                 (Ф.И.О., подпись)</w:t>
      </w:r>
    </w:p>
    <w:p w:rsidR="00441CEA" w:rsidRPr="006060A0" w:rsidRDefault="00441CEA" w:rsidP="00441CEA">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Директор библиотеки _______________________________</w:t>
      </w:r>
    </w:p>
    <w:p w:rsidR="00441CEA" w:rsidRPr="006060A0" w:rsidRDefault="00441CEA" w:rsidP="00441CEA">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w:t>
      </w:r>
      <w:proofErr w:type="gramStart"/>
      <w:r w:rsidRPr="006060A0">
        <w:rPr>
          <w:rFonts w:ascii="Times New Roman" w:hAnsi="Times New Roman" w:cs="Times New Roman"/>
          <w:sz w:val="24"/>
          <w:szCs w:val="24"/>
        </w:rPr>
        <w:t>Ф.И.О., подпись)</w:t>
      </w:r>
      <w:proofErr w:type="gramEnd"/>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E23A60" w:rsidRPr="006060A0" w:rsidRDefault="00E23A60" w:rsidP="00441CEA">
      <w:pPr>
        <w:spacing w:line="276" w:lineRule="auto"/>
        <w:jc w:val="center"/>
        <w:rPr>
          <w:rFonts w:ascii="Times New Roman" w:hAnsi="Times New Roman" w:cs="Times New Roman"/>
          <w:b/>
          <w:sz w:val="24"/>
          <w:szCs w:val="24"/>
        </w:rPr>
      </w:pPr>
    </w:p>
    <w:p w:rsidR="00E23A60" w:rsidRPr="006060A0" w:rsidRDefault="00E23A60" w:rsidP="00441CEA">
      <w:pPr>
        <w:spacing w:line="276" w:lineRule="auto"/>
        <w:jc w:val="center"/>
        <w:rPr>
          <w:rFonts w:ascii="Times New Roman" w:hAnsi="Times New Roman" w:cs="Times New Roman"/>
          <w:b/>
          <w:sz w:val="24"/>
          <w:szCs w:val="24"/>
        </w:rPr>
      </w:pPr>
    </w:p>
    <w:p w:rsidR="00E23A60" w:rsidRPr="006060A0" w:rsidRDefault="00E23A60" w:rsidP="00441CEA">
      <w:pPr>
        <w:spacing w:line="276" w:lineRule="auto"/>
        <w:jc w:val="center"/>
        <w:rPr>
          <w:rFonts w:ascii="Times New Roman" w:hAnsi="Times New Roman" w:cs="Times New Roman"/>
          <w:b/>
          <w:sz w:val="24"/>
          <w:szCs w:val="24"/>
        </w:rPr>
      </w:pPr>
    </w:p>
    <w:p w:rsidR="00E23A60" w:rsidRPr="006060A0" w:rsidRDefault="00E23A60" w:rsidP="00441CEA">
      <w:pPr>
        <w:spacing w:line="276" w:lineRule="auto"/>
        <w:jc w:val="center"/>
        <w:rPr>
          <w:rFonts w:ascii="Times New Roman" w:hAnsi="Times New Roman" w:cs="Times New Roman"/>
          <w:b/>
          <w:sz w:val="24"/>
          <w:szCs w:val="24"/>
        </w:rPr>
      </w:pPr>
    </w:p>
    <w:p w:rsidR="00E23A60" w:rsidRPr="006060A0" w:rsidRDefault="00E23A60" w:rsidP="00441CEA">
      <w:pPr>
        <w:spacing w:line="276" w:lineRule="auto"/>
        <w:jc w:val="center"/>
        <w:rPr>
          <w:rFonts w:ascii="Times New Roman" w:hAnsi="Times New Roman" w:cs="Times New Roman"/>
          <w:b/>
          <w:sz w:val="24"/>
          <w:szCs w:val="24"/>
        </w:rPr>
      </w:pPr>
    </w:p>
    <w:p w:rsidR="00E23A60" w:rsidRPr="006060A0" w:rsidRDefault="00E23A60" w:rsidP="00441CEA">
      <w:pPr>
        <w:spacing w:line="276" w:lineRule="auto"/>
        <w:jc w:val="center"/>
        <w:rPr>
          <w:rFonts w:ascii="Times New Roman" w:hAnsi="Times New Roman" w:cs="Times New Roman"/>
          <w:b/>
          <w:sz w:val="24"/>
          <w:szCs w:val="24"/>
        </w:rPr>
      </w:pPr>
    </w:p>
    <w:p w:rsidR="00E23A60" w:rsidRPr="006060A0" w:rsidRDefault="00E23A60" w:rsidP="00441CEA">
      <w:pPr>
        <w:spacing w:line="276" w:lineRule="auto"/>
        <w:jc w:val="center"/>
        <w:rPr>
          <w:rFonts w:ascii="Times New Roman" w:hAnsi="Times New Roman" w:cs="Times New Roman"/>
          <w:b/>
          <w:sz w:val="24"/>
          <w:szCs w:val="24"/>
        </w:rPr>
      </w:pPr>
    </w:p>
    <w:p w:rsidR="00E23A60" w:rsidRPr="006060A0" w:rsidRDefault="00E23A60"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r w:rsidRPr="006060A0">
        <w:rPr>
          <w:rFonts w:ascii="Times New Roman" w:hAnsi="Times New Roman" w:cs="Times New Roman"/>
          <w:b/>
          <w:sz w:val="24"/>
          <w:szCs w:val="24"/>
        </w:rPr>
        <w:t>Раздел 2. Учебно-методические материалы лекционного курса</w:t>
      </w: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E23A60" w:rsidRPr="006060A0" w:rsidRDefault="00E23A60">
      <w:pPr>
        <w:spacing w:after="200" w:line="276" w:lineRule="auto"/>
        <w:jc w:val="left"/>
        <w:rPr>
          <w:rFonts w:ascii="Times New Roman" w:hAnsi="Times New Roman" w:cs="Times New Roman"/>
          <w:b/>
          <w:sz w:val="24"/>
          <w:szCs w:val="24"/>
        </w:rPr>
      </w:pPr>
      <w:r w:rsidRPr="006060A0">
        <w:rPr>
          <w:rFonts w:ascii="Times New Roman" w:hAnsi="Times New Roman" w:cs="Times New Roman"/>
          <w:b/>
          <w:sz w:val="24"/>
          <w:szCs w:val="24"/>
        </w:rPr>
        <w:br w:type="page"/>
      </w:r>
    </w:p>
    <w:p w:rsidR="00441CEA" w:rsidRPr="006060A0" w:rsidRDefault="00441CEA" w:rsidP="00EF5847">
      <w:pPr>
        <w:spacing w:line="240" w:lineRule="auto"/>
        <w:jc w:val="center"/>
        <w:rPr>
          <w:rFonts w:ascii="Times New Roman" w:hAnsi="Times New Roman" w:cs="Times New Roman"/>
          <w:b/>
          <w:sz w:val="24"/>
          <w:szCs w:val="24"/>
        </w:rPr>
      </w:pPr>
      <w:r w:rsidRPr="006060A0">
        <w:rPr>
          <w:rFonts w:ascii="Times New Roman" w:hAnsi="Times New Roman" w:cs="Times New Roman"/>
          <w:b/>
          <w:sz w:val="24"/>
          <w:szCs w:val="24"/>
        </w:rPr>
        <w:lastRenderedPageBreak/>
        <w:t>Тема 1</w:t>
      </w:r>
      <w:r w:rsidR="00E23A60" w:rsidRPr="006060A0">
        <w:rPr>
          <w:rFonts w:ascii="Times New Roman" w:hAnsi="Times New Roman" w:cs="Times New Roman"/>
          <w:b/>
          <w:sz w:val="24"/>
          <w:szCs w:val="24"/>
        </w:rPr>
        <w:t>.</w:t>
      </w:r>
      <w:r w:rsidR="00E23A60" w:rsidRPr="006060A0">
        <w:rPr>
          <w:rFonts w:ascii="Times New Roman" w:hAnsi="Times New Roman" w:cs="Times New Roman"/>
          <w:sz w:val="24"/>
          <w:szCs w:val="24"/>
        </w:rPr>
        <w:t xml:space="preserve"> </w:t>
      </w:r>
      <w:r w:rsidR="00E23A60" w:rsidRPr="006060A0">
        <w:rPr>
          <w:rFonts w:ascii="Times New Roman" w:hAnsi="Times New Roman" w:cs="Times New Roman"/>
          <w:b/>
          <w:sz w:val="24"/>
          <w:szCs w:val="24"/>
        </w:rPr>
        <w:t>Место социального страхования в государственной системе защиты населения, правовые основы страхования (2 часа)</w:t>
      </w:r>
    </w:p>
    <w:p w:rsidR="00441CEA" w:rsidRPr="006060A0" w:rsidRDefault="00441CEA" w:rsidP="00EF5847">
      <w:pPr>
        <w:spacing w:line="240" w:lineRule="auto"/>
        <w:ind w:firstLine="709"/>
        <w:rPr>
          <w:rFonts w:ascii="Times New Roman" w:hAnsi="Times New Roman" w:cs="Times New Roman"/>
          <w:sz w:val="24"/>
          <w:szCs w:val="24"/>
        </w:rPr>
      </w:pPr>
      <w:r w:rsidRPr="006060A0">
        <w:rPr>
          <w:rFonts w:ascii="Times New Roman" w:hAnsi="Times New Roman" w:cs="Times New Roman"/>
          <w:b/>
          <w:sz w:val="24"/>
          <w:szCs w:val="24"/>
        </w:rPr>
        <w:t xml:space="preserve">Цель лекции: </w:t>
      </w:r>
      <w:r w:rsidRPr="006060A0">
        <w:rPr>
          <w:rFonts w:ascii="Times New Roman" w:hAnsi="Times New Roman" w:cs="Times New Roman"/>
          <w:sz w:val="24"/>
          <w:szCs w:val="24"/>
        </w:rPr>
        <w:t xml:space="preserve">дать студентам представление о сущности, специфике и содержании </w:t>
      </w:r>
      <w:r w:rsidR="00EF5847" w:rsidRPr="006060A0">
        <w:rPr>
          <w:rFonts w:ascii="Times New Roman" w:hAnsi="Times New Roman" w:cs="Times New Roman"/>
          <w:sz w:val="24"/>
          <w:szCs w:val="24"/>
        </w:rPr>
        <w:t>социального страхования в системе социальной защиты населения</w:t>
      </w:r>
      <w:r w:rsidRPr="006060A0">
        <w:rPr>
          <w:rFonts w:ascii="Times New Roman" w:hAnsi="Times New Roman" w:cs="Times New Roman"/>
          <w:sz w:val="24"/>
          <w:szCs w:val="24"/>
        </w:rPr>
        <w:t xml:space="preserve">. </w:t>
      </w: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 xml:space="preserve">Задачи лекции: </w:t>
      </w:r>
    </w:p>
    <w:p w:rsidR="00441CEA" w:rsidRPr="006060A0" w:rsidRDefault="00441CEA" w:rsidP="00EF5847">
      <w:pPr>
        <w:pStyle w:val="a5"/>
        <w:numPr>
          <w:ilvl w:val="0"/>
          <w:numId w:val="1"/>
        </w:numPr>
        <w:spacing w:line="240" w:lineRule="auto"/>
        <w:rPr>
          <w:rFonts w:ascii="Times New Roman" w:hAnsi="Times New Roman" w:cs="Times New Roman"/>
          <w:sz w:val="24"/>
          <w:szCs w:val="24"/>
        </w:rPr>
      </w:pPr>
      <w:r w:rsidRPr="006060A0">
        <w:rPr>
          <w:rFonts w:ascii="Times New Roman" w:hAnsi="Times New Roman" w:cs="Times New Roman"/>
          <w:sz w:val="24"/>
          <w:szCs w:val="24"/>
        </w:rPr>
        <w:t>Выявить предмет изучения</w:t>
      </w:r>
      <w:r w:rsidR="00E23A60" w:rsidRPr="006060A0">
        <w:rPr>
          <w:rFonts w:ascii="Times New Roman" w:hAnsi="Times New Roman" w:cs="Times New Roman"/>
          <w:sz w:val="24"/>
          <w:szCs w:val="24"/>
        </w:rPr>
        <w:t xml:space="preserve"> дисциплины «Социальное страхование»</w:t>
      </w:r>
      <w:r w:rsidRPr="006060A0">
        <w:rPr>
          <w:rFonts w:ascii="Times New Roman" w:hAnsi="Times New Roman" w:cs="Times New Roman"/>
          <w:sz w:val="24"/>
          <w:szCs w:val="24"/>
        </w:rPr>
        <w:t>.</w:t>
      </w:r>
    </w:p>
    <w:p w:rsidR="00441CEA" w:rsidRPr="006060A0" w:rsidRDefault="00EF5847" w:rsidP="00EF5847">
      <w:pPr>
        <w:pStyle w:val="a5"/>
        <w:numPr>
          <w:ilvl w:val="0"/>
          <w:numId w:val="1"/>
        </w:numPr>
        <w:spacing w:line="240" w:lineRule="auto"/>
        <w:rPr>
          <w:rFonts w:ascii="Times New Roman" w:hAnsi="Times New Roman" w:cs="Times New Roman"/>
          <w:sz w:val="24"/>
          <w:szCs w:val="24"/>
        </w:rPr>
      </w:pPr>
      <w:r w:rsidRPr="006060A0">
        <w:rPr>
          <w:rFonts w:ascii="Times New Roman" w:hAnsi="Times New Roman" w:cs="Times New Roman"/>
          <w:sz w:val="24"/>
          <w:szCs w:val="24"/>
        </w:rPr>
        <w:t>Определить место социального страхования в системе социальной защиты населения</w:t>
      </w:r>
      <w:r w:rsidR="00441CEA" w:rsidRPr="006060A0">
        <w:rPr>
          <w:rFonts w:ascii="Times New Roman" w:hAnsi="Times New Roman" w:cs="Times New Roman"/>
          <w:sz w:val="24"/>
          <w:szCs w:val="24"/>
        </w:rPr>
        <w:t>.</w:t>
      </w:r>
    </w:p>
    <w:p w:rsidR="00EF5847" w:rsidRPr="006060A0" w:rsidRDefault="00EF5847" w:rsidP="00EF5847">
      <w:pPr>
        <w:pStyle w:val="a5"/>
        <w:numPr>
          <w:ilvl w:val="0"/>
          <w:numId w:val="1"/>
        </w:numPr>
        <w:spacing w:line="240" w:lineRule="auto"/>
        <w:rPr>
          <w:rFonts w:ascii="Times New Roman" w:hAnsi="Times New Roman" w:cs="Times New Roman"/>
          <w:sz w:val="24"/>
          <w:szCs w:val="24"/>
        </w:rPr>
      </w:pPr>
      <w:r w:rsidRPr="006060A0">
        <w:rPr>
          <w:rFonts w:ascii="Times New Roman" w:hAnsi="Times New Roman" w:cs="Times New Roman"/>
          <w:sz w:val="24"/>
          <w:szCs w:val="24"/>
        </w:rPr>
        <w:t>Охарактеризовать специфику социального страхования, социального обеспечения и социальной помощи населению</w:t>
      </w:r>
      <w:r w:rsidR="00441CEA" w:rsidRPr="006060A0">
        <w:rPr>
          <w:rFonts w:ascii="Times New Roman" w:hAnsi="Times New Roman" w:cs="Times New Roman"/>
          <w:sz w:val="24"/>
          <w:szCs w:val="24"/>
        </w:rPr>
        <w:t>.</w:t>
      </w:r>
    </w:p>
    <w:p w:rsidR="00EF5847" w:rsidRPr="006060A0" w:rsidRDefault="00EF5847" w:rsidP="00EF5847">
      <w:pPr>
        <w:pStyle w:val="a5"/>
        <w:numPr>
          <w:ilvl w:val="0"/>
          <w:numId w:val="1"/>
        </w:numPr>
        <w:spacing w:line="240" w:lineRule="auto"/>
        <w:rPr>
          <w:rFonts w:ascii="Times New Roman" w:hAnsi="Times New Roman" w:cs="Times New Roman"/>
          <w:sz w:val="24"/>
          <w:szCs w:val="24"/>
        </w:rPr>
      </w:pPr>
      <w:r w:rsidRPr="006060A0">
        <w:rPr>
          <w:rFonts w:ascii="Times New Roman" w:hAnsi="Times New Roman" w:cs="Times New Roman"/>
          <w:sz w:val="24"/>
          <w:szCs w:val="24"/>
        </w:rPr>
        <w:t>Выявить основные формы социального страхования</w:t>
      </w:r>
      <w:r w:rsidR="00441CEA" w:rsidRPr="006060A0">
        <w:rPr>
          <w:rFonts w:ascii="Times New Roman" w:hAnsi="Times New Roman" w:cs="Times New Roman"/>
          <w:sz w:val="24"/>
          <w:szCs w:val="24"/>
        </w:rPr>
        <w:t>.</w:t>
      </w:r>
      <w:r w:rsidRPr="006060A0">
        <w:rPr>
          <w:rFonts w:ascii="Times New Roman" w:hAnsi="Times New Roman" w:cs="Times New Roman"/>
          <w:sz w:val="24"/>
          <w:szCs w:val="24"/>
        </w:rPr>
        <w:t xml:space="preserve"> </w:t>
      </w:r>
    </w:p>
    <w:p w:rsidR="00EF5847" w:rsidRPr="006060A0" w:rsidRDefault="00EF5847" w:rsidP="00EF5847">
      <w:pPr>
        <w:pStyle w:val="a5"/>
        <w:numPr>
          <w:ilvl w:val="0"/>
          <w:numId w:val="1"/>
        </w:numPr>
        <w:spacing w:line="240" w:lineRule="auto"/>
        <w:rPr>
          <w:rFonts w:ascii="Times New Roman" w:hAnsi="Times New Roman" w:cs="Times New Roman"/>
          <w:sz w:val="24"/>
          <w:szCs w:val="24"/>
        </w:rPr>
      </w:pPr>
      <w:r w:rsidRPr="006060A0">
        <w:rPr>
          <w:rFonts w:ascii="Times New Roman" w:hAnsi="Times New Roman" w:cs="Times New Roman"/>
          <w:sz w:val="24"/>
          <w:szCs w:val="24"/>
        </w:rPr>
        <w:t>Установить и охарактеризовать субъекты социального страхования</w:t>
      </w:r>
    </w:p>
    <w:p w:rsidR="00EF5847" w:rsidRPr="006060A0" w:rsidRDefault="00EF5847" w:rsidP="00EF5847">
      <w:pPr>
        <w:pStyle w:val="a5"/>
        <w:spacing w:line="240" w:lineRule="auto"/>
        <w:rPr>
          <w:rFonts w:ascii="Times New Roman" w:hAnsi="Times New Roman" w:cs="Times New Roman"/>
          <w:sz w:val="24"/>
          <w:szCs w:val="24"/>
        </w:rPr>
      </w:pP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План лекции:</w:t>
      </w:r>
    </w:p>
    <w:p w:rsidR="00EF5847" w:rsidRPr="006060A0" w:rsidRDefault="00EF5847" w:rsidP="00C06DD0">
      <w:pPr>
        <w:pStyle w:val="a5"/>
        <w:numPr>
          <w:ilvl w:val="0"/>
          <w:numId w:val="89"/>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Общая характеристика социального страхования</w:t>
      </w:r>
    </w:p>
    <w:p w:rsidR="00EF5847" w:rsidRPr="006060A0" w:rsidRDefault="00EF5847" w:rsidP="00C06DD0">
      <w:pPr>
        <w:pStyle w:val="a5"/>
        <w:numPr>
          <w:ilvl w:val="0"/>
          <w:numId w:val="89"/>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Социальное страхование в системе социальной защиты населения</w:t>
      </w:r>
    </w:p>
    <w:p w:rsidR="00EF5847" w:rsidRPr="006060A0" w:rsidRDefault="00EF5847" w:rsidP="00C06DD0">
      <w:pPr>
        <w:pStyle w:val="a5"/>
        <w:numPr>
          <w:ilvl w:val="0"/>
          <w:numId w:val="89"/>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Классификация форм социального страхования</w:t>
      </w:r>
    </w:p>
    <w:p w:rsidR="00EF5847" w:rsidRPr="006060A0" w:rsidRDefault="00EF5847" w:rsidP="00C06DD0">
      <w:pPr>
        <w:pStyle w:val="a5"/>
        <w:numPr>
          <w:ilvl w:val="0"/>
          <w:numId w:val="89"/>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Субъекты социального страхования</w:t>
      </w:r>
    </w:p>
    <w:p w:rsidR="00441CEA" w:rsidRPr="006060A0" w:rsidRDefault="00441CEA" w:rsidP="00EF5847">
      <w:pPr>
        <w:pStyle w:val="a5"/>
        <w:spacing w:line="240" w:lineRule="auto"/>
        <w:rPr>
          <w:rFonts w:ascii="Times New Roman" w:hAnsi="Times New Roman" w:cs="Times New Roman"/>
          <w:b/>
          <w:sz w:val="24"/>
          <w:szCs w:val="24"/>
        </w:rPr>
      </w:pPr>
    </w:p>
    <w:p w:rsidR="00441CEA" w:rsidRPr="006060A0" w:rsidRDefault="00441CEA" w:rsidP="00EF5847">
      <w:pPr>
        <w:pStyle w:val="a5"/>
        <w:spacing w:line="240" w:lineRule="auto"/>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380BF5" w:rsidRPr="006060A0" w:rsidRDefault="00380BF5" w:rsidP="00C06DD0">
      <w:pPr>
        <w:pStyle w:val="a5"/>
        <w:numPr>
          <w:ilvl w:val="0"/>
          <w:numId w:val="91"/>
        </w:numPr>
        <w:tabs>
          <w:tab w:val="center" w:pos="-1560"/>
          <w:tab w:val="left" w:pos="993"/>
        </w:tabs>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380BF5" w:rsidRPr="006060A0" w:rsidRDefault="00380BF5" w:rsidP="00C06DD0">
      <w:pPr>
        <w:pStyle w:val="a5"/>
        <w:numPr>
          <w:ilvl w:val="0"/>
          <w:numId w:val="91"/>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380BF5" w:rsidRPr="006060A0" w:rsidRDefault="00380BF5" w:rsidP="00C06DD0">
      <w:pPr>
        <w:pStyle w:val="a5"/>
        <w:numPr>
          <w:ilvl w:val="0"/>
          <w:numId w:val="91"/>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В.Галаганов; Основы страхования и страхового дела. Учебное пособие; Издательство </w:t>
      </w:r>
      <w:proofErr w:type="spellStart"/>
      <w:r w:rsidRPr="006060A0">
        <w:rPr>
          <w:rFonts w:ascii="Times New Roman" w:hAnsi="Times New Roman" w:cs="Times New Roman"/>
          <w:sz w:val="24"/>
          <w:szCs w:val="24"/>
        </w:rPr>
        <w:t>Кнорус</w:t>
      </w:r>
      <w:proofErr w:type="spellEnd"/>
      <w:r w:rsidRPr="006060A0">
        <w:rPr>
          <w:rFonts w:ascii="Times New Roman" w:hAnsi="Times New Roman" w:cs="Times New Roman"/>
          <w:sz w:val="24"/>
          <w:szCs w:val="24"/>
        </w:rPr>
        <w:t xml:space="preserve"> 2010г</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тр.224.</w:t>
      </w:r>
    </w:p>
    <w:p w:rsidR="00380BF5" w:rsidRPr="006060A0" w:rsidRDefault="00380BF5" w:rsidP="00C06DD0">
      <w:pPr>
        <w:pStyle w:val="a5"/>
        <w:numPr>
          <w:ilvl w:val="0"/>
          <w:numId w:val="91"/>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Бугаев Ю.С. О некоторых проблемах и перспективах социального страхования в России. // Финансы - 2000. - № 3</w:t>
      </w:r>
    </w:p>
    <w:p w:rsidR="00380BF5" w:rsidRPr="006060A0" w:rsidRDefault="00380BF5" w:rsidP="00C06DD0">
      <w:pPr>
        <w:pStyle w:val="a5"/>
        <w:numPr>
          <w:ilvl w:val="0"/>
          <w:numId w:val="91"/>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Дегтярев Г.П., </w:t>
      </w:r>
      <w:proofErr w:type="spellStart"/>
      <w:r w:rsidRPr="006060A0">
        <w:rPr>
          <w:rFonts w:ascii="Times New Roman" w:hAnsi="Times New Roman" w:cs="Times New Roman"/>
          <w:sz w:val="24"/>
          <w:szCs w:val="24"/>
        </w:rPr>
        <w:t>Аверчело</w:t>
      </w:r>
      <w:proofErr w:type="spellEnd"/>
      <w:r w:rsidRPr="006060A0">
        <w:rPr>
          <w:rFonts w:ascii="Times New Roman" w:hAnsi="Times New Roman" w:cs="Times New Roman"/>
          <w:sz w:val="24"/>
          <w:szCs w:val="24"/>
        </w:rPr>
        <w:t xml:space="preserve"> Е.С., Трубин В.В. Развитие социального страхования в России и роль социального страхования в социальной защите граждан. М., 2001.</w:t>
      </w:r>
    </w:p>
    <w:p w:rsidR="00380BF5" w:rsidRPr="006060A0" w:rsidRDefault="00380BF5" w:rsidP="00C06DD0">
      <w:pPr>
        <w:pStyle w:val="a5"/>
        <w:numPr>
          <w:ilvl w:val="0"/>
          <w:numId w:val="91"/>
        </w:numPr>
        <w:tabs>
          <w:tab w:val="center" w:pos="-1560"/>
          <w:tab w:val="left" w:pos="993"/>
        </w:tabs>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Ильюхина</w:t>
      </w:r>
      <w:proofErr w:type="spellEnd"/>
      <w:r w:rsidRPr="006060A0">
        <w:rPr>
          <w:rFonts w:ascii="Times New Roman" w:hAnsi="Times New Roman" w:cs="Times New Roman"/>
          <w:sz w:val="24"/>
          <w:szCs w:val="24"/>
        </w:rPr>
        <w:t xml:space="preserve"> Т.М. Виды пособий по обязательному социальному страхованию.// Вестник государственного социального страхования. Социальный мир.- 2003. - № 7</w:t>
      </w:r>
    </w:p>
    <w:p w:rsidR="00441CEA" w:rsidRPr="006060A0" w:rsidRDefault="00380BF5" w:rsidP="00C06DD0">
      <w:pPr>
        <w:pStyle w:val="a5"/>
        <w:numPr>
          <w:ilvl w:val="0"/>
          <w:numId w:val="91"/>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Кадомцева С.В. Экономические основы системы социальной защиты. М., 1997. </w:t>
      </w:r>
    </w:p>
    <w:p w:rsidR="00441CEA" w:rsidRPr="006060A0" w:rsidRDefault="00441CEA" w:rsidP="00EF5847">
      <w:pPr>
        <w:pStyle w:val="a5"/>
        <w:spacing w:line="240" w:lineRule="auto"/>
        <w:rPr>
          <w:rFonts w:ascii="Times New Roman" w:hAnsi="Times New Roman" w:cs="Times New Roman"/>
          <w:b/>
          <w:sz w:val="24"/>
          <w:szCs w:val="24"/>
        </w:rPr>
      </w:pP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Вопросы для самопроверки:</w:t>
      </w:r>
    </w:p>
    <w:p w:rsidR="00441CEA" w:rsidRPr="006060A0" w:rsidRDefault="00441CEA" w:rsidP="00EF5847">
      <w:pPr>
        <w:pStyle w:val="a5"/>
        <w:numPr>
          <w:ilvl w:val="0"/>
          <w:numId w:val="2"/>
        </w:numPr>
        <w:spacing w:line="240" w:lineRule="auto"/>
        <w:rPr>
          <w:rFonts w:ascii="Times New Roman" w:hAnsi="Times New Roman" w:cs="Times New Roman"/>
          <w:sz w:val="24"/>
          <w:szCs w:val="24"/>
        </w:rPr>
      </w:pPr>
      <w:r w:rsidRPr="006060A0">
        <w:rPr>
          <w:rFonts w:ascii="Times New Roman" w:hAnsi="Times New Roman" w:cs="Times New Roman"/>
          <w:sz w:val="24"/>
          <w:szCs w:val="24"/>
        </w:rPr>
        <w:t>Что является предметом изучения дисциплины «</w:t>
      </w:r>
      <w:r w:rsidR="00E93204" w:rsidRPr="006060A0">
        <w:rPr>
          <w:rFonts w:ascii="Times New Roman" w:hAnsi="Times New Roman" w:cs="Times New Roman"/>
          <w:sz w:val="24"/>
          <w:szCs w:val="24"/>
        </w:rPr>
        <w:t>Социальное страхование</w:t>
      </w:r>
      <w:r w:rsidRPr="006060A0">
        <w:rPr>
          <w:rFonts w:ascii="Times New Roman" w:hAnsi="Times New Roman" w:cs="Times New Roman"/>
          <w:sz w:val="24"/>
          <w:szCs w:val="24"/>
        </w:rPr>
        <w:t xml:space="preserve">»? </w:t>
      </w:r>
    </w:p>
    <w:p w:rsidR="00441CEA" w:rsidRPr="006060A0" w:rsidRDefault="00E93204" w:rsidP="00EF5847">
      <w:pPr>
        <w:pStyle w:val="a5"/>
        <w:numPr>
          <w:ilvl w:val="0"/>
          <w:numId w:val="2"/>
        </w:numPr>
        <w:spacing w:line="240" w:lineRule="auto"/>
        <w:rPr>
          <w:rFonts w:ascii="Times New Roman" w:hAnsi="Times New Roman" w:cs="Times New Roman"/>
          <w:sz w:val="24"/>
          <w:szCs w:val="24"/>
        </w:rPr>
      </w:pPr>
      <w:r w:rsidRPr="006060A0">
        <w:rPr>
          <w:rFonts w:ascii="Times New Roman" w:hAnsi="Times New Roman" w:cs="Times New Roman"/>
          <w:sz w:val="24"/>
          <w:szCs w:val="24"/>
        </w:rPr>
        <w:t>В чем отличие социального страхования от социальной помощи населению</w:t>
      </w:r>
      <w:r w:rsidR="00441CEA" w:rsidRPr="006060A0">
        <w:rPr>
          <w:rFonts w:ascii="Times New Roman" w:hAnsi="Times New Roman" w:cs="Times New Roman"/>
          <w:sz w:val="24"/>
          <w:szCs w:val="24"/>
        </w:rPr>
        <w:t>?</w:t>
      </w:r>
    </w:p>
    <w:p w:rsidR="00E93204" w:rsidRPr="006060A0" w:rsidRDefault="00E93204" w:rsidP="00E93204">
      <w:pPr>
        <w:pStyle w:val="a5"/>
        <w:numPr>
          <w:ilvl w:val="0"/>
          <w:numId w:val="2"/>
        </w:numPr>
        <w:spacing w:line="240" w:lineRule="auto"/>
        <w:rPr>
          <w:rFonts w:ascii="Times New Roman" w:hAnsi="Times New Roman" w:cs="Times New Roman"/>
          <w:sz w:val="24"/>
          <w:szCs w:val="24"/>
        </w:rPr>
      </w:pPr>
      <w:r w:rsidRPr="006060A0">
        <w:rPr>
          <w:rFonts w:ascii="Times New Roman" w:hAnsi="Times New Roman" w:cs="Times New Roman"/>
          <w:sz w:val="24"/>
          <w:szCs w:val="24"/>
        </w:rPr>
        <w:t>В чем отличие социального страхования от социального обеспечения?</w:t>
      </w:r>
    </w:p>
    <w:p w:rsidR="00441CEA" w:rsidRPr="006060A0" w:rsidRDefault="00441CEA" w:rsidP="00EF5847">
      <w:pPr>
        <w:pStyle w:val="a5"/>
        <w:numPr>
          <w:ilvl w:val="0"/>
          <w:numId w:val="2"/>
        </w:numPr>
        <w:spacing w:line="240" w:lineRule="auto"/>
        <w:rPr>
          <w:rFonts w:ascii="Times New Roman" w:hAnsi="Times New Roman" w:cs="Times New Roman"/>
          <w:sz w:val="24"/>
          <w:szCs w:val="24"/>
        </w:rPr>
      </w:pPr>
      <w:proofErr w:type="gramStart"/>
      <w:r w:rsidRPr="006060A0">
        <w:rPr>
          <w:rFonts w:ascii="Times New Roman" w:hAnsi="Times New Roman" w:cs="Times New Roman"/>
          <w:sz w:val="24"/>
          <w:szCs w:val="24"/>
        </w:rPr>
        <w:t xml:space="preserve">Перечислите и охарактеризуйте основные </w:t>
      </w:r>
      <w:r w:rsidR="00E93204" w:rsidRPr="006060A0">
        <w:rPr>
          <w:rFonts w:ascii="Times New Roman" w:hAnsi="Times New Roman" w:cs="Times New Roman"/>
          <w:sz w:val="24"/>
          <w:szCs w:val="24"/>
        </w:rPr>
        <w:t>социального страхования</w:t>
      </w:r>
      <w:r w:rsidRPr="006060A0">
        <w:rPr>
          <w:rFonts w:ascii="Times New Roman" w:hAnsi="Times New Roman" w:cs="Times New Roman"/>
          <w:sz w:val="24"/>
          <w:szCs w:val="24"/>
        </w:rPr>
        <w:t>.</w:t>
      </w:r>
      <w:proofErr w:type="gramEnd"/>
    </w:p>
    <w:p w:rsidR="00441CEA" w:rsidRPr="006060A0" w:rsidRDefault="00E93204" w:rsidP="00EF5847">
      <w:pPr>
        <w:pStyle w:val="a5"/>
        <w:numPr>
          <w:ilvl w:val="0"/>
          <w:numId w:val="2"/>
        </w:numPr>
        <w:spacing w:line="240" w:lineRule="auto"/>
        <w:rPr>
          <w:rFonts w:ascii="Times New Roman" w:hAnsi="Times New Roman" w:cs="Times New Roman"/>
          <w:sz w:val="24"/>
          <w:szCs w:val="24"/>
        </w:rPr>
      </w:pPr>
      <w:r w:rsidRPr="006060A0">
        <w:rPr>
          <w:rFonts w:ascii="Times New Roman" w:hAnsi="Times New Roman" w:cs="Times New Roman"/>
          <w:sz w:val="24"/>
          <w:szCs w:val="24"/>
        </w:rPr>
        <w:t>Охарактеризуйте субъекты социального страхования.</w:t>
      </w:r>
    </w:p>
    <w:p w:rsidR="00441CEA" w:rsidRPr="006060A0" w:rsidRDefault="00441CEA" w:rsidP="00EF5847">
      <w:pPr>
        <w:spacing w:line="240" w:lineRule="auto"/>
        <w:rPr>
          <w:rFonts w:ascii="Times New Roman" w:hAnsi="Times New Roman" w:cs="Times New Roman"/>
          <w:sz w:val="24"/>
          <w:szCs w:val="24"/>
        </w:rPr>
      </w:pPr>
    </w:p>
    <w:p w:rsidR="00441CEA" w:rsidRPr="006060A0" w:rsidRDefault="00441CEA" w:rsidP="00EF5847">
      <w:pPr>
        <w:spacing w:line="240" w:lineRule="auto"/>
        <w:ind w:firstLine="709"/>
        <w:jc w:val="center"/>
        <w:rPr>
          <w:rFonts w:ascii="Times New Roman" w:hAnsi="Times New Roman" w:cs="Times New Roman"/>
          <w:b/>
          <w:sz w:val="24"/>
          <w:szCs w:val="24"/>
        </w:rPr>
      </w:pPr>
      <w:r w:rsidRPr="006060A0">
        <w:rPr>
          <w:rFonts w:ascii="Times New Roman" w:hAnsi="Times New Roman" w:cs="Times New Roman"/>
          <w:b/>
          <w:sz w:val="24"/>
          <w:szCs w:val="24"/>
        </w:rPr>
        <w:t xml:space="preserve">Тема 2. </w:t>
      </w:r>
      <w:r w:rsidR="00EF5847" w:rsidRPr="006060A0">
        <w:rPr>
          <w:rFonts w:ascii="Times New Roman" w:hAnsi="Times New Roman" w:cs="Times New Roman"/>
          <w:b/>
          <w:bCs/>
          <w:sz w:val="24"/>
          <w:szCs w:val="24"/>
        </w:rPr>
        <w:t>Экономико-правовые основы социального страхования (2 часа)</w:t>
      </w:r>
    </w:p>
    <w:p w:rsidR="00EF5847" w:rsidRPr="006060A0" w:rsidRDefault="00EF5847"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 xml:space="preserve">Цель лекции: </w:t>
      </w:r>
      <w:r w:rsidRPr="006060A0">
        <w:rPr>
          <w:rFonts w:ascii="Times New Roman" w:hAnsi="Times New Roman" w:cs="Times New Roman"/>
          <w:sz w:val="24"/>
          <w:szCs w:val="24"/>
        </w:rPr>
        <w:t>познакомить студентов с</w:t>
      </w:r>
      <w:r w:rsidRPr="006060A0">
        <w:rPr>
          <w:rFonts w:ascii="Times New Roman" w:hAnsi="Times New Roman" w:cs="Times New Roman"/>
          <w:bCs/>
          <w:sz w:val="24"/>
          <w:szCs w:val="24"/>
        </w:rPr>
        <w:t xml:space="preserve"> экономико-правовыми основами социального страхования в РФ.</w:t>
      </w:r>
      <w:r w:rsidRPr="006060A0">
        <w:rPr>
          <w:rFonts w:ascii="Times New Roman" w:hAnsi="Times New Roman" w:cs="Times New Roman"/>
          <w:b/>
          <w:sz w:val="24"/>
          <w:szCs w:val="24"/>
        </w:rPr>
        <w:t xml:space="preserve"> </w:t>
      </w:r>
    </w:p>
    <w:p w:rsidR="00EF5847"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 xml:space="preserve">Задачи лекции: </w:t>
      </w:r>
    </w:p>
    <w:p w:rsidR="00380BF5" w:rsidRPr="006060A0" w:rsidRDefault="00441CEA" w:rsidP="00C06DD0">
      <w:pPr>
        <w:pStyle w:val="a5"/>
        <w:numPr>
          <w:ilvl w:val="0"/>
          <w:numId w:val="3"/>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Определить </w:t>
      </w:r>
      <w:r w:rsidR="00380BF5" w:rsidRPr="006060A0">
        <w:rPr>
          <w:rFonts w:ascii="Times New Roman" w:hAnsi="Times New Roman" w:cs="Times New Roman"/>
          <w:sz w:val="24"/>
          <w:szCs w:val="24"/>
        </w:rPr>
        <w:t>основные законодательные акты в области страхового дела.</w:t>
      </w:r>
    </w:p>
    <w:p w:rsidR="00380BF5" w:rsidRPr="006060A0" w:rsidRDefault="00380BF5" w:rsidP="00C06DD0">
      <w:pPr>
        <w:pStyle w:val="a5"/>
        <w:numPr>
          <w:ilvl w:val="0"/>
          <w:numId w:val="3"/>
        </w:numPr>
        <w:spacing w:line="240" w:lineRule="auto"/>
        <w:rPr>
          <w:rFonts w:ascii="Times New Roman" w:hAnsi="Times New Roman" w:cs="Times New Roman"/>
          <w:sz w:val="24"/>
          <w:szCs w:val="24"/>
        </w:rPr>
      </w:pPr>
      <w:r w:rsidRPr="006060A0">
        <w:rPr>
          <w:rFonts w:ascii="Times New Roman" w:hAnsi="Times New Roman" w:cs="Times New Roman"/>
          <w:sz w:val="24"/>
          <w:szCs w:val="24"/>
        </w:rPr>
        <w:t>Охарактеризовать функции ФССН</w:t>
      </w:r>
    </w:p>
    <w:p w:rsidR="00380BF5" w:rsidRPr="006060A0" w:rsidRDefault="00380BF5" w:rsidP="00C06DD0">
      <w:pPr>
        <w:pStyle w:val="a5"/>
        <w:numPr>
          <w:ilvl w:val="0"/>
          <w:numId w:val="3"/>
        </w:numPr>
        <w:spacing w:line="240" w:lineRule="auto"/>
        <w:rPr>
          <w:rFonts w:ascii="Times New Roman" w:hAnsi="Times New Roman" w:cs="Times New Roman"/>
          <w:sz w:val="24"/>
          <w:szCs w:val="24"/>
        </w:rPr>
      </w:pPr>
      <w:r w:rsidRPr="006060A0">
        <w:rPr>
          <w:rFonts w:ascii="Times New Roman" w:hAnsi="Times New Roman" w:cs="Times New Roman"/>
          <w:sz w:val="24"/>
          <w:szCs w:val="24"/>
        </w:rPr>
        <w:t>Познакомиться с основными категориями социального страхования</w:t>
      </w:r>
    </w:p>
    <w:p w:rsidR="00380BF5" w:rsidRPr="006060A0" w:rsidRDefault="00380BF5" w:rsidP="00C06DD0">
      <w:pPr>
        <w:pStyle w:val="a5"/>
        <w:numPr>
          <w:ilvl w:val="0"/>
          <w:numId w:val="3"/>
        </w:numPr>
        <w:spacing w:line="240" w:lineRule="auto"/>
        <w:rPr>
          <w:rFonts w:ascii="Times New Roman" w:hAnsi="Times New Roman" w:cs="Times New Roman"/>
          <w:sz w:val="24"/>
          <w:szCs w:val="24"/>
        </w:rPr>
      </w:pPr>
      <w:r w:rsidRPr="006060A0">
        <w:rPr>
          <w:rFonts w:ascii="Times New Roman" w:hAnsi="Times New Roman" w:cs="Times New Roman"/>
          <w:sz w:val="24"/>
          <w:szCs w:val="24"/>
        </w:rPr>
        <w:t>Установить составляющие финансового механизма социального страхования.</w:t>
      </w:r>
    </w:p>
    <w:p w:rsidR="00380BF5" w:rsidRPr="006060A0" w:rsidRDefault="00380BF5" w:rsidP="00C06DD0">
      <w:pPr>
        <w:pStyle w:val="a5"/>
        <w:numPr>
          <w:ilvl w:val="0"/>
          <w:numId w:val="3"/>
        </w:numPr>
        <w:spacing w:line="240" w:lineRule="auto"/>
        <w:rPr>
          <w:rFonts w:ascii="Times New Roman" w:hAnsi="Times New Roman" w:cs="Times New Roman"/>
          <w:sz w:val="24"/>
          <w:szCs w:val="24"/>
        </w:rPr>
      </w:pPr>
      <w:r w:rsidRPr="006060A0">
        <w:rPr>
          <w:rFonts w:ascii="Times New Roman" w:hAnsi="Times New Roman" w:cs="Times New Roman"/>
          <w:sz w:val="24"/>
          <w:szCs w:val="24"/>
        </w:rPr>
        <w:t>Определить общие тарифы страховых взносов на текущий год.</w:t>
      </w:r>
    </w:p>
    <w:p w:rsidR="00441CEA" w:rsidRPr="006060A0" w:rsidRDefault="00441CEA" w:rsidP="00380BF5">
      <w:pPr>
        <w:spacing w:line="240" w:lineRule="auto"/>
        <w:ind w:left="709"/>
        <w:rPr>
          <w:rFonts w:ascii="Times New Roman" w:hAnsi="Times New Roman" w:cs="Times New Roman"/>
          <w:b/>
          <w:sz w:val="24"/>
          <w:szCs w:val="24"/>
        </w:rPr>
      </w:pPr>
      <w:r w:rsidRPr="006060A0">
        <w:rPr>
          <w:rFonts w:ascii="Times New Roman" w:hAnsi="Times New Roman" w:cs="Times New Roman"/>
          <w:b/>
          <w:sz w:val="24"/>
          <w:szCs w:val="24"/>
        </w:rPr>
        <w:t>План лекции:</w:t>
      </w:r>
    </w:p>
    <w:p w:rsidR="00EF5847" w:rsidRPr="006060A0" w:rsidRDefault="00EF5847" w:rsidP="00C06DD0">
      <w:pPr>
        <w:pStyle w:val="a5"/>
        <w:numPr>
          <w:ilvl w:val="0"/>
          <w:numId w:val="90"/>
        </w:numPr>
        <w:spacing w:line="240" w:lineRule="auto"/>
        <w:contextualSpacing w:val="0"/>
        <w:jc w:val="left"/>
        <w:rPr>
          <w:rFonts w:ascii="Times New Roman" w:hAnsi="Times New Roman" w:cs="Times New Roman"/>
          <w:sz w:val="24"/>
          <w:szCs w:val="24"/>
        </w:rPr>
      </w:pPr>
      <w:r w:rsidRPr="006060A0">
        <w:rPr>
          <w:rFonts w:ascii="Times New Roman" w:hAnsi="Times New Roman" w:cs="Times New Roman"/>
          <w:sz w:val="24"/>
          <w:szCs w:val="24"/>
        </w:rPr>
        <w:t>Организационно - правовые основы социального страхования</w:t>
      </w:r>
    </w:p>
    <w:p w:rsidR="00EF5847" w:rsidRPr="006060A0" w:rsidRDefault="00EF5847" w:rsidP="00C06DD0">
      <w:pPr>
        <w:pStyle w:val="a5"/>
        <w:numPr>
          <w:ilvl w:val="0"/>
          <w:numId w:val="90"/>
        </w:numPr>
        <w:spacing w:line="240" w:lineRule="auto"/>
        <w:contextualSpacing w:val="0"/>
        <w:jc w:val="left"/>
        <w:rPr>
          <w:rFonts w:ascii="Times New Roman" w:hAnsi="Times New Roman" w:cs="Times New Roman"/>
          <w:sz w:val="24"/>
          <w:szCs w:val="24"/>
        </w:rPr>
      </w:pPr>
      <w:r w:rsidRPr="006060A0">
        <w:rPr>
          <w:rFonts w:ascii="Times New Roman" w:hAnsi="Times New Roman" w:cs="Times New Roman"/>
          <w:sz w:val="24"/>
          <w:szCs w:val="24"/>
        </w:rPr>
        <w:t>Экономические основы социального страхования</w:t>
      </w:r>
    </w:p>
    <w:p w:rsidR="00441CEA" w:rsidRPr="006060A0" w:rsidRDefault="00441CEA" w:rsidP="00EF5847">
      <w:pPr>
        <w:pStyle w:val="a5"/>
        <w:spacing w:line="240" w:lineRule="auto"/>
        <w:rPr>
          <w:rFonts w:ascii="Times New Roman" w:hAnsi="Times New Roman" w:cs="Times New Roman"/>
          <w:b/>
          <w:sz w:val="24"/>
          <w:szCs w:val="24"/>
        </w:rPr>
      </w:pPr>
    </w:p>
    <w:p w:rsidR="00441CEA" w:rsidRPr="006060A0" w:rsidRDefault="00441CEA" w:rsidP="00EF5847">
      <w:pPr>
        <w:pStyle w:val="a5"/>
        <w:spacing w:line="240" w:lineRule="auto"/>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380BF5" w:rsidRPr="006060A0" w:rsidRDefault="00380BF5" w:rsidP="00C06DD0">
      <w:pPr>
        <w:pStyle w:val="a5"/>
        <w:numPr>
          <w:ilvl w:val="0"/>
          <w:numId w:val="92"/>
        </w:numPr>
        <w:tabs>
          <w:tab w:val="center" w:pos="-1560"/>
          <w:tab w:val="left" w:pos="993"/>
        </w:tabs>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380BF5" w:rsidRPr="006060A0" w:rsidRDefault="00380BF5" w:rsidP="00C06DD0">
      <w:pPr>
        <w:pStyle w:val="a5"/>
        <w:numPr>
          <w:ilvl w:val="0"/>
          <w:numId w:val="92"/>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380BF5" w:rsidRPr="006060A0" w:rsidRDefault="00380BF5" w:rsidP="00C06DD0">
      <w:pPr>
        <w:pStyle w:val="a5"/>
        <w:numPr>
          <w:ilvl w:val="0"/>
          <w:numId w:val="92"/>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В.Галаганов; Основы страхования и страхового дела. Учебное пособие; Издательство </w:t>
      </w:r>
      <w:proofErr w:type="spellStart"/>
      <w:r w:rsidRPr="006060A0">
        <w:rPr>
          <w:rFonts w:ascii="Times New Roman" w:hAnsi="Times New Roman" w:cs="Times New Roman"/>
          <w:sz w:val="24"/>
          <w:szCs w:val="24"/>
        </w:rPr>
        <w:t>Кнорус</w:t>
      </w:r>
      <w:proofErr w:type="spellEnd"/>
      <w:r w:rsidRPr="006060A0">
        <w:rPr>
          <w:rFonts w:ascii="Times New Roman" w:hAnsi="Times New Roman" w:cs="Times New Roman"/>
          <w:sz w:val="24"/>
          <w:szCs w:val="24"/>
        </w:rPr>
        <w:t xml:space="preserve"> 2010г</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тр.224.</w:t>
      </w:r>
    </w:p>
    <w:p w:rsidR="00380BF5" w:rsidRPr="006060A0" w:rsidRDefault="00380BF5" w:rsidP="00C06DD0">
      <w:pPr>
        <w:pStyle w:val="a5"/>
        <w:numPr>
          <w:ilvl w:val="0"/>
          <w:numId w:val="92"/>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Бугаев Ю.С. О некоторых проблемах и перспективах социального страхования в России. // Финансы - 2000. - № 3</w:t>
      </w:r>
    </w:p>
    <w:p w:rsidR="00380BF5" w:rsidRPr="006060A0" w:rsidRDefault="00380BF5" w:rsidP="00C06DD0">
      <w:pPr>
        <w:pStyle w:val="a5"/>
        <w:numPr>
          <w:ilvl w:val="0"/>
          <w:numId w:val="92"/>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Дегтярев Г.П., </w:t>
      </w:r>
      <w:proofErr w:type="spellStart"/>
      <w:r w:rsidRPr="006060A0">
        <w:rPr>
          <w:rFonts w:ascii="Times New Roman" w:hAnsi="Times New Roman" w:cs="Times New Roman"/>
          <w:sz w:val="24"/>
          <w:szCs w:val="24"/>
        </w:rPr>
        <w:t>Аверчело</w:t>
      </w:r>
      <w:proofErr w:type="spellEnd"/>
      <w:r w:rsidRPr="006060A0">
        <w:rPr>
          <w:rFonts w:ascii="Times New Roman" w:hAnsi="Times New Roman" w:cs="Times New Roman"/>
          <w:sz w:val="24"/>
          <w:szCs w:val="24"/>
        </w:rPr>
        <w:t xml:space="preserve"> Е.С., Трубин В.В. Развитие социального страхования в России и роль социального страхования в социальной защите граждан. М., 2001.</w:t>
      </w:r>
    </w:p>
    <w:p w:rsidR="00380BF5" w:rsidRPr="006060A0" w:rsidRDefault="00380BF5" w:rsidP="00C06DD0">
      <w:pPr>
        <w:pStyle w:val="a5"/>
        <w:numPr>
          <w:ilvl w:val="0"/>
          <w:numId w:val="92"/>
        </w:numPr>
        <w:tabs>
          <w:tab w:val="center" w:pos="-1560"/>
          <w:tab w:val="left" w:pos="993"/>
        </w:tabs>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Ильюхина</w:t>
      </w:r>
      <w:proofErr w:type="spellEnd"/>
      <w:r w:rsidRPr="006060A0">
        <w:rPr>
          <w:rFonts w:ascii="Times New Roman" w:hAnsi="Times New Roman" w:cs="Times New Roman"/>
          <w:sz w:val="24"/>
          <w:szCs w:val="24"/>
        </w:rPr>
        <w:t xml:space="preserve"> Т.М. Виды пособий по обязательному социальному страхованию.// Вестник государственного социального страхования. Социальный мир.- 2003. - № 7</w:t>
      </w:r>
    </w:p>
    <w:p w:rsidR="00380BF5" w:rsidRPr="006060A0" w:rsidRDefault="00380BF5" w:rsidP="00C06DD0">
      <w:pPr>
        <w:pStyle w:val="a5"/>
        <w:numPr>
          <w:ilvl w:val="0"/>
          <w:numId w:val="92"/>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Кадомцева С.В. Экономические основы системы социальной защиты. М., 1997. </w:t>
      </w:r>
    </w:p>
    <w:p w:rsidR="00441CEA" w:rsidRPr="006060A0" w:rsidRDefault="00441CEA" w:rsidP="00EF5847">
      <w:pPr>
        <w:pStyle w:val="a5"/>
        <w:spacing w:line="240" w:lineRule="auto"/>
        <w:rPr>
          <w:rFonts w:ascii="Times New Roman" w:hAnsi="Times New Roman" w:cs="Times New Roman"/>
          <w:b/>
          <w:sz w:val="24"/>
          <w:szCs w:val="24"/>
        </w:rPr>
      </w:pP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Вопросы для самопроверки:</w:t>
      </w:r>
    </w:p>
    <w:p w:rsidR="00441CEA" w:rsidRPr="006060A0" w:rsidRDefault="00E93204" w:rsidP="00C06DD0">
      <w:pPr>
        <w:pStyle w:val="a5"/>
        <w:numPr>
          <w:ilvl w:val="3"/>
          <w:numId w:val="90"/>
        </w:numPr>
        <w:spacing w:line="240" w:lineRule="auto"/>
        <w:ind w:left="142" w:hanging="142"/>
        <w:rPr>
          <w:rFonts w:ascii="Times New Roman" w:hAnsi="Times New Roman" w:cs="Times New Roman"/>
          <w:sz w:val="24"/>
          <w:szCs w:val="24"/>
        </w:rPr>
      </w:pPr>
      <w:r w:rsidRPr="006060A0">
        <w:rPr>
          <w:rFonts w:ascii="Times New Roman" w:hAnsi="Times New Roman" w:cs="Times New Roman"/>
          <w:sz w:val="24"/>
          <w:szCs w:val="24"/>
        </w:rPr>
        <w:t>Дайте определение понятию «актуарий»?</w:t>
      </w:r>
    </w:p>
    <w:p w:rsidR="00E93204" w:rsidRPr="006060A0" w:rsidRDefault="00E93204" w:rsidP="00C06DD0">
      <w:pPr>
        <w:pStyle w:val="a5"/>
        <w:numPr>
          <w:ilvl w:val="3"/>
          <w:numId w:val="90"/>
        </w:numPr>
        <w:spacing w:line="240" w:lineRule="auto"/>
        <w:ind w:left="142" w:hanging="142"/>
        <w:rPr>
          <w:rFonts w:ascii="Times New Roman" w:hAnsi="Times New Roman" w:cs="Times New Roman"/>
          <w:b/>
          <w:sz w:val="24"/>
          <w:szCs w:val="24"/>
        </w:rPr>
      </w:pPr>
      <w:r w:rsidRPr="006060A0">
        <w:rPr>
          <w:rFonts w:ascii="Times New Roman" w:hAnsi="Times New Roman" w:cs="Times New Roman"/>
          <w:sz w:val="24"/>
          <w:szCs w:val="24"/>
        </w:rPr>
        <w:t>Чем отличаются понятия «застрахованное лицо», «страхователь» и «</w:t>
      </w:r>
      <w:proofErr w:type="spellStart"/>
      <w:r w:rsidRPr="006060A0">
        <w:rPr>
          <w:rFonts w:ascii="Times New Roman" w:hAnsi="Times New Roman" w:cs="Times New Roman"/>
          <w:sz w:val="24"/>
          <w:szCs w:val="24"/>
        </w:rPr>
        <w:t>выгодоприобретатель</w:t>
      </w:r>
      <w:proofErr w:type="spellEnd"/>
      <w:r w:rsidRPr="006060A0">
        <w:rPr>
          <w:rFonts w:ascii="Times New Roman" w:hAnsi="Times New Roman" w:cs="Times New Roman"/>
          <w:sz w:val="24"/>
          <w:szCs w:val="24"/>
        </w:rPr>
        <w:t xml:space="preserve">»? Приведите </w:t>
      </w:r>
      <w:proofErr w:type="gramStart"/>
      <w:r w:rsidRPr="006060A0">
        <w:rPr>
          <w:rFonts w:ascii="Times New Roman" w:hAnsi="Times New Roman" w:cs="Times New Roman"/>
          <w:sz w:val="24"/>
          <w:szCs w:val="24"/>
        </w:rPr>
        <w:t>примеры</w:t>
      </w:r>
      <w:proofErr w:type="gramEnd"/>
      <w:r w:rsidRPr="006060A0">
        <w:rPr>
          <w:rFonts w:ascii="Times New Roman" w:hAnsi="Times New Roman" w:cs="Times New Roman"/>
          <w:sz w:val="24"/>
          <w:szCs w:val="24"/>
        </w:rPr>
        <w:t xml:space="preserve"> в которых: а) одно и тоже лидо будет застрахованным лицом, страхователем и </w:t>
      </w:r>
      <w:proofErr w:type="spellStart"/>
      <w:r w:rsidRPr="006060A0">
        <w:rPr>
          <w:rFonts w:ascii="Times New Roman" w:hAnsi="Times New Roman" w:cs="Times New Roman"/>
          <w:sz w:val="24"/>
          <w:szCs w:val="24"/>
        </w:rPr>
        <w:t>выгодоприобретателем</w:t>
      </w:r>
      <w:proofErr w:type="spellEnd"/>
      <w:r w:rsidRPr="006060A0">
        <w:rPr>
          <w:rFonts w:ascii="Times New Roman" w:hAnsi="Times New Roman" w:cs="Times New Roman"/>
          <w:sz w:val="24"/>
          <w:szCs w:val="24"/>
        </w:rPr>
        <w:t xml:space="preserve">? Б) где застрахованным лицом, страхователем и </w:t>
      </w:r>
      <w:proofErr w:type="spellStart"/>
      <w:r w:rsidRPr="006060A0">
        <w:rPr>
          <w:rFonts w:ascii="Times New Roman" w:hAnsi="Times New Roman" w:cs="Times New Roman"/>
          <w:sz w:val="24"/>
          <w:szCs w:val="24"/>
        </w:rPr>
        <w:t>выгодоприобретателем</w:t>
      </w:r>
      <w:proofErr w:type="spellEnd"/>
      <w:r w:rsidRPr="006060A0">
        <w:rPr>
          <w:rFonts w:ascii="Times New Roman" w:hAnsi="Times New Roman" w:cs="Times New Roman"/>
          <w:sz w:val="24"/>
          <w:szCs w:val="24"/>
        </w:rPr>
        <w:t xml:space="preserve"> будут разные лица.</w:t>
      </w:r>
    </w:p>
    <w:p w:rsidR="00E93204" w:rsidRPr="006060A0" w:rsidRDefault="002F2843" w:rsidP="00C06DD0">
      <w:pPr>
        <w:pStyle w:val="a5"/>
        <w:numPr>
          <w:ilvl w:val="3"/>
          <w:numId w:val="90"/>
        </w:numPr>
        <w:spacing w:line="240" w:lineRule="auto"/>
        <w:ind w:left="142" w:hanging="142"/>
        <w:rPr>
          <w:rFonts w:ascii="Times New Roman" w:hAnsi="Times New Roman" w:cs="Times New Roman"/>
          <w:b/>
          <w:sz w:val="24"/>
          <w:szCs w:val="24"/>
        </w:rPr>
      </w:pPr>
      <w:r w:rsidRPr="006060A0">
        <w:rPr>
          <w:rFonts w:ascii="Times New Roman" w:hAnsi="Times New Roman" w:cs="Times New Roman"/>
          <w:sz w:val="24"/>
          <w:szCs w:val="24"/>
        </w:rPr>
        <w:t>Опишите действие финансового механизма социального страхования? Оцените его эффективность?</w:t>
      </w:r>
      <w:r w:rsidR="00E93204" w:rsidRPr="006060A0">
        <w:rPr>
          <w:rFonts w:ascii="Times New Roman" w:hAnsi="Times New Roman" w:cs="Times New Roman"/>
          <w:sz w:val="24"/>
          <w:szCs w:val="24"/>
        </w:rPr>
        <w:t xml:space="preserve"> </w:t>
      </w:r>
    </w:p>
    <w:p w:rsidR="00E93204" w:rsidRPr="006060A0" w:rsidRDefault="00E93204" w:rsidP="00E93204">
      <w:pPr>
        <w:pStyle w:val="a5"/>
        <w:spacing w:line="240" w:lineRule="auto"/>
        <w:ind w:left="142"/>
        <w:rPr>
          <w:rFonts w:ascii="Times New Roman" w:hAnsi="Times New Roman" w:cs="Times New Roman"/>
          <w:b/>
          <w:sz w:val="24"/>
          <w:szCs w:val="24"/>
        </w:rPr>
      </w:pPr>
    </w:p>
    <w:p w:rsidR="00441CEA" w:rsidRPr="006060A0" w:rsidRDefault="00441CEA" w:rsidP="00E93204">
      <w:pPr>
        <w:pStyle w:val="a5"/>
        <w:spacing w:line="240" w:lineRule="auto"/>
        <w:ind w:left="142"/>
        <w:jc w:val="center"/>
        <w:rPr>
          <w:rFonts w:ascii="Times New Roman" w:hAnsi="Times New Roman" w:cs="Times New Roman"/>
          <w:b/>
          <w:sz w:val="24"/>
          <w:szCs w:val="24"/>
        </w:rPr>
      </w:pPr>
      <w:r w:rsidRPr="006060A0">
        <w:rPr>
          <w:rFonts w:ascii="Times New Roman" w:hAnsi="Times New Roman" w:cs="Times New Roman"/>
          <w:b/>
          <w:sz w:val="24"/>
          <w:szCs w:val="24"/>
        </w:rPr>
        <w:t xml:space="preserve">Тема 3.  </w:t>
      </w:r>
      <w:r w:rsidR="00067FDD" w:rsidRPr="006060A0">
        <w:rPr>
          <w:rFonts w:ascii="Times New Roman" w:hAnsi="Times New Roman" w:cs="Times New Roman"/>
          <w:b/>
          <w:sz w:val="24"/>
          <w:szCs w:val="24"/>
        </w:rPr>
        <w:t>Генезис  социального страхования (2 часа)</w:t>
      </w:r>
      <w:r w:rsidRPr="006060A0">
        <w:rPr>
          <w:rFonts w:ascii="Times New Roman" w:hAnsi="Times New Roman" w:cs="Times New Roman"/>
          <w:b/>
          <w:sz w:val="24"/>
          <w:szCs w:val="24"/>
        </w:rPr>
        <w:t xml:space="preserve"> </w:t>
      </w:r>
    </w:p>
    <w:p w:rsidR="00441CEA" w:rsidRPr="006060A0" w:rsidRDefault="00441CEA" w:rsidP="00EF5847">
      <w:pPr>
        <w:spacing w:line="240" w:lineRule="auto"/>
        <w:ind w:firstLine="709"/>
        <w:rPr>
          <w:rFonts w:ascii="Times New Roman" w:hAnsi="Times New Roman" w:cs="Times New Roman"/>
          <w:b/>
          <w:sz w:val="24"/>
          <w:szCs w:val="24"/>
        </w:rPr>
      </w:pPr>
    </w:p>
    <w:p w:rsidR="00441CEA" w:rsidRPr="006060A0" w:rsidRDefault="00441CEA" w:rsidP="00EF5847">
      <w:pPr>
        <w:spacing w:line="240" w:lineRule="auto"/>
        <w:ind w:firstLine="709"/>
        <w:rPr>
          <w:rFonts w:ascii="Times New Roman" w:hAnsi="Times New Roman" w:cs="Times New Roman"/>
          <w:sz w:val="24"/>
          <w:szCs w:val="24"/>
        </w:rPr>
      </w:pPr>
      <w:r w:rsidRPr="006060A0">
        <w:rPr>
          <w:rFonts w:ascii="Times New Roman" w:hAnsi="Times New Roman" w:cs="Times New Roman"/>
          <w:b/>
          <w:sz w:val="24"/>
          <w:szCs w:val="24"/>
        </w:rPr>
        <w:t xml:space="preserve">Цель лекции: </w:t>
      </w:r>
      <w:r w:rsidR="00067FDD" w:rsidRPr="006060A0">
        <w:rPr>
          <w:rFonts w:ascii="Times New Roman" w:hAnsi="Times New Roman" w:cs="Times New Roman"/>
          <w:sz w:val="24"/>
          <w:szCs w:val="24"/>
        </w:rPr>
        <w:t xml:space="preserve">проследить развитие социального страхования, установить вектор его изменения.  </w:t>
      </w: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 xml:space="preserve">Задачи лекции: </w:t>
      </w:r>
    </w:p>
    <w:p w:rsidR="00441CEA" w:rsidRPr="006060A0" w:rsidRDefault="00441CEA" w:rsidP="00C06DD0">
      <w:pPr>
        <w:pStyle w:val="a5"/>
        <w:numPr>
          <w:ilvl w:val="0"/>
          <w:numId w:val="5"/>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Определить </w:t>
      </w:r>
      <w:r w:rsidR="00067FDD" w:rsidRPr="006060A0">
        <w:rPr>
          <w:rFonts w:ascii="Times New Roman" w:hAnsi="Times New Roman" w:cs="Times New Roman"/>
          <w:sz w:val="24"/>
          <w:szCs w:val="24"/>
        </w:rPr>
        <w:t>историческое развитие социального страхования в странах Европы.</w:t>
      </w:r>
    </w:p>
    <w:p w:rsidR="00067FDD" w:rsidRPr="006060A0" w:rsidRDefault="00067FDD" w:rsidP="00C06DD0">
      <w:pPr>
        <w:pStyle w:val="a5"/>
        <w:numPr>
          <w:ilvl w:val="0"/>
          <w:numId w:val="5"/>
        </w:numPr>
        <w:spacing w:line="240" w:lineRule="auto"/>
        <w:rPr>
          <w:rFonts w:ascii="Times New Roman" w:hAnsi="Times New Roman" w:cs="Times New Roman"/>
          <w:sz w:val="24"/>
          <w:szCs w:val="24"/>
        </w:rPr>
      </w:pPr>
      <w:r w:rsidRPr="006060A0">
        <w:rPr>
          <w:rFonts w:ascii="Times New Roman" w:hAnsi="Times New Roman" w:cs="Times New Roman"/>
          <w:sz w:val="24"/>
          <w:szCs w:val="24"/>
        </w:rPr>
        <w:t>Определить основные этапы развития социального страхования в России.</w:t>
      </w:r>
    </w:p>
    <w:p w:rsidR="00441CEA" w:rsidRPr="006060A0" w:rsidRDefault="00441CEA" w:rsidP="00EF5847">
      <w:pPr>
        <w:spacing w:line="240" w:lineRule="auto"/>
        <w:ind w:firstLine="709"/>
        <w:rPr>
          <w:rFonts w:ascii="Times New Roman" w:hAnsi="Times New Roman" w:cs="Times New Roman"/>
          <w:b/>
          <w:sz w:val="24"/>
          <w:szCs w:val="24"/>
        </w:rPr>
      </w:pP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План лекции:</w:t>
      </w:r>
    </w:p>
    <w:p w:rsidR="00067FDD" w:rsidRPr="006060A0" w:rsidRDefault="00067FDD" w:rsidP="00C06DD0">
      <w:pPr>
        <w:pStyle w:val="a5"/>
        <w:numPr>
          <w:ilvl w:val="0"/>
          <w:numId w:val="93"/>
        </w:numPr>
        <w:spacing w:after="200" w:line="240" w:lineRule="auto"/>
        <w:rPr>
          <w:rFonts w:ascii="Times New Roman" w:hAnsi="Times New Roman" w:cs="Times New Roman"/>
          <w:sz w:val="24"/>
          <w:szCs w:val="24"/>
        </w:rPr>
      </w:pPr>
      <w:r w:rsidRPr="006060A0">
        <w:rPr>
          <w:rFonts w:ascii="Times New Roman" w:hAnsi="Times New Roman" w:cs="Times New Roman"/>
          <w:sz w:val="24"/>
          <w:szCs w:val="24"/>
        </w:rPr>
        <w:t>Генезис социального страхования в Европе</w:t>
      </w:r>
    </w:p>
    <w:p w:rsidR="00441CEA" w:rsidRPr="006060A0" w:rsidRDefault="00067FDD" w:rsidP="00C06DD0">
      <w:pPr>
        <w:pStyle w:val="a5"/>
        <w:numPr>
          <w:ilvl w:val="0"/>
          <w:numId w:val="93"/>
        </w:numPr>
        <w:spacing w:after="200" w:line="240" w:lineRule="auto"/>
        <w:rPr>
          <w:rFonts w:ascii="Times New Roman" w:hAnsi="Times New Roman" w:cs="Times New Roman"/>
          <w:sz w:val="24"/>
          <w:szCs w:val="24"/>
        </w:rPr>
      </w:pPr>
      <w:r w:rsidRPr="006060A0">
        <w:rPr>
          <w:rFonts w:ascii="Times New Roman" w:hAnsi="Times New Roman" w:cs="Times New Roman"/>
          <w:sz w:val="24"/>
          <w:szCs w:val="24"/>
        </w:rPr>
        <w:t>Генезис социального страхования в России</w:t>
      </w:r>
    </w:p>
    <w:p w:rsidR="00441CEA" w:rsidRPr="006060A0" w:rsidRDefault="00441CEA" w:rsidP="00EF5847">
      <w:pPr>
        <w:pStyle w:val="a5"/>
        <w:spacing w:line="240" w:lineRule="auto"/>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A32F99" w:rsidRPr="006060A0" w:rsidRDefault="00A32F99" w:rsidP="00C06DD0">
      <w:pPr>
        <w:pStyle w:val="a5"/>
        <w:numPr>
          <w:ilvl w:val="0"/>
          <w:numId w:val="94"/>
        </w:numPr>
        <w:tabs>
          <w:tab w:val="center" w:pos="-1560"/>
          <w:tab w:val="left" w:pos="993"/>
        </w:tabs>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A32F99" w:rsidRPr="006060A0" w:rsidRDefault="00A32F99" w:rsidP="00C06DD0">
      <w:pPr>
        <w:pStyle w:val="a5"/>
        <w:numPr>
          <w:ilvl w:val="0"/>
          <w:numId w:val="94"/>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A32F99" w:rsidRPr="006060A0" w:rsidRDefault="00A32F99" w:rsidP="00C06DD0">
      <w:pPr>
        <w:pStyle w:val="a5"/>
        <w:numPr>
          <w:ilvl w:val="0"/>
          <w:numId w:val="94"/>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В.Галаганов; Основы страхования и страхового дела. Учебное пособие; Издательство </w:t>
      </w:r>
      <w:proofErr w:type="spellStart"/>
      <w:r w:rsidRPr="006060A0">
        <w:rPr>
          <w:rFonts w:ascii="Times New Roman" w:hAnsi="Times New Roman" w:cs="Times New Roman"/>
          <w:sz w:val="24"/>
          <w:szCs w:val="24"/>
        </w:rPr>
        <w:t>Кнорус</w:t>
      </w:r>
      <w:proofErr w:type="spellEnd"/>
      <w:r w:rsidRPr="006060A0">
        <w:rPr>
          <w:rFonts w:ascii="Times New Roman" w:hAnsi="Times New Roman" w:cs="Times New Roman"/>
          <w:sz w:val="24"/>
          <w:szCs w:val="24"/>
        </w:rPr>
        <w:t xml:space="preserve"> 2010г</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тр.224.</w:t>
      </w:r>
    </w:p>
    <w:p w:rsidR="00A32F99" w:rsidRPr="006060A0" w:rsidRDefault="00A32F99" w:rsidP="00C06DD0">
      <w:pPr>
        <w:pStyle w:val="a5"/>
        <w:numPr>
          <w:ilvl w:val="0"/>
          <w:numId w:val="94"/>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Бугаев Ю.С. О некоторых проблемах и перспективах социального страхования в России. // Финансы - 2000. - № 3</w:t>
      </w:r>
    </w:p>
    <w:p w:rsidR="00A32F99" w:rsidRPr="006060A0" w:rsidRDefault="00A32F99" w:rsidP="00C06DD0">
      <w:pPr>
        <w:pStyle w:val="a5"/>
        <w:numPr>
          <w:ilvl w:val="0"/>
          <w:numId w:val="94"/>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Дегтярев Г.П., </w:t>
      </w:r>
      <w:proofErr w:type="spellStart"/>
      <w:r w:rsidRPr="006060A0">
        <w:rPr>
          <w:rFonts w:ascii="Times New Roman" w:hAnsi="Times New Roman" w:cs="Times New Roman"/>
          <w:sz w:val="24"/>
          <w:szCs w:val="24"/>
        </w:rPr>
        <w:t>Аверчело</w:t>
      </w:r>
      <w:proofErr w:type="spellEnd"/>
      <w:r w:rsidRPr="006060A0">
        <w:rPr>
          <w:rFonts w:ascii="Times New Roman" w:hAnsi="Times New Roman" w:cs="Times New Roman"/>
          <w:sz w:val="24"/>
          <w:szCs w:val="24"/>
        </w:rPr>
        <w:t xml:space="preserve"> Е.С., Трубин В.В. Развитие социального страхования в России и роль социального страхования в социальной защите граждан. М., 2001.</w:t>
      </w:r>
    </w:p>
    <w:p w:rsidR="00441CEA" w:rsidRPr="006060A0" w:rsidRDefault="00441CEA" w:rsidP="00EF5847">
      <w:pPr>
        <w:spacing w:line="240" w:lineRule="auto"/>
        <w:rPr>
          <w:rFonts w:ascii="Times New Roman" w:hAnsi="Times New Roman" w:cs="Times New Roman"/>
          <w:b/>
          <w:sz w:val="24"/>
          <w:szCs w:val="24"/>
        </w:rPr>
      </w:pP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Вопросы для самопроверки:</w:t>
      </w:r>
    </w:p>
    <w:p w:rsidR="00441CEA" w:rsidRPr="006060A0" w:rsidRDefault="00A32F99" w:rsidP="00C06DD0">
      <w:pPr>
        <w:pStyle w:val="a5"/>
        <w:numPr>
          <w:ilvl w:val="1"/>
          <w:numId w:val="35"/>
        </w:numPr>
        <w:spacing w:line="240" w:lineRule="auto"/>
        <w:rPr>
          <w:rFonts w:ascii="Times New Roman" w:hAnsi="Times New Roman" w:cs="Times New Roman"/>
          <w:sz w:val="24"/>
          <w:szCs w:val="24"/>
        </w:rPr>
      </w:pPr>
      <w:r w:rsidRPr="006060A0">
        <w:rPr>
          <w:rFonts w:ascii="Times New Roman" w:hAnsi="Times New Roman" w:cs="Times New Roman"/>
          <w:sz w:val="24"/>
          <w:szCs w:val="24"/>
        </w:rPr>
        <w:t>Как родилась идея создания общих касс?</w:t>
      </w:r>
    </w:p>
    <w:p w:rsidR="00A32F99" w:rsidRPr="006060A0" w:rsidRDefault="00A32F99" w:rsidP="00C06DD0">
      <w:pPr>
        <w:pStyle w:val="a5"/>
        <w:numPr>
          <w:ilvl w:val="1"/>
          <w:numId w:val="35"/>
        </w:numPr>
        <w:spacing w:line="240" w:lineRule="auto"/>
        <w:rPr>
          <w:rFonts w:ascii="Times New Roman" w:hAnsi="Times New Roman" w:cs="Times New Roman"/>
          <w:sz w:val="24"/>
          <w:szCs w:val="24"/>
        </w:rPr>
      </w:pPr>
      <w:r w:rsidRPr="006060A0">
        <w:rPr>
          <w:rFonts w:ascii="Times New Roman" w:hAnsi="Times New Roman" w:cs="Times New Roman"/>
          <w:sz w:val="24"/>
          <w:szCs w:val="24"/>
        </w:rPr>
        <w:t>Какова роль МОТ в развитии социального страхования?</w:t>
      </w:r>
    </w:p>
    <w:p w:rsidR="000741FF" w:rsidRPr="006060A0" w:rsidRDefault="000741FF" w:rsidP="00C06DD0">
      <w:pPr>
        <w:pStyle w:val="a5"/>
        <w:numPr>
          <w:ilvl w:val="1"/>
          <w:numId w:val="35"/>
        </w:numPr>
        <w:spacing w:line="240" w:lineRule="auto"/>
        <w:rPr>
          <w:rFonts w:ascii="Times New Roman" w:hAnsi="Times New Roman" w:cs="Times New Roman"/>
          <w:sz w:val="24"/>
          <w:szCs w:val="24"/>
        </w:rPr>
      </w:pPr>
      <w:r w:rsidRPr="006060A0">
        <w:rPr>
          <w:rFonts w:ascii="Times New Roman" w:hAnsi="Times New Roman" w:cs="Times New Roman"/>
          <w:sz w:val="24"/>
          <w:szCs w:val="24"/>
        </w:rPr>
        <w:t>Какая Конвенция МОТ устанавливает нормы социального обеспечения?</w:t>
      </w:r>
    </w:p>
    <w:p w:rsidR="005C1905" w:rsidRPr="006060A0" w:rsidRDefault="00441CEA" w:rsidP="005C1905">
      <w:pPr>
        <w:spacing w:line="240" w:lineRule="auto"/>
        <w:jc w:val="center"/>
        <w:rPr>
          <w:rFonts w:ascii="Times New Roman" w:hAnsi="Times New Roman" w:cs="Times New Roman"/>
          <w:b/>
          <w:sz w:val="24"/>
          <w:szCs w:val="24"/>
        </w:rPr>
      </w:pPr>
      <w:r w:rsidRPr="006060A0">
        <w:rPr>
          <w:rFonts w:ascii="Times New Roman" w:hAnsi="Times New Roman" w:cs="Times New Roman"/>
          <w:b/>
          <w:sz w:val="24"/>
          <w:szCs w:val="24"/>
        </w:rPr>
        <w:lastRenderedPageBreak/>
        <w:t xml:space="preserve">Тема 4. </w:t>
      </w:r>
      <w:r w:rsidR="005C1905" w:rsidRPr="006060A0">
        <w:rPr>
          <w:rFonts w:ascii="Times New Roman" w:hAnsi="Times New Roman" w:cs="Times New Roman"/>
          <w:b/>
          <w:sz w:val="24"/>
          <w:szCs w:val="24"/>
        </w:rPr>
        <w:t>Обязательное медицинское страхование (2 часа)</w:t>
      </w:r>
    </w:p>
    <w:p w:rsidR="00441CEA" w:rsidRPr="006060A0" w:rsidRDefault="00441CEA" w:rsidP="00EF5847">
      <w:pPr>
        <w:spacing w:line="240" w:lineRule="auto"/>
        <w:jc w:val="center"/>
        <w:rPr>
          <w:rFonts w:ascii="Times New Roman" w:hAnsi="Times New Roman" w:cs="Times New Roman"/>
          <w:b/>
          <w:sz w:val="24"/>
          <w:szCs w:val="24"/>
        </w:rPr>
      </w:pPr>
    </w:p>
    <w:p w:rsidR="00441CEA" w:rsidRPr="006060A0" w:rsidRDefault="00441CEA" w:rsidP="00EF5847">
      <w:pPr>
        <w:spacing w:line="240" w:lineRule="auto"/>
        <w:ind w:firstLine="709"/>
        <w:rPr>
          <w:rFonts w:ascii="Times New Roman" w:hAnsi="Times New Roman" w:cs="Times New Roman"/>
          <w:sz w:val="24"/>
          <w:szCs w:val="24"/>
        </w:rPr>
      </w:pPr>
      <w:r w:rsidRPr="006060A0">
        <w:rPr>
          <w:rFonts w:ascii="Times New Roman" w:hAnsi="Times New Roman" w:cs="Times New Roman"/>
          <w:b/>
          <w:sz w:val="24"/>
          <w:szCs w:val="24"/>
        </w:rPr>
        <w:t xml:space="preserve">Цель лекции: </w:t>
      </w:r>
      <w:r w:rsidR="005C1905" w:rsidRPr="006060A0">
        <w:rPr>
          <w:rFonts w:ascii="Times New Roman" w:hAnsi="Times New Roman" w:cs="Times New Roman"/>
          <w:sz w:val="24"/>
          <w:szCs w:val="24"/>
        </w:rPr>
        <w:t>проанализировать обязательное медицинское страхования в России и установить экономическую обоснованность Территориальной программы государственных гарантий оказания населению Волгоградской области бесплатной медицинской помощи.</w:t>
      </w: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 xml:space="preserve">Задачи лекции: </w:t>
      </w:r>
    </w:p>
    <w:p w:rsidR="00441CEA" w:rsidRPr="006060A0" w:rsidRDefault="00441CEA" w:rsidP="00C06DD0">
      <w:pPr>
        <w:pStyle w:val="a5"/>
        <w:numPr>
          <w:ilvl w:val="0"/>
          <w:numId w:val="6"/>
        </w:numPr>
        <w:spacing w:line="240" w:lineRule="auto"/>
        <w:rPr>
          <w:rFonts w:ascii="Times New Roman" w:hAnsi="Times New Roman" w:cs="Times New Roman"/>
          <w:b/>
          <w:sz w:val="24"/>
          <w:szCs w:val="24"/>
        </w:rPr>
      </w:pPr>
      <w:r w:rsidRPr="006060A0">
        <w:rPr>
          <w:rFonts w:ascii="Times New Roman" w:hAnsi="Times New Roman" w:cs="Times New Roman"/>
          <w:sz w:val="24"/>
          <w:szCs w:val="24"/>
        </w:rPr>
        <w:t xml:space="preserve">Раскрыть сущность </w:t>
      </w:r>
      <w:r w:rsidR="005C1905" w:rsidRPr="006060A0">
        <w:rPr>
          <w:rFonts w:ascii="Times New Roman" w:hAnsi="Times New Roman" w:cs="Times New Roman"/>
          <w:sz w:val="24"/>
          <w:szCs w:val="24"/>
        </w:rPr>
        <w:t>ОМС.</w:t>
      </w:r>
    </w:p>
    <w:p w:rsidR="005C1905" w:rsidRPr="006060A0" w:rsidRDefault="005C1905" w:rsidP="00C06DD0">
      <w:pPr>
        <w:pStyle w:val="a5"/>
        <w:numPr>
          <w:ilvl w:val="0"/>
          <w:numId w:val="6"/>
        </w:numPr>
        <w:spacing w:line="240" w:lineRule="auto"/>
        <w:rPr>
          <w:rFonts w:ascii="Times New Roman" w:hAnsi="Times New Roman" w:cs="Times New Roman"/>
          <w:b/>
          <w:sz w:val="24"/>
          <w:szCs w:val="24"/>
        </w:rPr>
      </w:pPr>
      <w:r w:rsidRPr="006060A0">
        <w:rPr>
          <w:rFonts w:ascii="Times New Roman" w:hAnsi="Times New Roman" w:cs="Times New Roman"/>
          <w:sz w:val="24"/>
          <w:szCs w:val="24"/>
        </w:rPr>
        <w:t>Определить правовые и экономические основы ОМС.</w:t>
      </w:r>
    </w:p>
    <w:p w:rsidR="005C1905" w:rsidRPr="006060A0" w:rsidRDefault="005C1905" w:rsidP="00C06DD0">
      <w:pPr>
        <w:pStyle w:val="a5"/>
        <w:numPr>
          <w:ilvl w:val="0"/>
          <w:numId w:val="6"/>
        </w:numPr>
        <w:spacing w:line="240" w:lineRule="auto"/>
        <w:rPr>
          <w:rFonts w:ascii="Times New Roman" w:hAnsi="Times New Roman" w:cs="Times New Roman"/>
          <w:sz w:val="24"/>
          <w:szCs w:val="24"/>
        </w:rPr>
      </w:pPr>
      <w:r w:rsidRPr="006060A0">
        <w:rPr>
          <w:rFonts w:ascii="Times New Roman" w:hAnsi="Times New Roman" w:cs="Times New Roman"/>
          <w:sz w:val="24"/>
          <w:szCs w:val="24"/>
        </w:rPr>
        <w:t>Определить права и обязанности основных субъектов и участников ОМС.</w:t>
      </w: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План лекции:</w:t>
      </w:r>
    </w:p>
    <w:p w:rsidR="005C1905" w:rsidRPr="006060A0" w:rsidRDefault="005C1905" w:rsidP="00C06DD0">
      <w:pPr>
        <w:pStyle w:val="a5"/>
        <w:numPr>
          <w:ilvl w:val="0"/>
          <w:numId w:val="95"/>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Генезис обязательного медицинского страхования в России</w:t>
      </w:r>
    </w:p>
    <w:p w:rsidR="005C1905" w:rsidRPr="006060A0" w:rsidRDefault="005C1905" w:rsidP="00C06DD0">
      <w:pPr>
        <w:pStyle w:val="a5"/>
        <w:numPr>
          <w:ilvl w:val="0"/>
          <w:numId w:val="95"/>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Правовые основы ОМС.</w:t>
      </w:r>
    </w:p>
    <w:p w:rsidR="005C1905" w:rsidRPr="006060A0" w:rsidRDefault="005C1905" w:rsidP="00C06DD0">
      <w:pPr>
        <w:pStyle w:val="a5"/>
        <w:numPr>
          <w:ilvl w:val="0"/>
          <w:numId w:val="95"/>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 xml:space="preserve">Объект, субъекты и участники ОМС </w:t>
      </w:r>
    </w:p>
    <w:p w:rsidR="005C1905" w:rsidRPr="006060A0" w:rsidRDefault="005C1905" w:rsidP="00C06DD0">
      <w:pPr>
        <w:pStyle w:val="a5"/>
        <w:numPr>
          <w:ilvl w:val="0"/>
          <w:numId w:val="95"/>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 xml:space="preserve">Экономические основы ОМС. </w:t>
      </w:r>
    </w:p>
    <w:p w:rsidR="005C1905" w:rsidRPr="006060A0" w:rsidRDefault="005C1905" w:rsidP="00C06DD0">
      <w:pPr>
        <w:pStyle w:val="a5"/>
        <w:numPr>
          <w:ilvl w:val="0"/>
          <w:numId w:val="95"/>
        </w:numPr>
        <w:spacing w:after="200" w:line="240" w:lineRule="auto"/>
        <w:rPr>
          <w:rFonts w:ascii="Times New Roman" w:hAnsi="Times New Roman" w:cs="Times New Roman"/>
          <w:sz w:val="24"/>
          <w:szCs w:val="24"/>
        </w:rPr>
      </w:pPr>
      <w:r w:rsidRPr="006060A0">
        <w:rPr>
          <w:rFonts w:ascii="Times New Roman" w:hAnsi="Times New Roman" w:cs="Times New Roman"/>
          <w:sz w:val="24"/>
          <w:szCs w:val="24"/>
        </w:rPr>
        <w:t>Анализ Территориальной программы государственных гарантий оказания населению Волгоградской области бесплатной медицинской помощи</w:t>
      </w:r>
    </w:p>
    <w:p w:rsidR="00441CEA" w:rsidRPr="006060A0" w:rsidRDefault="00441CEA" w:rsidP="00EF5847">
      <w:pPr>
        <w:pStyle w:val="a5"/>
        <w:spacing w:line="240" w:lineRule="auto"/>
        <w:rPr>
          <w:rFonts w:ascii="Times New Roman" w:hAnsi="Times New Roman" w:cs="Times New Roman"/>
          <w:b/>
          <w:sz w:val="24"/>
          <w:szCs w:val="24"/>
        </w:rPr>
      </w:pPr>
    </w:p>
    <w:p w:rsidR="00441CEA" w:rsidRPr="006060A0" w:rsidRDefault="00441CEA" w:rsidP="00EF5847">
      <w:pPr>
        <w:pStyle w:val="a5"/>
        <w:spacing w:line="240" w:lineRule="auto"/>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5C1905" w:rsidRPr="006060A0" w:rsidRDefault="005C1905" w:rsidP="00C06DD0">
      <w:pPr>
        <w:pStyle w:val="a5"/>
        <w:widowControl w:val="0"/>
        <w:numPr>
          <w:ilvl w:val="0"/>
          <w:numId w:val="96"/>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29.11.2010 N 326-ФЗ</w:t>
      </w:r>
      <w:r w:rsidRPr="006060A0">
        <w:rPr>
          <w:rFonts w:ascii="Times New Roman" w:hAnsi="Times New Roman" w:cs="Times New Roman"/>
          <w:sz w:val="24"/>
          <w:szCs w:val="24"/>
        </w:rPr>
        <w:br/>
        <w:t>(ред. от 28.12.2013) "Об обязательном медицинском страховании в Российской Федерации";</w:t>
      </w:r>
    </w:p>
    <w:p w:rsidR="005C1905" w:rsidRPr="006060A0" w:rsidRDefault="005C1905" w:rsidP="00C06DD0">
      <w:pPr>
        <w:pStyle w:val="a5"/>
        <w:widowControl w:val="0"/>
        <w:numPr>
          <w:ilvl w:val="0"/>
          <w:numId w:val="96"/>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21 ноября 2011 года N 323-ФЗ "Об основах охраны здоровья граждан в Российской Федерации";</w:t>
      </w:r>
    </w:p>
    <w:p w:rsidR="005C1905" w:rsidRPr="006060A0" w:rsidRDefault="005C1905" w:rsidP="00C06DD0">
      <w:pPr>
        <w:pStyle w:val="a5"/>
        <w:widowControl w:val="0"/>
        <w:numPr>
          <w:ilvl w:val="0"/>
          <w:numId w:val="96"/>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16 июля 1999 года N 165-ФЗ "Об основах обязательного социального страхования".</w:t>
      </w:r>
    </w:p>
    <w:p w:rsidR="005C1905" w:rsidRPr="006060A0" w:rsidRDefault="005C1905" w:rsidP="00C06DD0">
      <w:pPr>
        <w:pStyle w:val="a5"/>
        <w:numPr>
          <w:ilvl w:val="0"/>
          <w:numId w:val="96"/>
        </w:numPr>
        <w:tabs>
          <w:tab w:val="center" w:pos="-1560"/>
          <w:tab w:val="left" w:pos="993"/>
        </w:tabs>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5C1905" w:rsidRPr="006060A0" w:rsidRDefault="005C1905" w:rsidP="00C06DD0">
      <w:pPr>
        <w:pStyle w:val="a5"/>
        <w:numPr>
          <w:ilvl w:val="0"/>
          <w:numId w:val="96"/>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5C1905" w:rsidRPr="006060A0" w:rsidRDefault="005C1905" w:rsidP="00C06DD0">
      <w:pPr>
        <w:pStyle w:val="a5"/>
        <w:numPr>
          <w:ilvl w:val="0"/>
          <w:numId w:val="96"/>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В.Галаганов; Основы страхования и страхового дела. Учебное пособие; Издательство </w:t>
      </w:r>
      <w:proofErr w:type="spellStart"/>
      <w:r w:rsidRPr="006060A0">
        <w:rPr>
          <w:rFonts w:ascii="Times New Roman" w:hAnsi="Times New Roman" w:cs="Times New Roman"/>
          <w:sz w:val="24"/>
          <w:szCs w:val="24"/>
        </w:rPr>
        <w:t>Кнорус</w:t>
      </w:r>
      <w:proofErr w:type="spellEnd"/>
      <w:r w:rsidRPr="006060A0">
        <w:rPr>
          <w:rFonts w:ascii="Times New Roman" w:hAnsi="Times New Roman" w:cs="Times New Roman"/>
          <w:sz w:val="24"/>
          <w:szCs w:val="24"/>
        </w:rPr>
        <w:t xml:space="preserve"> 2010г</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тр.224.</w:t>
      </w:r>
    </w:p>
    <w:p w:rsidR="00441CEA" w:rsidRPr="006060A0" w:rsidRDefault="00441CEA" w:rsidP="005C1905">
      <w:pPr>
        <w:pStyle w:val="a5"/>
        <w:spacing w:line="240" w:lineRule="auto"/>
        <w:rPr>
          <w:rFonts w:ascii="Times New Roman" w:hAnsi="Times New Roman" w:cs="Times New Roman"/>
          <w:b/>
          <w:sz w:val="24"/>
          <w:szCs w:val="24"/>
        </w:rPr>
      </w:pP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Вопросы для самопроверки:</w:t>
      </w:r>
    </w:p>
    <w:p w:rsidR="00441CEA" w:rsidRPr="006060A0" w:rsidRDefault="00441CEA" w:rsidP="00C06DD0">
      <w:pPr>
        <w:pStyle w:val="a5"/>
        <w:numPr>
          <w:ilvl w:val="0"/>
          <w:numId w:val="7"/>
        </w:numPr>
        <w:spacing w:line="240" w:lineRule="auto"/>
        <w:rPr>
          <w:rFonts w:ascii="Times New Roman" w:hAnsi="Times New Roman" w:cs="Times New Roman"/>
          <w:sz w:val="24"/>
          <w:szCs w:val="24"/>
        </w:rPr>
      </w:pPr>
      <w:r w:rsidRPr="006060A0">
        <w:rPr>
          <w:rFonts w:ascii="Times New Roman" w:hAnsi="Times New Roman" w:cs="Times New Roman"/>
          <w:sz w:val="24"/>
          <w:szCs w:val="24"/>
        </w:rPr>
        <w:t>Перечислите</w:t>
      </w:r>
      <w:r w:rsidR="004F05CC" w:rsidRPr="006060A0">
        <w:rPr>
          <w:rFonts w:ascii="Times New Roman" w:hAnsi="Times New Roman" w:cs="Times New Roman"/>
          <w:sz w:val="24"/>
          <w:szCs w:val="24"/>
        </w:rPr>
        <w:t xml:space="preserve"> </w:t>
      </w:r>
      <w:r w:rsidR="005C1905" w:rsidRPr="006060A0">
        <w:rPr>
          <w:rFonts w:ascii="Times New Roman" w:hAnsi="Times New Roman" w:cs="Times New Roman"/>
          <w:sz w:val="24"/>
          <w:szCs w:val="24"/>
        </w:rPr>
        <w:t xml:space="preserve">основные </w:t>
      </w:r>
      <w:r w:rsidR="004F05CC" w:rsidRPr="006060A0">
        <w:rPr>
          <w:rFonts w:ascii="Times New Roman" w:hAnsi="Times New Roman" w:cs="Times New Roman"/>
          <w:sz w:val="24"/>
          <w:szCs w:val="24"/>
        </w:rPr>
        <w:t>принципы</w:t>
      </w:r>
      <w:r w:rsidR="005C1905" w:rsidRPr="006060A0">
        <w:rPr>
          <w:rFonts w:ascii="Times New Roman" w:hAnsi="Times New Roman" w:cs="Times New Roman"/>
          <w:sz w:val="24"/>
          <w:szCs w:val="24"/>
        </w:rPr>
        <w:t xml:space="preserve"> ОМС в России</w:t>
      </w:r>
    </w:p>
    <w:p w:rsidR="005C1905" w:rsidRPr="006060A0" w:rsidRDefault="004F05CC" w:rsidP="00C06DD0">
      <w:pPr>
        <w:pStyle w:val="a5"/>
        <w:numPr>
          <w:ilvl w:val="0"/>
          <w:numId w:val="7"/>
        </w:numPr>
        <w:spacing w:line="240" w:lineRule="auto"/>
        <w:rPr>
          <w:rFonts w:ascii="Times New Roman" w:hAnsi="Times New Roman" w:cs="Times New Roman"/>
          <w:sz w:val="24"/>
          <w:szCs w:val="24"/>
        </w:rPr>
      </w:pPr>
      <w:r w:rsidRPr="006060A0">
        <w:rPr>
          <w:rFonts w:ascii="Times New Roman" w:hAnsi="Times New Roman" w:cs="Times New Roman"/>
          <w:sz w:val="24"/>
          <w:szCs w:val="24"/>
        </w:rPr>
        <w:t>Оцените эффективность ОМС в России.</w:t>
      </w:r>
    </w:p>
    <w:p w:rsidR="004F05CC" w:rsidRPr="006060A0" w:rsidRDefault="004F05CC" w:rsidP="00C06DD0">
      <w:pPr>
        <w:pStyle w:val="a5"/>
        <w:numPr>
          <w:ilvl w:val="0"/>
          <w:numId w:val="7"/>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Каковы основные права и обязанности вас, как субъекта ОМС? </w:t>
      </w:r>
    </w:p>
    <w:p w:rsidR="00441CEA" w:rsidRPr="006060A0" w:rsidRDefault="00441CEA" w:rsidP="004F05CC">
      <w:pPr>
        <w:spacing w:line="240" w:lineRule="auto"/>
        <w:rPr>
          <w:rFonts w:ascii="Times New Roman" w:hAnsi="Times New Roman" w:cs="Times New Roman"/>
          <w:b/>
          <w:sz w:val="24"/>
          <w:szCs w:val="24"/>
        </w:rPr>
      </w:pPr>
    </w:p>
    <w:p w:rsidR="00441CEA" w:rsidRPr="006060A0" w:rsidRDefault="00C8297A" w:rsidP="00C8297A">
      <w:pPr>
        <w:spacing w:line="240" w:lineRule="auto"/>
        <w:jc w:val="center"/>
        <w:rPr>
          <w:rFonts w:ascii="Times New Roman" w:hAnsi="Times New Roman" w:cs="Times New Roman"/>
          <w:b/>
          <w:sz w:val="24"/>
          <w:szCs w:val="24"/>
        </w:rPr>
      </w:pPr>
      <w:r w:rsidRPr="006060A0">
        <w:rPr>
          <w:rFonts w:ascii="Times New Roman" w:hAnsi="Times New Roman" w:cs="Times New Roman"/>
          <w:b/>
          <w:sz w:val="24"/>
          <w:szCs w:val="24"/>
        </w:rPr>
        <w:t>Тема 5</w:t>
      </w:r>
      <w:r w:rsidR="00441CEA" w:rsidRPr="006060A0">
        <w:rPr>
          <w:rFonts w:ascii="Times New Roman" w:hAnsi="Times New Roman" w:cs="Times New Roman"/>
          <w:b/>
          <w:sz w:val="24"/>
          <w:szCs w:val="24"/>
        </w:rPr>
        <w:t xml:space="preserve">. </w:t>
      </w:r>
      <w:r w:rsidRPr="006060A0">
        <w:rPr>
          <w:rFonts w:ascii="Times New Roman" w:hAnsi="Times New Roman" w:cs="Times New Roman"/>
          <w:b/>
          <w:sz w:val="24"/>
          <w:szCs w:val="24"/>
        </w:rPr>
        <w:t xml:space="preserve">Добровольное медицинское страхование </w:t>
      </w:r>
      <w:r w:rsidR="00441CEA" w:rsidRPr="006060A0">
        <w:rPr>
          <w:rFonts w:ascii="Times New Roman" w:hAnsi="Times New Roman" w:cs="Times New Roman"/>
          <w:b/>
          <w:sz w:val="24"/>
          <w:szCs w:val="24"/>
        </w:rPr>
        <w:t>(2 часа)</w:t>
      </w:r>
    </w:p>
    <w:p w:rsidR="00441CEA" w:rsidRPr="006060A0" w:rsidRDefault="00441CEA" w:rsidP="00EF5847">
      <w:pPr>
        <w:spacing w:line="240" w:lineRule="auto"/>
        <w:ind w:firstLine="709"/>
        <w:rPr>
          <w:rFonts w:ascii="Times New Roman" w:hAnsi="Times New Roman" w:cs="Times New Roman"/>
          <w:sz w:val="24"/>
          <w:szCs w:val="24"/>
        </w:rPr>
      </w:pPr>
      <w:r w:rsidRPr="006060A0">
        <w:rPr>
          <w:rFonts w:ascii="Times New Roman" w:hAnsi="Times New Roman" w:cs="Times New Roman"/>
          <w:b/>
          <w:sz w:val="24"/>
          <w:szCs w:val="24"/>
        </w:rPr>
        <w:t xml:space="preserve">Цель лекции: </w:t>
      </w:r>
      <w:r w:rsidRPr="006060A0">
        <w:rPr>
          <w:rFonts w:ascii="Times New Roman" w:hAnsi="Times New Roman" w:cs="Times New Roman"/>
          <w:sz w:val="24"/>
          <w:szCs w:val="24"/>
        </w:rPr>
        <w:t xml:space="preserve">проанализировать основные </w:t>
      </w:r>
      <w:r w:rsidR="00C8297A" w:rsidRPr="006060A0">
        <w:rPr>
          <w:rFonts w:ascii="Times New Roman" w:hAnsi="Times New Roman" w:cs="Times New Roman"/>
          <w:sz w:val="24"/>
          <w:szCs w:val="24"/>
        </w:rPr>
        <w:t>принципы ДМС.</w:t>
      </w: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 xml:space="preserve">Задачи лекции: </w:t>
      </w:r>
    </w:p>
    <w:p w:rsidR="00441CEA" w:rsidRPr="006060A0" w:rsidRDefault="00441CEA" w:rsidP="00C06DD0">
      <w:pPr>
        <w:pStyle w:val="a5"/>
        <w:numPr>
          <w:ilvl w:val="0"/>
          <w:numId w:val="8"/>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Раскрыть сущность </w:t>
      </w:r>
      <w:r w:rsidR="00C8297A" w:rsidRPr="006060A0">
        <w:rPr>
          <w:rFonts w:ascii="Times New Roman" w:hAnsi="Times New Roman" w:cs="Times New Roman"/>
          <w:sz w:val="24"/>
          <w:szCs w:val="24"/>
        </w:rPr>
        <w:t>ДМС</w:t>
      </w:r>
      <w:r w:rsidRPr="006060A0">
        <w:rPr>
          <w:rFonts w:ascii="Times New Roman" w:hAnsi="Times New Roman" w:cs="Times New Roman"/>
          <w:sz w:val="24"/>
          <w:szCs w:val="24"/>
        </w:rPr>
        <w:t>.</w:t>
      </w:r>
    </w:p>
    <w:p w:rsidR="00441CEA" w:rsidRPr="006060A0" w:rsidRDefault="00441CEA" w:rsidP="00C06DD0">
      <w:pPr>
        <w:pStyle w:val="a5"/>
        <w:numPr>
          <w:ilvl w:val="0"/>
          <w:numId w:val="8"/>
        </w:numPr>
        <w:spacing w:line="240" w:lineRule="auto"/>
        <w:rPr>
          <w:rFonts w:ascii="Times New Roman" w:hAnsi="Times New Roman" w:cs="Times New Roman"/>
          <w:sz w:val="24"/>
          <w:szCs w:val="24"/>
        </w:rPr>
      </w:pPr>
      <w:r w:rsidRPr="006060A0">
        <w:rPr>
          <w:rFonts w:ascii="Times New Roman" w:hAnsi="Times New Roman" w:cs="Times New Roman"/>
          <w:sz w:val="24"/>
          <w:szCs w:val="24"/>
        </w:rPr>
        <w:t>Выявить</w:t>
      </w:r>
      <w:r w:rsidR="00C8297A" w:rsidRPr="006060A0">
        <w:rPr>
          <w:rFonts w:ascii="Times New Roman" w:hAnsi="Times New Roman" w:cs="Times New Roman"/>
          <w:sz w:val="24"/>
          <w:szCs w:val="24"/>
        </w:rPr>
        <w:t xml:space="preserve"> причины отказа предоставления медицинской помощи в рамках ДМС</w:t>
      </w:r>
      <w:proofErr w:type="gramStart"/>
      <w:r w:rsidR="00C8297A" w:rsidRPr="006060A0">
        <w:rPr>
          <w:rFonts w:ascii="Times New Roman" w:hAnsi="Times New Roman" w:cs="Times New Roman"/>
          <w:sz w:val="24"/>
          <w:szCs w:val="24"/>
        </w:rPr>
        <w:t xml:space="preserve"> </w:t>
      </w:r>
      <w:r w:rsidRPr="006060A0">
        <w:rPr>
          <w:rFonts w:ascii="Times New Roman" w:hAnsi="Times New Roman" w:cs="Times New Roman"/>
          <w:sz w:val="24"/>
          <w:szCs w:val="24"/>
        </w:rPr>
        <w:t>.</w:t>
      </w:r>
      <w:proofErr w:type="gramEnd"/>
    </w:p>
    <w:p w:rsidR="00C8297A" w:rsidRPr="006060A0" w:rsidRDefault="00441CEA" w:rsidP="00C06DD0">
      <w:pPr>
        <w:pStyle w:val="a5"/>
        <w:numPr>
          <w:ilvl w:val="0"/>
          <w:numId w:val="8"/>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Проанализировать основные </w:t>
      </w:r>
      <w:r w:rsidR="00C8297A" w:rsidRPr="006060A0">
        <w:rPr>
          <w:rFonts w:ascii="Times New Roman" w:hAnsi="Times New Roman" w:cs="Times New Roman"/>
          <w:sz w:val="24"/>
          <w:szCs w:val="24"/>
        </w:rPr>
        <w:t>отличия договора страхования по ОМС и ДМС.</w:t>
      </w: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План лекции:</w:t>
      </w:r>
    </w:p>
    <w:p w:rsidR="00C8297A" w:rsidRPr="006060A0" w:rsidRDefault="00C8297A" w:rsidP="00C06DD0">
      <w:pPr>
        <w:pStyle w:val="a5"/>
        <w:numPr>
          <w:ilvl w:val="0"/>
          <w:numId w:val="97"/>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Характеристика ДМС. Объект и субъекты ДМС</w:t>
      </w:r>
    </w:p>
    <w:p w:rsidR="00C8297A" w:rsidRPr="006060A0" w:rsidRDefault="00C8297A" w:rsidP="00C06DD0">
      <w:pPr>
        <w:pStyle w:val="a5"/>
        <w:numPr>
          <w:ilvl w:val="0"/>
          <w:numId w:val="97"/>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Причины отказа предоставления медицинской помощи в рамках ДМС</w:t>
      </w:r>
    </w:p>
    <w:p w:rsidR="00441CEA" w:rsidRPr="006060A0" w:rsidRDefault="00C8297A" w:rsidP="00C06DD0">
      <w:pPr>
        <w:pStyle w:val="a5"/>
        <w:numPr>
          <w:ilvl w:val="0"/>
          <w:numId w:val="97"/>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Договор страхования</w:t>
      </w:r>
    </w:p>
    <w:p w:rsidR="00441CEA" w:rsidRPr="006060A0" w:rsidRDefault="00441CEA" w:rsidP="00EF5847">
      <w:pPr>
        <w:pStyle w:val="a5"/>
        <w:spacing w:line="240" w:lineRule="auto"/>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C8297A" w:rsidRPr="006060A0" w:rsidRDefault="00C8297A" w:rsidP="00C06DD0">
      <w:pPr>
        <w:pStyle w:val="a5"/>
        <w:widowControl w:val="0"/>
        <w:numPr>
          <w:ilvl w:val="0"/>
          <w:numId w:val="98"/>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21 ноября 2011 года N 323-ФЗ "Об основах охраны здоровья граждан в Российской Федерации";</w:t>
      </w:r>
    </w:p>
    <w:p w:rsidR="00C8297A" w:rsidRPr="006060A0" w:rsidRDefault="00C8297A" w:rsidP="00C06DD0">
      <w:pPr>
        <w:pStyle w:val="a5"/>
        <w:numPr>
          <w:ilvl w:val="0"/>
          <w:numId w:val="98"/>
        </w:numPr>
        <w:tabs>
          <w:tab w:val="center" w:pos="-1560"/>
          <w:tab w:val="left" w:pos="993"/>
        </w:tabs>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C8297A" w:rsidRPr="006060A0" w:rsidRDefault="00C8297A" w:rsidP="00C06DD0">
      <w:pPr>
        <w:pStyle w:val="a5"/>
        <w:numPr>
          <w:ilvl w:val="0"/>
          <w:numId w:val="98"/>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bCs/>
          <w:sz w:val="24"/>
          <w:szCs w:val="24"/>
        </w:rPr>
        <w:lastRenderedPageBreak/>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C8297A" w:rsidRPr="006060A0" w:rsidRDefault="00C8297A" w:rsidP="00C06DD0">
      <w:pPr>
        <w:pStyle w:val="a5"/>
        <w:numPr>
          <w:ilvl w:val="0"/>
          <w:numId w:val="98"/>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В.Галаганов; Основы страхования и страхового дела. Учебное пособие; Издательство </w:t>
      </w:r>
      <w:proofErr w:type="spellStart"/>
      <w:r w:rsidRPr="006060A0">
        <w:rPr>
          <w:rFonts w:ascii="Times New Roman" w:hAnsi="Times New Roman" w:cs="Times New Roman"/>
          <w:sz w:val="24"/>
          <w:szCs w:val="24"/>
        </w:rPr>
        <w:t>Кнорус</w:t>
      </w:r>
      <w:proofErr w:type="spellEnd"/>
      <w:r w:rsidRPr="006060A0">
        <w:rPr>
          <w:rFonts w:ascii="Times New Roman" w:hAnsi="Times New Roman" w:cs="Times New Roman"/>
          <w:sz w:val="24"/>
          <w:szCs w:val="24"/>
        </w:rPr>
        <w:t xml:space="preserve"> 2010г</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тр.224.</w:t>
      </w:r>
    </w:p>
    <w:p w:rsidR="00441CEA" w:rsidRPr="006060A0" w:rsidRDefault="00441CEA" w:rsidP="00C8297A">
      <w:pPr>
        <w:spacing w:line="240" w:lineRule="auto"/>
        <w:rPr>
          <w:rFonts w:ascii="Times New Roman" w:hAnsi="Times New Roman" w:cs="Times New Roman"/>
          <w:b/>
          <w:sz w:val="24"/>
          <w:szCs w:val="24"/>
        </w:rPr>
      </w:pP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Вопросы для самопроверки:</w:t>
      </w:r>
    </w:p>
    <w:p w:rsidR="00C8297A" w:rsidRPr="006060A0" w:rsidRDefault="00C8297A" w:rsidP="00C06DD0">
      <w:pPr>
        <w:pStyle w:val="a5"/>
        <w:numPr>
          <w:ilvl w:val="2"/>
          <w:numId w:val="35"/>
        </w:numPr>
        <w:spacing w:line="240" w:lineRule="auto"/>
        <w:rPr>
          <w:rFonts w:ascii="Times New Roman" w:hAnsi="Times New Roman" w:cs="Times New Roman"/>
          <w:sz w:val="24"/>
          <w:szCs w:val="24"/>
        </w:rPr>
      </w:pPr>
      <w:r w:rsidRPr="006060A0">
        <w:rPr>
          <w:rFonts w:ascii="Times New Roman" w:hAnsi="Times New Roman" w:cs="Times New Roman"/>
          <w:sz w:val="24"/>
          <w:szCs w:val="24"/>
        </w:rPr>
        <w:t>Перечислите основные отличия принципов ОМС и ДМС.</w:t>
      </w:r>
    </w:p>
    <w:p w:rsidR="00441CEA" w:rsidRPr="006060A0" w:rsidRDefault="00C8297A" w:rsidP="00C06DD0">
      <w:pPr>
        <w:pStyle w:val="a5"/>
        <w:numPr>
          <w:ilvl w:val="2"/>
          <w:numId w:val="35"/>
        </w:numPr>
        <w:spacing w:line="240" w:lineRule="auto"/>
        <w:rPr>
          <w:rFonts w:ascii="Times New Roman" w:hAnsi="Times New Roman" w:cs="Times New Roman"/>
          <w:sz w:val="24"/>
          <w:szCs w:val="24"/>
        </w:rPr>
      </w:pPr>
      <w:r w:rsidRPr="006060A0">
        <w:rPr>
          <w:rFonts w:ascii="Times New Roman" w:hAnsi="Times New Roman" w:cs="Times New Roman"/>
          <w:sz w:val="24"/>
          <w:szCs w:val="24"/>
        </w:rPr>
        <w:t>Насколько развито ДМС в Волгоградской области? Почему?</w:t>
      </w:r>
    </w:p>
    <w:p w:rsidR="00C8297A" w:rsidRPr="006060A0" w:rsidRDefault="00C8297A" w:rsidP="00C8297A">
      <w:pPr>
        <w:pStyle w:val="a5"/>
        <w:spacing w:line="240" w:lineRule="auto"/>
        <w:ind w:left="1440"/>
        <w:rPr>
          <w:rFonts w:ascii="Times New Roman" w:hAnsi="Times New Roman" w:cs="Times New Roman"/>
          <w:b/>
          <w:sz w:val="24"/>
          <w:szCs w:val="24"/>
        </w:rPr>
      </w:pPr>
    </w:p>
    <w:p w:rsidR="00441CEA" w:rsidRPr="006060A0" w:rsidRDefault="00441CEA" w:rsidP="00EF5847">
      <w:pPr>
        <w:spacing w:line="240" w:lineRule="auto"/>
        <w:ind w:firstLine="709"/>
        <w:rPr>
          <w:rFonts w:ascii="Times New Roman" w:hAnsi="Times New Roman" w:cs="Times New Roman"/>
          <w:b/>
          <w:sz w:val="24"/>
          <w:szCs w:val="24"/>
        </w:rPr>
      </w:pPr>
    </w:p>
    <w:p w:rsidR="00441CEA" w:rsidRPr="006060A0" w:rsidRDefault="009B3709" w:rsidP="00EF5847">
      <w:pPr>
        <w:spacing w:line="240" w:lineRule="auto"/>
        <w:ind w:firstLine="709"/>
        <w:jc w:val="center"/>
        <w:rPr>
          <w:rFonts w:ascii="Times New Roman" w:hAnsi="Times New Roman" w:cs="Times New Roman"/>
          <w:b/>
          <w:sz w:val="24"/>
          <w:szCs w:val="24"/>
        </w:rPr>
      </w:pPr>
      <w:r w:rsidRPr="006060A0">
        <w:rPr>
          <w:rFonts w:ascii="Times New Roman" w:hAnsi="Times New Roman" w:cs="Times New Roman"/>
          <w:b/>
          <w:sz w:val="24"/>
          <w:szCs w:val="24"/>
        </w:rPr>
        <w:t>Тема 6</w:t>
      </w:r>
      <w:r w:rsidR="00441CEA" w:rsidRPr="006060A0">
        <w:rPr>
          <w:rFonts w:ascii="Times New Roman" w:hAnsi="Times New Roman" w:cs="Times New Roman"/>
          <w:b/>
          <w:sz w:val="24"/>
          <w:szCs w:val="24"/>
        </w:rPr>
        <w:t xml:space="preserve">. </w:t>
      </w:r>
      <w:r w:rsidR="00951632" w:rsidRPr="006060A0">
        <w:rPr>
          <w:rFonts w:ascii="Times New Roman" w:hAnsi="Times New Roman" w:cs="Times New Roman"/>
          <w:b/>
          <w:sz w:val="24"/>
          <w:szCs w:val="24"/>
        </w:rPr>
        <w:t>Пенсионное страхование (4</w:t>
      </w:r>
      <w:r w:rsidR="00441CEA" w:rsidRPr="006060A0">
        <w:rPr>
          <w:rFonts w:ascii="Times New Roman" w:hAnsi="Times New Roman" w:cs="Times New Roman"/>
          <w:b/>
          <w:sz w:val="24"/>
          <w:szCs w:val="24"/>
        </w:rPr>
        <w:t xml:space="preserve"> часа)</w:t>
      </w:r>
    </w:p>
    <w:p w:rsidR="00441CEA" w:rsidRPr="006060A0" w:rsidRDefault="00441CEA" w:rsidP="00EF5847">
      <w:pPr>
        <w:spacing w:line="240" w:lineRule="auto"/>
        <w:ind w:firstLine="709"/>
        <w:rPr>
          <w:rFonts w:ascii="Times New Roman" w:hAnsi="Times New Roman" w:cs="Times New Roman"/>
          <w:sz w:val="24"/>
          <w:szCs w:val="24"/>
        </w:rPr>
      </w:pPr>
      <w:r w:rsidRPr="006060A0">
        <w:rPr>
          <w:rFonts w:ascii="Times New Roman" w:hAnsi="Times New Roman" w:cs="Times New Roman"/>
          <w:b/>
          <w:sz w:val="24"/>
          <w:szCs w:val="24"/>
        </w:rPr>
        <w:t>Цель лекции:</w:t>
      </w:r>
      <w:r w:rsidR="00951632" w:rsidRPr="006060A0">
        <w:rPr>
          <w:rFonts w:ascii="Times New Roman" w:hAnsi="Times New Roman" w:cs="Times New Roman"/>
          <w:sz w:val="24"/>
          <w:szCs w:val="24"/>
        </w:rPr>
        <w:t xml:space="preserve"> проанализировать пенсионное страхование в современной России и научить студентов рассчитывать страховой стаж. </w:t>
      </w: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Задачи лекции:</w:t>
      </w:r>
    </w:p>
    <w:p w:rsidR="00441CEA" w:rsidRPr="006060A0" w:rsidRDefault="00441CEA" w:rsidP="00C06DD0">
      <w:pPr>
        <w:pStyle w:val="a5"/>
        <w:numPr>
          <w:ilvl w:val="0"/>
          <w:numId w:val="9"/>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Выявить сущность </w:t>
      </w:r>
      <w:r w:rsidR="00951632" w:rsidRPr="006060A0">
        <w:rPr>
          <w:rFonts w:ascii="Times New Roman" w:hAnsi="Times New Roman" w:cs="Times New Roman"/>
          <w:sz w:val="24"/>
          <w:szCs w:val="24"/>
        </w:rPr>
        <w:t>пенсионного страхования</w:t>
      </w:r>
      <w:r w:rsidRPr="006060A0">
        <w:rPr>
          <w:rFonts w:ascii="Times New Roman" w:hAnsi="Times New Roman" w:cs="Times New Roman"/>
          <w:sz w:val="24"/>
          <w:szCs w:val="24"/>
        </w:rPr>
        <w:t>.</w:t>
      </w:r>
    </w:p>
    <w:p w:rsidR="00441CEA" w:rsidRPr="006060A0" w:rsidRDefault="00441CEA" w:rsidP="00C06DD0">
      <w:pPr>
        <w:pStyle w:val="a5"/>
        <w:numPr>
          <w:ilvl w:val="0"/>
          <w:numId w:val="9"/>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Охарактеризовать основные виды </w:t>
      </w:r>
      <w:r w:rsidR="00951632" w:rsidRPr="006060A0">
        <w:rPr>
          <w:rFonts w:ascii="Times New Roman" w:hAnsi="Times New Roman" w:cs="Times New Roman"/>
          <w:sz w:val="24"/>
          <w:szCs w:val="24"/>
        </w:rPr>
        <w:t>страховых пенсий</w:t>
      </w:r>
      <w:r w:rsidRPr="006060A0">
        <w:rPr>
          <w:rFonts w:ascii="Times New Roman" w:hAnsi="Times New Roman" w:cs="Times New Roman"/>
          <w:sz w:val="24"/>
          <w:szCs w:val="24"/>
        </w:rPr>
        <w:t>.</w:t>
      </w:r>
    </w:p>
    <w:p w:rsidR="00441CEA" w:rsidRPr="006060A0" w:rsidRDefault="00951632" w:rsidP="00C06DD0">
      <w:pPr>
        <w:pStyle w:val="a5"/>
        <w:numPr>
          <w:ilvl w:val="0"/>
          <w:numId w:val="9"/>
        </w:numPr>
        <w:spacing w:line="240" w:lineRule="auto"/>
        <w:rPr>
          <w:rFonts w:ascii="Times New Roman" w:hAnsi="Times New Roman" w:cs="Times New Roman"/>
          <w:sz w:val="24"/>
          <w:szCs w:val="24"/>
        </w:rPr>
      </w:pPr>
      <w:r w:rsidRPr="006060A0">
        <w:rPr>
          <w:rFonts w:ascii="Times New Roman" w:hAnsi="Times New Roman" w:cs="Times New Roman"/>
          <w:sz w:val="24"/>
          <w:szCs w:val="24"/>
        </w:rPr>
        <w:t>Установить периоды, включаемые в страховой стаж наряду с периодами работы</w:t>
      </w:r>
      <w:r w:rsidR="00441CEA" w:rsidRPr="006060A0">
        <w:rPr>
          <w:rFonts w:ascii="Times New Roman" w:hAnsi="Times New Roman" w:cs="Times New Roman"/>
          <w:sz w:val="24"/>
          <w:szCs w:val="24"/>
        </w:rPr>
        <w:t>.</w:t>
      </w: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План лекции:</w:t>
      </w:r>
    </w:p>
    <w:p w:rsidR="00951632" w:rsidRPr="006060A0" w:rsidRDefault="00951632" w:rsidP="00951632">
      <w:pPr>
        <w:widowControl w:val="0"/>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1.Характеристика обязательного пенсионного страхования</w:t>
      </w:r>
    </w:p>
    <w:p w:rsidR="00951632" w:rsidRPr="006060A0" w:rsidRDefault="00951632" w:rsidP="00951632">
      <w:pPr>
        <w:pStyle w:val="ConsPlusNormal"/>
        <w:jc w:val="both"/>
        <w:rPr>
          <w:rFonts w:ascii="Times New Roman" w:hAnsi="Times New Roman" w:cs="Times New Roman"/>
          <w:sz w:val="24"/>
          <w:szCs w:val="24"/>
        </w:rPr>
      </w:pPr>
      <w:r w:rsidRPr="006060A0">
        <w:rPr>
          <w:rFonts w:ascii="Times New Roman" w:hAnsi="Times New Roman" w:cs="Times New Roman"/>
          <w:sz w:val="24"/>
          <w:szCs w:val="24"/>
        </w:rPr>
        <w:t>2. Виды страховых пенсий</w:t>
      </w:r>
    </w:p>
    <w:p w:rsidR="00951632" w:rsidRPr="006060A0" w:rsidRDefault="00951632" w:rsidP="00951632">
      <w:pPr>
        <w:pStyle w:val="ConsPlusNormal"/>
        <w:jc w:val="both"/>
        <w:rPr>
          <w:rFonts w:ascii="Times New Roman" w:hAnsi="Times New Roman" w:cs="Times New Roman"/>
          <w:sz w:val="24"/>
          <w:szCs w:val="24"/>
        </w:rPr>
      </w:pPr>
      <w:r w:rsidRPr="006060A0">
        <w:rPr>
          <w:rFonts w:ascii="Times New Roman" w:hAnsi="Times New Roman" w:cs="Times New Roman"/>
          <w:sz w:val="24"/>
          <w:szCs w:val="24"/>
        </w:rPr>
        <w:t>3. Страховой стаж и правила его подсчёта</w:t>
      </w:r>
    </w:p>
    <w:p w:rsidR="00951632" w:rsidRPr="006060A0" w:rsidRDefault="00951632" w:rsidP="00EF5847">
      <w:pPr>
        <w:pStyle w:val="a5"/>
        <w:spacing w:line="240" w:lineRule="auto"/>
        <w:rPr>
          <w:rFonts w:ascii="Times New Roman" w:hAnsi="Times New Roman" w:cs="Times New Roman"/>
          <w:sz w:val="24"/>
          <w:szCs w:val="24"/>
        </w:rPr>
      </w:pPr>
    </w:p>
    <w:p w:rsidR="00441CEA" w:rsidRPr="006060A0" w:rsidRDefault="00441CEA" w:rsidP="00EF5847">
      <w:pPr>
        <w:pStyle w:val="a5"/>
        <w:spacing w:line="240" w:lineRule="auto"/>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BF6B85" w:rsidRPr="006060A0" w:rsidRDefault="00BF6B85" w:rsidP="00C06DD0">
      <w:pPr>
        <w:pStyle w:val="a5"/>
        <w:widowControl w:val="0"/>
        <w:numPr>
          <w:ilvl w:val="0"/>
          <w:numId w:val="99"/>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Сайт ПФР</w:t>
      </w:r>
    </w:p>
    <w:p w:rsidR="00951632" w:rsidRPr="006060A0" w:rsidRDefault="00951632" w:rsidP="00C06DD0">
      <w:pPr>
        <w:pStyle w:val="a5"/>
        <w:widowControl w:val="0"/>
        <w:numPr>
          <w:ilvl w:val="0"/>
          <w:numId w:val="99"/>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ФЗ «О страховых пенсиях» (2013 г.)</w:t>
      </w:r>
    </w:p>
    <w:p w:rsidR="00D96733" w:rsidRPr="006060A0" w:rsidRDefault="00D96733" w:rsidP="00C06DD0">
      <w:pPr>
        <w:pStyle w:val="a5"/>
        <w:numPr>
          <w:ilvl w:val="0"/>
          <w:numId w:val="99"/>
        </w:numPr>
        <w:spacing w:after="200"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17.12.2001 N 173-ФЗ (ред. от 03.12.2012) "О трудовых пенсиях в Российской Федерации"</w:t>
      </w:r>
    </w:p>
    <w:p w:rsidR="00D96733" w:rsidRPr="006060A0" w:rsidRDefault="00D96733" w:rsidP="00C06DD0">
      <w:pPr>
        <w:pStyle w:val="a5"/>
        <w:widowControl w:val="0"/>
        <w:numPr>
          <w:ilvl w:val="0"/>
          <w:numId w:val="99"/>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15.12.2001 N 167-ФЗ</w:t>
      </w:r>
      <w:r w:rsidRPr="006060A0">
        <w:rPr>
          <w:rFonts w:ascii="Times New Roman" w:hAnsi="Times New Roman" w:cs="Times New Roman"/>
          <w:sz w:val="24"/>
          <w:szCs w:val="24"/>
        </w:rPr>
        <w:br/>
        <w:t>(ред. от 03.12.2012) "Об обязательном пенсионном страховании в Российской Федерации"</w:t>
      </w:r>
    </w:p>
    <w:p w:rsidR="00441CEA" w:rsidRPr="006060A0" w:rsidRDefault="00951632" w:rsidP="00C06DD0">
      <w:pPr>
        <w:pStyle w:val="a5"/>
        <w:widowControl w:val="0"/>
        <w:numPr>
          <w:ilvl w:val="0"/>
          <w:numId w:val="99"/>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01.04.1996 N 27-ФЗ (ред. от 28.12.2013) "Об индивидуальном (персонифицированном) учете в системе обязательного пенсионного страхования"</w:t>
      </w:r>
      <w:r w:rsidR="00D96733" w:rsidRPr="006060A0">
        <w:rPr>
          <w:rFonts w:ascii="Times New Roman" w:hAnsi="Times New Roman" w:cs="Times New Roman"/>
          <w:sz w:val="24"/>
          <w:szCs w:val="24"/>
        </w:rPr>
        <w:t>.</w:t>
      </w:r>
    </w:p>
    <w:p w:rsidR="00D96733" w:rsidRPr="006060A0" w:rsidRDefault="00D96733" w:rsidP="00C06DD0">
      <w:pPr>
        <w:pStyle w:val="a5"/>
        <w:numPr>
          <w:ilvl w:val="0"/>
          <w:numId w:val="99"/>
        </w:numPr>
        <w:tabs>
          <w:tab w:val="center" w:pos="-1560"/>
          <w:tab w:val="left" w:pos="993"/>
        </w:tabs>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D96733" w:rsidRPr="006060A0" w:rsidRDefault="00D96733" w:rsidP="00C06DD0">
      <w:pPr>
        <w:pStyle w:val="a5"/>
        <w:numPr>
          <w:ilvl w:val="0"/>
          <w:numId w:val="99"/>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D96733" w:rsidRPr="006060A0" w:rsidRDefault="00D96733" w:rsidP="00C06DD0">
      <w:pPr>
        <w:pStyle w:val="a5"/>
        <w:numPr>
          <w:ilvl w:val="0"/>
          <w:numId w:val="99"/>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В.Галаганов; Основы страхования и страхового дела. Учебное пособие; Издательство </w:t>
      </w:r>
      <w:proofErr w:type="spellStart"/>
      <w:r w:rsidRPr="006060A0">
        <w:rPr>
          <w:rFonts w:ascii="Times New Roman" w:hAnsi="Times New Roman" w:cs="Times New Roman"/>
          <w:sz w:val="24"/>
          <w:szCs w:val="24"/>
        </w:rPr>
        <w:t>Кнорус</w:t>
      </w:r>
      <w:proofErr w:type="spellEnd"/>
      <w:r w:rsidRPr="006060A0">
        <w:rPr>
          <w:rFonts w:ascii="Times New Roman" w:hAnsi="Times New Roman" w:cs="Times New Roman"/>
          <w:sz w:val="24"/>
          <w:szCs w:val="24"/>
        </w:rPr>
        <w:t xml:space="preserve"> 2010г</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тр.224.</w:t>
      </w:r>
    </w:p>
    <w:p w:rsidR="00951632" w:rsidRPr="006060A0" w:rsidRDefault="00951632" w:rsidP="00951632">
      <w:pPr>
        <w:rPr>
          <w:rFonts w:ascii="Times New Roman" w:hAnsi="Times New Roman" w:cs="Times New Roman"/>
          <w:sz w:val="24"/>
          <w:szCs w:val="24"/>
        </w:rPr>
      </w:pP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Вопросы для самопроверки:</w:t>
      </w:r>
    </w:p>
    <w:p w:rsidR="00441CEA" w:rsidRPr="006060A0" w:rsidRDefault="00441CEA" w:rsidP="00C06DD0">
      <w:pPr>
        <w:pStyle w:val="a5"/>
        <w:numPr>
          <w:ilvl w:val="0"/>
          <w:numId w:val="10"/>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Какие виды </w:t>
      </w:r>
      <w:r w:rsidR="00D96733" w:rsidRPr="006060A0">
        <w:rPr>
          <w:rFonts w:ascii="Times New Roman" w:hAnsi="Times New Roman" w:cs="Times New Roman"/>
          <w:sz w:val="24"/>
          <w:szCs w:val="24"/>
        </w:rPr>
        <w:t>страховых пенсий вы знаете</w:t>
      </w:r>
      <w:r w:rsidRPr="006060A0">
        <w:rPr>
          <w:rFonts w:ascii="Times New Roman" w:hAnsi="Times New Roman" w:cs="Times New Roman"/>
          <w:sz w:val="24"/>
          <w:szCs w:val="24"/>
        </w:rPr>
        <w:t>?</w:t>
      </w:r>
    </w:p>
    <w:p w:rsidR="00441CEA" w:rsidRPr="006060A0" w:rsidRDefault="00DC2CF8" w:rsidP="00C06DD0">
      <w:pPr>
        <w:pStyle w:val="a5"/>
        <w:numPr>
          <w:ilvl w:val="0"/>
          <w:numId w:val="10"/>
        </w:numPr>
        <w:spacing w:line="240" w:lineRule="auto"/>
        <w:rPr>
          <w:rFonts w:ascii="Times New Roman" w:hAnsi="Times New Roman" w:cs="Times New Roman"/>
          <w:sz w:val="24"/>
          <w:szCs w:val="24"/>
        </w:rPr>
      </w:pPr>
      <w:r w:rsidRPr="006060A0">
        <w:rPr>
          <w:rFonts w:ascii="Times New Roman" w:hAnsi="Times New Roman" w:cs="Times New Roman"/>
          <w:sz w:val="24"/>
          <w:szCs w:val="24"/>
        </w:rPr>
        <w:t>Кто является страховщиком при обязательном пенсионном страховании</w:t>
      </w:r>
      <w:r w:rsidR="00441CEA" w:rsidRPr="006060A0">
        <w:rPr>
          <w:rFonts w:ascii="Times New Roman" w:hAnsi="Times New Roman" w:cs="Times New Roman"/>
          <w:sz w:val="24"/>
          <w:szCs w:val="24"/>
        </w:rPr>
        <w:t>?</w:t>
      </w:r>
    </w:p>
    <w:p w:rsidR="00441CEA" w:rsidRPr="006060A0" w:rsidRDefault="00DC2CF8" w:rsidP="00C06DD0">
      <w:pPr>
        <w:pStyle w:val="a5"/>
        <w:numPr>
          <w:ilvl w:val="0"/>
          <w:numId w:val="10"/>
        </w:numPr>
        <w:spacing w:line="240" w:lineRule="auto"/>
        <w:rPr>
          <w:rFonts w:ascii="Times New Roman" w:hAnsi="Times New Roman" w:cs="Times New Roman"/>
          <w:sz w:val="24"/>
          <w:szCs w:val="24"/>
        </w:rPr>
      </w:pPr>
      <w:r w:rsidRPr="006060A0">
        <w:rPr>
          <w:rFonts w:ascii="Times New Roman" w:hAnsi="Times New Roman" w:cs="Times New Roman"/>
          <w:sz w:val="24"/>
          <w:szCs w:val="24"/>
        </w:rPr>
        <w:t>Что такое накопительная часть страховой пенсии</w:t>
      </w:r>
      <w:r w:rsidR="00441CEA" w:rsidRPr="006060A0">
        <w:rPr>
          <w:rFonts w:ascii="Times New Roman" w:hAnsi="Times New Roman" w:cs="Times New Roman"/>
          <w:sz w:val="24"/>
          <w:szCs w:val="24"/>
        </w:rPr>
        <w:t>?</w:t>
      </w:r>
    </w:p>
    <w:p w:rsidR="00DC2CF8" w:rsidRPr="006060A0" w:rsidRDefault="00DC2CF8" w:rsidP="00C06DD0">
      <w:pPr>
        <w:pStyle w:val="a5"/>
        <w:numPr>
          <w:ilvl w:val="0"/>
          <w:numId w:val="10"/>
        </w:numPr>
        <w:spacing w:line="240" w:lineRule="auto"/>
        <w:rPr>
          <w:rFonts w:ascii="Times New Roman" w:hAnsi="Times New Roman" w:cs="Times New Roman"/>
          <w:sz w:val="24"/>
          <w:szCs w:val="24"/>
        </w:rPr>
      </w:pPr>
      <w:r w:rsidRPr="006060A0">
        <w:rPr>
          <w:rFonts w:ascii="Times New Roman" w:hAnsi="Times New Roman" w:cs="Times New Roman"/>
          <w:sz w:val="24"/>
          <w:szCs w:val="24"/>
        </w:rPr>
        <w:t>Какие условия назначения страховой пенсии по старости вы знаете? По инвалидности? По случаю потери кормильца?</w:t>
      </w:r>
    </w:p>
    <w:p w:rsidR="00DC2CF8" w:rsidRPr="006060A0" w:rsidRDefault="00DC2CF8" w:rsidP="00C06DD0">
      <w:pPr>
        <w:pStyle w:val="a5"/>
        <w:numPr>
          <w:ilvl w:val="0"/>
          <w:numId w:val="10"/>
        </w:numPr>
        <w:spacing w:line="240" w:lineRule="auto"/>
        <w:rPr>
          <w:rFonts w:ascii="Times New Roman" w:hAnsi="Times New Roman" w:cs="Times New Roman"/>
          <w:sz w:val="24"/>
          <w:szCs w:val="24"/>
        </w:rPr>
      </w:pPr>
      <w:r w:rsidRPr="006060A0">
        <w:rPr>
          <w:rFonts w:ascii="Times New Roman" w:hAnsi="Times New Roman" w:cs="Times New Roman"/>
          <w:sz w:val="24"/>
          <w:szCs w:val="24"/>
        </w:rPr>
        <w:t>Как происходит формирование трудовой пенсии?</w:t>
      </w:r>
    </w:p>
    <w:p w:rsidR="00DC2CF8" w:rsidRPr="006060A0" w:rsidRDefault="00DC2CF8" w:rsidP="00C06DD0">
      <w:pPr>
        <w:pStyle w:val="a5"/>
        <w:numPr>
          <w:ilvl w:val="0"/>
          <w:numId w:val="10"/>
        </w:numPr>
        <w:spacing w:line="240" w:lineRule="auto"/>
        <w:rPr>
          <w:rFonts w:ascii="Times New Roman" w:hAnsi="Times New Roman" w:cs="Times New Roman"/>
          <w:sz w:val="24"/>
          <w:szCs w:val="24"/>
        </w:rPr>
      </w:pPr>
      <w:r w:rsidRPr="006060A0">
        <w:rPr>
          <w:rFonts w:ascii="Times New Roman" w:hAnsi="Times New Roman" w:cs="Times New Roman"/>
          <w:sz w:val="24"/>
          <w:szCs w:val="24"/>
        </w:rPr>
        <w:t>По какой формуле определяется размер трудовой пенсии по старости?</w:t>
      </w:r>
    </w:p>
    <w:p w:rsidR="00441CEA" w:rsidRPr="006060A0" w:rsidRDefault="00DC2CF8" w:rsidP="00C06DD0">
      <w:pPr>
        <w:pStyle w:val="a5"/>
        <w:numPr>
          <w:ilvl w:val="0"/>
          <w:numId w:val="10"/>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Какие изменения с пенсионном </w:t>
      </w:r>
      <w:proofErr w:type="gramStart"/>
      <w:r w:rsidRPr="006060A0">
        <w:rPr>
          <w:rFonts w:ascii="Times New Roman" w:hAnsi="Times New Roman" w:cs="Times New Roman"/>
          <w:sz w:val="24"/>
          <w:szCs w:val="24"/>
        </w:rPr>
        <w:t>страховании</w:t>
      </w:r>
      <w:proofErr w:type="gramEnd"/>
      <w:r w:rsidRPr="006060A0">
        <w:rPr>
          <w:rFonts w:ascii="Times New Roman" w:hAnsi="Times New Roman" w:cs="Times New Roman"/>
          <w:sz w:val="24"/>
          <w:szCs w:val="24"/>
        </w:rPr>
        <w:t xml:space="preserve"> произойдут с 2015 г?</w:t>
      </w:r>
      <w:r w:rsidR="00441CEA" w:rsidRPr="006060A0">
        <w:rPr>
          <w:rFonts w:ascii="Times New Roman" w:hAnsi="Times New Roman" w:cs="Times New Roman"/>
          <w:sz w:val="24"/>
          <w:szCs w:val="24"/>
        </w:rPr>
        <w:t>.</w:t>
      </w:r>
    </w:p>
    <w:p w:rsidR="00441CEA" w:rsidRPr="006060A0" w:rsidRDefault="00441CEA" w:rsidP="00EF5847">
      <w:pPr>
        <w:spacing w:line="240" w:lineRule="auto"/>
        <w:ind w:left="709"/>
        <w:rPr>
          <w:rFonts w:ascii="Times New Roman" w:hAnsi="Times New Roman" w:cs="Times New Roman"/>
          <w:b/>
          <w:sz w:val="24"/>
          <w:szCs w:val="24"/>
        </w:rPr>
      </w:pPr>
    </w:p>
    <w:p w:rsidR="00441CEA" w:rsidRPr="006060A0" w:rsidRDefault="00441CEA" w:rsidP="00EF5847">
      <w:pPr>
        <w:pStyle w:val="a5"/>
        <w:spacing w:line="240" w:lineRule="auto"/>
        <w:ind w:left="1069"/>
        <w:rPr>
          <w:rFonts w:ascii="Times New Roman" w:hAnsi="Times New Roman" w:cs="Times New Roman"/>
          <w:b/>
          <w:sz w:val="24"/>
          <w:szCs w:val="24"/>
        </w:rPr>
      </w:pPr>
    </w:p>
    <w:p w:rsidR="00441CEA" w:rsidRPr="006060A0" w:rsidRDefault="00BF6B85" w:rsidP="00BF6B85">
      <w:pPr>
        <w:pStyle w:val="a5"/>
        <w:spacing w:line="240" w:lineRule="auto"/>
        <w:ind w:left="1069"/>
        <w:jc w:val="center"/>
        <w:rPr>
          <w:rFonts w:ascii="Times New Roman" w:hAnsi="Times New Roman" w:cs="Times New Roman"/>
          <w:b/>
          <w:sz w:val="24"/>
          <w:szCs w:val="24"/>
        </w:rPr>
      </w:pPr>
      <w:r w:rsidRPr="006060A0">
        <w:rPr>
          <w:rFonts w:ascii="Times New Roman" w:hAnsi="Times New Roman" w:cs="Times New Roman"/>
          <w:b/>
          <w:sz w:val="24"/>
          <w:szCs w:val="24"/>
        </w:rPr>
        <w:t>Тема 7</w:t>
      </w:r>
      <w:r w:rsidR="00441CEA" w:rsidRPr="006060A0">
        <w:rPr>
          <w:rFonts w:ascii="Times New Roman" w:hAnsi="Times New Roman" w:cs="Times New Roman"/>
          <w:b/>
          <w:sz w:val="24"/>
          <w:szCs w:val="24"/>
        </w:rPr>
        <w:t xml:space="preserve">. </w:t>
      </w:r>
      <w:r w:rsidRPr="006060A0">
        <w:rPr>
          <w:rFonts w:ascii="Times New Roman" w:hAnsi="Times New Roman" w:cs="Times New Roman"/>
          <w:b/>
          <w:sz w:val="24"/>
          <w:szCs w:val="24"/>
        </w:rPr>
        <w:t xml:space="preserve">Обязательное социальное страхование на случай временной нетрудоспособности и в связи с материнством </w:t>
      </w:r>
      <w:r w:rsidR="00441CEA" w:rsidRPr="006060A0">
        <w:rPr>
          <w:rFonts w:ascii="Times New Roman" w:hAnsi="Times New Roman" w:cs="Times New Roman"/>
          <w:b/>
          <w:sz w:val="24"/>
          <w:szCs w:val="24"/>
        </w:rPr>
        <w:t>(2 часа)</w:t>
      </w: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lastRenderedPageBreak/>
        <w:t xml:space="preserve">Цель лекции: </w:t>
      </w:r>
      <w:r w:rsidR="00BF6B85" w:rsidRPr="006060A0">
        <w:rPr>
          <w:rFonts w:ascii="Times New Roman" w:hAnsi="Times New Roman" w:cs="Times New Roman"/>
          <w:sz w:val="24"/>
          <w:szCs w:val="24"/>
        </w:rPr>
        <w:t>проанализировать</w:t>
      </w:r>
      <w:r w:rsidR="00BF6B85" w:rsidRPr="006060A0">
        <w:rPr>
          <w:rFonts w:ascii="Times New Roman" w:hAnsi="Times New Roman" w:cs="Times New Roman"/>
          <w:b/>
          <w:sz w:val="24"/>
          <w:szCs w:val="24"/>
        </w:rPr>
        <w:t xml:space="preserve"> </w:t>
      </w:r>
      <w:r w:rsidR="00BF6B85" w:rsidRPr="006060A0">
        <w:rPr>
          <w:rFonts w:ascii="Times New Roman" w:hAnsi="Times New Roman" w:cs="Times New Roman"/>
          <w:sz w:val="24"/>
          <w:szCs w:val="24"/>
        </w:rPr>
        <w:t>обязательное социальное страхование на случай временной нетрудоспособности и в связи с материнством</w:t>
      </w:r>
      <w:r w:rsidRPr="006060A0">
        <w:rPr>
          <w:rFonts w:ascii="Times New Roman" w:hAnsi="Times New Roman" w:cs="Times New Roman"/>
          <w:sz w:val="24"/>
          <w:szCs w:val="24"/>
        </w:rPr>
        <w:t>.</w:t>
      </w: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 xml:space="preserve">Задачи лекции: </w:t>
      </w:r>
    </w:p>
    <w:p w:rsidR="00BF6B85" w:rsidRPr="006060A0" w:rsidRDefault="00441CEA" w:rsidP="00C06DD0">
      <w:pPr>
        <w:pStyle w:val="a5"/>
        <w:numPr>
          <w:ilvl w:val="0"/>
          <w:numId w:val="100"/>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Охарактеризовать </w:t>
      </w:r>
      <w:r w:rsidR="00BF6B85" w:rsidRPr="006060A0">
        <w:rPr>
          <w:rFonts w:ascii="Times New Roman" w:hAnsi="Times New Roman" w:cs="Times New Roman"/>
          <w:sz w:val="24"/>
          <w:szCs w:val="24"/>
        </w:rPr>
        <w:t>обязательное социальное страхование на случай временной нетрудоспособности и в связи с материнством</w:t>
      </w:r>
    </w:p>
    <w:p w:rsidR="00BF6B85" w:rsidRPr="006060A0" w:rsidRDefault="00BF6B85" w:rsidP="00C06DD0">
      <w:pPr>
        <w:pStyle w:val="a5"/>
        <w:numPr>
          <w:ilvl w:val="0"/>
          <w:numId w:val="100"/>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Определить виды страхового обеспечения. </w:t>
      </w:r>
    </w:p>
    <w:p w:rsidR="00BF6B85" w:rsidRPr="006060A0" w:rsidRDefault="00BF6B85" w:rsidP="00C06DD0">
      <w:pPr>
        <w:pStyle w:val="a5"/>
        <w:numPr>
          <w:ilvl w:val="0"/>
          <w:numId w:val="100"/>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Установить особенности финансового обеспечения расходов на выплату страхового обеспечения</w:t>
      </w:r>
    </w:p>
    <w:p w:rsidR="00BF6B85" w:rsidRPr="006060A0" w:rsidRDefault="00BF6B85" w:rsidP="00C06DD0">
      <w:pPr>
        <w:pStyle w:val="a8"/>
        <w:numPr>
          <w:ilvl w:val="0"/>
          <w:numId w:val="100"/>
        </w:numPr>
        <w:jc w:val="both"/>
        <w:rPr>
          <w:rFonts w:ascii="Times New Roman" w:hAnsi="Times New Roman"/>
          <w:sz w:val="24"/>
          <w:szCs w:val="24"/>
        </w:rPr>
      </w:pPr>
      <w:r w:rsidRPr="006060A0">
        <w:rPr>
          <w:rFonts w:ascii="Times New Roman" w:hAnsi="Times New Roman"/>
          <w:sz w:val="24"/>
          <w:szCs w:val="24"/>
        </w:rPr>
        <w:t>Проанализировать особенности обеспечения пособием по временной нетрудоспособности (при утрате трудоспособности вследствие заболевания или травмы)</w:t>
      </w:r>
    </w:p>
    <w:p w:rsidR="00BF6B85" w:rsidRPr="006060A0" w:rsidRDefault="00BF6B85" w:rsidP="00C06DD0">
      <w:pPr>
        <w:pStyle w:val="a8"/>
        <w:numPr>
          <w:ilvl w:val="0"/>
          <w:numId w:val="100"/>
        </w:numPr>
        <w:jc w:val="both"/>
        <w:rPr>
          <w:rFonts w:ascii="Times New Roman" w:hAnsi="Times New Roman"/>
          <w:sz w:val="24"/>
          <w:szCs w:val="24"/>
        </w:rPr>
      </w:pPr>
      <w:r w:rsidRPr="006060A0">
        <w:rPr>
          <w:rFonts w:ascii="Times New Roman" w:hAnsi="Times New Roman"/>
          <w:sz w:val="24"/>
          <w:szCs w:val="24"/>
        </w:rPr>
        <w:t>Проанализировать особенности обеспечения пособием по беременности и родам, а также по уходу за ребенком.</w:t>
      </w: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План лекции:</w:t>
      </w:r>
    </w:p>
    <w:p w:rsidR="00BF6B85" w:rsidRPr="006060A0" w:rsidRDefault="00BF6B85" w:rsidP="00C06DD0">
      <w:pPr>
        <w:pStyle w:val="a5"/>
        <w:numPr>
          <w:ilvl w:val="0"/>
          <w:numId w:val="101"/>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Общая характеристика обязательного социального страхования на случай временной нетрудоспособности и в связи с материнством</w:t>
      </w:r>
    </w:p>
    <w:p w:rsidR="00BF6B85" w:rsidRPr="006060A0" w:rsidRDefault="00BF6B85" w:rsidP="00C06DD0">
      <w:pPr>
        <w:pStyle w:val="a5"/>
        <w:numPr>
          <w:ilvl w:val="0"/>
          <w:numId w:val="101"/>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Виды страхового обеспечения. Субъекты обязательного социального страхования на случай временной нетрудоспособности и в связи с материнством</w:t>
      </w:r>
    </w:p>
    <w:p w:rsidR="00BF6B85" w:rsidRPr="006060A0" w:rsidRDefault="00BF6B85" w:rsidP="00C06DD0">
      <w:pPr>
        <w:pStyle w:val="a5"/>
        <w:numPr>
          <w:ilvl w:val="0"/>
          <w:numId w:val="101"/>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 Финансовое обеспечение расходов на выплату страхового обеспечения</w:t>
      </w:r>
    </w:p>
    <w:p w:rsidR="00BF6B85" w:rsidRPr="006060A0" w:rsidRDefault="00BF6B85" w:rsidP="00C06DD0">
      <w:pPr>
        <w:pStyle w:val="a8"/>
        <w:numPr>
          <w:ilvl w:val="0"/>
          <w:numId w:val="101"/>
        </w:numPr>
        <w:jc w:val="both"/>
        <w:rPr>
          <w:rFonts w:ascii="Times New Roman" w:hAnsi="Times New Roman"/>
          <w:sz w:val="24"/>
          <w:szCs w:val="24"/>
        </w:rPr>
      </w:pPr>
      <w:r w:rsidRPr="006060A0">
        <w:rPr>
          <w:rFonts w:ascii="Times New Roman" w:hAnsi="Times New Roman"/>
          <w:sz w:val="24"/>
          <w:szCs w:val="24"/>
        </w:rPr>
        <w:t>Обеспечение пособием по временной нетрудоспособности (при утрате трудоспособности вследствие заболевания или травмы)</w:t>
      </w:r>
    </w:p>
    <w:p w:rsidR="00BF6B85" w:rsidRPr="006060A0" w:rsidRDefault="00BF6B85" w:rsidP="00C06DD0">
      <w:pPr>
        <w:pStyle w:val="a8"/>
        <w:numPr>
          <w:ilvl w:val="0"/>
          <w:numId w:val="101"/>
        </w:numPr>
        <w:jc w:val="both"/>
        <w:rPr>
          <w:rFonts w:ascii="Times New Roman" w:hAnsi="Times New Roman"/>
          <w:sz w:val="24"/>
          <w:szCs w:val="24"/>
        </w:rPr>
      </w:pPr>
      <w:r w:rsidRPr="006060A0">
        <w:rPr>
          <w:rFonts w:ascii="Times New Roman" w:hAnsi="Times New Roman"/>
          <w:sz w:val="24"/>
          <w:szCs w:val="24"/>
        </w:rPr>
        <w:t xml:space="preserve">Обеспечение пособием по беременности и родам, а также по уходу за ребенком </w:t>
      </w:r>
    </w:p>
    <w:p w:rsidR="00BF6B85" w:rsidRPr="006060A0" w:rsidRDefault="00BF6B85" w:rsidP="00C06DD0">
      <w:pPr>
        <w:pStyle w:val="a8"/>
        <w:numPr>
          <w:ilvl w:val="0"/>
          <w:numId w:val="101"/>
        </w:numPr>
        <w:jc w:val="both"/>
        <w:rPr>
          <w:rFonts w:ascii="Times New Roman" w:hAnsi="Times New Roman"/>
          <w:sz w:val="24"/>
          <w:szCs w:val="24"/>
        </w:rPr>
      </w:pPr>
      <w:r w:rsidRPr="006060A0">
        <w:rPr>
          <w:rFonts w:ascii="Times New Roman" w:hAnsi="Times New Roman"/>
          <w:sz w:val="24"/>
          <w:szCs w:val="24"/>
        </w:rPr>
        <w:t>Порядок назначения и выплаты пособий</w:t>
      </w:r>
    </w:p>
    <w:p w:rsidR="00441CEA" w:rsidRPr="006060A0" w:rsidRDefault="00441CEA" w:rsidP="00BF6B85">
      <w:pPr>
        <w:pStyle w:val="a5"/>
        <w:spacing w:line="240" w:lineRule="auto"/>
        <w:rPr>
          <w:rFonts w:ascii="Times New Roman" w:hAnsi="Times New Roman" w:cs="Times New Roman"/>
          <w:sz w:val="24"/>
          <w:szCs w:val="24"/>
        </w:rPr>
      </w:pPr>
    </w:p>
    <w:p w:rsidR="00441CEA" w:rsidRPr="006060A0" w:rsidRDefault="00441CEA" w:rsidP="00EF5847">
      <w:pPr>
        <w:pStyle w:val="a5"/>
        <w:spacing w:line="240" w:lineRule="auto"/>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516944" w:rsidRPr="006060A0" w:rsidRDefault="00516944" w:rsidP="00C06DD0">
      <w:pPr>
        <w:pStyle w:val="a5"/>
        <w:numPr>
          <w:ilvl w:val="0"/>
          <w:numId w:val="102"/>
        </w:numPr>
        <w:spacing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29.12.2006 N 255-ФЗ (ред. от 25.11.2013) "Об обязательном социальном страховании на случай временной нетрудоспособности и в связи с материнством"</w:t>
      </w:r>
    </w:p>
    <w:p w:rsidR="00516944" w:rsidRPr="006060A0" w:rsidRDefault="00516944" w:rsidP="00C06DD0">
      <w:pPr>
        <w:pStyle w:val="a5"/>
        <w:numPr>
          <w:ilvl w:val="0"/>
          <w:numId w:val="102"/>
        </w:numPr>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516944" w:rsidRPr="006060A0" w:rsidRDefault="00516944" w:rsidP="00C06DD0">
      <w:pPr>
        <w:pStyle w:val="a5"/>
        <w:numPr>
          <w:ilvl w:val="0"/>
          <w:numId w:val="102"/>
        </w:numPr>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516944" w:rsidRPr="006060A0" w:rsidRDefault="00516944" w:rsidP="00C06DD0">
      <w:pPr>
        <w:pStyle w:val="a5"/>
        <w:numPr>
          <w:ilvl w:val="0"/>
          <w:numId w:val="102"/>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В.Галаганов; Основы страхования и страхового дела. Учебное пособие; Издательство </w:t>
      </w:r>
      <w:proofErr w:type="spellStart"/>
      <w:r w:rsidRPr="006060A0">
        <w:rPr>
          <w:rFonts w:ascii="Times New Roman" w:hAnsi="Times New Roman" w:cs="Times New Roman"/>
          <w:sz w:val="24"/>
          <w:szCs w:val="24"/>
        </w:rPr>
        <w:t>Кнорус</w:t>
      </w:r>
      <w:proofErr w:type="spellEnd"/>
      <w:r w:rsidRPr="006060A0">
        <w:rPr>
          <w:rFonts w:ascii="Times New Roman" w:hAnsi="Times New Roman" w:cs="Times New Roman"/>
          <w:sz w:val="24"/>
          <w:szCs w:val="24"/>
        </w:rPr>
        <w:t xml:space="preserve"> 2010г</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тр.224.</w:t>
      </w:r>
    </w:p>
    <w:p w:rsidR="00516944" w:rsidRPr="006060A0" w:rsidRDefault="00516944" w:rsidP="00516944">
      <w:pPr>
        <w:rPr>
          <w:rFonts w:ascii="Times New Roman" w:hAnsi="Times New Roman" w:cs="Times New Roman"/>
          <w:sz w:val="24"/>
          <w:szCs w:val="24"/>
        </w:rPr>
      </w:pP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Вопросы для самопроверки:</w:t>
      </w:r>
    </w:p>
    <w:p w:rsidR="00441CEA" w:rsidRPr="006060A0" w:rsidRDefault="00BF0CB5" w:rsidP="00C06DD0">
      <w:pPr>
        <w:pStyle w:val="a5"/>
        <w:numPr>
          <w:ilvl w:val="0"/>
          <w:numId w:val="103"/>
        </w:numPr>
        <w:spacing w:line="240" w:lineRule="auto"/>
        <w:rPr>
          <w:rFonts w:ascii="Times New Roman" w:hAnsi="Times New Roman" w:cs="Times New Roman"/>
          <w:sz w:val="24"/>
          <w:szCs w:val="24"/>
        </w:rPr>
      </w:pPr>
      <w:r w:rsidRPr="006060A0">
        <w:rPr>
          <w:rFonts w:ascii="Times New Roman" w:hAnsi="Times New Roman" w:cs="Times New Roman"/>
          <w:sz w:val="24"/>
          <w:szCs w:val="24"/>
        </w:rPr>
        <w:t>Перечислите виды страхового обеспечения по данному виду страхования.</w:t>
      </w:r>
    </w:p>
    <w:p w:rsidR="00BF0CB5" w:rsidRPr="006060A0" w:rsidRDefault="00BF0CB5" w:rsidP="00C06DD0">
      <w:pPr>
        <w:pStyle w:val="a5"/>
        <w:numPr>
          <w:ilvl w:val="0"/>
          <w:numId w:val="103"/>
        </w:numPr>
        <w:spacing w:line="240" w:lineRule="auto"/>
        <w:rPr>
          <w:rFonts w:ascii="Times New Roman" w:hAnsi="Times New Roman" w:cs="Times New Roman"/>
          <w:sz w:val="24"/>
          <w:szCs w:val="24"/>
        </w:rPr>
      </w:pPr>
      <w:r w:rsidRPr="006060A0">
        <w:rPr>
          <w:rFonts w:ascii="Times New Roman" w:hAnsi="Times New Roman" w:cs="Times New Roman"/>
          <w:sz w:val="24"/>
          <w:szCs w:val="24"/>
        </w:rPr>
        <w:t>Кто выплачивает пособие по временной нетрудоспособности в случаях утраты трудоспособности вследствие заболевания или травмы за первые три дня временной нетрудоспособности?</w:t>
      </w:r>
    </w:p>
    <w:p w:rsidR="00BF0CB5" w:rsidRPr="006060A0" w:rsidRDefault="00BF0CB5" w:rsidP="00C06DD0">
      <w:pPr>
        <w:pStyle w:val="a5"/>
        <w:numPr>
          <w:ilvl w:val="0"/>
          <w:numId w:val="103"/>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Будет ли выплачиваться пособие при долечивании в </w:t>
      </w:r>
      <w:proofErr w:type="spellStart"/>
      <w:proofErr w:type="gramStart"/>
      <w:r w:rsidRPr="006060A0">
        <w:rPr>
          <w:rFonts w:ascii="Times New Roman" w:hAnsi="Times New Roman" w:cs="Times New Roman"/>
          <w:sz w:val="24"/>
          <w:szCs w:val="24"/>
        </w:rPr>
        <w:t>в</w:t>
      </w:r>
      <w:proofErr w:type="spellEnd"/>
      <w:proofErr w:type="gramEnd"/>
      <w:r w:rsidRPr="006060A0">
        <w:rPr>
          <w:rFonts w:ascii="Times New Roman" w:hAnsi="Times New Roman" w:cs="Times New Roman"/>
          <w:sz w:val="24"/>
          <w:szCs w:val="24"/>
        </w:rPr>
        <w:t xml:space="preserve"> санаторно-курортных учреждениях, расположенных на территории Российской Федерации, непосредственно после стационарного лечения? Если да, то в </w:t>
      </w:r>
      <w:proofErr w:type="gramStart"/>
      <w:r w:rsidRPr="006060A0">
        <w:rPr>
          <w:rFonts w:ascii="Times New Roman" w:hAnsi="Times New Roman" w:cs="Times New Roman"/>
          <w:sz w:val="24"/>
          <w:szCs w:val="24"/>
        </w:rPr>
        <w:t>течение</w:t>
      </w:r>
      <w:proofErr w:type="gramEnd"/>
      <w:r w:rsidRPr="006060A0">
        <w:rPr>
          <w:rFonts w:ascii="Times New Roman" w:hAnsi="Times New Roman" w:cs="Times New Roman"/>
          <w:sz w:val="24"/>
          <w:szCs w:val="24"/>
        </w:rPr>
        <w:t xml:space="preserve"> какого периода?</w:t>
      </w:r>
    </w:p>
    <w:p w:rsidR="00BF0CB5" w:rsidRPr="006060A0" w:rsidRDefault="00BF0CB5" w:rsidP="00C06DD0">
      <w:pPr>
        <w:pStyle w:val="a5"/>
        <w:numPr>
          <w:ilvl w:val="0"/>
          <w:numId w:val="103"/>
        </w:numPr>
        <w:spacing w:line="240" w:lineRule="auto"/>
        <w:rPr>
          <w:rFonts w:ascii="Times New Roman" w:hAnsi="Times New Roman" w:cs="Times New Roman"/>
          <w:sz w:val="24"/>
          <w:szCs w:val="24"/>
        </w:rPr>
      </w:pPr>
      <w:r w:rsidRPr="006060A0">
        <w:rPr>
          <w:rFonts w:ascii="Times New Roman" w:hAnsi="Times New Roman" w:cs="Times New Roman"/>
          <w:sz w:val="24"/>
          <w:szCs w:val="24"/>
        </w:rPr>
        <w:t>Каковы условия и продолжительность выплаты пособия по временной нетрудоспособности?</w:t>
      </w:r>
    </w:p>
    <w:p w:rsidR="00BF0CB5" w:rsidRPr="006060A0" w:rsidRDefault="00BF0CB5" w:rsidP="00C06DD0">
      <w:pPr>
        <w:pStyle w:val="a5"/>
        <w:numPr>
          <w:ilvl w:val="0"/>
          <w:numId w:val="103"/>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Если ребенку до 7 лет, за какой период временной нетрудоспособности его родитель может получить пособие?   </w:t>
      </w:r>
    </w:p>
    <w:p w:rsidR="001E665E" w:rsidRPr="006060A0" w:rsidRDefault="001E665E" w:rsidP="001E665E">
      <w:pPr>
        <w:pStyle w:val="a5"/>
        <w:spacing w:line="240" w:lineRule="auto"/>
        <w:rPr>
          <w:rFonts w:ascii="Times New Roman" w:hAnsi="Times New Roman" w:cs="Times New Roman"/>
          <w:sz w:val="24"/>
          <w:szCs w:val="24"/>
        </w:rPr>
      </w:pPr>
    </w:p>
    <w:p w:rsidR="00441CEA" w:rsidRPr="006060A0" w:rsidRDefault="001E665E" w:rsidP="00EF5847">
      <w:pPr>
        <w:spacing w:line="240" w:lineRule="auto"/>
        <w:ind w:firstLine="709"/>
        <w:jc w:val="center"/>
        <w:rPr>
          <w:rFonts w:ascii="Times New Roman" w:hAnsi="Times New Roman" w:cs="Times New Roman"/>
          <w:b/>
          <w:sz w:val="24"/>
          <w:szCs w:val="24"/>
        </w:rPr>
      </w:pPr>
      <w:r w:rsidRPr="006060A0">
        <w:rPr>
          <w:rFonts w:ascii="Times New Roman" w:hAnsi="Times New Roman" w:cs="Times New Roman"/>
          <w:b/>
          <w:sz w:val="24"/>
          <w:szCs w:val="24"/>
        </w:rPr>
        <w:t>Тема 8</w:t>
      </w:r>
      <w:r w:rsidR="00441CEA" w:rsidRPr="006060A0">
        <w:rPr>
          <w:rFonts w:ascii="Times New Roman" w:hAnsi="Times New Roman" w:cs="Times New Roman"/>
          <w:b/>
          <w:sz w:val="24"/>
          <w:szCs w:val="24"/>
        </w:rPr>
        <w:t xml:space="preserve">. </w:t>
      </w:r>
      <w:r w:rsidRPr="006060A0">
        <w:rPr>
          <w:rFonts w:ascii="Times New Roman" w:hAnsi="Times New Roman" w:cs="Times New Roman"/>
          <w:b/>
          <w:sz w:val="24"/>
          <w:szCs w:val="24"/>
        </w:rPr>
        <w:t xml:space="preserve">Обязательное социальное страхование от несчастных случаев на производстве и профессиональных заболеваний </w:t>
      </w:r>
      <w:r w:rsidR="00441CEA" w:rsidRPr="006060A0">
        <w:rPr>
          <w:rFonts w:ascii="Times New Roman" w:hAnsi="Times New Roman" w:cs="Times New Roman"/>
          <w:b/>
          <w:sz w:val="24"/>
          <w:szCs w:val="24"/>
        </w:rPr>
        <w:t>(2 часа)</w:t>
      </w:r>
    </w:p>
    <w:p w:rsidR="00441CEA" w:rsidRPr="006060A0" w:rsidRDefault="00441CEA" w:rsidP="00EF5847">
      <w:pPr>
        <w:spacing w:line="240" w:lineRule="auto"/>
        <w:ind w:firstLine="709"/>
        <w:rPr>
          <w:rFonts w:ascii="Times New Roman" w:hAnsi="Times New Roman" w:cs="Times New Roman"/>
          <w:sz w:val="24"/>
          <w:szCs w:val="24"/>
        </w:rPr>
      </w:pPr>
      <w:r w:rsidRPr="006060A0">
        <w:rPr>
          <w:rFonts w:ascii="Times New Roman" w:hAnsi="Times New Roman" w:cs="Times New Roman"/>
          <w:b/>
          <w:sz w:val="24"/>
          <w:szCs w:val="24"/>
        </w:rPr>
        <w:t xml:space="preserve">Цель лекции: </w:t>
      </w:r>
      <w:r w:rsidR="001E665E" w:rsidRPr="006060A0">
        <w:rPr>
          <w:rFonts w:ascii="Times New Roman" w:hAnsi="Times New Roman" w:cs="Times New Roman"/>
          <w:sz w:val="24"/>
          <w:szCs w:val="24"/>
        </w:rPr>
        <w:t>проанализировать особенности обязательного социального страхования от несчастных случаев на производстве и профессиональных заболеваний.</w:t>
      </w: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lastRenderedPageBreak/>
        <w:t xml:space="preserve">Задачи лекции: </w:t>
      </w:r>
    </w:p>
    <w:p w:rsidR="00114A4E" w:rsidRPr="006060A0" w:rsidRDefault="00441CEA" w:rsidP="00C06DD0">
      <w:pPr>
        <w:pStyle w:val="a5"/>
        <w:numPr>
          <w:ilvl w:val="0"/>
          <w:numId w:val="104"/>
        </w:numPr>
        <w:spacing w:line="240" w:lineRule="auto"/>
        <w:ind w:left="1037" w:hanging="328"/>
        <w:rPr>
          <w:rFonts w:ascii="Times New Roman" w:hAnsi="Times New Roman" w:cs="Times New Roman"/>
          <w:sz w:val="24"/>
          <w:szCs w:val="24"/>
        </w:rPr>
      </w:pPr>
      <w:r w:rsidRPr="006060A0">
        <w:rPr>
          <w:rFonts w:ascii="Times New Roman" w:hAnsi="Times New Roman" w:cs="Times New Roman"/>
          <w:sz w:val="24"/>
          <w:szCs w:val="24"/>
        </w:rPr>
        <w:t xml:space="preserve">Определить сущность </w:t>
      </w:r>
      <w:r w:rsidR="00114A4E" w:rsidRPr="006060A0">
        <w:rPr>
          <w:rFonts w:ascii="Times New Roman" w:hAnsi="Times New Roman" w:cs="Times New Roman"/>
          <w:sz w:val="24"/>
          <w:szCs w:val="24"/>
        </w:rPr>
        <w:t>обязательного социального страхования от несчастных случаев на производстве и профессиональных заболеваний</w:t>
      </w:r>
    </w:p>
    <w:p w:rsidR="00114A4E" w:rsidRPr="006060A0" w:rsidRDefault="00114A4E" w:rsidP="00C06DD0">
      <w:pPr>
        <w:pStyle w:val="a5"/>
        <w:numPr>
          <w:ilvl w:val="0"/>
          <w:numId w:val="104"/>
        </w:numPr>
        <w:spacing w:line="240" w:lineRule="auto"/>
        <w:ind w:left="1037" w:hanging="328"/>
        <w:rPr>
          <w:rFonts w:ascii="Times New Roman" w:hAnsi="Times New Roman" w:cs="Times New Roman"/>
          <w:sz w:val="24"/>
          <w:szCs w:val="24"/>
        </w:rPr>
      </w:pPr>
      <w:r w:rsidRPr="006060A0">
        <w:rPr>
          <w:rFonts w:ascii="Times New Roman" w:hAnsi="Times New Roman" w:cs="Times New Roman"/>
          <w:sz w:val="24"/>
          <w:szCs w:val="24"/>
        </w:rPr>
        <w:t>Охарактеризовать принципы обязательного социального страхования от несчастных случаев на производстве и профессиональных заболеваний</w:t>
      </w:r>
    </w:p>
    <w:p w:rsidR="00114A4E" w:rsidRPr="006060A0" w:rsidRDefault="00114A4E" w:rsidP="00C06DD0">
      <w:pPr>
        <w:pStyle w:val="a5"/>
        <w:numPr>
          <w:ilvl w:val="0"/>
          <w:numId w:val="104"/>
        </w:numPr>
        <w:spacing w:line="240" w:lineRule="auto"/>
        <w:ind w:left="1037" w:hanging="328"/>
        <w:rPr>
          <w:rFonts w:ascii="Times New Roman" w:hAnsi="Times New Roman" w:cs="Times New Roman"/>
          <w:sz w:val="24"/>
          <w:szCs w:val="24"/>
        </w:rPr>
      </w:pPr>
      <w:r w:rsidRPr="006060A0">
        <w:rPr>
          <w:rFonts w:ascii="Times New Roman" w:hAnsi="Times New Roman" w:cs="Times New Roman"/>
          <w:sz w:val="24"/>
          <w:szCs w:val="24"/>
        </w:rPr>
        <w:t>Установить отличия основных видов обеспечения по страхованию и их размер</w:t>
      </w:r>
    </w:p>
    <w:p w:rsidR="00114A4E" w:rsidRPr="006060A0" w:rsidRDefault="00114A4E" w:rsidP="00C06DD0">
      <w:pPr>
        <w:pStyle w:val="a5"/>
        <w:numPr>
          <w:ilvl w:val="0"/>
          <w:numId w:val="104"/>
        </w:numPr>
        <w:spacing w:line="240" w:lineRule="auto"/>
        <w:ind w:left="1037" w:hanging="328"/>
        <w:rPr>
          <w:rFonts w:ascii="Times New Roman" w:hAnsi="Times New Roman" w:cs="Times New Roman"/>
          <w:sz w:val="24"/>
          <w:szCs w:val="24"/>
        </w:rPr>
      </w:pPr>
      <w:r w:rsidRPr="006060A0">
        <w:rPr>
          <w:rFonts w:ascii="Times New Roman" w:hAnsi="Times New Roman" w:cs="Times New Roman"/>
          <w:sz w:val="24"/>
          <w:szCs w:val="24"/>
        </w:rPr>
        <w:t>Ознакомиться с перечнем документов, необходимых для назначения пособия по обязательному социальному страхованию</w:t>
      </w:r>
    </w:p>
    <w:p w:rsidR="00114A4E" w:rsidRPr="006060A0" w:rsidRDefault="00114A4E" w:rsidP="00C06DD0">
      <w:pPr>
        <w:pStyle w:val="a5"/>
        <w:numPr>
          <w:ilvl w:val="0"/>
          <w:numId w:val="104"/>
        </w:numPr>
        <w:spacing w:line="240" w:lineRule="auto"/>
        <w:ind w:left="1037" w:hanging="328"/>
        <w:rPr>
          <w:rFonts w:ascii="Times New Roman" w:hAnsi="Times New Roman" w:cs="Times New Roman"/>
          <w:sz w:val="24"/>
          <w:szCs w:val="24"/>
        </w:rPr>
      </w:pPr>
      <w:r w:rsidRPr="006060A0">
        <w:rPr>
          <w:rFonts w:ascii="Times New Roman" w:hAnsi="Times New Roman" w:cs="Times New Roman"/>
          <w:sz w:val="24"/>
          <w:szCs w:val="24"/>
        </w:rPr>
        <w:t>Описать особенности установления страховых тарифов и страховых взносов на обязательное социальное страхование от несчастных случаев на производстве и профессиональных заболеваний</w:t>
      </w:r>
    </w:p>
    <w:p w:rsidR="00114A4E" w:rsidRPr="006060A0" w:rsidRDefault="00114A4E" w:rsidP="00114A4E">
      <w:pPr>
        <w:pStyle w:val="a5"/>
        <w:spacing w:line="240" w:lineRule="auto"/>
        <w:ind w:left="1069"/>
        <w:rPr>
          <w:rFonts w:ascii="Times New Roman" w:hAnsi="Times New Roman" w:cs="Times New Roman"/>
          <w:b/>
          <w:sz w:val="24"/>
          <w:szCs w:val="24"/>
        </w:rPr>
      </w:pPr>
    </w:p>
    <w:p w:rsidR="00441CEA" w:rsidRPr="006060A0" w:rsidRDefault="00441CEA" w:rsidP="00114A4E">
      <w:pPr>
        <w:spacing w:line="240" w:lineRule="auto"/>
        <w:ind w:firstLine="708"/>
        <w:rPr>
          <w:rFonts w:ascii="Times New Roman" w:hAnsi="Times New Roman" w:cs="Times New Roman"/>
          <w:b/>
          <w:sz w:val="24"/>
          <w:szCs w:val="24"/>
        </w:rPr>
      </w:pPr>
      <w:r w:rsidRPr="006060A0">
        <w:rPr>
          <w:rFonts w:ascii="Times New Roman" w:hAnsi="Times New Roman" w:cs="Times New Roman"/>
          <w:b/>
          <w:sz w:val="24"/>
          <w:szCs w:val="24"/>
        </w:rPr>
        <w:t>План лекции:</w:t>
      </w:r>
    </w:p>
    <w:p w:rsidR="00114A4E" w:rsidRPr="006060A0" w:rsidRDefault="00114A4E" w:rsidP="00C06DD0">
      <w:pPr>
        <w:pStyle w:val="a5"/>
        <w:numPr>
          <w:ilvl w:val="0"/>
          <w:numId w:val="104"/>
        </w:numPr>
        <w:spacing w:line="240" w:lineRule="auto"/>
        <w:ind w:left="1037" w:hanging="328"/>
        <w:rPr>
          <w:rFonts w:ascii="Times New Roman" w:hAnsi="Times New Roman" w:cs="Times New Roman"/>
          <w:sz w:val="24"/>
          <w:szCs w:val="24"/>
        </w:rPr>
      </w:pPr>
      <w:r w:rsidRPr="006060A0">
        <w:rPr>
          <w:rFonts w:ascii="Times New Roman" w:hAnsi="Times New Roman" w:cs="Times New Roman"/>
          <w:sz w:val="24"/>
          <w:szCs w:val="24"/>
        </w:rPr>
        <w:t>Характеристика обязательного социального страхования от несчастных случаев на производстве и профессиональных заболеваний</w:t>
      </w:r>
    </w:p>
    <w:p w:rsidR="00114A4E" w:rsidRPr="006060A0" w:rsidRDefault="00114A4E" w:rsidP="00C06DD0">
      <w:pPr>
        <w:pStyle w:val="a5"/>
        <w:numPr>
          <w:ilvl w:val="0"/>
          <w:numId w:val="104"/>
        </w:numPr>
        <w:spacing w:line="240" w:lineRule="auto"/>
        <w:ind w:left="1037" w:hanging="328"/>
        <w:rPr>
          <w:rFonts w:ascii="Times New Roman" w:hAnsi="Times New Roman" w:cs="Times New Roman"/>
          <w:sz w:val="24"/>
          <w:szCs w:val="24"/>
        </w:rPr>
      </w:pPr>
      <w:r w:rsidRPr="006060A0">
        <w:rPr>
          <w:rFonts w:ascii="Times New Roman" w:hAnsi="Times New Roman" w:cs="Times New Roman"/>
          <w:sz w:val="24"/>
          <w:szCs w:val="24"/>
        </w:rPr>
        <w:t>Принципы обязательного социального страхования от несчастных случаев на производстве и профессиональных заболеваний</w:t>
      </w:r>
    </w:p>
    <w:p w:rsidR="00114A4E" w:rsidRPr="006060A0" w:rsidRDefault="00114A4E" w:rsidP="00C06DD0">
      <w:pPr>
        <w:pStyle w:val="a5"/>
        <w:numPr>
          <w:ilvl w:val="0"/>
          <w:numId w:val="104"/>
        </w:numPr>
        <w:spacing w:line="240" w:lineRule="auto"/>
        <w:ind w:left="1037" w:hanging="328"/>
        <w:rPr>
          <w:rFonts w:ascii="Times New Roman" w:hAnsi="Times New Roman" w:cs="Times New Roman"/>
          <w:sz w:val="24"/>
          <w:szCs w:val="24"/>
        </w:rPr>
      </w:pPr>
      <w:r w:rsidRPr="006060A0">
        <w:rPr>
          <w:rFonts w:ascii="Times New Roman" w:hAnsi="Times New Roman" w:cs="Times New Roman"/>
          <w:sz w:val="24"/>
          <w:szCs w:val="24"/>
        </w:rPr>
        <w:t>Виды обеспечения по страхованию и их размер</w:t>
      </w:r>
    </w:p>
    <w:p w:rsidR="00114A4E" w:rsidRPr="006060A0" w:rsidRDefault="00114A4E" w:rsidP="00C06DD0">
      <w:pPr>
        <w:pStyle w:val="a5"/>
        <w:numPr>
          <w:ilvl w:val="0"/>
          <w:numId w:val="104"/>
        </w:numPr>
        <w:spacing w:line="240" w:lineRule="auto"/>
        <w:ind w:left="1037" w:hanging="328"/>
        <w:rPr>
          <w:rFonts w:ascii="Times New Roman" w:hAnsi="Times New Roman" w:cs="Times New Roman"/>
          <w:sz w:val="24"/>
          <w:szCs w:val="24"/>
        </w:rPr>
      </w:pPr>
      <w:r w:rsidRPr="006060A0">
        <w:rPr>
          <w:rFonts w:ascii="Times New Roman" w:hAnsi="Times New Roman" w:cs="Times New Roman"/>
          <w:sz w:val="24"/>
          <w:szCs w:val="24"/>
        </w:rPr>
        <w:t>Страховые тарифы и страховые взносы на обязательное социальное страхование от несчастных случаев на производстве и профессиональных заболеваний</w:t>
      </w:r>
    </w:p>
    <w:p w:rsidR="00114A4E" w:rsidRPr="006060A0" w:rsidRDefault="00114A4E" w:rsidP="00EF5847">
      <w:pPr>
        <w:pStyle w:val="a5"/>
        <w:spacing w:line="240" w:lineRule="auto"/>
        <w:rPr>
          <w:rFonts w:ascii="Times New Roman" w:hAnsi="Times New Roman" w:cs="Times New Roman"/>
          <w:sz w:val="24"/>
          <w:szCs w:val="24"/>
        </w:rPr>
      </w:pPr>
    </w:p>
    <w:p w:rsidR="00441CEA" w:rsidRPr="006060A0" w:rsidRDefault="00441CEA" w:rsidP="00EF5847">
      <w:pPr>
        <w:pStyle w:val="a5"/>
        <w:spacing w:line="240" w:lineRule="auto"/>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114A4E" w:rsidRPr="006060A0" w:rsidRDefault="00114A4E" w:rsidP="00C06DD0">
      <w:pPr>
        <w:pStyle w:val="a8"/>
        <w:numPr>
          <w:ilvl w:val="0"/>
          <w:numId w:val="105"/>
        </w:numPr>
        <w:jc w:val="both"/>
        <w:rPr>
          <w:rFonts w:ascii="Times New Roman" w:hAnsi="Times New Roman"/>
          <w:sz w:val="24"/>
          <w:szCs w:val="24"/>
        </w:rPr>
      </w:pPr>
      <w:r w:rsidRPr="006060A0">
        <w:rPr>
          <w:rFonts w:ascii="Times New Roman" w:hAnsi="Times New Roman"/>
          <w:sz w:val="24"/>
          <w:szCs w:val="24"/>
        </w:rPr>
        <w:t>ФЗ «Об обязательном социальном страховании от несчастных случаев на производстве и профессиональных заболеваний» (02.07.1998, в ред. от 2012 г.)</w:t>
      </w:r>
    </w:p>
    <w:p w:rsidR="00114A4E" w:rsidRPr="006060A0" w:rsidRDefault="00114A4E" w:rsidP="00C06DD0">
      <w:pPr>
        <w:pStyle w:val="a5"/>
        <w:numPr>
          <w:ilvl w:val="0"/>
          <w:numId w:val="105"/>
        </w:numPr>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114A4E" w:rsidRPr="006060A0" w:rsidRDefault="00114A4E" w:rsidP="00C06DD0">
      <w:pPr>
        <w:pStyle w:val="a5"/>
        <w:numPr>
          <w:ilvl w:val="0"/>
          <w:numId w:val="105"/>
        </w:numPr>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441CEA" w:rsidRPr="006060A0" w:rsidRDefault="00441CEA" w:rsidP="00EF5847">
      <w:pPr>
        <w:pStyle w:val="a5"/>
        <w:spacing w:line="240" w:lineRule="auto"/>
        <w:rPr>
          <w:rFonts w:ascii="Times New Roman" w:hAnsi="Times New Roman" w:cs="Times New Roman"/>
          <w:b/>
          <w:sz w:val="24"/>
          <w:szCs w:val="24"/>
        </w:rPr>
      </w:pPr>
    </w:p>
    <w:p w:rsidR="00441CEA" w:rsidRPr="006060A0" w:rsidRDefault="00441CEA" w:rsidP="00EF5847">
      <w:pPr>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Вопросы для самопроверки:</w:t>
      </w:r>
    </w:p>
    <w:p w:rsidR="00114A4E" w:rsidRPr="006060A0" w:rsidRDefault="00441CEA" w:rsidP="00C06DD0">
      <w:pPr>
        <w:pStyle w:val="a5"/>
        <w:numPr>
          <w:ilvl w:val="0"/>
          <w:numId w:val="23"/>
        </w:numPr>
        <w:spacing w:line="240" w:lineRule="auto"/>
        <w:rPr>
          <w:rFonts w:ascii="Times New Roman" w:hAnsi="Times New Roman" w:cs="Times New Roman"/>
          <w:sz w:val="24"/>
          <w:szCs w:val="24"/>
        </w:rPr>
      </w:pPr>
      <w:r w:rsidRPr="006060A0">
        <w:rPr>
          <w:rFonts w:ascii="Times New Roman" w:hAnsi="Times New Roman" w:cs="Times New Roman"/>
          <w:sz w:val="24"/>
          <w:szCs w:val="24"/>
        </w:rPr>
        <w:t>Какие показатели используются при</w:t>
      </w:r>
      <w:r w:rsidR="00114A4E" w:rsidRPr="006060A0">
        <w:rPr>
          <w:rFonts w:ascii="Times New Roman" w:hAnsi="Times New Roman" w:cs="Times New Roman"/>
          <w:sz w:val="24"/>
          <w:szCs w:val="24"/>
        </w:rPr>
        <w:t xml:space="preserve"> установлении степени виды пострадавшего от несчастного случая на производстве?</w:t>
      </w:r>
    </w:p>
    <w:p w:rsidR="00114A4E" w:rsidRPr="006060A0" w:rsidRDefault="00114A4E" w:rsidP="00C06DD0">
      <w:pPr>
        <w:pStyle w:val="a5"/>
        <w:numPr>
          <w:ilvl w:val="0"/>
          <w:numId w:val="23"/>
        </w:numPr>
        <w:spacing w:line="240" w:lineRule="auto"/>
        <w:rPr>
          <w:rFonts w:ascii="Times New Roman" w:hAnsi="Times New Roman" w:cs="Times New Roman"/>
          <w:sz w:val="24"/>
          <w:szCs w:val="24"/>
        </w:rPr>
      </w:pPr>
      <w:r w:rsidRPr="006060A0">
        <w:rPr>
          <w:rFonts w:ascii="Times New Roman" w:hAnsi="Times New Roman" w:cs="Times New Roman"/>
          <w:sz w:val="24"/>
          <w:szCs w:val="24"/>
        </w:rPr>
        <w:t>Как реализуется профилактическая функция социального страхования в данном виде страхования?</w:t>
      </w:r>
    </w:p>
    <w:p w:rsidR="00441CEA" w:rsidRPr="006060A0" w:rsidRDefault="00114A4E" w:rsidP="00C06DD0">
      <w:pPr>
        <w:pStyle w:val="a5"/>
        <w:numPr>
          <w:ilvl w:val="0"/>
          <w:numId w:val="23"/>
        </w:numPr>
        <w:spacing w:line="240" w:lineRule="auto"/>
        <w:rPr>
          <w:rFonts w:ascii="Times New Roman" w:hAnsi="Times New Roman" w:cs="Times New Roman"/>
          <w:sz w:val="24"/>
          <w:szCs w:val="24"/>
        </w:rPr>
      </w:pPr>
      <w:r w:rsidRPr="006060A0">
        <w:rPr>
          <w:rFonts w:ascii="Times New Roman" w:hAnsi="Times New Roman" w:cs="Times New Roman"/>
          <w:sz w:val="24"/>
          <w:szCs w:val="24"/>
        </w:rPr>
        <w:t>Чем отличаются выплаты от пособий по социальному страхованию от несчастных случаев на производстве и профессиональных заболеваний?</w:t>
      </w:r>
    </w:p>
    <w:p w:rsidR="00441CEA" w:rsidRPr="006060A0" w:rsidRDefault="00441CEA" w:rsidP="00EF5847">
      <w:pPr>
        <w:spacing w:line="240" w:lineRule="auto"/>
        <w:ind w:firstLine="709"/>
        <w:rPr>
          <w:rFonts w:ascii="Times New Roman" w:hAnsi="Times New Roman" w:cs="Times New Roman"/>
          <w:b/>
          <w:sz w:val="24"/>
          <w:szCs w:val="24"/>
        </w:rPr>
      </w:pPr>
    </w:p>
    <w:p w:rsidR="00441CEA" w:rsidRPr="006060A0" w:rsidRDefault="00441CEA" w:rsidP="00441CEA">
      <w:pPr>
        <w:spacing w:line="276" w:lineRule="auto"/>
        <w:ind w:firstLine="709"/>
        <w:rPr>
          <w:rFonts w:ascii="Times New Roman" w:hAnsi="Times New Roman" w:cs="Times New Roman"/>
          <w:b/>
          <w:sz w:val="24"/>
          <w:szCs w:val="24"/>
        </w:rPr>
      </w:pPr>
    </w:p>
    <w:p w:rsidR="00441CEA" w:rsidRPr="006060A0" w:rsidRDefault="00441CEA" w:rsidP="00441CEA">
      <w:pPr>
        <w:spacing w:line="276" w:lineRule="auto"/>
        <w:ind w:firstLine="709"/>
        <w:rPr>
          <w:rFonts w:ascii="Times New Roman" w:hAnsi="Times New Roman" w:cs="Times New Roman"/>
          <w:b/>
          <w:sz w:val="24"/>
          <w:szCs w:val="24"/>
        </w:rPr>
      </w:pPr>
    </w:p>
    <w:p w:rsidR="00441CEA" w:rsidRPr="006060A0" w:rsidRDefault="00441CEA" w:rsidP="00441CEA">
      <w:pPr>
        <w:spacing w:line="276" w:lineRule="auto"/>
        <w:ind w:firstLine="709"/>
        <w:rPr>
          <w:rFonts w:ascii="Times New Roman" w:hAnsi="Times New Roman" w:cs="Times New Roman"/>
          <w:b/>
          <w:sz w:val="24"/>
          <w:szCs w:val="24"/>
        </w:rPr>
      </w:pPr>
    </w:p>
    <w:p w:rsidR="00441CEA" w:rsidRPr="006060A0" w:rsidRDefault="00441CEA" w:rsidP="00441CEA">
      <w:pPr>
        <w:spacing w:line="276" w:lineRule="auto"/>
        <w:ind w:firstLine="709"/>
        <w:rPr>
          <w:rFonts w:ascii="Times New Roman" w:hAnsi="Times New Roman" w:cs="Times New Roman"/>
          <w:b/>
          <w:sz w:val="24"/>
          <w:szCs w:val="24"/>
        </w:rPr>
      </w:pPr>
    </w:p>
    <w:p w:rsidR="00441CEA" w:rsidRPr="006060A0" w:rsidRDefault="00441CEA" w:rsidP="00441CEA">
      <w:pPr>
        <w:spacing w:line="276" w:lineRule="auto"/>
        <w:ind w:firstLine="709"/>
        <w:rPr>
          <w:rFonts w:ascii="Times New Roman" w:hAnsi="Times New Roman" w:cs="Times New Roman"/>
          <w:b/>
          <w:sz w:val="24"/>
          <w:szCs w:val="24"/>
        </w:rPr>
      </w:pPr>
    </w:p>
    <w:p w:rsidR="00441CEA" w:rsidRPr="006060A0" w:rsidRDefault="00441CEA" w:rsidP="00441CEA">
      <w:pPr>
        <w:spacing w:after="200" w:line="276" w:lineRule="auto"/>
        <w:jc w:val="left"/>
        <w:rPr>
          <w:rFonts w:ascii="Times New Roman" w:hAnsi="Times New Roman" w:cs="Times New Roman"/>
          <w:b/>
          <w:sz w:val="24"/>
          <w:szCs w:val="24"/>
        </w:rPr>
      </w:pPr>
      <w:r w:rsidRPr="006060A0">
        <w:rPr>
          <w:rFonts w:ascii="Times New Roman" w:hAnsi="Times New Roman" w:cs="Times New Roman"/>
          <w:b/>
          <w:sz w:val="24"/>
          <w:szCs w:val="24"/>
        </w:rPr>
        <w:br w:type="page"/>
      </w:r>
    </w:p>
    <w:p w:rsidR="00441CEA" w:rsidRPr="006060A0" w:rsidRDefault="00441CEA" w:rsidP="00441CEA">
      <w:pPr>
        <w:pStyle w:val="a5"/>
        <w:spacing w:line="276" w:lineRule="auto"/>
        <w:ind w:left="0"/>
        <w:jc w:val="center"/>
        <w:rPr>
          <w:rFonts w:ascii="Times New Roman" w:hAnsi="Times New Roman" w:cs="Times New Roman"/>
          <w:b/>
          <w:sz w:val="24"/>
          <w:szCs w:val="24"/>
        </w:rPr>
      </w:pPr>
    </w:p>
    <w:p w:rsidR="00441CEA" w:rsidRPr="006060A0" w:rsidRDefault="00441CEA" w:rsidP="00441CEA">
      <w:pPr>
        <w:pStyle w:val="a5"/>
        <w:spacing w:line="276" w:lineRule="auto"/>
        <w:ind w:left="0"/>
        <w:jc w:val="center"/>
        <w:rPr>
          <w:rFonts w:ascii="Times New Roman" w:hAnsi="Times New Roman" w:cs="Times New Roman"/>
          <w:b/>
          <w:sz w:val="24"/>
          <w:szCs w:val="24"/>
        </w:rPr>
      </w:pPr>
    </w:p>
    <w:p w:rsidR="00441CEA" w:rsidRPr="006060A0" w:rsidRDefault="00441CEA" w:rsidP="00441CEA">
      <w:pPr>
        <w:pStyle w:val="a5"/>
        <w:spacing w:line="276" w:lineRule="auto"/>
        <w:ind w:left="0"/>
        <w:jc w:val="center"/>
        <w:rPr>
          <w:rFonts w:ascii="Times New Roman" w:hAnsi="Times New Roman" w:cs="Times New Roman"/>
          <w:b/>
          <w:sz w:val="24"/>
          <w:szCs w:val="24"/>
        </w:rPr>
      </w:pPr>
    </w:p>
    <w:p w:rsidR="00441CEA" w:rsidRPr="006060A0" w:rsidRDefault="00441CEA" w:rsidP="00441CEA">
      <w:pPr>
        <w:pStyle w:val="a5"/>
        <w:spacing w:line="276" w:lineRule="auto"/>
        <w:ind w:left="0"/>
        <w:jc w:val="center"/>
        <w:rPr>
          <w:rFonts w:ascii="Times New Roman" w:hAnsi="Times New Roman" w:cs="Times New Roman"/>
          <w:b/>
          <w:sz w:val="24"/>
          <w:szCs w:val="24"/>
        </w:rPr>
      </w:pPr>
    </w:p>
    <w:p w:rsidR="00441CEA" w:rsidRPr="006060A0" w:rsidRDefault="00441CEA" w:rsidP="00441CEA">
      <w:pPr>
        <w:pStyle w:val="a5"/>
        <w:spacing w:line="276" w:lineRule="auto"/>
        <w:ind w:left="0"/>
        <w:jc w:val="center"/>
        <w:rPr>
          <w:rFonts w:ascii="Times New Roman" w:hAnsi="Times New Roman" w:cs="Times New Roman"/>
          <w:b/>
          <w:sz w:val="24"/>
          <w:szCs w:val="24"/>
        </w:rPr>
      </w:pPr>
    </w:p>
    <w:p w:rsidR="00441CEA" w:rsidRPr="006060A0" w:rsidRDefault="00441CEA" w:rsidP="00441CEA">
      <w:pPr>
        <w:pStyle w:val="a5"/>
        <w:spacing w:line="276" w:lineRule="auto"/>
        <w:ind w:left="0"/>
        <w:jc w:val="center"/>
        <w:rPr>
          <w:rFonts w:ascii="Times New Roman" w:hAnsi="Times New Roman" w:cs="Times New Roman"/>
          <w:b/>
          <w:sz w:val="24"/>
          <w:szCs w:val="24"/>
        </w:rPr>
      </w:pPr>
    </w:p>
    <w:p w:rsidR="00441CEA" w:rsidRPr="006060A0" w:rsidRDefault="00441CEA" w:rsidP="00441CEA">
      <w:pPr>
        <w:pStyle w:val="a5"/>
        <w:spacing w:line="276" w:lineRule="auto"/>
        <w:ind w:left="0"/>
        <w:jc w:val="center"/>
        <w:rPr>
          <w:rFonts w:ascii="Times New Roman" w:hAnsi="Times New Roman" w:cs="Times New Roman"/>
          <w:b/>
          <w:sz w:val="24"/>
          <w:szCs w:val="24"/>
        </w:rPr>
      </w:pPr>
    </w:p>
    <w:p w:rsidR="00441CEA" w:rsidRPr="006060A0" w:rsidRDefault="00441CEA" w:rsidP="00441CEA">
      <w:pPr>
        <w:pStyle w:val="a5"/>
        <w:spacing w:line="276" w:lineRule="auto"/>
        <w:ind w:left="0"/>
        <w:jc w:val="center"/>
        <w:rPr>
          <w:rFonts w:ascii="Times New Roman" w:hAnsi="Times New Roman" w:cs="Times New Roman"/>
          <w:b/>
          <w:sz w:val="24"/>
          <w:szCs w:val="24"/>
        </w:rPr>
      </w:pPr>
    </w:p>
    <w:p w:rsidR="00441CEA" w:rsidRPr="006060A0" w:rsidRDefault="00441CEA" w:rsidP="00441CEA">
      <w:pPr>
        <w:pStyle w:val="a5"/>
        <w:spacing w:line="276" w:lineRule="auto"/>
        <w:ind w:left="0"/>
        <w:jc w:val="center"/>
        <w:rPr>
          <w:rFonts w:ascii="Times New Roman" w:hAnsi="Times New Roman" w:cs="Times New Roman"/>
          <w:b/>
          <w:sz w:val="24"/>
          <w:szCs w:val="24"/>
        </w:rPr>
      </w:pPr>
    </w:p>
    <w:p w:rsidR="00A52C05" w:rsidRPr="006060A0" w:rsidRDefault="00A52C05" w:rsidP="00441CEA">
      <w:pPr>
        <w:pStyle w:val="a5"/>
        <w:spacing w:line="276" w:lineRule="auto"/>
        <w:ind w:left="0"/>
        <w:jc w:val="center"/>
        <w:rPr>
          <w:rFonts w:ascii="Times New Roman" w:hAnsi="Times New Roman" w:cs="Times New Roman"/>
          <w:b/>
          <w:sz w:val="24"/>
          <w:szCs w:val="24"/>
        </w:rPr>
      </w:pPr>
    </w:p>
    <w:p w:rsidR="00A52C05" w:rsidRPr="006060A0" w:rsidRDefault="00A52C05" w:rsidP="00441CEA">
      <w:pPr>
        <w:pStyle w:val="a5"/>
        <w:spacing w:line="276" w:lineRule="auto"/>
        <w:ind w:left="0"/>
        <w:jc w:val="center"/>
        <w:rPr>
          <w:rFonts w:ascii="Times New Roman" w:hAnsi="Times New Roman" w:cs="Times New Roman"/>
          <w:b/>
          <w:sz w:val="24"/>
          <w:szCs w:val="24"/>
        </w:rPr>
      </w:pPr>
    </w:p>
    <w:p w:rsidR="00441CEA" w:rsidRPr="006060A0" w:rsidRDefault="00441CEA" w:rsidP="00441CEA">
      <w:pPr>
        <w:pStyle w:val="a5"/>
        <w:spacing w:line="276" w:lineRule="auto"/>
        <w:ind w:left="0"/>
        <w:jc w:val="center"/>
        <w:rPr>
          <w:rFonts w:ascii="Times New Roman" w:hAnsi="Times New Roman" w:cs="Times New Roman"/>
          <w:b/>
          <w:sz w:val="24"/>
          <w:szCs w:val="24"/>
        </w:rPr>
      </w:pPr>
    </w:p>
    <w:p w:rsidR="00441CEA" w:rsidRPr="006060A0" w:rsidRDefault="00441CEA" w:rsidP="00441CEA">
      <w:pPr>
        <w:pStyle w:val="a5"/>
        <w:spacing w:line="276" w:lineRule="auto"/>
        <w:ind w:left="0"/>
        <w:jc w:val="center"/>
        <w:rPr>
          <w:rFonts w:ascii="Times New Roman" w:hAnsi="Times New Roman" w:cs="Times New Roman"/>
          <w:b/>
          <w:sz w:val="24"/>
          <w:szCs w:val="24"/>
        </w:rPr>
      </w:pPr>
      <w:r w:rsidRPr="006060A0">
        <w:rPr>
          <w:rFonts w:ascii="Times New Roman" w:hAnsi="Times New Roman" w:cs="Times New Roman"/>
          <w:b/>
          <w:sz w:val="24"/>
          <w:szCs w:val="24"/>
        </w:rPr>
        <w:t>Раздел 3. Учебно-методические материалы практических занятий</w:t>
      </w:r>
    </w:p>
    <w:p w:rsidR="00441CEA" w:rsidRPr="006060A0" w:rsidRDefault="00441CEA" w:rsidP="00441CEA">
      <w:pPr>
        <w:pStyle w:val="a5"/>
        <w:spacing w:line="276" w:lineRule="auto"/>
        <w:ind w:left="0"/>
        <w:jc w:val="center"/>
        <w:rPr>
          <w:rFonts w:ascii="Times New Roman" w:hAnsi="Times New Roman" w:cs="Times New Roman"/>
          <w:b/>
          <w:sz w:val="24"/>
          <w:szCs w:val="24"/>
          <w:lang w:eastAsia="ru-RU"/>
        </w:rPr>
      </w:pPr>
    </w:p>
    <w:p w:rsidR="00441CEA" w:rsidRPr="006060A0" w:rsidRDefault="00441CEA" w:rsidP="00441CEA">
      <w:pPr>
        <w:spacing w:after="200" w:line="276" w:lineRule="auto"/>
        <w:jc w:val="left"/>
        <w:rPr>
          <w:rFonts w:ascii="Times New Roman" w:hAnsi="Times New Roman" w:cs="Times New Roman"/>
          <w:b/>
          <w:sz w:val="24"/>
          <w:szCs w:val="24"/>
          <w:lang w:eastAsia="ru-RU"/>
        </w:rPr>
      </w:pPr>
      <w:r w:rsidRPr="006060A0">
        <w:rPr>
          <w:rFonts w:ascii="Times New Roman" w:hAnsi="Times New Roman" w:cs="Times New Roman"/>
          <w:b/>
          <w:sz w:val="24"/>
          <w:szCs w:val="24"/>
          <w:lang w:eastAsia="ru-RU"/>
        </w:rPr>
        <w:br w:type="page"/>
      </w:r>
    </w:p>
    <w:p w:rsidR="00441CEA" w:rsidRPr="006060A0" w:rsidRDefault="004433DD" w:rsidP="00A52C05">
      <w:pPr>
        <w:pStyle w:val="a5"/>
        <w:spacing w:line="240" w:lineRule="auto"/>
        <w:ind w:left="0"/>
        <w:jc w:val="center"/>
        <w:rPr>
          <w:rFonts w:ascii="Times New Roman" w:hAnsi="Times New Roman" w:cs="Times New Roman"/>
          <w:b/>
          <w:sz w:val="24"/>
          <w:szCs w:val="24"/>
        </w:rPr>
      </w:pPr>
      <w:r w:rsidRPr="006060A0">
        <w:rPr>
          <w:rFonts w:ascii="Times New Roman" w:hAnsi="Times New Roman" w:cs="Times New Roman"/>
          <w:b/>
          <w:sz w:val="24"/>
          <w:szCs w:val="24"/>
          <w:lang w:eastAsia="ru-RU"/>
        </w:rPr>
        <w:lastRenderedPageBreak/>
        <w:t>Тема 1</w:t>
      </w:r>
      <w:r w:rsidR="00441CEA" w:rsidRPr="006060A0">
        <w:rPr>
          <w:rFonts w:ascii="Times New Roman" w:hAnsi="Times New Roman" w:cs="Times New Roman"/>
          <w:b/>
          <w:sz w:val="24"/>
          <w:szCs w:val="24"/>
          <w:lang w:eastAsia="ru-RU"/>
        </w:rPr>
        <w:t>.</w:t>
      </w:r>
      <w:r w:rsidR="00441CEA" w:rsidRPr="006060A0">
        <w:rPr>
          <w:rFonts w:ascii="Times New Roman" w:hAnsi="Times New Roman" w:cs="Times New Roman"/>
          <w:b/>
          <w:sz w:val="24"/>
          <w:szCs w:val="24"/>
        </w:rPr>
        <w:t xml:space="preserve"> </w:t>
      </w:r>
      <w:r w:rsidR="00A52C05" w:rsidRPr="006060A0">
        <w:rPr>
          <w:rFonts w:ascii="Times New Roman" w:hAnsi="Times New Roman" w:cs="Times New Roman"/>
          <w:b/>
          <w:sz w:val="24"/>
          <w:szCs w:val="24"/>
        </w:rPr>
        <w:t>Место социального страхования в государственной системе защиты населения, правовые основы страхования (2</w:t>
      </w:r>
      <w:r w:rsidR="00441CEA" w:rsidRPr="006060A0">
        <w:rPr>
          <w:rFonts w:ascii="Times New Roman" w:hAnsi="Times New Roman" w:cs="Times New Roman"/>
          <w:b/>
          <w:sz w:val="24"/>
          <w:szCs w:val="24"/>
        </w:rPr>
        <w:t xml:space="preserve"> час</w:t>
      </w:r>
      <w:r w:rsidR="00A52C05" w:rsidRPr="006060A0">
        <w:rPr>
          <w:rFonts w:ascii="Times New Roman" w:hAnsi="Times New Roman" w:cs="Times New Roman"/>
          <w:b/>
          <w:sz w:val="24"/>
          <w:szCs w:val="24"/>
        </w:rPr>
        <w:t>а</w:t>
      </w:r>
      <w:r w:rsidR="00441CEA" w:rsidRPr="006060A0">
        <w:rPr>
          <w:rFonts w:ascii="Times New Roman" w:hAnsi="Times New Roman" w:cs="Times New Roman"/>
          <w:b/>
          <w:sz w:val="24"/>
          <w:szCs w:val="24"/>
        </w:rPr>
        <w:t>)</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 xml:space="preserve">Цель: </w:t>
      </w:r>
      <w:r w:rsidR="00A52C05" w:rsidRPr="006060A0">
        <w:rPr>
          <w:rFonts w:ascii="Times New Roman" w:hAnsi="Times New Roman" w:cs="Times New Roman"/>
          <w:sz w:val="24"/>
          <w:szCs w:val="24"/>
        </w:rPr>
        <w:t>научить студентов отличать социальное страхование от социального обеспечения и социальной помощи, познакомить их с основными понятиями социального страхования</w:t>
      </w:r>
      <w:r w:rsidRPr="006060A0">
        <w:rPr>
          <w:rFonts w:ascii="Times New Roman" w:hAnsi="Times New Roman" w:cs="Times New Roman"/>
          <w:sz w:val="24"/>
          <w:szCs w:val="24"/>
        </w:rPr>
        <w:t>.</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Задачи:</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оценить степень освоения </w:t>
      </w:r>
      <w:proofErr w:type="gramStart"/>
      <w:r w:rsidRPr="006060A0">
        <w:rPr>
          <w:rFonts w:ascii="Times New Roman" w:hAnsi="Times New Roman" w:cs="Times New Roman"/>
          <w:sz w:val="24"/>
          <w:szCs w:val="24"/>
        </w:rPr>
        <w:t>обучающимися</w:t>
      </w:r>
      <w:proofErr w:type="gramEnd"/>
      <w:r w:rsidRPr="006060A0">
        <w:rPr>
          <w:rFonts w:ascii="Times New Roman" w:hAnsi="Times New Roman" w:cs="Times New Roman"/>
          <w:sz w:val="24"/>
          <w:szCs w:val="24"/>
        </w:rPr>
        <w:t xml:space="preserve"> лекционного материала;</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выявить самостоятельность их суждений и оценки  при рассмотрении темы; </w:t>
      </w:r>
    </w:p>
    <w:p w:rsidR="00441CEA" w:rsidRPr="006060A0" w:rsidRDefault="00A52C05"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познакомить с основными понятиями социального страхования</w:t>
      </w:r>
      <w:r w:rsidR="00441CEA" w:rsidRPr="006060A0">
        <w:rPr>
          <w:rFonts w:ascii="Times New Roman" w:hAnsi="Times New Roman" w:cs="Times New Roman"/>
          <w:sz w:val="24"/>
          <w:szCs w:val="24"/>
        </w:rPr>
        <w:t xml:space="preserve">. </w:t>
      </w:r>
    </w:p>
    <w:p w:rsidR="00441CEA" w:rsidRPr="006060A0" w:rsidRDefault="00441CEA" w:rsidP="00A52C05">
      <w:pPr>
        <w:pStyle w:val="a5"/>
        <w:spacing w:line="240" w:lineRule="auto"/>
        <w:ind w:left="0" w:firstLine="360"/>
        <w:rPr>
          <w:rFonts w:ascii="Times New Roman" w:hAnsi="Times New Roman" w:cs="Times New Roman"/>
          <w:b/>
          <w:sz w:val="24"/>
          <w:szCs w:val="24"/>
        </w:rPr>
      </w:pPr>
      <w:r w:rsidRPr="006060A0">
        <w:rPr>
          <w:rFonts w:ascii="Times New Roman" w:hAnsi="Times New Roman" w:cs="Times New Roman"/>
          <w:b/>
          <w:sz w:val="24"/>
          <w:szCs w:val="24"/>
        </w:rPr>
        <w:t xml:space="preserve">План практического занятия: </w:t>
      </w:r>
    </w:p>
    <w:p w:rsidR="00441CEA" w:rsidRPr="006060A0" w:rsidRDefault="00441CEA" w:rsidP="00C06DD0">
      <w:pPr>
        <w:pStyle w:val="a5"/>
        <w:numPr>
          <w:ilvl w:val="0"/>
          <w:numId w:val="11"/>
        </w:numPr>
        <w:spacing w:line="240" w:lineRule="auto"/>
        <w:rPr>
          <w:rFonts w:ascii="Times New Roman" w:hAnsi="Times New Roman" w:cs="Times New Roman"/>
          <w:sz w:val="24"/>
          <w:szCs w:val="24"/>
        </w:rPr>
      </w:pPr>
      <w:r w:rsidRPr="006060A0">
        <w:rPr>
          <w:rFonts w:ascii="Times New Roman" w:hAnsi="Times New Roman" w:cs="Times New Roman"/>
          <w:sz w:val="24"/>
          <w:szCs w:val="24"/>
        </w:rPr>
        <w:t>Обсуждение вопросов по теме занятия.</w:t>
      </w:r>
    </w:p>
    <w:p w:rsidR="004433DD" w:rsidRPr="006060A0" w:rsidRDefault="004433DD" w:rsidP="00C06DD0">
      <w:pPr>
        <w:pStyle w:val="a5"/>
        <w:numPr>
          <w:ilvl w:val="0"/>
          <w:numId w:val="11"/>
        </w:numPr>
        <w:spacing w:line="240" w:lineRule="auto"/>
        <w:rPr>
          <w:rFonts w:ascii="Times New Roman" w:hAnsi="Times New Roman" w:cs="Times New Roman"/>
          <w:sz w:val="24"/>
          <w:szCs w:val="24"/>
        </w:rPr>
      </w:pPr>
      <w:r w:rsidRPr="006060A0">
        <w:rPr>
          <w:rFonts w:ascii="Times New Roman" w:hAnsi="Times New Roman" w:cs="Times New Roman"/>
          <w:sz w:val="24"/>
          <w:szCs w:val="24"/>
        </w:rPr>
        <w:t>Игра «угадай термин»</w:t>
      </w:r>
      <w:r w:rsidR="00441CEA" w:rsidRPr="006060A0">
        <w:rPr>
          <w:rFonts w:ascii="Times New Roman" w:hAnsi="Times New Roman" w:cs="Times New Roman"/>
          <w:sz w:val="24"/>
          <w:szCs w:val="24"/>
        </w:rPr>
        <w:t xml:space="preserve">. </w:t>
      </w:r>
    </w:p>
    <w:p w:rsidR="00441CEA" w:rsidRPr="006060A0" w:rsidRDefault="00441CEA" w:rsidP="00A52C05">
      <w:pPr>
        <w:pStyle w:val="a5"/>
        <w:spacing w:line="240" w:lineRule="auto"/>
        <w:rPr>
          <w:rFonts w:ascii="Times New Roman" w:hAnsi="Times New Roman" w:cs="Times New Roman"/>
          <w:sz w:val="24"/>
          <w:szCs w:val="24"/>
        </w:rPr>
      </w:pPr>
      <w:r w:rsidRPr="006060A0">
        <w:rPr>
          <w:rFonts w:ascii="Times New Roman" w:hAnsi="Times New Roman" w:cs="Times New Roman"/>
          <w:b/>
          <w:sz w:val="24"/>
          <w:szCs w:val="24"/>
        </w:rPr>
        <w:t>Рекомендуемая литература:</w:t>
      </w:r>
    </w:p>
    <w:p w:rsidR="004433DD" w:rsidRPr="006060A0" w:rsidRDefault="004433DD" w:rsidP="00C06DD0">
      <w:pPr>
        <w:pStyle w:val="a5"/>
        <w:numPr>
          <w:ilvl w:val="0"/>
          <w:numId w:val="107"/>
        </w:numPr>
        <w:tabs>
          <w:tab w:val="center" w:pos="-1560"/>
          <w:tab w:val="left" w:pos="993"/>
        </w:tabs>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4433DD" w:rsidRPr="006060A0" w:rsidRDefault="004433DD" w:rsidP="00C06DD0">
      <w:pPr>
        <w:pStyle w:val="a5"/>
        <w:numPr>
          <w:ilvl w:val="0"/>
          <w:numId w:val="107"/>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4433DD" w:rsidRPr="006060A0" w:rsidRDefault="004433DD" w:rsidP="00C06DD0">
      <w:pPr>
        <w:pStyle w:val="a5"/>
        <w:numPr>
          <w:ilvl w:val="0"/>
          <w:numId w:val="107"/>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В.Галаганов; Основы страхования и страхового дела. Учебное пособие; Издательство </w:t>
      </w:r>
      <w:proofErr w:type="spellStart"/>
      <w:r w:rsidRPr="006060A0">
        <w:rPr>
          <w:rFonts w:ascii="Times New Roman" w:hAnsi="Times New Roman" w:cs="Times New Roman"/>
          <w:sz w:val="24"/>
          <w:szCs w:val="24"/>
        </w:rPr>
        <w:t>Кнорус</w:t>
      </w:r>
      <w:proofErr w:type="spellEnd"/>
      <w:r w:rsidRPr="006060A0">
        <w:rPr>
          <w:rFonts w:ascii="Times New Roman" w:hAnsi="Times New Roman" w:cs="Times New Roman"/>
          <w:sz w:val="24"/>
          <w:szCs w:val="24"/>
        </w:rPr>
        <w:t xml:space="preserve"> 2010г</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тр.224.</w:t>
      </w:r>
    </w:p>
    <w:p w:rsidR="004433DD" w:rsidRPr="006060A0" w:rsidRDefault="004433DD" w:rsidP="00C06DD0">
      <w:pPr>
        <w:pStyle w:val="a5"/>
        <w:numPr>
          <w:ilvl w:val="0"/>
          <w:numId w:val="107"/>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Бугаев Ю.С. О некоторых проблемах и перспективах социального страхования в России. // Финансы - 2000. - № 3</w:t>
      </w:r>
    </w:p>
    <w:p w:rsidR="004433DD" w:rsidRPr="006060A0" w:rsidRDefault="004433DD" w:rsidP="00C06DD0">
      <w:pPr>
        <w:pStyle w:val="a5"/>
        <w:numPr>
          <w:ilvl w:val="0"/>
          <w:numId w:val="107"/>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Дегтярев Г.П., </w:t>
      </w:r>
      <w:proofErr w:type="spellStart"/>
      <w:r w:rsidRPr="006060A0">
        <w:rPr>
          <w:rFonts w:ascii="Times New Roman" w:hAnsi="Times New Roman" w:cs="Times New Roman"/>
          <w:sz w:val="24"/>
          <w:szCs w:val="24"/>
        </w:rPr>
        <w:t>Аверчело</w:t>
      </w:r>
      <w:proofErr w:type="spellEnd"/>
      <w:r w:rsidRPr="006060A0">
        <w:rPr>
          <w:rFonts w:ascii="Times New Roman" w:hAnsi="Times New Roman" w:cs="Times New Roman"/>
          <w:sz w:val="24"/>
          <w:szCs w:val="24"/>
        </w:rPr>
        <w:t xml:space="preserve"> Е.С., Трубин В.В. Развитие социального страхования в России и роль социального страхования в социальной защите граждан. М., 2001.</w:t>
      </w:r>
    </w:p>
    <w:p w:rsidR="004433DD" w:rsidRPr="006060A0" w:rsidRDefault="004433DD" w:rsidP="00C06DD0">
      <w:pPr>
        <w:pStyle w:val="a5"/>
        <w:numPr>
          <w:ilvl w:val="0"/>
          <w:numId w:val="107"/>
        </w:numPr>
        <w:tabs>
          <w:tab w:val="center" w:pos="-1560"/>
          <w:tab w:val="left" w:pos="993"/>
        </w:tabs>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Ильюхина</w:t>
      </w:r>
      <w:proofErr w:type="spellEnd"/>
      <w:r w:rsidRPr="006060A0">
        <w:rPr>
          <w:rFonts w:ascii="Times New Roman" w:hAnsi="Times New Roman" w:cs="Times New Roman"/>
          <w:sz w:val="24"/>
          <w:szCs w:val="24"/>
        </w:rPr>
        <w:t xml:space="preserve"> Т.М. Виды пособий по обязательному социальному страхованию.// Вестник государственного социального страхования. Социальный мир.- 2003. - № 7</w:t>
      </w:r>
    </w:p>
    <w:p w:rsidR="004433DD" w:rsidRPr="006060A0" w:rsidRDefault="004433DD" w:rsidP="00C06DD0">
      <w:pPr>
        <w:pStyle w:val="a5"/>
        <w:numPr>
          <w:ilvl w:val="0"/>
          <w:numId w:val="107"/>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Кадомцева С.В. Экономические основы системы социальной защиты. М., 1997. </w:t>
      </w:r>
    </w:p>
    <w:p w:rsidR="00441CEA" w:rsidRPr="006060A0" w:rsidRDefault="00441CEA" w:rsidP="00A52C05">
      <w:pPr>
        <w:pStyle w:val="a5"/>
        <w:spacing w:line="240" w:lineRule="auto"/>
        <w:ind w:left="0"/>
        <w:rPr>
          <w:rFonts w:ascii="Times New Roman" w:hAnsi="Times New Roman" w:cs="Times New Roman"/>
          <w:b/>
          <w:sz w:val="24"/>
          <w:szCs w:val="24"/>
        </w:rPr>
      </w:pP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 xml:space="preserve">Перечень необходимого оборудования: </w:t>
      </w:r>
    </w:p>
    <w:p w:rsidR="00441CEA" w:rsidRPr="006060A0" w:rsidRDefault="00441CEA" w:rsidP="004433DD">
      <w:pPr>
        <w:spacing w:line="240" w:lineRule="auto"/>
        <w:rPr>
          <w:rFonts w:ascii="Times New Roman" w:hAnsi="Times New Roman" w:cs="Times New Roman"/>
          <w:sz w:val="24"/>
          <w:szCs w:val="24"/>
        </w:rPr>
      </w:pPr>
      <w:r w:rsidRPr="006060A0">
        <w:rPr>
          <w:rFonts w:ascii="Times New Roman" w:hAnsi="Times New Roman" w:cs="Times New Roman"/>
          <w:color w:val="000000"/>
          <w:sz w:val="24"/>
          <w:szCs w:val="24"/>
        </w:rPr>
        <w:t>Аудитории для проведения практических занятий, оснащенные стандартным набором учебной мебели.</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Вопросы для обсуждения на практических занятиях:</w:t>
      </w:r>
    </w:p>
    <w:p w:rsidR="004433DD" w:rsidRPr="006060A0" w:rsidRDefault="004433DD" w:rsidP="00C06DD0">
      <w:pPr>
        <w:pStyle w:val="a5"/>
        <w:numPr>
          <w:ilvl w:val="0"/>
          <w:numId w:val="106"/>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Общая характеристика социального страхования</w:t>
      </w:r>
    </w:p>
    <w:p w:rsidR="004433DD" w:rsidRPr="006060A0" w:rsidRDefault="004433DD" w:rsidP="00C06DD0">
      <w:pPr>
        <w:pStyle w:val="a5"/>
        <w:numPr>
          <w:ilvl w:val="0"/>
          <w:numId w:val="106"/>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Социальное страхование в системе социальной защиты населения</w:t>
      </w:r>
    </w:p>
    <w:p w:rsidR="004433DD" w:rsidRPr="006060A0" w:rsidRDefault="004433DD" w:rsidP="00C06DD0">
      <w:pPr>
        <w:pStyle w:val="a5"/>
        <w:numPr>
          <w:ilvl w:val="0"/>
          <w:numId w:val="106"/>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Классификация форм социального страхования</w:t>
      </w:r>
    </w:p>
    <w:p w:rsidR="004433DD" w:rsidRPr="006060A0" w:rsidRDefault="004433DD" w:rsidP="00C06DD0">
      <w:pPr>
        <w:pStyle w:val="a5"/>
        <w:numPr>
          <w:ilvl w:val="0"/>
          <w:numId w:val="106"/>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Субъекты социального страхования</w:t>
      </w:r>
    </w:p>
    <w:p w:rsidR="00441CEA" w:rsidRPr="006060A0" w:rsidRDefault="00441CEA" w:rsidP="00A52C05">
      <w:pPr>
        <w:pStyle w:val="a5"/>
        <w:spacing w:line="240" w:lineRule="auto"/>
        <w:ind w:left="0" w:firstLine="708"/>
        <w:rPr>
          <w:rFonts w:ascii="Times New Roman" w:hAnsi="Times New Roman" w:cs="Times New Roman"/>
          <w:b/>
          <w:sz w:val="24"/>
          <w:szCs w:val="24"/>
        </w:rPr>
      </w:pPr>
    </w:p>
    <w:p w:rsidR="00441CEA" w:rsidRPr="006060A0" w:rsidRDefault="00441CEA" w:rsidP="00A52C05">
      <w:pPr>
        <w:spacing w:line="240" w:lineRule="auto"/>
        <w:ind w:firstLine="708"/>
        <w:rPr>
          <w:rFonts w:ascii="Times New Roman" w:hAnsi="Times New Roman" w:cs="Times New Roman"/>
          <w:i/>
          <w:iCs/>
          <w:sz w:val="24"/>
          <w:szCs w:val="24"/>
        </w:rPr>
      </w:pPr>
      <w:r w:rsidRPr="006060A0">
        <w:rPr>
          <w:rFonts w:ascii="Times New Roman" w:hAnsi="Times New Roman" w:cs="Times New Roman"/>
          <w:i/>
          <w:iCs/>
          <w:sz w:val="24"/>
          <w:szCs w:val="24"/>
        </w:rPr>
        <w:t>Задание для самостоятельного выполнения:</w:t>
      </w:r>
    </w:p>
    <w:p w:rsidR="00441CEA" w:rsidRPr="006060A0" w:rsidRDefault="00441CEA" w:rsidP="00C06DD0">
      <w:pPr>
        <w:pStyle w:val="a5"/>
        <w:numPr>
          <w:ilvl w:val="0"/>
          <w:numId w:val="13"/>
        </w:numPr>
        <w:spacing w:after="200" w:line="240" w:lineRule="auto"/>
        <w:rPr>
          <w:rFonts w:ascii="Times New Roman" w:hAnsi="Times New Roman" w:cs="Times New Roman"/>
          <w:sz w:val="24"/>
          <w:szCs w:val="24"/>
        </w:rPr>
      </w:pPr>
      <w:r w:rsidRPr="006060A0">
        <w:rPr>
          <w:rFonts w:ascii="Times New Roman" w:hAnsi="Times New Roman" w:cs="Times New Roman"/>
          <w:sz w:val="24"/>
          <w:szCs w:val="24"/>
        </w:rPr>
        <w:t xml:space="preserve">Составить </w:t>
      </w:r>
      <w:r w:rsidR="004433DD" w:rsidRPr="006060A0">
        <w:rPr>
          <w:rFonts w:ascii="Times New Roman" w:hAnsi="Times New Roman" w:cs="Times New Roman"/>
          <w:sz w:val="24"/>
          <w:szCs w:val="24"/>
        </w:rPr>
        <w:t>глоссарий основных терминов социального страхования.</w:t>
      </w:r>
    </w:p>
    <w:p w:rsidR="00441CEA" w:rsidRPr="006060A0" w:rsidRDefault="00441CEA" w:rsidP="00A52C05">
      <w:pPr>
        <w:spacing w:line="240" w:lineRule="auto"/>
        <w:ind w:firstLine="708"/>
        <w:rPr>
          <w:rFonts w:ascii="Times New Roman" w:hAnsi="Times New Roman" w:cs="Times New Roman"/>
          <w:i/>
          <w:iCs/>
          <w:sz w:val="24"/>
          <w:szCs w:val="24"/>
        </w:rPr>
      </w:pPr>
    </w:p>
    <w:p w:rsidR="00441CEA" w:rsidRPr="006060A0" w:rsidRDefault="004433DD" w:rsidP="00A52C05">
      <w:pPr>
        <w:pStyle w:val="a5"/>
        <w:spacing w:line="240" w:lineRule="auto"/>
        <w:ind w:left="0"/>
        <w:jc w:val="center"/>
        <w:rPr>
          <w:rFonts w:ascii="Times New Roman" w:hAnsi="Times New Roman" w:cs="Times New Roman"/>
          <w:b/>
          <w:sz w:val="24"/>
          <w:szCs w:val="24"/>
        </w:rPr>
      </w:pPr>
      <w:r w:rsidRPr="006060A0">
        <w:rPr>
          <w:rFonts w:ascii="Times New Roman" w:hAnsi="Times New Roman" w:cs="Times New Roman"/>
          <w:b/>
          <w:sz w:val="24"/>
          <w:szCs w:val="24"/>
          <w:lang w:eastAsia="ru-RU"/>
        </w:rPr>
        <w:t xml:space="preserve">Тема 2. </w:t>
      </w:r>
      <w:r w:rsidRPr="006060A0">
        <w:rPr>
          <w:rFonts w:ascii="Times New Roman" w:hAnsi="Times New Roman" w:cs="Times New Roman"/>
          <w:b/>
          <w:bCs/>
          <w:sz w:val="24"/>
          <w:szCs w:val="24"/>
        </w:rPr>
        <w:t>Экономико-правовые основы социального страхования (4 часа)</w:t>
      </w:r>
    </w:p>
    <w:p w:rsidR="004433DD" w:rsidRPr="006060A0" w:rsidRDefault="00441CEA" w:rsidP="00A52C05">
      <w:pPr>
        <w:pStyle w:val="a5"/>
        <w:spacing w:line="240" w:lineRule="auto"/>
        <w:ind w:left="0" w:firstLine="708"/>
        <w:rPr>
          <w:rFonts w:ascii="Times New Roman" w:hAnsi="Times New Roman" w:cs="Times New Roman"/>
          <w:sz w:val="24"/>
          <w:szCs w:val="24"/>
        </w:rPr>
      </w:pPr>
      <w:r w:rsidRPr="006060A0">
        <w:rPr>
          <w:rFonts w:ascii="Times New Roman" w:hAnsi="Times New Roman" w:cs="Times New Roman"/>
          <w:b/>
          <w:sz w:val="24"/>
          <w:szCs w:val="24"/>
        </w:rPr>
        <w:t xml:space="preserve">Цель: </w:t>
      </w:r>
      <w:r w:rsidR="004433DD" w:rsidRPr="006060A0">
        <w:rPr>
          <w:rFonts w:ascii="Times New Roman" w:hAnsi="Times New Roman" w:cs="Times New Roman"/>
          <w:sz w:val="24"/>
          <w:szCs w:val="24"/>
        </w:rPr>
        <w:t>выучить экономические и правовые основы социального страхования</w:t>
      </w:r>
      <w:proofErr w:type="gramStart"/>
      <w:r w:rsidR="004433DD" w:rsidRPr="006060A0">
        <w:rPr>
          <w:rFonts w:ascii="Times New Roman" w:hAnsi="Times New Roman" w:cs="Times New Roman"/>
          <w:sz w:val="24"/>
          <w:szCs w:val="24"/>
        </w:rPr>
        <w:t xml:space="preserve"> .</w:t>
      </w:r>
      <w:proofErr w:type="gramEnd"/>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Задачи:</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оценить степень освоения </w:t>
      </w:r>
      <w:proofErr w:type="gramStart"/>
      <w:r w:rsidRPr="006060A0">
        <w:rPr>
          <w:rFonts w:ascii="Times New Roman" w:hAnsi="Times New Roman" w:cs="Times New Roman"/>
          <w:sz w:val="24"/>
          <w:szCs w:val="24"/>
        </w:rPr>
        <w:t>обучающимися</w:t>
      </w:r>
      <w:proofErr w:type="gramEnd"/>
      <w:r w:rsidRPr="006060A0">
        <w:rPr>
          <w:rFonts w:ascii="Times New Roman" w:hAnsi="Times New Roman" w:cs="Times New Roman"/>
          <w:sz w:val="24"/>
          <w:szCs w:val="24"/>
        </w:rPr>
        <w:t xml:space="preserve"> лекционного материала;</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выявить самостоятельность их суждений и оценки  при рассмотрении темы; </w:t>
      </w:r>
    </w:p>
    <w:p w:rsidR="00441CEA" w:rsidRPr="006060A0" w:rsidRDefault="00441CEA" w:rsidP="00A52C05">
      <w:pPr>
        <w:pStyle w:val="a5"/>
        <w:spacing w:line="240" w:lineRule="auto"/>
        <w:ind w:left="0" w:firstLine="360"/>
        <w:rPr>
          <w:rFonts w:ascii="Times New Roman" w:hAnsi="Times New Roman" w:cs="Times New Roman"/>
          <w:b/>
          <w:sz w:val="24"/>
          <w:szCs w:val="24"/>
        </w:rPr>
      </w:pPr>
      <w:r w:rsidRPr="006060A0">
        <w:rPr>
          <w:rFonts w:ascii="Times New Roman" w:hAnsi="Times New Roman" w:cs="Times New Roman"/>
          <w:b/>
          <w:sz w:val="24"/>
          <w:szCs w:val="24"/>
        </w:rPr>
        <w:t xml:space="preserve">План практического занятия: </w:t>
      </w:r>
    </w:p>
    <w:p w:rsidR="00441CEA" w:rsidRPr="006060A0" w:rsidRDefault="004433DD" w:rsidP="00C06DD0">
      <w:pPr>
        <w:pStyle w:val="a5"/>
        <w:numPr>
          <w:ilvl w:val="0"/>
          <w:numId w:val="14"/>
        </w:numPr>
        <w:spacing w:line="240" w:lineRule="auto"/>
        <w:rPr>
          <w:rFonts w:ascii="Times New Roman" w:hAnsi="Times New Roman" w:cs="Times New Roman"/>
          <w:sz w:val="24"/>
          <w:szCs w:val="24"/>
        </w:rPr>
      </w:pPr>
      <w:r w:rsidRPr="006060A0">
        <w:rPr>
          <w:rFonts w:ascii="Times New Roman" w:hAnsi="Times New Roman" w:cs="Times New Roman"/>
          <w:sz w:val="24"/>
          <w:szCs w:val="24"/>
        </w:rPr>
        <w:t>Обсуждение вопросов по теме занятия.</w:t>
      </w:r>
    </w:p>
    <w:p w:rsidR="004433DD" w:rsidRPr="006060A0" w:rsidRDefault="004433DD" w:rsidP="00C06DD0">
      <w:pPr>
        <w:pStyle w:val="a5"/>
        <w:numPr>
          <w:ilvl w:val="0"/>
          <w:numId w:val="14"/>
        </w:numPr>
        <w:spacing w:line="240" w:lineRule="auto"/>
        <w:rPr>
          <w:rFonts w:ascii="Times New Roman" w:hAnsi="Times New Roman" w:cs="Times New Roman"/>
          <w:sz w:val="24"/>
          <w:szCs w:val="24"/>
        </w:rPr>
      </w:pPr>
      <w:r w:rsidRPr="006060A0">
        <w:rPr>
          <w:rFonts w:ascii="Times New Roman" w:hAnsi="Times New Roman" w:cs="Times New Roman"/>
          <w:sz w:val="24"/>
          <w:szCs w:val="24"/>
        </w:rPr>
        <w:t>Обсуждение основных законодательных актов РФ об обязательном социальном страховании.</w:t>
      </w:r>
    </w:p>
    <w:p w:rsidR="004433DD" w:rsidRPr="006060A0" w:rsidRDefault="004433DD" w:rsidP="00C06DD0">
      <w:pPr>
        <w:pStyle w:val="a5"/>
        <w:numPr>
          <w:ilvl w:val="0"/>
          <w:numId w:val="14"/>
        </w:numPr>
        <w:spacing w:line="240" w:lineRule="auto"/>
        <w:rPr>
          <w:rFonts w:ascii="Times New Roman" w:hAnsi="Times New Roman" w:cs="Times New Roman"/>
          <w:sz w:val="24"/>
          <w:szCs w:val="24"/>
        </w:rPr>
      </w:pPr>
      <w:r w:rsidRPr="006060A0">
        <w:rPr>
          <w:rFonts w:ascii="Times New Roman" w:hAnsi="Times New Roman" w:cs="Times New Roman"/>
          <w:sz w:val="24"/>
          <w:szCs w:val="24"/>
        </w:rPr>
        <w:t>Проведение дискуссии на тему: «Проблемы и перспективы развития социального страхования в РФ»</w:t>
      </w:r>
    </w:p>
    <w:p w:rsidR="00441CEA" w:rsidRPr="006060A0" w:rsidRDefault="00441CEA" w:rsidP="00A52C05">
      <w:pPr>
        <w:pStyle w:val="a5"/>
        <w:spacing w:line="240" w:lineRule="auto"/>
        <w:ind w:left="0" w:firstLine="360"/>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075628" w:rsidRPr="006060A0" w:rsidRDefault="00075628" w:rsidP="00C06DD0">
      <w:pPr>
        <w:pStyle w:val="a5"/>
        <w:numPr>
          <w:ilvl w:val="3"/>
          <w:numId w:val="35"/>
        </w:numPr>
        <w:tabs>
          <w:tab w:val="clear" w:pos="1800"/>
        </w:tabs>
        <w:spacing w:line="240" w:lineRule="auto"/>
        <w:ind w:left="709" w:hanging="283"/>
        <w:rPr>
          <w:rFonts w:ascii="Times New Roman" w:hAnsi="Times New Roman" w:cs="Times New Roman"/>
          <w:sz w:val="24"/>
          <w:szCs w:val="24"/>
        </w:rPr>
      </w:pPr>
      <w:r w:rsidRPr="006060A0">
        <w:rPr>
          <w:rFonts w:ascii="Times New Roman" w:hAnsi="Times New Roman" w:cs="Times New Roman"/>
          <w:sz w:val="24"/>
          <w:szCs w:val="24"/>
        </w:rPr>
        <w:t xml:space="preserve">Основные законодательные акты (сайт Консультант плюс): </w:t>
      </w:r>
      <w:r w:rsidRPr="006060A0">
        <w:rPr>
          <w:rFonts w:ascii="Times New Roman" w:hAnsi="Times New Roman" w:cs="Times New Roman"/>
          <w:bCs/>
          <w:sz w:val="24"/>
          <w:szCs w:val="24"/>
        </w:rPr>
        <w:t xml:space="preserve">Гражданский кодекс Российской Федерации (в частности, Глава 48 «Страхование») и Федеральный закон «Об </w:t>
      </w:r>
      <w:r w:rsidRPr="006060A0">
        <w:rPr>
          <w:rFonts w:ascii="Times New Roman" w:hAnsi="Times New Roman" w:cs="Times New Roman"/>
          <w:bCs/>
          <w:sz w:val="24"/>
          <w:szCs w:val="24"/>
        </w:rPr>
        <w:lastRenderedPageBreak/>
        <w:t>организации страхового дела в Российской Федерации»</w:t>
      </w:r>
      <w:r w:rsidRPr="006060A0">
        <w:rPr>
          <w:rFonts w:ascii="Times New Roman" w:hAnsi="Times New Roman" w:cs="Times New Roman"/>
          <w:sz w:val="24"/>
          <w:szCs w:val="24"/>
        </w:rPr>
        <w:t xml:space="preserve"> в редакции от 25.12.2012 N 267-ФЗ.</w:t>
      </w:r>
    </w:p>
    <w:p w:rsidR="00075628" w:rsidRPr="006060A0" w:rsidRDefault="00075628" w:rsidP="00C06DD0">
      <w:pPr>
        <w:pStyle w:val="a5"/>
        <w:numPr>
          <w:ilvl w:val="3"/>
          <w:numId w:val="35"/>
        </w:numPr>
        <w:tabs>
          <w:tab w:val="clear" w:pos="1800"/>
        </w:tabs>
        <w:spacing w:line="240" w:lineRule="auto"/>
        <w:ind w:left="709" w:hanging="283"/>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075628" w:rsidRPr="006060A0" w:rsidRDefault="00075628" w:rsidP="00C06DD0">
      <w:pPr>
        <w:pStyle w:val="a5"/>
        <w:numPr>
          <w:ilvl w:val="3"/>
          <w:numId w:val="35"/>
        </w:numPr>
        <w:tabs>
          <w:tab w:val="clear" w:pos="1800"/>
        </w:tabs>
        <w:spacing w:line="240" w:lineRule="auto"/>
        <w:ind w:left="709" w:hanging="283"/>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075628" w:rsidRPr="006060A0" w:rsidRDefault="00075628" w:rsidP="00C06DD0">
      <w:pPr>
        <w:pStyle w:val="a5"/>
        <w:numPr>
          <w:ilvl w:val="3"/>
          <w:numId w:val="35"/>
        </w:numPr>
        <w:tabs>
          <w:tab w:val="clear" w:pos="1800"/>
        </w:tabs>
        <w:spacing w:line="240" w:lineRule="auto"/>
        <w:ind w:left="709" w:hanging="283"/>
        <w:rPr>
          <w:rFonts w:ascii="Times New Roman" w:hAnsi="Times New Roman" w:cs="Times New Roman"/>
          <w:sz w:val="24"/>
          <w:szCs w:val="24"/>
        </w:rPr>
      </w:pPr>
      <w:r w:rsidRPr="006060A0">
        <w:rPr>
          <w:rFonts w:ascii="Times New Roman" w:hAnsi="Times New Roman" w:cs="Times New Roman"/>
          <w:sz w:val="24"/>
          <w:szCs w:val="24"/>
        </w:rPr>
        <w:t xml:space="preserve">В.Галаганов; Основы страхования и страхового дела. Учебное пособие; Издательство </w:t>
      </w:r>
      <w:proofErr w:type="spellStart"/>
      <w:r w:rsidRPr="006060A0">
        <w:rPr>
          <w:rFonts w:ascii="Times New Roman" w:hAnsi="Times New Roman" w:cs="Times New Roman"/>
          <w:sz w:val="24"/>
          <w:szCs w:val="24"/>
        </w:rPr>
        <w:t>Кнорус</w:t>
      </w:r>
      <w:proofErr w:type="spellEnd"/>
      <w:r w:rsidRPr="006060A0">
        <w:rPr>
          <w:rFonts w:ascii="Times New Roman" w:hAnsi="Times New Roman" w:cs="Times New Roman"/>
          <w:sz w:val="24"/>
          <w:szCs w:val="24"/>
        </w:rPr>
        <w:t xml:space="preserve"> 2010г</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тр.224.</w:t>
      </w:r>
    </w:p>
    <w:p w:rsidR="00075628" w:rsidRPr="006060A0" w:rsidRDefault="00075628" w:rsidP="00C06DD0">
      <w:pPr>
        <w:pStyle w:val="a5"/>
        <w:numPr>
          <w:ilvl w:val="3"/>
          <w:numId w:val="35"/>
        </w:numPr>
        <w:tabs>
          <w:tab w:val="clear" w:pos="1800"/>
        </w:tabs>
        <w:spacing w:line="240" w:lineRule="auto"/>
        <w:ind w:left="709" w:hanging="283"/>
        <w:rPr>
          <w:rFonts w:ascii="Times New Roman" w:hAnsi="Times New Roman" w:cs="Times New Roman"/>
          <w:sz w:val="24"/>
          <w:szCs w:val="24"/>
        </w:rPr>
      </w:pPr>
      <w:r w:rsidRPr="006060A0">
        <w:rPr>
          <w:rFonts w:ascii="Times New Roman" w:hAnsi="Times New Roman" w:cs="Times New Roman"/>
          <w:sz w:val="24"/>
          <w:szCs w:val="24"/>
        </w:rPr>
        <w:t>Бугаев Ю.С. О некоторых проблемах и перспективах социального страхования в России. // Финансы - 2000. - № 3</w:t>
      </w:r>
    </w:p>
    <w:p w:rsidR="00075628" w:rsidRPr="006060A0" w:rsidRDefault="00075628" w:rsidP="00C06DD0">
      <w:pPr>
        <w:pStyle w:val="a5"/>
        <w:numPr>
          <w:ilvl w:val="3"/>
          <w:numId w:val="35"/>
        </w:numPr>
        <w:tabs>
          <w:tab w:val="clear" w:pos="1800"/>
        </w:tabs>
        <w:spacing w:line="240" w:lineRule="auto"/>
        <w:ind w:left="709" w:hanging="283"/>
        <w:rPr>
          <w:rFonts w:ascii="Times New Roman" w:hAnsi="Times New Roman" w:cs="Times New Roman"/>
          <w:sz w:val="24"/>
          <w:szCs w:val="24"/>
        </w:rPr>
      </w:pPr>
      <w:r w:rsidRPr="006060A0">
        <w:rPr>
          <w:rFonts w:ascii="Times New Roman" w:hAnsi="Times New Roman" w:cs="Times New Roman"/>
          <w:sz w:val="24"/>
          <w:szCs w:val="24"/>
        </w:rPr>
        <w:t xml:space="preserve">Дегтярев Г.П., </w:t>
      </w:r>
      <w:proofErr w:type="spellStart"/>
      <w:r w:rsidRPr="006060A0">
        <w:rPr>
          <w:rFonts w:ascii="Times New Roman" w:hAnsi="Times New Roman" w:cs="Times New Roman"/>
          <w:sz w:val="24"/>
          <w:szCs w:val="24"/>
        </w:rPr>
        <w:t>Аверчело</w:t>
      </w:r>
      <w:proofErr w:type="spellEnd"/>
      <w:r w:rsidRPr="006060A0">
        <w:rPr>
          <w:rFonts w:ascii="Times New Roman" w:hAnsi="Times New Roman" w:cs="Times New Roman"/>
          <w:sz w:val="24"/>
          <w:szCs w:val="24"/>
        </w:rPr>
        <w:t xml:space="preserve"> Е.С., Трубин В.В. Развитие социального страхования в России и роль социального страхования в социальной защите граждан. М., 2001.</w:t>
      </w:r>
    </w:p>
    <w:p w:rsidR="00075628" w:rsidRPr="006060A0" w:rsidRDefault="00075628" w:rsidP="00C06DD0">
      <w:pPr>
        <w:pStyle w:val="a5"/>
        <w:numPr>
          <w:ilvl w:val="3"/>
          <w:numId w:val="35"/>
        </w:numPr>
        <w:tabs>
          <w:tab w:val="clear" w:pos="1800"/>
        </w:tabs>
        <w:spacing w:line="240" w:lineRule="auto"/>
        <w:ind w:left="709" w:hanging="283"/>
        <w:rPr>
          <w:rFonts w:ascii="Times New Roman" w:hAnsi="Times New Roman" w:cs="Times New Roman"/>
          <w:sz w:val="24"/>
          <w:szCs w:val="24"/>
        </w:rPr>
      </w:pPr>
      <w:proofErr w:type="spellStart"/>
      <w:r w:rsidRPr="006060A0">
        <w:rPr>
          <w:rFonts w:ascii="Times New Roman" w:hAnsi="Times New Roman" w:cs="Times New Roman"/>
          <w:sz w:val="24"/>
          <w:szCs w:val="24"/>
        </w:rPr>
        <w:t>Ильюхина</w:t>
      </w:r>
      <w:proofErr w:type="spellEnd"/>
      <w:r w:rsidRPr="006060A0">
        <w:rPr>
          <w:rFonts w:ascii="Times New Roman" w:hAnsi="Times New Roman" w:cs="Times New Roman"/>
          <w:sz w:val="24"/>
          <w:szCs w:val="24"/>
        </w:rPr>
        <w:t xml:space="preserve"> Т.М. Виды пособий по обязательному социальному страхованию.// Вестник государственного социального страхования. Социальный мир.- 2003. - № 7</w:t>
      </w:r>
    </w:p>
    <w:p w:rsidR="00075628" w:rsidRPr="006060A0" w:rsidRDefault="00075628" w:rsidP="00C06DD0">
      <w:pPr>
        <w:pStyle w:val="a5"/>
        <w:numPr>
          <w:ilvl w:val="3"/>
          <w:numId w:val="35"/>
        </w:numPr>
        <w:tabs>
          <w:tab w:val="clear" w:pos="1800"/>
        </w:tabs>
        <w:spacing w:line="240" w:lineRule="auto"/>
        <w:ind w:left="709" w:hanging="283"/>
        <w:rPr>
          <w:rFonts w:ascii="Times New Roman" w:hAnsi="Times New Roman" w:cs="Times New Roman"/>
          <w:sz w:val="24"/>
          <w:szCs w:val="24"/>
        </w:rPr>
      </w:pPr>
      <w:r w:rsidRPr="006060A0">
        <w:rPr>
          <w:rFonts w:ascii="Times New Roman" w:hAnsi="Times New Roman" w:cs="Times New Roman"/>
          <w:sz w:val="24"/>
          <w:szCs w:val="24"/>
        </w:rPr>
        <w:t xml:space="preserve">Кадомцева С.В. Экономические основы системы социальной защиты. М., 1997. </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 xml:space="preserve">Перечень необходимого оборудования: </w:t>
      </w:r>
    </w:p>
    <w:p w:rsidR="00441CEA" w:rsidRPr="006060A0" w:rsidRDefault="00441CEA" w:rsidP="00C06DD0">
      <w:pPr>
        <w:pStyle w:val="a5"/>
        <w:numPr>
          <w:ilvl w:val="0"/>
          <w:numId w:val="12"/>
        </w:numPr>
        <w:spacing w:line="240" w:lineRule="auto"/>
        <w:rPr>
          <w:rFonts w:ascii="Times New Roman" w:hAnsi="Times New Roman" w:cs="Times New Roman"/>
          <w:sz w:val="24"/>
          <w:szCs w:val="24"/>
        </w:rPr>
      </w:pPr>
      <w:r w:rsidRPr="006060A0">
        <w:rPr>
          <w:rFonts w:ascii="Times New Roman" w:hAnsi="Times New Roman" w:cs="Times New Roman"/>
          <w:color w:val="000000"/>
          <w:sz w:val="24"/>
          <w:szCs w:val="24"/>
        </w:rPr>
        <w:t>Аудитории для проведения практических занятий, оснащенные стандартным набором учебной мебели.</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Вопросы для обсуждения на практических занятиях:</w:t>
      </w:r>
    </w:p>
    <w:p w:rsidR="004433DD" w:rsidRPr="006060A0" w:rsidRDefault="004433DD" w:rsidP="00C06DD0">
      <w:pPr>
        <w:pStyle w:val="a5"/>
        <w:numPr>
          <w:ilvl w:val="0"/>
          <w:numId w:val="108"/>
        </w:numPr>
        <w:spacing w:line="240" w:lineRule="auto"/>
        <w:contextualSpacing w:val="0"/>
        <w:jc w:val="left"/>
        <w:rPr>
          <w:rFonts w:ascii="Times New Roman" w:hAnsi="Times New Roman" w:cs="Times New Roman"/>
          <w:sz w:val="24"/>
          <w:szCs w:val="24"/>
        </w:rPr>
      </w:pPr>
      <w:r w:rsidRPr="006060A0">
        <w:rPr>
          <w:rFonts w:ascii="Times New Roman" w:hAnsi="Times New Roman" w:cs="Times New Roman"/>
          <w:sz w:val="24"/>
          <w:szCs w:val="24"/>
        </w:rPr>
        <w:t>Нормативно-правовая основа социального страхования в современной России</w:t>
      </w:r>
    </w:p>
    <w:p w:rsidR="004433DD" w:rsidRPr="006060A0" w:rsidRDefault="004433DD" w:rsidP="00C06DD0">
      <w:pPr>
        <w:pStyle w:val="a5"/>
        <w:numPr>
          <w:ilvl w:val="0"/>
          <w:numId w:val="108"/>
        </w:numPr>
        <w:spacing w:line="240" w:lineRule="auto"/>
        <w:contextualSpacing w:val="0"/>
        <w:jc w:val="left"/>
        <w:rPr>
          <w:rFonts w:ascii="Times New Roman" w:hAnsi="Times New Roman" w:cs="Times New Roman"/>
          <w:sz w:val="24"/>
          <w:szCs w:val="24"/>
        </w:rPr>
      </w:pPr>
      <w:r w:rsidRPr="006060A0">
        <w:rPr>
          <w:rFonts w:ascii="Times New Roman" w:hAnsi="Times New Roman" w:cs="Times New Roman"/>
          <w:bCs/>
          <w:sz w:val="24"/>
          <w:szCs w:val="24"/>
        </w:rPr>
        <w:t xml:space="preserve">Федеральная служба страхового надзора: ей функции и особенности. </w:t>
      </w:r>
    </w:p>
    <w:p w:rsidR="004433DD" w:rsidRPr="006060A0" w:rsidRDefault="004433DD" w:rsidP="00C06DD0">
      <w:pPr>
        <w:pStyle w:val="a5"/>
        <w:numPr>
          <w:ilvl w:val="0"/>
          <w:numId w:val="108"/>
        </w:numPr>
        <w:spacing w:line="240" w:lineRule="auto"/>
        <w:contextualSpacing w:val="0"/>
        <w:jc w:val="left"/>
        <w:rPr>
          <w:rFonts w:ascii="Times New Roman" w:hAnsi="Times New Roman" w:cs="Times New Roman"/>
          <w:sz w:val="24"/>
          <w:szCs w:val="24"/>
        </w:rPr>
      </w:pPr>
      <w:r w:rsidRPr="006060A0">
        <w:rPr>
          <w:rFonts w:ascii="Times New Roman" w:hAnsi="Times New Roman" w:cs="Times New Roman"/>
          <w:sz w:val="24"/>
          <w:szCs w:val="24"/>
        </w:rPr>
        <w:t>Характеристика основных участников страховых отношений</w:t>
      </w:r>
    </w:p>
    <w:p w:rsidR="004433DD" w:rsidRPr="006060A0" w:rsidRDefault="004433DD" w:rsidP="00C06DD0">
      <w:pPr>
        <w:pStyle w:val="a5"/>
        <w:numPr>
          <w:ilvl w:val="0"/>
          <w:numId w:val="108"/>
        </w:numPr>
        <w:spacing w:line="240" w:lineRule="auto"/>
        <w:contextualSpacing w:val="0"/>
        <w:jc w:val="left"/>
        <w:rPr>
          <w:rFonts w:ascii="Times New Roman" w:hAnsi="Times New Roman" w:cs="Times New Roman"/>
          <w:sz w:val="24"/>
          <w:szCs w:val="24"/>
        </w:rPr>
      </w:pPr>
      <w:r w:rsidRPr="006060A0">
        <w:rPr>
          <w:rFonts w:ascii="Times New Roman" w:hAnsi="Times New Roman" w:cs="Times New Roman"/>
          <w:sz w:val="24"/>
          <w:szCs w:val="24"/>
        </w:rPr>
        <w:t>Характеристика основных страховых фондов в РФ.</w:t>
      </w:r>
    </w:p>
    <w:p w:rsidR="004433DD" w:rsidRPr="006060A0" w:rsidRDefault="004433DD" w:rsidP="00C06DD0">
      <w:pPr>
        <w:pStyle w:val="a5"/>
        <w:numPr>
          <w:ilvl w:val="0"/>
          <w:numId w:val="108"/>
        </w:numPr>
        <w:spacing w:line="240" w:lineRule="auto"/>
        <w:contextualSpacing w:val="0"/>
        <w:jc w:val="left"/>
        <w:rPr>
          <w:rFonts w:ascii="Times New Roman" w:hAnsi="Times New Roman" w:cs="Times New Roman"/>
          <w:sz w:val="24"/>
          <w:szCs w:val="24"/>
        </w:rPr>
      </w:pPr>
      <w:r w:rsidRPr="006060A0">
        <w:rPr>
          <w:rFonts w:ascii="Times New Roman" w:hAnsi="Times New Roman" w:cs="Times New Roman"/>
          <w:sz w:val="24"/>
          <w:szCs w:val="24"/>
        </w:rPr>
        <w:t>Способы использования сре</w:t>
      </w:r>
      <w:proofErr w:type="gramStart"/>
      <w:r w:rsidRPr="006060A0">
        <w:rPr>
          <w:rFonts w:ascii="Times New Roman" w:hAnsi="Times New Roman" w:cs="Times New Roman"/>
          <w:sz w:val="24"/>
          <w:szCs w:val="24"/>
        </w:rPr>
        <w:t>дств стр</w:t>
      </w:r>
      <w:proofErr w:type="gramEnd"/>
      <w:r w:rsidRPr="006060A0">
        <w:rPr>
          <w:rFonts w:ascii="Times New Roman" w:hAnsi="Times New Roman" w:cs="Times New Roman"/>
          <w:sz w:val="24"/>
          <w:szCs w:val="24"/>
        </w:rPr>
        <w:t>аховых фондов.</w:t>
      </w:r>
    </w:p>
    <w:p w:rsidR="004433DD" w:rsidRPr="006060A0" w:rsidRDefault="004433DD" w:rsidP="00C06DD0">
      <w:pPr>
        <w:pStyle w:val="a5"/>
        <w:numPr>
          <w:ilvl w:val="0"/>
          <w:numId w:val="108"/>
        </w:numPr>
        <w:spacing w:line="240" w:lineRule="auto"/>
        <w:contextualSpacing w:val="0"/>
        <w:jc w:val="left"/>
        <w:rPr>
          <w:rFonts w:ascii="Times New Roman" w:hAnsi="Times New Roman" w:cs="Times New Roman"/>
          <w:sz w:val="24"/>
          <w:szCs w:val="24"/>
        </w:rPr>
      </w:pPr>
      <w:r w:rsidRPr="006060A0">
        <w:rPr>
          <w:rFonts w:ascii="Times New Roman" w:hAnsi="Times New Roman" w:cs="Times New Roman"/>
          <w:sz w:val="24"/>
          <w:szCs w:val="24"/>
        </w:rPr>
        <w:t>Страховые взносы и субсидии государства</w:t>
      </w:r>
    </w:p>
    <w:p w:rsidR="004433DD" w:rsidRPr="006060A0" w:rsidRDefault="00EE06D2" w:rsidP="00C06DD0">
      <w:pPr>
        <w:pStyle w:val="a5"/>
        <w:numPr>
          <w:ilvl w:val="0"/>
          <w:numId w:val="108"/>
        </w:numPr>
        <w:spacing w:line="240" w:lineRule="auto"/>
        <w:contextualSpacing w:val="0"/>
        <w:jc w:val="left"/>
        <w:rPr>
          <w:rFonts w:ascii="Times New Roman" w:hAnsi="Times New Roman" w:cs="Times New Roman"/>
          <w:sz w:val="24"/>
          <w:szCs w:val="24"/>
        </w:rPr>
      </w:pPr>
      <w:r w:rsidRPr="006060A0">
        <w:rPr>
          <w:rFonts w:ascii="Times New Roman" w:hAnsi="Times New Roman" w:cs="Times New Roman"/>
          <w:sz w:val="24"/>
          <w:szCs w:val="24"/>
        </w:rPr>
        <w:t>Страховые выплаты: отличие пенсий от пособий.</w:t>
      </w:r>
    </w:p>
    <w:p w:rsidR="004433DD" w:rsidRPr="006060A0" w:rsidRDefault="004433DD" w:rsidP="00C06DD0">
      <w:pPr>
        <w:pStyle w:val="a5"/>
        <w:numPr>
          <w:ilvl w:val="0"/>
          <w:numId w:val="108"/>
        </w:numPr>
        <w:spacing w:line="240" w:lineRule="auto"/>
        <w:contextualSpacing w:val="0"/>
        <w:jc w:val="left"/>
        <w:rPr>
          <w:rFonts w:ascii="Times New Roman" w:hAnsi="Times New Roman" w:cs="Times New Roman"/>
          <w:sz w:val="24"/>
          <w:szCs w:val="24"/>
        </w:rPr>
      </w:pPr>
      <w:r w:rsidRPr="006060A0">
        <w:rPr>
          <w:rFonts w:ascii="Times New Roman" w:hAnsi="Times New Roman" w:cs="Times New Roman"/>
          <w:sz w:val="24"/>
          <w:szCs w:val="24"/>
        </w:rPr>
        <w:t>Организационно - правовые основы социального страхования</w:t>
      </w:r>
    </w:p>
    <w:p w:rsidR="004433DD" w:rsidRPr="006060A0" w:rsidRDefault="004433DD" w:rsidP="00C06DD0">
      <w:pPr>
        <w:pStyle w:val="a5"/>
        <w:numPr>
          <w:ilvl w:val="0"/>
          <w:numId w:val="108"/>
        </w:numPr>
        <w:spacing w:line="240" w:lineRule="auto"/>
        <w:contextualSpacing w:val="0"/>
        <w:jc w:val="left"/>
        <w:rPr>
          <w:rFonts w:ascii="Times New Roman" w:hAnsi="Times New Roman" w:cs="Times New Roman"/>
          <w:sz w:val="24"/>
          <w:szCs w:val="24"/>
        </w:rPr>
      </w:pPr>
      <w:r w:rsidRPr="006060A0">
        <w:rPr>
          <w:rFonts w:ascii="Times New Roman" w:hAnsi="Times New Roman" w:cs="Times New Roman"/>
          <w:sz w:val="24"/>
          <w:szCs w:val="24"/>
        </w:rPr>
        <w:t>Экономические основы социального страхования</w:t>
      </w:r>
    </w:p>
    <w:p w:rsidR="00441CEA" w:rsidRPr="006060A0" w:rsidRDefault="00441CEA" w:rsidP="004433DD">
      <w:pPr>
        <w:spacing w:line="240" w:lineRule="auto"/>
        <w:rPr>
          <w:rFonts w:ascii="Times New Roman" w:hAnsi="Times New Roman" w:cs="Times New Roman"/>
          <w:sz w:val="24"/>
          <w:szCs w:val="24"/>
        </w:rPr>
      </w:pPr>
    </w:p>
    <w:p w:rsidR="00441CEA" w:rsidRPr="006060A0" w:rsidRDefault="00441CEA" w:rsidP="00A52C05">
      <w:pPr>
        <w:spacing w:line="240" w:lineRule="auto"/>
        <w:rPr>
          <w:rFonts w:ascii="Times New Roman" w:hAnsi="Times New Roman" w:cs="Times New Roman"/>
          <w:sz w:val="24"/>
          <w:szCs w:val="24"/>
        </w:rPr>
      </w:pPr>
    </w:p>
    <w:p w:rsidR="00441CEA" w:rsidRPr="006060A0" w:rsidRDefault="00681123" w:rsidP="00A52C05">
      <w:pPr>
        <w:pStyle w:val="a5"/>
        <w:spacing w:line="240" w:lineRule="auto"/>
        <w:ind w:left="0"/>
        <w:jc w:val="center"/>
        <w:rPr>
          <w:rFonts w:ascii="Times New Roman" w:hAnsi="Times New Roman" w:cs="Times New Roman"/>
          <w:b/>
          <w:sz w:val="24"/>
          <w:szCs w:val="24"/>
        </w:rPr>
      </w:pPr>
      <w:r w:rsidRPr="006060A0">
        <w:rPr>
          <w:rFonts w:ascii="Times New Roman" w:hAnsi="Times New Roman" w:cs="Times New Roman"/>
          <w:b/>
          <w:sz w:val="24"/>
          <w:szCs w:val="24"/>
          <w:lang w:eastAsia="ru-RU"/>
        </w:rPr>
        <w:t>Тема 3</w:t>
      </w:r>
      <w:r w:rsidR="00441CEA" w:rsidRPr="006060A0">
        <w:rPr>
          <w:rFonts w:ascii="Times New Roman" w:hAnsi="Times New Roman" w:cs="Times New Roman"/>
          <w:b/>
          <w:sz w:val="24"/>
          <w:szCs w:val="24"/>
          <w:lang w:eastAsia="ru-RU"/>
        </w:rPr>
        <w:t>.</w:t>
      </w:r>
      <w:r w:rsidR="00441CEA" w:rsidRPr="006060A0">
        <w:rPr>
          <w:rFonts w:ascii="Times New Roman" w:hAnsi="Times New Roman" w:cs="Times New Roman"/>
          <w:b/>
          <w:sz w:val="24"/>
          <w:szCs w:val="24"/>
        </w:rPr>
        <w:t xml:space="preserve"> </w:t>
      </w:r>
      <w:r w:rsidRPr="006060A0">
        <w:rPr>
          <w:rFonts w:ascii="Times New Roman" w:hAnsi="Times New Roman" w:cs="Times New Roman"/>
          <w:b/>
          <w:sz w:val="24"/>
          <w:szCs w:val="24"/>
        </w:rPr>
        <w:t>Генезис  социального страхования (4 часа)</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 xml:space="preserve">Цель: </w:t>
      </w:r>
      <w:r w:rsidR="00681123" w:rsidRPr="006060A0">
        <w:rPr>
          <w:rFonts w:ascii="Times New Roman" w:hAnsi="Times New Roman" w:cs="Times New Roman"/>
          <w:sz w:val="24"/>
          <w:szCs w:val="24"/>
        </w:rPr>
        <w:t>определить основные тенденции развития социального страхования в странах Европы и в России</w:t>
      </w:r>
      <w:r w:rsidRPr="006060A0">
        <w:rPr>
          <w:rFonts w:ascii="Times New Roman" w:hAnsi="Times New Roman" w:cs="Times New Roman"/>
          <w:sz w:val="24"/>
          <w:szCs w:val="24"/>
        </w:rPr>
        <w:t>.</w:t>
      </w:r>
      <w:r w:rsidRPr="006060A0">
        <w:rPr>
          <w:rFonts w:ascii="Times New Roman" w:hAnsi="Times New Roman" w:cs="Times New Roman"/>
          <w:b/>
          <w:sz w:val="24"/>
          <w:szCs w:val="24"/>
        </w:rPr>
        <w:t xml:space="preserve"> </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Задачи:</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оценить степень освоения </w:t>
      </w:r>
      <w:proofErr w:type="gramStart"/>
      <w:r w:rsidRPr="006060A0">
        <w:rPr>
          <w:rFonts w:ascii="Times New Roman" w:hAnsi="Times New Roman" w:cs="Times New Roman"/>
          <w:sz w:val="24"/>
          <w:szCs w:val="24"/>
        </w:rPr>
        <w:t>обучающимися</w:t>
      </w:r>
      <w:proofErr w:type="gramEnd"/>
      <w:r w:rsidRPr="006060A0">
        <w:rPr>
          <w:rFonts w:ascii="Times New Roman" w:hAnsi="Times New Roman" w:cs="Times New Roman"/>
          <w:sz w:val="24"/>
          <w:szCs w:val="24"/>
        </w:rPr>
        <w:t xml:space="preserve"> лекционного материала;</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выявить самостоятельность их суждений и оценки  при рассмотрении темы; </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определить основные </w:t>
      </w:r>
      <w:r w:rsidR="00681123" w:rsidRPr="006060A0">
        <w:rPr>
          <w:rFonts w:ascii="Times New Roman" w:hAnsi="Times New Roman" w:cs="Times New Roman"/>
          <w:sz w:val="24"/>
          <w:szCs w:val="24"/>
        </w:rPr>
        <w:t>этапы развития социального страхования в странах Европы и в России</w:t>
      </w:r>
      <w:r w:rsidRPr="006060A0">
        <w:rPr>
          <w:rFonts w:ascii="Times New Roman" w:hAnsi="Times New Roman" w:cs="Times New Roman"/>
          <w:sz w:val="24"/>
          <w:szCs w:val="24"/>
        </w:rPr>
        <w:t>;</w:t>
      </w:r>
    </w:p>
    <w:p w:rsidR="00441CEA" w:rsidRPr="006060A0" w:rsidRDefault="00441CEA" w:rsidP="00A52C05">
      <w:pPr>
        <w:pStyle w:val="a5"/>
        <w:spacing w:line="240" w:lineRule="auto"/>
        <w:ind w:left="0" w:firstLine="360"/>
        <w:rPr>
          <w:rFonts w:ascii="Times New Roman" w:hAnsi="Times New Roman" w:cs="Times New Roman"/>
          <w:b/>
          <w:sz w:val="24"/>
          <w:szCs w:val="24"/>
        </w:rPr>
      </w:pPr>
      <w:r w:rsidRPr="006060A0">
        <w:rPr>
          <w:rFonts w:ascii="Times New Roman" w:hAnsi="Times New Roman" w:cs="Times New Roman"/>
          <w:b/>
          <w:sz w:val="24"/>
          <w:szCs w:val="24"/>
        </w:rPr>
        <w:t xml:space="preserve">План практического занятия: </w:t>
      </w:r>
    </w:p>
    <w:p w:rsidR="00441CEA" w:rsidRPr="006060A0" w:rsidRDefault="00441CEA" w:rsidP="00C06DD0">
      <w:pPr>
        <w:pStyle w:val="a5"/>
        <w:numPr>
          <w:ilvl w:val="0"/>
          <w:numId w:val="15"/>
        </w:numPr>
        <w:spacing w:line="240" w:lineRule="auto"/>
        <w:rPr>
          <w:rFonts w:ascii="Times New Roman" w:hAnsi="Times New Roman" w:cs="Times New Roman"/>
          <w:sz w:val="24"/>
          <w:szCs w:val="24"/>
        </w:rPr>
      </w:pPr>
      <w:r w:rsidRPr="006060A0">
        <w:rPr>
          <w:rFonts w:ascii="Times New Roman" w:hAnsi="Times New Roman" w:cs="Times New Roman"/>
          <w:sz w:val="24"/>
          <w:szCs w:val="24"/>
        </w:rPr>
        <w:t>Обсуждение вопросов по теме занятия.</w:t>
      </w:r>
    </w:p>
    <w:p w:rsidR="00441CEA" w:rsidRPr="006060A0" w:rsidRDefault="00441CEA" w:rsidP="00C06DD0">
      <w:pPr>
        <w:pStyle w:val="a5"/>
        <w:numPr>
          <w:ilvl w:val="0"/>
          <w:numId w:val="15"/>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Анализ докладов по теме занятия. </w:t>
      </w:r>
    </w:p>
    <w:p w:rsidR="00441CEA" w:rsidRPr="006060A0" w:rsidRDefault="00441CEA" w:rsidP="00A52C05">
      <w:pPr>
        <w:pStyle w:val="a5"/>
        <w:spacing w:line="240" w:lineRule="auto"/>
        <w:ind w:left="0" w:firstLine="360"/>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681123" w:rsidRPr="006060A0" w:rsidRDefault="00681123" w:rsidP="00C06DD0">
      <w:pPr>
        <w:pStyle w:val="a5"/>
        <w:numPr>
          <w:ilvl w:val="0"/>
          <w:numId w:val="110"/>
        </w:numPr>
        <w:tabs>
          <w:tab w:val="center" w:pos="-1560"/>
          <w:tab w:val="left" w:pos="993"/>
        </w:tabs>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681123" w:rsidRPr="006060A0" w:rsidRDefault="00681123" w:rsidP="00C06DD0">
      <w:pPr>
        <w:pStyle w:val="a5"/>
        <w:numPr>
          <w:ilvl w:val="0"/>
          <w:numId w:val="110"/>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681123" w:rsidRPr="006060A0" w:rsidRDefault="00681123" w:rsidP="00C06DD0">
      <w:pPr>
        <w:pStyle w:val="a5"/>
        <w:numPr>
          <w:ilvl w:val="0"/>
          <w:numId w:val="110"/>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В.Галаганов; Основы страхования и страхового дела. Учебное пособие; Издательство </w:t>
      </w:r>
      <w:proofErr w:type="spellStart"/>
      <w:r w:rsidRPr="006060A0">
        <w:rPr>
          <w:rFonts w:ascii="Times New Roman" w:hAnsi="Times New Roman" w:cs="Times New Roman"/>
          <w:sz w:val="24"/>
          <w:szCs w:val="24"/>
        </w:rPr>
        <w:t>Кнорус</w:t>
      </w:r>
      <w:proofErr w:type="spellEnd"/>
      <w:r w:rsidRPr="006060A0">
        <w:rPr>
          <w:rFonts w:ascii="Times New Roman" w:hAnsi="Times New Roman" w:cs="Times New Roman"/>
          <w:sz w:val="24"/>
          <w:szCs w:val="24"/>
        </w:rPr>
        <w:t xml:space="preserve"> 2010г</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тр.224.</w:t>
      </w:r>
    </w:p>
    <w:p w:rsidR="00681123" w:rsidRPr="006060A0" w:rsidRDefault="00681123" w:rsidP="00C06DD0">
      <w:pPr>
        <w:pStyle w:val="a5"/>
        <w:numPr>
          <w:ilvl w:val="0"/>
          <w:numId w:val="110"/>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Бугаев Ю.С. О некоторых проблемах и перспективах социального страхования в России. // Финансы - 2000. - № 3</w:t>
      </w:r>
    </w:p>
    <w:p w:rsidR="00681123" w:rsidRPr="006060A0" w:rsidRDefault="00681123" w:rsidP="00C06DD0">
      <w:pPr>
        <w:pStyle w:val="a5"/>
        <w:numPr>
          <w:ilvl w:val="0"/>
          <w:numId w:val="110"/>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Дегтярев Г.П., </w:t>
      </w:r>
      <w:proofErr w:type="spellStart"/>
      <w:r w:rsidRPr="006060A0">
        <w:rPr>
          <w:rFonts w:ascii="Times New Roman" w:hAnsi="Times New Roman" w:cs="Times New Roman"/>
          <w:sz w:val="24"/>
          <w:szCs w:val="24"/>
        </w:rPr>
        <w:t>Аверчело</w:t>
      </w:r>
      <w:proofErr w:type="spellEnd"/>
      <w:r w:rsidRPr="006060A0">
        <w:rPr>
          <w:rFonts w:ascii="Times New Roman" w:hAnsi="Times New Roman" w:cs="Times New Roman"/>
          <w:sz w:val="24"/>
          <w:szCs w:val="24"/>
        </w:rPr>
        <w:t xml:space="preserve"> Е.С., Трубин В.В. Развитие социального страхования в России и роль социального страхования в социальной защите граждан. М., 2001.</w:t>
      </w:r>
    </w:p>
    <w:p w:rsidR="00441CEA" w:rsidRPr="006060A0" w:rsidRDefault="00441CEA" w:rsidP="00A52C05">
      <w:pPr>
        <w:pStyle w:val="a5"/>
        <w:spacing w:line="240" w:lineRule="auto"/>
        <w:ind w:left="0"/>
        <w:rPr>
          <w:rFonts w:ascii="Times New Roman" w:hAnsi="Times New Roman" w:cs="Times New Roman"/>
          <w:b/>
          <w:sz w:val="24"/>
          <w:szCs w:val="24"/>
        </w:rPr>
      </w:pP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lastRenderedPageBreak/>
        <w:t xml:space="preserve">Перечень необходимого оборудования: </w:t>
      </w:r>
    </w:p>
    <w:p w:rsidR="00441CEA" w:rsidRPr="006060A0" w:rsidRDefault="00441CEA" w:rsidP="00C06DD0">
      <w:pPr>
        <w:pStyle w:val="a5"/>
        <w:numPr>
          <w:ilvl w:val="0"/>
          <w:numId w:val="16"/>
        </w:numPr>
        <w:spacing w:line="240" w:lineRule="auto"/>
        <w:rPr>
          <w:rFonts w:ascii="Times New Roman" w:hAnsi="Times New Roman" w:cs="Times New Roman"/>
          <w:sz w:val="24"/>
          <w:szCs w:val="24"/>
        </w:rPr>
      </w:pPr>
      <w:r w:rsidRPr="006060A0">
        <w:rPr>
          <w:rFonts w:ascii="Times New Roman" w:hAnsi="Times New Roman" w:cs="Times New Roman"/>
          <w:color w:val="000000"/>
          <w:sz w:val="24"/>
          <w:szCs w:val="24"/>
        </w:rPr>
        <w:t>Аудитории для проведения практических занятий, оснащенные стандартным набором учебной мебели.</w:t>
      </w:r>
    </w:p>
    <w:p w:rsidR="00441CEA" w:rsidRPr="006060A0" w:rsidRDefault="00441CEA" w:rsidP="00C06DD0">
      <w:pPr>
        <w:pStyle w:val="a5"/>
        <w:numPr>
          <w:ilvl w:val="0"/>
          <w:numId w:val="16"/>
        </w:numPr>
        <w:spacing w:line="240" w:lineRule="auto"/>
        <w:rPr>
          <w:rFonts w:ascii="Times New Roman" w:hAnsi="Times New Roman" w:cs="Times New Roman"/>
          <w:sz w:val="24"/>
          <w:szCs w:val="24"/>
        </w:rPr>
      </w:pPr>
      <w:r w:rsidRPr="006060A0">
        <w:rPr>
          <w:rFonts w:ascii="Times New Roman" w:hAnsi="Times New Roman" w:cs="Times New Roman"/>
          <w:sz w:val="24"/>
          <w:szCs w:val="24"/>
        </w:rPr>
        <w:t>Наглядный и раздаточный материал (</w:t>
      </w:r>
      <w:r w:rsidR="00681123" w:rsidRPr="006060A0">
        <w:rPr>
          <w:rFonts w:ascii="Times New Roman" w:hAnsi="Times New Roman" w:cs="Times New Roman"/>
          <w:sz w:val="24"/>
          <w:szCs w:val="24"/>
        </w:rPr>
        <w:t>при желании студентов</w:t>
      </w:r>
      <w:r w:rsidRPr="006060A0">
        <w:rPr>
          <w:rFonts w:ascii="Times New Roman" w:hAnsi="Times New Roman" w:cs="Times New Roman"/>
          <w:sz w:val="24"/>
          <w:szCs w:val="24"/>
        </w:rPr>
        <w:t>).</w:t>
      </w:r>
    </w:p>
    <w:p w:rsidR="00681123" w:rsidRPr="006060A0" w:rsidRDefault="00681123" w:rsidP="00C06DD0">
      <w:pPr>
        <w:pStyle w:val="a5"/>
        <w:numPr>
          <w:ilvl w:val="0"/>
          <w:numId w:val="16"/>
        </w:numPr>
        <w:spacing w:line="240" w:lineRule="auto"/>
        <w:rPr>
          <w:rFonts w:ascii="Times New Roman" w:hAnsi="Times New Roman" w:cs="Times New Roman"/>
          <w:sz w:val="24"/>
          <w:szCs w:val="24"/>
        </w:rPr>
      </w:pPr>
      <w:r w:rsidRPr="006060A0">
        <w:rPr>
          <w:rFonts w:ascii="Times New Roman" w:hAnsi="Times New Roman" w:cs="Times New Roman"/>
          <w:color w:val="000000"/>
          <w:sz w:val="24"/>
          <w:szCs w:val="24"/>
        </w:rPr>
        <w:t xml:space="preserve">Стационарный или переносной комплекс </w:t>
      </w:r>
      <w:proofErr w:type="spellStart"/>
      <w:r w:rsidRPr="006060A0">
        <w:rPr>
          <w:rFonts w:ascii="Times New Roman" w:hAnsi="Times New Roman" w:cs="Times New Roman"/>
          <w:color w:val="000000"/>
          <w:sz w:val="24"/>
          <w:szCs w:val="24"/>
        </w:rPr>
        <w:t>мультимедийного</w:t>
      </w:r>
      <w:proofErr w:type="spellEnd"/>
      <w:r w:rsidRPr="006060A0">
        <w:rPr>
          <w:rFonts w:ascii="Times New Roman" w:hAnsi="Times New Roman" w:cs="Times New Roman"/>
          <w:color w:val="000000"/>
          <w:sz w:val="24"/>
          <w:szCs w:val="24"/>
        </w:rPr>
        <w:t xml:space="preserve"> презентационного оборудования.</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Вопросы для обсуждения на практических занятиях:</w:t>
      </w:r>
    </w:p>
    <w:p w:rsidR="00681123" w:rsidRPr="006060A0" w:rsidRDefault="00681123" w:rsidP="00C06DD0">
      <w:pPr>
        <w:pStyle w:val="a5"/>
        <w:numPr>
          <w:ilvl w:val="0"/>
          <w:numId w:val="109"/>
        </w:numPr>
        <w:spacing w:line="240" w:lineRule="auto"/>
        <w:rPr>
          <w:rFonts w:ascii="Times New Roman" w:hAnsi="Times New Roman" w:cs="Times New Roman"/>
          <w:sz w:val="24"/>
          <w:szCs w:val="24"/>
        </w:rPr>
      </w:pPr>
      <w:r w:rsidRPr="006060A0">
        <w:rPr>
          <w:rFonts w:ascii="Times New Roman" w:hAnsi="Times New Roman" w:cs="Times New Roman"/>
          <w:sz w:val="24"/>
          <w:szCs w:val="24"/>
        </w:rPr>
        <w:t>Определить историческое развитие социального страхования в странах Европы.</w:t>
      </w:r>
    </w:p>
    <w:p w:rsidR="00681123" w:rsidRPr="006060A0" w:rsidRDefault="00681123" w:rsidP="00C06DD0">
      <w:pPr>
        <w:pStyle w:val="a5"/>
        <w:numPr>
          <w:ilvl w:val="0"/>
          <w:numId w:val="109"/>
        </w:numPr>
        <w:spacing w:line="240" w:lineRule="auto"/>
        <w:rPr>
          <w:rFonts w:ascii="Times New Roman" w:hAnsi="Times New Roman" w:cs="Times New Roman"/>
          <w:sz w:val="24"/>
          <w:szCs w:val="24"/>
        </w:rPr>
      </w:pPr>
      <w:r w:rsidRPr="006060A0">
        <w:rPr>
          <w:rFonts w:ascii="Times New Roman" w:hAnsi="Times New Roman" w:cs="Times New Roman"/>
          <w:sz w:val="24"/>
          <w:szCs w:val="24"/>
        </w:rPr>
        <w:t>Определить основные этапы развития социального страхования в России.</w:t>
      </w:r>
    </w:p>
    <w:p w:rsidR="00441CEA" w:rsidRPr="006060A0" w:rsidRDefault="00441CEA" w:rsidP="00A52C05">
      <w:pPr>
        <w:pStyle w:val="a5"/>
        <w:spacing w:line="240" w:lineRule="auto"/>
        <w:ind w:left="0" w:firstLine="708"/>
        <w:rPr>
          <w:rFonts w:ascii="Times New Roman" w:hAnsi="Times New Roman" w:cs="Times New Roman"/>
          <w:b/>
          <w:sz w:val="24"/>
          <w:szCs w:val="24"/>
        </w:rPr>
      </w:pPr>
    </w:p>
    <w:p w:rsidR="00441CEA" w:rsidRPr="006060A0" w:rsidRDefault="00441CEA" w:rsidP="00A52C05">
      <w:pPr>
        <w:spacing w:line="240" w:lineRule="auto"/>
        <w:ind w:firstLine="708"/>
        <w:rPr>
          <w:rFonts w:ascii="Times New Roman" w:hAnsi="Times New Roman" w:cs="Times New Roman"/>
          <w:i/>
          <w:iCs/>
          <w:sz w:val="24"/>
          <w:szCs w:val="24"/>
        </w:rPr>
      </w:pPr>
      <w:r w:rsidRPr="006060A0">
        <w:rPr>
          <w:rFonts w:ascii="Times New Roman" w:hAnsi="Times New Roman" w:cs="Times New Roman"/>
          <w:i/>
          <w:iCs/>
          <w:sz w:val="24"/>
          <w:szCs w:val="24"/>
        </w:rPr>
        <w:t>Задание для самостоятельного выполнения:</w:t>
      </w:r>
    </w:p>
    <w:p w:rsidR="00441CEA" w:rsidRPr="006060A0" w:rsidRDefault="00441CEA" w:rsidP="00A52C05">
      <w:p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Вариант 1. Подготовить доклад на тему «Особенности </w:t>
      </w:r>
      <w:r w:rsidR="00681123" w:rsidRPr="006060A0">
        <w:rPr>
          <w:rFonts w:ascii="Times New Roman" w:hAnsi="Times New Roman" w:cs="Times New Roman"/>
          <w:sz w:val="24"/>
          <w:szCs w:val="24"/>
        </w:rPr>
        <w:t>развития социального страхования в ____ (выбрать любую страну)</w:t>
      </w:r>
      <w:r w:rsidRPr="006060A0">
        <w:rPr>
          <w:rFonts w:ascii="Times New Roman" w:hAnsi="Times New Roman" w:cs="Times New Roman"/>
          <w:sz w:val="24"/>
          <w:szCs w:val="24"/>
        </w:rPr>
        <w:t>»</w:t>
      </w:r>
      <w:r w:rsidR="00681123" w:rsidRPr="006060A0">
        <w:rPr>
          <w:rFonts w:ascii="Times New Roman" w:hAnsi="Times New Roman" w:cs="Times New Roman"/>
          <w:sz w:val="24"/>
          <w:szCs w:val="24"/>
        </w:rPr>
        <w:t>.</w:t>
      </w:r>
      <w:r w:rsidRPr="006060A0">
        <w:rPr>
          <w:rFonts w:ascii="Times New Roman" w:hAnsi="Times New Roman" w:cs="Times New Roman"/>
          <w:sz w:val="24"/>
          <w:szCs w:val="24"/>
        </w:rPr>
        <w:t xml:space="preserve"> </w:t>
      </w:r>
    </w:p>
    <w:p w:rsidR="00441CEA" w:rsidRPr="006060A0" w:rsidRDefault="00441CEA" w:rsidP="00A52C05">
      <w:pPr>
        <w:spacing w:line="240" w:lineRule="auto"/>
        <w:rPr>
          <w:rFonts w:ascii="Times New Roman" w:hAnsi="Times New Roman" w:cs="Times New Roman"/>
          <w:sz w:val="24"/>
          <w:szCs w:val="24"/>
        </w:rPr>
      </w:pPr>
    </w:p>
    <w:p w:rsidR="00103250" w:rsidRPr="006060A0" w:rsidRDefault="00103250" w:rsidP="00103250">
      <w:pPr>
        <w:spacing w:line="240" w:lineRule="auto"/>
        <w:jc w:val="center"/>
        <w:rPr>
          <w:rFonts w:ascii="Times New Roman" w:hAnsi="Times New Roman" w:cs="Times New Roman"/>
          <w:b/>
          <w:sz w:val="24"/>
          <w:szCs w:val="24"/>
        </w:rPr>
      </w:pPr>
      <w:r w:rsidRPr="006060A0">
        <w:rPr>
          <w:rFonts w:ascii="Times New Roman" w:hAnsi="Times New Roman" w:cs="Times New Roman"/>
          <w:b/>
          <w:sz w:val="24"/>
          <w:szCs w:val="24"/>
          <w:lang w:eastAsia="ru-RU"/>
        </w:rPr>
        <w:t>Тема 4</w:t>
      </w:r>
      <w:r w:rsidR="00441CEA" w:rsidRPr="006060A0">
        <w:rPr>
          <w:rFonts w:ascii="Times New Roman" w:hAnsi="Times New Roman" w:cs="Times New Roman"/>
          <w:b/>
          <w:sz w:val="24"/>
          <w:szCs w:val="24"/>
          <w:lang w:eastAsia="ru-RU"/>
        </w:rPr>
        <w:t xml:space="preserve">. </w:t>
      </w:r>
      <w:r w:rsidRPr="006060A0">
        <w:rPr>
          <w:rFonts w:ascii="Times New Roman" w:hAnsi="Times New Roman" w:cs="Times New Roman"/>
          <w:b/>
          <w:sz w:val="24"/>
          <w:szCs w:val="24"/>
        </w:rPr>
        <w:t>Обязательное медицинское страхование (6 часов)</w:t>
      </w:r>
    </w:p>
    <w:p w:rsidR="00441CEA" w:rsidRPr="006060A0" w:rsidRDefault="00441CEA" w:rsidP="00A52C05">
      <w:pPr>
        <w:spacing w:line="240" w:lineRule="auto"/>
        <w:jc w:val="center"/>
        <w:rPr>
          <w:rFonts w:ascii="Times New Roman" w:hAnsi="Times New Roman" w:cs="Times New Roman"/>
          <w:b/>
          <w:sz w:val="24"/>
          <w:szCs w:val="24"/>
        </w:rPr>
      </w:pP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 xml:space="preserve">Цель: </w:t>
      </w:r>
      <w:r w:rsidRPr="006060A0">
        <w:rPr>
          <w:rFonts w:ascii="Times New Roman" w:hAnsi="Times New Roman" w:cs="Times New Roman"/>
          <w:sz w:val="24"/>
          <w:szCs w:val="24"/>
        </w:rPr>
        <w:t xml:space="preserve">систематизировать знания студентов об </w:t>
      </w:r>
      <w:r w:rsidR="00103250" w:rsidRPr="006060A0">
        <w:rPr>
          <w:rFonts w:ascii="Times New Roman" w:hAnsi="Times New Roman" w:cs="Times New Roman"/>
          <w:sz w:val="24"/>
          <w:szCs w:val="24"/>
        </w:rPr>
        <w:t>ОМС</w:t>
      </w:r>
      <w:r w:rsidRPr="006060A0">
        <w:rPr>
          <w:rFonts w:ascii="Times New Roman" w:hAnsi="Times New Roman" w:cs="Times New Roman"/>
          <w:sz w:val="24"/>
          <w:szCs w:val="24"/>
        </w:rPr>
        <w:t>.</w:t>
      </w:r>
      <w:r w:rsidRPr="006060A0">
        <w:rPr>
          <w:rFonts w:ascii="Times New Roman" w:hAnsi="Times New Roman" w:cs="Times New Roman"/>
          <w:b/>
          <w:sz w:val="24"/>
          <w:szCs w:val="24"/>
        </w:rPr>
        <w:t xml:space="preserve"> </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Задачи:</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оценить степень освоения </w:t>
      </w:r>
      <w:proofErr w:type="gramStart"/>
      <w:r w:rsidRPr="006060A0">
        <w:rPr>
          <w:rFonts w:ascii="Times New Roman" w:hAnsi="Times New Roman" w:cs="Times New Roman"/>
          <w:sz w:val="24"/>
          <w:szCs w:val="24"/>
        </w:rPr>
        <w:t>обучающимися</w:t>
      </w:r>
      <w:proofErr w:type="gramEnd"/>
      <w:r w:rsidRPr="006060A0">
        <w:rPr>
          <w:rFonts w:ascii="Times New Roman" w:hAnsi="Times New Roman" w:cs="Times New Roman"/>
          <w:sz w:val="24"/>
          <w:szCs w:val="24"/>
        </w:rPr>
        <w:t xml:space="preserve"> лекционного материала;</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выявить самостоятельность их суждений и оценки  при рассмотрении темы;</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проанализировать</w:t>
      </w:r>
      <w:r w:rsidR="00E131CD" w:rsidRPr="006060A0">
        <w:rPr>
          <w:rFonts w:ascii="Times New Roman" w:hAnsi="Times New Roman" w:cs="Times New Roman"/>
          <w:sz w:val="24"/>
          <w:szCs w:val="24"/>
        </w:rPr>
        <w:t xml:space="preserve"> экономическую обоснованность Территориальной программы государственных гарантий оказания населению Волгоградской области бесплатной медицинской помощи</w:t>
      </w:r>
      <w:r w:rsidRPr="006060A0">
        <w:rPr>
          <w:rFonts w:ascii="Times New Roman" w:hAnsi="Times New Roman" w:cs="Times New Roman"/>
          <w:sz w:val="24"/>
          <w:szCs w:val="24"/>
        </w:rPr>
        <w:t xml:space="preserve">. </w:t>
      </w:r>
    </w:p>
    <w:p w:rsidR="00441CEA" w:rsidRPr="006060A0" w:rsidRDefault="00441CEA" w:rsidP="00A52C05">
      <w:pPr>
        <w:pStyle w:val="a5"/>
        <w:spacing w:line="240" w:lineRule="auto"/>
        <w:ind w:left="0" w:firstLine="360"/>
        <w:rPr>
          <w:rFonts w:ascii="Times New Roman" w:hAnsi="Times New Roman" w:cs="Times New Roman"/>
          <w:b/>
          <w:sz w:val="24"/>
          <w:szCs w:val="24"/>
        </w:rPr>
      </w:pPr>
      <w:r w:rsidRPr="006060A0">
        <w:rPr>
          <w:rFonts w:ascii="Times New Roman" w:hAnsi="Times New Roman" w:cs="Times New Roman"/>
          <w:b/>
          <w:sz w:val="24"/>
          <w:szCs w:val="24"/>
        </w:rPr>
        <w:t xml:space="preserve">План практического занятия: </w:t>
      </w:r>
    </w:p>
    <w:p w:rsidR="00441CEA" w:rsidRPr="006060A0" w:rsidRDefault="00441CEA" w:rsidP="00C06DD0">
      <w:pPr>
        <w:pStyle w:val="a5"/>
        <w:numPr>
          <w:ilvl w:val="0"/>
          <w:numId w:val="17"/>
        </w:numPr>
        <w:spacing w:line="240" w:lineRule="auto"/>
        <w:rPr>
          <w:rFonts w:ascii="Times New Roman" w:hAnsi="Times New Roman" w:cs="Times New Roman"/>
          <w:sz w:val="24"/>
          <w:szCs w:val="24"/>
        </w:rPr>
      </w:pPr>
      <w:r w:rsidRPr="006060A0">
        <w:rPr>
          <w:rFonts w:ascii="Times New Roman" w:hAnsi="Times New Roman" w:cs="Times New Roman"/>
          <w:sz w:val="24"/>
          <w:szCs w:val="24"/>
        </w:rPr>
        <w:t>Обсуждение вопросов по теме занятия.</w:t>
      </w:r>
    </w:p>
    <w:p w:rsidR="00E131CD" w:rsidRPr="006060A0" w:rsidRDefault="00E131CD" w:rsidP="00C06DD0">
      <w:pPr>
        <w:pStyle w:val="a5"/>
        <w:numPr>
          <w:ilvl w:val="0"/>
          <w:numId w:val="17"/>
        </w:numPr>
        <w:spacing w:line="240" w:lineRule="auto"/>
        <w:rPr>
          <w:rFonts w:ascii="Times New Roman" w:hAnsi="Times New Roman" w:cs="Times New Roman"/>
          <w:sz w:val="24"/>
          <w:szCs w:val="24"/>
        </w:rPr>
      </w:pPr>
      <w:r w:rsidRPr="006060A0">
        <w:rPr>
          <w:rFonts w:ascii="Times New Roman" w:hAnsi="Times New Roman" w:cs="Times New Roman"/>
          <w:sz w:val="24"/>
          <w:szCs w:val="24"/>
        </w:rPr>
        <w:t>Презентация проекта по теме «Анализ Территориальной программы государственных гарантий оказания населению Волгоградской области бесплатной медицинской помощи».</w:t>
      </w:r>
    </w:p>
    <w:p w:rsidR="00441CEA" w:rsidRPr="006060A0" w:rsidRDefault="00441CEA" w:rsidP="00A52C05">
      <w:pPr>
        <w:pStyle w:val="a5"/>
        <w:spacing w:line="240" w:lineRule="auto"/>
        <w:ind w:left="0" w:firstLine="360"/>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441CEA" w:rsidRPr="006060A0" w:rsidRDefault="000C66C7" w:rsidP="00C06DD0">
      <w:pPr>
        <w:pStyle w:val="a5"/>
        <w:numPr>
          <w:ilvl w:val="0"/>
          <w:numId w:val="112"/>
        </w:numPr>
        <w:spacing w:line="240" w:lineRule="auto"/>
        <w:rPr>
          <w:rFonts w:ascii="Times New Roman" w:hAnsi="Times New Roman" w:cs="Times New Roman"/>
          <w:sz w:val="24"/>
          <w:szCs w:val="24"/>
        </w:rPr>
      </w:pPr>
      <w:r w:rsidRPr="006060A0">
        <w:rPr>
          <w:rFonts w:ascii="Times New Roman" w:hAnsi="Times New Roman" w:cs="Times New Roman"/>
          <w:sz w:val="24"/>
          <w:szCs w:val="24"/>
        </w:rPr>
        <w:t>Сайт ТФОМСА по Волгоградской области</w:t>
      </w:r>
    </w:p>
    <w:p w:rsidR="000C66C7" w:rsidRPr="006060A0" w:rsidRDefault="000C66C7" w:rsidP="00C06DD0">
      <w:pPr>
        <w:pStyle w:val="a5"/>
        <w:widowControl w:val="0"/>
        <w:numPr>
          <w:ilvl w:val="0"/>
          <w:numId w:val="112"/>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29.11.2010 N 326-ФЗ</w:t>
      </w:r>
      <w:r w:rsidRPr="006060A0">
        <w:rPr>
          <w:rFonts w:ascii="Times New Roman" w:hAnsi="Times New Roman" w:cs="Times New Roman"/>
          <w:sz w:val="24"/>
          <w:szCs w:val="24"/>
        </w:rPr>
        <w:br/>
        <w:t>(ред. от 28.12.2013) "Об обязательном медицинском страховании в Российской Федерации";</w:t>
      </w:r>
    </w:p>
    <w:p w:rsidR="000C66C7" w:rsidRPr="006060A0" w:rsidRDefault="000C66C7" w:rsidP="00C06DD0">
      <w:pPr>
        <w:pStyle w:val="a5"/>
        <w:widowControl w:val="0"/>
        <w:numPr>
          <w:ilvl w:val="0"/>
          <w:numId w:val="112"/>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21 ноября 2011 года N 323-ФЗ "Об основах охраны здоровья граждан в Российской Федерации";</w:t>
      </w:r>
    </w:p>
    <w:p w:rsidR="000C66C7" w:rsidRPr="006060A0" w:rsidRDefault="000C66C7" w:rsidP="00C06DD0">
      <w:pPr>
        <w:pStyle w:val="a5"/>
        <w:widowControl w:val="0"/>
        <w:numPr>
          <w:ilvl w:val="0"/>
          <w:numId w:val="112"/>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16 июля 1999 года N 165-ФЗ "Об основах обязательного социального страхования".</w:t>
      </w:r>
    </w:p>
    <w:p w:rsidR="000C66C7" w:rsidRPr="006060A0" w:rsidRDefault="000C66C7" w:rsidP="00C06DD0">
      <w:pPr>
        <w:pStyle w:val="a5"/>
        <w:numPr>
          <w:ilvl w:val="0"/>
          <w:numId w:val="112"/>
        </w:numPr>
        <w:tabs>
          <w:tab w:val="center" w:pos="-1560"/>
          <w:tab w:val="left" w:pos="993"/>
        </w:tabs>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0C66C7" w:rsidRPr="006060A0" w:rsidRDefault="000C66C7" w:rsidP="00C06DD0">
      <w:pPr>
        <w:pStyle w:val="a5"/>
        <w:numPr>
          <w:ilvl w:val="0"/>
          <w:numId w:val="112"/>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0C66C7" w:rsidRPr="006060A0" w:rsidRDefault="000C66C7" w:rsidP="00C06DD0">
      <w:pPr>
        <w:pStyle w:val="a5"/>
        <w:numPr>
          <w:ilvl w:val="0"/>
          <w:numId w:val="112"/>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В.Галаганов; Основы страхования и страхового дела. Учебное пособие; Издательство </w:t>
      </w:r>
      <w:proofErr w:type="spellStart"/>
      <w:r w:rsidRPr="006060A0">
        <w:rPr>
          <w:rFonts w:ascii="Times New Roman" w:hAnsi="Times New Roman" w:cs="Times New Roman"/>
          <w:sz w:val="24"/>
          <w:szCs w:val="24"/>
        </w:rPr>
        <w:t>Кнорус</w:t>
      </w:r>
      <w:proofErr w:type="spellEnd"/>
      <w:r w:rsidRPr="006060A0">
        <w:rPr>
          <w:rFonts w:ascii="Times New Roman" w:hAnsi="Times New Roman" w:cs="Times New Roman"/>
          <w:sz w:val="24"/>
          <w:szCs w:val="24"/>
        </w:rPr>
        <w:t xml:space="preserve"> 2010г</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тр.224.</w:t>
      </w:r>
    </w:p>
    <w:p w:rsidR="000C66C7" w:rsidRPr="006060A0" w:rsidRDefault="000C66C7" w:rsidP="000C66C7">
      <w:pPr>
        <w:pStyle w:val="a5"/>
        <w:spacing w:line="240" w:lineRule="auto"/>
        <w:rPr>
          <w:rFonts w:ascii="Times New Roman" w:hAnsi="Times New Roman" w:cs="Times New Roman"/>
          <w:b/>
          <w:sz w:val="24"/>
          <w:szCs w:val="24"/>
        </w:rPr>
      </w:pP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 xml:space="preserve">Перечень необходимого оборудования: </w:t>
      </w:r>
    </w:p>
    <w:p w:rsidR="00441CEA" w:rsidRPr="006060A0" w:rsidRDefault="00441CEA" w:rsidP="00C06DD0">
      <w:pPr>
        <w:pStyle w:val="a5"/>
        <w:numPr>
          <w:ilvl w:val="0"/>
          <w:numId w:val="18"/>
        </w:numPr>
        <w:spacing w:line="240" w:lineRule="auto"/>
        <w:rPr>
          <w:rFonts w:ascii="Times New Roman" w:hAnsi="Times New Roman" w:cs="Times New Roman"/>
          <w:sz w:val="24"/>
          <w:szCs w:val="24"/>
        </w:rPr>
      </w:pPr>
      <w:r w:rsidRPr="006060A0">
        <w:rPr>
          <w:rFonts w:ascii="Times New Roman" w:hAnsi="Times New Roman" w:cs="Times New Roman"/>
          <w:color w:val="000000"/>
          <w:sz w:val="24"/>
          <w:szCs w:val="24"/>
        </w:rPr>
        <w:t>Аудитории для проведения практических занятий, оснащенные стандартным набором учебной мебели.</w:t>
      </w:r>
    </w:p>
    <w:p w:rsidR="000C66C7" w:rsidRPr="006060A0" w:rsidRDefault="000C66C7" w:rsidP="00C06DD0">
      <w:pPr>
        <w:pStyle w:val="a5"/>
        <w:numPr>
          <w:ilvl w:val="0"/>
          <w:numId w:val="18"/>
        </w:numPr>
        <w:spacing w:line="240" w:lineRule="auto"/>
        <w:rPr>
          <w:rFonts w:ascii="Times New Roman" w:hAnsi="Times New Roman" w:cs="Times New Roman"/>
          <w:sz w:val="24"/>
          <w:szCs w:val="24"/>
        </w:rPr>
      </w:pPr>
      <w:r w:rsidRPr="006060A0">
        <w:rPr>
          <w:rFonts w:ascii="Times New Roman" w:hAnsi="Times New Roman" w:cs="Times New Roman"/>
          <w:color w:val="000000"/>
          <w:sz w:val="24"/>
          <w:szCs w:val="24"/>
        </w:rPr>
        <w:t xml:space="preserve">Стационарный или переносной комплекс </w:t>
      </w:r>
      <w:proofErr w:type="spellStart"/>
      <w:r w:rsidRPr="006060A0">
        <w:rPr>
          <w:rFonts w:ascii="Times New Roman" w:hAnsi="Times New Roman" w:cs="Times New Roman"/>
          <w:color w:val="000000"/>
          <w:sz w:val="24"/>
          <w:szCs w:val="24"/>
        </w:rPr>
        <w:t>мультимедийного</w:t>
      </w:r>
      <w:proofErr w:type="spellEnd"/>
      <w:r w:rsidRPr="006060A0">
        <w:rPr>
          <w:rFonts w:ascii="Times New Roman" w:hAnsi="Times New Roman" w:cs="Times New Roman"/>
          <w:color w:val="000000"/>
          <w:sz w:val="24"/>
          <w:szCs w:val="24"/>
        </w:rPr>
        <w:t xml:space="preserve"> презентационного оборудования.</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Вопросы для обсуждения на практических занятиях:</w:t>
      </w:r>
    </w:p>
    <w:p w:rsidR="00E131CD" w:rsidRPr="006060A0" w:rsidRDefault="00E131CD" w:rsidP="00C06DD0">
      <w:pPr>
        <w:pStyle w:val="a5"/>
        <w:numPr>
          <w:ilvl w:val="0"/>
          <w:numId w:val="111"/>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Генезис обязательного медицинского страхования в России</w:t>
      </w:r>
    </w:p>
    <w:p w:rsidR="00E131CD" w:rsidRPr="006060A0" w:rsidRDefault="00E131CD" w:rsidP="00C06DD0">
      <w:pPr>
        <w:pStyle w:val="a5"/>
        <w:numPr>
          <w:ilvl w:val="0"/>
          <w:numId w:val="111"/>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Правовые основы ОМС.</w:t>
      </w:r>
    </w:p>
    <w:p w:rsidR="00E131CD" w:rsidRPr="006060A0" w:rsidRDefault="00E131CD" w:rsidP="00C06DD0">
      <w:pPr>
        <w:pStyle w:val="a5"/>
        <w:numPr>
          <w:ilvl w:val="0"/>
          <w:numId w:val="111"/>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lastRenderedPageBreak/>
        <w:t xml:space="preserve">Объект, субъекты и участники ОМС </w:t>
      </w:r>
    </w:p>
    <w:p w:rsidR="00E131CD" w:rsidRPr="006060A0" w:rsidRDefault="00E131CD" w:rsidP="00C06DD0">
      <w:pPr>
        <w:pStyle w:val="a5"/>
        <w:numPr>
          <w:ilvl w:val="0"/>
          <w:numId w:val="111"/>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 xml:space="preserve">Экономические основы ОМС. </w:t>
      </w:r>
    </w:p>
    <w:p w:rsidR="00E131CD" w:rsidRPr="006060A0" w:rsidRDefault="00E131CD" w:rsidP="00C06DD0">
      <w:pPr>
        <w:pStyle w:val="a5"/>
        <w:numPr>
          <w:ilvl w:val="0"/>
          <w:numId w:val="111"/>
        </w:numPr>
        <w:spacing w:after="200" w:line="240" w:lineRule="auto"/>
        <w:rPr>
          <w:rFonts w:ascii="Times New Roman" w:hAnsi="Times New Roman" w:cs="Times New Roman"/>
          <w:sz w:val="24"/>
          <w:szCs w:val="24"/>
        </w:rPr>
      </w:pPr>
      <w:r w:rsidRPr="006060A0">
        <w:rPr>
          <w:rFonts w:ascii="Times New Roman" w:hAnsi="Times New Roman" w:cs="Times New Roman"/>
          <w:sz w:val="24"/>
          <w:szCs w:val="24"/>
        </w:rPr>
        <w:t>Анализ Территориальной программы государственных гарантий оказания населению Волгоградской области бесплатной медицинской помощи</w:t>
      </w:r>
    </w:p>
    <w:p w:rsidR="000C66C7" w:rsidRPr="006060A0" w:rsidRDefault="000C66C7" w:rsidP="000C66C7">
      <w:pPr>
        <w:spacing w:line="240" w:lineRule="auto"/>
        <w:rPr>
          <w:rFonts w:ascii="Times New Roman" w:hAnsi="Times New Roman" w:cs="Times New Roman"/>
          <w:i/>
          <w:iCs/>
          <w:sz w:val="24"/>
          <w:szCs w:val="24"/>
        </w:rPr>
      </w:pPr>
      <w:r w:rsidRPr="006060A0">
        <w:rPr>
          <w:rFonts w:ascii="Times New Roman" w:hAnsi="Times New Roman" w:cs="Times New Roman"/>
          <w:i/>
          <w:iCs/>
          <w:sz w:val="24"/>
          <w:szCs w:val="24"/>
        </w:rPr>
        <w:t>Задание для самостоятельного выполнения:</w:t>
      </w:r>
    </w:p>
    <w:p w:rsidR="00441CEA" w:rsidRPr="006060A0" w:rsidRDefault="000C66C7" w:rsidP="000C66C7">
      <w:pPr>
        <w:spacing w:line="240" w:lineRule="auto"/>
        <w:rPr>
          <w:rFonts w:ascii="Times New Roman" w:hAnsi="Times New Roman" w:cs="Times New Roman"/>
          <w:sz w:val="24"/>
          <w:szCs w:val="24"/>
        </w:rPr>
      </w:pPr>
      <w:r w:rsidRPr="006060A0">
        <w:rPr>
          <w:rFonts w:ascii="Times New Roman" w:hAnsi="Times New Roman" w:cs="Times New Roman"/>
          <w:iCs/>
          <w:sz w:val="24"/>
          <w:szCs w:val="24"/>
        </w:rPr>
        <w:t>Выполнить  проект на тему:</w:t>
      </w:r>
      <w:r w:rsidRPr="006060A0">
        <w:rPr>
          <w:rFonts w:ascii="Times New Roman" w:hAnsi="Times New Roman" w:cs="Times New Roman"/>
          <w:i/>
          <w:iCs/>
          <w:sz w:val="24"/>
          <w:szCs w:val="24"/>
        </w:rPr>
        <w:t xml:space="preserve"> </w:t>
      </w:r>
      <w:r w:rsidRPr="006060A0">
        <w:rPr>
          <w:rFonts w:ascii="Times New Roman" w:hAnsi="Times New Roman" w:cs="Times New Roman"/>
          <w:sz w:val="24"/>
          <w:szCs w:val="24"/>
        </w:rPr>
        <w:t>«Анализ Территориальной программы государственных гарантий оказания населению Волгоградской области бесплатной медицинской помощи».</w:t>
      </w:r>
    </w:p>
    <w:p w:rsidR="000C66C7" w:rsidRPr="006060A0" w:rsidRDefault="000C66C7" w:rsidP="000C66C7">
      <w:pPr>
        <w:spacing w:line="240" w:lineRule="auto"/>
        <w:rPr>
          <w:rFonts w:ascii="Times New Roman" w:hAnsi="Times New Roman" w:cs="Times New Roman"/>
          <w:i/>
          <w:iCs/>
          <w:sz w:val="24"/>
          <w:szCs w:val="24"/>
        </w:rPr>
      </w:pPr>
    </w:p>
    <w:p w:rsidR="00441CEA" w:rsidRPr="006060A0" w:rsidRDefault="00441CEA" w:rsidP="00EB6D42">
      <w:pPr>
        <w:tabs>
          <w:tab w:val="left" w:pos="708"/>
        </w:tabs>
        <w:spacing w:line="240" w:lineRule="auto"/>
        <w:jc w:val="center"/>
        <w:rPr>
          <w:rFonts w:ascii="Times New Roman" w:hAnsi="Times New Roman" w:cs="Times New Roman"/>
          <w:sz w:val="24"/>
          <w:szCs w:val="24"/>
        </w:rPr>
      </w:pPr>
      <w:r w:rsidRPr="006060A0">
        <w:rPr>
          <w:rFonts w:ascii="Times New Roman" w:hAnsi="Times New Roman" w:cs="Times New Roman"/>
          <w:b/>
          <w:sz w:val="24"/>
          <w:szCs w:val="24"/>
        </w:rPr>
        <w:t xml:space="preserve">Тема </w:t>
      </w:r>
      <w:r w:rsidR="00EB6D42" w:rsidRPr="006060A0">
        <w:rPr>
          <w:rFonts w:ascii="Times New Roman" w:hAnsi="Times New Roman" w:cs="Times New Roman"/>
          <w:b/>
          <w:sz w:val="24"/>
          <w:szCs w:val="24"/>
        </w:rPr>
        <w:t>5. Добровольное медицинское страхование (4 часа)</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 xml:space="preserve">Цель: </w:t>
      </w:r>
      <w:r w:rsidR="00EB6D42" w:rsidRPr="006060A0">
        <w:rPr>
          <w:rFonts w:ascii="Times New Roman" w:hAnsi="Times New Roman" w:cs="Times New Roman"/>
          <w:sz w:val="24"/>
          <w:szCs w:val="24"/>
        </w:rPr>
        <w:t>познакомить студентов с основными принципами ДМС.</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Задачи:</w:t>
      </w:r>
    </w:p>
    <w:p w:rsidR="00EB6D42" w:rsidRPr="006060A0" w:rsidRDefault="00EB6D42" w:rsidP="00EB6D42">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оценить степень освоения </w:t>
      </w:r>
      <w:proofErr w:type="gramStart"/>
      <w:r w:rsidRPr="006060A0">
        <w:rPr>
          <w:rFonts w:ascii="Times New Roman" w:hAnsi="Times New Roman" w:cs="Times New Roman"/>
          <w:sz w:val="24"/>
          <w:szCs w:val="24"/>
        </w:rPr>
        <w:t>обучающимися</w:t>
      </w:r>
      <w:proofErr w:type="gramEnd"/>
      <w:r w:rsidRPr="006060A0">
        <w:rPr>
          <w:rFonts w:ascii="Times New Roman" w:hAnsi="Times New Roman" w:cs="Times New Roman"/>
          <w:sz w:val="24"/>
          <w:szCs w:val="24"/>
        </w:rPr>
        <w:t xml:space="preserve"> лекционного материала;</w:t>
      </w:r>
    </w:p>
    <w:p w:rsidR="00441CEA" w:rsidRPr="006060A0" w:rsidRDefault="00EB6D42"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w:t>
      </w:r>
      <w:r w:rsidR="00441CEA" w:rsidRPr="006060A0">
        <w:rPr>
          <w:rFonts w:ascii="Times New Roman" w:hAnsi="Times New Roman" w:cs="Times New Roman"/>
          <w:sz w:val="24"/>
          <w:szCs w:val="24"/>
        </w:rPr>
        <w:t>выявить самостоятельность суждений обучающихся и их оценки при рассмотрении темы;</w:t>
      </w:r>
    </w:p>
    <w:p w:rsidR="00441CEA" w:rsidRPr="006060A0" w:rsidRDefault="00EB6D42" w:rsidP="00EB6D42">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сравнить ОМС и ДМС.</w:t>
      </w:r>
    </w:p>
    <w:p w:rsidR="00441CEA" w:rsidRPr="006060A0" w:rsidRDefault="00441CEA" w:rsidP="00A52C05">
      <w:pPr>
        <w:pStyle w:val="a5"/>
        <w:spacing w:line="240" w:lineRule="auto"/>
        <w:ind w:left="0"/>
        <w:rPr>
          <w:rFonts w:ascii="Times New Roman" w:hAnsi="Times New Roman" w:cs="Times New Roman"/>
          <w:sz w:val="24"/>
          <w:szCs w:val="24"/>
        </w:rPr>
      </w:pPr>
    </w:p>
    <w:p w:rsidR="00441CEA" w:rsidRPr="006060A0" w:rsidRDefault="00441CEA" w:rsidP="00A52C05">
      <w:pPr>
        <w:pStyle w:val="a5"/>
        <w:spacing w:line="240" w:lineRule="auto"/>
        <w:ind w:left="0" w:firstLine="360"/>
        <w:rPr>
          <w:rFonts w:ascii="Times New Roman" w:hAnsi="Times New Roman" w:cs="Times New Roman"/>
          <w:b/>
          <w:sz w:val="24"/>
          <w:szCs w:val="24"/>
        </w:rPr>
      </w:pPr>
      <w:r w:rsidRPr="006060A0">
        <w:rPr>
          <w:rFonts w:ascii="Times New Roman" w:hAnsi="Times New Roman" w:cs="Times New Roman"/>
          <w:b/>
          <w:sz w:val="24"/>
          <w:szCs w:val="24"/>
        </w:rPr>
        <w:t xml:space="preserve">План практического занятия: </w:t>
      </w:r>
    </w:p>
    <w:p w:rsidR="00441CEA" w:rsidRPr="006060A0" w:rsidRDefault="00441CEA" w:rsidP="00C06DD0">
      <w:pPr>
        <w:pStyle w:val="a5"/>
        <w:numPr>
          <w:ilvl w:val="0"/>
          <w:numId w:val="19"/>
        </w:numPr>
        <w:spacing w:line="240" w:lineRule="auto"/>
        <w:rPr>
          <w:rFonts w:ascii="Times New Roman" w:hAnsi="Times New Roman" w:cs="Times New Roman"/>
          <w:sz w:val="24"/>
          <w:szCs w:val="24"/>
        </w:rPr>
      </w:pPr>
      <w:r w:rsidRPr="006060A0">
        <w:rPr>
          <w:rFonts w:ascii="Times New Roman" w:hAnsi="Times New Roman" w:cs="Times New Roman"/>
          <w:sz w:val="24"/>
          <w:szCs w:val="24"/>
        </w:rPr>
        <w:t>Обсуждение вопросов по теме занятия.</w:t>
      </w:r>
    </w:p>
    <w:p w:rsidR="00441CEA" w:rsidRPr="006060A0" w:rsidRDefault="00441CEA" w:rsidP="00A52C05">
      <w:pPr>
        <w:spacing w:line="240" w:lineRule="auto"/>
        <w:rPr>
          <w:rFonts w:ascii="Times New Roman" w:hAnsi="Times New Roman" w:cs="Times New Roman"/>
          <w:b/>
          <w:sz w:val="24"/>
          <w:szCs w:val="24"/>
        </w:rPr>
      </w:pPr>
    </w:p>
    <w:p w:rsidR="00441CEA" w:rsidRPr="006060A0" w:rsidRDefault="00441CEA" w:rsidP="00A52C05">
      <w:pPr>
        <w:spacing w:line="240" w:lineRule="auto"/>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EB6D42" w:rsidRPr="006060A0" w:rsidRDefault="00EB6D42" w:rsidP="00C06DD0">
      <w:pPr>
        <w:pStyle w:val="a5"/>
        <w:widowControl w:val="0"/>
        <w:numPr>
          <w:ilvl w:val="0"/>
          <w:numId w:val="36"/>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21 ноября 2011 года N 323-ФЗ "Об основах охраны здоровья граждан в Российской Федерации";</w:t>
      </w:r>
    </w:p>
    <w:p w:rsidR="00EB6D42" w:rsidRPr="006060A0" w:rsidRDefault="00EB6D42" w:rsidP="00C06DD0">
      <w:pPr>
        <w:pStyle w:val="a5"/>
        <w:numPr>
          <w:ilvl w:val="0"/>
          <w:numId w:val="36"/>
        </w:numPr>
        <w:tabs>
          <w:tab w:val="center" w:pos="-1560"/>
          <w:tab w:val="left" w:pos="993"/>
        </w:tabs>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EB6D42" w:rsidRPr="006060A0" w:rsidRDefault="00EB6D42" w:rsidP="00C06DD0">
      <w:pPr>
        <w:pStyle w:val="a5"/>
        <w:numPr>
          <w:ilvl w:val="0"/>
          <w:numId w:val="36"/>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EB6D42" w:rsidRPr="006060A0" w:rsidRDefault="00EB6D42" w:rsidP="00C06DD0">
      <w:pPr>
        <w:pStyle w:val="a5"/>
        <w:numPr>
          <w:ilvl w:val="0"/>
          <w:numId w:val="36"/>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В.Галаганов; Основы страхования и страхового дела. Учебное пособие; Издательство </w:t>
      </w:r>
      <w:proofErr w:type="spellStart"/>
      <w:r w:rsidRPr="006060A0">
        <w:rPr>
          <w:rFonts w:ascii="Times New Roman" w:hAnsi="Times New Roman" w:cs="Times New Roman"/>
          <w:sz w:val="24"/>
          <w:szCs w:val="24"/>
        </w:rPr>
        <w:t>Кнорус</w:t>
      </w:r>
      <w:proofErr w:type="spellEnd"/>
      <w:r w:rsidRPr="006060A0">
        <w:rPr>
          <w:rFonts w:ascii="Times New Roman" w:hAnsi="Times New Roman" w:cs="Times New Roman"/>
          <w:sz w:val="24"/>
          <w:szCs w:val="24"/>
        </w:rPr>
        <w:t xml:space="preserve"> 2010г</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тр.224.</w:t>
      </w:r>
    </w:p>
    <w:p w:rsidR="00441CEA" w:rsidRPr="006060A0" w:rsidRDefault="00441CEA" w:rsidP="00EB6D42">
      <w:pPr>
        <w:pStyle w:val="a5"/>
        <w:spacing w:line="240" w:lineRule="auto"/>
        <w:rPr>
          <w:rFonts w:ascii="Times New Roman" w:hAnsi="Times New Roman" w:cs="Times New Roman"/>
          <w:b/>
          <w:sz w:val="24"/>
          <w:szCs w:val="24"/>
        </w:rPr>
      </w:pP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 xml:space="preserve">Перечень необходимого оборудования: </w:t>
      </w:r>
    </w:p>
    <w:p w:rsidR="00441CEA" w:rsidRPr="006060A0" w:rsidRDefault="00441CEA" w:rsidP="00A52C05">
      <w:pPr>
        <w:spacing w:line="240" w:lineRule="auto"/>
        <w:rPr>
          <w:rFonts w:ascii="Times New Roman" w:hAnsi="Times New Roman" w:cs="Times New Roman"/>
          <w:sz w:val="24"/>
          <w:szCs w:val="24"/>
        </w:rPr>
      </w:pPr>
      <w:r w:rsidRPr="006060A0">
        <w:rPr>
          <w:rFonts w:ascii="Times New Roman" w:hAnsi="Times New Roman" w:cs="Times New Roman"/>
          <w:color w:val="000000"/>
          <w:sz w:val="24"/>
          <w:szCs w:val="24"/>
        </w:rPr>
        <w:t>Аудитории для проведения практических занятий, оснащенные стандартным набором учебной мебели.</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Вопросы для обсуждения на практических занятиях:</w:t>
      </w:r>
    </w:p>
    <w:p w:rsidR="00EB6D42" w:rsidRPr="006060A0" w:rsidRDefault="00EB6D42" w:rsidP="00C06DD0">
      <w:pPr>
        <w:pStyle w:val="a5"/>
        <w:numPr>
          <w:ilvl w:val="0"/>
          <w:numId w:val="113"/>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Характеристика ДМС. Объект и субъекты ДМС</w:t>
      </w:r>
    </w:p>
    <w:p w:rsidR="00EB6D42" w:rsidRPr="006060A0" w:rsidRDefault="00EB6D42" w:rsidP="00C06DD0">
      <w:pPr>
        <w:pStyle w:val="a5"/>
        <w:numPr>
          <w:ilvl w:val="0"/>
          <w:numId w:val="113"/>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Причины отказа предоставления медицинской помощи в рамках ДМС</w:t>
      </w:r>
    </w:p>
    <w:p w:rsidR="00441CEA" w:rsidRPr="006060A0" w:rsidRDefault="00EB6D42" w:rsidP="00C06DD0">
      <w:pPr>
        <w:pStyle w:val="a5"/>
        <w:numPr>
          <w:ilvl w:val="0"/>
          <w:numId w:val="113"/>
        </w:numPr>
        <w:spacing w:after="200" w:line="240" w:lineRule="auto"/>
        <w:jc w:val="left"/>
        <w:rPr>
          <w:rFonts w:ascii="Times New Roman" w:hAnsi="Times New Roman" w:cs="Times New Roman"/>
          <w:sz w:val="24"/>
          <w:szCs w:val="24"/>
        </w:rPr>
      </w:pPr>
      <w:r w:rsidRPr="006060A0">
        <w:rPr>
          <w:rFonts w:ascii="Times New Roman" w:hAnsi="Times New Roman" w:cs="Times New Roman"/>
          <w:sz w:val="24"/>
          <w:szCs w:val="24"/>
        </w:rPr>
        <w:t>Договор страхования</w:t>
      </w:r>
    </w:p>
    <w:p w:rsidR="00441CEA" w:rsidRPr="006060A0" w:rsidRDefault="00441CEA" w:rsidP="00A52C05">
      <w:pPr>
        <w:spacing w:line="240" w:lineRule="auto"/>
        <w:rPr>
          <w:rFonts w:ascii="Times New Roman" w:hAnsi="Times New Roman" w:cs="Times New Roman"/>
          <w:sz w:val="24"/>
          <w:szCs w:val="24"/>
        </w:rPr>
      </w:pPr>
    </w:p>
    <w:p w:rsidR="00F7708A" w:rsidRPr="006060A0" w:rsidRDefault="00F7708A" w:rsidP="00F7708A">
      <w:pPr>
        <w:spacing w:line="240" w:lineRule="auto"/>
        <w:ind w:firstLine="709"/>
        <w:jc w:val="center"/>
        <w:rPr>
          <w:rFonts w:ascii="Times New Roman" w:hAnsi="Times New Roman" w:cs="Times New Roman"/>
          <w:b/>
          <w:sz w:val="24"/>
          <w:szCs w:val="24"/>
        </w:rPr>
      </w:pPr>
      <w:r w:rsidRPr="006060A0">
        <w:rPr>
          <w:rFonts w:ascii="Times New Roman" w:hAnsi="Times New Roman" w:cs="Times New Roman"/>
          <w:b/>
          <w:sz w:val="24"/>
          <w:szCs w:val="24"/>
        </w:rPr>
        <w:t xml:space="preserve">Тема 6. Пенсионное страхование </w:t>
      </w:r>
      <w:r w:rsidR="00660C53" w:rsidRPr="006060A0">
        <w:rPr>
          <w:rFonts w:ascii="Times New Roman" w:hAnsi="Times New Roman" w:cs="Times New Roman"/>
          <w:b/>
          <w:sz w:val="24"/>
          <w:szCs w:val="24"/>
        </w:rPr>
        <w:t>(6 часов</w:t>
      </w:r>
      <w:r w:rsidRPr="006060A0">
        <w:rPr>
          <w:rFonts w:ascii="Times New Roman" w:hAnsi="Times New Roman" w:cs="Times New Roman"/>
          <w:b/>
          <w:sz w:val="24"/>
          <w:szCs w:val="24"/>
        </w:rPr>
        <w:t>)</w:t>
      </w:r>
    </w:p>
    <w:p w:rsidR="00441CEA" w:rsidRPr="006060A0" w:rsidRDefault="00441CEA" w:rsidP="00A52C05">
      <w:pPr>
        <w:spacing w:line="240" w:lineRule="auto"/>
        <w:jc w:val="center"/>
        <w:rPr>
          <w:rFonts w:ascii="Times New Roman" w:hAnsi="Times New Roman" w:cs="Times New Roman"/>
          <w:b/>
          <w:sz w:val="24"/>
          <w:szCs w:val="24"/>
        </w:rPr>
      </w:pP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 xml:space="preserve">Цель: </w:t>
      </w:r>
      <w:r w:rsidRPr="006060A0">
        <w:rPr>
          <w:rFonts w:ascii="Times New Roman" w:hAnsi="Times New Roman" w:cs="Times New Roman"/>
          <w:sz w:val="24"/>
          <w:szCs w:val="24"/>
        </w:rPr>
        <w:t xml:space="preserve">научить студентов </w:t>
      </w:r>
      <w:r w:rsidR="00660C53" w:rsidRPr="006060A0">
        <w:rPr>
          <w:rFonts w:ascii="Times New Roman" w:hAnsi="Times New Roman" w:cs="Times New Roman"/>
          <w:sz w:val="24"/>
          <w:szCs w:val="24"/>
        </w:rPr>
        <w:t xml:space="preserve">сравнивать пенсионные системы. </w:t>
      </w:r>
      <w:r w:rsidRPr="006060A0">
        <w:rPr>
          <w:rFonts w:ascii="Times New Roman" w:hAnsi="Times New Roman" w:cs="Times New Roman"/>
          <w:b/>
          <w:sz w:val="24"/>
          <w:szCs w:val="24"/>
        </w:rPr>
        <w:t xml:space="preserve"> </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Задачи:</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оценить степень освоения </w:t>
      </w:r>
      <w:proofErr w:type="gramStart"/>
      <w:r w:rsidRPr="006060A0">
        <w:rPr>
          <w:rFonts w:ascii="Times New Roman" w:hAnsi="Times New Roman" w:cs="Times New Roman"/>
          <w:sz w:val="24"/>
          <w:szCs w:val="24"/>
        </w:rPr>
        <w:t>обучающимися</w:t>
      </w:r>
      <w:proofErr w:type="gramEnd"/>
      <w:r w:rsidRPr="006060A0">
        <w:rPr>
          <w:rFonts w:ascii="Times New Roman" w:hAnsi="Times New Roman" w:cs="Times New Roman"/>
          <w:sz w:val="24"/>
          <w:szCs w:val="24"/>
        </w:rPr>
        <w:t xml:space="preserve"> лекционного материала;</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выявить самостоятельность их суждений и оценки  при рассмотрении темы; </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научить </w:t>
      </w:r>
      <w:proofErr w:type="gramStart"/>
      <w:r w:rsidR="0064684A" w:rsidRPr="006060A0">
        <w:rPr>
          <w:rFonts w:ascii="Times New Roman" w:hAnsi="Times New Roman" w:cs="Times New Roman"/>
          <w:sz w:val="24"/>
          <w:szCs w:val="24"/>
        </w:rPr>
        <w:t>аргументировано</w:t>
      </w:r>
      <w:proofErr w:type="gramEnd"/>
      <w:r w:rsidR="0064684A" w:rsidRPr="006060A0">
        <w:rPr>
          <w:rFonts w:ascii="Times New Roman" w:hAnsi="Times New Roman" w:cs="Times New Roman"/>
          <w:sz w:val="24"/>
          <w:szCs w:val="24"/>
        </w:rPr>
        <w:t xml:space="preserve"> доказывать свою точку зрения</w:t>
      </w:r>
      <w:r w:rsidRPr="006060A0">
        <w:rPr>
          <w:rFonts w:ascii="Times New Roman" w:hAnsi="Times New Roman" w:cs="Times New Roman"/>
          <w:sz w:val="24"/>
          <w:szCs w:val="24"/>
        </w:rPr>
        <w:t>.</w:t>
      </w:r>
    </w:p>
    <w:p w:rsidR="00441CEA" w:rsidRPr="006060A0" w:rsidRDefault="00441CEA" w:rsidP="00A52C05">
      <w:pPr>
        <w:pStyle w:val="a5"/>
        <w:spacing w:line="240" w:lineRule="auto"/>
        <w:ind w:left="0" w:firstLine="360"/>
        <w:rPr>
          <w:rFonts w:ascii="Times New Roman" w:hAnsi="Times New Roman" w:cs="Times New Roman"/>
          <w:b/>
          <w:sz w:val="24"/>
          <w:szCs w:val="24"/>
        </w:rPr>
      </w:pPr>
      <w:r w:rsidRPr="006060A0">
        <w:rPr>
          <w:rFonts w:ascii="Times New Roman" w:hAnsi="Times New Roman" w:cs="Times New Roman"/>
          <w:b/>
          <w:sz w:val="24"/>
          <w:szCs w:val="24"/>
        </w:rPr>
        <w:t xml:space="preserve">План практического занятия: </w:t>
      </w:r>
    </w:p>
    <w:p w:rsidR="00441CEA" w:rsidRPr="006060A0" w:rsidRDefault="00441CEA" w:rsidP="00C06DD0">
      <w:pPr>
        <w:pStyle w:val="a5"/>
        <w:numPr>
          <w:ilvl w:val="0"/>
          <w:numId w:val="21"/>
        </w:numPr>
        <w:spacing w:line="240" w:lineRule="auto"/>
        <w:rPr>
          <w:rFonts w:ascii="Times New Roman" w:hAnsi="Times New Roman" w:cs="Times New Roman"/>
          <w:sz w:val="24"/>
          <w:szCs w:val="24"/>
        </w:rPr>
      </w:pPr>
      <w:r w:rsidRPr="006060A0">
        <w:rPr>
          <w:rFonts w:ascii="Times New Roman" w:hAnsi="Times New Roman" w:cs="Times New Roman"/>
          <w:sz w:val="24"/>
          <w:szCs w:val="24"/>
        </w:rPr>
        <w:t>Обсуждение вопросов по теме занятия.</w:t>
      </w:r>
    </w:p>
    <w:p w:rsidR="00441CEA" w:rsidRPr="006060A0" w:rsidRDefault="00660C53" w:rsidP="00C06DD0">
      <w:pPr>
        <w:pStyle w:val="a5"/>
        <w:numPr>
          <w:ilvl w:val="0"/>
          <w:numId w:val="21"/>
        </w:numPr>
        <w:spacing w:line="240" w:lineRule="auto"/>
        <w:rPr>
          <w:rFonts w:ascii="Times New Roman" w:hAnsi="Times New Roman" w:cs="Times New Roman"/>
          <w:sz w:val="24"/>
          <w:szCs w:val="24"/>
        </w:rPr>
      </w:pPr>
      <w:r w:rsidRPr="006060A0">
        <w:rPr>
          <w:rFonts w:ascii="Times New Roman" w:hAnsi="Times New Roman" w:cs="Times New Roman"/>
          <w:sz w:val="24"/>
          <w:szCs w:val="24"/>
        </w:rPr>
        <w:t>Презентация результатов проекта на тему: «Проблемы и перспективы современной пенсионной системы в Российской Федерации»</w:t>
      </w:r>
    </w:p>
    <w:p w:rsidR="00660C53" w:rsidRPr="006060A0" w:rsidRDefault="00660C53" w:rsidP="00C06DD0">
      <w:pPr>
        <w:pStyle w:val="a5"/>
        <w:numPr>
          <w:ilvl w:val="0"/>
          <w:numId w:val="21"/>
        </w:numPr>
        <w:spacing w:line="240" w:lineRule="auto"/>
        <w:rPr>
          <w:rFonts w:ascii="Times New Roman" w:hAnsi="Times New Roman" w:cs="Times New Roman"/>
          <w:sz w:val="24"/>
          <w:szCs w:val="24"/>
        </w:rPr>
      </w:pPr>
      <w:r w:rsidRPr="006060A0">
        <w:rPr>
          <w:rFonts w:ascii="Times New Roman" w:hAnsi="Times New Roman" w:cs="Times New Roman"/>
          <w:sz w:val="24"/>
          <w:szCs w:val="24"/>
        </w:rPr>
        <w:t>Дискуссия на тему: «Увеличение пенсионного возраста в РФ: аргументы «за» и «против»»</w:t>
      </w:r>
    </w:p>
    <w:p w:rsidR="00660C53" w:rsidRPr="006060A0" w:rsidRDefault="00660C53" w:rsidP="00C06DD0">
      <w:pPr>
        <w:pStyle w:val="a5"/>
        <w:numPr>
          <w:ilvl w:val="0"/>
          <w:numId w:val="21"/>
        </w:numPr>
        <w:spacing w:line="240" w:lineRule="auto"/>
        <w:rPr>
          <w:rFonts w:ascii="Times New Roman" w:hAnsi="Times New Roman" w:cs="Times New Roman"/>
          <w:sz w:val="24"/>
          <w:szCs w:val="24"/>
        </w:rPr>
      </w:pPr>
      <w:r w:rsidRPr="006060A0">
        <w:rPr>
          <w:rFonts w:ascii="Times New Roman" w:hAnsi="Times New Roman" w:cs="Times New Roman"/>
          <w:sz w:val="24"/>
          <w:szCs w:val="24"/>
        </w:rPr>
        <w:t>Ролевая игра</w:t>
      </w:r>
    </w:p>
    <w:p w:rsidR="00441CEA" w:rsidRPr="006060A0" w:rsidRDefault="00441CEA" w:rsidP="00A52C05">
      <w:pPr>
        <w:pStyle w:val="a5"/>
        <w:spacing w:line="240" w:lineRule="auto"/>
        <w:ind w:left="0" w:firstLine="360"/>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660C53" w:rsidRPr="006060A0" w:rsidRDefault="00660C53" w:rsidP="00C06DD0">
      <w:pPr>
        <w:pStyle w:val="a5"/>
        <w:widowControl w:val="0"/>
        <w:numPr>
          <w:ilvl w:val="0"/>
          <w:numId w:val="114"/>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lastRenderedPageBreak/>
        <w:t>Сайт ПФР</w:t>
      </w:r>
    </w:p>
    <w:p w:rsidR="00660C53" w:rsidRPr="006060A0" w:rsidRDefault="00660C53" w:rsidP="00C06DD0">
      <w:pPr>
        <w:pStyle w:val="a5"/>
        <w:widowControl w:val="0"/>
        <w:numPr>
          <w:ilvl w:val="0"/>
          <w:numId w:val="114"/>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ФЗ «О страховых пенсиях» (2013 г.)</w:t>
      </w:r>
    </w:p>
    <w:p w:rsidR="00660C53" w:rsidRPr="006060A0" w:rsidRDefault="00660C53" w:rsidP="00C06DD0">
      <w:pPr>
        <w:pStyle w:val="a5"/>
        <w:numPr>
          <w:ilvl w:val="0"/>
          <w:numId w:val="114"/>
        </w:numPr>
        <w:spacing w:after="200"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17.12.2001 N 173-ФЗ (ред. от 03.12.2012) "О трудовых пенсиях в Российской Федерации"</w:t>
      </w:r>
    </w:p>
    <w:p w:rsidR="00660C53" w:rsidRPr="006060A0" w:rsidRDefault="00660C53" w:rsidP="00C06DD0">
      <w:pPr>
        <w:pStyle w:val="a5"/>
        <w:widowControl w:val="0"/>
        <w:numPr>
          <w:ilvl w:val="0"/>
          <w:numId w:val="114"/>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15.12.2001 N 167-ФЗ</w:t>
      </w:r>
      <w:r w:rsidRPr="006060A0">
        <w:rPr>
          <w:rFonts w:ascii="Times New Roman" w:hAnsi="Times New Roman" w:cs="Times New Roman"/>
          <w:sz w:val="24"/>
          <w:szCs w:val="24"/>
        </w:rPr>
        <w:br/>
        <w:t>(ред. от 03.12.2012) "Об обязательном пенсионном страховании в Российской Федерации"</w:t>
      </w:r>
    </w:p>
    <w:p w:rsidR="00660C53" w:rsidRPr="006060A0" w:rsidRDefault="00660C53" w:rsidP="00C06DD0">
      <w:pPr>
        <w:pStyle w:val="a5"/>
        <w:widowControl w:val="0"/>
        <w:numPr>
          <w:ilvl w:val="0"/>
          <w:numId w:val="114"/>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01.04.1996 N 27-ФЗ (ред. от 28.12.2013) "Об индивидуальном (персонифицированном) учете в системе обязательного пенсионного страхования".</w:t>
      </w:r>
    </w:p>
    <w:p w:rsidR="00660C53" w:rsidRPr="006060A0" w:rsidRDefault="00660C53" w:rsidP="00C06DD0">
      <w:pPr>
        <w:pStyle w:val="a5"/>
        <w:numPr>
          <w:ilvl w:val="0"/>
          <w:numId w:val="114"/>
        </w:numPr>
        <w:tabs>
          <w:tab w:val="center" w:pos="-1560"/>
          <w:tab w:val="left" w:pos="993"/>
        </w:tabs>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660C53" w:rsidRPr="006060A0" w:rsidRDefault="00660C53" w:rsidP="00C06DD0">
      <w:pPr>
        <w:pStyle w:val="a5"/>
        <w:numPr>
          <w:ilvl w:val="0"/>
          <w:numId w:val="114"/>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660C53" w:rsidRPr="006060A0" w:rsidRDefault="00660C53" w:rsidP="00C06DD0">
      <w:pPr>
        <w:pStyle w:val="a5"/>
        <w:numPr>
          <w:ilvl w:val="0"/>
          <w:numId w:val="114"/>
        </w:numPr>
        <w:tabs>
          <w:tab w:val="center" w:pos="-1560"/>
          <w:tab w:val="left" w:pos="993"/>
        </w:tabs>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В.Галаганов; Основы страхования и страхового дела. Учебное пособие; Издательство </w:t>
      </w:r>
      <w:proofErr w:type="spellStart"/>
      <w:r w:rsidRPr="006060A0">
        <w:rPr>
          <w:rFonts w:ascii="Times New Roman" w:hAnsi="Times New Roman" w:cs="Times New Roman"/>
          <w:sz w:val="24"/>
          <w:szCs w:val="24"/>
        </w:rPr>
        <w:t>Кнорус</w:t>
      </w:r>
      <w:proofErr w:type="spellEnd"/>
      <w:r w:rsidRPr="006060A0">
        <w:rPr>
          <w:rFonts w:ascii="Times New Roman" w:hAnsi="Times New Roman" w:cs="Times New Roman"/>
          <w:sz w:val="24"/>
          <w:szCs w:val="24"/>
        </w:rPr>
        <w:t xml:space="preserve"> 2010г</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тр.224.</w:t>
      </w:r>
    </w:p>
    <w:p w:rsidR="00441CEA" w:rsidRPr="006060A0" w:rsidRDefault="00441CEA" w:rsidP="00A52C05">
      <w:pPr>
        <w:pStyle w:val="a5"/>
        <w:spacing w:line="240" w:lineRule="auto"/>
        <w:ind w:left="0" w:firstLine="360"/>
        <w:rPr>
          <w:rFonts w:ascii="Times New Roman" w:hAnsi="Times New Roman" w:cs="Times New Roman"/>
          <w:b/>
          <w:sz w:val="24"/>
          <w:szCs w:val="24"/>
        </w:rPr>
      </w:pP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 xml:space="preserve">Перечень необходимого оборудования: </w:t>
      </w:r>
    </w:p>
    <w:p w:rsidR="00441CEA" w:rsidRPr="006060A0" w:rsidRDefault="00441CEA" w:rsidP="00C06DD0">
      <w:pPr>
        <w:pStyle w:val="a5"/>
        <w:numPr>
          <w:ilvl w:val="0"/>
          <w:numId w:val="22"/>
        </w:numPr>
        <w:spacing w:line="240" w:lineRule="auto"/>
        <w:rPr>
          <w:rFonts w:ascii="Times New Roman" w:hAnsi="Times New Roman" w:cs="Times New Roman"/>
          <w:sz w:val="24"/>
          <w:szCs w:val="24"/>
        </w:rPr>
      </w:pPr>
      <w:r w:rsidRPr="006060A0">
        <w:rPr>
          <w:rFonts w:ascii="Times New Roman" w:hAnsi="Times New Roman" w:cs="Times New Roman"/>
          <w:color w:val="000000"/>
          <w:sz w:val="24"/>
          <w:szCs w:val="24"/>
        </w:rPr>
        <w:t>Аудитории для проведения практических занятий, оснащенные стандартным набором учебной мебели.</w:t>
      </w:r>
    </w:p>
    <w:p w:rsidR="00441CEA" w:rsidRPr="006060A0" w:rsidRDefault="00441CEA" w:rsidP="00C06DD0">
      <w:pPr>
        <w:pStyle w:val="a5"/>
        <w:numPr>
          <w:ilvl w:val="0"/>
          <w:numId w:val="22"/>
        </w:numPr>
        <w:spacing w:line="240" w:lineRule="auto"/>
        <w:rPr>
          <w:rFonts w:ascii="Times New Roman" w:hAnsi="Times New Roman" w:cs="Times New Roman"/>
          <w:sz w:val="24"/>
          <w:szCs w:val="24"/>
        </w:rPr>
      </w:pPr>
      <w:r w:rsidRPr="006060A0">
        <w:rPr>
          <w:rFonts w:ascii="Times New Roman" w:hAnsi="Times New Roman" w:cs="Times New Roman"/>
          <w:sz w:val="24"/>
          <w:szCs w:val="24"/>
        </w:rPr>
        <w:t>Наглядный и раздаточный материал.</w:t>
      </w:r>
    </w:p>
    <w:p w:rsidR="00660C53" w:rsidRPr="006060A0" w:rsidRDefault="00660C53" w:rsidP="00C06DD0">
      <w:pPr>
        <w:pStyle w:val="a5"/>
        <w:numPr>
          <w:ilvl w:val="0"/>
          <w:numId w:val="22"/>
        </w:numPr>
        <w:spacing w:line="240" w:lineRule="auto"/>
        <w:rPr>
          <w:rFonts w:ascii="Times New Roman" w:hAnsi="Times New Roman" w:cs="Times New Roman"/>
          <w:sz w:val="24"/>
          <w:szCs w:val="24"/>
        </w:rPr>
      </w:pPr>
      <w:r w:rsidRPr="006060A0">
        <w:rPr>
          <w:rFonts w:ascii="Times New Roman" w:hAnsi="Times New Roman" w:cs="Times New Roman"/>
          <w:color w:val="000000"/>
          <w:sz w:val="24"/>
          <w:szCs w:val="24"/>
        </w:rPr>
        <w:t xml:space="preserve">Стационарный или переносной комплекс </w:t>
      </w:r>
      <w:proofErr w:type="spellStart"/>
      <w:r w:rsidRPr="006060A0">
        <w:rPr>
          <w:rFonts w:ascii="Times New Roman" w:hAnsi="Times New Roman" w:cs="Times New Roman"/>
          <w:color w:val="000000"/>
          <w:sz w:val="24"/>
          <w:szCs w:val="24"/>
        </w:rPr>
        <w:t>мультимедийного</w:t>
      </w:r>
      <w:proofErr w:type="spellEnd"/>
      <w:r w:rsidRPr="006060A0">
        <w:rPr>
          <w:rFonts w:ascii="Times New Roman" w:hAnsi="Times New Roman" w:cs="Times New Roman"/>
          <w:color w:val="000000"/>
          <w:sz w:val="24"/>
          <w:szCs w:val="24"/>
        </w:rPr>
        <w:t xml:space="preserve"> презентационного оборудования.</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Вопросы для обсуждения на практических занятиях:</w:t>
      </w:r>
    </w:p>
    <w:p w:rsidR="00F7708A" w:rsidRPr="006060A0" w:rsidRDefault="00F7708A" w:rsidP="00C06DD0">
      <w:pPr>
        <w:pStyle w:val="a5"/>
        <w:widowControl w:val="0"/>
        <w:numPr>
          <w:ilvl w:val="0"/>
          <w:numId w:val="20"/>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Характеристика обязательного пенсионного страхования</w:t>
      </w:r>
    </w:p>
    <w:p w:rsidR="00F7708A" w:rsidRPr="006060A0" w:rsidRDefault="00F7708A" w:rsidP="00C06DD0">
      <w:pPr>
        <w:pStyle w:val="ConsPlusNormal"/>
        <w:numPr>
          <w:ilvl w:val="0"/>
          <w:numId w:val="20"/>
        </w:numPr>
        <w:jc w:val="both"/>
        <w:rPr>
          <w:rFonts w:ascii="Times New Roman" w:hAnsi="Times New Roman" w:cs="Times New Roman"/>
          <w:sz w:val="24"/>
          <w:szCs w:val="24"/>
        </w:rPr>
      </w:pPr>
      <w:r w:rsidRPr="006060A0">
        <w:rPr>
          <w:rFonts w:ascii="Times New Roman" w:hAnsi="Times New Roman" w:cs="Times New Roman"/>
          <w:sz w:val="24"/>
          <w:szCs w:val="24"/>
        </w:rPr>
        <w:t>Отличие страховой системы в СССР, России (от 2002 до 2015 года) и новой пенсионной системы (с 2015 г.)</w:t>
      </w:r>
    </w:p>
    <w:p w:rsidR="00F7708A" w:rsidRPr="006060A0" w:rsidRDefault="00F7708A" w:rsidP="00C06DD0">
      <w:pPr>
        <w:pStyle w:val="ConsPlusNormal"/>
        <w:numPr>
          <w:ilvl w:val="0"/>
          <w:numId w:val="20"/>
        </w:numPr>
        <w:jc w:val="both"/>
        <w:rPr>
          <w:rFonts w:ascii="Times New Roman" w:hAnsi="Times New Roman" w:cs="Times New Roman"/>
          <w:sz w:val="24"/>
          <w:szCs w:val="24"/>
        </w:rPr>
      </w:pPr>
      <w:r w:rsidRPr="006060A0">
        <w:rPr>
          <w:rFonts w:ascii="Times New Roman" w:hAnsi="Times New Roman" w:cs="Times New Roman"/>
          <w:sz w:val="24"/>
          <w:szCs w:val="24"/>
        </w:rPr>
        <w:t>Виды страховых пенсий</w:t>
      </w:r>
    </w:p>
    <w:p w:rsidR="00F7708A" w:rsidRPr="006060A0" w:rsidRDefault="00F7708A" w:rsidP="00C06DD0">
      <w:pPr>
        <w:pStyle w:val="ConsPlusNormal"/>
        <w:numPr>
          <w:ilvl w:val="0"/>
          <w:numId w:val="20"/>
        </w:numPr>
        <w:jc w:val="both"/>
        <w:rPr>
          <w:rFonts w:ascii="Times New Roman" w:hAnsi="Times New Roman" w:cs="Times New Roman"/>
          <w:sz w:val="24"/>
          <w:szCs w:val="24"/>
        </w:rPr>
      </w:pPr>
      <w:r w:rsidRPr="006060A0">
        <w:rPr>
          <w:rFonts w:ascii="Times New Roman" w:hAnsi="Times New Roman" w:cs="Times New Roman"/>
          <w:sz w:val="24"/>
          <w:szCs w:val="24"/>
        </w:rPr>
        <w:t>Страховой стаж и правила его подсчёта</w:t>
      </w:r>
    </w:p>
    <w:p w:rsidR="00441CEA" w:rsidRPr="006060A0" w:rsidRDefault="00441CEA" w:rsidP="00660C53">
      <w:pPr>
        <w:pStyle w:val="a5"/>
        <w:spacing w:line="240" w:lineRule="auto"/>
        <w:ind w:left="1068"/>
        <w:rPr>
          <w:rFonts w:ascii="Times New Roman" w:hAnsi="Times New Roman" w:cs="Times New Roman"/>
          <w:sz w:val="24"/>
          <w:szCs w:val="24"/>
        </w:rPr>
      </w:pPr>
    </w:p>
    <w:p w:rsidR="00441CEA" w:rsidRPr="006060A0" w:rsidRDefault="00441CEA" w:rsidP="00A52C05">
      <w:pPr>
        <w:spacing w:line="240" w:lineRule="auto"/>
        <w:ind w:firstLine="708"/>
        <w:rPr>
          <w:rFonts w:ascii="Times New Roman" w:hAnsi="Times New Roman" w:cs="Times New Roman"/>
          <w:i/>
          <w:iCs/>
          <w:sz w:val="24"/>
          <w:szCs w:val="24"/>
        </w:rPr>
      </w:pPr>
      <w:r w:rsidRPr="006060A0">
        <w:rPr>
          <w:rFonts w:ascii="Times New Roman" w:hAnsi="Times New Roman" w:cs="Times New Roman"/>
          <w:i/>
          <w:iCs/>
          <w:sz w:val="24"/>
          <w:szCs w:val="24"/>
        </w:rPr>
        <w:t>Задание для самостоятельного выполнения:</w:t>
      </w:r>
    </w:p>
    <w:p w:rsidR="00441CEA" w:rsidRPr="006060A0" w:rsidRDefault="00660C53" w:rsidP="00A52C05">
      <w:pPr>
        <w:spacing w:line="240" w:lineRule="auto"/>
        <w:rPr>
          <w:rFonts w:ascii="Times New Roman" w:hAnsi="Times New Roman" w:cs="Times New Roman"/>
          <w:iCs/>
          <w:sz w:val="24"/>
          <w:szCs w:val="24"/>
        </w:rPr>
      </w:pPr>
      <w:r w:rsidRPr="006060A0">
        <w:rPr>
          <w:rFonts w:ascii="Times New Roman" w:hAnsi="Times New Roman" w:cs="Times New Roman"/>
          <w:iCs/>
          <w:sz w:val="24"/>
          <w:szCs w:val="24"/>
        </w:rPr>
        <w:t>Выполнение проекта на тему: «</w:t>
      </w:r>
      <w:r w:rsidRPr="006060A0">
        <w:rPr>
          <w:rFonts w:ascii="Times New Roman" w:hAnsi="Times New Roman" w:cs="Times New Roman"/>
          <w:sz w:val="24"/>
          <w:szCs w:val="24"/>
        </w:rPr>
        <w:t>Проблемы и перспективы современной пенсионной системы в Российской Федерации</w:t>
      </w:r>
      <w:r w:rsidRPr="006060A0">
        <w:rPr>
          <w:rFonts w:ascii="Times New Roman" w:hAnsi="Times New Roman" w:cs="Times New Roman"/>
          <w:iCs/>
          <w:sz w:val="24"/>
          <w:szCs w:val="24"/>
        </w:rPr>
        <w:t>»</w:t>
      </w:r>
    </w:p>
    <w:p w:rsidR="00660C53" w:rsidRPr="006060A0" w:rsidRDefault="00660C53" w:rsidP="00A52C05">
      <w:pPr>
        <w:spacing w:line="240" w:lineRule="auto"/>
        <w:rPr>
          <w:rFonts w:ascii="Times New Roman" w:hAnsi="Times New Roman" w:cs="Times New Roman"/>
          <w:sz w:val="24"/>
          <w:szCs w:val="24"/>
        </w:rPr>
      </w:pPr>
      <w:r w:rsidRPr="006060A0">
        <w:rPr>
          <w:rFonts w:ascii="Times New Roman" w:hAnsi="Times New Roman" w:cs="Times New Roman"/>
          <w:iCs/>
          <w:sz w:val="24"/>
          <w:szCs w:val="24"/>
        </w:rPr>
        <w:t xml:space="preserve">Подготовка к дискуссии на тему: </w:t>
      </w:r>
      <w:r w:rsidRPr="006060A0">
        <w:rPr>
          <w:rFonts w:ascii="Times New Roman" w:hAnsi="Times New Roman" w:cs="Times New Roman"/>
          <w:sz w:val="24"/>
          <w:szCs w:val="24"/>
        </w:rPr>
        <w:t>«Увеличение пенсионного возраста в РФ: аргументы «за» и «против»»</w:t>
      </w:r>
    </w:p>
    <w:p w:rsidR="00660C53" w:rsidRPr="006060A0" w:rsidRDefault="00660C53" w:rsidP="00A52C05">
      <w:pPr>
        <w:spacing w:line="240" w:lineRule="auto"/>
        <w:rPr>
          <w:rFonts w:ascii="Times New Roman" w:hAnsi="Times New Roman" w:cs="Times New Roman"/>
          <w:sz w:val="24"/>
          <w:szCs w:val="24"/>
        </w:rPr>
      </w:pPr>
    </w:p>
    <w:p w:rsidR="0064684A" w:rsidRPr="006060A0" w:rsidRDefault="0064684A" w:rsidP="0064684A">
      <w:pPr>
        <w:pStyle w:val="a5"/>
        <w:spacing w:line="240" w:lineRule="auto"/>
        <w:ind w:left="1069"/>
        <w:jc w:val="center"/>
        <w:rPr>
          <w:rFonts w:ascii="Times New Roman" w:hAnsi="Times New Roman" w:cs="Times New Roman"/>
          <w:b/>
          <w:sz w:val="24"/>
          <w:szCs w:val="24"/>
        </w:rPr>
      </w:pPr>
      <w:r w:rsidRPr="006060A0">
        <w:rPr>
          <w:rFonts w:ascii="Times New Roman" w:hAnsi="Times New Roman" w:cs="Times New Roman"/>
          <w:b/>
          <w:sz w:val="24"/>
          <w:szCs w:val="24"/>
        </w:rPr>
        <w:t>Тема 7</w:t>
      </w:r>
      <w:r w:rsidR="00441CEA" w:rsidRPr="006060A0">
        <w:rPr>
          <w:rFonts w:ascii="Times New Roman" w:hAnsi="Times New Roman" w:cs="Times New Roman"/>
          <w:b/>
          <w:sz w:val="24"/>
          <w:szCs w:val="24"/>
        </w:rPr>
        <w:t xml:space="preserve">. </w:t>
      </w:r>
      <w:r w:rsidRPr="006060A0">
        <w:rPr>
          <w:rFonts w:ascii="Times New Roman" w:hAnsi="Times New Roman" w:cs="Times New Roman"/>
          <w:b/>
          <w:sz w:val="24"/>
          <w:szCs w:val="24"/>
        </w:rPr>
        <w:t>Обязательное социальное страхование на случай временной нетрудоспособности и в связи с материнством (6 часов)</w:t>
      </w:r>
    </w:p>
    <w:p w:rsidR="00441CEA" w:rsidRPr="006060A0" w:rsidRDefault="00441CEA" w:rsidP="00A52C05">
      <w:pPr>
        <w:spacing w:line="240" w:lineRule="auto"/>
        <w:jc w:val="center"/>
        <w:rPr>
          <w:rFonts w:ascii="Times New Roman" w:hAnsi="Times New Roman" w:cs="Times New Roman"/>
          <w:b/>
          <w:sz w:val="24"/>
          <w:szCs w:val="24"/>
        </w:rPr>
      </w:pP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 xml:space="preserve">Цель: </w:t>
      </w:r>
      <w:r w:rsidR="0064684A" w:rsidRPr="006060A0">
        <w:rPr>
          <w:rFonts w:ascii="Times New Roman" w:hAnsi="Times New Roman" w:cs="Times New Roman"/>
          <w:sz w:val="24"/>
          <w:szCs w:val="24"/>
        </w:rPr>
        <w:t>познакомится с основными видами страхового обеспечения  на случай временной нетрудоспособности и в связи с материнством</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Задачи:</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выявить самостоятельность суждений обучающихся и их оценку  при рассмотрении темы;</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w:t>
      </w:r>
      <w:r w:rsidR="00791E2F" w:rsidRPr="006060A0">
        <w:rPr>
          <w:rFonts w:ascii="Times New Roman" w:hAnsi="Times New Roman" w:cs="Times New Roman"/>
          <w:sz w:val="24"/>
          <w:szCs w:val="24"/>
        </w:rPr>
        <w:t>рассмотреть размер пособия по временной нетрудоспособности в зависимости от страхового стажа</w:t>
      </w:r>
      <w:r w:rsidRPr="006060A0">
        <w:rPr>
          <w:rFonts w:ascii="Times New Roman" w:hAnsi="Times New Roman" w:cs="Times New Roman"/>
          <w:sz w:val="24"/>
          <w:szCs w:val="24"/>
        </w:rPr>
        <w:t xml:space="preserve"> функционально-стоимостного анализа;</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определить алгоритм </w:t>
      </w:r>
      <w:r w:rsidR="00586B93" w:rsidRPr="006060A0">
        <w:rPr>
          <w:rFonts w:ascii="Times New Roman" w:hAnsi="Times New Roman" w:cs="Times New Roman"/>
          <w:sz w:val="24"/>
          <w:szCs w:val="24"/>
        </w:rPr>
        <w:t>получения пособия по беременности и родам и по уходу за ребёнком.</w:t>
      </w:r>
    </w:p>
    <w:p w:rsidR="00441CEA" w:rsidRPr="006060A0" w:rsidRDefault="00441CEA" w:rsidP="00A52C05">
      <w:pPr>
        <w:pStyle w:val="a5"/>
        <w:spacing w:line="240" w:lineRule="auto"/>
        <w:ind w:left="0" w:firstLine="360"/>
        <w:rPr>
          <w:rFonts w:ascii="Times New Roman" w:hAnsi="Times New Roman" w:cs="Times New Roman"/>
          <w:b/>
          <w:sz w:val="24"/>
          <w:szCs w:val="24"/>
        </w:rPr>
      </w:pPr>
      <w:r w:rsidRPr="006060A0">
        <w:rPr>
          <w:rFonts w:ascii="Times New Roman" w:hAnsi="Times New Roman" w:cs="Times New Roman"/>
          <w:b/>
          <w:sz w:val="24"/>
          <w:szCs w:val="24"/>
        </w:rPr>
        <w:t xml:space="preserve">План практического занятия: </w:t>
      </w:r>
    </w:p>
    <w:p w:rsidR="00441CEA" w:rsidRPr="006060A0" w:rsidRDefault="00441CEA" w:rsidP="00A52C05">
      <w:pPr>
        <w:spacing w:line="240" w:lineRule="auto"/>
        <w:rPr>
          <w:rFonts w:ascii="Times New Roman" w:hAnsi="Times New Roman" w:cs="Times New Roman"/>
          <w:b/>
          <w:sz w:val="24"/>
          <w:szCs w:val="24"/>
        </w:rPr>
      </w:pPr>
      <w:r w:rsidRPr="006060A0">
        <w:rPr>
          <w:rFonts w:ascii="Times New Roman" w:hAnsi="Times New Roman" w:cs="Times New Roman"/>
          <w:sz w:val="24"/>
          <w:szCs w:val="24"/>
        </w:rPr>
        <w:t>Обсуждение вопросов по теме занятия.</w:t>
      </w:r>
    </w:p>
    <w:p w:rsidR="00441CEA" w:rsidRPr="006060A0" w:rsidRDefault="00441CEA" w:rsidP="00A52C05">
      <w:pPr>
        <w:pStyle w:val="a5"/>
        <w:spacing w:line="240" w:lineRule="auto"/>
        <w:ind w:left="0" w:firstLine="360"/>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CD5CCE" w:rsidRPr="006060A0" w:rsidRDefault="00CD5CCE" w:rsidP="00C06DD0">
      <w:pPr>
        <w:pStyle w:val="a5"/>
        <w:numPr>
          <w:ilvl w:val="0"/>
          <w:numId w:val="115"/>
        </w:numPr>
        <w:spacing w:line="240" w:lineRule="auto"/>
        <w:rPr>
          <w:rFonts w:ascii="Times New Roman" w:hAnsi="Times New Roman" w:cs="Times New Roman"/>
          <w:sz w:val="24"/>
          <w:szCs w:val="24"/>
        </w:rPr>
      </w:pPr>
      <w:r w:rsidRPr="006060A0">
        <w:rPr>
          <w:rFonts w:ascii="Times New Roman" w:hAnsi="Times New Roman" w:cs="Times New Roman"/>
          <w:sz w:val="24"/>
          <w:szCs w:val="24"/>
        </w:rPr>
        <w:t>Федеральный закон от 29.12.2006 N 255-ФЗ (ред. от 25.11.2013) "Об обязательном социальном страховании на случай временной нетрудоспособности и в связи с материнством"</w:t>
      </w:r>
    </w:p>
    <w:p w:rsidR="00CD5CCE" w:rsidRPr="006060A0" w:rsidRDefault="00CD5CCE" w:rsidP="00C06DD0">
      <w:pPr>
        <w:pStyle w:val="a5"/>
        <w:numPr>
          <w:ilvl w:val="0"/>
          <w:numId w:val="115"/>
        </w:numPr>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lastRenderedPageBreak/>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CD5CCE" w:rsidRPr="006060A0" w:rsidRDefault="00CD5CCE" w:rsidP="00C06DD0">
      <w:pPr>
        <w:pStyle w:val="a5"/>
        <w:numPr>
          <w:ilvl w:val="0"/>
          <w:numId w:val="115"/>
        </w:numPr>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441CEA" w:rsidRPr="006060A0" w:rsidRDefault="00CD5CCE" w:rsidP="00C06DD0">
      <w:pPr>
        <w:pStyle w:val="a5"/>
        <w:numPr>
          <w:ilvl w:val="0"/>
          <w:numId w:val="115"/>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В.Галаганов; Основы страхования и страхового дела. Учебное пособие; Издательство </w:t>
      </w:r>
      <w:proofErr w:type="spellStart"/>
      <w:r w:rsidRPr="006060A0">
        <w:rPr>
          <w:rFonts w:ascii="Times New Roman" w:hAnsi="Times New Roman" w:cs="Times New Roman"/>
          <w:sz w:val="24"/>
          <w:szCs w:val="24"/>
        </w:rPr>
        <w:t>Кнорус</w:t>
      </w:r>
      <w:proofErr w:type="spellEnd"/>
      <w:r w:rsidRPr="006060A0">
        <w:rPr>
          <w:rFonts w:ascii="Times New Roman" w:hAnsi="Times New Roman" w:cs="Times New Roman"/>
          <w:sz w:val="24"/>
          <w:szCs w:val="24"/>
        </w:rPr>
        <w:t xml:space="preserve"> 2010г</w:t>
      </w:r>
      <w:proofErr w:type="gramStart"/>
      <w:r w:rsidRPr="006060A0">
        <w:rPr>
          <w:rFonts w:ascii="Times New Roman" w:hAnsi="Times New Roman" w:cs="Times New Roman"/>
          <w:sz w:val="24"/>
          <w:szCs w:val="24"/>
        </w:rPr>
        <w:t>.с</w:t>
      </w:r>
      <w:proofErr w:type="gramEnd"/>
      <w:r w:rsidRPr="006060A0">
        <w:rPr>
          <w:rFonts w:ascii="Times New Roman" w:hAnsi="Times New Roman" w:cs="Times New Roman"/>
          <w:sz w:val="24"/>
          <w:szCs w:val="24"/>
        </w:rPr>
        <w:t>тр.224.</w:t>
      </w:r>
    </w:p>
    <w:p w:rsidR="00441CEA" w:rsidRPr="006060A0" w:rsidRDefault="00441CEA" w:rsidP="00A52C05">
      <w:pPr>
        <w:pStyle w:val="a5"/>
        <w:spacing w:line="240" w:lineRule="auto"/>
        <w:ind w:left="0"/>
        <w:rPr>
          <w:rFonts w:ascii="Times New Roman" w:hAnsi="Times New Roman" w:cs="Times New Roman"/>
          <w:b/>
          <w:sz w:val="24"/>
          <w:szCs w:val="24"/>
        </w:rPr>
      </w:pP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 xml:space="preserve">Перечень необходимого оборудования: </w:t>
      </w:r>
    </w:p>
    <w:p w:rsidR="00441CEA" w:rsidRPr="006060A0" w:rsidRDefault="00441CEA" w:rsidP="00C06DD0">
      <w:pPr>
        <w:pStyle w:val="a5"/>
        <w:numPr>
          <w:ilvl w:val="0"/>
          <w:numId w:val="30"/>
        </w:numPr>
        <w:spacing w:line="240" w:lineRule="auto"/>
        <w:rPr>
          <w:rFonts w:ascii="Times New Roman" w:hAnsi="Times New Roman" w:cs="Times New Roman"/>
          <w:sz w:val="24"/>
          <w:szCs w:val="24"/>
        </w:rPr>
      </w:pPr>
      <w:r w:rsidRPr="006060A0">
        <w:rPr>
          <w:rFonts w:ascii="Times New Roman" w:hAnsi="Times New Roman" w:cs="Times New Roman"/>
          <w:color w:val="000000"/>
          <w:sz w:val="24"/>
          <w:szCs w:val="24"/>
        </w:rPr>
        <w:t>Аудитории для проведения практических занятий, оснащенные стандартным набором учебной мебели.</w:t>
      </w:r>
    </w:p>
    <w:p w:rsidR="00441CEA" w:rsidRPr="006060A0" w:rsidRDefault="00441CEA" w:rsidP="00A52C05">
      <w:pPr>
        <w:spacing w:line="240" w:lineRule="auto"/>
        <w:rPr>
          <w:rFonts w:ascii="Times New Roman" w:hAnsi="Times New Roman" w:cs="Times New Roman"/>
          <w:b/>
          <w:sz w:val="24"/>
          <w:szCs w:val="24"/>
        </w:rPr>
      </w:pPr>
      <w:r w:rsidRPr="006060A0">
        <w:rPr>
          <w:rFonts w:ascii="Times New Roman" w:hAnsi="Times New Roman" w:cs="Times New Roman"/>
          <w:b/>
          <w:sz w:val="24"/>
          <w:szCs w:val="24"/>
        </w:rPr>
        <w:t>Вопросы для обсуждения на практических занятиях:</w:t>
      </w:r>
    </w:p>
    <w:p w:rsidR="000025CC" w:rsidRPr="006060A0" w:rsidRDefault="000025CC" w:rsidP="00C06DD0">
      <w:pPr>
        <w:pStyle w:val="a5"/>
        <w:numPr>
          <w:ilvl w:val="0"/>
          <w:numId w:val="116"/>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Общая характеристика обязательного социального страхования на случай временной нетрудоспособности и в связи с материнством</w:t>
      </w:r>
    </w:p>
    <w:p w:rsidR="000025CC" w:rsidRPr="006060A0" w:rsidRDefault="000025CC" w:rsidP="00C06DD0">
      <w:pPr>
        <w:pStyle w:val="a5"/>
        <w:numPr>
          <w:ilvl w:val="0"/>
          <w:numId w:val="116"/>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Виды страхового обеспечения. Субъекты обязательного социального страхования на случай временной нетрудоспособности и в связи с материнством</w:t>
      </w:r>
    </w:p>
    <w:p w:rsidR="000025CC" w:rsidRPr="006060A0" w:rsidRDefault="000025CC" w:rsidP="00C06DD0">
      <w:pPr>
        <w:pStyle w:val="a5"/>
        <w:numPr>
          <w:ilvl w:val="0"/>
          <w:numId w:val="116"/>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 Финансовое обеспечение расходов на выплату страхового обеспечения</w:t>
      </w:r>
    </w:p>
    <w:p w:rsidR="000025CC" w:rsidRPr="006060A0" w:rsidRDefault="000025CC" w:rsidP="00C06DD0">
      <w:pPr>
        <w:pStyle w:val="a8"/>
        <w:numPr>
          <w:ilvl w:val="0"/>
          <w:numId w:val="116"/>
        </w:numPr>
        <w:jc w:val="both"/>
        <w:rPr>
          <w:rFonts w:ascii="Times New Roman" w:hAnsi="Times New Roman"/>
          <w:sz w:val="24"/>
          <w:szCs w:val="24"/>
        </w:rPr>
      </w:pPr>
      <w:r w:rsidRPr="006060A0">
        <w:rPr>
          <w:rFonts w:ascii="Times New Roman" w:hAnsi="Times New Roman"/>
          <w:sz w:val="24"/>
          <w:szCs w:val="24"/>
        </w:rPr>
        <w:t>Обеспечение пособием по временной нетрудоспособности (при утрате трудоспособности вследствие заболевания или травмы)</w:t>
      </w:r>
    </w:p>
    <w:p w:rsidR="000025CC" w:rsidRPr="006060A0" w:rsidRDefault="000025CC" w:rsidP="00C06DD0">
      <w:pPr>
        <w:pStyle w:val="a8"/>
        <w:numPr>
          <w:ilvl w:val="0"/>
          <w:numId w:val="116"/>
        </w:numPr>
        <w:jc w:val="both"/>
        <w:rPr>
          <w:rFonts w:ascii="Times New Roman" w:hAnsi="Times New Roman"/>
          <w:sz w:val="24"/>
          <w:szCs w:val="24"/>
        </w:rPr>
      </w:pPr>
      <w:r w:rsidRPr="006060A0">
        <w:rPr>
          <w:rFonts w:ascii="Times New Roman" w:hAnsi="Times New Roman"/>
          <w:sz w:val="24"/>
          <w:szCs w:val="24"/>
        </w:rPr>
        <w:t xml:space="preserve">Обеспечение пособием по беременности и родам, а также по уходу за ребенком </w:t>
      </w:r>
    </w:p>
    <w:p w:rsidR="000025CC" w:rsidRPr="006060A0" w:rsidRDefault="000025CC" w:rsidP="00C06DD0">
      <w:pPr>
        <w:pStyle w:val="a8"/>
        <w:numPr>
          <w:ilvl w:val="0"/>
          <w:numId w:val="116"/>
        </w:numPr>
        <w:jc w:val="both"/>
        <w:rPr>
          <w:rFonts w:ascii="Times New Roman" w:hAnsi="Times New Roman"/>
          <w:sz w:val="24"/>
          <w:szCs w:val="24"/>
        </w:rPr>
      </w:pPr>
      <w:r w:rsidRPr="006060A0">
        <w:rPr>
          <w:rFonts w:ascii="Times New Roman" w:hAnsi="Times New Roman"/>
          <w:sz w:val="24"/>
          <w:szCs w:val="24"/>
        </w:rPr>
        <w:t>Порядок назначения и выплаты пособий</w:t>
      </w:r>
    </w:p>
    <w:p w:rsidR="000025CC" w:rsidRPr="006060A0" w:rsidRDefault="000025CC" w:rsidP="00A52C05">
      <w:pPr>
        <w:spacing w:line="240" w:lineRule="auto"/>
        <w:rPr>
          <w:rFonts w:ascii="Times New Roman" w:hAnsi="Times New Roman" w:cs="Times New Roman"/>
          <w:b/>
          <w:sz w:val="24"/>
          <w:szCs w:val="24"/>
        </w:rPr>
      </w:pPr>
    </w:p>
    <w:p w:rsidR="00B67EE4" w:rsidRPr="006060A0" w:rsidRDefault="00B67EE4" w:rsidP="00035109">
      <w:pPr>
        <w:spacing w:line="240" w:lineRule="auto"/>
        <w:ind w:firstLine="709"/>
        <w:jc w:val="center"/>
        <w:rPr>
          <w:rFonts w:ascii="Times New Roman" w:hAnsi="Times New Roman" w:cs="Times New Roman"/>
          <w:b/>
          <w:sz w:val="24"/>
          <w:szCs w:val="24"/>
        </w:rPr>
      </w:pPr>
      <w:r w:rsidRPr="006060A0">
        <w:rPr>
          <w:rFonts w:ascii="Times New Roman" w:hAnsi="Times New Roman" w:cs="Times New Roman"/>
          <w:b/>
          <w:sz w:val="24"/>
          <w:szCs w:val="24"/>
        </w:rPr>
        <w:t xml:space="preserve">Тема 8. Обязательное социальное страхование от несчастных случаев на производстве и профессиональных заболеваний </w:t>
      </w:r>
      <w:r w:rsidR="00BB4C31" w:rsidRPr="006060A0">
        <w:rPr>
          <w:rFonts w:ascii="Times New Roman" w:hAnsi="Times New Roman" w:cs="Times New Roman"/>
          <w:b/>
          <w:sz w:val="24"/>
          <w:szCs w:val="24"/>
        </w:rPr>
        <w:t>(4</w:t>
      </w:r>
      <w:r w:rsidRPr="006060A0">
        <w:rPr>
          <w:rFonts w:ascii="Times New Roman" w:hAnsi="Times New Roman" w:cs="Times New Roman"/>
          <w:b/>
          <w:sz w:val="24"/>
          <w:szCs w:val="24"/>
        </w:rPr>
        <w:t xml:space="preserve"> часа)</w:t>
      </w:r>
    </w:p>
    <w:p w:rsidR="00441CEA" w:rsidRPr="006060A0" w:rsidRDefault="00441CEA" w:rsidP="00A52C05">
      <w:pPr>
        <w:pStyle w:val="a5"/>
        <w:spacing w:line="240" w:lineRule="auto"/>
        <w:ind w:left="0"/>
        <w:jc w:val="center"/>
        <w:rPr>
          <w:rFonts w:ascii="Times New Roman" w:hAnsi="Times New Roman" w:cs="Times New Roman"/>
          <w:b/>
          <w:sz w:val="24"/>
          <w:szCs w:val="24"/>
        </w:rPr>
      </w:pPr>
    </w:p>
    <w:p w:rsidR="00441CEA" w:rsidRPr="006060A0" w:rsidRDefault="00441CEA" w:rsidP="00A52C05">
      <w:pPr>
        <w:spacing w:line="240" w:lineRule="auto"/>
        <w:ind w:firstLine="709"/>
        <w:rPr>
          <w:rFonts w:ascii="Times New Roman" w:hAnsi="Times New Roman" w:cs="Times New Roman"/>
          <w:sz w:val="24"/>
          <w:szCs w:val="24"/>
        </w:rPr>
      </w:pPr>
      <w:r w:rsidRPr="006060A0">
        <w:rPr>
          <w:rFonts w:ascii="Times New Roman" w:hAnsi="Times New Roman" w:cs="Times New Roman"/>
          <w:b/>
          <w:sz w:val="24"/>
          <w:szCs w:val="24"/>
        </w:rPr>
        <w:t xml:space="preserve">Цель: </w:t>
      </w:r>
      <w:r w:rsidRPr="006060A0">
        <w:rPr>
          <w:rFonts w:ascii="Times New Roman" w:hAnsi="Times New Roman" w:cs="Times New Roman"/>
          <w:sz w:val="24"/>
          <w:szCs w:val="24"/>
        </w:rPr>
        <w:t xml:space="preserve">познакомить студентов с основными принципами </w:t>
      </w:r>
      <w:r w:rsidR="00035109" w:rsidRPr="006060A0">
        <w:rPr>
          <w:rFonts w:ascii="Times New Roman" w:hAnsi="Times New Roman" w:cs="Times New Roman"/>
          <w:sz w:val="24"/>
          <w:szCs w:val="24"/>
        </w:rPr>
        <w:t>обязательного социального страхования от несчастных случаев на производстве и профессиональных заболеваний.</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Задачи:</w:t>
      </w:r>
    </w:p>
    <w:p w:rsidR="00441CEA" w:rsidRPr="006060A0" w:rsidRDefault="00441CEA"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выявить самостоятельность суждений обучающихся и их оценку  при рассмотрении темы;</w:t>
      </w:r>
    </w:p>
    <w:p w:rsidR="00035109" w:rsidRPr="006060A0" w:rsidRDefault="00035109" w:rsidP="00035109">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определить основные принципы данного вида страхования; </w:t>
      </w:r>
    </w:p>
    <w:p w:rsidR="00441CEA" w:rsidRPr="006060A0" w:rsidRDefault="00035109" w:rsidP="00A52C05">
      <w:pPr>
        <w:pStyle w:val="a5"/>
        <w:spacing w:line="240" w:lineRule="auto"/>
        <w:ind w:left="0"/>
        <w:rPr>
          <w:rFonts w:ascii="Times New Roman" w:hAnsi="Times New Roman" w:cs="Times New Roman"/>
          <w:sz w:val="24"/>
          <w:szCs w:val="24"/>
        </w:rPr>
      </w:pPr>
      <w:r w:rsidRPr="006060A0">
        <w:rPr>
          <w:rFonts w:ascii="Times New Roman" w:hAnsi="Times New Roman" w:cs="Times New Roman"/>
          <w:sz w:val="24"/>
          <w:szCs w:val="24"/>
        </w:rPr>
        <w:t xml:space="preserve">- выявить зависимость размера страховых тарифов и страховых взносов на обязательное социальное страхование от несчастных случаев на производстве и профессиональных заболеваний от различных факторов. </w:t>
      </w:r>
    </w:p>
    <w:p w:rsidR="00441CEA" w:rsidRPr="006060A0" w:rsidRDefault="00441CEA" w:rsidP="00A52C05">
      <w:pPr>
        <w:pStyle w:val="a5"/>
        <w:spacing w:line="240" w:lineRule="auto"/>
        <w:ind w:left="0" w:firstLine="360"/>
        <w:rPr>
          <w:rFonts w:ascii="Times New Roman" w:hAnsi="Times New Roman" w:cs="Times New Roman"/>
          <w:b/>
          <w:sz w:val="24"/>
          <w:szCs w:val="24"/>
        </w:rPr>
      </w:pPr>
      <w:r w:rsidRPr="006060A0">
        <w:rPr>
          <w:rFonts w:ascii="Times New Roman" w:hAnsi="Times New Roman" w:cs="Times New Roman"/>
          <w:b/>
          <w:sz w:val="24"/>
          <w:szCs w:val="24"/>
        </w:rPr>
        <w:t xml:space="preserve">План практического занятия: </w:t>
      </w:r>
    </w:p>
    <w:p w:rsidR="00441CEA" w:rsidRPr="006060A0" w:rsidRDefault="00441CEA" w:rsidP="00C06DD0">
      <w:pPr>
        <w:pStyle w:val="a5"/>
        <w:numPr>
          <w:ilvl w:val="0"/>
          <w:numId w:val="31"/>
        </w:numPr>
        <w:spacing w:line="240" w:lineRule="auto"/>
        <w:rPr>
          <w:rFonts w:ascii="Times New Roman" w:hAnsi="Times New Roman" w:cs="Times New Roman"/>
          <w:sz w:val="24"/>
          <w:szCs w:val="24"/>
        </w:rPr>
      </w:pPr>
      <w:r w:rsidRPr="006060A0">
        <w:rPr>
          <w:rFonts w:ascii="Times New Roman" w:hAnsi="Times New Roman" w:cs="Times New Roman"/>
          <w:sz w:val="24"/>
          <w:szCs w:val="24"/>
        </w:rPr>
        <w:t>Обсуждение вопросов по теме занятия.</w:t>
      </w:r>
    </w:p>
    <w:p w:rsidR="00441CEA" w:rsidRPr="006060A0" w:rsidRDefault="00441CEA" w:rsidP="00A52C05">
      <w:pPr>
        <w:pStyle w:val="a5"/>
        <w:spacing w:line="240" w:lineRule="auto"/>
        <w:ind w:left="0" w:firstLine="360"/>
        <w:rPr>
          <w:rFonts w:ascii="Times New Roman" w:hAnsi="Times New Roman" w:cs="Times New Roman"/>
          <w:b/>
          <w:sz w:val="24"/>
          <w:szCs w:val="24"/>
        </w:rPr>
      </w:pPr>
      <w:r w:rsidRPr="006060A0">
        <w:rPr>
          <w:rFonts w:ascii="Times New Roman" w:hAnsi="Times New Roman" w:cs="Times New Roman"/>
          <w:b/>
          <w:sz w:val="24"/>
          <w:szCs w:val="24"/>
        </w:rPr>
        <w:t>Рекомендуемая литература:</w:t>
      </w:r>
    </w:p>
    <w:p w:rsidR="00035109" w:rsidRPr="006060A0" w:rsidRDefault="00035109" w:rsidP="00C06DD0">
      <w:pPr>
        <w:pStyle w:val="a8"/>
        <w:numPr>
          <w:ilvl w:val="0"/>
          <w:numId w:val="118"/>
        </w:numPr>
        <w:jc w:val="both"/>
        <w:rPr>
          <w:rFonts w:ascii="Times New Roman" w:hAnsi="Times New Roman"/>
          <w:sz w:val="24"/>
          <w:szCs w:val="24"/>
        </w:rPr>
      </w:pPr>
      <w:r w:rsidRPr="006060A0">
        <w:rPr>
          <w:rFonts w:ascii="Times New Roman" w:hAnsi="Times New Roman"/>
          <w:sz w:val="24"/>
          <w:szCs w:val="24"/>
        </w:rPr>
        <w:t>ФЗ «Об обязательном социальном страховании от несчастных случаев на производстве и профессиональных заболеваний» (02.07.1998, в ред. от 2012 г.)</w:t>
      </w:r>
    </w:p>
    <w:p w:rsidR="00035109" w:rsidRPr="006060A0" w:rsidRDefault="00035109" w:rsidP="00C06DD0">
      <w:pPr>
        <w:pStyle w:val="a5"/>
        <w:numPr>
          <w:ilvl w:val="0"/>
          <w:numId w:val="118"/>
        </w:numPr>
        <w:spacing w:line="240" w:lineRule="auto"/>
        <w:rPr>
          <w:rFonts w:ascii="Times New Roman" w:hAnsi="Times New Roman" w:cs="Times New Roman"/>
          <w:sz w:val="24"/>
          <w:szCs w:val="24"/>
        </w:rPr>
      </w:pPr>
      <w:proofErr w:type="spellStart"/>
      <w:r w:rsidRPr="006060A0">
        <w:rPr>
          <w:rFonts w:ascii="Times New Roman" w:hAnsi="Times New Roman" w:cs="Times New Roman"/>
          <w:sz w:val="24"/>
          <w:szCs w:val="24"/>
        </w:rPr>
        <w:t>Нор-Аревян</w:t>
      </w:r>
      <w:proofErr w:type="spellEnd"/>
      <w:r w:rsidRPr="006060A0">
        <w:rPr>
          <w:rFonts w:ascii="Times New Roman" w:hAnsi="Times New Roman" w:cs="Times New Roman"/>
          <w:sz w:val="24"/>
          <w:szCs w:val="24"/>
        </w:rPr>
        <w:t xml:space="preserve"> О.А.; Социальное страхование; Издательский дом -Дашков и</w:t>
      </w:r>
      <w:proofErr w:type="gramStart"/>
      <w:r w:rsidRPr="006060A0">
        <w:rPr>
          <w:rFonts w:ascii="Times New Roman" w:hAnsi="Times New Roman" w:cs="Times New Roman"/>
          <w:sz w:val="24"/>
          <w:szCs w:val="24"/>
        </w:rPr>
        <w:t xml:space="preserve"> К</w:t>
      </w:r>
      <w:proofErr w:type="gramEnd"/>
      <w:r w:rsidRPr="006060A0">
        <w:rPr>
          <w:rFonts w:ascii="Times New Roman" w:hAnsi="Times New Roman" w:cs="Times New Roman"/>
          <w:sz w:val="24"/>
          <w:szCs w:val="24"/>
        </w:rPr>
        <w:t>". - 2010г. -  288 с.</w:t>
      </w:r>
    </w:p>
    <w:p w:rsidR="00035109" w:rsidRPr="006060A0" w:rsidRDefault="00035109" w:rsidP="00C06DD0">
      <w:pPr>
        <w:pStyle w:val="a5"/>
        <w:numPr>
          <w:ilvl w:val="0"/>
          <w:numId w:val="118"/>
        </w:numPr>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Денисова И.П., </w:t>
      </w:r>
      <w:proofErr w:type="spellStart"/>
      <w:r w:rsidRPr="006060A0">
        <w:rPr>
          <w:rFonts w:ascii="Times New Roman" w:hAnsi="Times New Roman" w:cs="Times New Roman"/>
          <w:bCs/>
          <w:sz w:val="24"/>
          <w:szCs w:val="24"/>
        </w:rPr>
        <w:t>Клиновенко</w:t>
      </w:r>
      <w:proofErr w:type="spellEnd"/>
      <w:r w:rsidRPr="006060A0">
        <w:rPr>
          <w:rFonts w:ascii="Times New Roman" w:hAnsi="Times New Roman" w:cs="Times New Roman"/>
          <w:bCs/>
          <w:sz w:val="24"/>
          <w:szCs w:val="24"/>
        </w:rPr>
        <w:t xml:space="preserve"> Л.Р. .</w:t>
      </w:r>
      <w:r w:rsidRPr="006060A0">
        <w:rPr>
          <w:rFonts w:ascii="Times New Roman" w:hAnsi="Times New Roman" w:cs="Times New Roman"/>
          <w:sz w:val="24"/>
          <w:szCs w:val="24"/>
        </w:rPr>
        <w:t xml:space="preserve">   Социальная политика / Денисова И.П., </w:t>
      </w:r>
      <w:proofErr w:type="spellStart"/>
      <w:r w:rsidRPr="006060A0">
        <w:rPr>
          <w:rFonts w:ascii="Times New Roman" w:hAnsi="Times New Roman" w:cs="Times New Roman"/>
          <w:sz w:val="24"/>
          <w:szCs w:val="24"/>
        </w:rPr>
        <w:t>Клиновенко</w:t>
      </w:r>
      <w:proofErr w:type="spellEnd"/>
      <w:r w:rsidRPr="006060A0">
        <w:rPr>
          <w:rFonts w:ascii="Times New Roman" w:hAnsi="Times New Roman" w:cs="Times New Roman"/>
          <w:sz w:val="24"/>
          <w:szCs w:val="24"/>
        </w:rPr>
        <w:t xml:space="preserve"> Л.Р. -</w:t>
      </w:r>
      <w:proofErr w:type="gramStart"/>
      <w:r w:rsidRPr="006060A0">
        <w:rPr>
          <w:rFonts w:ascii="Times New Roman" w:hAnsi="Times New Roman" w:cs="Times New Roman"/>
          <w:sz w:val="24"/>
          <w:szCs w:val="24"/>
        </w:rPr>
        <w:t xml:space="preserve"> :</w:t>
      </w:r>
      <w:proofErr w:type="gramEnd"/>
      <w:r w:rsidRPr="006060A0">
        <w:rPr>
          <w:rFonts w:ascii="Times New Roman" w:hAnsi="Times New Roman" w:cs="Times New Roman"/>
          <w:sz w:val="24"/>
          <w:szCs w:val="24"/>
        </w:rPr>
        <w:t xml:space="preserve"> Феникс , 2009 .</w:t>
      </w:r>
    </w:p>
    <w:p w:rsidR="00035109" w:rsidRPr="006060A0" w:rsidRDefault="00035109" w:rsidP="00A52C05">
      <w:pPr>
        <w:pStyle w:val="a5"/>
        <w:spacing w:line="240" w:lineRule="auto"/>
        <w:ind w:left="0" w:firstLine="360"/>
        <w:rPr>
          <w:rFonts w:ascii="Times New Roman" w:hAnsi="Times New Roman" w:cs="Times New Roman"/>
          <w:b/>
          <w:sz w:val="24"/>
          <w:szCs w:val="24"/>
        </w:rPr>
      </w:pP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 xml:space="preserve">Перечень необходимого оборудования: </w:t>
      </w:r>
    </w:p>
    <w:p w:rsidR="00441CEA" w:rsidRPr="006060A0" w:rsidRDefault="00441CEA" w:rsidP="00A52C05">
      <w:pPr>
        <w:spacing w:line="240" w:lineRule="auto"/>
        <w:rPr>
          <w:rFonts w:ascii="Times New Roman" w:hAnsi="Times New Roman" w:cs="Times New Roman"/>
          <w:sz w:val="24"/>
          <w:szCs w:val="24"/>
        </w:rPr>
      </w:pPr>
      <w:r w:rsidRPr="006060A0">
        <w:rPr>
          <w:rFonts w:ascii="Times New Roman" w:hAnsi="Times New Roman" w:cs="Times New Roman"/>
          <w:color w:val="000000"/>
          <w:sz w:val="24"/>
          <w:szCs w:val="24"/>
        </w:rPr>
        <w:t>Аудитории для проведения практических занятий, оснащенные стандартным набором учебной мебели.</w:t>
      </w:r>
    </w:p>
    <w:p w:rsidR="00441CEA" w:rsidRPr="006060A0" w:rsidRDefault="00441CEA" w:rsidP="00A52C05">
      <w:pPr>
        <w:pStyle w:val="a5"/>
        <w:spacing w:line="240" w:lineRule="auto"/>
        <w:ind w:left="0" w:firstLine="708"/>
        <w:rPr>
          <w:rFonts w:ascii="Times New Roman" w:hAnsi="Times New Roman" w:cs="Times New Roman"/>
          <w:b/>
          <w:sz w:val="24"/>
          <w:szCs w:val="24"/>
        </w:rPr>
      </w:pPr>
      <w:r w:rsidRPr="006060A0">
        <w:rPr>
          <w:rFonts w:ascii="Times New Roman" w:hAnsi="Times New Roman" w:cs="Times New Roman"/>
          <w:b/>
          <w:sz w:val="24"/>
          <w:szCs w:val="24"/>
        </w:rPr>
        <w:t>Вопросы для обсуждения на практических занятиях:</w:t>
      </w:r>
    </w:p>
    <w:p w:rsidR="00035109" w:rsidRPr="006060A0" w:rsidRDefault="00035109" w:rsidP="00C06DD0">
      <w:pPr>
        <w:pStyle w:val="a5"/>
        <w:numPr>
          <w:ilvl w:val="0"/>
          <w:numId w:val="117"/>
        </w:numPr>
        <w:spacing w:line="240" w:lineRule="auto"/>
        <w:ind w:left="993" w:hanging="284"/>
        <w:rPr>
          <w:rFonts w:ascii="Times New Roman" w:hAnsi="Times New Roman" w:cs="Times New Roman"/>
          <w:sz w:val="24"/>
          <w:szCs w:val="24"/>
        </w:rPr>
      </w:pPr>
      <w:r w:rsidRPr="006060A0">
        <w:rPr>
          <w:rFonts w:ascii="Times New Roman" w:hAnsi="Times New Roman" w:cs="Times New Roman"/>
          <w:sz w:val="24"/>
          <w:szCs w:val="24"/>
        </w:rPr>
        <w:t>Характеристика обязательного социального страхования от несчастных случаев на производстве и профессиональных заболеваний</w:t>
      </w:r>
    </w:p>
    <w:p w:rsidR="00035109" w:rsidRPr="006060A0" w:rsidRDefault="00035109" w:rsidP="00C06DD0">
      <w:pPr>
        <w:pStyle w:val="a5"/>
        <w:numPr>
          <w:ilvl w:val="0"/>
          <w:numId w:val="117"/>
        </w:numPr>
        <w:spacing w:line="240" w:lineRule="auto"/>
        <w:ind w:left="1037" w:hanging="328"/>
        <w:rPr>
          <w:rFonts w:ascii="Times New Roman" w:hAnsi="Times New Roman" w:cs="Times New Roman"/>
          <w:sz w:val="24"/>
          <w:szCs w:val="24"/>
        </w:rPr>
      </w:pPr>
      <w:r w:rsidRPr="006060A0">
        <w:rPr>
          <w:rFonts w:ascii="Times New Roman" w:hAnsi="Times New Roman" w:cs="Times New Roman"/>
          <w:sz w:val="24"/>
          <w:szCs w:val="24"/>
        </w:rPr>
        <w:t>Принципы обязательного социального страхования от несчастных случаев на производстве и профессиональных заболеваний</w:t>
      </w:r>
    </w:p>
    <w:p w:rsidR="00035109" w:rsidRPr="006060A0" w:rsidRDefault="00035109" w:rsidP="00C06DD0">
      <w:pPr>
        <w:pStyle w:val="a5"/>
        <w:numPr>
          <w:ilvl w:val="0"/>
          <w:numId w:val="117"/>
        </w:numPr>
        <w:spacing w:line="240" w:lineRule="auto"/>
        <w:ind w:left="1037" w:hanging="328"/>
        <w:rPr>
          <w:rFonts w:ascii="Times New Roman" w:hAnsi="Times New Roman" w:cs="Times New Roman"/>
          <w:sz w:val="24"/>
          <w:szCs w:val="24"/>
        </w:rPr>
      </w:pPr>
      <w:r w:rsidRPr="006060A0">
        <w:rPr>
          <w:rFonts w:ascii="Times New Roman" w:hAnsi="Times New Roman" w:cs="Times New Roman"/>
          <w:sz w:val="24"/>
          <w:szCs w:val="24"/>
        </w:rPr>
        <w:t>Виды обеспечения по страхованию и их размер</w:t>
      </w:r>
    </w:p>
    <w:p w:rsidR="00035109" w:rsidRPr="006060A0" w:rsidRDefault="00035109" w:rsidP="00C06DD0">
      <w:pPr>
        <w:pStyle w:val="a5"/>
        <w:numPr>
          <w:ilvl w:val="0"/>
          <w:numId w:val="117"/>
        </w:numPr>
        <w:spacing w:line="240" w:lineRule="auto"/>
        <w:ind w:left="1037" w:hanging="328"/>
        <w:rPr>
          <w:rFonts w:ascii="Times New Roman" w:hAnsi="Times New Roman" w:cs="Times New Roman"/>
          <w:sz w:val="24"/>
          <w:szCs w:val="24"/>
        </w:rPr>
      </w:pPr>
      <w:r w:rsidRPr="006060A0">
        <w:rPr>
          <w:rFonts w:ascii="Times New Roman" w:hAnsi="Times New Roman" w:cs="Times New Roman"/>
          <w:sz w:val="24"/>
          <w:szCs w:val="24"/>
        </w:rPr>
        <w:lastRenderedPageBreak/>
        <w:t>Страховые тарифы и страховые взносы на обязательное социальное страхование от несчастных случаев на производстве и профессиональных заболеваний</w:t>
      </w:r>
    </w:p>
    <w:p w:rsidR="00035109" w:rsidRPr="006060A0" w:rsidRDefault="00035109" w:rsidP="00A52C05">
      <w:pPr>
        <w:spacing w:line="240" w:lineRule="auto"/>
        <w:rPr>
          <w:rFonts w:ascii="Times New Roman" w:hAnsi="Times New Roman" w:cs="Times New Roman"/>
          <w:i/>
          <w:iCs/>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after="200" w:line="276" w:lineRule="auto"/>
        <w:jc w:val="left"/>
        <w:rPr>
          <w:rFonts w:ascii="Times New Roman" w:hAnsi="Times New Roman" w:cs="Times New Roman"/>
          <w:b/>
          <w:sz w:val="24"/>
          <w:szCs w:val="24"/>
        </w:rPr>
      </w:pPr>
      <w:r w:rsidRPr="006060A0">
        <w:rPr>
          <w:rFonts w:ascii="Times New Roman" w:hAnsi="Times New Roman" w:cs="Times New Roman"/>
          <w:b/>
          <w:sz w:val="24"/>
          <w:szCs w:val="24"/>
        </w:rPr>
        <w:br w:type="page"/>
      </w: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r w:rsidRPr="006060A0">
        <w:rPr>
          <w:rFonts w:ascii="Times New Roman" w:hAnsi="Times New Roman" w:cs="Times New Roman"/>
          <w:b/>
          <w:sz w:val="24"/>
          <w:szCs w:val="24"/>
        </w:rPr>
        <w:t>Раздел 4. Учебно-методические материалы для организации СРС</w:t>
      </w: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after="200" w:line="276" w:lineRule="auto"/>
        <w:jc w:val="left"/>
        <w:rPr>
          <w:rFonts w:ascii="Times New Roman" w:hAnsi="Times New Roman" w:cs="Times New Roman"/>
          <w:b/>
          <w:sz w:val="24"/>
          <w:szCs w:val="24"/>
        </w:rPr>
      </w:pPr>
      <w:r w:rsidRPr="006060A0">
        <w:rPr>
          <w:rFonts w:ascii="Times New Roman" w:hAnsi="Times New Roman" w:cs="Times New Roman"/>
          <w:b/>
          <w:sz w:val="24"/>
          <w:szCs w:val="24"/>
        </w:rPr>
        <w:br w:type="page"/>
      </w:r>
    </w:p>
    <w:p w:rsidR="00441CEA" w:rsidRPr="006060A0" w:rsidRDefault="00441CEA" w:rsidP="00441CEA">
      <w:pPr>
        <w:spacing w:line="276" w:lineRule="auto"/>
        <w:jc w:val="center"/>
        <w:rPr>
          <w:rFonts w:ascii="Times New Roman" w:hAnsi="Times New Roman" w:cs="Times New Roman"/>
          <w:b/>
          <w:sz w:val="24"/>
          <w:szCs w:val="24"/>
        </w:rPr>
      </w:pPr>
      <w:r w:rsidRPr="006060A0">
        <w:rPr>
          <w:rFonts w:ascii="Times New Roman" w:hAnsi="Times New Roman" w:cs="Times New Roman"/>
          <w:b/>
          <w:sz w:val="24"/>
          <w:szCs w:val="24"/>
        </w:rPr>
        <w:lastRenderedPageBreak/>
        <w:t>План-график отчетности по СРС</w:t>
      </w:r>
    </w:p>
    <w:p w:rsidR="00441CEA" w:rsidRPr="006060A0" w:rsidRDefault="00441CEA" w:rsidP="00441CEA">
      <w:pPr>
        <w:spacing w:line="276" w:lineRule="auto"/>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0"/>
        <w:gridCol w:w="2700"/>
      </w:tblGrid>
      <w:tr w:rsidR="00441CEA" w:rsidRPr="006060A0" w:rsidTr="006C3EAC">
        <w:tc>
          <w:tcPr>
            <w:tcW w:w="6660" w:type="dxa"/>
            <w:tcBorders>
              <w:top w:val="single" w:sz="4" w:space="0" w:color="auto"/>
              <w:left w:val="single" w:sz="4" w:space="0" w:color="auto"/>
              <w:bottom w:val="single" w:sz="4" w:space="0" w:color="auto"/>
              <w:right w:val="single" w:sz="4" w:space="0" w:color="auto"/>
            </w:tcBorders>
          </w:tcPr>
          <w:p w:rsidR="00441CEA" w:rsidRPr="006060A0" w:rsidRDefault="00441CEA" w:rsidP="006C3EAC">
            <w:pPr>
              <w:pStyle w:val="a9"/>
              <w:spacing w:line="276" w:lineRule="auto"/>
              <w:jc w:val="center"/>
              <w:rPr>
                <w:b/>
              </w:rPr>
            </w:pPr>
            <w:r w:rsidRPr="006060A0">
              <w:rPr>
                <w:b/>
              </w:rPr>
              <w:t>Вид самостоятельной работы студента</w:t>
            </w:r>
          </w:p>
        </w:tc>
        <w:tc>
          <w:tcPr>
            <w:tcW w:w="2700" w:type="dxa"/>
            <w:tcBorders>
              <w:top w:val="single" w:sz="4" w:space="0" w:color="auto"/>
              <w:left w:val="single" w:sz="4" w:space="0" w:color="auto"/>
              <w:bottom w:val="single" w:sz="4" w:space="0" w:color="auto"/>
              <w:right w:val="single" w:sz="4" w:space="0" w:color="auto"/>
            </w:tcBorders>
          </w:tcPr>
          <w:p w:rsidR="00441CEA" w:rsidRPr="006060A0" w:rsidRDefault="00441CEA" w:rsidP="006C3EAC">
            <w:pPr>
              <w:spacing w:line="276" w:lineRule="auto"/>
              <w:jc w:val="center"/>
              <w:rPr>
                <w:rFonts w:ascii="Times New Roman" w:hAnsi="Times New Roman" w:cs="Times New Roman"/>
                <w:b/>
                <w:sz w:val="24"/>
                <w:szCs w:val="24"/>
              </w:rPr>
            </w:pPr>
            <w:r w:rsidRPr="006060A0">
              <w:rPr>
                <w:rFonts w:ascii="Times New Roman" w:hAnsi="Times New Roman" w:cs="Times New Roman"/>
                <w:b/>
                <w:sz w:val="24"/>
                <w:szCs w:val="24"/>
              </w:rPr>
              <w:t>Окончание срока отчетности</w:t>
            </w:r>
          </w:p>
          <w:p w:rsidR="00441CEA" w:rsidRPr="006060A0" w:rsidRDefault="00441CEA" w:rsidP="006C3EAC">
            <w:pPr>
              <w:spacing w:line="276" w:lineRule="auto"/>
              <w:jc w:val="center"/>
              <w:rPr>
                <w:rFonts w:ascii="Times New Roman" w:hAnsi="Times New Roman" w:cs="Times New Roman"/>
                <w:b/>
                <w:sz w:val="24"/>
                <w:szCs w:val="24"/>
              </w:rPr>
            </w:pPr>
            <w:r w:rsidRPr="006060A0">
              <w:rPr>
                <w:rFonts w:ascii="Times New Roman" w:hAnsi="Times New Roman" w:cs="Times New Roman"/>
                <w:b/>
                <w:sz w:val="24"/>
                <w:szCs w:val="24"/>
              </w:rPr>
              <w:t>(неделя семестра)</w:t>
            </w:r>
          </w:p>
        </w:tc>
      </w:tr>
      <w:tr w:rsidR="00C06DD0" w:rsidRPr="006060A0" w:rsidTr="006C3EAC">
        <w:tc>
          <w:tcPr>
            <w:tcW w:w="6660" w:type="dxa"/>
            <w:tcBorders>
              <w:top w:val="single" w:sz="4" w:space="0" w:color="auto"/>
              <w:left w:val="single" w:sz="4" w:space="0" w:color="auto"/>
              <w:bottom w:val="single" w:sz="4" w:space="0" w:color="auto"/>
              <w:right w:val="single" w:sz="4" w:space="0" w:color="auto"/>
            </w:tcBorders>
          </w:tcPr>
          <w:p w:rsidR="00C06DD0" w:rsidRPr="006060A0" w:rsidRDefault="00C06DD0"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rPr>
              <w:t>Написание глоссария</w:t>
            </w:r>
          </w:p>
        </w:tc>
        <w:tc>
          <w:tcPr>
            <w:tcW w:w="2700" w:type="dxa"/>
            <w:tcBorders>
              <w:top w:val="single" w:sz="4" w:space="0" w:color="auto"/>
              <w:left w:val="single" w:sz="4" w:space="0" w:color="auto"/>
              <w:bottom w:val="single" w:sz="4" w:space="0" w:color="auto"/>
              <w:right w:val="single" w:sz="4" w:space="0" w:color="auto"/>
            </w:tcBorders>
          </w:tcPr>
          <w:p w:rsidR="00C06DD0" w:rsidRPr="006060A0" w:rsidRDefault="00C06DD0"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2 неделя</w:t>
            </w:r>
          </w:p>
        </w:tc>
      </w:tr>
      <w:tr w:rsidR="00C06DD0" w:rsidRPr="006060A0" w:rsidTr="006C3EAC">
        <w:tc>
          <w:tcPr>
            <w:tcW w:w="6660" w:type="dxa"/>
            <w:tcBorders>
              <w:top w:val="single" w:sz="4" w:space="0" w:color="auto"/>
              <w:left w:val="single" w:sz="4" w:space="0" w:color="auto"/>
              <w:bottom w:val="single" w:sz="4" w:space="0" w:color="auto"/>
              <w:right w:val="single" w:sz="4" w:space="0" w:color="auto"/>
            </w:tcBorders>
          </w:tcPr>
          <w:p w:rsidR="00C06DD0" w:rsidRPr="006060A0" w:rsidRDefault="00C06DD0" w:rsidP="007F6098">
            <w:pPr>
              <w:pStyle w:val="a9"/>
            </w:pPr>
            <w:r w:rsidRPr="006060A0">
              <w:t>Анализ Федерального законодательства об обязательном медицинском страховании</w:t>
            </w:r>
          </w:p>
        </w:tc>
        <w:tc>
          <w:tcPr>
            <w:tcW w:w="2700" w:type="dxa"/>
            <w:tcBorders>
              <w:top w:val="single" w:sz="4" w:space="0" w:color="auto"/>
              <w:left w:val="single" w:sz="4" w:space="0" w:color="auto"/>
              <w:bottom w:val="single" w:sz="4" w:space="0" w:color="auto"/>
              <w:right w:val="single" w:sz="4" w:space="0" w:color="auto"/>
            </w:tcBorders>
          </w:tcPr>
          <w:p w:rsidR="00C06DD0" w:rsidRPr="006060A0" w:rsidRDefault="00C06DD0"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3 неделя</w:t>
            </w:r>
          </w:p>
        </w:tc>
      </w:tr>
      <w:tr w:rsidR="00C06DD0" w:rsidRPr="006060A0" w:rsidTr="006C3EAC">
        <w:tc>
          <w:tcPr>
            <w:tcW w:w="6660" w:type="dxa"/>
            <w:tcBorders>
              <w:top w:val="single" w:sz="4" w:space="0" w:color="auto"/>
              <w:left w:val="single" w:sz="4" w:space="0" w:color="auto"/>
              <w:bottom w:val="single" w:sz="4" w:space="0" w:color="auto"/>
              <w:right w:val="single" w:sz="4" w:space="0" w:color="auto"/>
            </w:tcBorders>
          </w:tcPr>
          <w:p w:rsidR="00C06DD0" w:rsidRPr="006060A0" w:rsidRDefault="00C06DD0" w:rsidP="007F6098">
            <w:pPr>
              <w:pStyle w:val="a9"/>
            </w:pPr>
            <w:r w:rsidRPr="006060A0">
              <w:t>Анализ Федерального законодательства об обязательном пенсионном страховании</w:t>
            </w:r>
          </w:p>
        </w:tc>
        <w:tc>
          <w:tcPr>
            <w:tcW w:w="2700" w:type="dxa"/>
            <w:tcBorders>
              <w:top w:val="single" w:sz="4" w:space="0" w:color="auto"/>
              <w:left w:val="single" w:sz="4" w:space="0" w:color="auto"/>
              <w:bottom w:val="single" w:sz="4" w:space="0" w:color="auto"/>
              <w:right w:val="single" w:sz="4" w:space="0" w:color="auto"/>
            </w:tcBorders>
          </w:tcPr>
          <w:p w:rsidR="00C06DD0" w:rsidRPr="006060A0" w:rsidRDefault="00C06DD0"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5 неделя</w:t>
            </w:r>
          </w:p>
        </w:tc>
      </w:tr>
      <w:tr w:rsidR="00C06DD0" w:rsidRPr="006060A0" w:rsidTr="006C3EAC">
        <w:tc>
          <w:tcPr>
            <w:tcW w:w="6660" w:type="dxa"/>
            <w:tcBorders>
              <w:top w:val="single" w:sz="4" w:space="0" w:color="auto"/>
              <w:left w:val="single" w:sz="4" w:space="0" w:color="auto"/>
              <w:bottom w:val="single" w:sz="4" w:space="0" w:color="auto"/>
              <w:right w:val="single" w:sz="4" w:space="0" w:color="auto"/>
            </w:tcBorders>
          </w:tcPr>
          <w:p w:rsidR="00C06DD0" w:rsidRPr="006060A0" w:rsidRDefault="00C06DD0"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 социальном страховании на случай временной нетрудоспособности и в связи с материнством</w:t>
            </w:r>
          </w:p>
        </w:tc>
        <w:tc>
          <w:tcPr>
            <w:tcW w:w="2700" w:type="dxa"/>
            <w:tcBorders>
              <w:top w:val="single" w:sz="4" w:space="0" w:color="auto"/>
              <w:left w:val="single" w:sz="4" w:space="0" w:color="auto"/>
              <w:bottom w:val="single" w:sz="4" w:space="0" w:color="auto"/>
              <w:right w:val="single" w:sz="4" w:space="0" w:color="auto"/>
            </w:tcBorders>
          </w:tcPr>
          <w:p w:rsidR="00C06DD0" w:rsidRPr="006060A0" w:rsidRDefault="00C06DD0"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7 неделя</w:t>
            </w:r>
          </w:p>
        </w:tc>
      </w:tr>
      <w:tr w:rsidR="00C06DD0" w:rsidRPr="006060A0" w:rsidTr="006C3EAC">
        <w:tc>
          <w:tcPr>
            <w:tcW w:w="6660" w:type="dxa"/>
            <w:tcBorders>
              <w:top w:val="single" w:sz="4" w:space="0" w:color="auto"/>
              <w:left w:val="single" w:sz="4" w:space="0" w:color="auto"/>
              <w:bottom w:val="single" w:sz="4" w:space="0" w:color="auto"/>
              <w:right w:val="single" w:sz="4" w:space="0" w:color="auto"/>
            </w:tcBorders>
          </w:tcPr>
          <w:p w:rsidR="00C06DD0" w:rsidRPr="006060A0" w:rsidRDefault="00C06DD0" w:rsidP="007F6098">
            <w:pPr>
              <w:pStyle w:val="a9"/>
            </w:pPr>
            <w:r w:rsidRPr="006060A0">
              <w:t>Анализ Федерального законодательства об обязательном</w:t>
            </w:r>
            <w:r w:rsidRPr="006060A0">
              <w:rPr>
                <w:b/>
              </w:rPr>
              <w:t xml:space="preserve"> </w:t>
            </w:r>
            <w:r w:rsidRPr="006060A0">
              <w:t>социальном страховании от несчастных случаев на производстве и профессиональных заболеваний</w:t>
            </w:r>
          </w:p>
        </w:tc>
        <w:tc>
          <w:tcPr>
            <w:tcW w:w="2700" w:type="dxa"/>
            <w:tcBorders>
              <w:top w:val="single" w:sz="4" w:space="0" w:color="auto"/>
              <w:left w:val="single" w:sz="4" w:space="0" w:color="auto"/>
              <w:bottom w:val="single" w:sz="4" w:space="0" w:color="auto"/>
              <w:right w:val="single" w:sz="4" w:space="0" w:color="auto"/>
            </w:tcBorders>
          </w:tcPr>
          <w:p w:rsidR="00C06DD0" w:rsidRPr="006060A0" w:rsidRDefault="00C06DD0"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9 неделя</w:t>
            </w:r>
          </w:p>
        </w:tc>
      </w:tr>
      <w:tr w:rsidR="00C06DD0" w:rsidRPr="006060A0" w:rsidTr="006C3EAC">
        <w:tc>
          <w:tcPr>
            <w:tcW w:w="6660" w:type="dxa"/>
            <w:tcBorders>
              <w:top w:val="single" w:sz="4" w:space="0" w:color="auto"/>
              <w:left w:val="single" w:sz="4" w:space="0" w:color="auto"/>
              <w:bottom w:val="single" w:sz="4" w:space="0" w:color="auto"/>
              <w:right w:val="single" w:sz="4" w:space="0" w:color="auto"/>
            </w:tcBorders>
          </w:tcPr>
          <w:p w:rsidR="00C06DD0" w:rsidRPr="006060A0" w:rsidRDefault="00C06DD0" w:rsidP="007F6098">
            <w:pPr>
              <w:pStyle w:val="a9"/>
            </w:pPr>
            <w:r w:rsidRPr="006060A0">
              <w:t>Выполнение исследовательского проекта на тему «Анализ Территориальной программы государственных гарантий оказания населению Волгоградской области бесплатной медицинской помощи»</w:t>
            </w:r>
          </w:p>
        </w:tc>
        <w:tc>
          <w:tcPr>
            <w:tcW w:w="2700" w:type="dxa"/>
            <w:tcBorders>
              <w:top w:val="single" w:sz="4" w:space="0" w:color="auto"/>
              <w:left w:val="single" w:sz="4" w:space="0" w:color="auto"/>
              <w:bottom w:val="single" w:sz="4" w:space="0" w:color="auto"/>
              <w:right w:val="single" w:sz="4" w:space="0" w:color="auto"/>
            </w:tcBorders>
          </w:tcPr>
          <w:p w:rsidR="00C06DD0" w:rsidRPr="006060A0" w:rsidRDefault="00C06DD0"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4 неделя</w:t>
            </w:r>
          </w:p>
        </w:tc>
      </w:tr>
      <w:tr w:rsidR="00C06DD0" w:rsidRPr="006060A0" w:rsidTr="006C3EAC">
        <w:tc>
          <w:tcPr>
            <w:tcW w:w="6660" w:type="dxa"/>
            <w:tcBorders>
              <w:top w:val="single" w:sz="4" w:space="0" w:color="auto"/>
              <w:left w:val="single" w:sz="4" w:space="0" w:color="auto"/>
              <w:bottom w:val="single" w:sz="4" w:space="0" w:color="auto"/>
              <w:right w:val="single" w:sz="4" w:space="0" w:color="auto"/>
            </w:tcBorders>
          </w:tcPr>
          <w:p w:rsidR="00C06DD0" w:rsidRPr="006060A0" w:rsidRDefault="00C06DD0" w:rsidP="007F6098">
            <w:pPr>
              <w:pStyle w:val="a9"/>
            </w:pPr>
            <w:r w:rsidRPr="006060A0">
              <w:t>Подготовка к дискуссии на тему: «Увеличение пенсионного возраста в РФ: аргументы «за» и «против»»</w:t>
            </w:r>
          </w:p>
        </w:tc>
        <w:tc>
          <w:tcPr>
            <w:tcW w:w="2700" w:type="dxa"/>
            <w:tcBorders>
              <w:top w:val="single" w:sz="4" w:space="0" w:color="auto"/>
              <w:left w:val="single" w:sz="4" w:space="0" w:color="auto"/>
              <w:bottom w:val="single" w:sz="4" w:space="0" w:color="auto"/>
              <w:right w:val="single" w:sz="4" w:space="0" w:color="auto"/>
            </w:tcBorders>
          </w:tcPr>
          <w:p w:rsidR="00C06DD0" w:rsidRPr="006060A0" w:rsidRDefault="00C06DD0"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6 неделя</w:t>
            </w:r>
          </w:p>
        </w:tc>
      </w:tr>
      <w:tr w:rsidR="00C06DD0" w:rsidRPr="006060A0" w:rsidTr="006C3EAC">
        <w:tc>
          <w:tcPr>
            <w:tcW w:w="6660" w:type="dxa"/>
            <w:tcBorders>
              <w:top w:val="single" w:sz="4" w:space="0" w:color="auto"/>
              <w:left w:val="single" w:sz="4" w:space="0" w:color="auto"/>
              <w:bottom w:val="single" w:sz="4" w:space="0" w:color="auto"/>
              <w:right w:val="single" w:sz="4" w:space="0" w:color="auto"/>
            </w:tcBorders>
          </w:tcPr>
          <w:p w:rsidR="00C06DD0" w:rsidRPr="006060A0" w:rsidRDefault="00C06DD0" w:rsidP="007F6098">
            <w:pPr>
              <w:spacing w:line="240" w:lineRule="auto"/>
              <w:rPr>
                <w:rFonts w:ascii="Times New Roman" w:hAnsi="Times New Roman" w:cs="Times New Roman"/>
                <w:sz w:val="24"/>
                <w:szCs w:val="24"/>
              </w:rPr>
            </w:pPr>
            <w:r w:rsidRPr="006060A0">
              <w:rPr>
                <w:rFonts w:ascii="Times New Roman" w:hAnsi="Times New Roman" w:cs="Times New Roman"/>
                <w:sz w:val="24"/>
                <w:szCs w:val="24"/>
              </w:rPr>
              <w:t>Выполнение научно-исследовательского проекта «Проблемы и перспективы современной пенсионной системы в Российской Федерации»</w:t>
            </w:r>
          </w:p>
        </w:tc>
        <w:tc>
          <w:tcPr>
            <w:tcW w:w="2700" w:type="dxa"/>
            <w:tcBorders>
              <w:top w:val="single" w:sz="4" w:space="0" w:color="auto"/>
              <w:left w:val="single" w:sz="4" w:space="0" w:color="auto"/>
              <w:bottom w:val="single" w:sz="4" w:space="0" w:color="auto"/>
              <w:right w:val="single" w:sz="4" w:space="0" w:color="auto"/>
            </w:tcBorders>
          </w:tcPr>
          <w:p w:rsidR="00C06DD0" w:rsidRPr="006060A0" w:rsidRDefault="00C06DD0"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5 неделя</w:t>
            </w:r>
          </w:p>
        </w:tc>
      </w:tr>
      <w:tr w:rsidR="00C06DD0" w:rsidRPr="006060A0" w:rsidTr="006C3EAC">
        <w:tc>
          <w:tcPr>
            <w:tcW w:w="6660" w:type="dxa"/>
            <w:tcBorders>
              <w:top w:val="single" w:sz="4" w:space="0" w:color="auto"/>
              <w:left w:val="single" w:sz="4" w:space="0" w:color="auto"/>
              <w:bottom w:val="single" w:sz="4" w:space="0" w:color="auto"/>
              <w:right w:val="single" w:sz="4" w:space="0" w:color="auto"/>
            </w:tcBorders>
          </w:tcPr>
          <w:p w:rsidR="00C06DD0" w:rsidRPr="006060A0" w:rsidRDefault="00C06DD0" w:rsidP="006C3EAC">
            <w:pPr>
              <w:pStyle w:val="a9"/>
              <w:spacing w:line="276" w:lineRule="auto"/>
            </w:pPr>
            <w:r w:rsidRPr="006060A0">
              <w:t>Подготовка к семинарским и практическим занятиям</w:t>
            </w:r>
          </w:p>
        </w:tc>
        <w:tc>
          <w:tcPr>
            <w:tcW w:w="2700" w:type="dxa"/>
            <w:tcBorders>
              <w:top w:val="single" w:sz="4" w:space="0" w:color="auto"/>
              <w:left w:val="single" w:sz="4" w:space="0" w:color="auto"/>
              <w:bottom w:val="single" w:sz="4" w:space="0" w:color="auto"/>
              <w:right w:val="single" w:sz="4" w:space="0" w:color="auto"/>
            </w:tcBorders>
          </w:tcPr>
          <w:p w:rsidR="00C06DD0" w:rsidRPr="006060A0" w:rsidRDefault="00C06DD0" w:rsidP="006C3EAC">
            <w:pPr>
              <w:spacing w:line="276" w:lineRule="auto"/>
              <w:jc w:val="center"/>
              <w:rPr>
                <w:rFonts w:ascii="Times New Roman" w:hAnsi="Times New Roman" w:cs="Times New Roman"/>
                <w:sz w:val="24"/>
                <w:szCs w:val="24"/>
              </w:rPr>
            </w:pPr>
            <w:r w:rsidRPr="006060A0">
              <w:rPr>
                <w:rFonts w:ascii="Times New Roman" w:hAnsi="Times New Roman" w:cs="Times New Roman"/>
                <w:sz w:val="24"/>
                <w:szCs w:val="24"/>
              </w:rPr>
              <w:t>В соответствие с утверждённым расписанием</w:t>
            </w:r>
          </w:p>
        </w:tc>
      </w:tr>
    </w:tbl>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C06DD0">
      <w:pPr>
        <w:spacing w:line="240" w:lineRule="auto"/>
        <w:jc w:val="center"/>
        <w:rPr>
          <w:rFonts w:ascii="Times New Roman" w:hAnsi="Times New Roman" w:cs="Times New Roman"/>
          <w:b/>
          <w:sz w:val="24"/>
          <w:szCs w:val="24"/>
        </w:rPr>
      </w:pPr>
      <w:r w:rsidRPr="006060A0">
        <w:rPr>
          <w:rFonts w:ascii="Times New Roman" w:hAnsi="Times New Roman" w:cs="Times New Roman"/>
          <w:b/>
          <w:sz w:val="24"/>
          <w:szCs w:val="24"/>
        </w:rPr>
        <w:t>Методические рекомендации студенту по организации СРС</w:t>
      </w:r>
    </w:p>
    <w:p w:rsidR="00441CEA" w:rsidRPr="006060A0" w:rsidRDefault="00441CEA" w:rsidP="00C06DD0">
      <w:pPr>
        <w:numPr>
          <w:ilvl w:val="0"/>
          <w:numId w:val="27"/>
        </w:numPr>
        <w:autoSpaceDE w:val="0"/>
        <w:autoSpaceDN w:val="0"/>
        <w:adjustRightInd w:val="0"/>
        <w:spacing w:line="240" w:lineRule="auto"/>
        <w:jc w:val="center"/>
        <w:rPr>
          <w:rFonts w:ascii="Times New Roman" w:hAnsi="Times New Roman" w:cs="Times New Roman"/>
          <w:i/>
          <w:iCs/>
          <w:sz w:val="24"/>
          <w:szCs w:val="24"/>
        </w:rPr>
      </w:pPr>
      <w:r w:rsidRPr="006060A0">
        <w:rPr>
          <w:rFonts w:ascii="Times New Roman" w:hAnsi="Times New Roman" w:cs="Times New Roman"/>
          <w:i/>
          <w:iCs/>
          <w:color w:val="000000"/>
          <w:sz w:val="24"/>
          <w:szCs w:val="24"/>
        </w:rPr>
        <w:t>Рекомендации по использованию материалов учебно-методического комплекса</w:t>
      </w:r>
    </w:p>
    <w:p w:rsidR="00441CEA" w:rsidRPr="006060A0" w:rsidRDefault="00441CEA" w:rsidP="00C06DD0">
      <w:pPr>
        <w:spacing w:line="240" w:lineRule="auto"/>
        <w:ind w:firstLine="720"/>
        <w:rPr>
          <w:rFonts w:ascii="Times New Roman" w:hAnsi="Times New Roman" w:cs="Times New Roman"/>
          <w:color w:val="000000"/>
          <w:sz w:val="24"/>
          <w:szCs w:val="24"/>
        </w:rPr>
      </w:pPr>
      <w:r w:rsidRPr="006060A0">
        <w:rPr>
          <w:rFonts w:ascii="Times New Roman" w:hAnsi="Times New Roman" w:cs="Times New Roman"/>
          <w:color w:val="000000"/>
          <w:sz w:val="24"/>
          <w:szCs w:val="24"/>
        </w:rPr>
        <w:t>Данный учебно-методический комплекс позволяет студентам самостоятельно работать над изучением курса: готовиться к лекциям, семинарским занятиям, контрольным и экзамену, готовить рефераты, доклады, сообщения, научные статьи.</w:t>
      </w:r>
    </w:p>
    <w:p w:rsidR="00441CEA" w:rsidRPr="006060A0" w:rsidRDefault="00441CEA" w:rsidP="00C06DD0">
      <w:pPr>
        <w:spacing w:line="240" w:lineRule="auto"/>
        <w:ind w:firstLine="720"/>
        <w:rPr>
          <w:rFonts w:ascii="Times New Roman" w:hAnsi="Times New Roman" w:cs="Times New Roman"/>
          <w:color w:val="000000"/>
          <w:sz w:val="24"/>
          <w:szCs w:val="24"/>
        </w:rPr>
      </w:pPr>
      <w:r w:rsidRPr="006060A0">
        <w:rPr>
          <w:rFonts w:ascii="Times New Roman" w:hAnsi="Times New Roman" w:cs="Times New Roman"/>
          <w:color w:val="000000"/>
          <w:sz w:val="24"/>
          <w:szCs w:val="24"/>
        </w:rPr>
        <w:t>Знакомство с курсом целесообразно начинать с анализа целей, задач дисциплины. Затем следует проанализировать требования государственного стандарта по дисциплине и тематический план, чтобы предварительно определить содержание курса и выбрать интересующие темы.</w:t>
      </w:r>
    </w:p>
    <w:p w:rsidR="00441CEA" w:rsidRPr="006060A0" w:rsidRDefault="00441CEA" w:rsidP="00C06DD0">
      <w:pPr>
        <w:spacing w:line="240" w:lineRule="auto"/>
        <w:ind w:firstLine="360"/>
        <w:rPr>
          <w:rFonts w:ascii="Times New Roman" w:hAnsi="Times New Roman" w:cs="Times New Roman"/>
          <w:color w:val="000000"/>
          <w:sz w:val="24"/>
          <w:szCs w:val="24"/>
        </w:rPr>
      </w:pPr>
      <w:r w:rsidRPr="006060A0">
        <w:rPr>
          <w:rFonts w:ascii="Times New Roman" w:hAnsi="Times New Roman" w:cs="Times New Roman"/>
          <w:color w:val="000000"/>
          <w:sz w:val="24"/>
          <w:szCs w:val="24"/>
        </w:rPr>
        <w:t>Особое внимание следует уделять планам семинарских занятий.</w:t>
      </w:r>
    </w:p>
    <w:p w:rsidR="00441CEA" w:rsidRPr="006060A0" w:rsidRDefault="00441CEA" w:rsidP="00C06DD0">
      <w:pPr>
        <w:spacing w:line="240" w:lineRule="auto"/>
        <w:ind w:firstLine="360"/>
        <w:rPr>
          <w:rFonts w:ascii="Times New Roman" w:hAnsi="Times New Roman" w:cs="Times New Roman"/>
          <w:color w:val="000000"/>
          <w:sz w:val="24"/>
          <w:szCs w:val="24"/>
        </w:rPr>
      </w:pPr>
      <w:r w:rsidRPr="006060A0">
        <w:rPr>
          <w:rFonts w:ascii="Times New Roman" w:hAnsi="Times New Roman" w:cs="Times New Roman"/>
          <w:color w:val="000000"/>
          <w:sz w:val="24"/>
          <w:szCs w:val="24"/>
        </w:rPr>
        <w:t>Подготовка к семинарскому занятию включает в себя:</w:t>
      </w:r>
    </w:p>
    <w:p w:rsidR="00441CEA" w:rsidRPr="006060A0" w:rsidRDefault="00441CEA" w:rsidP="00C06DD0">
      <w:pPr>
        <w:numPr>
          <w:ilvl w:val="0"/>
          <w:numId w:val="25"/>
        </w:numPr>
        <w:spacing w:line="240" w:lineRule="auto"/>
        <w:rPr>
          <w:rFonts w:ascii="Times New Roman" w:hAnsi="Times New Roman" w:cs="Times New Roman"/>
          <w:color w:val="000000"/>
          <w:sz w:val="24"/>
          <w:szCs w:val="24"/>
        </w:rPr>
      </w:pPr>
      <w:r w:rsidRPr="006060A0">
        <w:rPr>
          <w:rFonts w:ascii="Times New Roman" w:hAnsi="Times New Roman" w:cs="Times New Roman"/>
          <w:color w:val="000000"/>
          <w:sz w:val="24"/>
          <w:szCs w:val="24"/>
        </w:rPr>
        <w:t>Ответ на рассматриваемые вопросы.</w:t>
      </w:r>
    </w:p>
    <w:p w:rsidR="00441CEA" w:rsidRPr="006060A0" w:rsidRDefault="00441CEA" w:rsidP="00C06DD0">
      <w:pPr>
        <w:numPr>
          <w:ilvl w:val="0"/>
          <w:numId w:val="25"/>
        </w:numPr>
        <w:spacing w:line="240" w:lineRule="auto"/>
        <w:rPr>
          <w:rFonts w:ascii="Times New Roman" w:hAnsi="Times New Roman" w:cs="Times New Roman"/>
          <w:color w:val="000000"/>
          <w:sz w:val="24"/>
          <w:szCs w:val="24"/>
        </w:rPr>
      </w:pPr>
      <w:r w:rsidRPr="006060A0">
        <w:rPr>
          <w:rFonts w:ascii="Times New Roman" w:hAnsi="Times New Roman" w:cs="Times New Roman"/>
          <w:color w:val="000000"/>
          <w:sz w:val="24"/>
          <w:szCs w:val="24"/>
        </w:rPr>
        <w:t xml:space="preserve">Выполнение самостоятельного задания по теме семинарского занятия. </w:t>
      </w:r>
    </w:p>
    <w:p w:rsidR="00441CEA" w:rsidRPr="006060A0" w:rsidRDefault="00441CEA" w:rsidP="00C06DD0">
      <w:pPr>
        <w:spacing w:line="240" w:lineRule="auto"/>
        <w:ind w:firstLine="708"/>
        <w:rPr>
          <w:rFonts w:ascii="Times New Roman" w:hAnsi="Times New Roman" w:cs="Times New Roman"/>
          <w:color w:val="000000"/>
          <w:sz w:val="24"/>
          <w:szCs w:val="24"/>
        </w:rPr>
      </w:pPr>
      <w:r w:rsidRPr="006060A0">
        <w:rPr>
          <w:rFonts w:ascii="Times New Roman" w:hAnsi="Times New Roman" w:cs="Times New Roman"/>
          <w:color w:val="000000"/>
          <w:sz w:val="24"/>
          <w:szCs w:val="24"/>
        </w:rPr>
        <w:t>Целесообразно предварительно изучить краткое содержание лекций по каждой теме и сформулировать интересующие вопросы. Следует помнить, что семинарские занятия проводятся в рамках лекционного материала для его закрепления. Тематика семинарских занятий не должна опережать лекционный курс.</w:t>
      </w:r>
    </w:p>
    <w:p w:rsidR="00441CEA" w:rsidRPr="006060A0" w:rsidRDefault="00441CEA" w:rsidP="00C06DD0">
      <w:pPr>
        <w:spacing w:line="240" w:lineRule="auto"/>
        <w:ind w:firstLine="708"/>
        <w:rPr>
          <w:rFonts w:ascii="Times New Roman" w:hAnsi="Times New Roman" w:cs="Times New Roman"/>
          <w:color w:val="000000"/>
          <w:sz w:val="24"/>
          <w:szCs w:val="24"/>
        </w:rPr>
      </w:pPr>
      <w:r w:rsidRPr="006060A0">
        <w:rPr>
          <w:rFonts w:ascii="Times New Roman" w:hAnsi="Times New Roman" w:cs="Times New Roman"/>
          <w:color w:val="000000"/>
          <w:sz w:val="24"/>
          <w:szCs w:val="24"/>
        </w:rPr>
        <w:t>Подготовка к семинарскому занятию предполагает:</w:t>
      </w:r>
    </w:p>
    <w:p w:rsidR="00441CEA" w:rsidRPr="006060A0" w:rsidRDefault="00441CEA" w:rsidP="00C06DD0">
      <w:pPr>
        <w:numPr>
          <w:ilvl w:val="0"/>
          <w:numId w:val="24"/>
        </w:numPr>
        <w:spacing w:line="240" w:lineRule="auto"/>
        <w:rPr>
          <w:rFonts w:ascii="Times New Roman" w:hAnsi="Times New Roman" w:cs="Times New Roman"/>
          <w:color w:val="000000"/>
          <w:sz w:val="24"/>
          <w:szCs w:val="24"/>
        </w:rPr>
      </w:pPr>
      <w:r w:rsidRPr="006060A0">
        <w:rPr>
          <w:rFonts w:ascii="Times New Roman" w:hAnsi="Times New Roman" w:cs="Times New Roman"/>
          <w:color w:val="000000"/>
          <w:sz w:val="24"/>
          <w:szCs w:val="24"/>
        </w:rPr>
        <w:t>Теоретическое освоение рассматриваемого вопроса;</w:t>
      </w:r>
    </w:p>
    <w:p w:rsidR="00441CEA" w:rsidRPr="006060A0" w:rsidRDefault="00441CEA" w:rsidP="00C06DD0">
      <w:pPr>
        <w:numPr>
          <w:ilvl w:val="0"/>
          <w:numId w:val="24"/>
        </w:numPr>
        <w:spacing w:line="240" w:lineRule="auto"/>
        <w:rPr>
          <w:rFonts w:ascii="Times New Roman" w:hAnsi="Times New Roman" w:cs="Times New Roman"/>
          <w:color w:val="000000"/>
          <w:sz w:val="24"/>
          <w:szCs w:val="24"/>
        </w:rPr>
      </w:pPr>
      <w:r w:rsidRPr="006060A0">
        <w:rPr>
          <w:rFonts w:ascii="Times New Roman" w:hAnsi="Times New Roman" w:cs="Times New Roman"/>
          <w:color w:val="000000"/>
          <w:sz w:val="24"/>
          <w:szCs w:val="24"/>
        </w:rPr>
        <w:t>На основе теоретических знаний формулирование собственного взгляда на исследуемую проблему;</w:t>
      </w:r>
    </w:p>
    <w:p w:rsidR="00441CEA" w:rsidRPr="006060A0" w:rsidRDefault="00441CEA" w:rsidP="00C06DD0">
      <w:pPr>
        <w:numPr>
          <w:ilvl w:val="0"/>
          <w:numId w:val="24"/>
        </w:numPr>
        <w:spacing w:line="240" w:lineRule="auto"/>
        <w:rPr>
          <w:rFonts w:ascii="Times New Roman" w:hAnsi="Times New Roman" w:cs="Times New Roman"/>
          <w:color w:val="000000"/>
          <w:sz w:val="24"/>
          <w:szCs w:val="24"/>
        </w:rPr>
      </w:pPr>
      <w:r w:rsidRPr="006060A0">
        <w:rPr>
          <w:rFonts w:ascii="Times New Roman" w:hAnsi="Times New Roman" w:cs="Times New Roman"/>
          <w:color w:val="000000"/>
          <w:sz w:val="24"/>
          <w:szCs w:val="24"/>
        </w:rPr>
        <w:lastRenderedPageBreak/>
        <w:t>Поиск конкретных примеров, проекция теории на практику;</w:t>
      </w:r>
    </w:p>
    <w:p w:rsidR="00441CEA" w:rsidRPr="006060A0" w:rsidRDefault="00441CEA" w:rsidP="00C06DD0">
      <w:pPr>
        <w:numPr>
          <w:ilvl w:val="0"/>
          <w:numId w:val="24"/>
        </w:numPr>
        <w:spacing w:line="240" w:lineRule="auto"/>
        <w:rPr>
          <w:rFonts w:ascii="Times New Roman" w:hAnsi="Times New Roman" w:cs="Times New Roman"/>
          <w:color w:val="000000"/>
          <w:sz w:val="24"/>
          <w:szCs w:val="24"/>
        </w:rPr>
      </w:pPr>
      <w:r w:rsidRPr="006060A0">
        <w:rPr>
          <w:rFonts w:ascii="Times New Roman" w:hAnsi="Times New Roman" w:cs="Times New Roman"/>
          <w:color w:val="000000"/>
          <w:sz w:val="24"/>
          <w:szCs w:val="24"/>
        </w:rPr>
        <w:t>Формулирование проблемных, дискуссионных вопросов.</w:t>
      </w:r>
    </w:p>
    <w:p w:rsidR="00441CEA" w:rsidRPr="006060A0" w:rsidRDefault="00441CEA" w:rsidP="00C06DD0">
      <w:pPr>
        <w:numPr>
          <w:ilvl w:val="0"/>
          <w:numId w:val="27"/>
        </w:numPr>
        <w:spacing w:line="240" w:lineRule="auto"/>
        <w:jc w:val="center"/>
        <w:rPr>
          <w:rFonts w:ascii="Times New Roman" w:hAnsi="Times New Roman" w:cs="Times New Roman"/>
          <w:i/>
          <w:iCs/>
          <w:color w:val="000000"/>
          <w:sz w:val="24"/>
          <w:szCs w:val="24"/>
        </w:rPr>
      </w:pPr>
      <w:r w:rsidRPr="006060A0">
        <w:rPr>
          <w:rFonts w:ascii="Times New Roman" w:hAnsi="Times New Roman" w:cs="Times New Roman"/>
          <w:i/>
          <w:iCs/>
          <w:color w:val="000000"/>
          <w:sz w:val="24"/>
          <w:szCs w:val="24"/>
        </w:rPr>
        <w:t>Рекомендации по работе с литературой</w:t>
      </w:r>
    </w:p>
    <w:p w:rsidR="00441CEA" w:rsidRPr="006060A0" w:rsidRDefault="00441CEA" w:rsidP="00C06DD0">
      <w:pPr>
        <w:spacing w:line="240" w:lineRule="auto"/>
        <w:ind w:firstLine="720"/>
        <w:rPr>
          <w:rFonts w:ascii="Times New Roman" w:hAnsi="Times New Roman" w:cs="Times New Roman"/>
          <w:color w:val="000000"/>
          <w:sz w:val="24"/>
          <w:szCs w:val="24"/>
        </w:rPr>
      </w:pPr>
      <w:r w:rsidRPr="006060A0">
        <w:rPr>
          <w:rFonts w:ascii="Times New Roman" w:hAnsi="Times New Roman" w:cs="Times New Roman"/>
          <w:color w:val="000000"/>
          <w:sz w:val="24"/>
          <w:szCs w:val="24"/>
        </w:rPr>
        <w:t>При подготовке к семинарским занятиям необходимо изучать все рекомендованные источники, как основные, так и дополнительные. При работе со специальной литературой целесообразно:</w:t>
      </w:r>
    </w:p>
    <w:p w:rsidR="00441CEA" w:rsidRPr="006060A0" w:rsidRDefault="00441CEA" w:rsidP="00C06DD0">
      <w:pPr>
        <w:numPr>
          <w:ilvl w:val="0"/>
          <w:numId w:val="26"/>
        </w:numPr>
        <w:tabs>
          <w:tab w:val="clear" w:pos="1800"/>
          <w:tab w:val="num" w:pos="1080"/>
        </w:tabs>
        <w:spacing w:line="240" w:lineRule="auto"/>
        <w:ind w:left="1080"/>
        <w:rPr>
          <w:rFonts w:ascii="Times New Roman" w:hAnsi="Times New Roman" w:cs="Times New Roman"/>
          <w:color w:val="000000"/>
          <w:sz w:val="24"/>
          <w:szCs w:val="24"/>
        </w:rPr>
      </w:pPr>
      <w:r w:rsidRPr="006060A0">
        <w:rPr>
          <w:rFonts w:ascii="Times New Roman" w:hAnsi="Times New Roman" w:cs="Times New Roman"/>
          <w:color w:val="000000"/>
          <w:sz w:val="24"/>
          <w:szCs w:val="24"/>
        </w:rPr>
        <w:t>Подбирать источники по каждому вопросу семинара, систематизировать рекомендованную литературу по раскрываемым вопросам.</w:t>
      </w:r>
    </w:p>
    <w:p w:rsidR="00441CEA" w:rsidRPr="006060A0" w:rsidRDefault="00441CEA" w:rsidP="00C06DD0">
      <w:pPr>
        <w:numPr>
          <w:ilvl w:val="0"/>
          <w:numId w:val="26"/>
        </w:numPr>
        <w:tabs>
          <w:tab w:val="clear" w:pos="1800"/>
          <w:tab w:val="num" w:pos="1080"/>
        </w:tabs>
        <w:spacing w:line="240" w:lineRule="auto"/>
        <w:ind w:left="1080"/>
        <w:rPr>
          <w:rFonts w:ascii="Times New Roman" w:hAnsi="Times New Roman" w:cs="Times New Roman"/>
          <w:color w:val="000000"/>
          <w:sz w:val="24"/>
          <w:szCs w:val="24"/>
        </w:rPr>
      </w:pPr>
      <w:r w:rsidRPr="006060A0">
        <w:rPr>
          <w:rFonts w:ascii="Times New Roman" w:hAnsi="Times New Roman" w:cs="Times New Roman"/>
          <w:color w:val="000000"/>
          <w:sz w:val="24"/>
          <w:szCs w:val="24"/>
        </w:rPr>
        <w:t>Выявлять главное и второстепенное: выделить основные тезисы, аргументы, выводы, примеры.</w:t>
      </w:r>
    </w:p>
    <w:p w:rsidR="00441CEA" w:rsidRPr="006060A0" w:rsidRDefault="00441CEA" w:rsidP="00C06DD0">
      <w:pPr>
        <w:numPr>
          <w:ilvl w:val="0"/>
          <w:numId w:val="26"/>
        </w:numPr>
        <w:tabs>
          <w:tab w:val="clear" w:pos="1800"/>
          <w:tab w:val="num" w:pos="1080"/>
        </w:tabs>
        <w:spacing w:line="240" w:lineRule="auto"/>
        <w:ind w:left="1080"/>
        <w:rPr>
          <w:rFonts w:ascii="Times New Roman" w:hAnsi="Times New Roman" w:cs="Times New Roman"/>
          <w:color w:val="000000"/>
          <w:sz w:val="24"/>
          <w:szCs w:val="24"/>
        </w:rPr>
      </w:pPr>
      <w:r w:rsidRPr="006060A0">
        <w:rPr>
          <w:rFonts w:ascii="Times New Roman" w:hAnsi="Times New Roman" w:cs="Times New Roman"/>
          <w:color w:val="000000"/>
          <w:sz w:val="24"/>
          <w:szCs w:val="24"/>
        </w:rPr>
        <w:t>Конспектировать отобранный материал.</w:t>
      </w:r>
    </w:p>
    <w:p w:rsidR="00441CEA" w:rsidRPr="006060A0" w:rsidRDefault="00441CEA" w:rsidP="00C06DD0">
      <w:pPr>
        <w:numPr>
          <w:ilvl w:val="0"/>
          <w:numId w:val="26"/>
        </w:numPr>
        <w:tabs>
          <w:tab w:val="clear" w:pos="1800"/>
          <w:tab w:val="num" w:pos="1080"/>
        </w:tabs>
        <w:spacing w:line="240" w:lineRule="auto"/>
        <w:ind w:left="1080"/>
        <w:rPr>
          <w:rFonts w:ascii="Times New Roman" w:hAnsi="Times New Roman" w:cs="Times New Roman"/>
          <w:color w:val="000000"/>
          <w:sz w:val="24"/>
          <w:szCs w:val="24"/>
        </w:rPr>
      </w:pPr>
      <w:r w:rsidRPr="006060A0">
        <w:rPr>
          <w:rFonts w:ascii="Times New Roman" w:hAnsi="Times New Roman" w:cs="Times New Roman"/>
          <w:color w:val="000000"/>
          <w:sz w:val="24"/>
          <w:szCs w:val="24"/>
        </w:rPr>
        <w:t>Отмечать/фиксировать собственные мысли – комментарии, выводы, вопросы – возникшие в процессе изучения источников.</w:t>
      </w:r>
    </w:p>
    <w:p w:rsidR="00441CEA" w:rsidRPr="006060A0" w:rsidRDefault="00441CEA" w:rsidP="00C06DD0">
      <w:pPr>
        <w:spacing w:line="240" w:lineRule="auto"/>
        <w:ind w:left="1080"/>
        <w:rPr>
          <w:rFonts w:ascii="Times New Roman" w:hAnsi="Times New Roman" w:cs="Times New Roman"/>
          <w:color w:val="000000"/>
          <w:sz w:val="24"/>
          <w:szCs w:val="24"/>
        </w:rPr>
      </w:pPr>
    </w:p>
    <w:p w:rsidR="00441CEA" w:rsidRPr="006060A0" w:rsidRDefault="00441CEA" w:rsidP="00C06DD0">
      <w:pPr>
        <w:numPr>
          <w:ilvl w:val="0"/>
          <w:numId w:val="27"/>
        </w:numPr>
        <w:spacing w:line="240" w:lineRule="auto"/>
        <w:jc w:val="center"/>
        <w:rPr>
          <w:rFonts w:ascii="Times New Roman" w:hAnsi="Times New Roman" w:cs="Times New Roman"/>
          <w:i/>
          <w:sz w:val="24"/>
          <w:szCs w:val="24"/>
        </w:rPr>
      </w:pPr>
      <w:r w:rsidRPr="006060A0">
        <w:rPr>
          <w:rFonts w:ascii="Times New Roman" w:hAnsi="Times New Roman" w:cs="Times New Roman"/>
          <w:i/>
          <w:sz w:val="24"/>
          <w:szCs w:val="24"/>
        </w:rPr>
        <w:t>Рекомендации по написанию реферата</w:t>
      </w:r>
    </w:p>
    <w:p w:rsidR="00441CEA" w:rsidRPr="006060A0" w:rsidRDefault="00441CEA" w:rsidP="00C06DD0">
      <w:pPr>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t xml:space="preserve">Реферат - это самостоятельная научно-исследовательская работа учащегося, где автор раскрывает суть исследуемой проблемы; приводит различные точки зрения, а также собственные взгляды на нее. Содержание материала должно быть логичным, изложение материала носит проблемно-поисковый характер. </w:t>
      </w:r>
    </w:p>
    <w:p w:rsidR="00441CEA" w:rsidRPr="006060A0" w:rsidRDefault="00441CEA" w:rsidP="00C06DD0">
      <w:pPr>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t xml:space="preserve">Тематика рефератов определяется преподавателем, а право выбора темы реферата предоставляется самому студенту. Прежде чем выбрать тему реферата, автору необходимо выяснить свой интерес, определить, над какой проблемой он хотел бы поработать, более глубоко ее изучить. Название реферата, поданного преподавателю, может не совпадать с названием из предлагаемого списка, но должно соответствовать тематике и географическим и временным рамкам изучаемой дисциплины, а так же предварительно согласовано с преподавателем. </w:t>
      </w:r>
    </w:p>
    <w:p w:rsidR="00441CEA" w:rsidRPr="006060A0" w:rsidRDefault="00441CEA" w:rsidP="00C06DD0">
      <w:pPr>
        <w:spacing w:line="240" w:lineRule="auto"/>
        <w:ind w:firstLine="708"/>
        <w:jc w:val="center"/>
        <w:rPr>
          <w:rFonts w:ascii="Times New Roman" w:hAnsi="Times New Roman" w:cs="Times New Roman"/>
          <w:i/>
          <w:sz w:val="24"/>
          <w:szCs w:val="24"/>
        </w:rPr>
      </w:pPr>
      <w:r w:rsidRPr="006060A0">
        <w:rPr>
          <w:rFonts w:ascii="Times New Roman" w:hAnsi="Times New Roman" w:cs="Times New Roman"/>
          <w:i/>
          <w:sz w:val="24"/>
          <w:szCs w:val="24"/>
        </w:rPr>
        <w:t>Этапы работы над рефератом:</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 Формулирование темы. Тема должна быть не только актуальной по своему значению, но оригинальной, интересной по содержанию. Подбор и изучение основных источников по теме (как правило, не менее 8-10).</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 Составление библиографии</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 Обработка и систематизация информации</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 Разработка плана реферата</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 Написание реферата</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 Публичное выступление с результатами исследования</w:t>
      </w:r>
    </w:p>
    <w:p w:rsidR="00441CEA" w:rsidRPr="006060A0" w:rsidRDefault="00441CEA" w:rsidP="00C06DD0">
      <w:pPr>
        <w:spacing w:line="240" w:lineRule="auto"/>
        <w:rPr>
          <w:rFonts w:ascii="Times New Roman" w:hAnsi="Times New Roman" w:cs="Times New Roman"/>
          <w:sz w:val="24"/>
          <w:szCs w:val="24"/>
        </w:rPr>
      </w:pPr>
    </w:p>
    <w:p w:rsidR="00441CEA" w:rsidRPr="006060A0" w:rsidRDefault="00441CEA" w:rsidP="00C06DD0">
      <w:pPr>
        <w:spacing w:line="240" w:lineRule="auto"/>
        <w:jc w:val="center"/>
        <w:rPr>
          <w:rFonts w:ascii="Times New Roman" w:hAnsi="Times New Roman" w:cs="Times New Roman"/>
          <w:i/>
          <w:sz w:val="24"/>
          <w:szCs w:val="24"/>
        </w:rPr>
      </w:pPr>
      <w:r w:rsidRPr="006060A0">
        <w:rPr>
          <w:rFonts w:ascii="Times New Roman" w:hAnsi="Times New Roman" w:cs="Times New Roman"/>
          <w:i/>
          <w:sz w:val="24"/>
          <w:szCs w:val="24"/>
        </w:rPr>
        <w:t>Структура и правила оформления реферата</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1. Введение </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Раздел должен содержать постановку проблемы в рамках выбранной темы и обоснование выбора проблемы и темы. </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2. Основная часть </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В данном разделе должна быть раскрыта тема. Для этого в разделе обязательно должно быть отражено:</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 – Краткий пересказ статьи с использованием изучаемого в курсе понятийного аппарата и инструментария.</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 Описание и личную оценку студента (аргументированную на основе материала курса) адекватности приведенных в статье выводов. </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3. Заключение </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Раздел должен подводить итог </w:t>
      </w:r>
      <w:proofErr w:type="gramStart"/>
      <w:r w:rsidRPr="006060A0">
        <w:rPr>
          <w:rFonts w:ascii="Times New Roman" w:hAnsi="Times New Roman" w:cs="Times New Roman"/>
          <w:sz w:val="24"/>
          <w:szCs w:val="24"/>
        </w:rPr>
        <w:t>написанному</w:t>
      </w:r>
      <w:proofErr w:type="gramEnd"/>
      <w:r w:rsidRPr="006060A0">
        <w:rPr>
          <w:rFonts w:ascii="Times New Roman" w:hAnsi="Times New Roman" w:cs="Times New Roman"/>
          <w:sz w:val="24"/>
          <w:szCs w:val="24"/>
        </w:rPr>
        <w:t xml:space="preserve"> в основной части и содержать выводы о том, что аппарат институциональной теории может привнести в анализ описываемых явлений. </w:t>
      </w:r>
    </w:p>
    <w:p w:rsidR="00441CEA" w:rsidRPr="006060A0" w:rsidRDefault="00441CEA" w:rsidP="00C06DD0">
      <w:p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4. Список литературы </w:t>
      </w:r>
    </w:p>
    <w:p w:rsidR="00441CEA" w:rsidRPr="006060A0" w:rsidRDefault="00441CEA" w:rsidP="00C06DD0">
      <w:pPr>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lastRenderedPageBreak/>
        <w:t xml:space="preserve">Текст должен содержать ссылки на цитируемые источники, которые все приводятся в данном разделе. В списке литературы обязательно указывать источник, из которого была взята статья. </w:t>
      </w:r>
    </w:p>
    <w:p w:rsidR="00441CEA" w:rsidRPr="006060A0" w:rsidRDefault="00441CEA" w:rsidP="00C06DD0">
      <w:pPr>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t>Работа (эссе или реферат) считается списанной, если в ней присутствуют цитаты длинной в одно предложение без кавычек или пересказ чужих мыслей без указания ссылки на источник в тексте.</w:t>
      </w:r>
    </w:p>
    <w:p w:rsidR="00441CEA" w:rsidRPr="006060A0" w:rsidRDefault="00441CEA" w:rsidP="00C06DD0">
      <w:pPr>
        <w:spacing w:line="240" w:lineRule="auto"/>
        <w:rPr>
          <w:rFonts w:ascii="Times New Roman" w:hAnsi="Times New Roman" w:cs="Times New Roman"/>
          <w:sz w:val="24"/>
          <w:szCs w:val="24"/>
        </w:rPr>
      </w:pPr>
    </w:p>
    <w:p w:rsidR="00C06DD0" w:rsidRPr="006060A0" w:rsidRDefault="00C06DD0" w:rsidP="00C06DD0">
      <w:pPr>
        <w:pStyle w:val="a5"/>
        <w:numPr>
          <w:ilvl w:val="0"/>
          <w:numId w:val="27"/>
        </w:numPr>
        <w:spacing w:line="240" w:lineRule="auto"/>
        <w:jc w:val="center"/>
        <w:rPr>
          <w:rFonts w:ascii="Times New Roman" w:hAnsi="Times New Roman" w:cs="Times New Roman"/>
          <w:i/>
          <w:sz w:val="24"/>
          <w:szCs w:val="24"/>
        </w:rPr>
      </w:pPr>
      <w:r w:rsidRPr="006060A0">
        <w:rPr>
          <w:rFonts w:ascii="Times New Roman" w:hAnsi="Times New Roman" w:cs="Times New Roman"/>
          <w:i/>
          <w:iCs/>
          <w:color w:val="000000"/>
          <w:sz w:val="24"/>
          <w:szCs w:val="24"/>
        </w:rPr>
        <w:t xml:space="preserve">Рекомендации по написанию проекта на тему: </w:t>
      </w:r>
      <w:r w:rsidRPr="006060A0">
        <w:rPr>
          <w:rFonts w:ascii="Times New Roman" w:hAnsi="Times New Roman" w:cs="Times New Roman"/>
          <w:i/>
          <w:sz w:val="24"/>
          <w:szCs w:val="24"/>
        </w:rPr>
        <w:t>Рекомендации по выполнению научно-исследовательского проекта «Проблемы и перспективы современной пенсионной системы в Российской Федерации»</w:t>
      </w:r>
    </w:p>
    <w:p w:rsidR="00C06DD0" w:rsidRPr="006060A0" w:rsidRDefault="00C06DD0" w:rsidP="00C06DD0">
      <w:pPr>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t xml:space="preserve">Цель реализации научно-исследовательского проекта состоит в развитии аналитических способностей будущих специалистов и повышении уровня их профессиональной подготовки на основе индивидуального подхода и усиления самостоятельной исследовательской деятельности, применения активных форм и методов обучения. </w:t>
      </w:r>
    </w:p>
    <w:p w:rsidR="00C06DD0" w:rsidRPr="006060A0" w:rsidRDefault="00C06DD0" w:rsidP="00C06DD0">
      <w:pPr>
        <w:widowControl w:val="0"/>
        <w:spacing w:line="240" w:lineRule="auto"/>
        <w:jc w:val="center"/>
        <w:rPr>
          <w:rFonts w:ascii="Times New Roman" w:hAnsi="Times New Roman" w:cs="Times New Roman"/>
          <w:i/>
          <w:sz w:val="24"/>
          <w:szCs w:val="24"/>
        </w:rPr>
      </w:pPr>
      <w:r w:rsidRPr="006060A0">
        <w:rPr>
          <w:rFonts w:ascii="Times New Roman" w:hAnsi="Times New Roman" w:cs="Times New Roman"/>
          <w:i/>
          <w:sz w:val="24"/>
          <w:szCs w:val="24"/>
        </w:rPr>
        <w:t xml:space="preserve">Структура </w:t>
      </w:r>
      <w:proofErr w:type="spellStart"/>
      <w:r w:rsidRPr="006060A0">
        <w:rPr>
          <w:rFonts w:ascii="Times New Roman" w:hAnsi="Times New Roman" w:cs="Times New Roman"/>
          <w:i/>
          <w:sz w:val="24"/>
          <w:szCs w:val="24"/>
        </w:rPr>
        <w:t>портфолио</w:t>
      </w:r>
      <w:proofErr w:type="spellEnd"/>
      <w:r w:rsidRPr="006060A0">
        <w:rPr>
          <w:rFonts w:ascii="Times New Roman" w:hAnsi="Times New Roman" w:cs="Times New Roman"/>
          <w:i/>
          <w:sz w:val="24"/>
          <w:szCs w:val="24"/>
        </w:rPr>
        <w:t xml:space="preserve"> проекта «Проблемы и перспективы современной пенсионной системы в Российской Федерации»</w:t>
      </w:r>
    </w:p>
    <w:p w:rsidR="00C06DD0" w:rsidRPr="006060A0" w:rsidRDefault="00C06DD0" w:rsidP="00C06DD0">
      <w:pPr>
        <w:widowControl w:val="0"/>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t xml:space="preserve">Работа над проектом проводится индивидуально. </w:t>
      </w:r>
    </w:p>
    <w:p w:rsidR="00C06DD0" w:rsidRPr="006060A0" w:rsidRDefault="00C06DD0" w:rsidP="00C06DD0">
      <w:pPr>
        <w:widowControl w:val="0"/>
        <w:spacing w:line="240" w:lineRule="auto"/>
        <w:ind w:firstLine="708"/>
        <w:rPr>
          <w:rFonts w:ascii="Times New Roman" w:hAnsi="Times New Roman" w:cs="Times New Roman"/>
          <w:sz w:val="24"/>
          <w:szCs w:val="24"/>
        </w:rPr>
      </w:pPr>
      <w:r w:rsidRPr="006060A0">
        <w:rPr>
          <w:rFonts w:ascii="Times New Roman" w:hAnsi="Times New Roman" w:cs="Times New Roman"/>
          <w:sz w:val="24"/>
          <w:szCs w:val="24"/>
        </w:rPr>
        <w:t>Структура проекта:</w:t>
      </w:r>
    </w:p>
    <w:p w:rsidR="00C06DD0" w:rsidRPr="006060A0" w:rsidRDefault="00C06DD0" w:rsidP="00C06DD0">
      <w:pPr>
        <w:widowControl w:val="0"/>
        <w:numPr>
          <w:ilvl w:val="0"/>
          <w:numId w:val="28"/>
        </w:numPr>
        <w:spacing w:line="240" w:lineRule="auto"/>
        <w:rPr>
          <w:rFonts w:ascii="Times New Roman" w:hAnsi="Times New Roman" w:cs="Times New Roman"/>
          <w:sz w:val="24"/>
          <w:szCs w:val="24"/>
        </w:rPr>
      </w:pPr>
      <w:r w:rsidRPr="006060A0">
        <w:rPr>
          <w:rFonts w:ascii="Times New Roman" w:hAnsi="Times New Roman" w:cs="Times New Roman"/>
          <w:sz w:val="24"/>
          <w:szCs w:val="24"/>
        </w:rPr>
        <w:t>Титульный лист.</w:t>
      </w:r>
    </w:p>
    <w:p w:rsidR="00C06DD0" w:rsidRPr="006060A0" w:rsidRDefault="00C06DD0" w:rsidP="00C06DD0">
      <w:pPr>
        <w:widowControl w:val="0"/>
        <w:numPr>
          <w:ilvl w:val="0"/>
          <w:numId w:val="28"/>
        </w:numPr>
        <w:spacing w:line="240" w:lineRule="auto"/>
        <w:rPr>
          <w:rFonts w:ascii="Times New Roman" w:hAnsi="Times New Roman" w:cs="Times New Roman"/>
          <w:sz w:val="24"/>
          <w:szCs w:val="24"/>
        </w:rPr>
      </w:pPr>
      <w:r w:rsidRPr="006060A0">
        <w:rPr>
          <w:rFonts w:ascii="Times New Roman" w:hAnsi="Times New Roman" w:cs="Times New Roman"/>
          <w:i/>
          <w:sz w:val="24"/>
          <w:szCs w:val="24"/>
        </w:rPr>
        <w:t>1-й раздел</w:t>
      </w:r>
      <w:r w:rsidRPr="006060A0">
        <w:rPr>
          <w:rFonts w:ascii="Times New Roman" w:hAnsi="Times New Roman" w:cs="Times New Roman"/>
          <w:sz w:val="24"/>
          <w:szCs w:val="24"/>
        </w:rPr>
        <w:t>: Характеристика пенсионной системы в Советском Союзе и РФ до 2002 года  (</w:t>
      </w:r>
      <w:r w:rsidRPr="006060A0">
        <w:rPr>
          <w:rFonts w:ascii="Times New Roman" w:eastAsia="Times New Roman" w:hAnsi="Times New Roman" w:cs="Times New Roman"/>
          <w:sz w:val="24"/>
          <w:szCs w:val="24"/>
          <w:lang w:eastAsia="ru-RU"/>
        </w:rPr>
        <w:t>закон СССР О государственных пенсиях (1956) в редакции 1986,</w:t>
      </w:r>
      <w:r w:rsidRPr="006060A0">
        <w:rPr>
          <w:rFonts w:ascii="Times New Roman" w:eastAsia="Times New Roman" w:hAnsi="Times New Roman" w:cs="Times New Roman"/>
          <w:sz w:val="24"/>
          <w:szCs w:val="24"/>
          <w:lang w:eastAsia="ru-RU"/>
        </w:rPr>
        <w:br/>
        <w:t>закон СССР О пенсионном обеспечении граждан (1990),</w:t>
      </w:r>
      <w:r w:rsidRPr="006060A0">
        <w:rPr>
          <w:rFonts w:ascii="Times New Roman" w:eastAsia="Times New Roman" w:hAnsi="Times New Roman" w:cs="Times New Roman"/>
          <w:sz w:val="24"/>
          <w:szCs w:val="24"/>
          <w:lang w:eastAsia="ru-RU"/>
        </w:rPr>
        <w:br/>
        <w:t>закон РСФСР О государственных пенсиях (1990) в редакциях до 2002,</w:t>
      </w:r>
      <w:r w:rsidRPr="006060A0">
        <w:rPr>
          <w:rFonts w:ascii="Times New Roman" w:eastAsia="Times New Roman" w:hAnsi="Times New Roman" w:cs="Times New Roman"/>
          <w:sz w:val="24"/>
          <w:szCs w:val="24"/>
          <w:lang w:eastAsia="ru-RU"/>
        </w:rPr>
        <w:br/>
        <w:t>постановление ВС РСФСР</w:t>
      </w:r>
      <w:proofErr w:type="gramStart"/>
      <w:r w:rsidRPr="006060A0">
        <w:rPr>
          <w:rFonts w:ascii="Times New Roman" w:eastAsia="Times New Roman" w:hAnsi="Times New Roman" w:cs="Times New Roman"/>
          <w:sz w:val="24"/>
          <w:szCs w:val="24"/>
          <w:lang w:eastAsia="ru-RU"/>
        </w:rPr>
        <w:t xml:space="preserve"> О</w:t>
      </w:r>
      <w:proofErr w:type="gramEnd"/>
      <w:r w:rsidRPr="006060A0">
        <w:rPr>
          <w:rFonts w:ascii="Times New Roman" w:eastAsia="Times New Roman" w:hAnsi="Times New Roman" w:cs="Times New Roman"/>
          <w:sz w:val="24"/>
          <w:szCs w:val="24"/>
          <w:lang w:eastAsia="ru-RU"/>
        </w:rPr>
        <w:t>б организации пенсионного фонда РСФСР (1990), ФЗ Об индивидуальном (персонифицированном) учете в системе пенсионного страхования (1996) и в последующих редакциях</w:t>
      </w:r>
    </w:p>
    <w:p w:rsidR="00C06DD0" w:rsidRPr="006060A0" w:rsidRDefault="00C06DD0" w:rsidP="00C06DD0">
      <w:pPr>
        <w:numPr>
          <w:ilvl w:val="0"/>
          <w:numId w:val="28"/>
        </w:numPr>
        <w:autoSpaceDE w:val="0"/>
        <w:autoSpaceDN w:val="0"/>
        <w:adjustRightInd w:val="0"/>
        <w:spacing w:line="240" w:lineRule="auto"/>
        <w:rPr>
          <w:rFonts w:ascii="Times New Roman" w:eastAsia="Times-Roman" w:hAnsi="Times New Roman" w:cs="Times New Roman"/>
          <w:sz w:val="24"/>
          <w:szCs w:val="24"/>
        </w:rPr>
      </w:pPr>
      <w:r w:rsidRPr="006060A0">
        <w:rPr>
          <w:rFonts w:ascii="Times New Roman" w:hAnsi="Times New Roman" w:cs="Times New Roman"/>
          <w:i/>
          <w:sz w:val="24"/>
          <w:szCs w:val="24"/>
        </w:rPr>
        <w:t>2-й раздел</w:t>
      </w:r>
      <w:r w:rsidRPr="006060A0">
        <w:rPr>
          <w:rFonts w:ascii="Times New Roman" w:hAnsi="Times New Roman" w:cs="Times New Roman"/>
          <w:sz w:val="24"/>
          <w:szCs w:val="24"/>
        </w:rPr>
        <w:t>: Характеристика пенсионной системы, действующей до 2015 года (ФЗ от 17.12.2001 «О трудовых пенсиях в РФ» в ред. от 28.12.2013)</w:t>
      </w:r>
    </w:p>
    <w:p w:rsidR="00C06DD0" w:rsidRPr="006060A0" w:rsidRDefault="00C06DD0" w:rsidP="00C06DD0">
      <w:pPr>
        <w:numPr>
          <w:ilvl w:val="0"/>
          <w:numId w:val="28"/>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i/>
          <w:sz w:val="24"/>
          <w:szCs w:val="24"/>
        </w:rPr>
        <w:t>3-й раздел</w:t>
      </w:r>
      <w:r w:rsidRPr="006060A0">
        <w:rPr>
          <w:rFonts w:ascii="Times New Roman" w:hAnsi="Times New Roman" w:cs="Times New Roman"/>
          <w:sz w:val="24"/>
          <w:szCs w:val="24"/>
        </w:rPr>
        <w:t>: Характеристика новой пенсионной системы (с 1 января 2015 года – вся информация на сайте ПФР)</w:t>
      </w:r>
      <w:r w:rsidRPr="006060A0">
        <w:rPr>
          <w:rFonts w:ascii="Times New Roman" w:eastAsia="Times-Roman" w:hAnsi="Times New Roman" w:cs="Times New Roman"/>
          <w:sz w:val="24"/>
          <w:szCs w:val="24"/>
        </w:rPr>
        <w:t xml:space="preserve">. </w:t>
      </w:r>
    </w:p>
    <w:p w:rsidR="00C06DD0" w:rsidRPr="006060A0" w:rsidRDefault="00C06DD0" w:rsidP="00C06DD0">
      <w:pPr>
        <w:numPr>
          <w:ilvl w:val="0"/>
          <w:numId w:val="28"/>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i/>
          <w:sz w:val="24"/>
          <w:szCs w:val="24"/>
        </w:rPr>
        <w:t>4-й раздел</w:t>
      </w:r>
      <w:r w:rsidRPr="006060A0">
        <w:rPr>
          <w:rFonts w:ascii="Times New Roman" w:hAnsi="Times New Roman" w:cs="Times New Roman"/>
          <w:sz w:val="24"/>
          <w:szCs w:val="24"/>
        </w:rPr>
        <w:t xml:space="preserve">: Калькуляция своей будущей пенсии (или </w:t>
      </w:r>
      <w:proofErr w:type="spellStart"/>
      <w:proofErr w:type="gramStart"/>
      <w:r w:rsidRPr="006060A0">
        <w:rPr>
          <w:rFonts w:ascii="Times New Roman" w:hAnsi="Times New Roman" w:cs="Times New Roman"/>
          <w:sz w:val="24"/>
          <w:szCs w:val="24"/>
        </w:rPr>
        <w:t>к-н</w:t>
      </w:r>
      <w:proofErr w:type="spellEnd"/>
      <w:proofErr w:type="gramEnd"/>
      <w:r w:rsidRPr="006060A0">
        <w:rPr>
          <w:rFonts w:ascii="Times New Roman" w:hAnsi="Times New Roman" w:cs="Times New Roman"/>
          <w:sz w:val="24"/>
          <w:szCs w:val="24"/>
        </w:rPr>
        <w:t xml:space="preserve"> из родственников или друзей)</w:t>
      </w:r>
    </w:p>
    <w:p w:rsidR="00C06DD0" w:rsidRPr="006060A0" w:rsidRDefault="00C06DD0" w:rsidP="00C06DD0">
      <w:pPr>
        <w:numPr>
          <w:ilvl w:val="0"/>
          <w:numId w:val="28"/>
        </w:numPr>
        <w:autoSpaceDE w:val="0"/>
        <w:autoSpaceDN w:val="0"/>
        <w:adjustRightInd w:val="0"/>
        <w:spacing w:line="240" w:lineRule="auto"/>
        <w:rPr>
          <w:rFonts w:ascii="Times New Roman" w:eastAsia="Times-Roman" w:hAnsi="Times New Roman" w:cs="Times New Roman"/>
          <w:sz w:val="24"/>
          <w:szCs w:val="24"/>
        </w:rPr>
      </w:pPr>
      <w:r w:rsidRPr="006060A0">
        <w:rPr>
          <w:rFonts w:ascii="Times New Roman" w:hAnsi="Times New Roman" w:cs="Times New Roman"/>
          <w:i/>
          <w:sz w:val="24"/>
          <w:szCs w:val="24"/>
        </w:rPr>
        <w:t>5-й раздел</w:t>
      </w:r>
      <w:r w:rsidRPr="006060A0">
        <w:rPr>
          <w:rFonts w:ascii="Times New Roman" w:hAnsi="Times New Roman" w:cs="Times New Roman"/>
          <w:sz w:val="24"/>
          <w:szCs w:val="24"/>
        </w:rPr>
        <w:t>: Сравнительный анализ систем (в табличной форме излагаются плюсы и минусы каждой из них)</w:t>
      </w:r>
    </w:p>
    <w:p w:rsidR="00C06DD0" w:rsidRPr="006060A0" w:rsidRDefault="00C06DD0" w:rsidP="00C06DD0">
      <w:pPr>
        <w:numPr>
          <w:ilvl w:val="0"/>
          <w:numId w:val="28"/>
        </w:numPr>
        <w:autoSpaceDE w:val="0"/>
        <w:autoSpaceDN w:val="0"/>
        <w:adjustRightInd w:val="0"/>
        <w:spacing w:line="240" w:lineRule="auto"/>
        <w:rPr>
          <w:rFonts w:ascii="Times New Roman" w:hAnsi="Times New Roman" w:cs="Times New Roman"/>
          <w:sz w:val="24"/>
          <w:szCs w:val="24"/>
        </w:rPr>
      </w:pPr>
      <w:r w:rsidRPr="006060A0">
        <w:rPr>
          <w:rFonts w:ascii="Times New Roman" w:hAnsi="Times New Roman" w:cs="Times New Roman"/>
          <w:i/>
          <w:sz w:val="24"/>
          <w:szCs w:val="24"/>
        </w:rPr>
        <w:t>6-й раздел</w:t>
      </w:r>
      <w:r w:rsidRPr="006060A0">
        <w:rPr>
          <w:rFonts w:ascii="Times New Roman" w:hAnsi="Times New Roman" w:cs="Times New Roman"/>
          <w:sz w:val="24"/>
          <w:szCs w:val="24"/>
        </w:rPr>
        <w:t>: Заключение</w:t>
      </w:r>
    </w:p>
    <w:p w:rsidR="00C06DD0" w:rsidRPr="006060A0" w:rsidRDefault="00C06DD0" w:rsidP="00C06DD0">
      <w:pPr>
        <w:widowControl w:val="0"/>
        <w:numPr>
          <w:ilvl w:val="0"/>
          <w:numId w:val="28"/>
        </w:numPr>
        <w:spacing w:line="240" w:lineRule="auto"/>
        <w:rPr>
          <w:rFonts w:ascii="Times New Roman" w:hAnsi="Times New Roman" w:cs="Times New Roman"/>
          <w:sz w:val="24"/>
          <w:szCs w:val="24"/>
        </w:rPr>
      </w:pPr>
      <w:r w:rsidRPr="006060A0">
        <w:rPr>
          <w:rFonts w:ascii="Times New Roman" w:hAnsi="Times New Roman" w:cs="Times New Roman"/>
          <w:sz w:val="24"/>
          <w:szCs w:val="24"/>
        </w:rPr>
        <w:t>Список использованных источников.</w:t>
      </w:r>
    </w:p>
    <w:p w:rsidR="00C06DD0" w:rsidRPr="006060A0" w:rsidRDefault="00C06DD0" w:rsidP="00C06DD0">
      <w:pPr>
        <w:pStyle w:val="af1"/>
        <w:widowControl w:val="0"/>
        <w:jc w:val="center"/>
        <w:rPr>
          <w:i/>
          <w:sz w:val="24"/>
          <w:szCs w:val="24"/>
        </w:rPr>
      </w:pPr>
    </w:p>
    <w:p w:rsidR="00C06DD0" w:rsidRPr="006060A0" w:rsidRDefault="00C06DD0" w:rsidP="00C06DD0">
      <w:pPr>
        <w:pStyle w:val="af1"/>
        <w:widowControl w:val="0"/>
        <w:jc w:val="center"/>
        <w:rPr>
          <w:i/>
          <w:sz w:val="24"/>
          <w:szCs w:val="24"/>
        </w:rPr>
      </w:pPr>
      <w:r w:rsidRPr="006060A0">
        <w:rPr>
          <w:i/>
          <w:sz w:val="24"/>
          <w:szCs w:val="24"/>
        </w:rPr>
        <w:t xml:space="preserve">Требования к оформлению </w:t>
      </w:r>
      <w:proofErr w:type="spellStart"/>
      <w:r w:rsidRPr="006060A0">
        <w:rPr>
          <w:i/>
          <w:sz w:val="24"/>
          <w:szCs w:val="24"/>
        </w:rPr>
        <w:t>портфолио</w:t>
      </w:r>
      <w:proofErr w:type="spellEnd"/>
      <w:r w:rsidRPr="006060A0">
        <w:rPr>
          <w:i/>
          <w:sz w:val="24"/>
          <w:szCs w:val="24"/>
        </w:rPr>
        <w:t xml:space="preserve">  проекта «Опыт стратегического управления организацией»</w:t>
      </w:r>
    </w:p>
    <w:p w:rsidR="00C06DD0" w:rsidRPr="006060A0" w:rsidRDefault="00C06DD0" w:rsidP="00C06DD0">
      <w:pPr>
        <w:widowControl w:val="0"/>
        <w:spacing w:line="240" w:lineRule="auto"/>
        <w:ind w:firstLine="426"/>
        <w:rPr>
          <w:rFonts w:ascii="Times New Roman" w:hAnsi="Times New Roman" w:cs="Times New Roman"/>
          <w:sz w:val="24"/>
          <w:szCs w:val="24"/>
        </w:rPr>
      </w:pPr>
      <w:r w:rsidRPr="006060A0">
        <w:rPr>
          <w:rStyle w:val="ad"/>
          <w:rFonts w:ascii="Times New Roman" w:hAnsi="Times New Roman" w:cs="Times New Roman"/>
          <w:b w:val="0"/>
          <w:sz w:val="24"/>
          <w:szCs w:val="24"/>
        </w:rPr>
        <w:t xml:space="preserve">Объем  </w:t>
      </w:r>
      <w:proofErr w:type="spellStart"/>
      <w:r w:rsidRPr="006060A0">
        <w:rPr>
          <w:rStyle w:val="ad"/>
          <w:rFonts w:ascii="Times New Roman" w:hAnsi="Times New Roman" w:cs="Times New Roman"/>
          <w:b w:val="0"/>
          <w:sz w:val="24"/>
          <w:szCs w:val="24"/>
        </w:rPr>
        <w:t>портфолио</w:t>
      </w:r>
      <w:proofErr w:type="spellEnd"/>
      <w:r w:rsidRPr="006060A0">
        <w:rPr>
          <w:rStyle w:val="ad"/>
          <w:rFonts w:ascii="Times New Roman" w:hAnsi="Times New Roman" w:cs="Times New Roman"/>
          <w:b w:val="0"/>
          <w:sz w:val="24"/>
          <w:szCs w:val="24"/>
        </w:rPr>
        <w:t xml:space="preserve">  проекта до 36 страниц, шрифт 14 </w:t>
      </w:r>
      <w:proofErr w:type="spellStart"/>
      <w:r w:rsidRPr="006060A0">
        <w:rPr>
          <w:rStyle w:val="ad"/>
          <w:rFonts w:ascii="Times New Roman" w:hAnsi="Times New Roman" w:cs="Times New Roman"/>
          <w:b w:val="0"/>
          <w:sz w:val="24"/>
          <w:szCs w:val="24"/>
        </w:rPr>
        <w:t>Times</w:t>
      </w:r>
      <w:proofErr w:type="spellEnd"/>
      <w:r w:rsidRPr="006060A0">
        <w:rPr>
          <w:rStyle w:val="ad"/>
          <w:rFonts w:ascii="Times New Roman" w:hAnsi="Times New Roman" w:cs="Times New Roman"/>
          <w:b w:val="0"/>
          <w:sz w:val="24"/>
          <w:szCs w:val="24"/>
        </w:rPr>
        <w:t xml:space="preserve"> </w:t>
      </w:r>
      <w:proofErr w:type="spellStart"/>
      <w:r w:rsidRPr="006060A0">
        <w:rPr>
          <w:rStyle w:val="ad"/>
          <w:rFonts w:ascii="Times New Roman" w:hAnsi="Times New Roman" w:cs="Times New Roman"/>
          <w:b w:val="0"/>
          <w:sz w:val="24"/>
          <w:szCs w:val="24"/>
        </w:rPr>
        <w:t>New</w:t>
      </w:r>
      <w:proofErr w:type="spellEnd"/>
      <w:r w:rsidRPr="006060A0">
        <w:rPr>
          <w:rStyle w:val="ad"/>
          <w:rFonts w:ascii="Times New Roman" w:hAnsi="Times New Roman" w:cs="Times New Roman"/>
          <w:b w:val="0"/>
          <w:sz w:val="24"/>
          <w:szCs w:val="24"/>
        </w:rPr>
        <w:t xml:space="preserve"> </w:t>
      </w:r>
      <w:proofErr w:type="spellStart"/>
      <w:r w:rsidRPr="006060A0">
        <w:rPr>
          <w:rStyle w:val="ad"/>
          <w:rFonts w:ascii="Times New Roman" w:hAnsi="Times New Roman" w:cs="Times New Roman"/>
          <w:b w:val="0"/>
          <w:sz w:val="24"/>
          <w:szCs w:val="24"/>
        </w:rPr>
        <w:t>Roman</w:t>
      </w:r>
      <w:proofErr w:type="spellEnd"/>
      <w:r w:rsidRPr="006060A0">
        <w:rPr>
          <w:rStyle w:val="ad"/>
          <w:rFonts w:ascii="Times New Roman" w:hAnsi="Times New Roman" w:cs="Times New Roman"/>
          <w:b w:val="0"/>
          <w:sz w:val="24"/>
          <w:szCs w:val="24"/>
        </w:rPr>
        <w:t xml:space="preserve">, 1.5 интервала. </w:t>
      </w:r>
      <w:proofErr w:type="spellStart"/>
      <w:r w:rsidRPr="006060A0">
        <w:rPr>
          <w:rStyle w:val="ad"/>
          <w:rFonts w:ascii="Times New Roman" w:hAnsi="Times New Roman" w:cs="Times New Roman"/>
          <w:b w:val="0"/>
          <w:sz w:val="24"/>
          <w:szCs w:val="24"/>
        </w:rPr>
        <w:t>Портфолио</w:t>
      </w:r>
      <w:proofErr w:type="spellEnd"/>
      <w:r w:rsidRPr="006060A0">
        <w:rPr>
          <w:rStyle w:val="ad"/>
          <w:rFonts w:ascii="Times New Roman" w:hAnsi="Times New Roman" w:cs="Times New Roman"/>
          <w:b w:val="0"/>
          <w:sz w:val="24"/>
          <w:szCs w:val="24"/>
        </w:rPr>
        <w:t xml:space="preserve"> проекта представляется в электронном и печатном видах. </w:t>
      </w:r>
    </w:p>
    <w:p w:rsidR="00C06DD0" w:rsidRPr="006060A0" w:rsidRDefault="00C06DD0" w:rsidP="00C06DD0">
      <w:pPr>
        <w:spacing w:line="240" w:lineRule="auto"/>
        <w:ind w:left="1068"/>
        <w:rPr>
          <w:rFonts w:ascii="Times New Roman" w:hAnsi="Times New Roman" w:cs="Times New Roman"/>
          <w:i/>
          <w:iCs/>
          <w:color w:val="000000"/>
          <w:sz w:val="24"/>
          <w:szCs w:val="24"/>
        </w:rPr>
      </w:pPr>
    </w:p>
    <w:p w:rsidR="00441CEA" w:rsidRPr="006060A0" w:rsidRDefault="00441CEA" w:rsidP="00C06DD0">
      <w:pPr>
        <w:numPr>
          <w:ilvl w:val="0"/>
          <w:numId w:val="27"/>
        </w:numPr>
        <w:spacing w:line="240" w:lineRule="auto"/>
        <w:jc w:val="center"/>
        <w:rPr>
          <w:rFonts w:ascii="Times New Roman" w:hAnsi="Times New Roman" w:cs="Times New Roman"/>
          <w:i/>
          <w:iCs/>
          <w:color w:val="000000"/>
          <w:sz w:val="24"/>
          <w:szCs w:val="24"/>
        </w:rPr>
      </w:pPr>
      <w:r w:rsidRPr="006060A0">
        <w:rPr>
          <w:rFonts w:ascii="Times New Roman" w:hAnsi="Times New Roman" w:cs="Times New Roman"/>
          <w:i/>
          <w:iCs/>
          <w:color w:val="000000"/>
          <w:sz w:val="24"/>
          <w:szCs w:val="24"/>
        </w:rPr>
        <w:t xml:space="preserve">Рекомендации по подготовке к </w:t>
      </w:r>
      <w:r w:rsidR="00C06DD0" w:rsidRPr="006060A0">
        <w:rPr>
          <w:rFonts w:ascii="Times New Roman" w:hAnsi="Times New Roman" w:cs="Times New Roman"/>
          <w:i/>
          <w:iCs/>
          <w:color w:val="000000"/>
          <w:sz w:val="24"/>
          <w:szCs w:val="24"/>
        </w:rPr>
        <w:t>зачёту с оценкой</w:t>
      </w:r>
    </w:p>
    <w:p w:rsidR="00441CEA" w:rsidRPr="006060A0" w:rsidRDefault="00441CEA" w:rsidP="00C06DD0">
      <w:pPr>
        <w:spacing w:line="240" w:lineRule="auto"/>
        <w:ind w:firstLine="720"/>
        <w:rPr>
          <w:rFonts w:ascii="Times New Roman" w:hAnsi="Times New Roman" w:cs="Times New Roman"/>
          <w:color w:val="000000"/>
          <w:sz w:val="24"/>
          <w:szCs w:val="24"/>
        </w:rPr>
      </w:pPr>
      <w:r w:rsidRPr="006060A0">
        <w:rPr>
          <w:rFonts w:ascii="Times New Roman" w:hAnsi="Times New Roman" w:cs="Times New Roman"/>
          <w:color w:val="000000"/>
          <w:sz w:val="24"/>
          <w:szCs w:val="24"/>
        </w:rPr>
        <w:t>Экзамен является формой заключительного контроля знаний по курсу, его цель заключается в объективной оценке реально достигнутого уровня усвоения материала курса. При подготовке к экзамену следует уделить основное внимание таким аспектам, как:</w:t>
      </w:r>
    </w:p>
    <w:p w:rsidR="00441CEA" w:rsidRPr="006060A0" w:rsidRDefault="00441CEA" w:rsidP="00C06DD0">
      <w:pPr>
        <w:numPr>
          <w:ilvl w:val="0"/>
          <w:numId w:val="28"/>
        </w:numPr>
        <w:spacing w:line="240" w:lineRule="auto"/>
        <w:rPr>
          <w:rFonts w:ascii="Times New Roman" w:hAnsi="Times New Roman" w:cs="Times New Roman"/>
          <w:color w:val="000000"/>
          <w:sz w:val="24"/>
          <w:szCs w:val="24"/>
        </w:rPr>
      </w:pPr>
      <w:r w:rsidRPr="006060A0">
        <w:rPr>
          <w:rFonts w:ascii="Times New Roman" w:hAnsi="Times New Roman" w:cs="Times New Roman"/>
          <w:color w:val="000000"/>
          <w:sz w:val="24"/>
          <w:szCs w:val="24"/>
        </w:rPr>
        <w:t>Достижение понимания учебного материала в рамках всех экзаменационных вопросов;</w:t>
      </w:r>
    </w:p>
    <w:p w:rsidR="00441CEA" w:rsidRPr="006060A0" w:rsidRDefault="00441CEA" w:rsidP="00C06DD0">
      <w:pPr>
        <w:numPr>
          <w:ilvl w:val="0"/>
          <w:numId w:val="28"/>
        </w:numPr>
        <w:spacing w:line="240" w:lineRule="auto"/>
        <w:rPr>
          <w:rFonts w:ascii="Times New Roman" w:hAnsi="Times New Roman" w:cs="Times New Roman"/>
          <w:color w:val="000000"/>
          <w:sz w:val="24"/>
          <w:szCs w:val="24"/>
        </w:rPr>
      </w:pPr>
      <w:r w:rsidRPr="006060A0">
        <w:rPr>
          <w:rFonts w:ascii="Times New Roman" w:hAnsi="Times New Roman" w:cs="Times New Roman"/>
          <w:color w:val="000000"/>
          <w:sz w:val="24"/>
          <w:szCs w:val="24"/>
        </w:rPr>
        <w:t>Сохранение в памяти основных тезисов, аргументов, выводов, примеров;</w:t>
      </w:r>
    </w:p>
    <w:p w:rsidR="00441CEA" w:rsidRPr="006060A0" w:rsidRDefault="00441CEA" w:rsidP="00C06DD0">
      <w:pPr>
        <w:numPr>
          <w:ilvl w:val="0"/>
          <w:numId w:val="28"/>
        </w:numPr>
        <w:spacing w:line="240" w:lineRule="auto"/>
        <w:rPr>
          <w:rFonts w:ascii="Times New Roman" w:hAnsi="Times New Roman" w:cs="Times New Roman"/>
          <w:color w:val="000000"/>
          <w:sz w:val="24"/>
          <w:szCs w:val="24"/>
        </w:rPr>
      </w:pPr>
      <w:r w:rsidRPr="006060A0">
        <w:rPr>
          <w:rFonts w:ascii="Times New Roman" w:hAnsi="Times New Roman" w:cs="Times New Roman"/>
          <w:color w:val="000000"/>
          <w:sz w:val="24"/>
          <w:szCs w:val="24"/>
        </w:rPr>
        <w:t>Развитие умения полно и логично излагать изученный материал;</w:t>
      </w:r>
    </w:p>
    <w:p w:rsidR="00441CEA" w:rsidRPr="006060A0" w:rsidRDefault="00441CEA" w:rsidP="00C06DD0">
      <w:pPr>
        <w:numPr>
          <w:ilvl w:val="0"/>
          <w:numId w:val="28"/>
        </w:numPr>
        <w:spacing w:line="240" w:lineRule="auto"/>
        <w:rPr>
          <w:rFonts w:ascii="Times New Roman" w:hAnsi="Times New Roman" w:cs="Times New Roman"/>
          <w:color w:val="000000"/>
          <w:sz w:val="24"/>
          <w:szCs w:val="24"/>
        </w:rPr>
      </w:pPr>
      <w:r w:rsidRPr="006060A0">
        <w:rPr>
          <w:rFonts w:ascii="Times New Roman" w:hAnsi="Times New Roman" w:cs="Times New Roman"/>
          <w:color w:val="000000"/>
          <w:sz w:val="24"/>
          <w:szCs w:val="24"/>
        </w:rPr>
        <w:t>Развитие умения адекватно понимать дополнительные вопросы экзаменатора и давать на них содержательные ответы.</w:t>
      </w: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after="200" w:line="276" w:lineRule="auto"/>
        <w:jc w:val="left"/>
        <w:rPr>
          <w:rFonts w:ascii="Times New Roman" w:hAnsi="Times New Roman" w:cs="Times New Roman"/>
          <w:b/>
          <w:sz w:val="24"/>
          <w:szCs w:val="24"/>
        </w:rPr>
      </w:pPr>
    </w:p>
    <w:p w:rsidR="00441CEA" w:rsidRPr="006060A0" w:rsidRDefault="00441CEA" w:rsidP="00441CEA">
      <w:pPr>
        <w:spacing w:after="200" w:line="276" w:lineRule="auto"/>
        <w:jc w:val="left"/>
        <w:rPr>
          <w:rFonts w:ascii="Times New Roman" w:hAnsi="Times New Roman" w:cs="Times New Roman"/>
          <w:b/>
          <w:sz w:val="24"/>
          <w:szCs w:val="24"/>
        </w:rPr>
      </w:pPr>
    </w:p>
    <w:p w:rsidR="00441CEA" w:rsidRPr="006060A0" w:rsidRDefault="00441CEA" w:rsidP="00441CEA">
      <w:pPr>
        <w:spacing w:after="200" w:line="276" w:lineRule="auto"/>
        <w:jc w:val="left"/>
        <w:rPr>
          <w:rFonts w:ascii="Times New Roman" w:hAnsi="Times New Roman" w:cs="Times New Roman"/>
          <w:b/>
          <w:sz w:val="24"/>
          <w:szCs w:val="24"/>
        </w:rPr>
      </w:pPr>
    </w:p>
    <w:p w:rsidR="00441CEA" w:rsidRPr="006060A0" w:rsidRDefault="00441CEA" w:rsidP="00441CEA">
      <w:pPr>
        <w:spacing w:after="200" w:line="276" w:lineRule="auto"/>
        <w:jc w:val="left"/>
        <w:rPr>
          <w:rFonts w:ascii="Times New Roman" w:hAnsi="Times New Roman" w:cs="Times New Roman"/>
          <w:b/>
          <w:sz w:val="24"/>
          <w:szCs w:val="24"/>
        </w:rPr>
      </w:pPr>
    </w:p>
    <w:p w:rsidR="00441CEA" w:rsidRPr="006060A0" w:rsidRDefault="00441CEA" w:rsidP="00441CEA">
      <w:pPr>
        <w:spacing w:after="200" w:line="276" w:lineRule="auto"/>
        <w:jc w:val="left"/>
        <w:rPr>
          <w:rFonts w:ascii="Times New Roman" w:hAnsi="Times New Roman" w:cs="Times New Roman"/>
          <w:b/>
          <w:sz w:val="24"/>
          <w:szCs w:val="24"/>
        </w:rPr>
      </w:pPr>
    </w:p>
    <w:p w:rsidR="00441CEA" w:rsidRPr="006060A0" w:rsidRDefault="00441CEA" w:rsidP="00C06DD0">
      <w:pPr>
        <w:pStyle w:val="a5"/>
        <w:numPr>
          <w:ilvl w:val="8"/>
          <w:numId w:val="29"/>
        </w:numPr>
        <w:spacing w:after="200" w:line="276" w:lineRule="auto"/>
        <w:rPr>
          <w:rFonts w:ascii="Times New Roman" w:hAnsi="Times New Roman" w:cs="Times New Roman"/>
          <w:b/>
          <w:sz w:val="24"/>
          <w:szCs w:val="24"/>
        </w:rPr>
      </w:pPr>
      <w:r w:rsidRPr="006060A0">
        <w:rPr>
          <w:rFonts w:ascii="Times New Roman" w:hAnsi="Times New Roman" w:cs="Times New Roman"/>
          <w:b/>
          <w:sz w:val="24"/>
          <w:szCs w:val="24"/>
        </w:rPr>
        <w:br w:type="page"/>
      </w: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C06DD0" w:rsidRPr="006060A0" w:rsidRDefault="00C06DD0" w:rsidP="00441CEA">
      <w:pPr>
        <w:spacing w:line="276" w:lineRule="auto"/>
        <w:jc w:val="center"/>
        <w:rPr>
          <w:rFonts w:ascii="Times New Roman" w:hAnsi="Times New Roman" w:cs="Times New Roman"/>
          <w:b/>
          <w:sz w:val="24"/>
          <w:szCs w:val="24"/>
        </w:rPr>
      </w:pPr>
    </w:p>
    <w:p w:rsidR="00C06DD0" w:rsidRPr="006060A0" w:rsidRDefault="00C06DD0" w:rsidP="00441CEA">
      <w:pPr>
        <w:spacing w:line="276" w:lineRule="auto"/>
        <w:jc w:val="center"/>
        <w:rPr>
          <w:rFonts w:ascii="Times New Roman" w:hAnsi="Times New Roman" w:cs="Times New Roman"/>
          <w:b/>
          <w:sz w:val="24"/>
          <w:szCs w:val="24"/>
        </w:rPr>
      </w:pPr>
    </w:p>
    <w:p w:rsidR="00C06DD0" w:rsidRPr="006060A0" w:rsidRDefault="00C06DD0" w:rsidP="00441CEA">
      <w:pPr>
        <w:spacing w:line="276" w:lineRule="auto"/>
        <w:jc w:val="center"/>
        <w:rPr>
          <w:rFonts w:ascii="Times New Roman" w:hAnsi="Times New Roman" w:cs="Times New Roman"/>
          <w:b/>
          <w:sz w:val="24"/>
          <w:szCs w:val="24"/>
        </w:rPr>
      </w:pPr>
    </w:p>
    <w:p w:rsidR="00C06DD0" w:rsidRPr="006060A0" w:rsidRDefault="00C06DD0" w:rsidP="00441CEA">
      <w:pPr>
        <w:spacing w:line="276" w:lineRule="auto"/>
        <w:jc w:val="center"/>
        <w:rPr>
          <w:rFonts w:ascii="Times New Roman" w:hAnsi="Times New Roman" w:cs="Times New Roman"/>
          <w:b/>
          <w:sz w:val="24"/>
          <w:szCs w:val="24"/>
        </w:rPr>
      </w:pPr>
    </w:p>
    <w:p w:rsidR="00C06DD0" w:rsidRPr="006060A0" w:rsidRDefault="00C06DD0"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b/>
          <w:sz w:val="24"/>
          <w:szCs w:val="24"/>
        </w:rPr>
      </w:pPr>
    </w:p>
    <w:p w:rsidR="00441CEA" w:rsidRPr="006060A0" w:rsidRDefault="00441CEA" w:rsidP="00441CEA">
      <w:pPr>
        <w:spacing w:line="276" w:lineRule="auto"/>
        <w:jc w:val="center"/>
        <w:rPr>
          <w:rFonts w:ascii="Times New Roman" w:hAnsi="Times New Roman" w:cs="Times New Roman"/>
          <w:sz w:val="24"/>
          <w:szCs w:val="24"/>
        </w:rPr>
      </w:pPr>
      <w:r w:rsidRPr="006060A0">
        <w:rPr>
          <w:rFonts w:ascii="Times New Roman" w:hAnsi="Times New Roman" w:cs="Times New Roman"/>
          <w:b/>
          <w:sz w:val="24"/>
          <w:szCs w:val="24"/>
        </w:rPr>
        <w:t xml:space="preserve">Раздел 5. </w:t>
      </w:r>
      <w:r w:rsidR="007B57AC" w:rsidRPr="006060A0">
        <w:rPr>
          <w:rFonts w:ascii="Times New Roman" w:hAnsi="Times New Roman" w:cs="Times New Roman"/>
          <w:b/>
          <w:sz w:val="24"/>
          <w:szCs w:val="24"/>
        </w:rPr>
        <w:t>Контрольно-диагностические материалы</w:t>
      </w:r>
    </w:p>
    <w:p w:rsidR="00441CEA" w:rsidRPr="006060A0" w:rsidRDefault="00441CEA" w:rsidP="00441CEA">
      <w:pPr>
        <w:tabs>
          <w:tab w:val="left" w:pos="1695"/>
        </w:tabs>
        <w:spacing w:line="276" w:lineRule="auto"/>
        <w:rPr>
          <w:rFonts w:ascii="Times New Roman" w:hAnsi="Times New Roman" w:cs="Times New Roman"/>
          <w:sz w:val="24"/>
          <w:szCs w:val="24"/>
        </w:rPr>
      </w:pPr>
      <w:r w:rsidRPr="006060A0">
        <w:rPr>
          <w:rFonts w:ascii="Times New Roman" w:hAnsi="Times New Roman" w:cs="Times New Roman"/>
          <w:sz w:val="24"/>
          <w:szCs w:val="24"/>
        </w:rPr>
        <w:br w:type="page"/>
      </w:r>
      <w:r w:rsidRPr="006060A0">
        <w:rPr>
          <w:rFonts w:ascii="Times New Roman" w:hAnsi="Times New Roman" w:cs="Times New Roman"/>
          <w:sz w:val="24"/>
          <w:szCs w:val="24"/>
        </w:rPr>
        <w:lastRenderedPageBreak/>
        <w:tab/>
      </w:r>
    </w:p>
    <w:p w:rsidR="007B57AC" w:rsidRPr="006060A0" w:rsidRDefault="007B57AC" w:rsidP="007B57AC">
      <w:pPr>
        <w:jc w:val="center"/>
        <w:rPr>
          <w:rFonts w:ascii="Times New Roman" w:hAnsi="Times New Roman" w:cs="Times New Roman"/>
          <w:b/>
          <w:sz w:val="24"/>
          <w:szCs w:val="24"/>
        </w:rPr>
      </w:pPr>
      <w:r w:rsidRPr="006060A0">
        <w:rPr>
          <w:rFonts w:ascii="Times New Roman" w:hAnsi="Times New Roman" w:cs="Times New Roman"/>
          <w:b/>
          <w:sz w:val="24"/>
          <w:szCs w:val="24"/>
        </w:rPr>
        <w:t>Рейтинговая система текущего контроля успеваемости и промежуточной аттестации студентов</w:t>
      </w:r>
    </w:p>
    <w:p w:rsidR="007B57AC" w:rsidRPr="006060A0" w:rsidRDefault="007B57AC" w:rsidP="007B57AC">
      <w:pPr>
        <w:autoSpaceDE w:val="0"/>
        <w:autoSpaceDN w:val="0"/>
        <w:adjustRightInd w:val="0"/>
        <w:ind w:firstLine="709"/>
        <w:rPr>
          <w:rFonts w:ascii="Times New Roman" w:hAnsi="Times New Roman" w:cs="Times New Roman"/>
          <w:sz w:val="24"/>
          <w:szCs w:val="24"/>
        </w:rPr>
      </w:pPr>
      <w:r w:rsidRPr="006060A0">
        <w:rPr>
          <w:rFonts w:ascii="Times New Roman" w:hAnsi="Times New Roman" w:cs="Times New Roman"/>
          <w:sz w:val="24"/>
          <w:szCs w:val="24"/>
        </w:rPr>
        <w:t>В университете используется вариант рейтинговой системы, рекомендованный Министерством образования РФ, предусматривающий 100 - балльную оценку успеваемости студента по учебной дисциплине в течение семестра. Из этих 100 баллов 60 отводится на текущий контроль и 40 - на зачет или экзамен.</w:t>
      </w:r>
    </w:p>
    <w:p w:rsidR="007B57AC" w:rsidRPr="006060A0" w:rsidRDefault="007B57AC" w:rsidP="007B57AC">
      <w:pPr>
        <w:autoSpaceDE w:val="0"/>
        <w:autoSpaceDN w:val="0"/>
        <w:adjustRightInd w:val="0"/>
        <w:ind w:firstLine="709"/>
        <w:rPr>
          <w:rFonts w:ascii="Times New Roman" w:hAnsi="Times New Roman" w:cs="Times New Roman"/>
          <w:sz w:val="24"/>
          <w:szCs w:val="24"/>
        </w:rPr>
      </w:pPr>
      <w:r w:rsidRPr="006060A0">
        <w:rPr>
          <w:rFonts w:ascii="Times New Roman" w:hAnsi="Times New Roman" w:cs="Times New Roman"/>
          <w:sz w:val="24"/>
          <w:szCs w:val="24"/>
        </w:rPr>
        <w:t>Для получения допуска к зачету или экзамену студент должен по каждой учебной дисциплине набрать в семестре не меньше 40 баллов. Если студент в ходе текущего контроля набрал менее 40 баллов, то к зачету или экзамену по данной дисциплине он не допускается. Сроки ликвидации текущих задолженностей согласовываются с преподавателем. Отработка задолженностей осуществляется за счет часов, запланированных преподавателю для консультаций и руководства СРС.</w:t>
      </w:r>
    </w:p>
    <w:p w:rsidR="007B57AC" w:rsidRPr="006060A0" w:rsidRDefault="007B57AC" w:rsidP="007B57AC">
      <w:pPr>
        <w:autoSpaceDE w:val="0"/>
        <w:autoSpaceDN w:val="0"/>
        <w:adjustRightInd w:val="0"/>
        <w:ind w:firstLine="709"/>
        <w:rPr>
          <w:rFonts w:ascii="Times New Roman" w:hAnsi="Times New Roman" w:cs="Times New Roman"/>
          <w:sz w:val="24"/>
          <w:szCs w:val="24"/>
        </w:rPr>
      </w:pPr>
      <w:r w:rsidRPr="006060A0">
        <w:rPr>
          <w:rFonts w:ascii="Times New Roman" w:hAnsi="Times New Roman" w:cs="Times New Roman"/>
          <w:sz w:val="24"/>
          <w:szCs w:val="24"/>
        </w:rPr>
        <w:t>Рейтинг студента в целом за семестр определяется как среднее арифметическое рейтингов по отдельным учетным дисциплинам, изучаемым в соответствии с учебным планом в данном семестре. По учебной или производственной практике рейтинг рассчитывается как по отдельной учебной дисциплине. Факультативные занятия в расчете рейтинга не учитываются.</w:t>
      </w:r>
    </w:p>
    <w:p w:rsidR="007B57AC" w:rsidRPr="006060A0" w:rsidRDefault="007B57AC" w:rsidP="007B57AC">
      <w:pPr>
        <w:autoSpaceDE w:val="0"/>
        <w:autoSpaceDN w:val="0"/>
        <w:adjustRightInd w:val="0"/>
        <w:ind w:firstLine="709"/>
        <w:rPr>
          <w:rFonts w:ascii="Times New Roman" w:hAnsi="Times New Roman" w:cs="Times New Roman"/>
          <w:sz w:val="24"/>
          <w:szCs w:val="24"/>
        </w:rPr>
      </w:pPr>
      <w:r w:rsidRPr="006060A0">
        <w:rPr>
          <w:rFonts w:ascii="Times New Roman" w:hAnsi="Times New Roman" w:cs="Times New Roman"/>
          <w:sz w:val="24"/>
          <w:szCs w:val="24"/>
        </w:rPr>
        <w:t>Рейтинг за учебный год рассчитывается как среднее арифметическое семестровых рейтингов, входящих в данный учебный год. Конечный рейтинг выпускника рассчитывается как среднее арифметическое всех семестровых рейтингов и итоговой государственной аттестации.</w:t>
      </w:r>
    </w:p>
    <w:p w:rsidR="007B57AC" w:rsidRPr="006060A0" w:rsidRDefault="007B57AC" w:rsidP="007B57AC">
      <w:pPr>
        <w:autoSpaceDE w:val="0"/>
        <w:autoSpaceDN w:val="0"/>
        <w:adjustRightInd w:val="0"/>
        <w:ind w:firstLine="709"/>
        <w:rPr>
          <w:rFonts w:ascii="Times New Roman" w:hAnsi="Times New Roman" w:cs="Times New Roman"/>
          <w:color w:val="FF0000"/>
          <w:sz w:val="24"/>
          <w:szCs w:val="24"/>
        </w:rPr>
      </w:pPr>
      <w:r w:rsidRPr="006060A0">
        <w:rPr>
          <w:rFonts w:ascii="Times New Roman" w:hAnsi="Times New Roman" w:cs="Times New Roman"/>
          <w:sz w:val="24"/>
          <w:szCs w:val="24"/>
        </w:rPr>
        <w:t>Результаты рейтинга студентов могут использоваться при назначении стипендии, при отборе контингента на конкурсной основе на новый, более высокий, уровень обучения.</w:t>
      </w:r>
    </w:p>
    <w:p w:rsidR="007B57AC" w:rsidRPr="006060A0" w:rsidRDefault="007B57AC" w:rsidP="007B57AC">
      <w:pPr>
        <w:ind w:firstLine="708"/>
        <w:rPr>
          <w:rFonts w:ascii="Times New Roman" w:hAnsi="Times New Roman" w:cs="Times New Roman"/>
          <w:sz w:val="24"/>
          <w:szCs w:val="24"/>
        </w:rPr>
      </w:pPr>
      <w:r w:rsidRPr="006060A0">
        <w:rPr>
          <w:rFonts w:ascii="Times New Roman" w:hAnsi="Times New Roman" w:cs="Times New Roman"/>
          <w:sz w:val="24"/>
          <w:szCs w:val="24"/>
        </w:rPr>
        <w:t>Промежуточная аттестация – проводится в форме диалога «преподаватель-студент», в рамках которого оцениваются теоретические и практические знания студента.</w:t>
      </w:r>
    </w:p>
    <w:p w:rsidR="00500B8F" w:rsidRPr="006060A0" w:rsidRDefault="00500B8F" w:rsidP="00500B8F">
      <w:pPr>
        <w:autoSpaceDE w:val="0"/>
        <w:autoSpaceDN w:val="0"/>
        <w:adjustRightInd w:val="0"/>
        <w:spacing w:line="240" w:lineRule="auto"/>
        <w:ind w:firstLine="709"/>
        <w:rPr>
          <w:rFonts w:ascii="Times New Roman" w:hAnsi="Times New Roman" w:cs="Times New Roman"/>
          <w:b/>
          <w:bCs/>
          <w:iCs/>
          <w:spacing w:val="3"/>
          <w:sz w:val="24"/>
          <w:szCs w:val="24"/>
        </w:rPr>
      </w:pPr>
      <w:r w:rsidRPr="006060A0">
        <w:rPr>
          <w:rFonts w:ascii="Times New Roman" w:hAnsi="Times New Roman" w:cs="Times New Roman"/>
          <w:b/>
          <w:bCs/>
          <w:iCs/>
          <w:spacing w:val="3"/>
          <w:sz w:val="24"/>
          <w:szCs w:val="24"/>
        </w:rPr>
        <w:t>Профессиональные компетенции (ПК):</w:t>
      </w:r>
    </w:p>
    <w:p w:rsidR="00500B8F" w:rsidRPr="006060A0" w:rsidRDefault="00500B8F" w:rsidP="00500B8F">
      <w:pPr>
        <w:pStyle w:val="Default"/>
        <w:numPr>
          <w:ilvl w:val="0"/>
          <w:numId w:val="33"/>
        </w:numPr>
        <w:suppressAutoHyphens/>
        <w:ind w:left="0" w:firstLine="709"/>
        <w:jc w:val="both"/>
        <w:rPr>
          <w:color w:val="auto"/>
        </w:rPr>
      </w:pPr>
      <w:r w:rsidRPr="006060A0">
        <w:rPr>
          <w:color w:val="auto"/>
        </w:rPr>
        <w:t>владением навыками работы с внешними организациями (Пенсионным фондом Российской Федерации, Фондом социального страхования Российской Федерации, Фондом обязательного медицинского страхования Российской Федерации, Государственной инспекцией труда Российской Федерации, кадровыми агентствами, службами занятости населения) (ПК-37);</w:t>
      </w:r>
    </w:p>
    <w:p w:rsidR="00500B8F" w:rsidRPr="006060A0" w:rsidRDefault="00500B8F" w:rsidP="00500B8F">
      <w:pPr>
        <w:pStyle w:val="Default"/>
        <w:numPr>
          <w:ilvl w:val="0"/>
          <w:numId w:val="33"/>
        </w:numPr>
        <w:suppressAutoHyphens/>
        <w:ind w:left="0" w:firstLine="709"/>
        <w:jc w:val="both"/>
        <w:rPr>
          <w:color w:val="auto"/>
        </w:rPr>
      </w:pPr>
      <w:r w:rsidRPr="006060A0">
        <w:rPr>
          <w:color w:val="auto"/>
        </w:rPr>
        <w:t xml:space="preserve">владением навыками анализа и диагностики состояния социальной сферы организации (ПК-57); </w:t>
      </w:r>
    </w:p>
    <w:p w:rsidR="00500B8F" w:rsidRPr="006060A0" w:rsidRDefault="00500B8F" w:rsidP="00500B8F">
      <w:pPr>
        <w:pStyle w:val="Default"/>
        <w:numPr>
          <w:ilvl w:val="0"/>
          <w:numId w:val="33"/>
        </w:numPr>
        <w:suppressAutoHyphens/>
        <w:ind w:left="0" w:firstLine="709"/>
        <w:jc w:val="both"/>
        <w:rPr>
          <w:color w:val="auto"/>
        </w:rPr>
      </w:pPr>
      <w:r w:rsidRPr="006060A0">
        <w:rPr>
          <w:color w:val="auto"/>
        </w:rPr>
        <w:t>способностью целенаправленно и эффективно реализовывать современные технологии социальной работы с персоналом (ПК-64);</w:t>
      </w:r>
    </w:p>
    <w:p w:rsidR="00500B8F" w:rsidRPr="006060A0" w:rsidRDefault="00500B8F" w:rsidP="00500B8F">
      <w:pPr>
        <w:spacing w:line="240" w:lineRule="auto"/>
        <w:ind w:firstLine="709"/>
        <w:rPr>
          <w:rFonts w:ascii="Times New Roman" w:hAnsi="Times New Roman" w:cs="Times New Roman"/>
          <w:sz w:val="24"/>
          <w:szCs w:val="24"/>
        </w:rPr>
      </w:pPr>
      <w:r w:rsidRPr="006060A0">
        <w:rPr>
          <w:rFonts w:ascii="Times New Roman" w:hAnsi="Times New Roman" w:cs="Times New Roman"/>
          <w:sz w:val="24"/>
          <w:szCs w:val="24"/>
        </w:rPr>
        <w:t xml:space="preserve">В результате освоения дисциплины студент должен </w:t>
      </w:r>
    </w:p>
    <w:p w:rsidR="00500B8F" w:rsidRPr="006060A0" w:rsidRDefault="00500B8F" w:rsidP="00500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знать:</w:t>
      </w:r>
    </w:p>
    <w:p w:rsidR="00500B8F" w:rsidRPr="006060A0" w:rsidRDefault="00500B8F" w:rsidP="00500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уметь:</w:t>
      </w:r>
    </w:p>
    <w:p w:rsidR="00500B8F" w:rsidRPr="006060A0" w:rsidRDefault="00500B8F" w:rsidP="00500B8F">
      <w:pPr>
        <w:numPr>
          <w:ilvl w:val="0"/>
          <w:numId w:val="37"/>
        </w:numPr>
        <w:autoSpaceDE w:val="0"/>
        <w:autoSpaceDN w:val="0"/>
        <w:adjustRightInd w:val="0"/>
        <w:spacing w:line="240" w:lineRule="auto"/>
        <w:ind w:left="0" w:firstLine="709"/>
        <w:rPr>
          <w:rStyle w:val="FontStyle81"/>
          <w:sz w:val="24"/>
          <w:szCs w:val="24"/>
        </w:rPr>
      </w:pPr>
      <w:r w:rsidRPr="006060A0">
        <w:rPr>
          <w:rStyle w:val="FontStyle81"/>
          <w:sz w:val="24"/>
          <w:szCs w:val="24"/>
        </w:rPr>
        <w:t xml:space="preserve">применять на практике </w:t>
      </w:r>
      <w:proofErr w:type="gramStart"/>
      <w:r w:rsidRPr="006060A0">
        <w:rPr>
          <w:rStyle w:val="FontStyle81"/>
          <w:sz w:val="24"/>
          <w:szCs w:val="24"/>
        </w:rPr>
        <w:t>методы оценки эффективности системы социального страхования работников</w:t>
      </w:r>
      <w:proofErr w:type="gramEnd"/>
      <w:r w:rsidRPr="006060A0">
        <w:rPr>
          <w:rStyle w:val="FontStyle81"/>
          <w:sz w:val="24"/>
          <w:szCs w:val="24"/>
        </w:rPr>
        <w:t>;</w:t>
      </w:r>
    </w:p>
    <w:p w:rsidR="00500B8F" w:rsidRPr="006060A0" w:rsidRDefault="00500B8F" w:rsidP="00500B8F">
      <w:pPr>
        <w:numPr>
          <w:ilvl w:val="0"/>
          <w:numId w:val="37"/>
        </w:numPr>
        <w:autoSpaceDE w:val="0"/>
        <w:autoSpaceDN w:val="0"/>
        <w:adjustRightInd w:val="0"/>
        <w:spacing w:line="240" w:lineRule="auto"/>
        <w:ind w:left="0" w:firstLine="709"/>
        <w:rPr>
          <w:rFonts w:ascii="Times New Roman" w:hAnsi="Times New Roman" w:cs="Times New Roman"/>
          <w:sz w:val="24"/>
          <w:szCs w:val="24"/>
        </w:rPr>
      </w:pPr>
      <w:r w:rsidRPr="006060A0">
        <w:rPr>
          <w:rFonts w:ascii="Times New Roman" w:hAnsi="Times New Roman" w:cs="Times New Roman"/>
          <w:sz w:val="24"/>
          <w:szCs w:val="24"/>
        </w:rPr>
        <w:lastRenderedPageBreak/>
        <w:t>ставить цели и формулировать задачи, связанные с  повышением  качества социальной защиты работников предприятия</w:t>
      </w:r>
      <w:proofErr w:type="gramStart"/>
      <w:r w:rsidRPr="006060A0">
        <w:rPr>
          <w:rFonts w:ascii="Times New Roman" w:hAnsi="Times New Roman" w:cs="Times New Roman"/>
          <w:sz w:val="24"/>
          <w:szCs w:val="24"/>
        </w:rPr>
        <w:t xml:space="preserve"> ;</w:t>
      </w:r>
      <w:proofErr w:type="gramEnd"/>
    </w:p>
    <w:p w:rsidR="00500B8F" w:rsidRPr="006060A0" w:rsidRDefault="00500B8F" w:rsidP="00500B8F">
      <w:pPr>
        <w:autoSpaceDE w:val="0"/>
        <w:autoSpaceDN w:val="0"/>
        <w:adjustRightInd w:val="0"/>
        <w:spacing w:line="240" w:lineRule="auto"/>
        <w:ind w:firstLine="709"/>
        <w:rPr>
          <w:rFonts w:ascii="Times New Roman" w:hAnsi="Times New Roman" w:cs="Times New Roman"/>
          <w:b/>
          <w:sz w:val="24"/>
          <w:szCs w:val="24"/>
        </w:rPr>
      </w:pPr>
      <w:r w:rsidRPr="006060A0">
        <w:rPr>
          <w:rFonts w:ascii="Times New Roman" w:hAnsi="Times New Roman" w:cs="Times New Roman"/>
          <w:b/>
          <w:sz w:val="24"/>
          <w:szCs w:val="24"/>
        </w:rPr>
        <w:t>владеть:</w:t>
      </w:r>
    </w:p>
    <w:p w:rsidR="00500B8F" w:rsidRPr="006060A0" w:rsidRDefault="00500B8F" w:rsidP="00500B8F">
      <w:pPr>
        <w:numPr>
          <w:ilvl w:val="0"/>
          <w:numId w:val="37"/>
        </w:numPr>
        <w:autoSpaceDE w:val="0"/>
        <w:autoSpaceDN w:val="0"/>
        <w:adjustRightInd w:val="0"/>
        <w:spacing w:line="240" w:lineRule="auto"/>
        <w:ind w:left="0" w:firstLine="709"/>
        <w:rPr>
          <w:rStyle w:val="FontStyle81"/>
          <w:sz w:val="24"/>
          <w:szCs w:val="24"/>
        </w:rPr>
      </w:pPr>
      <w:r w:rsidRPr="006060A0">
        <w:rPr>
          <w:rStyle w:val="FontStyle81"/>
          <w:sz w:val="24"/>
          <w:szCs w:val="24"/>
        </w:rPr>
        <w:t xml:space="preserve">навыками </w:t>
      </w:r>
      <w:proofErr w:type="spellStart"/>
      <w:r w:rsidRPr="006060A0">
        <w:rPr>
          <w:rStyle w:val="FontStyle81"/>
          <w:sz w:val="24"/>
          <w:szCs w:val="24"/>
        </w:rPr>
        <w:t>правоприменения</w:t>
      </w:r>
      <w:proofErr w:type="spellEnd"/>
      <w:r w:rsidRPr="006060A0">
        <w:rPr>
          <w:rStyle w:val="FontStyle81"/>
          <w:sz w:val="24"/>
          <w:szCs w:val="24"/>
        </w:rPr>
        <w:t xml:space="preserve"> норм социального страхования</w:t>
      </w:r>
      <w:proofErr w:type="gramStart"/>
      <w:r w:rsidRPr="006060A0">
        <w:rPr>
          <w:rStyle w:val="FontStyle81"/>
          <w:sz w:val="24"/>
          <w:szCs w:val="24"/>
        </w:rPr>
        <w:t xml:space="preserve"> .</w:t>
      </w:r>
      <w:proofErr w:type="gramEnd"/>
    </w:p>
    <w:p w:rsidR="007B57AC" w:rsidRPr="006060A0" w:rsidRDefault="007B57AC" w:rsidP="00E97DC3">
      <w:pPr>
        <w:pStyle w:val="Default"/>
        <w:suppressAutoHyphens/>
        <w:spacing w:line="276" w:lineRule="auto"/>
        <w:ind w:firstLine="709"/>
        <w:jc w:val="both"/>
        <w:rPr>
          <w:color w:val="auto"/>
        </w:rPr>
      </w:pPr>
    </w:p>
    <w:p w:rsidR="007B57AC" w:rsidRPr="006060A0" w:rsidRDefault="007B57AC" w:rsidP="00E97DC3">
      <w:pPr>
        <w:spacing w:line="276" w:lineRule="auto"/>
        <w:jc w:val="center"/>
        <w:rPr>
          <w:rFonts w:ascii="Times New Roman" w:hAnsi="Times New Roman" w:cs="Times New Roman"/>
          <w:b/>
          <w:sz w:val="24"/>
          <w:szCs w:val="24"/>
        </w:rPr>
      </w:pPr>
      <w:r w:rsidRPr="006060A0">
        <w:rPr>
          <w:rFonts w:ascii="Times New Roman" w:hAnsi="Times New Roman" w:cs="Times New Roman"/>
          <w:b/>
          <w:sz w:val="24"/>
          <w:szCs w:val="24"/>
        </w:rPr>
        <w:t>Матрица оценки уровня освоения компетенций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552"/>
        <w:gridCol w:w="3118"/>
        <w:gridCol w:w="1843"/>
      </w:tblGrid>
      <w:tr w:rsidR="007B57AC" w:rsidRPr="006060A0" w:rsidTr="00FA351D">
        <w:tc>
          <w:tcPr>
            <w:tcW w:w="1951" w:type="dxa"/>
          </w:tcPr>
          <w:p w:rsidR="007B57AC" w:rsidRPr="006060A0" w:rsidRDefault="007B57AC" w:rsidP="00E97DC3">
            <w:pPr>
              <w:spacing w:line="276" w:lineRule="auto"/>
              <w:jc w:val="center"/>
              <w:rPr>
                <w:rFonts w:ascii="Times New Roman" w:hAnsi="Times New Roman" w:cs="Times New Roman"/>
                <w:b/>
                <w:sz w:val="24"/>
                <w:szCs w:val="24"/>
              </w:rPr>
            </w:pPr>
            <w:r w:rsidRPr="006060A0">
              <w:rPr>
                <w:rFonts w:ascii="Times New Roman" w:hAnsi="Times New Roman" w:cs="Times New Roman"/>
                <w:b/>
                <w:sz w:val="24"/>
                <w:szCs w:val="24"/>
              </w:rPr>
              <w:t>Номер</w:t>
            </w:r>
          </w:p>
          <w:p w:rsidR="007B57AC" w:rsidRPr="006060A0" w:rsidRDefault="007B57AC" w:rsidP="00E97DC3">
            <w:pPr>
              <w:spacing w:line="276" w:lineRule="auto"/>
              <w:jc w:val="center"/>
              <w:rPr>
                <w:rFonts w:ascii="Times New Roman" w:hAnsi="Times New Roman" w:cs="Times New Roman"/>
                <w:b/>
                <w:sz w:val="24"/>
                <w:szCs w:val="24"/>
              </w:rPr>
            </w:pPr>
            <w:r w:rsidRPr="006060A0">
              <w:rPr>
                <w:rFonts w:ascii="Times New Roman" w:hAnsi="Times New Roman" w:cs="Times New Roman"/>
                <w:b/>
                <w:sz w:val="24"/>
                <w:szCs w:val="24"/>
              </w:rPr>
              <w:t>и наименование</w:t>
            </w:r>
          </w:p>
          <w:p w:rsidR="007B57AC" w:rsidRPr="006060A0" w:rsidRDefault="007B57AC" w:rsidP="00E97DC3">
            <w:pPr>
              <w:spacing w:line="276" w:lineRule="auto"/>
              <w:jc w:val="center"/>
              <w:rPr>
                <w:rFonts w:ascii="Times New Roman" w:hAnsi="Times New Roman" w:cs="Times New Roman"/>
                <w:b/>
                <w:sz w:val="24"/>
                <w:szCs w:val="24"/>
              </w:rPr>
            </w:pPr>
            <w:r w:rsidRPr="006060A0">
              <w:rPr>
                <w:rFonts w:ascii="Times New Roman" w:hAnsi="Times New Roman" w:cs="Times New Roman"/>
                <w:b/>
                <w:sz w:val="24"/>
                <w:szCs w:val="24"/>
              </w:rPr>
              <w:t>раздела</w:t>
            </w:r>
          </w:p>
        </w:tc>
        <w:tc>
          <w:tcPr>
            <w:tcW w:w="2552" w:type="dxa"/>
          </w:tcPr>
          <w:p w:rsidR="007B57AC" w:rsidRPr="006060A0" w:rsidRDefault="007B57AC" w:rsidP="00E97DC3">
            <w:pPr>
              <w:spacing w:line="276" w:lineRule="auto"/>
              <w:jc w:val="center"/>
              <w:rPr>
                <w:rFonts w:ascii="Times New Roman" w:hAnsi="Times New Roman" w:cs="Times New Roman"/>
                <w:b/>
                <w:sz w:val="24"/>
                <w:szCs w:val="24"/>
              </w:rPr>
            </w:pPr>
            <w:r w:rsidRPr="006060A0">
              <w:rPr>
                <w:rFonts w:ascii="Times New Roman" w:hAnsi="Times New Roman" w:cs="Times New Roman"/>
                <w:b/>
                <w:sz w:val="24"/>
                <w:szCs w:val="24"/>
              </w:rPr>
              <w:t>Номер и наименование</w:t>
            </w:r>
          </w:p>
          <w:p w:rsidR="007B57AC" w:rsidRPr="006060A0" w:rsidRDefault="007B57AC" w:rsidP="00E97DC3">
            <w:pPr>
              <w:spacing w:line="276" w:lineRule="auto"/>
              <w:jc w:val="center"/>
              <w:rPr>
                <w:rFonts w:ascii="Times New Roman" w:hAnsi="Times New Roman" w:cs="Times New Roman"/>
                <w:b/>
                <w:sz w:val="24"/>
                <w:szCs w:val="24"/>
              </w:rPr>
            </w:pPr>
            <w:r w:rsidRPr="006060A0">
              <w:rPr>
                <w:rFonts w:ascii="Times New Roman" w:hAnsi="Times New Roman" w:cs="Times New Roman"/>
                <w:b/>
                <w:sz w:val="24"/>
                <w:szCs w:val="24"/>
              </w:rPr>
              <w:t>компетен</w:t>
            </w:r>
            <w:r w:rsidRPr="006060A0">
              <w:rPr>
                <w:rFonts w:ascii="Times New Roman" w:hAnsi="Times New Roman" w:cs="Times New Roman"/>
                <w:b/>
                <w:sz w:val="24"/>
                <w:szCs w:val="24"/>
              </w:rPr>
              <w:softHyphen/>
              <w:t>ции</w:t>
            </w:r>
          </w:p>
        </w:tc>
        <w:tc>
          <w:tcPr>
            <w:tcW w:w="3118" w:type="dxa"/>
          </w:tcPr>
          <w:p w:rsidR="007B57AC" w:rsidRPr="006060A0" w:rsidRDefault="007B57AC" w:rsidP="00E97DC3">
            <w:pPr>
              <w:spacing w:line="276" w:lineRule="auto"/>
              <w:jc w:val="center"/>
              <w:rPr>
                <w:rFonts w:ascii="Times New Roman" w:hAnsi="Times New Roman" w:cs="Times New Roman"/>
                <w:b/>
                <w:sz w:val="24"/>
                <w:szCs w:val="24"/>
              </w:rPr>
            </w:pPr>
            <w:r w:rsidRPr="006060A0">
              <w:rPr>
                <w:rFonts w:ascii="Times New Roman" w:hAnsi="Times New Roman" w:cs="Times New Roman"/>
                <w:b/>
                <w:sz w:val="24"/>
                <w:szCs w:val="24"/>
              </w:rPr>
              <w:t xml:space="preserve">Конечные результаты </w:t>
            </w:r>
            <w:proofErr w:type="gramStart"/>
            <w:r w:rsidRPr="006060A0">
              <w:rPr>
                <w:rFonts w:ascii="Times New Roman" w:hAnsi="Times New Roman" w:cs="Times New Roman"/>
                <w:b/>
                <w:sz w:val="24"/>
                <w:szCs w:val="24"/>
              </w:rPr>
              <w:t>обучения по дисциплине</w:t>
            </w:r>
            <w:proofErr w:type="gramEnd"/>
          </w:p>
        </w:tc>
        <w:tc>
          <w:tcPr>
            <w:tcW w:w="1843" w:type="dxa"/>
          </w:tcPr>
          <w:p w:rsidR="007B57AC" w:rsidRPr="006060A0" w:rsidRDefault="007B57AC" w:rsidP="00E97DC3">
            <w:pPr>
              <w:spacing w:line="276" w:lineRule="auto"/>
              <w:jc w:val="center"/>
              <w:rPr>
                <w:rFonts w:ascii="Times New Roman" w:hAnsi="Times New Roman" w:cs="Times New Roman"/>
                <w:b/>
                <w:sz w:val="24"/>
                <w:szCs w:val="24"/>
                <w:highlight w:val="yellow"/>
              </w:rPr>
            </w:pPr>
            <w:r w:rsidRPr="006060A0">
              <w:rPr>
                <w:rFonts w:ascii="Times New Roman" w:hAnsi="Times New Roman" w:cs="Times New Roman"/>
                <w:b/>
                <w:sz w:val="24"/>
                <w:szCs w:val="24"/>
              </w:rPr>
              <w:t>Формы контроля</w:t>
            </w:r>
          </w:p>
        </w:tc>
      </w:tr>
      <w:tr w:rsidR="007B57AC" w:rsidRPr="006060A0" w:rsidTr="00FA351D">
        <w:tc>
          <w:tcPr>
            <w:tcW w:w="1951" w:type="dxa"/>
          </w:tcPr>
          <w:p w:rsidR="007B57AC" w:rsidRPr="006060A0" w:rsidRDefault="007B57AC" w:rsidP="00E97DC3">
            <w:pPr>
              <w:spacing w:line="276" w:lineRule="auto"/>
              <w:rPr>
                <w:rFonts w:ascii="Times New Roman" w:hAnsi="Times New Roman" w:cs="Times New Roman"/>
                <w:sz w:val="24"/>
                <w:szCs w:val="24"/>
              </w:rPr>
            </w:pPr>
            <w:r w:rsidRPr="006060A0">
              <w:rPr>
                <w:rFonts w:ascii="Times New Roman" w:hAnsi="Times New Roman" w:cs="Times New Roman"/>
                <w:b/>
                <w:sz w:val="24"/>
                <w:szCs w:val="24"/>
              </w:rPr>
              <w:t>Модуль 1. Социальное страхование в государственной системе защиты населения, правовые и экономические основы страхования</w:t>
            </w:r>
          </w:p>
        </w:tc>
        <w:tc>
          <w:tcPr>
            <w:tcW w:w="2552" w:type="dxa"/>
          </w:tcPr>
          <w:p w:rsidR="00500B8F" w:rsidRPr="006060A0" w:rsidRDefault="00500B8F" w:rsidP="00E97DC3">
            <w:pPr>
              <w:pStyle w:val="Default"/>
              <w:suppressAutoHyphens/>
              <w:spacing w:line="276" w:lineRule="auto"/>
              <w:jc w:val="both"/>
              <w:rPr>
                <w:color w:val="auto"/>
              </w:rPr>
            </w:pPr>
            <w:r w:rsidRPr="006060A0">
              <w:rPr>
                <w:color w:val="auto"/>
              </w:rPr>
              <w:t>ПК-37 - владением навыками работы с внешними организациями (Пенсионным фондом Российской Федерации, Фондом социального страхования Российской Федерации, Фондом обязательного медицинского страхования Российской Федерации, Государственной инспекцией труда Российской Федерации, кадровыми агентствами, службами занятости населения);</w:t>
            </w:r>
          </w:p>
          <w:p w:rsidR="007B57AC" w:rsidRPr="006060A0" w:rsidRDefault="007B57AC" w:rsidP="00E97DC3">
            <w:pPr>
              <w:pStyle w:val="Default"/>
              <w:suppressAutoHyphens/>
              <w:spacing w:line="276" w:lineRule="auto"/>
              <w:jc w:val="both"/>
              <w:rPr>
                <w:color w:val="auto"/>
              </w:rPr>
            </w:pPr>
          </w:p>
          <w:p w:rsidR="007B57AC" w:rsidRPr="006060A0" w:rsidRDefault="007B57AC" w:rsidP="00E97DC3">
            <w:pPr>
              <w:spacing w:line="276" w:lineRule="auto"/>
              <w:ind w:left="34"/>
              <w:rPr>
                <w:rFonts w:ascii="Times New Roman" w:hAnsi="Times New Roman" w:cs="Times New Roman"/>
                <w:noProof/>
                <w:sz w:val="24"/>
                <w:szCs w:val="24"/>
                <w:highlight w:val="yellow"/>
              </w:rPr>
            </w:pPr>
          </w:p>
        </w:tc>
        <w:tc>
          <w:tcPr>
            <w:tcW w:w="3118" w:type="dxa"/>
          </w:tcPr>
          <w:p w:rsidR="007B57AC" w:rsidRPr="006060A0" w:rsidRDefault="007B57AC" w:rsidP="00E97DC3">
            <w:pPr>
              <w:tabs>
                <w:tab w:val="left" w:pos="851"/>
              </w:tabs>
              <w:spacing w:line="276" w:lineRule="auto"/>
              <w:rPr>
                <w:rFonts w:ascii="Times New Roman" w:hAnsi="Times New Roman" w:cs="Times New Roman"/>
                <w:b/>
                <w:bCs/>
                <w:sz w:val="24"/>
                <w:szCs w:val="24"/>
              </w:rPr>
            </w:pPr>
            <w:r w:rsidRPr="006060A0">
              <w:rPr>
                <w:rFonts w:ascii="Times New Roman" w:hAnsi="Times New Roman" w:cs="Times New Roman"/>
                <w:b/>
                <w:bCs/>
                <w:sz w:val="24"/>
                <w:szCs w:val="24"/>
              </w:rPr>
              <w:t>знать:</w:t>
            </w:r>
          </w:p>
          <w:p w:rsidR="00500B8F" w:rsidRPr="006060A0" w:rsidRDefault="00500B8F" w:rsidP="00E97DC3">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rPr>
                <w:rFonts w:ascii="Times New Roman" w:hAnsi="Times New Roman" w:cs="Times New Roman"/>
                <w:sz w:val="24"/>
                <w:szCs w:val="24"/>
              </w:rPr>
            </w:pPr>
            <w:r w:rsidRPr="006060A0">
              <w:rPr>
                <w:rFonts w:ascii="Times New Roman" w:hAnsi="Times New Roman" w:cs="Times New Roman"/>
                <w:sz w:val="24"/>
                <w:szCs w:val="24"/>
              </w:rPr>
              <w:t xml:space="preserve">основные составляющих системы правового регулирования социального обеспечения, в частности, таких институтов, как трудовой стаж, система государственного пенсионного обеспечения, система обязательного пенсионного страхования, трудовые пенсии, пособия и компенсационные выплаты, возмещение вреда здоровью работника, причиненного в связи с несчастными случаями на производстве и профессиональными заболеваниями, </w:t>
            </w:r>
          </w:p>
          <w:p w:rsidR="00500B8F" w:rsidRPr="006060A0" w:rsidRDefault="00500B8F" w:rsidP="00E97DC3">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rPr>
                <w:rFonts w:ascii="Times New Roman" w:hAnsi="Times New Roman" w:cs="Times New Roman"/>
                <w:sz w:val="24"/>
                <w:szCs w:val="24"/>
              </w:rPr>
            </w:pPr>
            <w:r w:rsidRPr="006060A0">
              <w:rPr>
                <w:rFonts w:ascii="Times New Roman" w:hAnsi="Times New Roman" w:cs="Times New Roman"/>
                <w:sz w:val="24"/>
                <w:szCs w:val="24"/>
              </w:rPr>
              <w:t>нормы социального обслуживания населения и стандарты государственной социальной помощи.</w:t>
            </w:r>
          </w:p>
          <w:p w:rsidR="007B57AC" w:rsidRPr="006060A0" w:rsidRDefault="007B57AC" w:rsidP="00E97DC3">
            <w:pPr>
              <w:tabs>
                <w:tab w:val="left" w:pos="851"/>
              </w:tabs>
              <w:spacing w:line="276" w:lineRule="auto"/>
              <w:rPr>
                <w:rFonts w:ascii="Times New Roman" w:hAnsi="Times New Roman" w:cs="Times New Roman"/>
                <w:sz w:val="24"/>
                <w:szCs w:val="24"/>
              </w:rPr>
            </w:pPr>
          </w:p>
          <w:p w:rsidR="007B57AC" w:rsidRPr="006060A0" w:rsidRDefault="007B57AC" w:rsidP="00E97DC3">
            <w:pPr>
              <w:tabs>
                <w:tab w:val="left" w:pos="851"/>
              </w:tabs>
              <w:spacing w:line="276" w:lineRule="auto"/>
              <w:rPr>
                <w:rFonts w:ascii="Times New Roman" w:hAnsi="Times New Roman" w:cs="Times New Roman"/>
                <w:b/>
                <w:bCs/>
                <w:sz w:val="24"/>
                <w:szCs w:val="24"/>
              </w:rPr>
            </w:pPr>
            <w:r w:rsidRPr="006060A0">
              <w:rPr>
                <w:rFonts w:ascii="Times New Roman" w:hAnsi="Times New Roman" w:cs="Times New Roman"/>
                <w:b/>
                <w:bCs/>
                <w:sz w:val="24"/>
                <w:szCs w:val="24"/>
              </w:rPr>
              <w:t>уметь:</w:t>
            </w:r>
          </w:p>
          <w:p w:rsidR="00500B8F" w:rsidRPr="006060A0" w:rsidRDefault="00E97DC3" w:rsidP="00E97DC3">
            <w:pPr>
              <w:autoSpaceDE w:val="0"/>
              <w:autoSpaceDN w:val="0"/>
              <w:adjustRightInd w:val="0"/>
              <w:spacing w:line="276" w:lineRule="auto"/>
              <w:rPr>
                <w:rFonts w:ascii="Times New Roman" w:hAnsi="Times New Roman" w:cs="Times New Roman"/>
                <w:sz w:val="24"/>
                <w:szCs w:val="24"/>
              </w:rPr>
            </w:pPr>
            <w:r w:rsidRPr="006060A0">
              <w:rPr>
                <w:rStyle w:val="FontStyle81"/>
                <w:sz w:val="24"/>
                <w:szCs w:val="24"/>
              </w:rPr>
              <w:t xml:space="preserve">- </w:t>
            </w:r>
            <w:r w:rsidR="00500B8F" w:rsidRPr="006060A0">
              <w:rPr>
                <w:rFonts w:ascii="Times New Roman" w:hAnsi="Times New Roman" w:cs="Times New Roman"/>
                <w:sz w:val="24"/>
                <w:szCs w:val="24"/>
              </w:rPr>
              <w:t>ставить цели и формулировать задачи, связанные с  повышением  качества социальной защиты работников предприятия</w:t>
            </w:r>
            <w:proofErr w:type="gramStart"/>
            <w:r w:rsidR="00500B8F" w:rsidRPr="006060A0">
              <w:rPr>
                <w:rFonts w:ascii="Times New Roman" w:hAnsi="Times New Roman" w:cs="Times New Roman"/>
                <w:sz w:val="24"/>
                <w:szCs w:val="24"/>
              </w:rPr>
              <w:t xml:space="preserve"> ;</w:t>
            </w:r>
            <w:proofErr w:type="gramEnd"/>
          </w:p>
          <w:p w:rsidR="00500B8F" w:rsidRPr="006060A0" w:rsidRDefault="00500B8F" w:rsidP="00E97DC3">
            <w:pPr>
              <w:autoSpaceDE w:val="0"/>
              <w:autoSpaceDN w:val="0"/>
              <w:adjustRightInd w:val="0"/>
              <w:spacing w:line="276" w:lineRule="auto"/>
              <w:ind w:firstLine="709"/>
              <w:rPr>
                <w:rFonts w:ascii="Times New Roman" w:hAnsi="Times New Roman" w:cs="Times New Roman"/>
                <w:b/>
                <w:sz w:val="24"/>
                <w:szCs w:val="24"/>
              </w:rPr>
            </w:pPr>
            <w:r w:rsidRPr="006060A0">
              <w:rPr>
                <w:rFonts w:ascii="Times New Roman" w:hAnsi="Times New Roman" w:cs="Times New Roman"/>
                <w:b/>
                <w:sz w:val="24"/>
                <w:szCs w:val="24"/>
              </w:rPr>
              <w:t>владеть:</w:t>
            </w:r>
          </w:p>
          <w:p w:rsidR="00500B8F" w:rsidRPr="006060A0" w:rsidRDefault="00500B8F" w:rsidP="00E97DC3">
            <w:pPr>
              <w:numPr>
                <w:ilvl w:val="0"/>
                <w:numId w:val="37"/>
              </w:numPr>
              <w:autoSpaceDE w:val="0"/>
              <w:autoSpaceDN w:val="0"/>
              <w:adjustRightInd w:val="0"/>
              <w:spacing w:line="276" w:lineRule="auto"/>
              <w:ind w:left="0" w:firstLine="709"/>
              <w:rPr>
                <w:rStyle w:val="FontStyle81"/>
                <w:sz w:val="24"/>
                <w:szCs w:val="24"/>
              </w:rPr>
            </w:pPr>
            <w:r w:rsidRPr="006060A0">
              <w:rPr>
                <w:rStyle w:val="FontStyle81"/>
                <w:sz w:val="24"/>
                <w:szCs w:val="24"/>
              </w:rPr>
              <w:t xml:space="preserve">навыками </w:t>
            </w:r>
            <w:proofErr w:type="spellStart"/>
            <w:r w:rsidRPr="006060A0">
              <w:rPr>
                <w:rStyle w:val="FontStyle81"/>
                <w:sz w:val="24"/>
                <w:szCs w:val="24"/>
              </w:rPr>
              <w:lastRenderedPageBreak/>
              <w:t>правоприменения</w:t>
            </w:r>
            <w:proofErr w:type="spellEnd"/>
            <w:r w:rsidRPr="006060A0">
              <w:rPr>
                <w:rStyle w:val="FontStyle81"/>
                <w:sz w:val="24"/>
                <w:szCs w:val="24"/>
              </w:rPr>
              <w:t xml:space="preserve"> норм социального страхования</w:t>
            </w:r>
            <w:proofErr w:type="gramStart"/>
            <w:r w:rsidRPr="006060A0">
              <w:rPr>
                <w:rStyle w:val="FontStyle81"/>
                <w:sz w:val="24"/>
                <w:szCs w:val="24"/>
              </w:rPr>
              <w:t xml:space="preserve"> .</w:t>
            </w:r>
            <w:proofErr w:type="gramEnd"/>
          </w:p>
          <w:p w:rsidR="007B57AC" w:rsidRPr="006060A0" w:rsidRDefault="007B57AC" w:rsidP="00E97DC3">
            <w:pPr>
              <w:pStyle w:val="a6"/>
              <w:tabs>
                <w:tab w:val="left" w:pos="851"/>
              </w:tabs>
              <w:spacing w:after="0" w:line="276" w:lineRule="auto"/>
              <w:ind w:left="0"/>
              <w:rPr>
                <w:rFonts w:ascii="Times New Roman" w:hAnsi="Times New Roman" w:cs="Times New Roman"/>
                <w:noProof/>
                <w:sz w:val="24"/>
                <w:szCs w:val="24"/>
              </w:rPr>
            </w:pPr>
          </w:p>
        </w:tc>
        <w:tc>
          <w:tcPr>
            <w:tcW w:w="1843" w:type="dxa"/>
          </w:tcPr>
          <w:p w:rsidR="007B57AC" w:rsidRPr="006060A0" w:rsidRDefault="00E97DC3" w:rsidP="00E97DC3">
            <w:pPr>
              <w:spacing w:line="276" w:lineRule="auto"/>
              <w:rPr>
                <w:rFonts w:ascii="Times New Roman" w:hAnsi="Times New Roman" w:cs="Times New Roman"/>
                <w:sz w:val="24"/>
                <w:szCs w:val="24"/>
              </w:rPr>
            </w:pPr>
            <w:r w:rsidRPr="006060A0">
              <w:rPr>
                <w:rFonts w:ascii="Times New Roman" w:hAnsi="Times New Roman" w:cs="Times New Roman"/>
                <w:sz w:val="24"/>
                <w:szCs w:val="24"/>
              </w:rPr>
              <w:lastRenderedPageBreak/>
              <w:t>Написание глоссария</w:t>
            </w:r>
          </w:p>
          <w:p w:rsidR="00E97DC3" w:rsidRPr="006060A0" w:rsidRDefault="00E97DC3" w:rsidP="00E97DC3">
            <w:pPr>
              <w:spacing w:line="276" w:lineRule="auto"/>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 медицинском страховании</w:t>
            </w:r>
          </w:p>
          <w:p w:rsidR="00E97DC3" w:rsidRPr="006060A0" w:rsidRDefault="00E97DC3" w:rsidP="00E97DC3">
            <w:pPr>
              <w:spacing w:line="276" w:lineRule="auto"/>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 медицинском страховании</w:t>
            </w:r>
          </w:p>
          <w:p w:rsidR="00E97DC3" w:rsidRPr="006060A0" w:rsidRDefault="00E97DC3" w:rsidP="00E97DC3">
            <w:pPr>
              <w:spacing w:line="276" w:lineRule="auto"/>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 пенсионном страховании</w:t>
            </w:r>
          </w:p>
          <w:p w:rsidR="00E97DC3" w:rsidRPr="006060A0" w:rsidRDefault="00E97DC3" w:rsidP="00E97DC3">
            <w:pPr>
              <w:spacing w:line="276" w:lineRule="auto"/>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 социальном страховании на случай временной нетрудоспособности и в связи с материнством</w:t>
            </w:r>
          </w:p>
          <w:p w:rsidR="00E97DC3" w:rsidRPr="006060A0" w:rsidRDefault="00E97DC3" w:rsidP="00E97DC3">
            <w:pPr>
              <w:spacing w:line="276" w:lineRule="auto"/>
              <w:rPr>
                <w:rFonts w:ascii="Times New Roman" w:hAnsi="Times New Roman" w:cs="Times New Roman"/>
                <w:sz w:val="24"/>
                <w:szCs w:val="24"/>
              </w:rPr>
            </w:pPr>
            <w:r w:rsidRPr="006060A0">
              <w:rPr>
                <w:rFonts w:ascii="Times New Roman" w:hAnsi="Times New Roman" w:cs="Times New Roman"/>
                <w:sz w:val="24"/>
                <w:szCs w:val="24"/>
              </w:rPr>
              <w:t xml:space="preserve">Анализ </w:t>
            </w:r>
            <w:r w:rsidRPr="006060A0">
              <w:rPr>
                <w:rFonts w:ascii="Times New Roman" w:hAnsi="Times New Roman" w:cs="Times New Roman"/>
                <w:sz w:val="24"/>
                <w:szCs w:val="24"/>
              </w:rPr>
              <w:lastRenderedPageBreak/>
              <w:t>Федерального законодательства об обязательном</w:t>
            </w:r>
            <w:r w:rsidRPr="006060A0">
              <w:rPr>
                <w:rFonts w:ascii="Times New Roman" w:hAnsi="Times New Roman" w:cs="Times New Roman"/>
                <w:b/>
                <w:sz w:val="24"/>
                <w:szCs w:val="24"/>
              </w:rPr>
              <w:t xml:space="preserve"> </w:t>
            </w:r>
            <w:r w:rsidRPr="006060A0">
              <w:rPr>
                <w:rFonts w:ascii="Times New Roman" w:hAnsi="Times New Roman" w:cs="Times New Roman"/>
                <w:sz w:val="24"/>
                <w:szCs w:val="24"/>
              </w:rPr>
              <w:t>социальном страховании от несчастных случаев на производстве и профессиональных заболеваний</w:t>
            </w:r>
          </w:p>
          <w:p w:rsidR="00E97DC3" w:rsidRPr="006060A0" w:rsidRDefault="00E97DC3" w:rsidP="00E97DC3">
            <w:pPr>
              <w:spacing w:line="276" w:lineRule="auto"/>
              <w:rPr>
                <w:rFonts w:ascii="Times New Roman" w:hAnsi="Times New Roman" w:cs="Times New Roman"/>
                <w:sz w:val="24"/>
                <w:szCs w:val="24"/>
              </w:rPr>
            </w:pPr>
          </w:p>
          <w:p w:rsidR="00E97DC3" w:rsidRPr="006060A0" w:rsidRDefault="00E97DC3" w:rsidP="00E97DC3">
            <w:pPr>
              <w:spacing w:line="276" w:lineRule="auto"/>
              <w:rPr>
                <w:rFonts w:ascii="Times New Roman" w:hAnsi="Times New Roman" w:cs="Times New Roman"/>
                <w:noProof/>
                <w:sz w:val="24"/>
                <w:szCs w:val="24"/>
                <w:highlight w:val="yellow"/>
              </w:rPr>
            </w:pPr>
          </w:p>
        </w:tc>
      </w:tr>
      <w:tr w:rsidR="007B57AC" w:rsidRPr="006060A0" w:rsidTr="00FA351D">
        <w:tc>
          <w:tcPr>
            <w:tcW w:w="1951" w:type="dxa"/>
          </w:tcPr>
          <w:p w:rsidR="007B57AC" w:rsidRPr="006060A0" w:rsidRDefault="007B57AC" w:rsidP="00E97DC3">
            <w:pPr>
              <w:spacing w:line="276" w:lineRule="auto"/>
              <w:rPr>
                <w:rFonts w:ascii="Times New Roman" w:hAnsi="Times New Roman" w:cs="Times New Roman"/>
                <w:b/>
                <w:sz w:val="24"/>
                <w:szCs w:val="24"/>
              </w:rPr>
            </w:pPr>
            <w:r w:rsidRPr="006060A0">
              <w:rPr>
                <w:rFonts w:ascii="Times New Roman" w:hAnsi="Times New Roman" w:cs="Times New Roman"/>
                <w:b/>
                <w:bCs/>
                <w:sz w:val="24"/>
                <w:szCs w:val="24"/>
              </w:rPr>
              <w:lastRenderedPageBreak/>
              <w:t xml:space="preserve">Модуль 2. </w:t>
            </w:r>
          </w:p>
          <w:p w:rsidR="007B57AC" w:rsidRPr="006060A0" w:rsidRDefault="007B57AC" w:rsidP="00E97DC3">
            <w:pPr>
              <w:spacing w:line="276" w:lineRule="auto"/>
              <w:rPr>
                <w:rFonts w:ascii="Times New Roman" w:hAnsi="Times New Roman" w:cs="Times New Roman"/>
                <w:sz w:val="24"/>
                <w:szCs w:val="24"/>
              </w:rPr>
            </w:pPr>
            <w:r w:rsidRPr="006060A0">
              <w:rPr>
                <w:rFonts w:ascii="Times New Roman" w:hAnsi="Times New Roman" w:cs="Times New Roman"/>
                <w:b/>
                <w:bCs/>
                <w:sz w:val="24"/>
                <w:szCs w:val="24"/>
                <w:lang w:eastAsia="ru-RU"/>
              </w:rPr>
              <w:t>Основные виды социального страхования</w:t>
            </w:r>
          </w:p>
        </w:tc>
        <w:tc>
          <w:tcPr>
            <w:tcW w:w="2552" w:type="dxa"/>
          </w:tcPr>
          <w:p w:rsidR="00500B8F" w:rsidRPr="006060A0" w:rsidRDefault="00500B8F" w:rsidP="00E97DC3">
            <w:pPr>
              <w:pStyle w:val="Default"/>
              <w:suppressAutoHyphens/>
              <w:spacing w:line="276" w:lineRule="auto"/>
              <w:jc w:val="both"/>
              <w:rPr>
                <w:color w:val="auto"/>
              </w:rPr>
            </w:pPr>
            <w:r w:rsidRPr="006060A0">
              <w:rPr>
                <w:color w:val="auto"/>
              </w:rPr>
              <w:t>ПК-57</w:t>
            </w:r>
            <w:r w:rsidRPr="006060A0">
              <w:t xml:space="preserve"> -</w:t>
            </w:r>
            <w:r w:rsidRPr="006060A0">
              <w:rPr>
                <w:color w:val="auto"/>
              </w:rPr>
              <w:t xml:space="preserve"> владением навыками анализа и диагностики состояния социальной сферы организации; </w:t>
            </w:r>
          </w:p>
          <w:p w:rsidR="00500B8F" w:rsidRPr="006060A0" w:rsidRDefault="00500B8F" w:rsidP="00E97DC3">
            <w:pPr>
              <w:pStyle w:val="Default"/>
              <w:suppressAutoHyphens/>
              <w:spacing w:line="276" w:lineRule="auto"/>
              <w:jc w:val="both"/>
              <w:rPr>
                <w:color w:val="auto"/>
              </w:rPr>
            </w:pPr>
            <w:r w:rsidRPr="006060A0">
              <w:rPr>
                <w:color w:val="auto"/>
              </w:rPr>
              <w:t>ПК-64 - способностью целенаправленно и эффективно реализовывать современные технологии социальной работы с персоналом.</w:t>
            </w:r>
          </w:p>
          <w:p w:rsidR="007B57AC" w:rsidRPr="006060A0" w:rsidRDefault="007B57AC" w:rsidP="00E97DC3">
            <w:pPr>
              <w:tabs>
                <w:tab w:val="left" w:pos="993"/>
              </w:tabs>
              <w:spacing w:line="276" w:lineRule="auto"/>
              <w:ind w:left="34"/>
              <w:rPr>
                <w:rFonts w:ascii="Times New Roman" w:hAnsi="Times New Roman" w:cs="Times New Roman"/>
                <w:sz w:val="24"/>
                <w:szCs w:val="24"/>
                <w:highlight w:val="yellow"/>
              </w:rPr>
            </w:pPr>
          </w:p>
        </w:tc>
        <w:tc>
          <w:tcPr>
            <w:tcW w:w="3118" w:type="dxa"/>
          </w:tcPr>
          <w:p w:rsidR="007B57AC" w:rsidRPr="006060A0" w:rsidRDefault="007B57AC" w:rsidP="00E97DC3">
            <w:pPr>
              <w:tabs>
                <w:tab w:val="left" w:pos="851"/>
              </w:tabs>
              <w:spacing w:line="276" w:lineRule="auto"/>
              <w:rPr>
                <w:rFonts w:ascii="Times New Roman" w:hAnsi="Times New Roman" w:cs="Times New Roman"/>
                <w:b/>
                <w:bCs/>
                <w:sz w:val="24"/>
                <w:szCs w:val="24"/>
              </w:rPr>
            </w:pPr>
            <w:r w:rsidRPr="006060A0">
              <w:rPr>
                <w:rFonts w:ascii="Times New Roman" w:hAnsi="Times New Roman" w:cs="Times New Roman"/>
                <w:b/>
                <w:bCs/>
                <w:sz w:val="24"/>
                <w:szCs w:val="24"/>
              </w:rPr>
              <w:t>знать:</w:t>
            </w:r>
          </w:p>
          <w:p w:rsidR="00500B8F" w:rsidRPr="006060A0" w:rsidRDefault="00500B8F" w:rsidP="00E97DC3">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rPr>
                <w:rFonts w:ascii="Times New Roman" w:hAnsi="Times New Roman" w:cs="Times New Roman"/>
                <w:sz w:val="24"/>
                <w:szCs w:val="24"/>
              </w:rPr>
            </w:pPr>
            <w:r w:rsidRPr="006060A0">
              <w:rPr>
                <w:rFonts w:ascii="Times New Roman" w:hAnsi="Times New Roman" w:cs="Times New Roman"/>
                <w:sz w:val="24"/>
                <w:szCs w:val="24"/>
              </w:rPr>
              <w:t>нормы социального обслуживания населения и стандарты государственной социальной помощи.</w:t>
            </w:r>
          </w:p>
          <w:p w:rsidR="007B57AC" w:rsidRPr="006060A0" w:rsidRDefault="007B57AC" w:rsidP="00E97DC3">
            <w:pPr>
              <w:tabs>
                <w:tab w:val="left" w:pos="851"/>
              </w:tabs>
              <w:spacing w:line="276" w:lineRule="auto"/>
              <w:rPr>
                <w:rFonts w:ascii="Times New Roman" w:hAnsi="Times New Roman" w:cs="Times New Roman"/>
                <w:sz w:val="24"/>
                <w:szCs w:val="24"/>
              </w:rPr>
            </w:pPr>
          </w:p>
          <w:p w:rsidR="007B57AC" w:rsidRPr="006060A0" w:rsidRDefault="007B57AC" w:rsidP="00E97DC3">
            <w:pPr>
              <w:tabs>
                <w:tab w:val="left" w:pos="851"/>
              </w:tabs>
              <w:spacing w:line="276" w:lineRule="auto"/>
              <w:rPr>
                <w:rFonts w:ascii="Times New Roman" w:hAnsi="Times New Roman" w:cs="Times New Roman"/>
                <w:b/>
                <w:bCs/>
                <w:sz w:val="24"/>
                <w:szCs w:val="24"/>
              </w:rPr>
            </w:pPr>
            <w:r w:rsidRPr="006060A0">
              <w:rPr>
                <w:rFonts w:ascii="Times New Roman" w:hAnsi="Times New Roman" w:cs="Times New Roman"/>
                <w:b/>
                <w:bCs/>
                <w:sz w:val="24"/>
                <w:szCs w:val="24"/>
              </w:rPr>
              <w:t>уметь:</w:t>
            </w:r>
          </w:p>
          <w:p w:rsidR="00E97DC3" w:rsidRPr="006060A0" w:rsidRDefault="00E97DC3" w:rsidP="00E97DC3">
            <w:pPr>
              <w:numPr>
                <w:ilvl w:val="0"/>
                <w:numId w:val="37"/>
              </w:numPr>
              <w:autoSpaceDE w:val="0"/>
              <w:autoSpaceDN w:val="0"/>
              <w:adjustRightInd w:val="0"/>
              <w:spacing w:line="276" w:lineRule="auto"/>
              <w:ind w:left="0" w:firstLine="709"/>
              <w:rPr>
                <w:rStyle w:val="FontStyle81"/>
                <w:sz w:val="24"/>
                <w:szCs w:val="24"/>
              </w:rPr>
            </w:pPr>
            <w:r w:rsidRPr="006060A0">
              <w:rPr>
                <w:rStyle w:val="FontStyle81"/>
                <w:sz w:val="24"/>
                <w:szCs w:val="24"/>
              </w:rPr>
              <w:t xml:space="preserve">применять на практике </w:t>
            </w:r>
            <w:proofErr w:type="gramStart"/>
            <w:r w:rsidRPr="006060A0">
              <w:rPr>
                <w:rStyle w:val="FontStyle81"/>
                <w:sz w:val="24"/>
                <w:szCs w:val="24"/>
              </w:rPr>
              <w:t>методы оценки эффективности системы социального страхования работников</w:t>
            </w:r>
            <w:proofErr w:type="gramEnd"/>
            <w:r w:rsidRPr="006060A0">
              <w:rPr>
                <w:rStyle w:val="FontStyle81"/>
                <w:sz w:val="24"/>
                <w:szCs w:val="24"/>
              </w:rPr>
              <w:t>;</w:t>
            </w:r>
          </w:p>
          <w:p w:rsidR="00E97DC3" w:rsidRPr="006060A0" w:rsidRDefault="00E97DC3" w:rsidP="00E97DC3">
            <w:pPr>
              <w:numPr>
                <w:ilvl w:val="0"/>
                <w:numId w:val="37"/>
              </w:numPr>
              <w:autoSpaceDE w:val="0"/>
              <w:autoSpaceDN w:val="0"/>
              <w:adjustRightInd w:val="0"/>
              <w:spacing w:line="276" w:lineRule="auto"/>
              <w:ind w:left="0" w:firstLine="709"/>
              <w:rPr>
                <w:rFonts w:ascii="Times New Roman" w:hAnsi="Times New Roman" w:cs="Times New Roman"/>
                <w:sz w:val="24"/>
                <w:szCs w:val="24"/>
              </w:rPr>
            </w:pPr>
            <w:r w:rsidRPr="006060A0">
              <w:rPr>
                <w:rFonts w:ascii="Times New Roman" w:hAnsi="Times New Roman" w:cs="Times New Roman"/>
                <w:sz w:val="24"/>
                <w:szCs w:val="24"/>
              </w:rPr>
              <w:t>ставить цели и формулировать задачи, связанные с  повышением  качества социальной защиты работников предприятия</w:t>
            </w:r>
            <w:proofErr w:type="gramStart"/>
            <w:r w:rsidRPr="006060A0">
              <w:rPr>
                <w:rFonts w:ascii="Times New Roman" w:hAnsi="Times New Roman" w:cs="Times New Roman"/>
                <w:sz w:val="24"/>
                <w:szCs w:val="24"/>
              </w:rPr>
              <w:t xml:space="preserve"> ;</w:t>
            </w:r>
            <w:proofErr w:type="gramEnd"/>
          </w:p>
          <w:p w:rsidR="007B57AC" w:rsidRPr="006060A0" w:rsidRDefault="007B57AC" w:rsidP="00E97DC3">
            <w:pPr>
              <w:tabs>
                <w:tab w:val="left" w:pos="851"/>
              </w:tabs>
              <w:spacing w:line="276" w:lineRule="auto"/>
              <w:rPr>
                <w:rFonts w:ascii="Times New Roman" w:hAnsi="Times New Roman" w:cs="Times New Roman"/>
                <w:b/>
                <w:bCs/>
                <w:sz w:val="24"/>
                <w:szCs w:val="24"/>
              </w:rPr>
            </w:pPr>
          </w:p>
          <w:p w:rsidR="007B57AC" w:rsidRPr="006060A0" w:rsidRDefault="007B57AC" w:rsidP="00E97DC3">
            <w:pPr>
              <w:pStyle w:val="a6"/>
              <w:tabs>
                <w:tab w:val="left" w:pos="851"/>
              </w:tabs>
              <w:spacing w:after="0" w:line="276" w:lineRule="auto"/>
              <w:ind w:left="0"/>
              <w:rPr>
                <w:rFonts w:ascii="Times New Roman" w:hAnsi="Times New Roman" w:cs="Times New Roman"/>
                <w:b/>
                <w:bCs/>
                <w:sz w:val="24"/>
                <w:szCs w:val="24"/>
              </w:rPr>
            </w:pPr>
            <w:r w:rsidRPr="006060A0">
              <w:rPr>
                <w:rFonts w:ascii="Times New Roman" w:hAnsi="Times New Roman" w:cs="Times New Roman"/>
                <w:b/>
                <w:bCs/>
                <w:sz w:val="24"/>
                <w:szCs w:val="24"/>
              </w:rPr>
              <w:t>владеть:</w:t>
            </w:r>
          </w:p>
          <w:p w:rsidR="007B57AC" w:rsidRPr="006060A0" w:rsidRDefault="00E97DC3" w:rsidP="00E9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4"/>
                <w:szCs w:val="24"/>
              </w:rPr>
            </w:pPr>
            <w:r w:rsidRPr="006060A0">
              <w:rPr>
                <w:rStyle w:val="FontStyle81"/>
                <w:sz w:val="24"/>
                <w:szCs w:val="24"/>
              </w:rPr>
              <w:t xml:space="preserve">- навыками </w:t>
            </w:r>
            <w:proofErr w:type="spellStart"/>
            <w:r w:rsidRPr="006060A0">
              <w:rPr>
                <w:rStyle w:val="FontStyle81"/>
                <w:sz w:val="24"/>
                <w:szCs w:val="24"/>
              </w:rPr>
              <w:t>правоприменения</w:t>
            </w:r>
            <w:proofErr w:type="spellEnd"/>
            <w:r w:rsidRPr="006060A0">
              <w:rPr>
                <w:rStyle w:val="FontStyle81"/>
                <w:sz w:val="24"/>
                <w:szCs w:val="24"/>
              </w:rPr>
              <w:t xml:space="preserve"> норм социального страхования</w:t>
            </w:r>
          </w:p>
        </w:tc>
        <w:tc>
          <w:tcPr>
            <w:tcW w:w="1843" w:type="dxa"/>
          </w:tcPr>
          <w:p w:rsidR="007B57AC" w:rsidRPr="006060A0" w:rsidRDefault="00E97DC3" w:rsidP="00E97DC3">
            <w:pPr>
              <w:spacing w:line="276" w:lineRule="auto"/>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 медицинском страховании</w:t>
            </w:r>
          </w:p>
          <w:p w:rsidR="00E97DC3" w:rsidRPr="006060A0" w:rsidRDefault="00E97DC3" w:rsidP="00E97DC3">
            <w:pPr>
              <w:spacing w:line="276" w:lineRule="auto"/>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 медицинском страховании</w:t>
            </w:r>
          </w:p>
          <w:p w:rsidR="00E97DC3" w:rsidRPr="006060A0" w:rsidRDefault="00E97DC3" w:rsidP="00E97DC3">
            <w:pPr>
              <w:spacing w:line="276" w:lineRule="auto"/>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 пенсионном страховании</w:t>
            </w:r>
          </w:p>
          <w:p w:rsidR="00E97DC3" w:rsidRPr="006060A0" w:rsidRDefault="00E97DC3" w:rsidP="00E97DC3">
            <w:pPr>
              <w:spacing w:line="276" w:lineRule="auto"/>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 социальном страховании на случай временной нетрудоспособ</w:t>
            </w:r>
            <w:r w:rsidRPr="006060A0">
              <w:rPr>
                <w:rFonts w:ascii="Times New Roman" w:hAnsi="Times New Roman" w:cs="Times New Roman"/>
                <w:sz w:val="24"/>
                <w:szCs w:val="24"/>
              </w:rPr>
              <w:lastRenderedPageBreak/>
              <w:t>ности и в связи с материнством</w:t>
            </w:r>
          </w:p>
          <w:p w:rsidR="00E97DC3" w:rsidRPr="006060A0" w:rsidRDefault="00E97DC3" w:rsidP="00E97DC3">
            <w:pPr>
              <w:spacing w:line="276" w:lineRule="auto"/>
              <w:rPr>
                <w:rFonts w:ascii="Times New Roman" w:hAnsi="Times New Roman" w:cs="Times New Roman"/>
                <w:sz w:val="24"/>
                <w:szCs w:val="24"/>
              </w:rPr>
            </w:pPr>
            <w:r w:rsidRPr="006060A0">
              <w:rPr>
                <w:rFonts w:ascii="Times New Roman" w:hAnsi="Times New Roman" w:cs="Times New Roman"/>
                <w:sz w:val="24"/>
                <w:szCs w:val="24"/>
              </w:rPr>
              <w:t>Анализ Федерального законодательства об обязательном</w:t>
            </w:r>
            <w:r w:rsidRPr="006060A0">
              <w:rPr>
                <w:rFonts w:ascii="Times New Roman" w:hAnsi="Times New Roman" w:cs="Times New Roman"/>
                <w:b/>
                <w:sz w:val="24"/>
                <w:szCs w:val="24"/>
              </w:rPr>
              <w:t xml:space="preserve"> </w:t>
            </w:r>
            <w:r w:rsidRPr="006060A0">
              <w:rPr>
                <w:rFonts w:ascii="Times New Roman" w:hAnsi="Times New Roman" w:cs="Times New Roman"/>
                <w:sz w:val="24"/>
                <w:szCs w:val="24"/>
              </w:rPr>
              <w:t>социальном страховании от несчастных случаев на производстве и профессиональных заболеваний</w:t>
            </w:r>
          </w:p>
          <w:p w:rsidR="00E97DC3" w:rsidRPr="006060A0" w:rsidRDefault="00E97DC3" w:rsidP="00E97DC3">
            <w:pPr>
              <w:spacing w:line="276" w:lineRule="auto"/>
              <w:rPr>
                <w:rFonts w:ascii="Times New Roman" w:hAnsi="Times New Roman" w:cs="Times New Roman"/>
                <w:sz w:val="24"/>
                <w:szCs w:val="24"/>
              </w:rPr>
            </w:pPr>
            <w:r w:rsidRPr="006060A0">
              <w:rPr>
                <w:rFonts w:ascii="Times New Roman" w:hAnsi="Times New Roman" w:cs="Times New Roman"/>
                <w:sz w:val="24"/>
                <w:szCs w:val="24"/>
              </w:rPr>
              <w:t>Выполнение исследовательского проекта на тему «Анализ Территориальной программы государственных гарантий оказания населению Волгоградской области бесплатной медицинской помощи»</w:t>
            </w:r>
          </w:p>
          <w:p w:rsidR="00E97DC3" w:rsidRPr="006060A0" w:rsidRDefault="00E97DC3" w:rsidP="00E97DC3">
            <w:pPr>
              <w:spacing w:line="276" w:lineRule="auto"/>
              <w:rPr>
                <w:rFonts w:ascii="Times New Roman" w:hAnsi="Times New Roman" w:cs="Times New Roman"/>
                <w:sz w:val="24"/>
                <w:szCs w:val="24"/>
              </w:rPr>
            </w:pPr>
            <w:r w:rsidRPr="006060A0">
              <w:rPr>
                <w:rFonts w:ascii="Times New Roman" w:hAnsi="Times New Roman" w:cs="Times New Roman"/>
                <w:sz w:val="24"/>
                <w:szCs w:val="24"/>
              </w:rPr>
              <w:t>Подготовка к дискуссии на тему: «Увеличение пенсионного возраста в РФ: аргументы «за» и «против»»</w:t>
            </w:r>
          </w:p>
          <w:p w:rsidR="00E97DC3" w:rsidRPr="006060A0" w:rsidRDefault="00E97DC3" w:rsidP="00E97DC3">
            <w:pPr>
              <w:spacing w:line="276" w:lineRule="auto"/>
              <w:rPr>
                <w:rFonts w:ascii="Times New Roman" w:hAnsi="Times New Roman" w:cs="Times New Roman"/>
                <w:sz w:val="24"/>
                <w:szCs w:val="24"/>
              </w:rPr>
            </w:pPr>
            <w:r w:rsidRPr="006060A0">
              <w:rPr>
                <w:rFonts w:ascii="Times New Roman" w:hAnsi="Times New Roman" w:cs="Times New Roman"/>
                <w:sz w:val="24"/>
                <w:szCs w:val="24"/>
              </w:rPr>
              <w:t xml:space="preserve">Выполнение научно-исследовательского проекта «Проблемы и перспективы современной </w:t>
            </w:r>
            <w:r w:rsidRPr="006060A0">
              <w:rPr>
                <w:rFonts w:ascii="Times New Roman" w:hAnsi="Times New Roman" w:cs="Times New Roman"/>
                <w:sz w:val="24"/>
                <w:szCs w:val="24"/>
              </w:rPr>
              <w:lastRenderedPageBreak/>
              <w:t>пенсионной системы в Российской Федерации»</w:t>
            </w:r>
          </w:p>
        </w:tc>
      </w:tr>
    </w:tbl>
    <w:p w:rsidR="007B57AC" w:rsidRPr="006060A0" w:rsidRDefault="007B57AC" w:rsidP="007B57AC">
      <w:pPr>
        <w:rPr>
          <w:rFonts w:ascii="Times New Roman" w:hAnsi="Times New Roman" w:cs="Times New Roman"/>
          <w:sz w:val="24"/>
          <w:szCs w:val="24"/>
        </w:rPr>
      </w:pPr>
      <w:r w:rsidRPr="006060A0">
        <w:rPr>
          <w:rFonts w:ascii="Times New Roman" w:hAnsi="Times New Roman" w:cs="Times New Roman"/>
          <w:b/>
          <w:noProof/>
          <w:sz w:val="24"/>
          <w:szCs w:val="24"/>
        </w:rPr>
        <w:lastRenderedPageBreak/>
        <w:tab/>
      </w:r>
    </w:p>
    <w:p w:rsidR="007B57AC" w:rsidRPr="006060A0" w:rsidRDefault="007B57AC" w:rsidP="007B57AC">
      <w:pPr>
        <w:rPr>
          <w:rFonts w:ascii="Times New Roman" w:hAnsi="Times New Roman" w:cs="Times New Roman"/>
          <w:sz w:val="24"/>
          <w:szCs w:val="24"/>
        </w:rPr>
      </w:pPr>
    </w:p>
    <w:p w:rsidR="007B57AC" w:rsidRPr="006060A0" w:rsidRDefault="007B57AC" w:rsidP="007B57AC">
      <w:pPr>
        <w:jc w:val="center"/>
        <w:rPr>
          <w:rFonts w:ascii="Times New Roman" w:hAnsi="Times New Roman" w:cs="Times New Roman"/>
          <w:b/>
          <w:sz w:val="24"/>
          <w:szCs w:val="24"/>
        </w:rPr>
      </w:pPr>
      <w:r w:rsidRPr="006060A0">
        <w:rPr>
          <w:rFonts w:ascii="Times New Roman" w:hAnsi="Times New Roman" w:cs="Times New Roman"/>
          <w:b/>
          <w:sz w:val="24"/>
          <w:szCs w:val="24"/>
        </w:rPr>
        <w:t>Промежуточная аттестация</w:t>
      </w:r>
    </w:p>
    <w:p w:rsidR="007B57AC" w:rsidRPr="006060A0" w:rsidRDefault="007B57AC" w:rsidP="007B57AC">
      <w:pPr>
        <w:ind w:firstLine="708"/>
        <w:rPr>
          <w:rFonts w:ascii="Times New Roman" w:hAnsi="Times New Roman" w:cs="Times New Roman"/>
          <w:sz w:val="24"/>
          <w:szCs w:val="24"/>
        </w:rPr>
      </w:pPr>
      <w:r w:rsidRPr="006060A0">
        <w:rPr>
          <w:rFonts w:ascii="Times New Roman" w:hAnsi="Times New Roman" w:cs="Times New Roman"/>
          <w:bCs/>
          <w:sz w:val="24"/>
          <w:szCs w:val="24"/>
        </w:rPr>
        <w:t xml:space="preserve">Промежуточная аттестация – </w:t>
      </w:r>
      <w:r w:rsidRPr="006060A0">
        <w:rPr>
          <w:rFonts w:ascii="Times New Roman" w:hAnsi="Times New Roman" w:cs="Times New Roman"/>
          <w:sz w:val="24"/>
          <w:szCs w:val="24"/>
        </w:rPr>
        <w:t>проводятся в форме диалога «преподаватель-студент», в рамках которого оцениваются теоретические и практические знания студента.</w:t>
      </w:r>
    </w:p>
    <w:p w:rsidR="007B57AC" w:rsidRPr="006060A0" w:rsidRDefault="007B57AC" w:rsidP="007B57AC">
      <w:pPr>
        <w:tabs>
          <w:tab w:val="left" w:pos="0"/>
        </w:tabs>
        <w:ind w:firstLine="709"/>
        <w:rPr>
          <w:rFonts w:ascii="Times New Roman" w:hAnsi="Times New Roman" w:cs="Times New Roman"/>
          <w:b/>
          <w:i/>
          <w:sz w:val="24"/>
          <w:szCs w:val="24"/>
        </w:rPr>
      </w:pPr>
    </w:p>
    <w:p w:rsidR="007B57AC" w:rsidRPr="006060A0" w:rsidRDefault="007B57AC" w:rsidP="007B57AC">
      <w:pPr>
        <w:tabs>
          <w:tab w:val="left" w:pos="0"/>
        </w:tabs>
        <w:ind w:firstLine="709"/>
        <w:rPr>
          <w:rFonts w:ascii="Times New Roman" w:hAnsi="Times New Roman" w:cs="Times New Roman"/>
          <w:b/>
          <w:i/>
          <w:sz w:val="24"/>
          <w:szCs w:val="24"/>
        </w:rPr>
      </w:pPr>
      <w:r w:rsidRPr="006060A0">
        <w:rPr>
          <w:rFonts w:ascii="Times New Roman" w:hAnsi="Times New Roman" w:cs="Times New Roman"/>
          <w:b/>
          <w:i/>
          <w:sz w:val="24"/>
          <w:szCs w:val="24"/>
        </w:rPr>
        <w:t>Перечень вопросов к зачету с оценкой:</w:t>
      </w:r>
    </w:p>
    <w:p w:rsidR="00E97DC3" w:rsidRPr="006060A0" w:rsidRDefault="00E97DC3" w:rsidP="00E97DC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Особенности и функции социального страхования. Источники финансовой базы социального страхования</w:t>
      </w:r>
    </w:p>
    <w:p w:rsidR="00E97DC3" w:rsidRPr="006060A0" w:rsidRDefault="00E97DC3" w:rsidP="00E97DC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Социальное страхование в системе социальной защиты населения</w:t>
      </w:r>
    </w:p>
    <w:p w:rsidR="00E97DC3" w:rsidRPr="006060A0" w:rsidRDefault="00E97DC3" w:rsidP="00E97DC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Анализ форм социальной защиты населения</w:t>
      </w:r>
    </w:p>
    <w:p w:rsidR="00E97DC3" w:rsidRPr="006060A0" w:rsidRDefault="00E97DC3" w:rsidP="00E97DC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 xml:space="preserve">Классификация форм социального страхования </w:t>
      </w:r>
    </w:p>
    <w:p w:rsidR="00E97DC3" w:rsidRPr="006060A0" w:rsidRDefault="00E97DC3" w:rsidP="00E97DC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Субъекты государственного социального страхования</w:t>
      </w:r>
    </w:p>
    <w:p w:rsidR="00E97DC3" w:rsidRPr="006060A0" w:rsidRDefault="00E97DC3" w:rsidP="00E97DC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Генезис  социального страхования</w:t>
      </w:r>
    </w:p>
    <w:p w:rsidR="00E97DC3" w:rsidRPr="006060A0" w:rsidRDefault="00E97DC3" w:rsidP="00E97DC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bCs/>
          <w:sz w:val="24"/>
          <w:szCs w:val="24"/>
        </w:rPr>
        <w:t>Правовые основы социального страхования</w:t>
      </w:r>
    </w:p>
    <w:p w:rsidR="00E97DC3" w:rsidRPr="006060A0" w:rsidRDefault="00E97DC3" w:rsidP="00E97DC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Экономические основы социального страхования</w:t>
      </w:r>
    </w:p>
    <w:p w:rsidR="00E97DC3" w:rsidRPr="006060A0" w:rsidRDefault="00E97DC3" w:rsidP="00E97DC3">
      <w:pPr>
        <w:numPr>
          <w:ilvl w:val="0"/>
          <w:numId w:val="88"/>
        </w:numPr>
        <w:spacing w:line="240" w:lineRule="auto"/>
        <w:rPr>
          <w:rFonts w:ascii="Times New Roman" w:hAnsi="Times New Roman" w:cs="Times New Roman"/>
          <w:sz w:val="24"/>
          <w:szCs w:val="24"/>
        </w:rPr>
      </w:pPr>
      <w:r w:rsidRPr="006060A0">
        <w:rPr>
          <w:rFonts w:ascii="Times New Roman" w:hAnsi="Times New Roman" w:cs="Times New Roman"/>
          <w:sz w:val="24"/>
          <w:szCs w:val="24"/>
        </w:rPr>
        <w:t>Расходы и доходы страховой компании</w:t>
      </w:r>
    </w:p>
    <w:p w:rsidR="00E97DC3" w:rsidRPr="006060A0" w:rsidRDefault="00E97DC3" w:rsidP="00E97DC3">
      <w:pPr>
        <w:pStyle w:val="23"/>
        <w:numPr>
          <w:ilvl w:val="0"/>
          <w:numId w:val="88"/>
        </w:numPr>
        <w:spacing w:after="0" w:line="240" w:lineRule="auto"/>
        <w:jc w:val="both"/>
        <w:rPr>
          <w:rFonts w:ascii="Times New Roman" w:hAnsi="Times New Roman"/>
          <w:sz w:val="24"/>
          <w:szCs w:val="24"/>
        </w:rPr>
      </w:pPr>
      <w:r w:rsidRPr="006060A0">
        <w:rPr>
          <w:rFonts w:ascii="Times New Roman" w:hAnsi="Times New Roman"/>
          <w:sz w:val="24"/>
          <w:szCs w:val="24"/>
        </w:rPr>
        <w:t>Генезис обязательного медицинского страхования в России</w:t>
      </w:r>
    </w:p>
    <w:p w:rsidR="00E97DC3" w:rsidRPr="006060A0" w:rsidRDefault="00E97DC3" w:rsidP="00E97DC3">
      <w:pPr>
        <w:pStyle w:val="23"/>
        <w:numPr>
          <w:ilvl w:val="0"/>
          <w:numId w:val="88"/>
        </w:numPr>
        <w:spacing w:after="0" w:line="240" w:lineRule="auto"/>
        <w:jc w:val="both"/>
        <w:rPr>
          <w:rFonts w:ascii="Times New Roman" w:hAnsi="Times New Roman"/>
          <w:sz w:val="24"/>
          <w:szCs w:val="24"/>
        </w:rPr>
      </w:pPr>
      <w:r w:rsidRPr="006060A0">
        <w:rPr>
          <w:rFonts w:ascii="Times New Roman" w:hAnsi="Times New Roman"/>
          <w:sz w:val="24"/>
          <w:szCs w:val="24"/>
        </w:rPr>
        <w:t>Правовые и экономические основы ОМС. Специфика субъектов и объектов ОМС.</w:t>
      </w:r>
    </w:p>
    <w:p w:rsidR="00E97DC3" w:rsidRPr="006060A0" w:rsidRDefault="00E97DC3" w:rsidP="00E97DC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 xml:space="preserve"> Фонды ОМС: их характеристика и функции</w:t>
      </w:r>
    </w:p>
    <w:p w:rsidR="00E97DC3" w:rsidRPr="006060A0" w:rsidRDefault="00E97DC3" w:rsidP="00E97DC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Характеристика ДМС. Объект и субъекты ДМС. Причины отказа предоставления медицинской помощи в рамках ДМС</w:t>
      </w:r>
    </w:p>
    <w:p w:rsidR="00E97DC3" w:rsidRPr="006060A0" w:rsidRDefault="00E97DC3" w:rsidP="00E97DC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 xml:space="preserve"> Характеристика обязательного пенсионного страхования. Субъекты обязательного пенсионного страхования</w:t>
      </w:r>
    </w:p>
    <w:p w:rsidR="00E97DC3" w:rsidRPr="006060A0" w:rsidRDefault="00E97DC3" w:rsidP="00E97DC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 xml:space="preserve"> Виды страховых пенсий</w:t>
      </w:r>
    </w:p>
    <w:p w:rsidR="00E97DC3" w:rsidRPr="006060A0" w:rsidRDefault="00E97DC3" w:rsidP="00E97DC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 xml:space="preserve"> Условия назначения трудовой пенсии по старости (существующие до 2015 г и после 2015 г)</w:t>
      </w:r>
    </w:p>
    <w:p w:rsidR="00E97DC3" w:rsidRPr="006060A0" w:rsidRDefault="00E97DC3" w:rsidP="00E97DC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Страховой стаж и правила его подсчёта</w:t>
      </w:r>
    </w:p>
    <w:p w:rsidR="00E97DC3" w:rsidRPr="006060A0" w:rsidRDefault="00E97DC3" w:rsidP="00E97DC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 xml:space="preserve"> Правила подсчета и порядок подтверждения страхового стажа (существующие до 2015 г и после 2015 г)</w:t>
      </w:r>
    </w:p>
    <w:p w:rsidR="00E97DC3" w:rsidRPr="006060A0" w:rsidRDefault="00E97DC3" w:rsidP="00E97DC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 xml:space="preserve"> Условия досрочного назначения страховой пенсии по старости</w:t>
      </w:r>
    </w:p>
    <w:p w:rsidR="00E97DC3" w:rsidRPr="006060A0" w:rsidRDefault="00E97DC3" w:rsidP="00E97DC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Условия назначения трудовой пенсии по инвалидности и по случаю потери кормильца</w:t>
      </w:r>
    </w:p>
    <w:p w:rsidR="00E97DC3" w:rsidRPr="006060A0" w:rsidRDefault="00E97DC3" w:rsidP="00E97DC3">
      <w:pPr>
        <w:pStyle w:val="23"/>
        <w:numPr>
          <w:ilvl w:val="0"/>
          <w:numId w:val="88"/>
        </w:numPr>
        <w:autoSpaceDE w:val="0"/>
        <w:autoSpaceDN w:val="0"/>
        <w:adjustRightInd w:val="0"/>
        <w:spacing w:after="0"/>
        <w:jc w:val="both"/>
        <w:rPr>
          <w:rFonts w:ascii="Times New Roman" w:hAnsi="Times New Roman"/>
          <w:sz w:val="24"/>
          <w:szCs w:val="24"/>
        </w:rPr>
      </w:pPr>
      <w:r w:rsidRPr="006060A0">
        <w:rPr>
          <w:rFonts w:ascii="Times New Roman" w:hAnsi="Times New Roman"/>
          <w:sz w:val="24"/>
          <w:szCs w:val="24"/>
        </w:rPr>
        <w:t xml:space="preserve"> Общая характеристика обязательного социального страхования на случай временной нетрудоспособности и в связи с материнством</w:t>
      </w:r>
    </w:p>
    <w:p w:rsidR="00E97DC3" w:rsidRPr="006060A0" w:rsidRDefault="00E97DC3" w:rsidP="00E97DC3">
      <w:pPr>
        <w:pStyle w:val="23"/>
        <w:numPr>
          <w:ilvl w:val="0"/>
          <w:numId w:val="88"/>
        </w:numPr>
        <w:autoSpaceDE w:val="0"/>
        <w:autoSpaceDN w:val="0"/>
        <w:adjustRightInd w:val="0"/>
        <w:spacing w:after="0"/>
        <w:jc w:val="both"/>
        <w:rPr>
          <w:rFonts w:ascii="Times New Roman" w:hAnsi="Times New Roman"/>
          <w:sz w:val="24"/>
          <w:szCs w:val="24"/>
        </w:rPr>
      </w:pPr>
      <w:r w:rsidRPr="006060A0">
        <w:rPr>
          <w:rFonts w:ascii="Times New Roman" w:hAnsi="Times New Roman"/>
          <w:sz w:val="24"/>
          <w:szCs w:val="24"/>
        </w:rPr>
        <w:t xml:space="preserve"> Виды страхового обеспечения. Субъекты обязательного социального страхования на случай временной нетрудоспособности и в связи с материнством</w:t>
      </w:r>
    </w:p>
    <w:p w:rsidR="00E97DC3" w:rsidRPr="006060A0" w:rsidRDefault="00E97DC3" w:rsidP="00E97DC3">
      <w:pPr>
        <w:pStyle w:val="23"/>
        <w:numPr>
          <w:ilvl w:val="0"/>
          <w:numId w:val="88"/>
        </w:numPr>
        <w:spacing w:after="0"/>
        <w:jc w:val="both"/>
        <w:rPr>
          <w:rFonts w:ascii="Times New Roman" w:hAnsi="Times New Roman"/>
          <w:sz w:val="24"/>
          <w:szCs w:val="24"/>
        </w:rPr>
      </w:pPr>
      <w:r w:rsidRPr="006060A0">
        <w:rPr>
          <w:rFonts w:ascii="Times New Roman" w:hAnsi="Times New Roman"/>
          <w:sz w:val="24"/>
          <w:szCs w:val="24"/>
        </w:rPr>
        <w:t>Финансовое обеспечение расходов на выплату страхового обеспечения</w:t>
      </w:r>
    </w:p>
    <w:p w:rsidR="00E97DC3" w:rsidRPr="006060A0" w:rsidRDefault="00E97DC3" w:rsidP="00E97DC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Обеспечение пособием по временной нетрудоспособности (при утрате трудоспособности вследствие заболевания или травмы)</w:t>
      </w:r>
    </w:p>
    <w:p w:rsidR="00E97DC3" w:rsidRPr="006060A0" w:rsidRDefault="00E97DC3" w:rsidP="00E97DC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Условия и продолжительность выплаты пособия по временной нетрудоспособности (при утрате трудоспособности вследствие заболевания или травмы)</w:t>
      </w:r>
    </w:p>
    <w:p w:rsidR="00E97DC3" w:rsidRPr="006060A0" w:rsidRDefault="00E97DC3" w:rsidP="00E97DC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lastRenderedPageBreak/>
        <w:t xml:space="preserve"> Размер пособия по временной нетрудоспособности (при утрате трудоспособности вследствие заболевания или травмы)</w:t>
      </w:r>
    </w:p>
    <w:p w:rsidR="00E97DC3" w:rsidRPr="006060A0" w:rsidRDefault="00E97DC3" w:rsidP="00E97DC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Основания для снижения размера пособия по временной нетрудоспособности</w:t>
      </w:r>
    </w:p>
    <w:p w:rsidR="00E97DC3" w:rsidRPr="006060A0" w:rsidRDefault="00E97DC3" w:rsidP="00E97DC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Обеспечение пособием по беременности и родам, а также по уходу за ребенком. Продолжительность выплаты</w:t>
      </w:r>
    </w:p>
    <w:p w:rsidR="00E97DC3" w:rsidRPr="006060A0" w:rsidRDefault="00E97DC3" w:rsidP="00E97DC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 xml:space="preserve"> Размер пособия по беременности и родам</w:t>
      </w:r>
    </w:p>
    <w:p w:rsidR="00E97DC3" w:rsidRPr="006060A0" w:rsidRDefault="00E97DC3" w:rsidP="00E97DC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Пособия по уходу за ребёнком. Размер ежемесячного пособия по уходу за ребенком</w:t>
      </w:r>
    </w:p>
    <w:p w:rsidR="00E97DC3" w:rsidRPr="006060A0" w:rsidRDefault="00E97DC3" w:rsidP="00E97DC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 xml:space="preserve"> Общая характеристика обязательного социального страхования от несчастных случаев на производстве и профессиональных заболеваний</w:t>
      </w:r>
    </w:p>
    <w:p w:rsidR="00E97DC3" w:rsidRPr="006060A0" w:rsidRDefault="00E97DC3" w:rsidP="00E97DC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Принципы обязательного социального страхования от несчастных случаев на производстве и профессиональных заболеваний</w:t>
      </w:r>
    </w:p>
    <w:p w:rsidR="00E97DC3" w:rsidRPr="006060A0" w:rsidRDefault="00E97DC3" w:rsidP="00E97DC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Право на обеспечение по страхованию от несчастных случаев на производстве и профессиональных заболеваний</w:t>
      </w:r>
    </w:p>
    <w:p w:rsidR="00E97DC3" w:rsidRPr="006060A0" w:rsidRDefault="00E97DC3" w:rsidP="00E97DC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Виды обеспечения по страхованию от несчастных случаев на производстве и профессиональных заболеваний и их размер</w:t>
      </w:r>
    </w:p>
    <w:p w:rsidR="00E97DC3" w:rsidRPr="006060A0" w:rsidRDefault="00E97DC3" w:rsidP="00E97DC3">
      <w:pPr>
        <w:pStyle w:val="12"/>
        <w:numPr>
          <w:ilvl w:val="0"/>
          <w:numId w:val="88"/>
        </w:numPr>
        <w:spacing w:line="276" w:lineRule="auto"/>
        <w:jc w:val="both"/>
        <w:rPr>
          <w:rFonts w:ascii="Times New Roman" w:hAnsi="Times New Roman"/>
          <w:sz w:val="24"/>
          <w:szCs w:val="24"/>
        </w:rPr>
      </w:pPr>
      <w:r w:rsidRPr="006060A0">
        <w:rPr>
          <w:rFonts w:ascii="Times New Roman" w:hAnsi="Times New Roman"/>
          <w:sz w:val="24"/>
          <w:szCs w:val="24"/>
        </w:rPr>
        <w:t xml:space="preserve"> Средства на осуществление обязательного социального страхования от несчастных случаев на производстве и профессиональных заболеваний. Суммы, не подлежащие обложению страховыми взносами</w:t>
      </w:r>
    </w:p>
    <w:p w:rsidR="00E97DC3" w:rsidRPr="006060A0" w:rsidRDefault="00E97DC3" w:rsidP="00E97DC3">
      <w:pPr>
        <w:pStyle w:val="12"/>
        <w:spacing w:line="276" w:lineRule="auto"/>
        <w:jc w:val="both"/>
        <w:rPr>
          <w:rFonts w:ascii="Times New Roman" w:hAnsi="Times New Roman"/>
          <w:sz w:val="24"/>
          <w:szCs w:val="24"/>
        </w:rPr>
      </w:pPr>
    </w:p>
    <w:p w:rsidR="00E97DC3" w:rsidRPr="006060A0" w:rsidRDefault="00E97DC3" w:rsidP="00E97DC3">
      <w:pPr>
        <w:tabs>
          <w:tab w:val="left" w:pos="0"/>
        </w:tabs>
        <w:spacing w:line="240" w:lineRule="auto"/>
        <w:ind w:firstLine="709"/>
        <w:rPr>
          <w:rFonts w:ascii="Times New Roman" w:hAnsi="Times New Roman" w:cs="Times New Roman"/>
          <w:b/>
          <w:i/>
          <w:color w:val="000000"/>
          <w:sz w:val="24"/>
          <w:szCs w:val="24"/>
        </w:rPr>
      </w:pPr>
    </w:p>
    <w:p w:rsidR="00E97DC3" w:rsidRPr="006060A0" w:rsidRDefault="00E97DC3" w:rsidP="00E97DC3">
      <w:pPr>
        <w:tabs>
          <w:tab w:val="num" w:pos="540"/>
        </w:tabs>
        <w:rPr>
          <w:rFonts w:ascii="Times New Roman" w:hAnsi="Times New Roman" w:cs="Times New Roman"/>
          <w:b/>
          <w:i/>
          <w:sz w:val="24"/>
          <w:szCs w:val="24"/>
        </w:rPr>
      </w:pPr>
      <w:r w:rsidRPr="006060A0">
        <w:rPr>
          <w:rFonts w:ascii="Times New Roman" w:hAnsi="Times New Roman" w:cs="Times New Roman"/>
          <w:b/>
          <w:i/>
          <w:sz w:val="24"/>
          <w:szCs w:val="24"/>
        </w:rPr>
        <w:t>Критерии оценки на зачете с оценкой:</w:t>
      </w:r>
    </w:p>
    <w:p w:rsidR="00E97DC3" w:rsidRPr="006060A0" w:rsidRDefault="00E97DC3" w:rsidP="00E97DC3">
      <w:pPr>
        <w:spacing w:line="240" w:lineRule="auto"/>
        <w:rPr>
          <w:rFonts w:ascii="Times New Roman" w:hAnsi="Times New Roman" w:cs="Times New Roman"/>
          <w:sz w:val="24"/>
          <w:szCs w:val="24"/>
        </w:rPr>
      </w:pPr>
      <w:r w:rsidRPr="006060A0">
        <w:rPr>
          <w:rFonts w:ascii="Times New Roman" w:hAnsi="Times New Roman" w:cs="Times New Roman"/>
          <w:bCs/>
          <w:sz w:val="24"/>
          <w:szCs w:val="24"/>
        </w:rPr>
        <w:t xml:space="preserve"> </w:t>
      </w:r>
    </w:p>
    <w:p w:rsidR="00E97DC3" w:rsidRPr="006060A0" w:rsidRDefault="00E97DC3" w:rsidP="00E97DC3">
      <w:pPr>
        <w:spacing w:line="240" w:lineRule="auto"/>
        <w:ind w:firstLine="720"/>
        <w:rPr>
          <w:rFonts w:ascii="Times New Roman" w:hAnsi="Times New Roman" w:cs="Times New Roman"/>
          <w:sz w:val="24"/>
          <w:szCs w:val="24"/>
        </w:rPr>
      </w:pPr>
      <w:r w:rsidRPr="006060A0">
        <w:rPr>
          <w:rFonts w:ascii="Times New Roman" w:hAnsi="Times New Roman" w:cs="Times New Roman"/>
          <w:sz w:val="24"/>
          <w:szCs w:val="24"/>
        </w:rPr>
        <w:t>При семестровой аттестации студентов критериями выставления оценки на зачете с оценкой выступает степень полноты освоения студентом основного содержания дисциплины, изученной в семестре:</w:t>
      </w:r>
    </w:p>
    <w:p w:rsidR="00E97DC3" w:rsidRPr="006060A0" w:rsidRDefault="00E97DC3" w:rsidP="00E97DC3">
      <w:pPr>
        <w:spacing w:line="240" w:lineRule="auto"/>
        <w:ind w:firstLine="720"/>
        <w:rPr>
          <w:rFonts w:ascii="Times New Roman" w:hAnsi="Times New Roman" w:cs="Times New Roman"/>
          <w:kern w:val="2"/>
          <w:sz w:val="24"/>
          <w:szCs w:val="24"/>
        </w:rPr>
      </w:pP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«Отлично» </w:t>
      </w: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от 91 до 100 баллов – теоретическое содержание курса освоено полностью, сформированы необходимые практические навыки работы с освоенным материалом, все предусмотренные программой обучения учебные задания выполнены, качество их выполнения оценено числом баллов, близким к </w:t>
      </w:r>
      <w:proofErr w:type="gramStart"/>
      <w:r w:rsidRPr="006060A0">
        <w:rPr>
          <w:rFonts w:ascii="Times New Roman" w:hAnsi="Times New Roman" w:cs="Times New Roman"/>
          <w:kern w:val="2"/>
          <w:sz w:val="24"/>
          <w:szCs w:val="24"/>
        </w:rPr>
        <w:t>максимальному</w:t>
      </w:r>
      <w:proofErr w:type="gramEnd"/>
      <w:r w:rsidRPr="006060A0">
        <w:rPr>
          <w:rFonts w:ascii="Times New Roman" w:hAnsi="Times New Roman" w:cs="Times New Roman"/>
          <w:kern w:val="2"/>
          <w:sz w:val="24"/>
          <w:szCs w:val="24"/>
        </w:rPr>
        <w:t xml:space="preserve">. </w:t>
      </w:r>
    </w:p>
    <w:p w:rsidR="00E97DC3" w:rsidRPr="006060A0" w:rsidRDefault="00E97DC3" w:rsidP="00E97DC3">
      <w:pPr>
        <w:spacing w:line="240" w:lineRule="auto"/>
        <w:ind w:firstLine="720"/>
        <w:rPr>
          <w:rFonts w:ascii="Times New Roman" w:hAnsi="Times New Roman" w:cs="Times New Roman"/>
          <w:kern w:val="2"/>
          <w:sz w:val="24"/>
          <w:szCs w:val="24"/>
        </w:rPr>
      </w:pP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«Хорошо» </w:t>
      </w: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от 76 до 90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p w:rsidR="00E97DC3" w:rsidRPr="006060A0" w:rsidRDefault="00E97DC3" w:rsidP="00E97DC3">
      <w:pPr>
        <w:spacing w:line="240" w:lineRule="auto"/>
        <w:ind w:firstLine="720"/>
        <w:rPr>
          <w:rFonts w:ascii="Times New Roman" w:hAnsi="Times New Roman" w:cs="Times New Roman"/>
          <w:kern w:val="2"/>
          <w:sz w:val="24"/>
          <w:szCs w:val="24"/>
        </w:rPr>
      </w:pP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«Удовлетворительно» </w:t>
      </w: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от 61 до 75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но не высокого качества.</w:t>
      </w:r>
    </w:p>
    <w:p w:rsidR="00E97DC3" w:rsidRPr="006060A0" w:rsidRDefault="00E97DC3" w:rsidP="00E97DC3">
      <w:pPr>
        <w:spacing w:line="240" w:lineRule="auto"/>
        <w:ind w:firstLine="720"/>
        <w:rPr>
          <w:rFonts w:ascii="Times New Roman" w:hAnsi="Times New Roman" w:cs="Times New Roman"/>
          <w:kern w:val="2"/>
          <w:sz w:val="24"/>
          <w:szCs w:val="24"/>
        </w:rPr>
      </w:pP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«Неудовлетворительно» </w:t>
      </w: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60 и менее баллов </w:t>
      </w:r>
      <w:r w:rsidRPr="006060A0">
        <w:rPr>
          <w:rFonts w:ascii="Times New Roman" w:hAnsi="Times New Roman" w:cs="Times New Roman"/>
          <w:sz w:val="24"/>
          <w:szCs w:val="24"/>
        </w:rPr>
        <w:t>–</w:t>
      </w:r>
      <w:r w:rsidRPr="006060A0">
        <w:rPr>
          <w:rFonts w:ascii="Times New Roman" w:hAnsi="Times New Roman" w:cs="Times New Roman"/>
          <w:kern w:val="2"/>
          <w:sz w:val="24"/>
          <w:szCs w:val="24"/>
        </w:rPr>
        <w:t xml:space="preserve">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E97DC3" w:rsidRPr="006060A0" w:rsidRDefault="00E97DC3" w:rsidP="00E97DC3">
      <w:pPr>
        <w:tabs>
          <w:tab w:val="left" w:pos="0"/>
        </w:tabs>
        <w:spacing w:line="240" w:lineRule="auto"/>
        <w:ind w:firstLine="709"/>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after="200" w:line="276" w:lineRule="auto"/>
        <w:jc w:val="left"/>
        <w:rPr>
          <w:rFonts w:ascii="Times New Roman" w:hAnsi="Times New Roman" w:cs="Times New Roman"/>
          <w:b/>
          <w:sz w:val="24"/>
          <w:szCs w:val="24"/>
        </w:rPr>
      </w:pPr>
      <w:r w:rsidRPr="006060A0">
        <w:rPr>
          <w:rFonts w:ascii="Times New Roman" w:hAnsi="Times New Roman" w:cs="Times New Roman"/>
          <w:b/>
          <w:sz w:val="24"/>
          <w:szCs w:val="24"/>
        </w:rPr>
        <w:br w:type="page"/>
      </w:r>
    </w:p>
    <w:p w:rsidR="00441CEA" w:rsidRPr="006060A0" w:rsidRDefault="00441CEA" w:rsidP="00441CEA">
      <w:pPr>
        <w:spacing w:line="276" w:lineRule="auto"/>
        <w:jc w:val="center"/>
        <w:rPr>
          <w:rFonts w:ascii="Times New Roman" w:hAnsi="Times New Roman" w:cs="Times New Roman"/>
          <w:sz w:val="24"/>
          <w:szCs w:val="24"/>
        </w:rPr>
      </w:pPr>
      <w:r w:rsidRPr="006060A0">
        <w:rPr>
          <w:rFonts w:ascii="Times New Roman" w:hAnsi="Times New Roman" w:cs="Times New Roman"/>
          <w:b/>
          <w:sz w:val="24"/>
          <w:szCs w:val="24"/>
        </w:rPr>
        <w:lastRenderedPageBreak/>
        <w:t>Материалы для проведения текущего и рубежного контроля</w:t>
      </w:r>
    </w:p>
    <w:p w:rsidR="00441CEA" w:rsidRPr="006060A0" w:rsidRDefault="00441CEA" w:rsidP="00441CEA">
      <w:pPr>
        <w:spacing w:line="276" w:lineRule="auto"/>
        <w:rPr>
          <w:rFonts w:ascii="Times New Roman" w:hAnsi="Times New Roman" w:cs="Times New Roman"/>
          <w:sz w:val="24"/>
          <w:szCs w:val="24"/>
        </w:rPr>
      </w:pPr>
    </w:p>
    <w:p w:rsidR="00441CEA" w:rsidRPr="006060A0" w:rsidRDefault="00441CEA" w:rsidP="00441CEA">
      <w:pPr>
        <w:spacing w:line="276" w:lineRule="auto"/>
        <w:jc w:val="center"/>
        <w:rPr>
          <w:rFonts w:ascii="Times New Roman" w:hAnsi="Times New Roman" w:cs="Times New Roman"/>
          <w:b/>
          <w:bCs/>
          <w:sz w:val="24"/>
          <w:szCs w:val="24"/>
        </w:rPr>
      </w:pPr>
      <w:r w:rsidRPr="006060A0">
        <w:rPr>
          <w:rFonts w:ascii="Times New Roman" w:hAnsi="Times New Roman" w:cs="Times New Roman"/>
          <w:b/>
          <w:bCs/>
          <w:sz w:val="24"/>
          <w:szCs w:val="24"/>
        </w:rPr>
        <w:t>Материалы тестовой системы курса</w:t>
      </w:r>
    </w:p>
    <w:p w:rsidR="00C06DD0" w:rsidRPr="006060A0" w:rsidRDefault="00C06DD0" w:rsidP="00C06DD0">
      <w:pPr>
        <w:jc w:val="center"/>
        <w:rPr>
          <w:rFonts w:ascii="Times New Roman" w:hAnsi="Times New Roman" w:cs="Times New Roman"/>
          <w:sz w:val="24"/>
          <w:szCs w:val="24"/>
        </w:rPr>
      </w:pPr>
      <w:r w:rsidRPr="006060A0">
        <w:rPr>
          <w:rFonts w:ascii="Times New Roman" w:hAnsi="Times New Roman" w:cs="Times New Roman"/>
          <w:sz w:val="24"/>
          <w:szCs w:val="24"/>
        </w:rPr>
        <w:t>ТЕСТ</w:t>
      </w:r>
    </w:p>
    <w:p w:rsidR="00C06DD0" w:rsidRPr="006060A0" w:rsidRDefault="00C06DD0" w:rsidP="00C06DD0">
      <w:pPr>
        <w:jc w:val="center"/>
        <w:rPr>
          <w:rFonts w:ascii="Times New Roman" w:hAnsi="Times New Roman" w:cs="Times New Roman"/>
          <w:sz w:val="24"/>
          <w:szCs w:val="24"/>
        </w:rPr>
      </w:pPr>
      <w:r w:rsidRPr="006060A0">
        <w:rPr>
          <w:rFonts w:ascii="Times New Roman" w:hAnsi="Times New Roman" w:cs="Times New Roman"/>
          <w:sz w:val="24"/>
          <w:szCs w:val="24"/>
        </w:rPr>
        <w:t>Вариант 1</w:t>
      </w:r>
    </w:p>
    <w:p w:rsidR="00C06DD0" w:rsidRPr="006060A0" w:rsidRDefault="00C06DD0" w:rsidP="00C06DD0">
      <w:pPr>
        <w:pStyle w:val="a5"/>
        <w:numPr>
          <w:ilvl w:val="0"/>
          <w:numId w:val="120"/>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Какое из перечисленных утверждений о социальном страховании неверно:</w:t>
      </w:r>
    </w:p>
    <w:p w:rsidR="00C06DD0" w:rsidRPr="006060A0" w:rsidRDefault="00C06DD0" w:rsidP="00C06DD0">
      <w:pPr>
        <w:pStyle w:val="a5"/>
        <w:numPr>
          <w:ilvl w:val="0"/>
          <w:numId w:val="12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Страховые организации имеют статус </w:t>
      </w:r>
      <w:proofErr w:type="gramStart"/>
      <w:r w:rsidRPr="006060A0">
        <w:rPr>
          <w:rFonts w:ascii="Times New Roman" w:hAnsi="Times New Roman" w:cs="Times New Roman"/>
          <w:sz w:val="24"/>
          <w:szCs w:val="24"/>
        </w:rPr>
        <w:t>коммерческих</w:t>
      </w:r>
      <w:proofErr w:type="gramEnd"/>
      <w:r w:rsidRPr="006060A0">
        <w:rPr>
          <w:rFonts w:ascii="Times New Roman" w:hAnsi="Times New Roman" w:cs="Times New Roman"/>
          <w:sz w:val="24"/>
          <w:szCs w:val="24"/>
        </w:rPr>
        <w:t>; +</w:t>
      </w:r>
    </w:p>
    <w:p w:rsidR="00C06DD0" w:rsidRPr="006060A0" w:rsidRDefault="00C06DD0" w:rsidP="00C06DD0">
      <w:pPr>
        <w:pStyle w:val="a5"/>
        <w:numPr>
          <w:ilvl w:val="0"/>
          <w:numId w:val="121"/>
        </w:numPr>
        <w:spacing w:after="200" w:line="276" w:lineRule="auto"/>
        <w:rPr>
          <w:rFonts w:ascii="Times New Roman" w:hAnsi="Times New Roman" w:cs="Times New Roman"/>
          <w:sz w:val="24"/>
          <w:szCs w:val="24"/>
        </w:rPr>
      </w:pPr>
      <w:proofErr w:type="gramStart"/>
      <w:r w:rsidRPr="006060A0">
        <w:rPr>
          <w:rFonts w:ascii="Times New Roman" w:hAnsi="Times New Roman" w:cs="Times New Roman"/>
          <w:sz w:val="24"/>
          <w:szCs w:val="24"/>
        </w:rPr>
        <w:t>Финансировании</w:t>
      </w:r>
      <w:proofErr w:type="gramEnd"/>
      <w:r w:rsidRPr="006060A0">
        <w:rPr>
          <w:rFonts w:ascii="Times New Roman" w:hAnsi="Times New Roman" w:cs="Times New Roman"/>
          <w:sz w:val="24"/>
          <w:szCs w:val="24"/>
        </w:rPr>
        <w:t xml:space="preserve"> социального страхования производится из специальных внебюджетных фондов;</w:t>
      </w:r>
    </w:p>
    <w:p w:rsidR="00C06DD0" w:rsidRPr="006060A0" w:rsidRDefault="00C06DD0" w:rsidP="00C06DD0">
      <w:pPr>
        <w:pStyle w:val="a5"/>
        <w:numPr>
          <w:ilvl w:val="0"/>
          <w:numId w:val="12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Страховые риски являются массовыми.</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0"/>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 основным принципам социального страхования относятся принципы:</w:t>
      </w:r>
    </w:p>
    <w:p w:rsidR="00C06DD0" w:rsidRPr="006060A0" w:rsidRDefault="00C06DD0" w:rsidP="00C06DD0">
      <w:pPr>
        <w:pStyle w:val="a5"/>
        <w:numPr>
          <w:ilvl w:val="0"/>
          <w:numId w:val="12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Всеобщности и солидарности;</w:t>
      </w:r>
    </w:p>
    <w:p w:rsidR="00C06DD0" w:rsidRPr="006060A0" w:rsidRDefault="00C06DD0" w:rsidP="00C06DD0">
      <w:pPr>
        <w:pStyle w:val="a5"/>
        <w:numPr>
          <w:ilvl w:val="0"/>
          <w:numId w:val="12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Всеобщности, солидарности и безвозмездности;</w:t>
      </w:r>
    </w:p>
    <w:p w:rsidR="00C06DD0" w:rsidRPr="006060A0" w:rsidRDefault="00C06DD0" w:rsidP="00C06DD0">
      <w:pPr>
        <w:pStyle w:val="a5"/>
        <w:numPr>
          <w:ilvl w:val="0"/>
          <w:numId w:val="12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Всеобщности, солидарности и </w:t>
      </w:r>
      <w:proofErr w:type="spellStart"/>
      <w:r w:rsidRPr="006060A0">
        <w:rPr>
          <w:rFonts w:ascii="Times New Roman" w:hAnsi="Times New Roman" w:cs="Times New Roman"/>
          <w:sz w:val="24"/>
          <w:szCs w:val="24"/>
        </w:rPr>
        <w:t>возмездности</w:t>
      </w:r>
      <w:proofErr w:type="spellEnd"/>
      <w:r w:rsidRPr="006060A0">
        <w:rPr>
          <w:rFonts w:ascii="Times New Roman" w:hAnsi="Times New Roman" w:cs="Times New Roman"/>
          <w:sz w:val="24"/>
          <w:szCs w:val="24"/>
        </w:rPr>
        <w:t>. +</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0"/>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Какая из форм социальной защиты населения предоставляется лишь определенным категориям граждан, например, участникам Великой Отечественной войны, или ветеранам труда и т. п. и осуществляются независимо от уплаты страховых взносов, так как её виды и размеры заранее определены:</w:t>
      </w:r>
    </w:p>
    <w:p w:rsidR="00C06DD0" w:rsidRPr="006060A0" w:rsidRDefault="00C06DD0" w:rsidP="00C06DD0">
      <w:pPr>
        <w:pStyle w:val="a5"/>
        <w:numPr>
          <w:ilvl w:val="0"/>
          <w:numId w:val="4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Социальная помощь;</w:t>
      </w:r>
    </w:p>
    <w:p w:rsidR="00C06DD0" w:rsidRPr="006060A0" w:rsidRDefault="00C06DD0" w:rsidP="00C06DD0">
      <w:pPr>
        <w:pStyle w:val="a5"/>
        <w:numPr>
          <w:ilvl w:val="0"/>
          <w:numId w:val="4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Социальное обеспечение; +</w:t>
      </w:r>
    </w:p>
    <w:p w:rsidR="00C06DD0" w:rsidRPr="006060A0" w:rsidRDefault="00C06DD0" w:rsidP="00C06DD0">
      <w:pPr>
        <w:pStyle w:val="a5"/>
        <w:numPr>
          <w:ilvl w:val="0"/>
          <w:numId w:val="4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Социальное страхование. </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0"/>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В зависимости от своего юридического статуса социальное страхование бывает:</w:t>
      </w:r>
    </w:p>
    <w:p w:rsidR="00C06DD0" w:rsidRPr="006060A0" w:rsidRDefault="00C06DD0" w:rsidP="00C06DD0">
      <w:pPr>
        <w:pStyle w:val="a5"/>
        <w:numPr>
          <w:ilvl w:val="0"/>
          <w:numId w:val="50"/>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Государственным и негосударственным;</w:t>
      </w:r>
    </w:p>
    <w:p w:rsidR="00C06DD0" w:rsidRPr="006060A0" w:rsidRDefault="00C06DD0" w:rsidP="00C06DD0">
      <w:pPr>
        <w:pStyle w:val="a5"/>
        <w:numPr>
          <w:ilvl w:val="0"/>
          <w:numId w:val="50"/>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Профессиональным, территориальным, корпоративным и личным;</w:t>
      </w:r>
    </w:p>
    <w:p w:rsidR="00C06DD0" w:rsidRPr="006060A0" w:rsidRDefault="00C06DD0" w:rsidP="00C06DD0">
      <w:pPr>
        <w:pStyle w:val="a5"/>
        <w:numPr>
          <w:ilvl w:val="0"/>
          <w:numId w:val="50"/>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Обязательным и добровольным. +</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0"/>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Юридические лица и дееспособные физические лица, заключившие со страховщиками договоры страхования либо являющиеся страхователями в силу закона, называются:</w:t>
      </w:r>
    </w:p>
    <w:p w:rsidR="00C06DD0" w:rsidRPr="006060A0" w:rsidRDefault="00C06DD0" w:rsidP="00C06DD0">
      <w:pPr>
        <w:pStyle w:val="a5"/>
        <w:numPr>
          <w:ilvl w:val="0"/>
          <w:numId w:val="5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Страхователями; +</w:t>
      </w:r>
    </w:p>
    <w:p w:rsidR="00C06DD0" w:rsidRPr="006060A0" w:rsidRDefault="00C06DD0" w:rsidP="00C06DD0">
      <w:pPr>
        <w:pStyle w:val="a5"/>
        <w:numPr>
          <w:ilvl w:val="0"/>
          <w:numId w:val="51"/>
        </w:numPr>
        <w:spacing w:after="200" w:line="276" w:lineRule="auto"/>
        <w:rPr>
          <w:rFonts w:ascii="Times New Roman" w:hAnsi="Times New Roman" w:cs="Times New Roman"/>
          <w:sz w:val="24"/>
          <w:szCs w:val="24"/>
        </w:rPr>
      </w:pPr>
      <w:proofErr w:type="spellStart"/>
      <w:r w:rsidRPr="006060A0">
        <w:rPr>
          <w:rFonts w:ascii="Times New Roman" w:hAnsi="Times New Roman" w:cs="Times New Roman"/>
          <w:sz w:val="24"/>
          <w:szCs w:val="24"/>
        </w:rPr>
        <w:t>Вагодоприобретателями</w:t>
      </w:r>
      <w:proofErr w:type="spellEnd"/>
      <w:r w:rsidRPr="006060A0">
        <w:rPr>
          <w:rFonts w:ascii="Times New Roman" w:hAnsi="Times New Roman" w:cs="Times New Roman"/>
          <w:sz w:val="24"/>
          <w:szCs w:val="24"/>
        </w:rPr>
        <w:t>;</w:t>
      </w:r>
    </w:p>
    <w:p w:rsidR="00C06DD0" w:rsidRPr="006060A0" w:rsidRDefault="00C06DD0" w:rsidP="00C06DD0">
      <w:pPr>
        <w:pStyle w:val="a5"/>
        <w:numPr>
          <w:ilvl w:val="0"/>
          <w:numId w:val="5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Застрахованными лицами;</w:t>
      </w:r>
    </w:p>
    <w:p w:rsidR="00C06DD0" w:rsidRPr="006060A0" w:rsidRDefault="00C06DD0" w:rsidP="00C06DD0">
      <w:pPr>
        <w:pStyle w:val="a5"/>
        <w:numPr>
          <w:ilvl w:val="0"/>
          <w:numId w:val="5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Страховыми актуариями.</w:t>
      </w:r>
    </w:p>
    <w:p w:rsidR="00C06DD0" w:rsidRPr="006060A0" w:rsidRDefault="00C06DD0" w:rsidP="00C06DD0">
      <w:pPr>
        <w:pStyle w:val="ConsPlusNormal"/>
        <w:numPr>
          <w:ilvl w:val="0"/>
          <w:numId w:val="120"/>
        </w:numPr>
        <w:spacing w:line="276" w:lineRule="auto"/>
        <w:jc w:val="both"/>
        <w:rPr>
          <w:rFonts w:ascii="Times New Roman" w:hAnsi="Times New Roman" w:cs="Times New Roman"/>
          <w:sz w:val="24"/>
          <w:szCs w:val="24"/>
        </w:rPr>
      </w:pPr>
      <w:proofErr w:type="gramStart"/>
      <w:r w:rsidRPr="006060A0">
        <w:rPr>
          <w:rFonts w:ascii="Times New Roman" w:hAnsi="Times New Roman" w:cs="Times New Roman"/>
          <w:sz w:val="24"/>
          <w:szCs w:val="24"/>
        </w:rPr>
        <w:t>Постоянно проживающие на территории РФ и осуществляющие свою деятельность на основании гражданско-правового договора физические лица или российские юридические лица (коммерческие организации), которые представляют страховщика в отношениях со страхователем и действуют от его имени, называются:</w:t>
      </w:r>
      <w:proofErr w:type="gramEnd"/>
    </w:p>
    <w:p w:rsidR="00C06DD0" w:rsidRPr="006060A0" w:rsidRDefault="00C06DD0" w:rsidP="00C06DD0">
      <w:pPr>
        <w:pStyle w:val="a5"/>
        <w:numPr>
          <w:ilvl w:val="0"/>
          <w:numId w:val="5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Страховыми актуариями;</w:t>
      </w:r>
    </w:p>
    <w:p w:rsidR="00C06DD0" w:rsidRPr="006060A0" w:rsidRDefault="00C06DD0" w:rsidP="00C06DD0">
      <w:pPr>
        <w:pStyle w:val="a5"/>
        <w:numPr>
          <w:ilvl w:val="0"/>
          <w:numId w:val="5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Страхователями;</w:t>
      </w:r>
    </w:p>
    <w:p w:rsidR="00C06DD0" w:rsidRPr="006060A0" w:rsidRDefault="00C06DD0" w:rsidP="00C06DD0">
      <w:pPr>
        <w:pStyle w:val="a5"/>
        <w:numPr>
          <w:ilvl w:val="0"/>
          <w:numId w:val="5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Страховыми агентами; +</w:t>
      </w:r>
    </w:p>
    <w:p w:rsidR="00C06DD0" w:rsidRPr="006060A0" w:rsidRDefault="00C06DD0" w:rsidP="00C06DD0">
      <w:pPr>
        <w:pStyle w:val="a5"/>
        <w:numPr>
          <w:ilvl w:val="0"/>
          <w:numId w:val="5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Страховыми брокерами.</w:t>
      </w:r>
    </w:p>
    <w:p w:rsidR="00C06DD0" w:rsidRPr="006060A0" w:rsidRDefault="00C06DD0" w:rsidP="00C06DD0">
      <w:pPr>
        <w:pStyle w:val="ConsPlusNormal"/>
        <w:numPr>
          <w:ilvl w:val="0"/>
          <w:numId w:val="120"/>
        </w:numPr>
        <w:spacing w:line="276" w:lineRule="auto"/>
        <w:jc w:val="both"/>
        <w:rPr>
          <w:rFonts w:ascii="Times New Roman" w:hAnsi="Times New Roman" w:cs="Times New Roman"/>
          <w:i/>
          <w:sz w:val="24"/>
          <w:szCs w:val="24"/>
        </w:rPr>
      </w:pPr>
      <w:r w:rsidRPr="006060A0">
        <w:rPr>
          <w:rFonts w:ascii="Times New Roman" w:hAnsi="Times New Roman" w:cs="Times New Roman"/>
          <w:i/>
          <w:sz w:val="24"/>
          <w:szCs w:val="24"/>
        </w:rPr>
        <w:lastRenderedPageBreak/>
        <w:t>Какой вид расходов страховой компании связан с привлечением новых страхователей и заключением новых страховых договоров при посредничестве страхового агента:</w:t>
      </w:r>
    </w:p>
    <w:p w:rsidR="00C06DD0" w:rsidRPr="006060A0" w:rsidRDefault="00C06DD0" w:rsidP="00C06DD0">
      <w:pPr>
        <w:pStyle w:val="ConsPlusNormal"/>
        <w:numPr>
          <w:ilvl w:val="0"/>
          <w:numId w:val="53"/>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Организационные;</w:t>
      </w:r>
    </w:p>
    <w:p w:rsidR="00C06DD0" w:rsidRPr="006060A0" w:rsidRDefault="00C06DD0" w:rsidP="00C06DD0">
      <w:pPr>
        <w:pStyle w:val="ConsPlusNormal"/>
        <w:numPr>
          <w:ilvl w:val="0"/>
          <w:numId w:val="53"/>
        </w:numPr>
        <w:spacing w:line="276" w:lineRule="auto"/>
        <w:jc w:val="both"/>
        <w:rPr>
          <w:rFonts w:ascii="Times New Roman" w:hAnsi="Times New Roman" w:cs="Times New Roman"/>
          <w:sz w:val="24"/>
          <w:szCs w:val="24"/>
        </w:rPr>
      </w:pPr>
      <w:proofErr w:type="spellStart"/>
      <w:r w:rsidRPr="006060A0">
        <w:rPr>
          <w:rFonts w:ascii="Times New Roman" w:hAnsi="Times New Roman" w:cs="Times New Roman"/>
          <w:sz w:val="24"/>
          <w:szCs w:val="24"/>
        </w:rPr>
        <w:t>Инкассационные</w:t>
      </w:r>
      <w:proofErr w:type="spellEnd"/>
      <w:r w:rsidRPr="006060A0">
        <w:rPr>
          <w:rFonts w:ascii="Times New Roman" w:hAnsi="Times New Roman" w:cs="Times New Roman"/>
          <w:sz w:val="24"/>
          <w:szCs w:val="24"/>
        </w:rPr>
        <w:t>;</w:t>
      </w:r>
    </w:p>
    <w:p w:rsidR="00C06DD0" w:rsidRPr="006060A0" w:rsidRDefault="00C06DD0" w:rsidP="00C06DD0">
      <w:pPr>
        <w:pStyle w:val="ConsPlusNormal"/>
        <w:numPr>
          <w:ilvl w:val="0"/>
          <w:numId w:val="53"/>
        </w:numPr>
        <w:spacing w:line="276" w:lineRule="auto"/>
        <w:jc w:val="both"/>
        <w:rPr>
          <w:rFonts w:ascii="Times New Roman" w:hAnsi="Times New Roman" w:cs="Times New Roman"/>
          <w:sz w:val="24"/>
          <w:szCs w:val="24"/>
        </w:rPr>
      </w:pPr>
      <w:proofErr w:type="spellStart"/>
      <w:r w:rsidRPr="006060A0">
        <w:rPr>
          <w:rFonts w:ascii="Times New Roman" w:hAnsi="Times New Roman" w:cs="Times New Roman"/>
          <w:sz w:val="24"/>
          <w:szCs w:val="24"/>
        </w:rPr>
        <w:t>Аквизиционные</w:t>
      </w:r>
      <w:proofErr w:type="spellEnd"/>
      <w:r w:rsidRPr="006060A0">
        <w:rPr>
          <w:rFonts w:ascii="Times New Roman" w:hAnsi="Times New Roman" w:cs="Times New Roman"/>
          <w:sz w:val="24"/>
          <w:szCs w:val="24"/>
        </w:rPr>
        <w:t>; +</w:t>
      </w:r>
    </w:p>
    <w:p w:rsidR="00C06DD0" w:rsidRPr="006060A0" w:rsidRDefault="00C06DD0" w:rsidP="00C06DD0">
      <w:pPr>
        <w:pStyle w:val="ConsPlusNormal"/>
        <w:numPr>
          <w:ilvl w:val="0"/>
          <w:numId w:val="53"/>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Ликвидационные;</w:t>
      </w:r>
    </w:p>
    <w:p w:rsidR="00C06DD0" w:rsidRPr="006060A0" w:rsidRDefault="00C06DD0" w:rsidP="00C06DD0">
      <w:pPr>
        <w:pStyle w:val="ConsPlusNormal"/>
        <w:numPr>
          <w:ilvl w:val="0"/>
          <w:numId w:val="53"/>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 xml:space="preserve">Управленческие. </w:t>
      </w:r>
    </w:p>
    <w:p w:rsidR="00C06DD0" w:rsidRPr="006060A0" w:rsidRDefault="00C06DD0" w:rsidP="00C06DD0">
      <w:pPr>
        <w:pStyle w:val="ConsPlusNormal"/>
        <w:spacing w:line="276" w:lineRule="auto"/>
        <w:ind w:left="720"/>
        <w:jc w:val="both"/>
        <w:rPr>
          <w:rFonts w:ascii="Times New Roman" w:hAnsi="Times New Roman" w:cs="Times New Roman"/>
          <w:sz w:val="24"/>
          <w:szCs w:val="24"/>
        </w:rPr>
      </w:pPr>
    </w:p>
    <w:p w:rsidR="00C06DD0" w:rsidRPr="006060A0" w:rsidRDefault="00C06DD0" w:rsidP="00C06DD0">
      <w:pPr>
        <w:pStyle w:val="a5"/>
        <w:numPr>
          <w:ilvl w:val="0"/>
          <w:numId w:val="120"/>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Какой из Фондов осуществляет общее нормативное и организационное регулирование системой ОМС:</w:t>
      </w:r>
    </w:p>
    <w:p w:rsidR="00C06DD0" w:rsidRPr="006060A0" w:rsidRDefault="00C06DD0" w:rsidP="00C06DD0">
      <w:pPr>
        <w:pStyle w:val="a5"/>
        <w:numPr>
          <w:ilvl w:val="0"/>
          <w:numId w:val="5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ФФОМС; +</w:t>
      </w:r>
    </w:p>
    <w:p w:rsidR="00C06DD0" w:rsidRPr="006060A0" w:rsidRDefault="00C06DD0" w:rsidP="00C06DD0">
      <w:pPr>
        <w:pStyle w:val="a5"/>
        <w:numPr>
          <w:ilvl w:val="0"/>
          <w:numId w:val="5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ТФОМС;</w:t>
      </w:r>
    </w:p>
    <w:p w:rsidR="00C06DD0" w:rsidRPr="006060A0" w:rsidRDefault="00C06DD0" w:rsidP="00C06DD0">
      <w:pPr>
        <w:pStyle w:val="a5"/>
        <w:numPr>
          <w:ilvl w:val="0"/>
          <w:numId w:val="5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ФСС.</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0"/>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В отличие от базовой программы ОМС Территориальная программа:</w:t>
      </w:r>
    </w:p>
    <w:p w:rsidR="00C06DD0" w:rsidRPr="006060A0" w:rsidRDefault="00C06DD0" w:rsidP="00C06DD0">
      <w:pPr>
        <w:pStyle w:val="a5"/>
        <w:numPr>
          <w:ilvl w:val="0"/>
          <w:numId w:val="55"/>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Может ограничить объем и условия оказания медпомощи;</w:t>
      </w:r>
    </w:p>
    <w:p w:rsidR="00C06DD0" w:rsidRPr="006060A0" w:rsidRDefault="00C06DD0" w:rsidP="00C06DD0">
      <w:pPr>
        <w:pStyle w:val="a5"/>
        <w:numPr>
          <w:ilvl w:val="0"/>
          <w:numId w:val="55"/>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Может расширить объем и условия оказания медпомощи; +</w:t>
      </w:r>
    </w:p>
    <w:p w:rsidR="00C06DD0" w:rsidRPr="006060A0" w:rsidRDefault="00C06DD0" w:rsidP="00C06DD0">
      <w:pPr>
        <w:pStyle w:val="a5"/>
        <w:numPr>
          <w:ilvl w:val="0"/>
          <w:numId w:val="55"/>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Остаётся неизменной. </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0"/>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 основным принципам ДМС относятся:</w:t>
      </w:r>
    </w:p>
    <w:p w:rsidR="00C06DD0" w:rsidRPr="006060A0" w:rsidRDefault="00C06DD0" w:rsidP="00C06DD0">
      <w:pPr>
        <w:pStyle w:val="a5"/>
        <w:numPr>
          <w:ilvl w:val="0"/>
          <w:numId w:val="56"/>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Добровольность, эквивалентность и срочность; +</w:t>
      </w:r>
    </w:p>
    <w:p w:rsidR="00C06DD0" w:rsidRPr="006060A0" w:rsidRDefault="00C06DD0" w:rsidP="00C06DD0">
      <w:pPr>
        <w:pStyle w:val="a5"/>
        <w:numPr>
          <w:ilvl w:val="0"/>
          <w:numId w:val="56"/>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Добровольность, солидарность и </w:t>
      </w:r>
      <w:proofErr w:type="spellStart"/>
      <w:r w:rsidRPr="006060A0">
        <w:rPr>
          <w:rFonts w:ascii="Times New Roman" w:hAnsi="Times New Roman" w:cs="Times New Roman"/>
          <w:sz w:val="24"/>
          <w:szCs w:val="24"/>
        </w:rPr>
        <w:t>возмездность</w:t>
      </w:r>
      <w:proofErr w:type="spellEnd"/>
      <w:r w:rsidRPr="006060A0">
        <w:rPr>
          <w:rFonts w:ascii="Times New Roman" w:hAnsi="Times New Roman" w:cs="Times New Roman"/>
          <w:sz w:val="24"/>
          <w:szCs w:val="24"/>
        </w:rPr>
        <w:t>;</w:t>
      </w:r>
    </w:p>
    <w:p w:rsidR="00C06DD0" w:rsidRPr="006060A0" w:rsidRDefault="00C06DD0" w:rsidP="00C06DD0">
      <w:pPr>
        <w:pStyle w:val="a5"/>
        <w:numPr>
          <w:ilvl w:val="0"/>
          <w:numId w:val="56"/>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Добровольность, солидарность и срочность.</w:t>
      </w:r>
    </w:p>
    <w:p w:rsidR="00C06DD0" w:rsidRPr="006060A0" w:rsidRDefault="00C06DD0" w:rsidP="00C06DD0">
      <w:pPr>
        <w:pStyle w:val="a5"/>
        <w:rPr>
          <w:rFonts w:ascii="Times New Roman" w:hAnsi="Times New Roman" w:cs="Times New Roman"/>
          <w:sz w:val="24"/>
          <w:szCs w:val="24"/>
        </w:rPr>
      </w:pPr>
      <w:r w:rsidRPr="006060A0">
        <w:rPr>
          <w:rFonts w:ascii="Times New Roman" w:hAnsi="Times New Roman" w:cs="Times New Roman"/>
          <w:sz w:val="24"/>
          <w:szCs w:val="24"/>
        </w:rPr>
        <w:t xml:space="preserve"> </w:t>
      </w:r>
    </w:p>
    <w:p w:rsidR="00C06DD0" w:rsidRPr="006060A0" w:rsidRDefault="00C06DD0" w:rsidP="00C06DD0">
      <w:pPr>
        <w:pStyle w:val="a5"/>
        <w:numPr>
          <w:ilvl w:val="0"/>
          <w:numId w:val="120"/>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 видам трудовых пенсий относятся:</w:t>
      </w:r>
    </w:p>
    <w:p w:rsidR="00C06DD0" w:rsidRPr="006060A0" w:rsidRDefault="00C06DD0" w:rsidP="00C06DD0">
      <w:pPr>
        <w:pStyle w:val="a5"/>
        <w:numPr>
          <w:ilvl w:val="0"/>
          <w:numId w:val="5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Пенсия по старости и пенсия по инвалидности;</w:t>
      </w:r>
    </w:p>
    <w:p w:rsidR="00C06DD0" w:rsidRPr="006060A0" w:rsidRDefault="00C06DD0" w:rsidP="00C06DD0">
      <w:pPr>
        <w:pStyle w:val="a5"/>
        <w:numPr>
          <w:ilvl w:val="0"/>
          <w:numId w:val="5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Пенсия по старости и пенсия по случаю потери кормильца;</w:t>
      </w:r>
    </w:p>
    <w:p w:rsidR="00C06DD0" w:rsidRPr="006060A0" w:rsidRDefault="00C06DD0" w:rsidP="00C06DD0">
      <w:pPr>
        <w:pStyle w:val="a5"/>
        <w:numPr>
          <w:ilvl w:val="0"/>
          <w:numId w:val="5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Только пенсия по старости;</w:t>
      </w:r>
    </w:p>
    <w:p w:rsidR="00C06DD0" w:rsidRPr="006060A0" w:rsidRDefault="00C06DD0" w:rsidP="00C06DD0">
      <w:pPr>
        <w:pStyle w:val="a5"/>
        <w:numPr>
          <w:ilvl w:val="0"/>
          <w:numId w:val="57"/>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Пенсия по старости, пенсия по инвалидности и пенсия по случаю потери кормильца. +</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0"/>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Трудовая пенсия по старости назначается при наличии страхового стажа:</w:t>
      </w:r>
    </w:p>
    <w:p w:rsidR="00C06DD0" w:rsidRPr="006060A0" w:rsidRDefault="00C06DD0" w:rsidP="00C06DD0">
      <w:pPr>
        <w:pStyle w:val="a5"/>
        <w:numPr>
          <w:ilvl w:val="0"/>
          <w:numId w:val="5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Не менее 5 лет; +</w:t>
      </w:r>
    </w:p>
    <w:p w:rsidR="00C06DD0" w:rsidRPr="006060A0" w:rsidRDefault="00C06DD0" w:rsidP="00C06DD0">
      <w:pPr>
        <w:pStyle w:val="a5"/>
        <w:numPr>
          <w:ilvl w:val="0"/>
          <w:numId w:val="5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Не менее 10 лет;</w:t>
      </w:r>
    </w:p>
    <w:p w:rsidR="00C06DD0" w:rsidRPr="006060A0" w:rsidRDefault="00C06DD0" w:rsidP="00C06DD0">
      <w:pPr>
        <w:pStyle w:val="a5"/>
        <w:numPr>
          <w:ilvl w:val="0"/>
          <w:numId w:val="5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Не менее 15 лет. </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0"/>
        </w:numPr>
        <w:spacing w:after="200" w:line="276" w:lineRule="auto"/>
        <w:rPr>
          <w:rFonts w:ascii="Times New Roman" w:hAnsi="Times New Roman" w:cs="Times New Roman"/>
          <w:sz w:val="24"/>
          <w:szCs w:val="24"/>
        </w:rPr>
      </w:pPr>
      <w:r w:rsidRPr="006060A0">
        <w:rPr>
          <w:rFonts w:ascii="Times New Roman" w:hAnsi="Times New Roman" w:cs="Times New Roman"/>
          <w:i/>
          <w:sz w:val="24"/>
          <w:szCs w:val="24"/>
        </w:rPr>
        <w:t>Период ухода одного из родителей за каждым ребенком до достижения им возраста полутора лет, но не более трех лет в общей сложности страховой стаж:</w:t>
      </w:r>
    </w:p>
    <w:p w:rsidR="00C06DD0" w:rsidRPr="006060A0" w:rsidRDefault="00C06DD0" w:rsidP="00C06DD0">
      <w:pPr>
        <w:pStyle w:val="a5"/>
        <w:numPr>
          <w:ilvl w:val="0"/>
          <w:numId w:val="5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Не засчитывается;</w:t>
      </w:r>
    </w:p>
    <w:p w:rsidR="00C06DD0" w:rsidRPr="006060A0" w:rsidRDefault="00C06DD0" w:rsidP="00C06DD0">
      <w:pPr>
        <w:pStyle w:val="a5"/>
        <w:numPr>
          <w:ilvl w:val="0"/>
          <w:numId w:val="5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Засчитывается. +</w:t>
      </w:r>
    </w:p>
    <w:p w:rsidR="00C06DD0" w:rsidRPr="006060A0" w:rsidRDefault="00C06DD0" w:rsidP="00C06DD0">
      <w:pPr>
        <w:pStyle w:val="ConsPlusNormal"/>
        <w:numPr>
          <w:ilvl w:val="0"/>
          <w:numId w:val="120"/>
        </w:numPr>
        <w:jc w:val="both"/>
        <w:rPr>
          <w:rFonts w:ascii="Times New Roman" w:hAnsi="Times New Roman" w:cs="Times New Roman"/>
          <w:i/>
          <w:sz w:val="24"/>
          <w:szCs w:val="24"/>
        </w:rPr>
      </w:pPr>
      <w:r w:rsidRPr="006060A0">
        <w:rPr>
          <w:rFonts w:ascii="Times New Roman" w:hAnsi="Times New Roman" w:cs="Times New Roman"/>
          <w:i/>
          <w:sz w:val="24"/>
          <w:szCs w:val="24"/>
        </w:rPr>
        <w:t xml:space="preserve"> К нетрудоспособным членам семьи умершего кормильца не относятся:</w:t>
      </w:r>
    </w:p>
    <w:p w:rsidR="00C06DD0" w:rsidRPr="006060A0" w:rsidRDefault="00C06DD0" w:rsidP="00C06DD0">
      <w:pPr>
        <w:pStyle w:val="ConsPlusNormal"/>
        <w:numPr>
          <w:ilvl w:val="0"/>
          <w:numId w:val="60"/>
        </w:numPr>
        <w:jc w:val="both"/>
        <w:rPr>
          <w:rFonts w:ascii="Times New Roman" w:hAnsi="Times New Roman" w:cs="Times New Roman"/>
          <w:sz w:val="24"/>
          <w:szCs w:val="24"/>
        </w:rPr>
      </w:pPr>
      <w:r w:rsidRPr="006060A0">
        <w:rPr>
          <w:rFonts w:ascii="Times New Roman" w:hAnsi="Times New Roman" w:cs="Times New Roman"/>
          <w:sz w:val="24"/>
          <w:szCs w:val="24"/>
        </w:rPr>
        <w:t xml:space="preserve">Дети умершего </w:t>
      </w:r>
      <w:proofErr w:type="gramStart"/>
      <w:r w:rsidRPr="006060A0">
        <w:rPr>
          <w:rFonts w:ascii="Times New Roman" w:hAnsi="Times New Roman" w:cs="Times New Roman"/>
          <w:sz w:val="24"/>
          <w:szCs w:val="24"/>
        </w:rPr>
        <w:t>кормильца</w:t>
      </w:r>
      <w:proofErr w:type="gramEnd"/>
      <w:r w:rsidRPr="006060A0">
        <w:rPr>
          <w:rFonts w:ascii="Times New Roman" w:hAnsi="Times New Roman" w:cs="Times New Roman"/>
          <w:sz w:val="24"/>
          <w:szCs w:val="24"/>
        </w:rPr>
        <w:t xml:space="preserve">  достигшие возраста 18 лет, но обучающиеся по заочной форме в образовательных учреждениях; +</w:t>
      </w:r>
    </w:p>
    <w:p w:rsidR="00C06DD0" w:rsidRPr="006060A0" w:rsidRDefault="00C06DD0" w:rsidP="00C06DD0">
      <w:pPr>
        <w:pStyle w:val="ConsPlusNormal"/>
        <w:numPr>
          <w:ilvl w:val="0"/>
          <w:numId w:val="60"/>
        </w:numPr>
        <w:jc w:val="both"/>
        <w:rPr>
          <w:rFonts w:ascii="Times New Roman" w:hAnsi="Times New Roman" w:cs="Times New Roman"/>
          <w:sz w:val="24"/>
          <w:szCs w:val="24"/>
        </w:rPr>
      </w:pPr>
      <w:r w:rsidRPr="006060A0">
        <w:rPr>
          <w:rFonts w:ascii="Times New Roman" w:hAnsi="Times New Roman" w:cs="Times New Roman"/>
          <w:sz w:val="24"/>
          <w:szCs w:val="24"/>
        </w:rPr>
        <w:t xml:space="preserve">Дети умершего </w:t>
      </w:r>
      <w:proofErr w:type="gramStart"/>
      <w:r w:rsidRPr="006060A0">
        <w:rPr>
          <w:rFonts w:ascii="Times New Roman" w:hAnsi="Times New Roman" w:cs="Times New Roman"/>
          <w:sz w:val="24"/>
          <w:szCs w:val="24"/>
        </w:rPr>
        <w:t>кормильца</w:t>
      </w:r>
      <w:proofErr w:type="gramEnd"/>
      <w:r w:rsidRPr="006060A0">
        <w:rPr>
          <w:rFonts w:ascii="Times New Roman" w:hAnsi="Times New Roman" w:cs="Times New Roman"/>
          <w:sz w:val="24"/>
          <w:szCs w:val="24"/>
        </w:rPr>
        <w:t xml:space="preserve">  достигшие возраста 18 лет, но обучающиеся по очной форме в образовательных учреждениях;</w:t>
      </w:r>
    </w:p>
    <w:p w:rsidR="00C06DD0" w:rsidRPr="006060A0" w:rsidRDefault="00C06DD0" w:rsidP="00C06DD0">
      <w:pPr>
        <w:pStyle w:val="ConsPlusNormal"/>
        <w:numPr>
          <w:ilvl w:val="0"/>
          <w:numId w:val="60"/>
        </w:numPr>
        <w:jc w:val="both"/>
        <w:rPr>
          <w:rFonts w:ascii="Times New Roman" w:hAnsi="Times New Roman" w:cs="Times New Roman"/>
          <w:sz w:val="24"/>
          <w:szCs w:val="24"/>
        </w:rPr>
      </w:pPr>
      <w:r w:rsidRPr="006060A0">
        <w:rPr>
          <w:rFonts w:ascii="Times New Roman" w:hAnsi="Times New Roman" w:cs="Times New Roman"/>
          <w:sz w:val="24"/>
          <w:szCs w:val="24"/>
        </w:rPr>
        <w:lastRenderedPageBreak/>
        <w:t>дети умершего кормильца, не достигшие возраста 18 лет.</w:t>
      </w:r>
    </w:p>
    <w:p w:rsidR="00C06DD0" w:rsidRPr="006060A0" w:rsidRDefault="00C06DD0" w:rsidP="00C06DD0">
      <w:pPr>
        <w:pStyle w:val="ConsPlusNormal"/>
        <w:ind w:left="720"/>
        <w:jc w:val="both"/>
        <w:rPr>
          <w:rFonts w:ascii="Times New Roman" w:hAnsi="Times New Roman" w:cs="Times New Roman"/>
          <w:sz w:val="24"/>
          <w:szCs w:val="24"/>
        </w:rPr>
      </w:pPr>
    </w:p>
    <w:p w:rsidR="00C06DD0" w:rsidRPr="006060A0" w:rsidRDefault="00C06DD0" w:rsidP="00C06DD0">
      <w:pPr>
        <w:pStyle w:val="ConsPlusNormal"/>
        <w:numPr>
          <w:ilvl w:val="0"/>
          <w:numId w:val="120"/>
        </w:numPr>
        <w:jc w:val="both"/>
        <w:rPr>
          <w:rFonts w:ascii="Times New Roman" w:hAnsi="Times New Roman" w:cs="Times New Roman"/>
          <w:i/>
          <w:sz w:val="24"/>
          <w:szCs w:val="24"/>
        </w:rPr>
      </w:pPr>
      <w:r w:rsidRPr="006060A0">
        <w:rPr>
          <w:rFonts w:ascii="Times New Roman" w:hAnsi="Times New Roman" w:cs="Times New Roman"/>
          <w:sz w:val="24"/>
          <w:szCs w:val="24"/>
        </w:rPr>
        <w:t xml:space="preserve"> </w:t>
      </w:r>
      <w:r w:rsidRPr="006060A0">
        <w:rPr>
          <w:rFonts w:ascii="Times New Roman" w:hAnsi="Times New Roman" w:cs="Times New Roman"/>
          <w:i/>
          <w:sz w:val="24"/>
          <w:szCs w:val="24"/>
        </w:rPr>
        <w:t>Что не является страховым случаем по обязательному социальному страхованию на случай временной нетрудоспособности и в связи с материнством:</w:t>
      </w:r>
    </w:p>
    <w:p w:rsidR="00C06DD0" w:rsidRPr="006060A0" w:rsidRDefault="00C06DD0" w:rsidP="00C06DD0">
      <w:pPr>
        <w:pStyle w:val="a8"/>
        <w:numPr>
          <w:ilvl w:val="0"/>
          <w:numId w:val="61"/>
        </w:numPr>
        <w:spacing w:line="276" w:lineRule="auto"/>
        <w:jc w:val="both"/>
        <w:rPr>
          <w:rFonts w:ascii="Times New Roman" w:hAnsi="Times New Roman"/>
          <w:sz w:val="24"/>
          <w:szCs w:val="24"/>
        </w:rPr>
      </w:pPr>
      <w:r w:rsidRPr="006060A0">
        <w:rPr>
          <w:rFonts w:ascii="Times New Roman" w:hAnsi="Times New Roman"/>
          <w:sz w:val="24"/>
          <w:szCs w:val="24"/>
        </w:rPr>
        <w:t>беременность и роды;</w:t>
      </w:r>
    </w:p>
    <w:p w:rsidR="00C06DD0" w:rsidRPr="006060A0" w:rsidRDefault="00C06DD0" w:rsidP="00C06DD0">
      <w:pPr>
        <w:pStyle w:val="a8"/>
        <w:numPr>
          <w:ilvl w:val="0"/>
          <w:numId w:val="61"/>
        </w:numPr>
        <w:spacing w:line="276" w:lineRule="auto"/>
        <w:jc w:val="both"/>
        <w:rPr>
          <w:rFonts w:ascii="Times New Roman" w:hAnsi="Times New Roman"/>
          <w:sz w:val="24"/>
          <w:szCs w:val="24"/>
        </w:rPr>
      </w:pPr>
      <w:r w:rsidRPr="006060A0">
        <w:rPr>
          <w:rFonts w:ascii="Times New Roman" w:hAnsi="Times New Roman"/>
          <w:sz w:val="24"/>
          <w:szCs w:val="24"/>
        </w:rPr>
        <w:t xml:space="preserve">временная нетрудоспособность застрахованного лица вследствие заболевания или травмы; </w:t>
      </w:r>
    </w:p>
    <w:p w:rsidR="00C06DD0" w:rsidRPr="006060A0" w:rsidRDefault="00C06DD0" w:rsidP="00C06DD0">
      <w:pPr>
        <w:pStyle w:val="a8"/>
        <w:numPr>
          <w:ilvl w:val="0"/>
          <w:numId w:val="61"/>
        </w:numPr>
        <w:spacing w:line="276" w:lineRule="auto"/>
        <w:jc w:val="both"/>
        <w:rPr>
          <w:rFonts w:ascii="Times New Roman" w:hAnsi="Times New Roman"/>
          <w:sz w:val="24"/>
          <w:szCs w:val="24"/>
        </w:rPr>
      </w:pPr>
      <w:r w:rsidRPr="006060A0">
        <w:rPr>
          <w:rFonts w:ascii="Times New Roman" w:hAnsi="Times New Roman"/>
          <w:sz w:val="24"/>
          <w:szCs w:val="24"/>
        </w:rPr>
        <w:t>рождение ребенка (детей);</w:t>
      </w:r>
    </w:p>
    <w:p w:rsidR="00C06DD0" w:rsidRPr="006060A0" w:rsidRDefault="00C06DD0" w:rsidP="00C06DD0">
      <w:pPr>
        <w:pStyle w:val="a8"/>
        <w:numPr>
          <w:ilvl w:val="0"/>
          <w:numId w:val="61"/>
        </w:numPr>
        <w:spacing w:line="276" w:lineRule="auto"/>
        <w:jc w:val="both"/>
        <w:rPr>
          <w:rFonts w:ascii="Times New Roman" w:hAnsi="Times New Roman"/>
          <w:sz w:val="24"/>
          <w:szCs w:val="24"/>
        </w:rPr>
      </w:pPr>
      <w:r w:rsidRPr="006060A0">
        <w:rPr>
          <w:rFonts w:ascii="Times New Roman" w:hAnsi="Times New Roman"/>
          <w:sz w:val="24"/>
          <w:szCs w:val="24"/>
        </w:rPr>
        <w:t xml:space="preserve"> уход за ребенком до достижения им возраста 5 лет; +</w:t>
      </w:r>
    </w:p>
    <w:p w:rsidR="00C06DD0" w:rsidRPr="006060A0" w:rsidRDefault="00C06DD0" w:rsidP="00C06DD0">
      <w:pPr>
        <w:pStyle w:val="a8"/>
        <w:numPr>
          <w:ilvl w:val="0"/>
          <w:numId w:val="61"/>
        </w:numPr>
        <w:spacing w:line="276" w:lineRule="auto"/>
        <w:jc w:val="both"/>
        <w:rPr>
          <w:rFonts w:ascii="Times New Roman" w:hAnsi="Times New Roman"/>
          <w:sz w:val="24"/>
          <w:szCs w:val="24"/>
        </w:rPr>
      </w:pPr>
      <w:r w:rsidRPr="006060A0">
        <w:rPr>
          <w:rFonts w:ascii="Times New Roman" w:hAnsi="Times New Roman"/>
          <w:sz w:val="24"/>
          <w:szCs w:val="24"/>
        </w:rPr>
        <w:t xml:space="preserve"> смерть застрахованного лица или несовершеннолетнего члена его семьи.</w:t>
      </w:r>
    </w:p>
    <w:p w:rsidR="00C06DD0" w:rsidRPr="006060A0" w:rsidRDefault="00C06DD0" w:rsidP="00C06DD0">
      <w:pPr>
        <w:pStyle w:val="ConsPlusNormal"/>
        <w:numPr>
          <w:ilvl w:val="0"/>
          <w:numId w:val="120"/>
        </w:numPr>
        <w:jc w:val="both"/>
        <w:rPr>
          <w:rFonts w:ascii="Times New Roman" w:hAnsi="Times New Roman" w:cs="Times New Roman"/>
          <w:i/>
          <w:sz w:val="24"/>
          <w:szCs w:val="24"/>
        </w:rPr>
      </w:pPr>
      <w:r w:rsidRPr="006060A0">
        <w:rPr>
          <w:rFonts w:ascii="Times New Roman" w:hAnsi="Times New Roman" w:cs="Times New Roman"/>
          <w:i/>
          <w:sz w:val="24"/>
          <w:szCs w:val="24"/>
        </w:rPr>
        <w:t>Кто выплачивает (финансово обеспечивает) пособие по временной нетрудоспособности вследствие заболевания или травмы за первые три дня временной нетрудоспособности застрахованным лицам, вступившим в правоотношения по обязательному социальному страхованию:</w:t>
      </w:r>
    </w:p>
    <w:p w:rsidR="00C06DD0" w:rsidRPr="006060A0" w:rsidRDefault="00C06DD0" w:rsidP="00C06DD0">
      <w:pPr>
        <w:pStyle w:val="ConsPlusNormal"/>
        <w:numPr>
          <w:ilvl w:val="0"/>
          <w:numId w:val="62"/>
        </w:numPr>
        <w:jc w:val="both"/>
        <w:rPr>
          <w:rFonts w:ascii="Times New Roman" w:hAnsi="Times New Roman" w:cs="Times New Roman"/>
          <w:sz w:val="24"/>
          <w:szCs w:val="24"/>
        </w:rPr>
      </w:pPr>
      <w:r w:rsidRPr="006060A0">
        <w:rPr>
          <w:rFonts w:ascii="Times New Roman" w:hAnsi="Times New Roman" w:cs="Times New Roman"/>
          <w:sz w:val="24"/>
          <w:szCs w:val="24"/>
        </w:rPr>
        <w:t>Страховщик;</w:t>
      </w:r>
    </w:p>
    <w:p w:rsidR="00C06DD0" w:rsidRPr="006060A0" w:rsidRDefault="00C06DD0" w:rsidP="00C06DD0">
      <w:pPr>
        <w:pStyle w:val="ConsPlusNormal"/>
        <w:numPr>
          <w:ilvl w:val="0"/>
          <w:numId w:val="62"/>
        </w:numPr>
        <w:jc w:val="both"/>
        <w:rPr>
          <w:rFonts w:ascii="Times New Roman" w:hAnsi="Times New Roman" w:cs="Times New Roman"/>
          <w:sz w:val="24"/>
          <w:szCs w:val="24"/>
        </w:rPr>
      </w:pPr>
      <w:r w:rsidRPr="006060A0">
        <w:rPr>
          <w:rFonts w:ascii="Times New Roman" w:hAnsi="Times New Roman" w:cs="Times New Roman"/>
          <w:sz w:val="24"/>
          <w:szCs w:val="24"/>
        </w:rPr>
        <w:t>Данный период времени не оплачивается вообще;</w:t>
      </w:r>
    </w:p>
    <w:p w:rsidR="00C06DD0" w:rsidRPr="006060A0" w:rsidRDefault="00C06DD0" w:rsidP="00C06DD0">
      <w:pPr>
        <w:pStyle w:val="ConsPlusNormal"/>
        <w:numPr>
          <w:ilvl w:val="0"/>
          <w:numId w:val="62"/>
        </w:numPr>
        <w:jc w:val="both"/>
        <w:rPr>
          <w:rFonts w:ascii="Times New Roman" w:hAnsi="Times New Roman" w:cs="Times New Roman"/>
          <w:sz w:val="24"/>
          <w:szCs w:val="24"/>
        </w:rPr>
      </w:pPr>
      <w:r w:rsidRPr="006060A0">
        <w:rPr>
          <w:rFonts w:ascii="Times New Roman" w:hAnsi="Times New Roman" w:cs="Times New Roman"/>
          <w:sz w:val="24"/>
          <w:szCs w:val="24"/>
        </w:rPr>
        <w:t>Страхователь. +</w:t>
      </w:r>
    </w:p>
    <w:p w:rsidR="00C06DD0" w:rsidRPr="006060A0" w:rsidRDefault="00C06DD0" w:rsidP="00C06DD0">
      <w:pPr>
        <w:pStyle w:val="ConsPlusNormal"/>
        <w:ind w:left="720"/>
        <w:jc w:val="both"/>
        <w:rPr>
          <w:rFonts w:ascii="Times New Roman" w:hAnsi="Times New Roman" w:cs="Times New Roman"/>
          <w:sz w:val="24"/>
          <w:szCs w:val="24"/>
        </w:rPr>
      </w:pPr>
    </w:p>
    <w:p w:rsidR="00C06DD0" w:rsidRPr="006060A0" w:rsidRDefault="00C06DD0" w:rsidP="00C06DD0">
      <w:pPr>
        <w:pStyle w:val="a8"/>
        <w:numPr>
          <w:ilvl w:val="0"/>
          <w:numId w:val="120"/>
        </w:numPr>
        <w:spacing w:line="276" w:lineRule="auto"/>
        <w:jc w:val="both"/>
        <w:rPr>
          <w:rFonts w:ascii="Times New Roman" w:hAnsi="Times New Roman"/>
          <w:sz w:val="24"/>
          <w:szCs w:val="24"/>
        </w:rPr>
      </w:pPr>
      <w:r w:rsidRPr="006060A0">
        <w:rPr>
          <w:rFonts w:ascii="Times New Roman" w:hAnsi="Times New Roman"/>
          <w:sz w:val="24"/>
          <w:szCs w:val="24"/>
        </w:rPr>
        <w:t xml:space="preserve"> В случае ухода за больным ребенком в возрасте </w:t>
      </w:r>
      <w:r w:rsidRPr="006060A0">
        <w:rPr>
          <w:rFonts w:ascii="Times New Roman" w:hAnsi="Times New Roman"/>
          <w:b/>
          <w:sz w:val="24"/>
          <w:szCs w:val="24"/>
        </w:rPr>
        <w:t>до 7 лет</w:t>
      </w:r>
      <w:r w:rsidRPr="006060A0">
        <w:rPr>
          <w:rFonts w:ascii="Times New Roman" w:hAnsi="Times New Roman"/>
          <w:sz w:val="24"/>
          <w:szCs w:val="24"/>
        </w:rPr>
        <w:t xml:space="preserve"> пособие по временной нетрудоспособности выплачивается застрахованному лицу:</w:t>
      </w:r>
    </w:p>
    <w:p w:rsidR="00C06DD0" w:rsidRPr="006060A0" w:rsidRDefault="00C06DD0" w:rsidP="00C06DD0">
      <w:pPr>
        <w:pStyle w:val="ConsPlusNormal"/>
        <w:numPr>
          <w:ilvl w:val="0"/>
          <w:numId w:val="63"/>
        </w:numPr>
        <w:jc w:val="both"/>
        <w:rPr>
          <w:rFonts w:ascii="Times New Roman" w:hAnsi="Times New Roman" w:cs="Times New Roman"/>
          <w:sz w:val="24"/>
          <w:szCs w:val="24"/>
        </w:rPr>
      </w:pPr>
      <w:r w:rsidRPr="006060A0">
        <w:rPr>
          <w:rFonts w:ascii="Times New Roman" w:hAnsi="Times New Roman" w:cs="Times New Roman"/>
          <w:sz w:val="24"/>
          <w:szCs w:val="24"/>
        </w:rPr>
        <w:t>за весь период лечения;</w:t>
      </w:r>
    </w:p>
    <w:p w:rsidR="00C06DD0" w:rsidRPr="006060A0" w:rsidRDefault="00C06DD0" w:rsidP="00C06DD0">
      <w:pPr>
        <w:pStyle w:val="ConsPlusNormal"/>
        <w:numPr>
          <w:ilvl w:val="0"/>
          <w:numId w:val="63"/>
        </w:numPr>
        <w:jc w:val="both"/>
        <w:rPr>
          <w:rFonts w:ascii="Times New Roman" w:hAnsi="Times New Roman" w:cs="Times New Roman"/>
          <w:sz w:val="24"/>
          <w:szCs w:val="24"/>
        </w:rPr>
      </w:pPr>
      <w:r w:rsidRPr="006060A0">
        <w:rPr>
          <w:rFonts w:ascii="Times New Roman" w:hAnsi="Times New Roman" w:cs="Times New Roman"/>
          <w:sz w:val="24"/>
          <w:szCs w:val="24"/>
        </w:rPr>
        <w:t>за весь период лечения, но не более чем за 60 календарных дней в календарном году по всем случаям ухода за этим ребенком; +</w:t>
      </w:r>
    </w:p>
    <w:p w:rsidR="00C06DD0" w:rsidRPr="006060A0" w:rsidRDefault="00C06DD0" w:rsidP="00C06DD0">
      <w:pPr>
        <w:pStyle w:val="ConsPlusNormal"/>
        <w:numPr>
          <w:ilvl w:val="0"/>
          <w:numId w:val="63"/>
        </w:numPr>
        <w:jc w:val="both"/>
        <w:rPr>
          <w:rFonts w:ascii="Times New Roman" w:hAnsi="Times New Roman" w:cs="Times New Roman"/>
          <w:sz w:val="24"/>
          <w:szCs w:val="24"/>
        </w:rPr>
      </w:pPr>
      <w:r w:rsidRPr="006060A0">
        <w:rPr>
          <w:rFonts w:ascii="Times New Roman" w:hAnsi="Times New Roman" w:cs="Times New Roman"/>
          <w:sz w:val="24"/>
          <w:szCs w:val="24"/>
        </w:rPr>
        <w:t xml:space="preserve">за период до 15 календарных дней по каждому случаю лечения, но не более чем за 45 календарных дней в календарном году по всем случаям ухода за этим ребенком. </w:t>
      </w:r>
    </w:p>
    <w:p w:rsidR="00C06DD0" w:rsidRPr="006060A0" w:rsidRDefault="00C06DD0" w:rsidP="00C06DD0">
      <w:pPr>
        <w:pStyle w:val="ConsPlusNormal"/>
        <w:ind w:left="720"/>
        <w:jc w:val="both"/>
        <w:rPr>
          <w:rFonts w:ascii="Times New Roman" w:hAnsi="Times New Roman" w:cs="Times New Roman"/>
          <w:sz w:val="24"/>
          <w:szCs w:val="24"/>
        </w:rPr>
      </w:pPr>
    </w:p>
    <w:p w:rsidR="00C06DD0" w:rsidRPr="006060A0" w:rsidRDefault="00C06DD0" w:rsidP="00C06DD0">
      <w:pPr>
        <w:pStyle w:val="ConsPlusNormal"/>
        <w:numPr>
          <w:ilvl w:val="0"/>
          <w:numId w:val="120"/>
        </w:numPr>
        <w:jc w:val="both"/>
        <w:rPr>
          <w:rFonts w:ascii="Times New Roman" w:hAnsi="Times New Roman" w:cs="Times New Roman"/>
          <w:i/>
          <w:sz w:val="24"/>
          <w:szCs w:val="24"/>
        </w:rPr>
      </w:pPr>
      <w:r w:rsidRPr="006060A0">
        <w:rPr>
          <w:rFonts w:ascii="Times New Roman" w:hAnsi="Times New Roman" w:cs="Times New Roman"/>
          <w:i/>
          <w:sz w:val="24"/>
          <w:szCs w:val="24"/>
        </w:rPr>
        <w:t>Застрахованное лицо имеет стаж работы 3 года. В каком размере он получит пособие по временной нетрудоспособности, если заболеет:</w:t>
      </w:r>
    </w:p>
    <w:p w:rsidR="00C06DD0" w:rsidRPr="006060A0" w:rsidRDefault="00C06DD0" w:rsidP="00C06DD0">
      <w:pPr>
        <w:pStyle w:val="ConsPlusNormal"/>
        <w:numPr>
          <w:ilvl w:val="0"/>
          <w:numId w:val="64"/>
        </w:numPr>
        <w:jc w:val="both"/>
        <w:rPr>
          <w:rFonts w:ascii="Times New Roman" w:hAnsi="Times New Roman" w:cs="Times New Roman"/>
          <w:sz w:val="24"/>
          <w:szCs w:val="24"/>
        </w:rPr>
      </w:pPr>
      <w:r w:rsidRPr="006060A0">
        <w:rPr>
          <w:rFonts w:ascii="Times New Roman" w:hAnsi="Times New Roman" w:cs="Times New Roman"/>
          <w:sz w:val="24"/>
          <w:szCs w:val="24"/>
        </w:rPr>
        <w:t>100%</w:t>
      </w:r>
    </w:p>
    <w:p w:rsidR="00C06DD0" w:rsidRPr="006060A0" w:rsidRDefault="00C06DD0" w:rsidP="00C06DD0">
      <w:pPr>
        <w:pStyle w:val="ConsPlusNormal"/>
        <w:numPr>
          <w:ilvl w:val="0"/>
          <w:numId w:val="64"/>
        </w:numPr>
        <w:jc w:val="both"/>
        <w:rPr>
          <w:rFonts w:ascii="Times New Roman" w:hAnsi="Times New Roman" w:cs="Times New Roman"/>
          <w:sz w:val="24"/>
          <w:szCs w:val="24"/>
        </w:rPr>
      </w:pPr>
      <w:r w:rsidRPr="006060A0">
        <w:rPr>
          <w:rFonts w:ascii="Times New Roman" w:hAnsi="Times New Roman" w:cs="Times New Roman"/>
          <w:sz w:val="24"/>
          <w:szCs w:val="24"/>
        </w:rPr>
        <w:t>80%</w:t>
      </w:r>
    </w:p>
    <w:p w:rsidR="00C06DD0" w:rsidRPr="006060A0" w:rsidRDefault="00C06DD0" w:rsidP="00C06DD0">
      <w:pPr>
        <w:pStyle w:val="ConsPlusNormal"/>
        <w:numPr>
          <w:ilvl w:val="0"/>
          <w:numId w:val="64"/>
        </w:numPr>
        <w:jc w:val="both"/>
        <w:rPr>
          <w:rFonts w:ascii="Times New Roman" w:hAnsi="Times New Roman" w:cs="Times New Roman"/>
          <w:sz w:val="24"/>
          <w:szCs w:val="24"/>
        </w:rPr>
      </w:pPr>
      <w:r w:rsidRPr="006060A0">
        <w:rPr>
          <w:rFonts w:ascii="Times New Roman" w:hAnsi="Times New Roman" w:cs="Times New Roman"/>
          <w:sz w:val="24"/>
          <w:szCs w:val="24"/>
        </w:rPr>
        <w:t>60% +</w:t>
      </w:r>
    </w:p>
    <w:p w:rsidR="00C06DD0" w:rsidRPr="006060A0" w:rsidRDefault="00C06DD0" w:rsidP="00C06DD0">
      <w:pPr>
        <w:pStyle w:val="ConsPlusNormal"/>
        <w:ind w:left="720"/>
        <w:jc w:val="both"/>
        <w:rPr>
          <w:rFonts w:ascii="Times New Roman" w:hAnsi="Times New Roman" w:cs="Times New Roman"/>
          <w:sz w:val="24"/>
          <w:szCs w:val="24"/>
        </w:rPr>
      </w:pPr>
    </w:p>
    <w:p w:rsidR="00C06DD0" w:rsidRPr="006060A0" w:rsidRDefault="00C06DD0" w:rsidP="00C06DD0">
      <w:pPr>
        <w:pStyle w:val="ConsPlusNormal"/>
        <w:numPr>
          <w:ilvl w:val="0"/>
          <w:numId w:val="120"/>
        </w:numPr>
        <w:jc w:val="both"/>
        <w:rPr>
          <w:rFonts w:ascii="Times New Roman" w:hAnsi="Times New Roman" w:cs="Times New Roman"/>
          <w:i/>
          <w:sz w:val="24"/>
          <w:szCs w:val="24"/>
        </w:rPr>
      </w:pPr>
      <w:r w:rsidRPr="006060A0">
        <w:rPr>
          <w:rFonts w:ascii="Times New Roman" w:hAnsi="Times New Roman" w:cs="Times New Roman"/>
          <w:sz w:val="24"/>
          <w:szCs w:val="24"/>
        </w:rPr>
        <w:t xml:space="preserve"> </w:t>
      </w:r>
      <w:r w:rsidRPr="006060A0">
        <w:rPr>
          <w:rFonts w:ascii="Times New Roman" w:hAnsi="Times New Roman" w:cs="Times New Roman"/>
          <w:i/>
          <w:sz w:val="24"/>
          <w:szCs w:val="24"/>
        </w:rPr>
        <w:t>За какой период времени женщине выплачивается пособие по беременности и родам:</w:t>
      </w:r>
    </w:p>
    <w:p w:rsidR="00C06DD0" w:rsidRPr="006060A0" w:rsidRDefault="00C06DD0" w:rsidP="00C06DD0">
      <w:pPr>
        <w:pStyle w:val="ConsPlusNormal"/>
        <w:numPr>
          <w:ilvl w:val="0"/>
          <w:numId w:val="65"/>
        </w:numPr>
        <w:jc w:val="both"/>
        <w:rPr>
          <w:rFonts w:ascii="Times New Roman" w:hAnsi="Times New Roman" w:cs="Times New Roman"/>
          <w:sz w:val="24"/>
          <w:szCs w:val="24"/>
        </w:rPr>
      </w:pPr>
      <w:r w:rsidRPr="006060A0">
        <w:rPr>
          <w:rFonts w:ascii="Times New Roman" w:hAnsi="Times New Roman" w:cs="Times New Roman"/>
          <w:sz w:val="24"/>
          <w:szCs w:val="24"/>
        </w:rPr>
        <w:t>За 70 дней до родов и 70 дней после родов. +</w:t>
      </w:r>
    </w:p>
    <w:p w:rsidR="00C06DD0" w:rsidRPr="006060A0" w:rsidRDefault="00C06DD0" w:rsidP="00C06DD0">
      <w:pPr>
        <w:pStyle w:val="ConsPlusNormal"/>
        <w:numPr>
          <w:ilvl w:val="0"/>
          <w:numId w:val="65"/>
        </w:numPr>
        <w:jc w:val="both"/>
        <w:rPr>
          <w:rFonts w:ascii="Times New Roman" w:hAnsi="Times New Roman" w:cs="Times New Roman"/>
          <w:sz w:val="24"/>
          <w:szCs w:val="24"/>
        </w:rPr>
      </w:pPr>
      <w:r w:rsidRPr="006060A0">
        <w:rPr>
          <w:rFonts w:ascii="Times New Roman" w:hAnsi="Times New Roman" w:cs="Times New Roman"/>
          <w:sz w:val="24"/>
          <w:szCs w:val="24"/>
        </w:rPr>
        <w:t xml:space="preserve">За 1,5 года </w:t>
      </w:r>
    </w:p>
    <w:p w:rsidR="00C06DD0" w:rsidRPr="006060A0" w:rsidRDefault="00C06DD0" w:rsidP="00C06DD0">
      <w:pPr>
        <w:pStyle w:val="ConsPlusNormal"/>
        <w:numPr>
          <w:ilvl w:val="0"/>
          <w:numId w:val="65"/>
        </w:numPr>
        <w:jc w:val="both"/>
        <w:rPr>
          <w:rFonts w:ascii="Times New Roman" w:hAnsi="Times New Roman" w:cs="Times New Roman"/>
          <w:sz w:val="24"/>
          <w:szCs w:val="24"/>
        </w:rPr>
      </w:pPr>
      <w:r w:rsidRPr="006060A0">
        <w:rPr>
          <w:rFonts w:ascii="Times New Roman" w:hAnsi="Times New Roman" w:cs="Times New Roman"/>
          <w:sz w:val="24"/>
          <w:szCs w:val="24"/>
        </w:rPr>
        <w:t>За 70 дней до родов и 86 после</w:t>
      </w:r>
    </w:p>
    <w:p w:rsidR="00C06DD0" w:rsidRPr="006060A0" w:rsidRDefault="00C06DD0" w:rsidP="00C06DD0">
      <w:pPr>
        <w:pStyle w:val="ConsPlusNormal"/>
        <w:ind w:left="720"/>
        <w:jc w:val="both"/>
        <w:rPr>
          <w:rFonts w:ascii="Times New Roman" w:hAnsi="Times New Roman" w:cs="Times New Roman"/>
          <w:sz w:val="24"/>
          <w:szCs w:val="24"/>
        </w:rPr>
      </w:pPr>
    </w:p>
    <w:p w:rsidR="00C06DD0" w:rsidRPr="006060A0" w:rsidRDefault="00C06DD0" w:rsidP="00C06DD0">
      <w:pPr>
        <w:pStyle w:val="a8"/>
        <w:numPr>
          <w:ilvl w:val="0"/>
          <w:numId w:val="120"/>
        </w:numPr>
        <w:jc w:val="both"/>
        <w:rPr>
          <w:rFonts w:ascii="Times New Roman" w:hAnsi="Times New Roman"/>
          <w:i/>
          <w:sz w:val="24"/>
          <w:szCs w:val="24"/>
        </w:rPr>
      </w:pPr>
      <w:r w:rsidRPr="006060A0">
        <w:rPr>
          <w:rFonts w:ascii="Times New Roman" w:hAnsi="Times New Roman"/>
          <w:sz w:val="24"/>
          <w:szCs w:val="24"/>
        </w:rPr>
        <w:t xml:space="preserve"> </w:t>
      </w:r>
      <w:r w:rsidRPr="006060A0">
        <w:rPr>
          <w:rFonts w:ascii="Times New Roman" w:hAnsi="Times New Roman"/>
          <w:i/>
          <w:sz w:val="24"/>
          <w:szCs w:val="24"/>
        </w:rPr>
        <w:t>Пособие по обязательному социальному страхованию от несчастных случаев на производстве и профессиональных заболеваний выплачивается:</w:t>
      </w:r>
    </w:p>
    <w:p w:rsidR="00C06DD0" w:rsidRPr="006060A0" w:rsidRDefault="00C06DD0" w:rsidP="00C06DD0">
      <w:pPr>
        <w:pStyle w:val="a8"/>
        <w:numPr>
          <w:ilvl w:val="0"/>
          <w:numId w:val="66"/>
        </w:numPr>
        <w:jc w:val="both"/>
        <w:rPr>
          <w:rFonts w:ascii="Times New Roman" w:hAnsi="Times New Roman"/>
          <w:sz w:val="24"/>
          <w:szCs w:val="24"/>
        </w:rPr>
      </w:pPr>
      <w:r w:rsidRPr="006060A0">
        <w:rPr>
          <w:rFonts w:ascii="Times New Roman" w:hAnsi="Times New Roman"/>
          <w:sz w:val="24"/>
          <w:szCs w:val="24"/>
        </w:rPr>
        <w:t>в размере 100% среднего заработка пострадавшего; +</w:t>
      </w:r>
    </w:p>
    <w:p w:rsidR="00C06DD0" w:rsidRPr="006060A0" w:rsidRDefault="00C06DD0" w:rsidP="00C06DD0">
      <w:pPr>
        <w:pStyle w:val="a8"/>
        <w:numPr>
          <w:ilvl w:val="0"/>
          <w:numId w:val="66"/>
        </w:numPr>
        <w:jc w:val="both"/>
        <w:rPr>
          <w:rFonts w:ascii="Times New Roman" w:hAnsi="Times New Roman"/>
          <w:sz w:val="24"/>
          <w:szCs w:val="24"/>
        </w:rPr>
      </w:pPr>
      <w:r w:rsidRPr="006060A0">
        <w:rPr>
          <w:rFonts w:ascii="Times New Roman" w:hAnsi="Times New Roman"/>
          <w:sz w:val="24"/>
          <w:szCs w:val="24"/>
        </w:rPr>
        <w:t xml:space="preserve">в соответствии со степенью утраты </w:t>
      </w:r>
      <w:proofErr w:type="gramStart"/>
      <w:r w:rsidRPr="006060A0">
        <w:rPr>
          <w:rFonts w:ascii="Times New Roman" w:hAnsi="Times New Roman"/>
          <w:sz w:val="24"/>
          <w:szCs w:val="24"/>
        </w:rPr>
        <w:t>застрахованным</w:t>
      </w:r>
      <w:proofErr w:type="gramEnd"/>
      <w:r w:rsidRPr="006060A0">
        <w:rPr>
          <w:rFonts w:ascii="Times New Roman" w:hAnsi="Times New Roman"/>
          <w:sz w:val="24"/>
          <w:szCs w:val="24"/>
        </w:rPr>
        <w:t xml:space="preserve"> профессиональной трудоспособности;</w:t>
      </w:r>
    </w:p>
    <w:p w:rsidR="00C06DD0" w:rsidRPr="006060A0" w:rsidRDefault="00C06DD0" w:rsidP="00C06DD0">
      <w:pPr>
        <w:pStyle w:val="a8"/>
        <w:numPr>
          <w:ilvl w:val="0"/>
          <w:numId w:val="66"/>
        </w:numPr>
        <w:jc w:val="both"/>
        <w:rPr>
          <w:rFonts w:ascii="Times New Roman" w:hAnsi="Times New Roman"/>
          <w:sz w:val="24"/>
          <w:szCs w:val="24"/>
        </w:rPr>
      </w:pPr>
      <w:r w:rsidRPr="006060A0">
        <w:rPr>
          <w:rFonts w:ascii="Times New Roman" w:hAnsi="Times New Roman"/>
          <w:sz w:val="24"/>
          <w:szCs w:val="24"/>
        </w:rPr>
        <w:t xml:space="preserve">в размере 80 % среднего заработка пострадавшего. </w:t>
      </w:r>
    </w:p>
    <w:p w:rsidR="00C06DD0" w:rsidRPr="006060A0" w:rsidRDefault="00C06DD0" w:rsidP="00C06DD0">
      <w:pPr>
        <w:rPr>
          <w:rFonts w:ascii="Times New Roman" w:hAnsi="Times New Roman" w:cs="Times New Roman"/>
          <w:sz w:val="24"/>
          <w:szCs w:val="24"/>
        </w:rPr>
      </w:pPr>
    </w:p>
    <w:p w:rsidR="00C06DD0" w:rsidRPr="006060A0" w:rsidRDefault="00C06DD0" w:rsidP="00C06DD0">
      <w:pPr>
        <w:jc w:val="center"/>
        <w:rPr>
          <w:rFonts w:ascii="Times New Roman" w:hAnsi="Times New Roman" w:cs="Times New Roman"/>
          <w:sz w:val="24"/>
          <w:szCs w:val="24"/>
        </w:rPr>
      </w:pPr>
      <w:r w:rsidRPr="006060A0">
        <w:rPr>
          <w:rFonts w:ascii="Times New Roman" w:hAnsi="Times New Roman" w:cs="Times New Roman"/>
          <w:sz w:val="24"/>
          <w:szCs w:val="24"/>
        </w:rPr>
        <w:t>Вариант 2</w:t>
      </w:r>
    </w:p>
    <w:p w:rsidR="00C06DD0" w:rsidRPr="006060A0" w:rsidRDefault="00C06DD0" w:rsidP="00C06DD0">
      <w:pPr>
        <w:pStyle w:val="a5"/>
        <w:numPr>
          <w:ilvl w:val="0"/>
          <w:numId w:val="123"/>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Социальное страхование это:</w:t>
      </w:r>
    </w:p>
    <w:p w:rsidR="00C06DD0" w:rsidRPr="006060A0" w:rsidRDefault="00C06DD0" w:rsidP="00C06DD0">
      <w:pPr>
        <w:pStyle w:val="a5"/>
        <w:numPr>
          <w:ilvl w:val="0"/>
          <w:numId w:val="12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деятельность государства, направленная на обеспечение процесса формирования и развития полноценной личности, выявление и нейтрализацию негативных факторов, </w:t>
      </w:r>
      <w:r w:rsidRPr="006060A0">
        <w:rPr>
          <w:rFonts w:ascii="Times New Roman" w:hAnsi="Times New Roman" w:cs="Times New Roman"/>
          <w:sz w:val="24"/>
          <w:szCs w:val="24"/>
        </w:rPr>
        <w:lastRenderedPageBreak/>
        <w:t>воздействующих на личность, создание условий для самоопределения и утверждения в жизни;</w:t>
      </w:r>
    </w:p>
    <w:p w:rsidR="00C06DD0" w:rsidRPr="006060A0" w:rsidRDefault="00C06DD0" w:rsidP="00C06DD0">
      <w:pPr>
        <w:pStyle w:val="a5"/>
        <w:numPr>
          <w:ilvl w:val="0"/>
          <w:numId w:val="12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совокупность экономических и правовых гарантий, обеспечивающих соблюдение важнейших социальных прав и достижение социально-приемлемого уровня жизни;</w:t>
      </w:r>
    </w:p>
    <w:p w:rsidR="00C06DD0" w:rsidRPr="006060A0" w:rsidRDefault="00C06DD0" w:rsidP="00C06DD0">
      <w:pPr>
        <w:pStyle w:val="a5"/>
        <w:numPr>
          <w:ilvl w:val="0"/>
          <w:numId w:val="12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отношения,  основанные на требованиях закона, по защите интересов граждан при реализации законодательно определенных социальных рисков;</w:t>
      </w:r>
    </w:p>
    <w:p w:rsidR="00C06DD0" w:rsidRPr="006060A0" w:rsidRDefault="00C06DD0" w:rsidP="00C06DD0">
      <w:pPr>
        <w:pStyle w:val="a5"/>
        <w:numPr>
          <w:ilvl w:val="0"/>
          <w:numId w:val="12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основанные на свободном волеизъявлении   отношения между страховщиком и страхователем по защите имущественных интересов граждан с целью обеспечения их благосостояния при наступлении определенных страховых случаев;</w:t>
      </w:r>
    </w:p>
    <w:p w:rsidR="00C06DD0" w:rsidRPr="006060A0" w:rsidRDefault="00C06DD0" w:rsidP="00C06DD0">
      <w:pPr>
        <w:pStyle w:val="a5"/>
        <w:numPr>
          <w:ilvl w:val="0"/>
          <w:numId w:val="12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отношения по защите интересов физических лиц при реализации определенных социальных рисков за счет формируемых страховщиками из уплаченных страховых взносов денежных фондов и иных сре</w:t>
      </w:r>
      <w:proofErr w:type="gramStart"/>
      <w:r w:rsidRPr="006060A0">
        <w:rPr>
          <w:rFonts w:ascii="Times New Roman" w:hAnsi="Times New Roman" w:cs="Times New Roman"/>
          <w:sz w:val="24"/>
          <w:szCs w:val="24"/>
        </w:rPr>
        <w:t>дств стр</w:t>
      </w:r>
      <w:proofErr w:type="gramEnd"/>
      <w:r w:rsidRPr="006060A0">
        <w:rPr>
          <w:rFonts w:ascii="Times New Roman" w:hAnsi="Times New Roman" w:cs="Times New Roman"/>
          <w:sz w:val="24"/>
          <w:szCs w:val="24"/>
        </w:rPr>
        <w:t>аховщиков. +</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3"/>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Какое из перечисленных утверждений о социальном страховании неверно:</w:t>
      </w:r>
    </w:p>
    <w:p w:rsidR="00C06DD0" w:rsidRPr="006060A0" w:rsidRDefault="00C06DD0" w:rsidP="00C06DD0">
      <w:pPr>
        <w:pStyle w:val="a5"/>
        <w:numPr>
          <w:ilvl w:val="0"/>
          <w:numId w:val="8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Страховые организации имеют статус </w:t>
      </w:r>
      <w:proofErr w:type="gramStart"/>
      <w:r w:rsidRPr="006060A0">
        <w:rPr>
          <w:rFonts w:ascii="Times New Roman" w:hAnsi="Times New Roman" w:cs="Times New Roman"/>
          <w:sz w:val="24"/>
          <w:szCs w:val="24"/>
        </w:rPr>
        <w:t>некоммерческих</w:t>
      </w:r>
      <w:proofErr w:type="gramEnd"/>
      <w:r w:rsidRPr="006060A0">
        <w:rPr>
          <w:rFonts w:ascii="Times New Roman" w:hAnsi="Times New Roman" w:cs="Times New Roman"/>
          <w:sz w:val="24"/>
          <w:szCs w:val="24"/>
        </w:rPr>
        <w:t xml:space="preserve">; </w:t>
      </w:r>
    </w:p>
    <w:p w:rsidR="00C06DD0" w:rsidRPr="006060A0" w:rsidRDefault="00C06DD0" w:rsidP="00C06DD0">
      <w:pPr>
        <w:pStyle w:val="a5"/>
        <w:numPr>
          <w:ilvl w:val="0"/>
          <w:numId w:val="82"/>
        </w:numPr>
        <w:spacing w:after="200" w:line="276" w:lineRule="auto"/>
        <w:rPr>
          <w:rFonts w:ascii="Times New Roman" w:hAnsi="Times New Roman" w:cs="Times New Roman"/>
          <w:sz w:val="24"/>
          <w:szCs w:val="24"/>
        </w:rPr>
      </w:pPr>
      <w:proofErr w:type="gramStart"/>
      <w:r w:rsidRPr="006060A0">
        <w:rPr>
          <w:rFonts w:ascii="Times New Roman" w:hAnsi="Times New Roman" w:cs="Times New Roman"/>
          <w:sz w:val="24"/>
          <w:szCs w:val="24"/>
        </w:rPr>
        <w:t>Финансировании</w:t>
      </w:r>
      <w:proofErr w:type="gramEnd"/>
      <w:r w:rsidRPr="006060A0">
        <w:rPr>
          <w:rFonts w:ascii="Times New Roman" w:hAnsi="Times New Roman" w:cs="Times New Roman"/>
          <w:sz w:val="24"/>
          <w:szCs w:val="24"/>
        </w:rPr>
        <w:t xml:space="preserve"> социального страхования производится из бюджета; +</w:t>
      </w:r>
    </w:p>
    <w:p w:rsidR="00C06DD0" w:rsidRPr="006060A0" w:rsidRDefault="00C06DD0" w:rsidP="00C06DD0">
      <w:pPr>
        <w:pStyle w:val="a5"/>
        <w:numPr>
          <w:ilvl w:val="0"/>
          <w:numId w:val="8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Страховые риски являются массовыми.</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3"/>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Какая из форм социальной защиты населения ориентирована на индивидуальную нуждаемость и не связана с наличием или отсутствием страховых взносов, например пособие по бедности:</w:t>
      </w:r>
    </w:p>
    <w:p w:rsidR="00C06DD0" w:rsidRPr="006060A0" w:rsidRDefault="00C06DD0" w:rsidP="00C06DD0">
      <w:pPr>
        <w:pStyle w:val="a5"/>
        <w:numPr>
          <w:ilvl w:val="0"/>
          <w:numId w:val="6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Социальное страхование;</w:t>
      </w:r>
    </w:p>
    <w:p w:rsidR="00C06DD0" w:rsidRPr="006060A0" w:rsidRDefault="00C06DD0" w:rsidP="00C06DD0">
      <w:pPr>
        <w:pStyle w:val="a5"/>
        <w:numPr>
          <w:ilvl w:val="0"/>
          <w:numId w:val="6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Социальная помощь; +</w:t>
      </w:r>
    </w:p>
    <w:p w:rsidR="00C06DD0" w:rsidRPr="006060A0" w:rsidRDefault="00C06DD0" w:rsidP="00C06DD0">
      <w:pPr>
        <w:pStyle w:val="a5"/>
        <w:numPr>
          <w:ilvl w:val="0"/>
          <w:numId w:val="68"/>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Социальное обеспечение.</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3"/>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В зависимости от организационно-правового положения социальное страхование бывает:</w:t>
      </w:r>
    </w:p>
    <w:p w:rsidR="00C06DD0" w:rsidRPr="006060A0" w:rsidRDefault="00C06DD0" w:rsidP="00C06DD0">
      <w:pPr>
        <w:pStyle w:val="a5"/>
        <w:numPr>
          <w:ilvl w:val="0"/>
          <w:numId w:val="6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Государственным и негосударственным; +</w:t>
      </w:r>
    </w:p>
    <w:p w:rsidR="00C06DD0" w:rsidRPr="006060A0" w:rsidRDefault="00C06DD0" w:rsidP="00C06DD0">
      <w:pPr>
        <w:pStyle w:val="a5"/>
        <w:numPr>
          <w:ilvl w:val="0"/>
          <w:numId w:val="6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Профессиональным, территориальным, корпоративным и личным;</w:t>
      </w:r>
    </w:p>
    <w:p w:rsidR="00C06DD0" w:rsidRPr="006060A0" w:rsidRDefault="00C06DD0" w:rsidP="00C06DD0">
      <w:pPr>
        <w:pStyle w:val="a5"/>
        <w:numPr>
          <w:ilvl w:val="0"/>
          <w:numId w:val="69"/>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Обязательным и добровольным. </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3"/>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Постоянно проживающие на территории РФ и зарегистрированные в установленном законодательством порядке в качестве индивидуальных предпринимателей физические лица или российские юридические лица (коммерческие организации), которые выступают в роли независимых квалифицированных консультантов страхователя при выборе страховой компании и заключении договора, называются:</w:t>
      </w:r>
    </w:p>
    <w:p w:rsidR="00C06DD0" w:rsidRPr="006060A0" w:rsidRDefault="00C06DD0" w:rsidP="00C06DD0">
      <w:pPr>
        <w:pStyle w:val="a5"/>
        <w:numPr>
          <w:ilvl w:val="0"/>
          <w:numId w:val="70"/>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Страховыми агентами;</w:t>
      </w:r>
    </w:p>
    <w:p w:rsidR="00C06DD0" w:rsidRPr="006060A0" w:rsidRDefault="00C06DD0" w:rsidP="00C06DD0">
      <w:pPr>
        <w:pStyle w:val="a5"/>
        <w:numPr>
          <w:ilvl w:val="0"/>
          <w:numId w:val="70"/>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Страхователями;</w:t>
      </w:r>
    </w:p>
    <w:p w:rsidR="00C06DD0" w:rsidRPr="006060A0" w:rsidRDefault="00C06DD0" w:rsidP="00C06DD0">
      <w:pPr>
        <w:pStyle w:val="a5"/>
        <w:numPr>
          <w:ilvl w:val="0"/>
          <w:numId w:val="70"/>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Страховыми брокерами; +</w:t>
      </w:r>
    </w:p>
    <w:p w:rsidR="00C06DD0" w:rsidRPr="006060A0" w:rsidRDefault="00C06DD0" w:rsidP="00C06DD0">
      <w:pPr>
        <w:pStyle w:val="a5"/>
        <w:numPr>
          <w:ilvl w:val="0"/>
          <w:numId w:val="70"/>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Страховыми актуариями.</w:t>
      </w:r>
    </w:p>
    <w:p w:rsidR="00C06DD0" w:rsidRPr="006060A0" w:rsidRDefault="00C06DD0" w:rsidP="00C06DD0">
      <w:pPr>
        <w:pStyle w:val="a5"/>
        <w:ind w:left="795"/>
        <w:rPr>
          <w:rFonts w:ascii="Times New Roman" w:hAnsi="Times New Roman" w:cs="Times New Roman"/>
          <w:sz w:val="24"/>
          <w:szCs w:val="24"/>
        </w:rPr>
      </w:pPr>
    </w:p>
    <w:p w:rsidR="00C06DD0" w:rsidRPr="006060A0" w:rsidRDefault="00C06DD0" w:rsidP="00C06DD0">
      <w:pPr>
        <w:pStyle w:val="a5"/>
        <w:numPr>
          <w:ilvl w:val="0"/>
          <w:numId w:val="123"/>
        </w:numPr>
        <w:spacing w:after="200" w:line="276" w:lineRule="auto"/>
        <w:rPr>
          <w:rFonts w:ascii="Times New Roman" w:hAnsi="Times New Roman" w:cs="Times New Roman"/>
          <w:i/>
          <w:sz w:val="24"/>
          <w:szCs w:val="24"/>
        </w:rPr>
      </w:pPr>
      <w:r w:rsidRPr="006060A0">
        <w:rPr>
          <w:rStyle w:val="-"/>
          <w:rFonts w:ascii="Times New Roman" w:hAnsi="Times New Roman" w:cs="Times New Roman"/>
          <w:i/>
          <w:color w:val="000000"/>
          <w:sz w:val="24"/>
          <w:szCs w:val="24"/>
        </w:rPr>
        <w:t xml:space="preserve">Лицо, имеющее </w:t>
      </w:r>
      <w:r w:rsidRPr="006060A0">
        <w:rPr>
          <w:rFonts w:ascii="Times New Roman" w:hAnsi="Times New Roman" w:cs="Times New Roman"/>
          <w:i/>
          <w:color w:val="000000"/>
          <w:sz w:val="24"/>
          <w:szCs w:val="24"/>
        </w:rPr>
        <w:t>самостоятельное право требования к страховщику о выплате страховой суммы, называется:</w:t>
      </w:r>
    </w:p>
    <w:p w:rsidR="00C06DD0" w:rsidRPr="006060A0" w:rsidRDefault="00C06DD0" w:rsidP="00C06DD0">
      <w:pPr>
        <w:pStyle w:val="a5"/>
        <w:numPr>
          <w:ilvl w:val="0"/>
          <w:numId w:val="7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Страхователями; </w:t>
      </w:r>
    </w:p>
    <w:p w:rsidR="00C06DD0" w:rsidRPr="006060A0" w:rsidRDefault="00C06DD0" w:rsidP="00C06DD0">
      <w:pPr>
        <w:pStyle w:val="a5"/>
        <w:numPr>
          <w:ilvl w:val="0"/>
          <w:numId w:val="71"/>
        </w:numPr>
        <w:spacing w:after="200" w:line="276" w:lineRule="auto"/>
        <w:rPr>
          <w:rFonts w:ascii="Times New Roman" w:hAnsi="Times New Roman" w:cs="Times New Roman"/>
          <w:sz w:val="24"/>
          <w:szCs w:val="24"/>
        </w:rPr>
      </w:pPr>
      <w:proofErr w:type="spellStart"/>
      <w:r w:rsidRPr="006060A0">
        <w:rPr>
          <w:rFonts w:ascii="Times New Roman" w:hAnsi="Times New Roman" w:cs="Times New Roman"/>
          <w:sz w:val="24"/>
          <w:szCs w:val="24"/>
        </w:rPr>
        <w:lastRenderedPageBreak/>
        <w:t>Вагодоприобретателями</w:t>
      </w:r>
      <w:proofErr w:type="spellEnd"/>
      <w:r w:rsidRPr="006060A0">
        <w:rPr>
          <w:rFonts w:ascii="Times New Roman" w:hAnsi="Times New Roman" w:cs="Times New Roman"/>
          <w:sz w:val="24"/>
          <w:szCs w:val="24"/>
        </w:rPr>
        <w:t>; +</w:t>
      </w:r>
    </w:p>
    <w:p w:rsidR="00C06DD0" w:rsidRPr="006060A0" w:rsidRDefault="00C06DD0" w:rsidP="00C06DD0">
      <w:pPr>
        <w:pStyle w:val="a5"/>
        <w:numPr>
          <w:ilvl w:val="0"/>
          <w:numId w:val="7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Застрахованными лицами;</w:t>
      </w:r>
    </w:p>
    <w:p w:rsidR="00C06DD0" w:rsidRPr="006060A0" w:rsidRDefault="00C06DD0" w:rsidP="00C06DD0">
      <w:pPr>
        <w:pStyle w:val="a5"/>
        <w:numPr>
          <w:ilvl w:val="0"/>
          <w:numId w:val="71"/>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Страховыми актуариями. </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3"/>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Какой вид расходов страховой компании связан с учреждением страхового общества:</w:t>
      </w:r>
    </w:p>
    <w:p w:rsidR="00C06DD0" w:rsidRPr="006060A0" w:rsidRDefault="00C06DD0" w:rsidP="00C06DD0">
      <w:pPr>
        <w:pStyle w:val="a5"/>
        <w:numPr>
          <w:ilvl w:val="0"/>
          <w:numId w:val="7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Организационные; +</w:t>
      </w:r>
    </w:p>
    <w:p w:rsidR="00C06DD0" w:rsidRPr="006060A0" w:rsidRDefault="00C06DD0" w:rsidP="00C06DD0">
      <w:pPr>
        <w:pStyle w:val="a5"/>
        <w:numPr>
          <w:ilvl w:val="0"/>
          <w:numId w:val="72"/>
        </w:numPr>
        <w:spacing w:after="200" w:line="276" w:lineRule="auto"/>
        <w:rPr>
          <w:rFonts w:ascii="Times New Roman" w:hAnsi="Times New Roman" w:cs="Times New Roman"/>
          <w:sz w:val="24"/>
          <w:szCs w:val="24"/>
        </w:rPr>
      </w:pPr>
      <w:proofErr w:type="spellStart"/>
      <w:r w:rsidRPr="006060A0">
        <w:rPr>
          <w:rFonts w:ascii="Times New Roman" w:hAnsi="Times New Roman" w:cs="Times New Roman"/>
          <w:sz w:val="24"/>
          <w:szCs w:val="24"/>
        </w:rPr>
        <w:t>Инкассационные</w:t>
      </w:r>
      <w:proofErr w:type="spellEnd"/>
      <w:r w:rsidRPr="006060A0">
        <w:rPr>
          <w:rFonts w:ascii="Times New Roman" w:hAnsi="Times New Roman" w:cs="Times New Roman"/>
          <w:sz w:val="24"/>
          <w:szCs w:val="24"/>
        </w:rPr>
        <w:t>;</w:t>
      </w:r>
    </w:p>
    <w:p w:rsidR="00C06DD0" w:rsidRPr="006060A0" w:rsidRDefault="00C06DD0" w:rsidP="00C06DD0">
      <w:pPr>
        <w:pStyle w:val="a5"/>
        <w:numPr>
          <w:ilvl w:val="0"/>
          <w:numId w:val="72"/>
        </w:numPr>
        <w:spacing w:after="200" w:line="276" w:lineRule="auto"/>
        <w:rPr>
          <w:rFonts w:ascii="Times New Roman" w:hAnsi="Times New Roman" w:cs="Times New Roman"/>
          <w:sz w:val="24"/>
          <w:szCs w:val="24"/>
        </w:rPr>
      </w:pPr>
      <w:proofErr w:type="spellStart"/>
      <w:r w:rsidRPr="006060A0">
        <w:rPr>
          <w:rFonts w:ascii="Times New Roman" w:hAnsi="Times New Roman" w:cs="Times New Roman"/>
          <w:sz w:val="24"/>
          <w:szCs w:val="24"/>
        </w:rPr>
        <w:t>Аквизиционные</w:t>
      </w:r>
      <w:proofErr w:type="spellEnd"/>
      <w:r w:rsidRPr="006060A0">
        <w:rPr>
          <w:rFonts w:ascii="Times New Roman" w:hAnsi="Times New Roman" w:cs="Times New Roman"/>
          <w:sz w:val="24"/>
          <w:szCs w:val="24"/>
        </w:rPr>
        <w:t xml:space="preserve">; </w:t>
      </w:r>
    </w:p>
    <w:p w:rsidR="00C06DD0" w:rsidRPr="006060A0" w:rsidRDefault="00C06DD0" w:rsidP="00C06DD0">
      <w:pPr>
        <w:pStyle w:val="a5"/>
        <w:numPr>
          <w:ilvl w:val="0"/>
          <w:numId w:val="7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Ликвидационные;</w:t>
      </w:r>
    </w:p>
    <w:p w:rsidR="00C06DD0" w:rsidRPr="006060A0" w:rsidRDefault="00C06DD0" w:rsidP="00C06DD0">
      <w:pPr>
        <w:pStyle w:val="a5"/>
        <w:numPr>
          <w:ilvl w:val="0"/>
          <w:numId w:val="72"/>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Управленческие. </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3"/>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Какой из Фондов является центральным звеном в системе ОМС, так как управляет переданными ему средствами ОМС, полученными от страхователей:</w:t>
      </w:r>
    </w:p>
    <w:p w:rsidR="00C06DD0" w:rsidRPr="006060A0" w:rsidRDefault="00C06DD0" w:rsidP="00C06DD0">
      <w:pPr>
        <w:pStyle w:val="a5"/>
        <w:numPr>
          <w:ilvl w:val="0"/>
          <w:numId w:val="73"/>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ФФОМС;</w:t>
      </w:r>
    </w:p>
    <w:p w:rsidR="00C06DD0" w:rsidRPr="006060A0" w:rsidRDefault="00C06DD0" w:rsidP="00C06DD0">
      <w:pPr>
        <w:pStyle w:val="a5"/>
        <w:numPr>
          <w:ilvl w:val="0"/>
          <w:numId w:val="73"/>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ТФОМС; +</w:t>
      </w:r>
    </w:p>
    <w:p w:rsidR="00C06DD0" w:rsidRPr="006060A0" w:rsidRDefault="00C06DD0" w:rsidP="00C06DD0">
      <w:pPr>
        <w:pStyle w:val="a5"/>
        <w:numPr>
          <w:ilvl w:val="0"/>
          <w:numId w:val="73"/>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ФСС. </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3"/>
        </w:numPr>
        <w:spacing w:after="200" w:line="276" w:lineRule="auto"/>
        <w:rPr>
          <w:rFonts w:ascii="Times New Roman" w:hAnsi="Times New Roman" w:cs="Times New Roman"/>
          <w:i/>
          <w:sz w:val="24"/>
          <w:szCs w:val="24"/>
        </w:rPr>
      </w:pPr>
      <w:r w:rsidRPr="006060A0">
        <w:rPr>
          <w:rFonts w:ascii="Times New Roman" w:hAnsi="Times New Roman" w:cs="Times New Roman"/>
          <w:i/>
          <w:iCs/>
          <w:sz w:val="24"/>
          <w:szCs w:val="24"/>
        </w:rPr>
        <w:t>Перечень требований к бесплатной медицинской помощи, предоставляемой за счет средств ОМС на территории субъекта Российской Федерации, называется:</w:t>
      </w:r>
    </w:p>
    <w:p w:rsidR="00C06DD0" w:rsidRPr="006060A0" w:rsidRDefault="00C06DD0" w:rsidP="00C06DD0">
      <w:pPr>
        <w:pStyle w:val="a5"/>
        <w:numPr>
          <w:ilvl w:val="0"/>
          <w:numId w:val="7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Базовой программой ИМС;</w:t>
      </w:r>
    </w:p>
    <w:p w:rsidR="00C06DD0" w:rsidRPr="006060A0" w:rsidRDefault="00C06DD0" w:rsidP="00C06DD0">
      <w:pPr>
        <w:pStyle w:val="a5"/>
        <w:numPr>
          <w:ilvl w:val="0"/>
          <w:numId w:val="7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Региональной программой ОМС;</w:t>
      </w:r>
    </w:p>
    <w:p w:rsidR="00C06DD0" w:rsidRPr="006060A0" w:rsidRDefault="00C06DD0" w:rsidP="00C06DD0">
      <w:pPr>
        <w:pStyle w:val="a5"/>
        <w:numPr>
          <w:ilvl w:val="0"/>
          <w:numId w:val="7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Территориальной программой ОМС; +</w:t>
      </w:r>
    </w:p>
    <w:p w:rsidR="00C06DD0" w:rsidRPr="006060A0" w:rsidRDefault="00C06DD0" w:rsidP="00C06DD0">
      <w:pPr>
        <w:pStyle w:val="a5"/>
        <w:numPr>
          <w:ilvl w:val="0"/>
          <w:numId w:val="74"/>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Федеральной программой ОМС. </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3"/>
        </w:numPr>
        <w:spacing w:after="200" w:line="276" w:lineRule="auto"/>
        <w:rPr>
          <w:rFonts w:ascii="Times New Roman" w:hAnsi="Times New Roman" w:cs="Times New Roman"/>
          <w:i/>
          <w:sz w:val="24"/>
          <w:szCs w:val="24"/>
        </w:rPr>
      </w:pPr>
      <w:r w:rsidRPr="006060A0">
        <w:rPr>
          <w:rFonts w:ascii="Times New Roman" w:hAnsi="Times New Roman" w:cs="Times New Roman"/>
          <w:i/>
          <w:sz w:val="24"/>
          <w:szCs w:val="24"/>
        </w:rPr>
        <w:t>В каких случаях медицинское учреждение может отказать в оказании помощи при ДМС:</w:t>
      </w:r>
    </w:p>
    <w:p w:rsidR="00C06DD0" w:rsidRPr="006060A0" w:rsidRDefault="00C06DD0" w:rsidP="00C06DD0">
      <w:pPr>
        <w:pStyle w:val="a5"/>
        <w:numPr>
          <w:ilvl w:val="0"/>
          <w:numId w:val="75"/>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если травма возникла в состоянии или вследствие алкогольного, наркотического или токсического опьянения; +</w:t>
      </w:r>
    </w:p>
    <w:p w:rsidR="00C06DD0" w:rsidRPr="006060A0" w:rsidRDefault="00C06DD0" w:rsidP="00C06DD0">
      <w:pPr>
        <w:pStyle w:val="a5"/>
        <w:numPr>
          <w:ilvl w:val="0"/>
          <w:numId w:val="75"/>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если человек предварительно получал лечение по ОМС;</w:t>
      </w:r>
    </w:p>
    <w:p w:rsidR="00C06DD0" w:rsidRPr="006060A0" w:rsidRDefault="00C06DD0" w:rsidP="00C06DD0">
      <w:pPr>
        <w:pStyle w:val="a5"/>
        <w:numPr>
          <w:ilvl w:val="0"/>
          <w:numId w:val="75"/>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 xml:space="preserve">если </w:t>
      </w:r>
      <w:proofErr w:type="gramStart"/>
      <w:r w:rsidRPr="006060A0">
        <w:rPr>
          <w:rFonts w:ascii="Times New Roman" w:hAnsi="Times New Roman" w:cs="Times New Roman"/>
          <w:sz w:val="24"/>
          <w:szCs w:val="24"/>
        </w:rPr>
        <w:t>от</w:t>
      </w:r>
      <w:proofErr w:type="gramEnd"/>
      <w:r w:rsidRPr="006060A0">
        <w:rPr>
          <w:rFonts w:ascii="Times New Roman" w:hAnsi="Times New Roman" w:cs="Times New Roman"/>
          <w:sz w:val="24"/>
          <w:szCs w:val="24"/>
        </w:rPr>
        <w:t xml:space="preserve"> обратился за услугой в медицинское учреждение, заключившее договор со страховщиком, но находящееся в другом городе.</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a5"/>
        <w:numPr>
          <w:ilvl w:val="0"/>
          <w:numId w:val="123"/>
        </w:numPr>
        <w:spacing w:after="200" w:line="276" w:lineRule="auto"/>
        <w:rPr>
          <w:rFonts w:ascii="Times New Roman" w:hAnsi="Times New Roman" w:cs="Times New Roman"/>
          <w:sz w:val="24"/>
          <w:szCs w:val="24"/>
        </w:rPr>
      </w:pPr>
      <w:r w:rsidRPr="006060A0">
        <w:rPr>
          <w:rFonts w:ascii="Times New Roman" w:hAnsi="Times New Roman" w:cs="Times New Roman"/>
          <w:sz w:val="24"/>
          <w:szCs w:val="24"/>
        </w:rPr>
        <w:t>Право на трудовую пенсию по старости имеют право:</w:t>
      </w:r>
    </w:p>
    <w:p w:rsidR="00C06DD0" w:rsidRPr="006060A0" w:rsidRDefault="00C06DD0" w:rsidP="00C06DD0">
      <w:pPr>
        <w:pStyle w:val="ConsPlusNormal"/>
        <w:numPr>
          <w:ilvl w:val="0"/>
          <w:numId w:val="76"/>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мужчины, достигшие возраста 60 лет, и женщины, достигшие возраста 55 лет при наличии не менее 15 лет страхового стажа.</w:t>
      </w:r>
    </w:p>
    <w:p w:rsidR="00C06DD0" w:rsidRPr="006060A0" w:rsidRDefault="00C06DD0" w:rsidP="00C06DD0">
      <w:pPr>
        <w:pStyle w:val="ConsPlusNormal"/>
        <w:numPr>
          <w:ilvl w:val="0"/>
          <w:numId w:val="76"/>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мужчины, достигшие возраста 60 лет, и женщины, достигшие возраста 50 лет при наличии не менее 15 лет страхового стажа.</w:t>
      </w:r>
    </w:p>
    <w:p w:rsidR="00C06DD0" w:rsidRPr="006060A0" w:rsidRDefault="00C06DD0" w:rsidP="00C06DD0">
      <w:pPr>
        <w:pStyle w:val="ConsPlusNormal"/>
        <w:numPr>
          <w:ilvl w:val="0"/>
          <w:numId w:val="76"/>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мужчины, достигшие возраста 60 лет, и женщины, достигшие возраста 55 лет при наличии не менее 5 лет страхового стажа. +</w:t>
      </w:r>
    </w:p>
    <w:p w:rsidR="00C06DD0" w:rsidRPr="006060A0" w:rsidRDefault="00C06DD0" w:rsidP="00C06DD0">
      <w:pPr>
        <w:pStyle w:val="ConsPlusNormal"/>
        <w:numPr>
          <w:ilvl w:val="0"/>
          <w:numId w:val="76"/>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мужчины, достигшие возраста 60 лет, и женщины, достигшие возраста 50 лет при наличии не менее пятнадцати лет страхового стажа.</w:t>
      </w:r>
    </w:p>
    <w:p w:rsidR="00C06DD0" w:rsidRPr="006060A0" w:rsidRDefault="00C06DD0" w:rsidP="00C06DD0">
      <w:pPr>
        <w:pStyle w:val="ConsPlusNormal"/>
        <w:spacing w:line="276" w:lineRule="auto"/>
        <w:ind w:left="720"/>
        <w:jc w:val="both"/>
        <w:rPr>
          <w:rFonts w:ascii="Times New Roman" w:hAnsi="Times New Roman" w:cs="Times New Roman"/>
          <w:sz w:val="24"/>
          <w:szCs w:val="24"/>
        </w:rPr>
      </w:pPr>
    </w:p>
    <w:p w:rsidR="00C06DD0" w:rsidRPr="006060A0" w:rsidRDefault="00C06DD0" w:rsidP="00C06DD0">
      <w:pPr>
        <w:pStyle w:val="ConsPlusNormal"/>
        <w:numPr>
          <w:ilvl w:val="0"/>
          <w:numId w:val="123"/>
        </w:numPr>
        <w:spacing w:line="276" w:lineRule="auto"/>
        <w:jc w:val="both"/>
        <w:rPr>
          <w:rFonts w:ascii="Times New Roman" w:hAnsi="Times New Roman" w:cs="Times New Roman"/>
          <w:i/>
          <w:sz w:val="24"/>
          <w:szCs w:val="24"/>
        </w:rPr>
      </w:pPr>
      <w:r w:rsidRPr="006060A0">
        <w:rPr>
          <w:rFonts w:ascii="Times New Roman" w:hAnsi="Times New Roman" w:cs="Times New Roman"/>
          <w:i/>
          <w:sz w:val="24"/>
          <w:szCs w:val="24"/>
        </w:rPr>
        <w:t xml:space="preserve">Период получения пособия по обязательному социальному страхованию в период </w:t>
      </w:r>
      <w:r w:rsidRPr="006060A0">
        <w:rPr>
          <w:rFonts w:ascii="Times New Roman" w:hAnsi="Times New Roman" w:cs="Times New Roman"/>
          <w:i/>
          <w:sz w:val="24"/>
          <w:szCs w:val="24"/>
        </w:rPr>
        <w:lastRenderedPageBreak/>
        <w:t>временной нетрудоспособности в страховой стаж:</w:t>
      </w:r>
    </w:p>
    <w:p w:rsidR="00C06DD0" w:rsidRPr="006060A0" w:rsidRDefault="00C06DD0" w:rsidP="00C06DD0">
      <w:pPr>
        <w:pStyle w:val="ConsPlusNormal"/>
        <w:numPr>
          <w:ilvl w:val="0"/>
          <w:numId w:val="77"/>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 xml:space="preserve">Не засчитывается; </w:t>
      </w:r>
    </w:p>
    <w:p w:rsidR="00C06DD0" w:rsidRPr="006060A0" w:rsidRDefault="00C06DD0" w:rsidP="00C06DD0">
      <w:pPr>
        <w:pStyle w:val="ConsPlusNormal"/>
        <w:numPr>
          <w:ilvl w:val="0"/>
          <w:numId w:val="77"/>
        </w:numPr>
        <w:spacing w:line="276" w:lineRule="auto"/>
        <w:jc w:val="both"/>
        <w:rPr>
          <w:rFonts w:ascii="Times New Roman" w:hAnsi="Times New Roman" w:cs="Times New Roman"/>
          <w:sz w:val="24"/>
          <w:szCs w:val="24"/>
        </w:rPr>
      </w:pPr>
      <w:r w:rsidRPr="006060A0">
        <w:rPr>
          <w:rFonts w:ascii="Times New Roman" w:hAnsi="Times New Roman" w:cs="Times New Roman"/>
          <w:sz w:val="24"/>
          <w:szCs w:val="24"/>
        </w:rPr>
        <w:t xml:space="preserve">Засчитывается. + </w:t>
      </w:r>
    </w:p>
    <w:p w:rsidR="00C06DD0" w:rsidRPr="006060A0" w:rsidRDefault="00C06DD0" w:rsidP="00C06DD0">
      <w:pPr>
        <w:pStyle w:val="ConsPlusNormal"/>
        <w:spacing w:line="276" w:lineRule="auto"/>
        <w:ind w:left="720"/>
        <w:jc w:val="both"/>
        <w:rPr>
          <w:rFonts w:ascii="Times New Roman" w:hAnsi="Times New Roman" w:cs="Times New Roman"/>
          <w:sz w:val="24"/>
          <w:szCs w:val="24"/>
        </w:rPr>
      </w:pPr>
    </w:p>
    <w:p w:rsidR="00C06DD0" w:rsidRPr="006060A0" w:rsidRDefault="00C06DD0" w:rsidP="00C06DD0">
      <w:pPr>
        <w:pStyle w:val="ConsPlusNormal"/>
        <w:numPr>
          <w:ilvl w:val="0"/>
          <w:numId w:val="123"/>
        </w:numPr>
        <w:jc w:val="both"/>
        <w:rPr>
          <w:rFonts w:ascii="Times New Roman" w:hAnsi="Times New Roman" w:cs="Times New Roman"/>
          <w:sz w:val="24"/>
          <w:szCs w:val="24"/>
        </w:rPr>
      </w:pPr>
      <w:r w:rsidRPr="006060A0">
        <w:rPr>
          <w:rFonts w:ascii="Times New Roman" w:hAnsi="Times New Roman" w:cs="Times New Roman"/>
          <w:i/>
          <w:sz w:val="24"/>
          <w:szCs w:val="24"/>
        </w:rPr>
        <w:t>К нетрудоспособным членам семьи умершего кормильца не относятся:</w:t>
      </w:r>
    </w:p>
    <w:p w:rsidR="00C06DD0" w:rsidRPr="006060A0" w:rsidRDefault="00C06DD0" w:rsidP="00C06DD0">
      <w:pPr>
        <w:pStyle w:val="ConsPlusNormal"/>
        <w:numPr>
          <w:ilvl w:val="0"/>
          <w:numId w:val="78"/>
        </w:numPr>
        <w:jc w:val="both"/>
        <w:rPr>
          <w:rFonts w:ascii="Times New Roman" w:hAnsi="Times New Roman" w:cs="Times New Roman"/>
          <w:sz w:val="24"/>
          <w:szCs w:val="24"/>
        </w:rPr>
      </w:pPr>
      <w:r w:rsidRPr="006060A0">
        <w:rPr>
          <w:rFonts w:ascii="Times New Roman" w:hAnsi="Times New Roman" w:cs="Times New Roman"/>
          <w:sz w:val="24"/>
          <w:szCs w:val="24"/>
        </w:rPr>
        <w:t>один из родителей или супруг умершего кормильца независимо от возраста и трудоспособности, если они заняты уходом за детьми умершего кормильца, не достигшими 18 лет и имеющими право на трудовую пенсию по случаю потери кормильца; +</w:t>
      </w:r>
    </w:p>
    <w:p w:rsidR="00C06DD0" w:rsidRPr="006060A0" w:rsidRDefault="00C06DD0" w:rsidP="00C06DD0">
      <w:pPr>
        <w:pStyle w:val="ConsPlusNormal"/>
        <w:numPr>
          <w:ilvl w:val="0"/>
          <w:numId w:val="78"/>
        </w:numPr>
        <w:jc w:val="both"/>
        <w:rPr>
          <w:rFonts w:ascii="Times New Roman" w:hAnsi="Times New Roman" w:cs="Times New Roman"/>
          <w:sz w:val="24"/>
          <w:szCs w:val="24"/>
        </w:rPr>
      </w:pPr>
      <w:r w:rsidRPr="006060A0">
        <w:rPr>
          <w:rFonts w:ascii="Times New Roman" w:hAnsi="Times New Roman" w:cs="Times New Roman"/>
          <w:sz w:val="24"/>
          <w:szCs w:val="24"/>
        </w:rPr>
        <w:t>один из родителей или супруг умершего кормильца независимо от возраста и трудоспособности, если они заняты уходом за детьми умершего кормильца, не достигшими 14 лет и имеющими право на трудовую пенсию по случаю потери кормильца;</w:t>
      </w:r>
    </w:p>
    <w:p w:rsidR="00C06DD0" w:rsidRPr="006060A0" w:rsidRDefault="00C06DD0" w:rsidP="00C06DD0">
      <w:pPr>
        <w:pStyle w:val="ConsPlusNormal"/>
        <w:numPr>
          <w:ilvl w:val="0"/>
          <w:numId w:val="78"/>
        </w:numPr>
        <w:jc w:val="both"/>
        <w:rPr>
          <w:rFonts w:ascii="Times New Roman" w:hAnsi="Times New Roman" w:cs="Times New Roman"/>
          <w:sz w:val="24"/>
          <w:szCs w:val="24"/>
        </w:rPr>
      </w:pPr>
      <w:r w:rsidRPr="006060A0">
        <w:rPr>
          <w:rFonts w:ascii="Times New Roman" w:hAnsi="Times New Roman" w:cs="Times New Roman"/>
          <w:sz w:val="24"/>
          <w:szCs w:val="24"/>
        </w:rPr>
        <w:t>родители и супруг умершего кормильца, если они достигли возраста 60 и 55 лет (соответственно мужчины и женщины) либо являются инвалидами.</w:t>
      </w:r>
    </w:p>
    <w:p w:rsidR="00C06DD0" w:rsidRPr="006060A0" w:rsidRDefault="00C06DD0" w:rsidP="00C06DD0">
      <w:pPr>
        <w:pStyle w:val="a5"/>
        <w:rPr>
          <w:rFonts w:ascii="Times New Roman" w:hAnsi="Times New Roman" w:cs="Times New Roman"/>
          <w:sz w:val="24"/>
          <w:szCs w:val="24"/>
        </w:rPr>
      </w:pPr>
    </w:p>
    <w:p w:rsidR="00C06DD0" w:rsidRPr="006060A0" w:rsidRDefault="00C06DD0" w:rsidP="00C06DD0">
      <w:pPr>
        <w:pStyle w:val="ConsPlusNormal"/>
        <w:numPr>
          <w:ilvl w:val="0"/>
          <w:numId w:val="123"/>
        </w:numPr>
        <w:jc w:val="both"/>
        <w:rPr>
          <w:rFonts w:ascii="Times New Roman" w:hAnsi="Times New Roman" w:cs="Times New Roman"/>
          <w:i/>
          <w:sz w:val="24"/>
          <w:szCs w:val="24"/>
        </w:rPr>
      </w:pPr>
      <w:r w:rsidRPr="006060A0">
        <w:rPr>
          <w:rFonts w:ascii="Times New Roman" w:hAnsi="Times New Roman" w:cs="Times New Roman"/>
          <w:i/>
          <w:sz w:val="24"/>
          <w:szCs w:val="24"/>
        </w:rPr>
        <w:t>Что не является страховым случаем по обязательному социальному страхованию на случай временной нетрудоспособности и в связи с материнством:</w:t>
      </w:r>
    </w:p>
    <w:p w:rsidR="00C06DD0" w:rsidRPr="006060A0" w:rsidRDefault="00C06DD0" w:rsidP="00C06DD0">
      <w:pPr>
        <w:pStyle w:val="a8"/>
        <w:numPr>
          <w:ilvl w:val="0"/>
          <w:numId w:val="83"/>
        </w:numPr>
        <w:spacing w:line="276" w:lineRule="auto"/>
        <w:jc w:val="both"/>
        <w:rPr>
          <w:rFonts w:ascii="Times New Roman" w:hAnsi="Times New Roman"/>
          <w:sz w:val="24"/>
          <w:szCs w:val="24"/>
        </w:rPr>
      </w:pPr>
      <w:r w:rsidRPr="006060A0">
        <w:rPr>
          <w:rFonts w:ascii="Times New Roman" w:hAnsi="Times New Roman"/>
          <w:sz w:val="24"/>
          <w:szCs w:val="24"/>
        </w:rPr>
        <w:t>беременность и роды;</w:t>
      </w:r>
    </w:p>
    <w:p w:rsidR="00C06DD0" w:rsidRPr="006060A0" w:rsidRDefault="00C06DD0" w:rsidP="00C06DD0">
      <w:pPr>
        <w:pStyle w:val="a8"/>
        <w:numPr>
          <w:ilvl w:val="0"/>
          <w:numId w:val="83"/>
        </w:numPr>
        <w:spacing w:line="276" w:lineRule="auto"/>
        <w:jc w:val="both"/>
        <w:rPr>
          <w:rFonts w:ascii="Times New Roman" w:hAnsi="Times New Roman"/>
          <w:sz w:val="24"/>
          <w:szCs w:val="24"/>
        </w:rPr>
      </w:pPr>
      <w:r w:rsidRPr="006060A0">
        <w:rPr>
          <w:rFonts w:ascii="Times New Roman" w:hAnsi="Times New Roman"/>
          <w:sz w:val="24"/>
          <w:szCs w:val="24"/>
        </w:rPr>
        <w:t>временная нетрудоспособность застрахованного лица вследствие несчастных случаев на производстве; +</w:t>
      </w:r>
    </w:p>
    <w:p w:rsidR="00C06DD0" w:rsidRPr="006060A0" w:rsidRDefault="00C06DD0" w:rsidP="00C06DD0">
      <w:pPr>
        <w:pStyle w:val="a8"/>
        <w:numPr>
          <w:ilvl w:val="0"/>
          <w:numId w:val="83"/>
        </w:numPr>
        <w:spacing w:line="276" w:lineRule="auto"/>
        <w:jc w:val="both"/>
        <w:rPr>
          <w:rFonts w:ascii="Times New Roman" w:hAnsi="Times New Roman"/>
          <w:sz w:val="24"/>
          <w:szCs w:val="24"/>
        </w:rPr>
      </w:pPr>
      <w:r w:rsidRPr="006060A0">
        <w:rPr>
          <w:rFonts w:ascii="Times New Roman" w:hAnsi="Times New Roman"/>
          <w:sz w:val="24"/>
          <w:szCs w:val="24"/>
        </w:rPr>
        <w:t>рождение ребенка (детей);</w:t>
      </w:r>
    </w:p>
    <w:p w:rsidR="00C06DD0" w:rsidRPr="006060A0" w:rsidRDefault="00C06DD0" w:rsidP="00C06DD0">
      <w:pPr>
        <w:pStyle w:val="a8"/>
        <w:numPr>
          <w:ilvl w:val="0"/>
          <w:numId w:val="83"/>
        </w:numPr>
        <w:spacing w:line="276" w:lineRule="auto"/>
        <w:jc w:val="both"/>
        <w:rPr>
          <w:rFonts w:ascii="Times New Roman" w:hAnsi="Times New Roman"/>
          <w:sz w:val="24"/>
          <w:szCs w:val="24"/>
        </w:rPr>
      </w:pPr>
      <w:r w:rsidRPr="006060A0">
        <w:rPr>
          <w:rFonts w:ascii="Times New Roman" w:hAnsi="Times New Roman"/>
          <w:sz w:val="24"/>
          <w:szCs w:val="24"/>
        </w:rPr>
        <w:t xml:space="preserve"> уход за ребенком до достижения им возраста 1,5 лет; </w:t>
      </w:r>
    </w:p>
    <w:p w:rsidR="00C06DD0" w:rsidRPr="006060A0" w:rsidRDefault="00C06DD0" w:rsidP="00C06DD0">
      <w:pPr>
        <w:pStyle w:val="a8"/>
        <w:numPr>
          <w:ilvl w:val="0"/>
          <w:numId w:val="83"/>
        </w:numPr>
        <w:spacing w:line="276" w:lineRule="auto"/>
        <w:jc w:val="both"/>
        <w:rPr>
          <w:rFonts w:ascii="Times New Roman" w:hAnsi="Times New Roman"/>
          <w:sz w:val="24"/>
          <w:szCs w:val="24"/>
        </w:rPr>
      </w:pPr>
      <w:r w:rsidRPr="006060A0">
        <w:rPr>
          <w:rFonts w:ascii="Times New Roman" w:hAnsi="Times New Roman"/>
          <w:sz w:val="24"/>
          <w:szCs w:val="24"/>
        </w:rPr>
        <w:t xml:space="preserve"> смерть застрахованного лица или несовершеннолетнего члена его семьи.</w:t>
      </w:r>
    </w:p>
    <w:p w:rsidR="00C06DD0" w:rsidRPr="006060A0" w:rsidRDefault="00C06DD0" w:rsidP="00C06DD0">
      <w:pPr>
        <w:pStyle w:val="a8"/>
        <w:spacing w:line="276" w:lineRule="auto"/>
        <w:ind w:left="720"/>
        <w:jc w:val="both"/>
        <w:rPr>
          <w:rFonts w:ascii="Times New Roman" w:hAnsi="Times New Roman"/>
          <w:sz w:val="24"/>
          <w:szCs w:val="24"/>
        </w:rPr>
      </w:pPr>
    </w:p>
    <w:p w:rsidR="00C06DD0" w:rsidRPr="006060A0" w:rsidRDefault="00C06DD0" w:rsidP="00C06DD0">
      <w:pPr>
        <w:pStyle w:val="ConsPlusNormal"/>
        <w:numPr>
          <w:ilvl w:val="0"/>
          <w:numId w:val="123"/>
        </w:numPr>
        <w:jc w:val="both"/>
        <w:rPr>
          <w:rFonts w:ascii="Times New Roman" w:hAnsi="Times New Roman" w:cs="Times New Roman"/>
          <w:i/>
          <w:sz w:val="24"/>
          <w:szCs w:val="24"/>
        </w:rPr>
      </w:pPr>
      <w:r w:rsidRPr="006060A0">
        <w:rPr>
          <w:rFonts w:ascii="Times New Roman" w:hAnsi="Times New Roman" w:cs="Times New Roman"/>
          <w:i/>
          <w:sz w:val="24"/>
          <w:szCs w:val="24"/>
        </w:rPr>
        <w:t>Кто выплачивает (финансово обеспечивает) пособие по временной нетрудоспособности вследствие заболевания или травмы за первые три дня временной нетрудоспособности застрахованным лицам, добровольно вступившим в правоотношения по обязательному социальному страхованию:</w:t>
      </w:r>
    </w:p>
    <w:p w:rsidR="00C06DD0" w:rsidRPr="006060A0" w:rsidRDefault="00C06DD0" w:rsidP="00C06DD0">
      <w:pPr>
        <w:pStyle w:val="ConsPlusNormal"/>
        <w:numPr>
          <w:ilvl w:val="0"/>
          <w:numId w:val="84"/>
        </w:numPr>
        <w:jc w:val="both"/>
        <w:rPr>
          <w:rFonts w:ascii="Times New Roman" w:hAnsi="Times New Roman" w:cs="Times New Roman"/>
          <w:sz w:val="24"/>
          <w:szCs w:val="24"/>
        </w:rPr>
      </w:pPr>
      <w:r w:rsidRPr="006060A0">
        <w:rPr>
          <w:rFonts w:ascii="Times New Roman" w:hAnsi="Times New Roman" w:cs="Times New Roman"/>
          <w:sz w:val="24"/>
          <w:szCs w:val="24"/>
        </w:rPr>
        <w:t>Страховщик; +</w:t>
      </w:r>
    </w:p>
    <w:p w:rsidR="00C06DD0" w:rsidRPr="006060A0" w:rsidRDefault="00C06DD0" w:rsidP="00C06DD0">
      <w:pPr>
        <w:pStyle w:val="ConsPlusNormal"/>
        <w:numPr>
          <w:ilvl w:val="0"/>
          <w:numId w:val="84"/>
        </w:numPr>
        <w:jc w:val="both"/>
        <w:rPr>
          <w:rFonts w:ascii="Times New Roman" w:hAnsi="Times New Roman" w:cs="Times New Roman"/>
          <w:sz w:val="24"/>
          <w:szCs w:val="24"/>
        </w:rPr>
      </w:pPr>
      <w:r w:rsidRPr="006060A0">
        <w:rPr>
          <w:rFonts w:ascii="Times New Roman" w:hAnsi="Times New Roman" w:cs="Times New Roman"/>
          <w:sz w:val="24"/>
          <w:szCs w:val="24"/>
        </w:rPr>
        <w:t>Данный период времени не оплачивается вообще;</w:t>
      </w:r>
    </w:p>
    <w:p w:rsidR="00C06DD0" w:rsidRPr="006060A0" w:rsidRDefault="00C06DD0" w:rsidP="00C06DD0">
      <w:pPr>
        <w:pStyle w:val="ConsPlusNormal"/>
        <w:numPr>
          <w:ilvl w:val="0"/>
          <w:numId w:val="84"/>
        </w:numPr>
        <w:jc w:val="both"/>
        <w:rPr>
          <w:rFonts w:ascii="Times New Roman" w:hAnsi="Times New Roman" w:cs="Times New Roman"/>
          <w:sz w:val="24"/>
          <w:szCs w:val="24"/>
        </w:rPr>
      </w:pPr>
      <w:r w:rsidRPr="006060A0">
        <w:rPr>
          <w:rFonts w:ascii="Times New Roman" w:hAnsi="Times New Roman" w:cs="Times New Roman"/>
          <w:sz w:val="24"/>
          <w:szCs w:val="24"/>
        </w:rPr>
        <w:t>Страхователь.</w:t>
      </w:r>
    </w:p>
    <w:p w:rsidR="00C06DD0" w:rsidRPr="006060A0" w:rsidRDefault="00C06DD0" w:rsidP="00C06DD0">
      <w:pPr>
        <w:pStyle w:val="ConsPlusNormal"/>
        <w:ind w:left="720"/>
        <w:jc w:val="both"/>
        <w:rPr>
          <w:rFonts w:ascii="Times New Roman" w:hAnsi="Times New Roman" w:cs="Times New Roman"/>
          <w:sz w:val="24"/>
          <w:szCs w:val="24"/>
        </w:rPr>
      </w:pPr>
      <w:r w:rsidRPr="006060A0">
        <w:rPr>
          <w:rFonts w:ascii="Times New Roman" w:hAnsi="Times New Roman" w:cs="Times New Roman"/>
          <w:sz w:val="24"/>
          <w:szCs w:val="24"/>
        </w:rPr>
        <w:t xml:space="preserve"> </w:t>
      </w:r>
    </w:p>
    <w:p w:rsidR="00C06DD0" w:rsidRPr="006060A0" w:rsidRDefault="00C06DD0" w:rsidP="00C06DD0">
      <w:pPr>
        <w:pStyle w:val="ConsPlusNormal"/>
        <w:numPr>
          <w:ilvl w:val="0"/>
          <w:numId w:val="123"/>
        </w:numPr>
        <w:jc w:val="both"/>
        <w:rPr>
          <w:rFonts w:ascii="Times New Roman" w:hAnsi="Times New Roman" w:cs="Times New Roman"/>
          <w:i/>
          <w:sz w:val="24"/>
          <w:szCs w:val="24"/>
        </w:rPr>
      </w:pPr>
      <w:r w:rsidRPr="006060A0">
        <w:rPr>
          <w:rFonts w:ascii="Times New Roman" w:hAnsi="Times New Roman" w:cs="Times New Roman"/>
          <w:i/>
          <w:sz w:val="24"/>
          <w:szCs w:val="24"/>
        </w:rPr>
        <w:t>Застрахованное лицо по показаниям врача находится на долечивании в санаторно-курортном учреждении, расположенном на территории Российской Федерации. За какой период времени ему будет оплачено  пребывание в санаторно-курортном учреждении:</w:t>
      </w:r>
    </w:p>
    <w:p w:rsidR="00C06DD0" w:rsidRPr="006060A0" w:rsidRDefault="00C06DD0" w:rsidP="00C06DD0">
      <w:pPr>
        <w:pStyle w:val="ConsPlusNormal"/>
        <w:numPr>
          <w:ilvl w:val="0"/>
          <w:numId w:val="79"/>
        </w:numPr>
        <w:jc w:val="both"/>
        <w:rPr>
          <w:rFonts w:ascii="Times New Roman" w:hAnsi="Times New Roman" w:cs="Times New Roman"/>
          <w:sz w:val="24"/>
          <w:szCs w:val="24"/>
        </w:rPr>
      </w:pPr>
      <w:r w:rsidRPr="006060A0">
        <w:rPr>
          <w:rFonts w:ascii="Times New Roman" w:hAnsi="Times New Roman" w:cs="Times New Roman"/>
          <w:sz w:val="24"/>
          <w:szCs w:val="24"/>
        </w:rPr>
        <w:t>За весь период времени;</w:t>
      </w:r>
    </w:p>
    <w:p w:rsidR="00C06DD0" w:rsidRPr="006060A0" w:rsidRDefault="00C06DD0" w:rsidP="00C06DD0">
      <w:pPr>
        <w:pStyle w:val="ConsPlusNormal"/>
        <w:numPr>
          <w:ilvl w:val="0"/>
          <w:numId w:val="79"/>
        </w:numPr>
        <w:jc w:val="both"/>
        <w:rPr>
          <w:rFonts w:ascii="Times New Roman" w:hAnsi="Times New Roman" w:cs="Times New Roman"/>
          <w:sz w:val="24"/>
          <w:szCs w:val="24"/>
        </w:rPr>
      </w:pPr>
      <w:r w:rsidRPr="006060A0">
        <w:rPr>
          <w:rFonts w:ascii="Times New Roman" w:hAnsi="Times New Roman" w:cs="Times New Roman"/>
          <w:sz w:val="24"/>
          <w:szCs w:val="24"/>
        </w:rPr>
        <w:t>Не более чем за 12 календарных дней;</w:t>
      </w:r>
    </w:p>
    <w:p w:rsidR="00C06DD0" w:rsidRPr="006060A0" w:rsidRDefault="00C06DD0" w:rsidP="00C06DD0">
      <w:pPr>
        <w:pStyle w:val="ConsPlusNormal"/>
        <w:numPr>
          <w:ilvl w:val="0"/>
          <w:numId w:val="79"/>
        </w:numPr>
        <w:jc w:val="both"/>
        <w:rPr>
          <w:rFonts w:ascii="Times New Roman" w:hAnsi="Times New Roman" w:cs="Times New Roman"/>
          <w:sz w:val="24"/>
          <w:szCs w:val="24"/>
        </w:rPr>
      </w:pPr>
      <w:r w:rsidRPr="006060A0">
        <w:rPr>
          <w:rFonts w:ascii="Times New Roman" w:hAnsi="Times New Roman" w:cs="Times New Roman"/>
          <w:sz w:val="24"/>
          <w:szCs w:val="24"/>
        </w:rPr>
        <w:t xml:space="preserve">Не более чем за 24 </w:t>
      </w:r>
      <w:proofErr w:type="gramStart"/>
      <w:r w:rsidRPr="006060A0">
        <w:rPr>
          <w:rFonts w:ascii="Times New Roman" w:hAnsi="Times New Roman" w:cs="Times New Roman"/>
          <w:sz w:val="24"/>
          <w:szCs w:val="24"/>
        </w:rPr>
        <w:t>календарных</w:t>
      </w:r>
      <w:proofErr w:type="gramEnd"/>
      <w:r w:rsidRPr="006060A0">
        <w:rPr>
          <w:rFonts w:ascii="Times New Roman" w:hAnsi="Times New Roman" w:cs="Times New Roman"/>
          <w:sz w:val="24"/>
          <w:szCs w:val="24"/>
        </w:rPr>
        <w:t xml:space="preserve"> дня. +</w:t>
      </w:r>
    </w:p>
    <w:p w:rsidR="00C06DD0" w:rsidRPr="006060A0" w:rsidRDefault="00C06DD0" w:rsidP="00C06DD0">
      <w:pPr>
        <w:pStyle w:val="ConsPlusNormal"/>
        <w:ind w:left="795"/>
        <w:jc w:val="both"/>
        <w:rPr>
          <w:rFonts w:ascii="Times New Roman" w:hAnsi="Times New Roman" w:cs="Times New Roman"/>
          <w:sz w:val="24"/>
          <w:szCs w:val="24"/>
        </w:rPr>
      </w:pPr>
    </w:p>
    <w:p w:rsidR="00C06DD0" w:rsidRPr="006060A0" w:rsidRDefault="00C06DD0" w:rsidP="00C06DD0">
      <w:pPr>
        <w:pStyle w:val="a8"/>
        <w:numPr>
          <w:ilvl w:val="0"/>
          <w:numId w:val="123"/>
        </w:numPr>
        <w:spacing w:line="276" w:lineRule="auto"/>
        <w:jc w:val="both"/>
        <w:rPr>
          <w:rFonts w:ascii="Times New Roman" w:hAnsi="Times New Roman"/>
          <w:i/>
          <w:sz w:val="24"/>
          <w:szCs w:val="24"/>
        </w:rPr>
      </w:pPr>
      <w:r w:rsidRPr="006060A0">
        <w:rPr>
          <w:rFonts w:ascii="Times New Roman" w:hAnsi="Times New Roman"/>
          <w:i/>
          <w:sz w:val="24"/>
          <w:szCs w:val="24"/>
        </w:rPr>
        <w:t>В случае ухода за больным ребенком в возрасте от 7 лет до 15 лет пособие по временной нетрудоспособности выплачивается застрахованному лицу:</w:t>
      </w:r>
    </w:p>
    <w:p w:rsidR="00C06DD0" w:rsidRPr="006060A0" w:rsidRDefault="00C06DD0" w:rsidP="00C06DD0">
      <w:pPr>
        <w:pStyle w:val="ConsPlusNormal"/>
        <w:numPr>
          <w:ilvl w:val="0"/>
          <w:numId w:val="85"/>
        </w:numPr>
        <w:jc w:val="both"/>
        <w:rPr>
          <w:rFonts w:ascii="Times New Roman" w:hAnsi="Times New Roman" w:cs="Times New Roman"/>
          <w:sz w:val="24"/>
          <w:szCs w:val="24"/>
        </w:rPr>
      </w:pPr>
      <w:r w:rsidRPr="006060A0">
        <w:rPr>
          <w:rFonts w:ascii="Times New Roman" w:hAnsi="Times New Roman" w:cs="Times New Roman"/>
          <w:sz w:val="24"/>
          <w:szCs w:val="24"/>
        </w:rPr>
        <w:t>за весь период лечения;</w:t>
      </w:r>
    </w:p>
    <w:p w:rsidR="00C06DD0" w:rsidRPr="006060A0" w:rsidRDefault="00C06DD0" w:rsidP="00C06DD0">
      <w:pPr>
        <w:pStyle w:val="ConsPlusNormal"/>
        <w:numPr>
          <w:ilvl w:val="0"/>
          <w:numId w:val="85"/>
        </w:numPr>
        <w:jc w:val="both"/>
        <w:rPr>
          <w:rFonts w:ascii="Times New Roman" w:hAnsi="Times New Roman" w:cs="Times New Roman"/>
          <w:sz w:val="24"/>
          <w:szCs w:val="24"/>
        </w:rPr>
      </w:pPr>
      <w:r w:rsidRPr="006060A0">
        <w:rPr>
          <w:rFonts w:ascii="Times New Roman" w:hAnsi="Times New Roman" w:cs="Times New Roman"/>
          <w:sz w:val="24"/>
          <w:szCs w:val="24"/>
        </w:rPr>
        <w:t xml:space="preserve">за весь период лечения, но не более чем за 60 календарных дней в календарном году по всем случаям ухода за этим ребенком; </w:t>
      </w:r>
    </w:p>
    <w:p w:rsidR="00C06DD0" w:rsidRPr="006060A0" w:rsidRDefault="00C06DD0" w:rsidP="00C06DD0">
      <w:pPr>
        <w:pStyle w:val="ConsPlusNormal"/>
        <w:numPr>
          <w:ilvl w:val="0"/>
          <w:numId w:val="85"/>
        </w:numPr>
        <w:jc w:val="both"/>
        <w:rPr>
          <w:rFonts w:ascii="Times New Roman" w:hAnsi="Times New Roman" w:cs="Times New Roman"/>
          <w:sz w:val="24"/>
          <w:szCs w:val="24"/>
        </w:rPr>
      </w:pPr>
      <w:r w:rsidRPr="006060A0">
        <w:rPr>
          <w:rFonts w:ascii="Times New Roman" w:hAnsi="Times New Roman" w:cs="Times New Roman"/>
          <w:sz w:val="24"/>
          <w:szCs w:val="24"/>
        </w:rPr>
        <w:t>за период до 15 календарных дней по каждому случаю лечения, но не более чем за 45 календарных дней в календарном году по всем случаям ухода за этим ребенком.  +</w:t>
      </w:r>
    </w:p>
    <w:p w:rsidR="00C06DD0" w:rsidRPr="006060A0" w:rsidRDefault="00C06DD0" w:rsidP="00C06DD0">
      <w:pPr>
        <w:pStyle w:val="ConsPlusNormal"/>
        <w:ind w:left="720"/>
        <w:jc w:val="both"/>
        <w:rPr>
          <w:rFonts w:ascii="Times New Roman" w:hAnsi="Times New Roman" w:cs="Times New Roman"/>
          <w:sz w:val="24"/>
          <w:szCs w:val="24"/>
        </w:rPr>
      </w:pPr>
    </w:p>
    <w:p w:rsidR="00C06DD0" w:rsidRPr="006060A0" w:rsidRDefault="00C06DD0" w:rsidP="00C06DD0">
      <w:pPr>
        <w:pStyle w:val="ConsPlusNormal"/>
        <w:numPr>
          <w:ilvl w:val="0"/>
          <w:numId w:val="123"/>
        </w:numPr>
        <w:jc w:val="both"/>
        <w:rPr>
          <w:rFonts w:ascii="Times New Roman" w:hAnsi="Times New Roman" w:cs="Times New Roman"/>
          <w:i/>
          <w:sz w:val="24"/>
          <w:szCs w:val="24"/>
        </w:rPr>
      </w:pPr>
      <w:r w:rsidRPr="006060A0">
        <w:rPr>
          <w:rFonts w:ascii="Times New Roman" w:hAnsi="Times New Roman" w:cs="Times New Roman"/>
          <w:i/>
          <w:sz w:val="24"/>
          <w:szCs w:val="24"/>
        </w:rPr>
        <w:t xml:space="preserve">Застрахованное лицо имеет стаж работы 6 лет. В каком размере он получит пособие </w:t>
      </w:r>
      <w:r w:rsidRPr="006060A0">
        <w:rPr>
          <w:rFonts w:ascii="Times New Roman" w:hAnsi="Times New Roman" w:cs="Times New Roman"/>
          <w:i/>
          <w:sz w:val="24"/>
          <w:szCs w:val="24"/>
        </w:rPr>
        <w:lastRenderedPageBreak/>
        <w:t>по временной нетрудоспособности, если заболеет:</w:t>
      </w:r>
    </w:p>
    <w:p w:rsidR="00C06DD0" w:rsidRPr="006060A0" w:rsidRDefault="00C06DD0" w:rsidP="00C06DD0">
      <w:pPr>
        <w:pStyle w:val="ConsPlusNormal"/>
        <w:numPr>
          <w:ilvl w:val="0"/>
          <w:numId w:val="86"/>
        </w:numPr>
        <w:jc w:val="both"/>
        <w:rPr>
          <w:rFonts w:ascii="Times New Roman" w:hAnsi="Times New Roman" w:cs="Times New Roman"/>
          <w:sz w:val="24"/>
          <w:szCs w:val="24"/>
        </w:rPr>
      </w:pPr>
      <w:r w:rsidRPr="006060A0">
        <w:rPr>
          <w:rFonts w:ascii="Times New Roman" w:hAnsi="Times New Roman" w:cs="Times New Roman"/>
          <w:sz w:val="24"/>
          <w:szCs w:val="24"/>
        </w:rPr>
        <w:t>100%</w:t>
      </w:r>
    </w:p>
    <w:p w:rsidR="00C06DD0" w:rsidRPr="006060A0" w:rsidRDefault="00C06DD0" w:rsidP="00C06DD0">
      <w:pPr>
        <w:pStyle w:val="ConsPlusNormal"/>
        <w:numPr>
          <w:ilvl w:val="0"/>
          <w:numId w:val="86"/>
        </w:numPr>
        <w:jc w:val="both"/>
        <w:rPr>
          <w:rFonts w:ascii="Times New Roman" w:hAnsi="Times New Roman" w:cs="Times New Roman"/>
          <w:sz w:val="24"/>
          <w:szCs w:val="24"/>
        </w:rPr>
      </w:pPr>
      <w:r w:rsidRPr="006060A0">
        <w:rPr>
          <w:rFonts w:ascii="Times New Roman" w:hAnsi="Times New Roman" w:cs="Times New Roman"/>
          <w:sz w:val="24"/>
          <w:szCs w:val="24"/>
        </w:rPr>
        <w:t>80% +</w:t>
      </w:r>
    </w:p>
    <w:p w:rsidR="00C06DD0" w:rsidRPr="006060A0" w:rsidRDefault="00C06DD0" w:rsidP="00C06DD0">
      <w:pPr>
        <w:pStyle w:val="ConsPlusNormal"/>
        <w:numPr>
          <w:ilvl w:val="0"/>
          <w:numId w:val="86"/>
        </w:numPr>
        <w:jc w:val="both"/>
        <w:rPr>
          <w:rFonts w:ascii="Times New Roman" w:hAnsi="Times New Roman" w:cs="Times New Roman"/>
          <w:sz w:val="24"/>
          <w:szCs w:val="24"/>
        </w:rPr>
      </w:pPr>
      <w:r w:rsidRPr="006060A0">
        <w:rPr>
          <w:rFonts w:ascii="Times New Roman" w:hAnsi="Times New Roman" w:cs="Times New Roman"/>
          <w:sz w:val="24"/>
          <w:szCs w:val="24"/>
        </w:rPr>
        <w:t xml:space="preserve">60% </w:t>
      </w:r>
    </w:p>
    <w:p w:rsidR="00C06DD0" w:rsidRPr="006060A0" w:rsidRDefault="00C06DD0" w:rsidP="00C06DD0">
      <w:pPr>
        <w:pStyle w:val="ConsPlusNormal"/>
        <w:ind w:left="720"/>
        <w:jc w:val="both"/>
        <w:rPr>
          <w:rFonts w:ascii="Times New Roman" w:hAnsi="Times New Roman" w:cs="Times New Roman"/>
          <w:sz w:val="24"/>
          <w:szCs w:val="24"/>
        </w:rPr>
      </w:pPr>
    </w:p>
    <w:p w:rsidR="00C06DD0" w:rsidRPr="006060A0" w:rsidRDefault="00C06DD0" w:rsidP="00C06DD0">
      <w:pPr>
        <w:pStyle w:val="ConsPlusNormal"/>
        <w:numPr>
          <w:ilvl w:val="0"/>
          <w:numId w:val="123"/>
        </w:numPr>
        <w:jc w:val="both"/>
        <w:rPr>
          <w:rFonts w:ascii="Times New Roman" w:hAnsi="Times New Roman" w:cs="Times New Roman"/>
          <w:i/>
          <w:sz w:val="24"/>
          <w:szCs w:val="24"/>
        </w:rPr>
      </w:pPr>
      <w:r w:rsidRPr="006060A0">
        <w:rPr>
          <w:rFonts w:ascii="Times New Roman" w:hAnsi="Times New Roman" w:cs="Times New Roman"/>
          <w:i/>
          <w:sz w:val="24"/>
          <w:szCs w:val="24"/>
        </w:rPr>
        <w:t>За какой период времени женщине выплачивается пособие по беременности и родам в случае осложненных родов:</w:t>
      </w:r>
    </w:p>
    <w:p w:rsidR="00C06DD0" w:rsidRPr="006060A0" w:rsidRDefault="00C06DD0" w:rsidP="00C06DD0">
      <w:pPr>
        <w:pStyle w:val="ConsPlusNormal"/>
        <w:numPr>
          <w:ilvl w:val="0"/>
          <w:numId w:val="87"/>
        </w:numPr>
        <w:jc w:val="both"/>
        <w:rPr>
          <w:rFonts w:ascii="Times New Roman" w:hAnsi="Times New Roman" w:cs="Times New Roman"/>
          <w:sz w:val="24"/>
          <w:szCs w:val="24"/>
        </w:rPr>
      </w:pPr>
      <w:r w:rsidRPr="006060A0">
        <w:rPr>
          <w:rFonts w:ascii="Times New Roman" w:hAnsi="Times New Roman" w:cs="Times New Roman"/>
          <w:sz w:val="24"/>
          <w:szCs w:val="24"/>
        </w:rPr>
        <w:t>За 70 дней до родов и 70 дней после родов.</w:t>
      </w:r>
    </w:p>
    <w:p w:rsidR="00C06DD0" w:rsidRPr="006060A0" w:rsidRDefault="00C06DD0" w:rsidP="00C06DD0">
      <w:pPr>
        <w:pStyle w:val="ConsPlusNormal"/>
        <w:numPr>
          <w:ilvl w:val="0"/>
          <w:numId w:val="87"/>
        </w:numPr>
        <w:jc w:val="both"/>
        <w:rPr>
          <w:rFonts w:ascii="Times New Roman" w:hAnsi="Times New Roman" w:cs="Times New Roman"/>
          <w:sz w:val="24"/>
          <w:szCs w:val="24"/>
        </w:rPr>
      </w:pPr>
      <w:r w:rsidRPr="006060A0">
        <w:rPr>
          <w:rFonts w:ascii="Times New Roman" w:hAnsi="Times New Roman" w:cs="Times New Roman"/>
          <w:sz w:val="24"/>
          <w:szCs w:val="24"/>
        </w:rPr>
        <w:t xml:space="preserve">За 1,5 года </w:t>
      </w:r>
    </w:p>
    <w:p w:rsidR="00C06DD0" w:rsidRPr="006060A0" w:rsidRDefault="00C06DD0" w:rsidP="00C06DD0">
      <w:pPr>
        <w:pStyle w:val="ConsPlusNormal"/>
        <w:numPr>
          <w:ilvl w:val="0"/>
          <w:numId w:val="87"/>
        </w:numPr>
        <w:jc w:val="both"/>
        <w:rPr>
          <w:rFonts w:ascii="Times New Roman" w:hAnsi="Times New Roman" w:cs="Times New Roman"/>
          <w:sz w:val="24"/>
          <w:szCs w:val="24"/>
        </w:rPr>
      </w:pPr>
      <w:r w:rsidRPr="006060A0">
        <w:rPr>
          <w:rFonts w:ascii="Times New Roman" w:hAnsi="Times New Roman" w:cs="Times New Roman"/>
          <w:sz w:val="24"/>
          <w:szCs w:val="24"/>
        </w:rPr>
        <w:t>За 70 дней до родов и 86 после +</w:t>
      </w:r>
    </w:p>
    <w:p w:rsidR="00C06DD0" w:rsidRPr="006060A0" w:rsidRDefault="00C06DD0" w:rsidP="00C06DD0">
      <w:pPr>
        <w:pStyle w:val="ConsPlusNormal"/>
        <w:ind w:left="720"/>
        <w:jc w:val="both"/>
        <w:rPr>
          <w:rFonts w:ascii="Times New Roman" w:hAnsi="Times New Roman" w:cs="Times New Roman"/>
          <w:sz w:val="24"/>
          <w:szCs w:val="24"/>
        </w:rPr>
      </w:pPr>
    </w:p>
    <w:p w:rsidR="00C06DD0" w:rsidRPr="006060A0" w:rsidRDefault="00C06DD0" w:rsidP="00C06DD0">
      <w:pPr>
        <w:pStyle w:val="ConsPlusNormal"/>
        <w:numPr>
          <w:ilvl w:val="0"/>
          <w:numId w:val="123"/>
        </w:numPr>
        <w:jc w:val="both"/>
        <w:rPr>
          <w:rFonts w:ascii="Times New Roman" w:hAnsi="Times New Roman" w:cs="Times New Roman"/>
          <w:i/>
          <w:sz w:val="24"/>
          <w:szCs w:val="24"/>
        </w:rPr>
      </w:pPr>
      <w:r w:rsidRPr="006060A0">
        <w:rPr>
          <w:rFonts w:ascii="Times New Roman" w:hAnsi="Times New Roman" w:cs="Times New Roman"/>
          <w:i/>
          <w:sz w:val="24"/>
          <w:szCs w:val="24"/>
        </w:rPr>
        <w:t>Ежемесячное пособие по уходу за ребенком выплачивается в размере:</w:t>
      </w:r>
    </w:p>
    <w:p w:rsidR="00C06DD0" w:rsidRPr="006060A0" w:rsidRDefault="00C06DD0" w:rsidP="00C06DD0">
      <w:pPr>
        <w:pStyle w:val="ConsPlusNormal"/>
        <w:numPr>
          <w:ilvl w:val="0"/>
          <w:numId w:val="80"/>
        </w:numPr>
        <w:jc w:val="both"/>
        <w:rPr>
          <w:rFonts w:ascii="Times New Roman" w:hAnsi="Times New Roman" w:cs="Times New Roman"/>
          <w:sz w:val="24"/>
          <w:szCs w:val="24"/>
        </w:rPr>
      </w:pPr>
      <w:r w:rsidRPr="006060A0">
        <w:rPr>
          <w:rFonts w:ascii="Times New Roman" w:hAnsi="Times New Roman" w:cs="Times New Roman"/>
          <w:sz w:val="24"/>
          <w:szCs w:val="24"/>
        </w:rPr>
        <w:t>40 процентов среднего заработка застрахованного лица; +</w:t>
      </w:r>
    </w:p>
    <w:p w:rsidR="00C06DD0" w:rsidRPr="006060A0" w:rsidRDefault="00C06DD0" w:rsidP="00C06DD0">
      <w:pPr>
        <w:pStyle w:val="ConsPlusNormal"/>
        <w:numPr>
          <w:ilvl w:val="0"/>
          <w:numId w:val="80"/>
        </w:numPr>
        <w:jc w:val="both"/>
        <w:rPr>
          <w:rFonts w:ascii="Times New Roman" w:hAnsi="Times New Roman" w:cs="Times New Roman"/>
          <w:sz w:val="24"/>
          <w:szCs w:val="24"/>
        </w:rPr>
      </w:pPr>
      <w:r w:rsidRPr="006060A0">
        <w:rPr>
          <w:rFonts w:ascii="Times New Roman" w:hAnsi="Times New Roman" w:cs="Times New Roman"/>
          <w:sz w:val="24"/>
          <w:szCs w:val="24"/>
        </w:rPr>
        <w:t>60 процентов среднего заработка застрахованного лица;</w:t>
      </w:r>
    </w:p>
    <w:p w:rsidR="00C06DD0" w:rsidRPr="006060A0" w:rsidRDefault="00C06DD0" w:rsidP="00C06DD0">
      <w:pPr>
        <w:pStyle w:val="ConsPlusNormal"/>
        <w:numPr>
          <w:ilvl w:val="0"/>
          <w:numId w:val="80"/>
        </w:numPr>
        <w:jc w:val="both"/>
        <w:rPr>
          <w:rFonts w:ascii="Times New Roman" w:hAnsi="Times New Roman" w:cs="Times New Roman"/>
          <w:sz w:val="24"/>
          <w:szCs w:val="24"/>
        </w:rPr>
      </w:pPr>
      <w:r w:rsidRPr="006060A0">
        <w:rPr>
          <w:rFonts w:ascii="Times New Roman" w:hAnsi="Times New Roman" w:cs="Times New Roman"/>
          <w:sz w:val="24"/>
          <w:szCs w:val="24"/>
        </w:rPr>
        <w:t>80 процентов среднего заработка застрахованного лица.</w:t>
      </w:r>
    </w:p>
    <w:p w:rsidR="00C06DD0" w:rsidRPr="006060A0" w:rsidRDefault="00C06DD0" w:rsidP="00C06DD0">
      <w:pPr>
        <w:pStyle w:val="ConsPlusNormal"/>
        <w:ind w:left="435"/>
        <w:jc w:val="both"/>
        <w:rPr>
          <w:rFonts w:ascii="Times New Roman" w:hAnsi="Times New Roman" w:cs="Times New Roman"/>
          <w:sz w:val="24"/>
          <w:szCs w:val="24"/>
        </w:rPr>
      </w:pPr>
    </w:p>
    <w:p w:rsidR="00745176" w:rsidRPr="006060A0" w:rsidRDefault="00745176">
      <w:pPr>
        <w:rPr>
          <w:rFonts w:ascii="Times New Roman" w:hAnsi="Times New Roman" w:cs="Times New Roman"/>
          <w:sz w:val="24"/>
          <w:szCs w:val="24"/>
        </w:rPr>
      </w:pPr>
    </w:p>
    <w:sectPr w:rsidR="00745176" w:rsidRPr="006060A0" w:rsidSect="00E9320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12E6108"/>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CA0272"/>
    <w:multiLevelType w:val="hybridMultilevel"/>
    <w:tmpl w:val="DD7C81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A100B2"/>
    <w:multiLevelType w:val="hybridMultilevel"/>
    <w:tmpl w:val="7DCC6F90"/>
    <w:lvl w:ilvl="0" w:tplc="E35488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266995"/>
    <w:multiLevelType w:val="hybridMultilevel"/>
    <w:tmpl w:val="BF8C1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AE2EB8"/>
    <w:multiLevelType w:val="hybridMultilevel"/>
    <w:tmpl w:val="4F3E6E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094DEB"/>
    <w:multiLevelType w:val="hybridMultilevel"/>
    <w:tmpl w:val="12245BAC"/>
    <w:lvl w:ilvl="0" w:tplc="A7D63B34">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3076824E">
      <w:start w:val="1"/>
      <w:numFmt w:val="decimal"/>
      <w:lvlText w:val="%4."/>
      <w:lvlJc w:val="left"/>
      <w:pPr>
        <w:tabs>
          <w:tab w:val="num" w:pos="3600"/>
        </w:tabs>
        <w:ind w:left="3600" w:hanging="360"/>
      </w:pPr>
      <w:rPr>
        <w:b/>
      </w:r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05467CD3"/>
    <w:multiLevelType w:val="hybridMultilevel"/>
    <w:tmpl w:val="66428BE2"/>
    <w:lvl w:ilvl="0" w:tplc="C39E0BB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A00CE8"/>
    <w:multiLevelType w:val="hybridMultilevel"/>
    <w:tmpl w:val="398C22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D565C6"/>
    <w:multiLevelType w:val="hybridMultilevel"/>
    <w:tmpl w:val="361C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D90C3C"/>
    <w:multiLevelType w:val="hybridMultilevel"/>
    <w:tmpl w:val="F94472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FE0EAE"/>
    <w:multiLevelType w:val="hybridMultilevel"/>
    <w:tmpl w:val="98D6B3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6FB00BF"/>
    <w:multiLevelType w:val="hybridMultilevel"/>
    <w:tmpl w:val="7940006E"/>
    <w:lvl w:ilvl="0" w:tplc="04190017">
      <w:start w:val="1"/>
      <w:numFmt w:val="lowerLetter"/>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073076FB"/>
    <w:multiLevelType w:val="hybridMultilevel"/>
    <w:tmpl w:val="B666D4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811775"/>
    <w:multiLevelType w:val="hybridMultilevel"/>
    <w:tmpl w:val="891C6C42"/>
    <w:lvl w:ilvl="0" w:tplc="6178C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88B718F"/>
    <w:multiLevelType w:val="hybridMultilevel"/>
    <w:tmpl w:val="B728F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C8040C"/>
    <w:multiLevelType w:val="hybridMultilevel"/>
    <w:tmpl w:val="F4C4AA04"/>
    <w:lvl w:ilvl="0" w:tplc="A7D63B34">
      <w:start w:val="1"/>
      <w:numFmt w:val="decimal"/>
      <w:lvlText w:val="%1."/>
      <w:lvlJc w:val="left"/>
      <w:pPr>
        <w:tabs>
          <w:tab w:val="num" w:pos="12237"/>
        </w:tabs>
        <w:ind w:left="12237" w:hanging="360"/>
      </w:pPr>
      <w:rPr>
        <w:rFonts w:hint="default"/>
      </w:rPr>
    </w:lvl>
    <w:lvl w:ilvl="1" w:tplc="04190019" w:tentative="1">
      <w:start w:val="1"/>
      <w:numFmt w:val="lowerLetter"/>
      <w:lvlText w:val="%2."/>
      <w:lvlJc w:val="left"/>
      <w:pPr>
        <w:ind w:left="11877" w:hanging="360"/>
      </w:pPr>
    </w:lvl>
    <w:lvl w:ilvl="2" w:tplc="0419001B" w:tentative="1">
      <w:start w:val="1"/>
      <w:numFmt w:val="lowerRoman"/>
      <w:lvlText w:val="%3."/>
      <w:lvlJc w:val="right"/>
      <w:pPr>
        <w:ind w:left="12597" w:hanging="180"/>
      </w:pPr>
    </w:lvl>
    <w:lvl w:ilvl="3" w:tplc="0419000F" w:tentative="1">
      <w:start w:val="1"/>
      <w:numFmt w:val="decimal"/>
      <w:lvlText w:val="%4."/>
      <w:lvlJc w:val="left"/>
      <w:pPr>
        <w:ind w:left="13317" w:hanging="360"/>
      </w:pPr>
    </w:lvl>
    <w:lvl w:ilvl="4" w:tplc="04190019" w:tentative="1">
      <w:start w:val="1"/>
      <w:numFmt w:val="lowerLetter"/>
      <w:lvlText w:val="%5."/>
      <w:lvlJc w:val="left"/>
      <w:pPr>
        <w:ind w:left="14037" w:hanging="360"/>
      </w:pPr>
    </w:lvl>
    <w:lvl w:ilvl="5" w:tplc="0419001B" w:tentative="1">
      <w:start w:val="1"/>
      <w:numFmt w:val="lowerRoman"/>
      <w:lvlText w:val="%6."/>
      <w:lvlJc w:val="right"/>
      <w:pPr>
        <w:ind w:left="14757" w:hanging="180"/>
      </w:pPr>
    </w:lvl>
    <w:lvl w:ilvl="6" w:tplc="0419000F" w:tentative="1">
      <w:start w:val="1"/>
      <w:numFmt w:val="decimal"/>
      <w:lvlText w:val="%7."/>
      <w:lvlJc w:val="left"/>
      <w:pPr>
        <w:ind w:left="15477" w:hanging="360"/>
      </w:pPr>
    </w:lvl>
    <w:lvl w:ilvl="7" w:tplc="04190019" w:tentative="1">
      <w:start w:val="1"/>
      <w:numFmt w:val="lowerLetter"/>
      <w:lvlText w:val="%8."/>
      <w:lvlJc w:val="left"/>
      <w:pPr>
        <w:ind w:left="16197" w:hanging="360"/>
      </w:pPr>
    </w:lvl>
    <w:lvl w:ilvl="8" w:tplc="0419001B">
      <w:start w:val="1"/>
      <w:numFmt w:val="lowerRoman"/>
      <w:lvlText w:val="%9."/>
      <w:lvlJc w:val="right"/>
      <w:pPr>
        <w:ind w:left="16917" w:hanging="180"/>
      </w:pPr>
    </w:lvl>
  </w:abstractNum>
  <w:abstractNum w:abstractNumId="16">
    <w:nsid w:val="09437297"/>
    <w:multiLevelType w:val="multilevel"/>
    <w:tmpl w:val="D79056F2"/>
    <w:lvl w:ilvl="0">
      <w:start w:val="1"/>
      <w:numFmt w:val="decimal"/>
      <w:lvlText w:val="%1."/>
      <w:lvlJc w:val="left"/>
      <w:pPr>
        <w:ind w:left="450" w:hanging="450"/>
      </w:pPr>
      <w:rPr>
        <w:rFonts w:ascii="Times New Roman" w:eastAsia="Times New Roman CYR" w:hAnsi="Times New Roman" w:hint="default"/>
        <w:b/>
      </w:rPr>
    </w:lvl>
    <w:lvl w:ilvl="1">
      <w:start w:val="1"/>
      <w:numFmt w:val="decimal"/>
      <w:lvlText w:val="%1.%2."/>
      <w:lvlJc w:val="left"/>
      <w:pPr>
        <w:ind w:left="720" w:hanging="720"/>
      </w:pPr>
      <w:rPr>
        <w:rFonts w:ascii="Times New Roman" w:eastAsia="Times New Roman CYR" w:hAnsi="Times New Roman" w:hint="default"/>
        <w:b/>
      </w:rPr>
    </w:lvl>
    <w:lvl w:ilvl="2">
      <w:start w:val="1"/>
      <w:numFmt w:val="decimal"/>
      <w:lvlText w:val="%1.%2.%3."/>
      <w:lvlJc w:val="left"/>
      <w:pPr>
        <w:ind w:left="720" w:hanging="720"/>
      </w:pPr>
      <w:rPr>
        <w:rFonts w:ascii="Times New Roman" w:eastAsia="Times New Roman CYR" w:hAnsi="Times New Roman" w:hint="default"/>
        <w:b/>
      </w:rPr>
    </w:lvl>
    <w:lvl w:ilvl="3">
      <w:start w:val="1"/>
      <w:numFmt w:val="decimal"/>
      <w:lvlText w:val="%1.%2.%3.%4."/>
      <w:lvlJc w:val="left"/>
      <w:pPr>
        <w:ind w:left="1080" w:hanging="1080"/>
      </w:pPr>
      <w:rPr>
        <w:rFonts w:ascii="Times New Roman" w:eastAsia="Times New Roman CYR" w:hAnsi="Times New Roman" w:hint="default"/>
        <w:b/>
      </w:rPr>
    </w:lvl>
    <w:lvl w:ilvl="4">
      <w:start w:val="1"/>
      <w:numFmt w:val="decimal"/>
      <w:lvlText w:val="%1.%2.%3.%4.%5."/>
      <w:lvlJc w:val="left"/>
      <w:pPr>
        <w:ind w:left="1080" w:hanging="1080"/>
      </w:pPr>
      <w:rPr>
        <w:rFonts w:ascii="Times New Roman" w:eastAsia="Times New Roman CYR" w:hAnsi="Times New Roman" w:hint="default"/>
        <w:b/>
      </w:rPr>
    </w:lvl>
    <w:lvl w:ilvl="5">
      <w:start w:val="1"/>
      <w:numFmt w:val="decimal"/>
      <w:lvlText w:val="%1.%2.%3.%4.%5.%6."/>
      <w:lvlJc w:val="left"/>
      <w:pPr>
        <w:ind w:left="1440" w:hanging="1440"/>
      </w:pPr>
      <w:rPr>
        <w:rFonts w:ascii="Times New Roman" w:eastAsia="Times New Roman CYR" w:hAnsi="Times New Roman" w:hint="default"/>
        <w:b/>
      </w:rPr>
    </w:lvl>
    <w:lvl w:ilvl="6">
      <w:start w:val="1"/>
      <w:numFmt w:val="decimal"/>
      <w:lvlText w:val="%1.%2.%3.%4.%5.%6.%7."/>
      <w:lvlJc w:val="left"/>
      <w:pPr>
        <w:ind w:left="1800" w:hanging="1800"/>
      </w:pPr>
      <w:rPr>
        <w:rFonts w:ascii="Times New Roman" w:eastAsia="Times New Roman CYR" w:hAnsi="Times New Roman" w:hint="default"/>
        <w:b/>
      </w:rPr>
    </w:lvl>
    <w:lvl w:ilvl="7">
      <w:start w:val="1"/>
      <w:numFmt w:val="decimal"/>
      <w:lvlText w:val="%1.%2.%3.%4.%5.%6.%7.%8."/>
      <w:lvlJc w:val="left"/>
      <w:pPr>
        <w:ind w:left="1800" w:hanging="1800"/>
      </w:pPr>
      <w:rPr>
        <w:rFonts w:ascii="Times New Roman" w:eastAsia="Times New Roman CYR" w:hAnsi="Times New Roman" w:hint="default"/>
        <w:b/>
      </w:rPr>
    </w:lvl>
    <w:lvl w:ilvl="8">
      <w:start w:val="1"/>
      <w:numFmt w:val="decimal"/>
      <w:lvlText w:val="%1.%2.%3.%4.%5.%6.%7.%8.%9."/>
      <w:lvlJc w:val="left"/>
      <w:pPr>
        <w:ind w:left="2160" w:hanging="2160"/>
      </w:pPr>
      <w:rPr>
        <w:rFonts w:ascii="Times New Roman" w:eastAsia="Times New Roman CYR" w:hAnsi="Times New Roman" w:hint="default"/>
        <w:b/>
      </w:rPr>
    </w:lvl>
  </w:abstractNum>
  <w:abstractNum w:abstractNumId="17">
    <w:nsid w:val="0A435093"/>
    <w:multiLevelType w:val="hybridMultilevel"/>
    <w:tmpl w:val="E564CF2C"/>
    <w:lvl w:ilvl="0" w:tplc="5E60E0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DE77BF2"/>
    <w:multiLevelType w:val="hybridMultilevel"/>
    <w:tmpl w:val="73B68546"/>
    <w:lvl w:ilvl="0" w:tplc="712AE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0E9219D7"/>
    <w:multiLevelType w:val="hybridMultilevel"/>
    <w:tmpl w:val="7CA6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491D96"/>
    <w:multiLevelType w:val="hybridMultilevel"/>
    <w:tmpl w:val="37D65F84"/>
    <w:lvl w:ilvl="0" w:tplc="04E04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37407D7"/>
    <w:multiLevelType w:val="hybridMultilevel"/>
    <w:tmpl w:val="AC107FA0"/>
    <w:lvl w:ilvl="0" w:tplc="0BD40C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15B27838"/>
    <w:multiLevelType w:val="hybridMultilevel"/>
    <w:tmpl w:val="83B65E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67B13E0"/>
    <w:multiLevelType w:val="hybridMultilevel"/>
    <w:tmpl w:val="7DEE7A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6BB3E77"/>
    <w:multiLevelType w:val="hybridMultilevel"/>
    <w:tmpl w:val="D34224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968C30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6C36DBF"/>
    <w:multiLevelType w:val="hybridMultilevel"/>
    <w:tmpl w:val="03D20112"/>
    <w:lvl w:ilvl="0" w:tplc="51521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7315D9F"/>
    <w:multiLevelType w:val="hybridMultilevel"/>
    <w:tmpl w:val="C49E6C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651E6D"/>
    <w:multiLevelType w:val="hybridMultilevel"/>
    <w:tmpl w:val="D28CC0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7A08C1"/>
    <w:multiLevelType w:val="hybridMultilevel"/>
    <w:tmpl w:val="0E66CB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2C6E4B"/>
    <w:multiLevelType w:val="hybridMultilevel"/>
    <w:tmpl w:val="8AE4C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C767EC9"/>
    <w:multiLevelType w:val="hybridMultilevel"/>
    <w:tmpl w:val="78409DC0"/>
    <w:lvl w:ilvl="0" w:tplc="04190017">
      <w:start w:val="1"/>
      <w:numFmt w:val="lowerLetter"/>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C8D0938"/>
    <w:multiLevelType w:val="hybridMultilevel"/>
    <w:tmpl w:val="59962B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CB1657B"/>
    <w:multiLevelType w:val="hybridMultilevel"/>
    <w:tmpl w:val="73B68546"/>
    <w:lvl w:ilvl="0" w:tplc="712AE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1D5739F5"/>
    <w:multiLevelType w:val="hybridMultilevel"/>
    <w:tmpl w:val="DD7C81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DF7366F"/>
    <w:multiLevelType w:val="hybridMultilevel"/>
    <w:tmpl w:val="E48C64C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5">
    <w:nsid w:val="22DB56AC"/>
    <w:multiLevelType w:val="hybridMultilevel"/>
    <w:tmpl w:val="26EA5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6803DB"/>
    <w:multiLevelType w:val="hybridMultilevel"/>
    <w:tmpl w:val="CC7C6888"/>
    <w:lvl w:ilvl="0" w:tplc="8A0457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4785B3E"/>
    <w:multiLevelType w:val="hybridMultilevel"/>
    <w:tmpl w:val="68BC81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49355A1"/>
    <w:multiLevelType w:val="hybridMultilevel"/>
    <w:tmpl w:val="97C63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78A0787"/>
    <w:multiLevelType w:val="hybridMultilevel"/>
    <w:tmpl w:val="CC7C6888"/>
    <w:lvl w:ilvl="0" w:tplc="8A0457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85B75B0"/>
    <w:multiLevelType w:val="hybridMultilevel"/>
    <w:tmpl w:val="6F62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9E03F03"/>
    <w:multiLevelType w:val="hybridMultilevel"/>
    <w:tmpl w:val="CA1AE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A070BEF"/>
    <w:multiLevelType w:val="hybridMultilevel"/>
    <w:tmpl w:val="F7C293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BCE4150"/>
    <w:multiLevelType w:val="hybridMultilevel"/>
    <w:tmpl w:val="7EEA5672"/>
    <w:lvl w:ilvl="0" w:tplc="45D09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2BFC1A7C"/>
    <w:multiLevelType w:val="hybridMultilevel"/>
    <w:tmpl w:val="765644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D607CA8"/>
    <w:multiLevelType w:val="hybridMultilevel"/>
    <w:tmpl w:val="199A9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F1D2118"/>
    <w:multiLevelType w:val="hybridMultilevel"/>
    <w:tmpl w:val="7C846C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F5338B4"/>
    <w:multiLevelType w:val="hybridMultilevel"/>
    <w:tmpl w:val="FBB88B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E90E43"/>
    <w:multiLevelType w:val="hybridMultilevel"/>
    <w:tmpl w:val="A296F1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24120B1"/>
    <w:multiLevelType w:val="hybridMultilevel"/>
    <w:tmpl w:val="921E1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424034E"/>
    <w:multiLevelType w:val="hybridMultilevel"/>
    <w:tmpl w:val="73B68546"/>
    <w:lvl w:ilvl="0" w:tplc="712AE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34350ADC"/>
    <w:multiLevelType w:val="hybridMultilevel"/>
    <w:tmpl w:val="99DE8A00"/>
    <w:lvl w:ilvl="0" w:tplc="8A0457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4D219A7"/>
    <w:multiLevelType w:val="hybridMultilevel"/>
    <w:tmpl w:val="481233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6300849"/>
    <w:multiLevelType w:val="hybridMultilevel"/>
    <w:tmpl w:val="8CA2C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A5218E2"/>
    <w:multiLevelType w:val="hybridMultilevel"/>
    <w:tmpl w:val="495E178C"/>
    <w:lvl w:ilvl="0" w:tplc="B37E9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3B78253A"/>
    <w:multiLevelType w:val="hybridMultilevel"/>
    <w:tmpl w:val="398C22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B8F0EBB"/>
    <w:multiLevelType w:val="hybridMultilevel"/>
    <w:tmpl w:val="94286D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C484680"/>
    <w:multiLevelType w:val="hybridMultilevel"/>
    <w:tmpl w:val="07EE8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C4C797B"/>
    <w:multiLevelType w:val="hybridMultilevel"/>
    <w:tmpl w:val="85EE7F4A"/>
    <w:lvl w:ilvl="0" w:tplc="01FA529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3D477F5A"/>
    <w:multiLevelType w:val="hybridMultilevel"/>
    <w:tmpl w:val="03D20112"/>
    <w:lvl w:ilvl="0" w:tplc="51521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3E9B709D"/>
    <w:multiLevelType w:val="hybridMultilevel"/>
    <w:tmpl w:val="0A3E26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F427C95"/>
    <w:multiLevelType w:val="hybridMultilevel"/>
    <w:tmpl w:val="7068E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F666C11"/>
    <w:multiLevelType w:val="hybridMultilevel"/>
    <w:tmpl w:val="52CE32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0C33E81"/>
    <w:multiLevelType w:val="hybridMultilevel"/>
    <w:tmpl w:val="33CEF8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12D26A7"/>
    <w:multiLevelType w:val="hybridMultilevel"/>
    <w:tmpl w:val="F97224D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5">
    <w:nsid w:val="425D3BC6"/>
    <w:multiLevelType w:val="hybridMultilevel"/>
    <w:tmpl w:val="E0247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A15DC0"/>
    <w:multiLevelType w:val="hybridMultilevel"/>
    <w:tmpl w:val="AD423B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38D4AF6"/>
    <w:multiLevelType w:val="hybridMultilevel"/>
    <w:tmpl w:val="BF8C1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47B5FFB"/>
    <w:multiLevelType w:val="hybridMultilevel"/>
    <w:tmpl w:val="FCA605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56500AA"/>
    <w:multiLevelType w:val="hybridMultilevel"/>
    <w:tmpl w:val="481233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5F16B81"/>
    <w:multiLevelType w:val="hybridMultilevel"/>
    <w:tmpl w:val="78409DC0"/>
    <w:lvl w:ilvl="0" w:tplc="04190017">
      <w:start w:val="1"/>
      <w:numFmt w:val="lowerLetter"/>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711146D"/>
    <w:multiLevelType w:val="hybridMultilevel"/>
    <w:tmpl w:val="C1602F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7537B84"/>
    <w:multiLevelType w:val="hybridMultilevel"/>
    <w:tmpl w:val="362A52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7F41CB7"/>
    <w:multiLevelType w:val="hybridMultilevel"/>
    <w:tmpl w:val="361C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87D2E97"/>
    <w:multiLevelType w:val="hybridMultilevel"/>
    <w:tmpl w:val="FFF4028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5">
    <w:nsid w:val="48A35950"/>
    <w:multiLevelType w:val="hybridMultilevel"/>
    <w:tmpl w:val="327634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A4331B9"/>
    <w:multiLevelType w:val="hybridMultilevel"/>
    <w:tmpl w:val="9EAA66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BFC3DF0"/>
    <w:multiLevelType w:val="hybridMultilevel"/>
    <w:tmpl w:val="A5FAD0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DEB67B0"/>
    <w:multiLevelType w:val="hybridMultilevel"/>
    <w:tmpl w:val="EEB09F2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nsid w:val="4F77427D"/>
    <w:multiLevelType w:val="hybridMultilevel"/>
    <w:tmpl w:val="199A9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FA941DA"/>
    <w:multiLevelType w:val="hybridMultilevel"/>
    <w:tmpl w:val="8ACAC9AE"/>
    <w:lvl w:ilvl="0" w:tplc="4B6A94F2">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2019"/>
        </w:tabs>
        <w:ind w:left="2019" w:hanging="360"/>
      </w:pPr>
      <w:rPr>
        <w:rFonts w:hint="default"/>
      </w:rPr>
    </w:lvl>
    <w:lvl w:ilvl="2" w:tplc="04190005" w:tentative="1">
      <w:start w:val="1"/>
      <w:numFmt w:val="bullet"/>
      <w:lvlText w:val=""/>
      <w:lvlJc w:val="left"/>
      <w:pPr>
        <w:tabs>
          <w:tab w:val="num" w:pos="2739"/>
        </w:tabs>
        <w:ind w:left="2739" w:hanging="360"/>
      </w:pPr>
      <w:rPr>
        <w:rFonts w:ascii="Wingdings" w:hAnsi="Wingdings" w:hint="default"/>
      </w:rPr>
    </w:lvl>
    <w:lvl w:ilvl="3" w:tplc="04190001" w:tentative="1">
      <w:start w:val="1"/>
      <w:numFmt w:val="bullet"/>
      <w:lvlText w:val=""/>
      <w:lvlJc w:val="left"/>
      <w:pPr>
        <w:tabs>
          <w:tab w:val="num" w:pos="3459"/>
        </w:tabs>
        <w:ind w:left="3459" w:hanging="360"/>
      </w:pPr>
      <w:rPr>
        <w:rFonts w:ascii="Symbol" w:hAnsi="Symbol" w:hint="default"/>
      </w:rPr>
    </w:lvl>
    <w:lvl w:ilvl="4" w:tplc="04190003" w:tentative="1">
      <w:start w:val="1"/>
      <w:numFmt w:val="bullet"/>
      <w:lvlText w:val="o"/>
      <w:lvlJc w:val="left"/>
      <w:pPr>
        <w:tabs>
          <w:tab w:val="num" w:pos="4179"/>
        </w:tabs>
        <w:ind w:left="4179" w:hanging="360"/>
      </w:pPr>
      <w:rPr>
        <w:rFonts w:ascii="Courier New" w:hAnsi="Courier New" w:cs="Courier New" w:hint="default"/>
      </w:rPr>
    </w:lvl>
    <w:lvl w:ilvl="5" w:tplc="04190005" w:tentative="1">
      <w:start w:val="1"/>
      <w:numFmt w:val="bullet"/>
      <w:lvlText w:val=""/>
      <w:lvlJc w:val="left"/>
      <w:pPr>
        <w:tabs>
          <w:tab w:val="num" w:pos="4899"/>
        </w:tabs>
        <w:ind w:left="4899" w:hanging="360"/>
      </w:pPr>
      <w:rPr>
        <w:rFonts w:ascii="Wingdings" w:hAnsi="Wingdings" w:hint="default"/>
      </w:rPr>
    </w:lvl>
    <w:lvl w:ilvl="6" w:tplc="04190001" w:tentative="1">
      <w:start w:val="1"/>
      <w:numFmt w:val="bullet"/>
      <w:lvlText w:val=""/>
      <w:lvlJc w:val="left"/>
      <w:pPr>
        <w:tabs>
          <w:tab w:val="num" w:pos="5619"/>
        </w:tabs>
        <w:ind w:left="5619" w:hanging="360"/>
      </w:pPr>
      <w:rPr>
        <w:rFonts w:ascii="Symbol" w:hAnsi="Symbol" w:hint="default"/>
      </w:rPr>
    </w:lvl>
    <w:lvl w:ilvl="7" w:tplc="04190003" w:tentative="1">
      <w:start w:val="1"/>
      <w:numFmt w:val="bullet"/>
      <w:lvlText w:val="o"/>
      <w:lvlJc w:val="left"/>
      <w:pPr>
        <w:tabs>
          <w:tab w:val="num" w:pos="6339"/>
        </w:tabs>
        <w:ind w:left="6339" w:hanging="360"/>
      </w:pPr>
      <w:rPr>
        <w:rFonts w:ascii="Courier New" w:hAnsi="Courier New" w:cs="Courier New" w:hint="default"/>
      </w:rPr>
    </w:lvl>
    <w:lvl w:ilvl="8" w:tplc="04190005" w:tentative="1">
      <w:start w:val="1"/>
      <w:numFmt w:val="bullet"/>
      <w:lvlText w:val=""/>
      <w:lvlJc w:val="left"/>
      <w:pPr>
        <w:tabs>
          <w:tab w:val="num" w:pos="7059"/>
        </w:tabs>
        <w:ind w:left="7059" w:hanging="360"/>
      </w:pPr>
      <w:rPr>
        <w:rFonts w:ascii="Wingdings" w:hAnsi="Wingdings" w:hint="default"/>
      </w:rPr>
    </w:lvl>
  </w:abstractNum>
  <w:abstractNum w:abstractNumId="81">
    <w:nsid w:val="5160285A"/>
    <w:multiLevelType w:val="hybridMultilevel"/>
    <w:tmpl w:val="94286D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2350773"/>
    <w:multiLevelType w:val="hybridMultilevel"/>
    <w:tmpl w:val="66787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33B376E"/>
    <w:multiLevelType w:val="hybridMultilevel"/>
    <w:tmpl w:val="D34224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968C30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53DD1ECF"/>
    <w:multiLevelType w:val="hybridMultilevel"/>
    <w:tmpl w:val="E8C801DE"/>
    <w:lvl w:ilvl="0" w:tplc="32FC4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nsid w:val="54EF27B4"/>
    <w:multiLevelType w:val="hybridMultilevel"/>
    <w:tmpl w:val="96E2F9D2"/>
    <w:lvl w:ilvl="0" w:tplc="1AFC84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56A0A01"/>
    <w:multiLevelType w:val="hybridMultilevel"/>
    <w:tmpl w:val="D2BC0876"/>
    <w:lvl w:ilvl="0" w:tplc="01FA529E">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87">
    <w:nsid w:val="56AF3037"/>
    <w:multiLevelType w:val="hybridMultilevel"/>
    <w:tmpl w:val="D7E402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6D85B6B"/>
    <w:multiLevelType w:val="hybridMultilevel"/>
    <w:tmpl w:val="B39844E6"/>
    <w:lvl w:ilvl="0" w:tplc="8D6CD2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9060B4E"/>
    <w:multiLevelType w:val="hybridMultilevel"/>
    <w:tmpl w:val="199A9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A9C6940"/>
    <w:multiLevelType w:val="hybridMultilevel"/>
    <w:tmpl w:val="17CEB7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ADC610A"/>
    <w:multiLevelType w:val="hybridMultilevel"/>
    <w:tmpl w:val="252C90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BEA7A7C"/>
    <w:multiLevelType w:val="hybridMultilevel"/>
    <w:tmpl w:val="99DE8A00"/>
    <w:lvl w:ilvl="0" w:tplc="8A0457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ECB56D9"/>
    <w:multiLevelType w:val="hybridMultilevel"/>
    <w:tmpl w:val="D7E402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FEB0A37"/>
    <w:multiLevelType w:val="hybridMultilevel"/>
    <w:tmpl w:val="8CA2C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14852B8"/>
    <w:multiLevelType w:val="hybridMultilevel"/>
    <w:tmpl w:val="45868F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3DE1A78"/>
    <w:multiLevelType w:val="hybridMultilevel"/>
    <w:tmpl w:val="1A188E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47B1882"/>
    <w:multiLevelType w:val="hybridMultilevel"/>
    <w:tmpl w:val="FD122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nsid w:val="65A944B7"/>
    <w:multiLevelType w:val="hybridMultilevel"/>
    <w:tmpl w:val="F7C293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5BE746A"/>
    <w:multiLevelType w:val="hybridMultilevel"/>
    <w:tmpl w:val="921E1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7242E1E"/>
    <w:multiLevelType w:val="hybridMultilevel"/>
    <w:tmpl w:val="D44AA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8FE1601"/>
    <w:multiLevelType w:val="hybridMultilevel"/>
    <w:tmpl w:val="B666D4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9773FAE"/>
    <w:multiLevelType w:val="hybridMultilevel"/>
    <w:tmpl w:val="2780CFD6"/>
    <w:lvl w:ilvl="0" w:tplc="230011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3">
    <w:nsid w:val="6A8303E0"/>
    <w:multiLevelType w:val="hybridMultilevel"/>
    <w:tmpl w:val="66787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B2D5EE5"/>
    <w:multiLevelType w:val="hybridMultilevel"/>
    <w:tmpl w:val="6D6094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B737563"/>
    <w:multiLevelType w:val="hybridMultilevel"/>
    <w:tmpl w:val="758868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BDB0707"/>
    <w:multiLevelType w:val="hybridMultilevel"/>
    <w:tmpl w:val="8F5EB61E"/>
    <w:lvl w:ilvl="0" w:tplc="01FA52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6C2775BF"/>
    <w:multiLevelType w:val="hybridMultilevel"/>
    <w:tmpl w:val="7CA6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D0A784E"/>
    <w:multiLevelType w:val="hybridMultilevel"/>
    <w:tmpl w:val="83B65E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E255A7F"/>
    <w:multiLevelType w:val="hybridMultilevel"/>
    <w:tmpl w:val="66787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E9E6CF4"/>
    <w:multiLevelType w:val="hybridMultilevel"/>
    <w:tmpl w:val="26FE5A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EE5039D"/>
    <w:multiLevelType w:val="hybridMultilevel"/>
    <w:tmpl w:val="2738136E"/>
    <w:lvl w:ilvl="0" w:tplc="27703DB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2">
    <w:nsid w:val="6F3A496C"/>
    <w:multiLevelType w:val="hybridMultilevel"/>
    <w:tmpl w:val="361C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2ED2EC4"/>
    <w:multiLevelType w:val="hybridMultilevel"/>
    <w:tmpl w:val="804208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38F1356"/>
    <w:multiLevelType w:val="hybridMultilevel"/>
    <w:tmpl w:val="D7AA3CE2"/>
    <w:lvl w:ilvl="0" w:tplc="04190017">
      <w:start w:val="1"/>
      <w:numFmt w:val="lowerLetter"/>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5">
    <w:nsid w:val="74537396"/>
    <w:multiLevelType w:val="hybridMultilevel"/>
    <w:tmpl w:val="0B344C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5737D1D"/>
    <w:multiLevelType w:val="hybridMultilevel"/>
    <w:tmpl w:val="7DEE7A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782036A"/>
    <w:multiLevelType w:val="hybridMultilevel"/>
    <w:tmpl w:val="362A52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9922A01"/>
    <w:multiLevelType w:val="hybridMultilevel"/>
    <w:tmpl w:val="43A6AFFC"/>
    <w:lvl w:ilvl="0" w:tplc="2F7C254C">
      <w:start w:val="1"/>
      <w:numFmt w:val="bullet"/>
      <w:lvlText w:val="-"/>
      <w:lvlJc w:val="left"/>
      <w:pPr>
        <w:tabs>
          <w:tab w:val="num" w:pos="-27"/>
        </w:tabs>
        <w:ind w:left="-27" w:firstLine="567"/>
      </w:pPr>
      <w:rPr>
        <w:rFonts w:ascii="Times New Roman" w:hAnsi="Times New Roman" w:cs="Times New Roman"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119">
    <w:nsid w:val="7A2C3861"/>
    <w:multiLevelType w:val="hybridMultilevel"/>
    <w:tmpl w:val="73B68546"/>
    <w:lvl w:ilvl="0" w:tplc="712AE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0">
    <w:nsid w:val="7B456569"/>
    <w:multiLevelType w:val="hybridMultilevel"/>
    <w:tmpl w:val="199A9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C447D6F"/>
    <w:multiLevelType w:val="hybridMultilevel"/>
    <w:tmpl w:val="EEB09F2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2">
    <w:nsid w:val="7D296E0D"/>
    <w:multiLevelType w:val="hybridMultilevel"/>
    <w:tmpl w:val="FFF4028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3">
    <w:nsid w:val="7D9511E4"/>
    <w:multiLevelType w:val="hybridMultilevel"/>
    <w:tmpl w:val="7024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E747DE6"/>
    <w:multiLevelType w:val="hybridMultilevel"/>
    <w:tmpl w:val="6B60BC54"/>
    <w:lvl w:ilvl="0" w:tplc="01FA52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F6C18FD"/>
    <w:multiLevelType w:val="hybridMultilevel"/>
    <w:tmpl w:val="7DEE7A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FF07A04"/>
    <w:multiLevelType w:val="hybridMultilevel"/>
    <w:tmpl w:val="8CA2C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57"/>
  </w:num>
  <w:num w:numId="3">
    <w:abstractNumId w:val="2"/>
  </w:num>
  <w:num w:numId="4">
    <w:abstractNumId w:val="85"/>
  </w:num>
  <w:num w:numId="5">
    <w:abstractNumId w:val="59"/>
  </w:num>
  <w:num w:numId="6">
    <w:abstractNumId w:val="6"/>
  </w:num>
  <w:num w:numId="7">
    <w:abstractNumId w:val="61"/>
  </w:num>
  <w:num w:numId="8">
    <w:abstractNumId w:val="17"/>
  </w:num>
  <w:num w:numId="9">
    <w:abstractNumId w:val="13"/>
  </w:num>
  <w:num w:numId="10">
    <w:abstractNumId w:val="43"/>
  </w:num>
  <w:num w:numId="11">
    <w:abstractNumId w:val="123"/>
  </w:num>
  <w:num w:numId="12">
    <w:abstractNumId w:val="53"/>
  </w:num>
  <w:num w:numId="13">
    <w:abstractNumId w:val="35"/>
  </w:num>
  <w:num w:numId="14">
    <w:abstractNumId w:val="65"/>
  </w:num>
  <w:num w:numId="15">
    <w:abstractNumId w:val="19"/>
  </w:num>
  <w:num w:numId="16">
    <w:abstractNumId w:val="126"/>
  </w:num>
  <w:num w:numId="17">
    <w:abstractNumId w:val="107"/>
  </w:num>
  <w:num w:numId="18">
    <w:abstractNumId w:val="94"/>
  </w:num>
  <w:num w:numId="19">
    <w:abstractNumId w:val="21"/>
  </w:num>
  <w:num w:numId="20">
    <w:abstractNumId w:val="54"/>
  </w:num>
  <w:num w:numId="21">
    <w:abstractNumId w:val="29"/>
  </w:num>
  <w:num w:numId="22">
    <w:abstractNumId w:val="99"/>
  </w:num>
  <w:num w:numId="23">
    <w:abstractNumId w:val="20"/>
  </w:num>
  <w:num w:numId="24">
    <w:abstractNumId w:val="64"/>
  </w:num>
  <w:num w:numId="25">
    <w:abstractNumId w:val="102"/>
  </w:num>
  <w:num w:numId="26">
    <w:abstractNumId w:val="5"/>
  </w:num>
  <w:num w:numId="27">
    <w:abstractNumId w:val="111"/>
  </w:num>
  <w:num w:numId="28">
    <w:abstractNumId w:val="34"/>
  </w:num>
  <w:num w:numId="29">
    <w:abstractNumId w:val="15"/>
  </w:num>
  <w:num w:numId="30">
    <w:abstractNumId w:val="49"/>
  </w:num>
  <w:num w:numId="31">
    <w:abstractNumId w:val="14"/>
  </w:num>
  <w:num w:numId="32">
    <w:abstractNumId w:val="80"/>
  </w:num>
  <w:num w:numId="33">
    <w:abstractNumId w:val="88"/>
  </w:num>
  <w:num w:numId="34">
    <w:abstractNumId w:val="16"/>
  </w:num>
  <w:num w:numId="35">
    <w:abstractNumId w:val="0"/>
  </w:num>
  <w:num w:numId="36">
    <w:abstractNumId w:val="96"/>
  </w:num>
  <w:num w:numId="37">
    <w:abstractNumId w:val="118"/>
  </w:num>
  <w:num w:numId="38">
    <w:abstractNumId w:val="106"/>
  </w:num>
  <w:num w:numId="39">
    <w:abstractNumId w:val="103"/>
  </w:num>
  <w:num w:numId="40">
    <w:abstractNumId w:val="97"/>
  </w:num>
  <w:num w:numId="41">
    <w:abstractNumId w:val="73"/>
  </w:num>
  <w:num w:numId="42">
    <w:abstractNumId w:val="84"/>
  </w:num>
  <w:num w:numId="43">
    <w:abstractNumId w:val="32"/>
  </w:num>
  <w:num w:numId="44">
    <w:abstractNumId w:val="10"/>
  </w:num>
  <w:num w:numId="45">
    <w:abstractNumId w:val="26"/>
  </w:num>
  <w:num w:numId="46">
    <w:abstractNumId w:val="45"/>
  </w:num>
  <w:num w:numId="47">
    <w:abstractNumId w:val="23"/>
  </w:num>
  <w:num w:numId="48">
    <w:abstractNumId w:val="101"/>
  </w:num>
  <w:num w:numId="49">
    <w:abstractNumId w:val="66"/>
  </w:num>
  <w:num w:numId="50">
    <w:abstractNumId w:val="90"/>
  </w:num>
  <w:num w:numId="51">
    <w:abstractNumId w:val="95"/>
  </w:num>
  <w:num w:numId="52">
    <w:abstractNumId w:val="27"/>
  </w:num>
  <w:num w:numId="53">
    <w:abstractNumId w:val="71"/>
  </w:num>
  <w:num w:numId="54">
    <w:abstractNumId w:val="47"/>
  </w:num>
  <w:num w:numId="55">
    <w:abstractNumId w:val="110"/>
  </w:num>
  <w:num w:numId="56">
    <w:abstractNumId w:val="46"/>
  </w:num>
  <w:num w:numId="57">
    <w:abstractNumId w:val="113"/>
  </w:num>
  <w:num w:numId="58">
    <w:abstractNumId w:val="28"/>
  </w:num>
  <w:num w:numId="59">
    <w:abstractNumId w:val="63"/>
  </w:num>
  <w:num w:numId="60">
    <w:abstractNumId w:val="44"/>
  </w:num>
  <w:num w:numId="61">
    <w:abstractNumId w:val="42"/>
  </w:num>
  <w:num w:numId="62">
    <w:abstractNumId w:val="22"/>
  </w:num>
  <w:num w:numId="63">
    <w:abstractNumId w:val="1"/>
  </w:num>
  <w:num w:numId="64">
    <w:abstractNumId w:val="69"/>
  </w:num>
  <w:num w:numId="65">
    <w:abstractNumId w:val="117"/>
  </w:num>
  <w:num w:numId="66">
    <w:abstractNumId w:val="37"/>
  </w:num>
  <w:num w:numId="67">
    <w:abstractNumId w:val="87"/>
  </w:num>
  <w:num w:numId="68">
    <w:abstractNumId w:val="75"/>
  </w:num>
  <w:num w:numId="69">
    <w:abstractNumId w:val="62"/>
  </w:num>
  <w:num w:numId="70">
    <w:abstractNumId w:val="114"/>
  </w:num>
  <w:num w:numId="71">
    <w:abstractNumId w:val="48"/>
  </w:num>
  <w:num w:numId="72">
    <w:abstractNumId w:val="77"/>
  </w:num>
  <w:num w:numId="73">
    <w:abstractNumId w:val="115"/>
  </w:num>
  <w:num w:numId="74">
    <w:abstractNumId w:val="91"/>
  </w:num>
  <w:num w:numId="75">
    <w:abstractNumId w:val="68"/>
  </w:num>
  <w:num w:numId="76">
    <w:abstractNumId w:val="76"/>
  </w:num>
  <w:num w:numId="77">
    <w:abstractNumId w:val="60"/>
  </w:num>
  <w:num w:numId="78">
    <w:abstractNumId w:val="105"/>
  </w:num>
  <w:num w:numId="79">
    <w:abstractNumId w:val="11"/>
  </w:num>
  <w:num w:numId="80">
    <w:abstractNumId w:val="104"/>
  </w:num>
  <w:num w:numId="81">
    <w:abstractNumId w:val="120"/>
  </w:num>
  <w:num w:numId="82">
    <w:abstractNumId w:val="125"/>
  </w:num>
  <w:num w:numId="83">
    <w:abstractNumId w:val="98"/>
  </w:num>
  <w:num w:numId="84">
    <w:abstractNumId w:val="108"/>
  </w:num>
  <w:num w:numId="85">
    <w:abstractNumId w:val="33"/>
  </w:num>
  <w:num w:numId="86">
    <w:abstractNumId w:val="52"/>
  </w:num>
  <w:num w:numId="87">
    <w:abstractNumId w:val="72"/>
  </w:num>
  <w:num w:numId="88">
    <w:abstractNumId w:val="78"/>
  </w:num>
  <w:num w:numId="89">
    <w:abstractNumId w:val="109"/>
  </w:num>
  <w:num w:numId="90">
    <w:abstractNumId w:val="24"/>
  </w:num>
  <w:num w:numId="91">
    <w:abstractNumId w:val="56"/>
  </w:num>
  <w:num w:numId="92">
    <w:abstractNumId w:val="3"/>
  </w:num>
  <w:num w:numId="93">
    <w:abstractNumId w:val="38"/>
  </w:num>
  <w:num w:numId="94">
    <w:abstractNumId w:val="67"/>
  </w:num>
  <w:num w:numId="95">
    <w:abstractNumId w:val="8"/>
  </w:num>
  <w:num w:numId="96">
    <w:abstractNumId w:val="39"/>
  </w:num>
  <w:num w:numId="97">
    <w:abstractNumId w:val="51"/>
  </w:num>
  <w:num w:numId="98">
    <w:abstractNumId w:val="36"/>
  </w:num>
  <w:num w:numId="99">
    <w:abstractNumId w:val="70"/>
  </w:num>
  <w:num w:numId="100">
    <w:abstractNumId w:val="18"/>
  </w:num>
  <w:num w:numId="101">
    <w:abstractNumId w:val="119"/>
  </w:num>
  <w:num w:numId="102">
    <w:abstractNumId w:val="40"/>
  </w:num>
  <w:num w:numId="103">
    <w:abstractNumId w:val="100"/>
  </w:num>
  <w:num w:numId="104">
    <w:abstractNumId w:val="74"/>
  </w:num>
  <w:num w:numId="105">
    <w:abstractNumId w:val="55"/>
  </w:num>
  <w:num w:numId="106">
    <w:abstractNumId w:val="82"/>
  </w:num>
  <w:num w:numId="107">
    <w:abstractNumId w:val="81"/>
  </w:num>
  <w:num w:numId="108">
    <w:abstractNumId w:val="83"/>
  </w:num>
  <w:num w:numId="109">
    <w:abstractNumId w:val="25"/>
  </w:num>
  <w:num w:numId="110">
    <w:abstractNumId w:val="4"/>
  </w:num>
  <w:num w:numId="111">
    <w:abstractNumId w:val="112"/>
  </w:num>
  <w:num w:numId="112">
    <w:abstractNumId w:val="9"/>
  </w:num>
  <w:num w:numId="113">
    <w:abstractNumId w:val="92"/>
  </w:num>
  <w:num w:numId="114">
    <w:abstractNumId w:val="30"/>
  </w:num>
  <w:num w:numId="115">
    <w:abstractNumId w:val="31"/>
  </w:num>
  <w:num w:numId="116">
    <w:abstractNumId w:val="50"/>
  </w:num>
  <w:num w:numId="117">
    <w:abstractNumId w:val="122"/>
  </w:num>
  <w:num w:numId="118">
    <w:abstractNumId w:val="7"/>
  </w:num>
  <w:num w:numId="119">
    <w:abstractNumId w:val="121"/>
  </w:num>
  <w:num w:numId="120">
    <w:abstractNumId w:val="79"/>
  </w:num>
  <w:num w:numId="121">
    <w:abstractNumId w:val="116"/>
  </w:num>
  <w:num w:numId="122">
    <w:abstractNumId w:val="12"/>
  </w:num>
  <w:num w:numId="123">
    <w:abstractNumId w:val="89"/>
  </w:num>
  <w:num w:numId="124">
    <w:abstractNumId w:val="93"/>
  </w:num>
  <w:num w:numId="125">
    <w:abstractNumId w:val="86"/>
  </w:num>
  <w:num w:numId="126">
    <w:abstractNumId w:val="124"/>
  </w:num>
  <w:num w:numId="127">
    <w:abstractNumId w:val="58"/>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1CEA"/>
    <w:rsid w:val="000025CC"/>
    <w:rsid w:val="00035109"/>
    <w:rsid w:val="00067FDD"/>
    <w:rsid w:val="00072379"/>
    <w:rsid w:val="000741FF"/>
    <w:rsid w:val="00075628"/>
    <w:rsid w:val="000C66C7"/>
    <w:rsid w:val="000D1E02"/>
    <w:rsid w:val="00100B95"/>
    <w:rsid w:val="00103250"/>
    <w:rsid w:val="00114A4E"/>
    <w:rsid w:val="0012403C"/>
    <w:rsid w:val="00182E62"/>
    <w:rsid w:val="001E665E"/>
    <w:rsid w:val="00220C05"/>
    <w:rsid w:val="00257DF3"/>
    <w:rsid w:val="002C5D5B"/>
    <w:rsid w:val="002C7282"/>
    <w:rsid w:val="002F2843"/>
    <w:rsid w:val="00380BF5"/>
    <w:rsid w:val="00441CEA"/>
    <w:rsid w:val="004433DD"/>
    <w:rsid w:val="004F05CC"/>
    <w:rsid w:val="004F1FC2"/>
    <w:rsid w:val="00500B8F"/>
    <w:rsid w:val="00516944"/>
    <w:rsid w:val="00586B93"/>
    <w:rsid w:val="005A14E9"/>
    <w:rsid w:val="005C1905"/>
    <w:rsid w:val="005D1D13"/>
    <w:rsid w:val="006060A0"/>
    <w:rsid w:val="0064684A"/>
    <w:rsid w:val="0065276F"/>
    <w:rsid w:val="00660C53"/>
    <w:rsid w:val="00681123"/>
    <w:rsid w:val="006A5B1A"/>
    <w:rsid w:val="006C3EAC"/>
    <w:rsid w:val="00716D25"/>
    <w:rsid w:val="00745176"/>
    <w:rsid w:val="00762642"/>
    <w:rsid w:val="00791E2F"/>
    <w:rsid w:val="007B57AC"/>
    <w:rsid w:val="007F6098"/>
    <w:rsid w:val="007F6DB2"/>
    <w:rsid w:val="00834041"/>
    <w:rsid w:val="008456FA"/>
    <w:rsid w:val="008758FC"/>
    <w:rsid w:val="008963FF"/>
    <w:rsid w:val="00951632"/>
    <w:rsid w:val="00965A4D"/>
    <w:rsid w:val="00984A9A"/>
    <w:rsid w:val="009B3709"/>
    <w:rsid w:val="009F3DDB"/>
    <w:rsid w:val="00A32F99"/>
    <w:rsid w:val="00A52C05"/>
    <w:rsid w:val="00AA38CF"/>
    <w:rsid w:val="00AE3933"/>
    <w:rsid w:val="00B24662"/>
    <w:rsid w:val="00B67EE4"/>
    <w:rsid w:val="00B855BB"/>
    <w:rsid w:val="00BB4C31"/>
    <w:rsid w:val="00BF0CB5"/>
    <w:rsid w:val="00BF6B85"/>
    <w:rsid w:val="00C06DD0"/>
    <w:rsid w:val="00C8297A"/>
    <w:rsid w:val="00CD5CCE"/>
    <w:rsid w:val="00D852D3"/>
    <w:rsid w:val="00D96733"/>
    <w:rsid w:val="00D968C8"/>
    <w:rsid w:val="00DB225E"/>
    <w:rsid w:val="00DC2CF8"/>
    <w:rsid w:val="00DC7CBC"/>
    <w:rsid w:val="00E131CD"/>
    <w:rsid w:val="00E2171C"/>
    <w:rsid w:val="00E23A60"/>
    <w:rsid w:val="00E93204"/>
    <w:rsid w:val="00E97DC3"/>
    <w:rsid w:val="00EB6D42"/>
    <w:rsid w:val="00EE06D2"/>
    <w:rsid w:val="00EF5847"/>
    <w:rsid w:val="00F14441"/>
    <w:rsid w:val="00F412E4"/>
    <w:rsid w:val="00F50030"/>
    <w:rsid w:val="00F77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CEA"/>
    <w:pPr>
      <w:spacing w:after="0" w:line="360" w:lineRule="auto"/>
      <w:jc w:val="both"/>
    </w:pPr>
    <w:rPr>
      <w:rFonts w:ascii="Calibri" w:eastAsia="Calibri" w:hAnsi="Calibri" w:cs="Calibri"/>
    </w:rPr>
  </w:style>
  <w:style w:type="paragraph" w:styleId="2">
    <w:name w:val="heading 2"/>
    <w:basedOn w:val="a"/>
    <w:next w:val="a"/>
    <w:link w:val="20"/>
    <w:uiPriority w:val="99"/>
    <w:qFormat/>
    <w:rsid w:val="00441CEA"/>
    <w:pPr>
      <w:keepNext/>
      <w:spacing w:before="240" w:after="60" w:line="240" w:lineRule="auto"/>
      <w:jc w:val="left"/>
      <w:outlineLvl w:val="1"/>
    </w:pPr>
    <w:rPr>
      <w:rFonts w:ascii="Arial" w:eastAsia="Times New Roman" w:hAnsi="Arial" w:cs="Arial"/>
      <w:b/>
      <w:bCs/>
      <w:i/>
      <w:iCs/>
      <w:sz w:val="28"/>
      <w:szCs w:val="28"/>
      <w:lang w:eastAsia="ru-RU"/>
    </w:rPr>
  </w:style>
  <w:style w:type="paragraph" w:styleId="5">
    <w:name w:val="heading 5"/>
    <w:basedOn w:val="a"/>
    <w:next w:val="a"/>
    <w:link w:val="50"/>
    <w:unhideWhenUsed/>
    <w:qFormat/>
    <w:rsid w:val="00441CEA"/>
    <w:pPr>
      <w:keepNext/>
      <w:keepLines/>
      <w:spacing w:before="200"/>
      <w:outlineLvl w:val="4"/>
    </w:pPr>
    <w:rPr>
      <w:rFonts w:ascii="Cambria" w:eastAsia="Times New Roman" w:hAnsi="Cambria" w:cs="Times New Roman"/>
      <w:color w:val="243F60"/>
    </w:rPr>
  </w:style>
  <w:style w:type="paragraph" w:styleId="7">
    <w:name w:val="heading 7"/>
    <w:basedOn w:val="a"/>
    <w:next w:val="a"/>
    <w:link w:val="70"/>
    <w:uiPriority w:val="99"/>
    <w:qFormat/>
    <w:rsid w:val="00441CEA"/>
    <w:pPr>
      <w:keepNext/>
      <w:keepLines/>
      <w:spacing w:before="200"/>
      <w:outlineLvl w:val="6"/>
    </w:pPr>
    <w:rPr>
      <w:rFonts w:ascii="Cambria" w:eastAsia="Times New Roman"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41CEA"/>
    <w:rPr>
      <w:rFonts w:ascii="Arial" w:eastAsia="Times New Roman" w:hAnsi="Arial" w:cs="Arial"/>
      <w:b/>
      <w:bCs/>
      <w:i/>
      <w:iCs/>
      <w:sz w:val="28"/>
      <w:szCs w:val="28"/>
      <w:lang w:eastAsia="ru-RU"/>
    </w:rPr>
  </w:style>
  <w:style w:type="character" w:customStyle="1" w:styleId="50">
    <w:name w:val="Заголовок 5 Знак"/>
    <w:basedOn w:val="a0"/>
    <w:link w:val="5"/>
    <w:rsid w:val="00441CEA"/>
    <w:rPr>
      <w:rFonts w:ascii="Cambria" w:eastAsia="Times New Roman" w:hAnsi="Cambria" w:cs="Times New Roman"/>
      <w:color w:val="243F60"/>
    </w:rPr>
  </w:style>
  <w:style w:type="character" w:customStyle="1" w:styleId="70">
    <w:name w:val="Заголовок 7 Знак"/>
    <w:basedOn w:val="a0"/>
    <w:link w:val="7"/>
    <w:uiPriority w:val="99"/>
    <w:rsid w:val="00441CEA"/>
    <w:rPr>
      <w:rFonts w:ascii="Cambria" w:eastAsia="Times New Roman" w:hAnsi="Cambria" w:cs="Cambria"/>
      <w:i/>
      <w:iCs/>
      <w:color w:val="404040"/>
    </w:rPr>
  </w:style>
  <w:style w:type="paragraph" w:styleId="a3">
    <w:name w:val="Body Text"/>
    <w:basedOn w:val="a"/>
    <w:link w:val="a4"/>
    <w:uiPriority w:val="99"/>
    <w:rsid w:val="00441CEA"/>
    <w:pPr>
      <w:spacing w:line="240" w:lineRule="auto"/>
      <w:ind w:right="-766"/>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441CEA"/>
    <w:rPr>
      <w:rFonts w:ascii="Times New Roman" w:eastAsia="Times New Roman" w:hAnsi="Times New Roman" w:cs="Times New Roman"/>
      <w:sz w:val="24"/>
      <w:szCs w:val="24"/>
      <w:lang w:eastAsia="ru-RU"/>
    </w:rPr>
  </w:style>
  <w:style w:type="paragraph" w:customStyle="1" w:styleId="FR1">
    <w:name w:val="FR1"/>
    <w:rsid w:val="00441CEA"/>
    <w:pPr>
      <w:widowControl w:val="0"/>
      <w:suppressAutoHyphens/>
      <w:spacing w:before="2040" w:after="0" w:line="240" w:lineRule="auto"/>
      <w:ind w:left="2520"/>
    </w:pPr>
    <w:rPr>
      <w:rFonts w:ascii="Times New Roman" w:eastAsia="Times New Roman" w:hAnsi="Times New Roman" w:cs="Times New Roman"/>
      <w:b/>
      <w:sz w:val="28"/>
      <w:szCs w:val="20"/>
      <w:lang w:eastAsia="ar-SA"/>
    </w:rPr>
  </w:style>
  <w:style w:type="paragraph" w:styleId="a5">
    <w:name w:val="List Paragraph"/>
    <w:basedOn w:val="a"/>
    <w:uiPriority w:val="34"/>
    <w:qFormat/>
    <w:rsid w:val="00441CEA"/>
    <w:pPr>
      <w:ind w:left="720"/>
      <w:contextualSpacing/>
    </w:pPr>
  </w:style>
  <w:style w:type="paragraph" w:styleId="a6">
    <w:name w:val="Body Text Indent"/>
    <w:aliases w:val="текст,Основной текст 1, Знак,Знак"/>
    <w:basedOn w:val="a"/>
    <w:link w:val="a7"/>
    <w:uiPriority w:val="99"/>
    <w:unhideWhenUsed/>
    <w:rsid w:val="00441CEA"/>
    <w:pPr>
      <w:spacing w:after="120"/>
      <w:ind w:left="283"/>
    </w:pPr>
  </w:style>
  <w:style w:type="character" w:customStyle="1" w:styleId="a7">
    <w:name w:val="Основной текст с отступом Знак"/>
    <w:aliases w:val="текст Знак,Основной текст 1 Знак, Знак Знак,Знак Знак"/>
    <w:basedOn w:val="a0"/>
    <w:link w:val="a6"/>
    <w:uiPriority w:val="99"/>
    <w:rsid w:val="00441CEA"/>
    <w:rPr>
      <w:rFonts w:ascii="Calibri" w:eastAsia="Calibri" w:hAnsi="Calibri" w:cs="Calibri"/>
    </w:rPr>
  </w:style>
  <w:style w:type="paragraph" w:styleId="a8">
    <w:name w:val="No Spacing"/>
    <w:uiPriority w:val="1"/>
    <w:qFormat/>
    <w:rsid w:val="00441CEA"/>
    <w:pPr>
      <w:spacing w:after="0" w:line="240" w:lineRule="auto"/>
    </w:pPr>
    <w:rPr>
      <w:rFonts w:ascii="Calibri" w:eastAsia="Calibri" w:hAnsi="Calibri" w:cs="Times New Roman"/>
    </w:rPr>
  </w:style>
  <w:style w:type="paragraph" w:customStyle="1" w:styleId="Default">
    <w:name w:val="Default"/>
    <w:rsid w:val="00441C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Для таблиц"/>
    <w:basedOn w:val="a"/>
    <w:rsid w:val="00441CEA"/>
    <w:pPr>
      <w:spacing w:line="240" w:lineRule="auto"/>
      <w:jc w:val="left"/>
    </w:pPr>
    <w:rPr>
      <w:rFonts w:ascii="Times New Roman" w:eastAsia="Times New Roman" w:hAnsi="Times New Roman" w:cs="Times New Roman"/>
      <w:sz w:val="24"/>
      <w:szCs w:val="24"/>
      <w:lang w:eastAsia="ru-RU"/>
    </w:rPr>
  </w:style>
  <w:style w:type="paragraph" w:styleId="aa">
    <w:name w:val="Subtitle"/>
    <w:basedOn w:val="a"/>
    <w:link w:val="ab"/>
    <w:qFormat/>
    <w:rsid w:val="00441CEA"/>
    <w:pPr>
      <w:spacing w:line="240" w:lineRule="auto"/>
      <w:jc w:val="center"/>
    </w:pPr>
    <w:rPr>
      <w:rFonts w:ascii="Times New Roman" w:eastAsia="Times New Roman" w:hAnsi="Times New Roman" w:cs="Times New Roman"/>
      <w:b/>
      <w:bCs/>
      <w:szCs w:val="24"/>
      <w:lang w:eastAsia="ru-RU"/>
    </w:rPr>
  </w:style>
  <w:style w:type="character" w:customStyle="1" w:styleId="ab">
    <w:name w:val="Подзаголовок Знак"/>
    <w:basedOn w:val="a0"/>
    <w:link w:val="aa"/>
    <w:rsid w:val="00441CEA"/>
    <w:rPr>
      <w:rFonts w:ascii="Times New Roman" w:eastAsia="Times New Roman" w:hAnsi="Times New Roman" w:cs="Times New Roman"/>
      <w:b/>
      <w:bCs/>
      <w:szCs w:val="24"/>
      <w:lang w:eastAsia="ru-RU"/>
    </w:rPr>
  </w:style>
  <w:style w:type="paragraph" w:styleId="3">
    <w:name w:val="Body Text 3"/>
    <w:basedOn w:val="a"/>
    <w:link w:val="30"/>
    <w:uiPriority w:val="99"/>
    <w:rsid w:val="00441CEA"/>
    <w:pPr>
      <w:spacing w:after="120"/>
    </w:pPr>
    <w:rPr>
      <w:sz w:val="16"/>
      <w:szCs w:val="16"/>
    </w:rPr>
  </w:style>
  <w:style w:type="character" w:customStyle="1" w:styleId="30">
    <w:name w:val="Основной текст 3 Знак"/>
    <w:basedOn w:val="a0"/>
    <w:link w:val="3"/>
    <w:uiPriority w:val="99"/>
    <w:rsid w:val="00441CEA"/>
    <w:rPr>
      <w:rFonts w:ascii="Calibri" w:eastAsia="Calibri" w:hAnsi="Calibri" w:cs="Calibri"/>
      <w:sz w:val="16"/>
      <w:szCs w:val="16"/>
    </w:rPr>
  </w:style>
  <w:style w:type="paragraph" w:customStyle="1" w:styleId="1">
    <w:name w:val="Знак1"/>
    <w:basedOn w:val="a"/>
    <w:rsid w:val="00441CEA"/>
    <w:pPr>
      <w:spacing w:after="160" w:line="240" w:lineRule="exact"/>
      <w:jc w:val="left"/>
    </w:pPr>
    <w:rPr>
      <w:rFonts w:ascii="Verdana" w:eastAsia="Times New Roman" w:hAnsi="Verdana" w:cs="Verdana"/>
      <w:sz w:val="24"/>
      <w:szCs w:val="24"/>
      <w:lang w:val="en-US"/>
    </w:rPr>
  </w:style>
  <w:style w:type="table" w:styleId="ac">
    <w:name w:val="Table Grid"/>
    <w:basedOn w:val="a1"/>
    <w:uiPriority w:val="99"/>
    <w:rsid w:val="00441C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441CEA"/>
    <w:rPr>
      <w:b/>
      <w:bCs/>
    </w:rPr>
  </w:style>
  <w:style w:type="paragraph" w:styleId="21">
    <w:name w:val="Body Text Indent 2"/>
    <w:basedOn w:val="a"/>
    <w:link w:val="22"/>
    <w:uiPriority w:val="99"/>
    <w:rsid w:val="00441CEA"/>
    <w:pPr>
      <w:spacing w:after="120" w:line="480" w:lineRule="auto"/>
      <w:ind w:left="283"/>
      <w:jc w:val="left"/>
    </w:pPr>
    <w:rPr>
      <w:rFonts w:ascii="Times New Roman" w:eastAsia="Times New Roman" w:hAnsi="Times New Roman" w:cs="Times New Roman"/>
      <w:sz w:val="20"/>
      <w:szCs w:val="20"/>
      <w:lang w:eastAsia="ar-SA"/>
    </w:rPr>
  </w:style>
  <w:style w:type="character" w:customStyle="1" w:styleId="22">
    <w:name w:val="Основной текст с отступом 2 Знак"/>
    <w:basedOn w:val="a0"/>
    <w:link w:val="21"/>
    <w:uiPriority w:val="99"/>
    <w:rsid w:val="00441CEA"/>
    <w:rPr>
      <w:rFonts w:ascii="Times New Roman" w:eastAsia="Times New Roman" w:hAnsi="Times New Roman" w:cs="Times New Roman"/>
      <w:sz w:val="20"/>
      <w:szCs w:val="20"/>
      <w:lang w:eastAsia="ar-SA"/>
    </w:rPr>
  </w:style>
  <w:style w:type="character" w:customStyle="1" w:styleId="ae">
    <w:name w:val="жирный наклон Знак Знак"/>
    <w:basedOn w:val="a0"/>
    <w:uiPriority w:val="99"/>
    <w:rsid w:val="00441CEA"/>
    <w:rPr>
      <w:rFonts w:ascii="Verdana" w:hAnsi="Verdana" w:cs="Verdana"/>
      <w:b/>
      <w:bCs/>
      <w:i/>
      <w:iCs/>
      <w:sz w:val="24"/>
      <w:szCs w:val="24"/>
      <w:lang w:val="ru-RU" w:eastAsia="ru-RU"/>
    </w:rPr>
  </w:style>
  <w:style w:type="character" w:customStyle="1" w:styleId="af">
    <w:name w:val="жирный наклон Знак Знак Знак Знак Знак Знак Знак Знак Знак Знак"/>
    <w:basedOn w:val="a0"/>
    <w:uiPriority w:val="99"/>
    <w:rsid w:val="00441CEA"/>
    <w:rPr>
      <w:rFonts w:ascii="Verdana" w:hAnsi="Verdana" w:cs="Verdana"/>
      <w:b/>
      <w:bCs/>
      <w:i/>
      <w:iCs/>
      <w:sz w:val="24"/>
      <w:szCs w:val="24"/>
      <w:lang w:val="ru-RU" w:eastAsia="ru-RU"/>
    </w:rPr>
  </w:style>
  <w:style w:type="paragraph" w:styleId="31">
    <w:name w:val="Body Text Indent 3"/>
    <w:basedOn w:val="a"/>
    <w:link w:val="32"/>
    <w:uiPriority w:val="99"/>
    <w:semiHidden/>
    <w:rsid w:val="00441CEA"/>
    <w:pPr>
      <w:spacing w:after="120"/>
      <w:ind w:left="283"/>
    </w:pPr>
    <w:rPr>
      <w:sz w:val="16"/>
      <w:szCs w:val="16"/>
    </w:rPr>
  </w:style>
  <w:style w:type="character" w:customStyle="1" w:styleId="32">
    <w:name w:val="Основной текст с отступом 3 Знак"/>
    <w:basedOn w:val="a0"/>
    <w:link w:val="31"/>
    <w:uiPriority w:val="99"/>
    <w:semiHidden/>
    <w:rsid w:val="00441CEA"/>
    <w:rPr>
      <w:rFonts w:ascii="Calibri" w:eastAsia="Calibri" w:hAnsi="Calibri" w:cs="Calibri"/>
      <w:sz w:val="16"/>
      <w:szCs w:val="16"/>
    </w:rPr>
  </w:style>
  <w:style w:type="character" w:styleId="af0">
    <w:name w:val="Hyperlink"/>
    <w:basedOn w:val="a0"/>
    <w:uiPriority w:val="99"/>
    <w:rsid w:val="00441CEA"/>
    <w:rPr>
      <w:color w:val="0000FF"/>
      <w:u w:val="single"/>
    </w:rPr>
  </w:style>
  <w:style w:type="paragraph" w:customStyle="1" w:styleId="af1">
    <w:name w:val="Основной"/>
    <w:basedOn w:val="a"/>
    <w:rsid w:val="00441CEA"/>
    <w:pPr>
      <w:overflowPunct w:val="0"/>
      <w:autoSpaceDE w:val="0"/>
      <w:autoSpaceDN w:val="0"/>
      <w:adjustRightInd w:val="0"/>
      <w:spacing w:line="240" w:lineRule="auto"/>
      <w:ind w:firstLine="426"/>
      <w:textAlignment w:val="baseline"/>
    </w:pPr>
    <w:rPr>
      <w:rFonts w:ascii="Times New Roman" w:eastAsia="Times New Roman" w:hAnsi="Times New Roman" w:cs="Times New Roman"/>
      <w:sz w:val="26"/>
      <w:szCs w:val="20"/>
      <w:lang w:eastAsia="ru-RU"/>
    </w:rPr>
  </w:style>
  <w:style w:type="paragraph" w:styleId="af2">
    <w:name w:val="header"/>
    <w:basedOn w:val="a"/>
    <w:link w:val="af3"/>
    <w:uiPriority w:val="99"/>
    <w:semiHidden/>
    <w:unhideWhenUsed/>
    <w:rsid w:val="00441CEA"/>
    <w:pPr>
      <w:tabs>
        <w:tab w:val="center" w:pos="4677"/>
        <w:tab w:val="right" w:pos="9355"/>
      </w:tabs>
    </w:pPr>
  </w:style>
  <w:style w:type="character" w:customStyle="1" w:styleId="af3">
    <w:name w:val="Верхний колонтитул Знак"/>
    <w:basedOn w:val="a0"/>
    <w:link w:val="af2"/>
    <w:uiPriority w:val="99"/>
    <w:semiHidden/>
    <w:rsid w:val="00441CEA"/>
    <w:rPr>
      <w:rFonts w:ascii="Calibri" w:eastAsia="Calibri" w:hAnsi="Calibri" w:cs="Calibri"/>
    </w:rPr>
  </w:style>
  <w:style w:type="paragraph" w:styleId="af4">
    <w:name w:val="footer"/>
    <w:basedOn w:val="a"/>
    <w:link w:val="af5"/>
    <w:uiPriority w:val="99"/>
    <w:semiHidden/>
    <w:unhideWhenUsed/>
    <w:rsid w:val="00441CEA"/>
    <w:pPr>
      <w:tabs>
        <w:tab w:val="center" w:pos="4677"/>
        <w:tab w:val="right" w:pos="9355"/>
      </w:tabs>
    </w:pPr>
  </w:style>
  <w:style w:type="character" w:customStyle="1" w:styleId="af5">
    <w:name w:val="Нижний колонтитул Знак"/>
    <w:basedOn w:val="a0"/>
    <w:link w:val="af4"/>
    <w:uiPriority w:val="99"/>
    <w:semiHidden/>
    <w:rsid w:val="00441CEA"/>
    <w:rPr>
      <w:rFonts w:ascii="Calibri" w:eastAsia="Calibri" w:hAnsi="Calibri" w:cs="Calibri"/>
    </w:rPr>
  </w:style>
  <w:style w:type="paragraph" w:customStyle="1" w:styleId="10">
    <w:name w:val="Название объекта1"/>
    <w:basedOn w:val="a"/>
    <w:rsid w:val="00441CEA"/>
    <w:pPr>
      <w:autoSpaceDE w:val="0"/>
      <w:spacing w:line="100" w:lineRule="atLeast"/>
      <w:ind w:left="-142" w:right="-6"/>
      <w:jc w:val="center"/>
    </w:pPr>
    <w:rPr>
      <w:rFonts w:ascii="Times New Roman CYR" w:eastAsia="Times New Roman CYR" w:hAnsi="Times New Roman CYR" w:cs="Times New Roman CYR"/>
      <w:b/>
      <w:sz w:val="20"/>
      <w:szCs w:val="24"/>
      <w:lang w:val="en-US" w:eastAsia="ru-RU" w:bidi="ru-RU"/>
    </w:rPr>
  </w:style>
  <w:style w:type="paragraph" w:customStyle="1" w:styleId="11">
    <w:name w:val="Абзац списка1"/>
    <w:basedOn w:val="a"/>
    <w:rsid w:val="00441CEA"/>
    <w:pPr>
      <w:spacing w:after="200" w:line="276" w:lineRule="auto"/>
      <w:ind w:left="720"/>
      <w:contextualSpacing/>
      <w:jc w:val="left"/>
    </w:pPr>
    <w:rPr>
      <w:rFonts w:eastAsia="Times New Roman" w:cs="Times New Roman"/>
    </w:rPr>
  </w:style>
  <w:style w:type="character" w:customStyle="1" w:styleId="af6">
    <w:name w:val="жирный наклон Знак Знак Знак Знак Знак Знак Знак Знак Знак Знак Знак Знак Знак Знак Знак Знак"/>
    <w:basedOn w:val="a0"/>
    <w:rsid w:val="00441CEA"/>
    <w:rPr>
      <w:rFonts w:ascii="Verdana" w:hAnsi="Verdana"/>
      <w:b/>
      <w:bCs/>
      <w:i/>
      <w:iCs/>
      <w:sz w:val="24"/>
      <w:szCs w:val="24"/>
      <w:lang w:val="ru-RU" w:eastAsia="ru-RU" w:bidi="ar-SA"/>
    </w:rPr>
  </w:style>
  <w:style w:type="character" w:customStyle="1" w:styleId="FontStyle81">
    <w:name w:val="Font Style81"/>
    <w:basedOn w:val="a0"/>
    <w:rsid w:val="00441CEA"/>
    <w:rPr>
      <w:rFonts w:ascii="Times New Roman" w:hAnsi="Times New Roman" w:cs="Times New Roman"/>
      <w:sz w:val="26"/>
      <w:szCs w:val="26"/>
    </w:rPr>
  </w:style>
  <w:style w:type="paragraph" w:customStyle="1" w:styleId="ConsPlusNormal">
    <w:name w:val="ConsPlusNormal"/>
    <w:rsid w:val="00F1444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
    <w:name w:val="опред-е"/>
    <w:basedOn w:val="a0"/>
    <w:uiPriority w:val="99"/>
    <w:rsid w:val="005A14E9"/>
  </w:style>
  <w:style w:type="paragraph" w:customStyle="1" w:styleId="23">
    <w:name w:val="Абзац списка2"/>
    <w:basedOn w:val="a"/>
    <w:rsid w:val="005A14E9"/>
    <w:pPr>
      <w:spacing w:after="200" w:line="276" w:lineRule="auto"/>
      <w:ind w:left="720"/>
      <w:jc w:val="left"/>
    </w:pPr>
    <w:rPr>
      <w:rFonts w:eastAsia="Times New Roman" w:cs="Times New Roman"/>
    </w:rPr>
  </w:style>
  <w:style w:type="paragraph" w:customStyle="1" w:styleId="12">
    <w:name w:val="Без интервала1"/>
    <w:rsid w:val="005A14E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nigafund.ru/authors/19678" TargetMode="External"/><Relationship Id="rId13" Type="http://schemas.openxmlformats.org/officeDocument/2006/relationships/hyperlink" Target="http://www.knigafund.ru/books/122633" TargetMode="External"/><Relationship Id="rId3" Type="http://schemas.openxmlformats.org/officeDocument/2006/relationships/styles" Target="styles.xml"/><Relationship Id="rId7" Type="http://schemas.openxmlformats.org/officeDocument/2006/relationships/hyperlink" Target="http://www.knigafund.ru/authors/6139" TargetMode="External"/><Relationship Id="rId12" Type="http://schemas.openxmlformats.org/officeDocument/2006/relationships/hyperlink" Target="http://www.knigafund.ru/authors/55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nigafund.ru/books/172371" TargetMode="External"/><Relationship Id="rId11" Type="http://schemas.openxmlformats.org/officeDocument/2006/relationships/hyperlink" Target="http://www.knigafund.ru/authors/55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nigafund.ru/books/59712" TargetMode="External"/><Relationship Id="rId4" Type="http://schemas.openxmlformats.org/officeDocument/2006/relationships/settings" Target="settings.xml"/><Relationship Id="rId9" Type="http://schemas.openxmlformats.org/officeDocument/2006/relationships/hyperlink" Target="http://www.knigafund.ru/authors/196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82329-72EF-42AF-816B-AC8E0123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60</Pages>
  <Words>14878</Words>
  <Characters>84809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64</cp:revision>
  <dcterms:created xsi:type="dcterms:W3CDTF">2014-06-28T15:27:00Z</dcterms:created>
  <dcterms:modified xsi:type="dcterms:W3CDTF">2015-03-17T09:14:00Z</dcterms:modified>
</cp:coreProperties>
</file>